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BBAA67" w14:textId="6115F9F1" w:rsidR="00242C7D" w:rsidRDefault="00443920">
      <w:pPr>
        <w:rPr>
          <w:sz w:val="32"/>
          <w:szCs w:val="32"/>
          <w:lang w:val="nb-NO"/>
        </w:rPr>
      </w:pPr>
      <w:r>
        <w:rPr>
          <w:sz w:val="32"/>
          <w:szCs w:val="32"/>
          <w:lang w:val="nb-NO"/>
        </w:rPr>
        <w:t xml:space="preserve">First part of the project is aimed at solving Schrodinger’s </w:t>
      </w:r>
      <w:r w:rsidR="00C93FFE">
        <w:rPr>
          <w:sz w:val="32"/>
          <w:szCs w:val="32"/>
          <w:lang w:val="nb-NO"/>
        </w:rPr>
        <w:t>equations for one electron. T</w:t>
      </w:r>
      <w:r>
        <w:rPr>
          <w:sz w:val="32"/>
          <w:szCs w:val="32"/>
          <w:lang w:val="nb-NO"/>
        </w:rPr>
        <w:t>he radial part of the Schrodinger’s equation is</w:t>
      </w:r>
      <w:r w:rsidR="00C93FFE">
        <w:rPr>
          <w:sz w:val="32"/>
          <w:szCs w:val="32"/>
          <w:lang w:val="nb-NO"/>
        </w:rPr>
        <w:t xml:space="preserve"> considered which is as follows</w:t>
      </w:r>
    </w:p>
    <w:p w14:paraId="6085263B" w14:textId="77777777" w:rsidR="00443920" w:rsidRDefault="00443920">
      <w:pPr>
        <w:rPr>
          <w:sz w:val="32"/>
          <w:szCs w:val="32"/>
          <w:lang w:val="nb-NO"/>
        </w:rPr>
      </w:pPr>
      <w:r>
        <w:rPr>
          <w:sz w:val="32"/>
          <w:szCs w:val="32"/>
          <w:lang w:val="nb-NO"/>
        </w:rPr>
        <w:t xml:space="preserve">            </w:t>
      </w:r>
    </w:p>
    <w:p w14:paraId="6F188617" w14:textId="77777777" w:rsidR="00443920" w:rsidRDefault="00443920">
      <w:pPr>
        <w:rPr>
          <w:sz w:val="32"/>
          <w:szCs w:val="32"/>
          <w:lang w:val="nb-NO"/>
        </w:rPr>
      </w:pPr>
    </w:p>
    <w:p w14:paraId="1ADD0656" w14:textId="77777777" w:rsidR="00443920" w:rsidRDefault="00443920">
      <w:pPr>
        <w:rPr>
          <w:sz w:val="32"/>
          <w:szCs w:val="32"/>
          <w:lang w:val="nb-NO"/>
        </w:rPr>
      </w:pPr>
      <w:r>
        <w:rPr>
          <w:sz w:val="32"/>
          <w:szCs w:val="32"/>
          <w:lang w:val="nb-NO"/>
        </w:rPr>
        <w:t xml:space="preserve">      </w:t>
      </w:r>
      <w:r w:rsidRPr="00443920">
        <w:rPr>
          <w:noProof/>
          <w:sz w:val="32"/>
          <w:szCs w:val="32"/>
        </w:rPr>
        <w:drawing>
          <wp:inline distT="0" distB="0" distL="0" distR="0" wp14:anchorId="5BE23EF8" wp14:editId="11968DE8">
            <wp:extent cx="4503119" cy="868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5209" cy="87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nb-NO"/>
        </w:rPr>
        <w:t xml:space="preserve">              (1)         </w:t>
      </w:r>
    </w:p>
    <w:p w14:paraId="2C48CCF6" w14:textId="6056ECFE" w:rsidR="00443920" w:rsidRDefault="00443920">
      <w:pPr>
        <w:rPr>
          <w:sz w:val="32"/>
          <w:szCs w:val="32"/>
          <w:lang w:val="nb-NO"/>
        </w:rPr>
      </w:pPr>
      <w:r>
        <w:rPr>
          <w:sz w:val="32"/>
          <w:szCs w:val="32"/>
          <w:lang w:val="nb-NO"/>
        </w:rPr>
        <w:t xml:space="preserve">Inorder to solve this equation </w:t>
      </w:r>
      <w:r w:rsidR="002C135A">
        <w:rPr>
          <w:sz w:val="32"/>
          <w:szCs w:val="32"/>
          <w:lang w:val="nb-NO"/>
        </w:rPr>
        <w:t>numerically</w:t>
      </w:r>
      <w:r w:rsidR="009B4D54">
        <w:rPr>
          <w:sz w:val="32"/>
          <w:szCs w:val="32"/>
          <w:lang w:val="nb-NO"/>
        </w:rPr>
        <w:t>,</w:t>
      </w:r>
      <w:r w:rsidR="002C135A">
        <w:rPr>
          <w:sz w:val="32"/>
          <w:szCs w:val="32"/>
          <w:lang w:val="nb-NO"/>
        </w:rPr>
        <w:t xml:space="preserve"> it </w:t>
      </w:r>
      <w:r>
        <w:rPr>
          <w:sz w:val="32"/>
          <w:szCs w:val="32"/>
          <w:lang w:val="nb-NO"/>
        </w:rPr>
        <w:t xml:space="preserve">is rewritten </w:t>
      </w:r>
      <w:r w:rsidR="00C93FFE">
        <w:rPr>
          <w:sz w:val="32"/>
          <w:szCs w:val="32"/>
          <w:lang w:val="nb-NO"/>
        </w:rPr>
        <w:t xml:space="preserve">after a series of transformation and substitution </w:t>
      </w:r>
      <w:r>
        <w:rPr>
          <w:sz w:val="32"/>
          <w:szCs w:val="32"/>
          <w:lang w:val="nb-NO"/>
        </w:rPr>
        <w:t>as</w:t>
      </w:r>
    </w:p>
    <w:p w14:paraId="7FEBCA49" w14:textId="77777777" w:rsidR="00443920" w:rsidRDefault="00443920">
      <w:pPr>
        <w:rPr>
          <w:sz w:val="32"/>
          <w:szCs w:val="32"/>
          <w:lang w:val="nb-NO"/>
        </w:rPr>
      </w:pPr>
      <w:r>
        <w:rPr>
          <w:sz w:val="32"/>
          <w:szCs w:val="32"/>
          <w:lang w:val="nb-NO"/>
        </w:rPr>
        <w:t xml:space="preserve">       </w:t>
      </w:r>
    </w:p>
    <w:p w14:paraId="13BC5952" w14:textId="77777777" w:rsidR="00443920" w:rsidRDefault="00443920">
      <w:pPr>
        <w:rPr>
          <w:sz w:val="32"/>
          <w:szCs w:val="32"/>
          <w:lang w:val="nb-NO"/>
        </w:rPr>
      </w:pPr>
      <w:r>
        <w:rPr>
          <w:sz w:val="32"/>
          <w:szCs w:val="32"/>
          <w:lang w:val="nb-NO"/>
        </w:rPr>
        <w:t xml:space="preserve">              </w:t>
      </w:r>
    </w:p>
    <w:p w14:paraId="3BBB4993" w14:textId="77777777" w:rsidR="00443920" w:rsidRDefault="00443920">
      <w:pPr>
        <w:rPr>
          <w:sz w:val="32"/>
          <w:szCs w:val="32"/>
          <w:lang w:val="nb-NO"/>
        </w:rPr>
      </w:pPr>
      <w:r>
        <w:rPr>
          <w:sz w:val="32"/>
          <w:szCs w:val="32"/>
          <w:lang w:val="nb-NO"/>
        </w:rPr>
        <w:t xml:space="preserve">                                     </w:t>
      </w:r>
      <w:r w:rsidRPr="00443920">
        <w:rPr>
          <w:noProof/>
          <w:sz w:val="32"/>
          <w:szCs w:val="32"/>
        </w:rPr>
        <w:drawing>
          <wp:inline distT="0" distB="0" distL="0" distR="0" wp14:anchorId="57CEC0A4" wp14:editId="31C138BC">
            <wp:extent cx="2742966" cy="70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8892" cy="7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nb-NO"/>
        </w:rPr>
        <w:t xml:space="preserve">                      (2)</w:t>
      </w:r>
    </w:p>
    <w:p w14:paraId="1B025B61" w14:textId="174FF9B7" w:rsidR="00041B69" w:rsidRDefault="00443920">
      <w:pPr>
        <w:rPr>
          <w:sz w:val="32"/>
          <w:szCs w:val="32"/>
          <w:lang w:val="nb-NO"/>
        </w:rPr>
      </w:pPr>
      <w:r>
        <w:rPr>
          <w:sz w:val="32"/>
          <w:szCs w:val="32"/>
          <w:lang w:val="nb-NO"/>
        </w:rPr>
        <w:t>Equation (2) is discretized by assumi</w:t>
      </w:r>
      <w:r w:rsidR="002C135A">
        <w:rPr>
          <w:sz w:val="32"/>
          <w:szCs w:val="32"/>
          <w:lang w:val="nb-NO"/>
        </w:rPr>
        <w:t xml:space="preserve">ng the second derivative of u </w:t>
      </w:r>
      <w:r>
        <w:rPr>
          <w:sz w:val="32"/>
          <w:szCs w:val="32"/>
          <w:lang w:val="nb-NO"/>
        </w:rPr>
        <w:t xml:space="preserve">   </w:t>
      </w:r>
    </w:p>
    <w:p w14:paraId="44785CF3" w14:textId="77777777" w:rsidR="00041B69" w:rsidRDefault="00041B69">
      <w:pPr>
        <w:rPr>
          <w:sz w:val="32"/>
          <w:szCs w:val="32"/>
          <w:lang w:val="nb-NO"/>
        </w:rPr>
      </w:pPr>
    </w:p>
    <w:p w14:paraId="58929F68" w14:textId="77777777" w:rsidR="00443920" w:rsidRDefault="00041B69">
      <w:pPr>
        <w:rPr>
          <w:sz w:val="32"/>
          <w:szCs w:val="32"/>
          <w:lang w:val="nb-NO"/>
        </w:rPr>
      </w:pPr>
      <w:r>
        <w:rPr>
          <w:sz w:val="32"/>
          <w:szCs w:val="32"/>
          <w:lang w:val="nb-NO"/>
        </w:rPr>
        <w:t xml:space="preserve">                             </w:t>
      </w:r>
      <w:r w:rsidRPr="00041B69">
        <w:rPr>
          <w:noProof/>
          <w:sz w:val="32"/>
          <w:szCs w:val="32"/>
        </w:rPr>
        <w:drawing>
          <wp:inline distT="0" distB="0" distL="0" distR="0" wp14:anchorId="5CAA4003" wp14:editId="0A66AA61">
            <wp:extent cx="3657099" cy="6399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0350" cy="6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920">
        <w:rPr>
          <w:sz w:val="32"/>
          <w:szCs w:val="32"/>
          <w:lang w:val="nb-NO"/>
        </w:rPr>
        <w:t xml:space="preserve">      </w:t>
      </w:r>
      <w:r>
        <w:rPr>
          <w:sz w:val="32"/>
          <w:szCs w:val="32"/>
          <w:lang w:val="nb-NO"/>
        </w:rPr>
        <w:t xml:space="preserve">     (3)</w:t>
      </w:r>
    </w:p>
    <w:p w14:paraId="0BFA3D6A" w14:textId="0C4654F5" w:rsidR="00041B69" w:rsidRDefault="00041B69">
      <w:pPr>
        <w:rPr>
          <w:rFonts w:eastAsiaTheme="minorEastAsia"/>
          <w:sz w:val="32"/>
          <w:szCs w:val="32"/>
          <w:lang w:val="nb-NO"/>
        </w:rPr>
      </w:pPr>
      <w:r>
        <w:rPr>
          <w:sz w:val="32"/>
          <w:szCs w:val="32"/>
          <w:lang w:val="nb-NO"/>
        </w:rPr>
        <w:t xml:space="preserve">In eq (3) h is the step length,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nb-NO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nb-NO"/>
              </w:rPr>
              <m:t>ρ</m:t>
            </m:r>
          </m:e>
          <m:sub>
            <m:r>
              <w:rPr>
                <w:rFonts w:ascii="Cambria Math" w:hAnsi="Cambria Math"/>
                <w:sz w:val="32"/>
                <w:szCs w:val="32"/>
                <w:lang w:val="nb-NO"/>
              </w:rPr>
              <m:t>max</m:t>
            </m:r>
          </m:sub>
        </m:sSub>
      </m:oMath>
      <w:r w:rsidRPr="00041B69">
        <w:rPr>
          <w:rFonts w:eastAsiaTheme="minorEastAsia"/>
          <w:sz w:val="32"/>
          <w:szCs w:val="32"/>
          <w:vertAlign w:val="subscript"/>
          <w:lang w:val="nb-NO"/>
        </w:rPr>
        <w:t xml:space="preserve"> </w:t>
      </w:r>
      <w:r>
        <w:rPr>
          <w:rFonts w:eastAsiaTheme="minorEastAsia"/>
          <w:sz w:val="32"/>
          <w:szCs w:val="32"/>
          <w:lang w:val="nb-NO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  <w:lang w:val="nb-NO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  <w:lang w:val="nb-NO"/>
              </w:rPr>
              <m:t>ρ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nb-NO"/>
              </w:rPr>
              <m:t>min</m:t>
            </m:r>
          </m:sub>
        </m:sSub>
      </m:oMath>
      <w:r>
        <w:rPr>
          <w:rFonts w:eastAsiaTheme="minorEastAsia"/>
          <w:sz w:val="32"/>
          <w:szCs w:val="32"/>
          <w:lang w:val="nb-NO"/>
        </w:rPr>
        <w:t xml:space="preserve"> are the maximum and minimum values of the variable </w:t>
      </w:r>
      <m:oMath>
        <m:r>
          <w:rPr>
            <w:rFonts w:ascii="Cambria Math" w:eastAsiaTheme="minorEastAsia" w:hAnsi="Cambria Math"/>
            <w:sz w:val="32"/>
            <w:szCs w:val="32"/>
            <w:lang w:val="nb-NO"/>
          </w:rPr>
          <m:t>ρ</m:t>
        </m:r>
      </m:oMath>
      <w:r>
        <w:rPr>
          <w:rFonts w:eastAsiaTheme="minorEastAsia"/>
          <w:sz w:val="32"/>
          <w:szCs w:val="32"/>
          <w:lang w:val="nb-NO"/>
        </w:rPr>
        <w:t xml:space="preserve">. For a given number of n </w:t>
      </w:r>
      <w:r w:rsidRPr="00041B69">
        <w:rPr>
          <w:rFonts w:eastAsiaTheme="minorEastAsia"/>
          <w:sz w:val="32"/>
          <w:szCs w:val="32"/>
          <w:vertAlign w:val="subscript"/>
          <w:lang w:val="nb-NO"/>
        </w:rPr>
        <w:t>step</w:t>
      </w:r>
      <w:r>
        <w:rPr>
          <w:rFonts w:eastAsiaTheme="minorEastAsia"/>
          <w:sz w:val="32"/>
          <w:szCs w:val="32"/>
          <w:vertAlign w:val="subscript"/>
          <w:lang w:val="nb-NO"/>
        </w:rPr>
        <w:t xml:space="preserve"> </w:t>
      </w:r>
      <w:r w:rsidR="002C135A">
        <w:rPr>
          <w:rFonts w:eastAsiaTheme="minorEastAsia"/>
          <w:sz w:val="32"/>
          <w:szCs w:val="32"/>
          <w:lang w:val="nb-NO"/>
        </w:rPr>
        <w:t>, h is given by</w:t>
      </w:r>
    </w:p>
    <w:p w14:paraId="1A12BCD0" w14:textId="77777777" w:rsidR="00041B69" w:rsidRDefault="00041B69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 xml:space="preserve">                                  </w:t>
      </w:r>
      <w:r w:rsidRPr="00041B69">
        <w:rPr>
          <w:rFonts w:eastAsiaTheme="minorEastAsia"/>
          <w:noProof/>
          <w:sz w:val="32"/>
          <w:szCs w:val="32"/>
        </w:rPr>
        <w:drawing>
          <wp:inline distT="0" distB="0" distL="0" distR="0" wp14:anchorId="1FA3054F" wp14:editId="4C0F78C5">
            <wp:extent cx="1813560" cy="9109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7961" cy="9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762C" w14:textId="1C20235C" w:rsidR="00C93FFE" w:rsidRDefault="00C93FFE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 xml:space="preserve">Inorder to solve equation (3) it </w:t>
      </w:r>
      <w:r w:rsidR="009B4D54">
        <w:rPr>
          <w:rFonts w:eastAsiaTheme="minorEastAsia"/>
          <w:sz w:val="32"/>
          <w:szCs w:val="32"/>
          <w:lang w:val="nb-NO"/>
        </w:rPr>
        <w:t xml:space="preserve">is </w:t>
      </w:r>
      <w:r>
        <w:rPr>
          <w:rFonts w:eastAsiaTheme="minorEastAsia"/>
          <w:sz w:val="32"/>
          <w:szCs w:val="32"/>
          <w:lang w:val="nb-NO"/>
        </w:rPr>
        <w:t xml:space="preserve">transformed into a </w:t>
      </w:r>
      <w:r w:rsidR="009B4D54">
        <w:rPr>
          <w:rFonts w:eastAsiaTheme="minorEastAsia"/>
          <w:sz w:val="32"/>
          <w:szCs w:val="32"/>
          <w:lang w:val="nb-NO"/>
        </w:rPr>
        <w:t xml:space="preserve">matrix eigenvalue problem </w:t>
      </w:r>
    </w:p>
    <w:p w14:paraId="1BFEFD09" w14:textId="77777777" w:rsidR="00C93FFE" w:rsidRDefault="00C93FFE">
      <w:pPr>
        <w:rPr>
          <w:rFonts w:eastAsiaTheme="minorEastAsia"/>
          <w:sz w:val="32"/>
          <w:szCs w:val="32"/>
          <w:lang w:val="nb-NO"/>
        </w:rPr>
      </w:pPr>
    </w:p>
    <w:p w14:paraId="203E064F" w14:textId="7157063A" w:rsidR="00C93FFE" w:rsidRDefault="00C93FFE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 xml:space="preserve">                                       Au = </w:t>
      </w:r>
      <m:oMath>
        <m:r>
          <w:rPr>
            <w:rFonts w:ascii="Cambria Math" w:eastAsiaTheme="minorEastAsia" w:hAnsi="Cambria Math"/>
            <w:sz w:val="32"/>
            <w:szCs w:val="32"/>
            <w:lang w:val="nb-NO"/>
          </w:rPr>
          <m:t>λ</m:t>
        </m:r>
      </m:oMath>
      <w:r>
        <w:rPr>
          <w:rFonts w:eastAsiaTheme="minorEastAsia"/>
          <w:sz w:val="32"/>
          <w:szCs w:val="32"/>
          <w:lang w:val="nb-NO"/>
        </w:rPr>
        <w:t>u</w:t>
      </w:r>
      <w:r w:rsidR="009B4D54">
        <w:rPr>
          <w:rFonts w:eastAsiaTheme="minorEastAsia"/>
          <w:sz w:val="32"/>
          <w:szCs w:val="32"/>
          <w:lang w:val="nb-NO"/>
        </w:rPr>
        <w:t xml:space="preserve">      (4)</w:t>
      </w:r>
    </w:p>
    <w:p w14:paraId="73284305" w14:textId="00504839" w:rsidR="00C93FFE" w:rsidRDefault="00C93FFE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 xml:space="preserve">Where A is </w:t>
      </w:r>
      <w:r w:rsidR="00C44511">
        <w:rPr>
          <w:rFonts w:eastAsiaTheme="minorEastAsia"/>
          <w:sz w:val="32"/>
          <w:szCs w:val="32"/>
          <w:lang w:val="nb-NO"/>
        </w:rPr>
        <w:t>a tridiagonal matrix of the form</w:t>
      </w:r>
    </w:p>
    <w:p w14:paraId="22EF5C4B" w14:textId="0135E964" w:rsidR="00C44511" w:rsidRDefault="00C44511">
      <w:pPr>
        <w:rPr>
          <w:sz w:val="32"/>
          <w:szCs w:val="32"/>
          <w:lang w:val="nb-NO"/>
        </w:rPr>
      </w:pPr>
      <w:r>
        <w:rPr>
          <w:sz w:val="32"/>
          <w:szCs w:val="32"/>
          <w:lang w:val="nb-NO"/>
        </w:rPr>
        <w:lastRenderedPageBreak/>
        <w:t xml:space="preserve">           </w:t>
      </w:r>
      <w:r w:rsidRPr="00C44511">
        <w:rPr>
          <w:rFonts w:eastAsiaTheme="minorEastAsia"/>
          <w:noProof/>
          <w:sz w:val="32"/>
          <w:szCs w:val="32"/>
        </w:rPr>
        <w:drawing>
          <wp:inline distT="0" distB="0" distL="0" distR="0" wp14:anchorId="5BD25053" wp14:editId="54510D0C">
            <wp:extent cx="5188260" cy="184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610" cy="18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35A">
        <w:rPr>
          <w:sz w:val="32"/>
          <w:szCs w:val="32"/>
          <w:lang w:val="nb-NO"/>
        </w:rPr>
        <w:t xml:space="preserve"> </w:t>
      </w:r>
    </w:p>
    <w:p w14:paraId="446E5D07" w14:textId="72134E7D" w:rsidR="00C44511" w:rsidRDefault="00C44511">
      <w:pPr>
        <w:rPr>
          <w:rFonts w:eastAsiaTheme="minorEastAsia"/>
          <w:sz w:val="32"/>
          <w:szCs w:val="32"/>
          <w:lang w:val="nb-NO"/>
        </w:rPr>
      </w:pPr>
      <w:r>
        <w:rPr>
          <w:sz w:val="32"/>
          <w:szCs w:val="32"/>
          <w:lang w:val="nb-NO"/>
        </w:rPr>
        <w:t xml:space="preserve">A is obtained from eq(3) by discretizing </w:t>
      </w:r>
      <m:oMath>
        <m:r>
          <w:rPr>
            <w:rFonts w:ascii="Cambria Math" w:eastAsiaTheme="minorEastAsia" w:hAnsi="Cambria Math"/>
            <w:sz w:val="32"/>
            <w:szCs w:val="32"/>
            <w:lang w:val="nb-NO"/>
          </w:rPr>
          <m:t>ρ</m:t>
        </m:r>
      </m:oMath>
      <w:r>
        <w:rPr>
          <w:rFonts w:eastAsiaTheme="minorEastAsia"/>
          <w:sz w:val="32"/>
          <w:szCs w:val="32"/>
          <w:lang w:val="nb-NO"/>
        </w:rPr>
        <w:t xml:space="preserve"> as</w:t>
      </w:r>
    </w:p>
    <w:p w14:paraId="15B20B70" w14:textId="77777777" w:rsidR="00C44511" w:rsidRDefault="00C44511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 xml:space="preserve">                              </w:t>
      </w:r>
    </w:p>
    <w:p w14:paraId="754EFB80" w14:textId="08FD5F30" w:rsidR="00C44511" w:rsidRDefault="00C44511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 xml:space="preserve">                             </w:t>
      </w:r>
      <w:r w:rsidRPr="00C44511">
        <w:rPr>
          <w:rFonts w:eastAsiaTheme="minorEastAsia"/>
          <w:noProof/>
          <w:sz w:val="32"/>
          <w:szCs w:val="32"/>
        </w:rPr>
        <w:drawing>
          <wp:inline distT="0" distB="0" distL="0" distR="0" wp14:anchorId="1EB67DFC" wp14:editId="024D54FB">
            <wp:extent cx="3085599" cy="65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2900" cy="6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E059" w14:textId="01F93553" w:rsidR="00C44511" w:rsidRDefault="00C44511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>Now the Schrodinger equation becomes</w:t>
      </w:r>
    </w:p>
    <w:p w14:paraId="0E7D8F90" w14:textId="5BA00F9D" w:rsidR="00C44511" w:rsidRDefault="00C44511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 xml:space="preserve">                                                                                                                                                     </w:t>
      </w:r>
    </w:p>
    <w:p w14:paraId="507F527F" w14:textId="242F852D" w:rsidR="00C44511" w:rsidRDefault="00C44511">
      <w:pPr>
        <w:rPr>
          <w:sz w:val="32"/>
          <w:szCs w:val="32"/>
          <w:lang w:val="nb-NO"/>
        </w:rPr>
      </w:pPr>
      <w:r>
        <w:rPr>
          <w:sz w:val="32"/>
          <w:szCs w:val="32"/>
          <w:lang w:val="nb-NO"/>
        </w:rPr>
        <w:t xml:space="preserve">                       </w:t>
      </w:r>
      <w:r w:rsidRPr="00C44511">
        <w:rPr>
          <w:noProof/>
          <w:sz w:val="32"/>
          <w:szCs w:val="32"/>
        </w:rPr>
        <w:drawing>
          <wp:inline distT="0" distB="0" distL="0" distR="0" wp14:anchorId="65761FB5" wp14:editId="11BB31E2">
            <wp:extent cx="3919588" cy="868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4054" cy="8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nb-NO"/>
        </w:rPr>
        <w:t xml:space="preserve">            </w:t>
      </w:r>
    </w:p>
    <w:p w14:paraId="1DE1E2A4" w14:textId="6FABE73B" w:rsidR="00C44511" w:rsidRDefault="00384E9F">
      <w:pPr>
        <w:rPr>
          <w:sz w:val="32"/>
          <w:szCs w:val="32"/>
          <w:lang w:val="nb-NO"/>
        </w:rPr>
      </w:pPr>
      <w:r>
        <w:rPr>
          <w:sz w:val="32"/>
          <w:szCs w:val="32"/>
          <w:lang w:val="nb-NO"/>
        </w:rPr>
        <w:t>which can be rewritten as</w:t>
      </w:r>
    </w:p>
    <w:p w14:paraId="0D78D5BA" w14:textId="77777777" w:rsidR="00384E9F" w:rsidRDefault="00384E9F">
      <w:pPr>
        <w:rPr>
          <w:sz w:val="32"/>
          <w:szCs w:val="32"/>
          <w:lang w:val="nb-NO"/>
        </w:rPr>
      </w:pPr>
    </w:p>
    <w:p w14:paraId="30D2B826" w14:textId="6153C56D" w:rsidR="00384E9F" w:rsidRDefault="00384E9F">
      <w:pPr>
        <w:rPr>
          <w:sz w:val="32"/>
          <w:szCs w:val="32"/>
          <w:lang w:val="nb-NO"/>
        </w:rPr>
      </w:pPr>
      <w:r>
        <w:rPr>
          <w:sz w:val="32"/>
          <w:szCs w:val="32"/>
          <w:lang w:val="nb-NO"/>
        </w:rPr>
        <w:t xml:space="preserve">                           </w:t>
      </w:r>
      <w:r w:rsidRPr="00384E9F">
        <w:rPr>
          <w:noProof/>
          <w:sz w:val="32"/>
          <w:szCs w:val="32"/>
        </w:rPr>
        <w:drawing>
          <wp:inline distT="0" distB="0" distL="0" distR="0" wp14:anchorId="238F0D4A" wp14:editId="4ECF2042">
            <wp:extent cx="3053080" cy="9349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648" cy="9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35A">
        <w:rPr>
          <w:sz w:val="32"/>
          <w:szCs w:val="32"/>
          <w:lang w:val="nb-NO"/>
        </w:rPr>
        <w:t xml:space="preserve"> (</w:t>
      </w:r>
      <w:r w:rsidR="009B4D54">
        <w:rPr>
          <w:sz w:val="32"/>
          <w:szCs w:val="32"/>
          <w:lang w:val="nb-NO"/>
        </w:rPr>
        <w:t>5</w:t>
      </w:r>
      <w:r w:rsidR="002C135A">
        <w:rPr>
          <w:sz w:val="32"/>
          <w:szCs w:val="32"/>
          <w:lang w:val="nb-NO"/>
        </w:rPr>
        <w:t>)</w:t>
      </w:r>
    </w:p>
    <w:p w14:paraId="55755C7A" w14:textId="7203112B" w:rsidR="00C44511" w:rsidRDefault="00384E9F">
      <w:pPr>
        <w:rPr>
          <w:rFonts w:eastAsiaTheme="minorEastAsia"/>
          <w:sz w:val="32"/>
          <w:szCs w:val="32"/>
          <w:lang w:val="nb-NO"/>
        </w:rPr>
      </w:pPr>
      <w:r>
        <w:rPr>
          <w:sz w:val="32"/>
          <w:szCs w:val="32"/>
          <w:lang w:val="nb-NO"/>
        </w:rPr>
        <w:t>V</w:t>
      </w:r>
      <w:r w:rsidRPr="00384E9F">
        <w:rPr>
          <w:sz w:val="32"/>
          <w:szCs w:val="32"/>
          <w:vertAlign w:val="subscript"/>
          <w:lang w:val="nb-NO"/>
        </w:rPr>
        <w:t xml:space="preserve">i </w:t>
      </w:r>
      <w:r>
        <w:rPr>
          <w:sz w:val="32"/>
          <w:szCs w:val="32"/>
          <w:lang w:val="nb-NO"/>
        </w:rPr>
        <w:t xml:space="preserve">=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nb-NO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nb-NO"/>
              </w:rPr>
              <m:t>ρi</m:t>
            </m:r>
          </m:e>
          <m:sup>
            <m:r>
              <w:rPr>
                <w:rFonts w:ascii="Cambria Math" w:hAnsi="Cambria Math"/>
                <w:sz w:val="32"/>
                <w:szCs w:val="32"/>
                <w:lang w:val="nb-NO"/>
              </w:rPr>
              <m:t>2</m:t>
            </m:r>
          </m:sup>
        </m:sSup>
      </m:oMath>
      <w:r>
        <w:rPr>
          <w:rFonts w:eastAsiaTheme="minorEastAsia"/>
          <w:sz w:val="32"/>
          <w:szCs w:val="32"/>
          <w:lang w:val="nb-NO"/>
        </w:rPr>
        <w:t xml:space="preserve"> is the harmonic oscillator potential.</w:t>
      </w:r>
    </w:p>
    <w:p w14:paraId="358713F9" w14:textId="69E0A2F6" w:rsidR="002C135A" w:rsidRDefault="00CC0A0F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>From eq (4) one gets the diagonal and non diagonal elements of matrix A</w:t>
      </w:r>
      <w:r w:rsidR="00B8424D">
        <w:rPr>
          <w:rFonts w:eastAsiaTheme="minorEastAsia"/>
          <w:sz w:val="32"/>
          <w:szCs w:val="32"/>
          <w:lang w:val="nb-NO"/>
        </w:rPr>
        <w:t xml:space="preserve"> as</w:t>
      </w:r>
    </w:p>
    <w:p w14:paraId="37FFC2CA" w14:textId="3694B56A" w:rsidR="00B8424D" w:rsidRDefault="00B8424D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 xml:space="preserve"> </w:t>
      </w:r>
    </w:p>
    <w:p w14:paraId="69D8A090" w14:textId="0F00B74D" w:rsidR="00B8424D" w:rsidRDefault="00B8424D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 xml:space="preserve">                       </w:t>
      </w:r>
      <w:r w:rsidRPr="00B8424D">
        <w:rPr>
          <w:rFonts w:eastAsiaTheme="minorEastAsia"/>
          <w:noProof/>
          <w:sz w:val="32"/>
          <w:szCs w:val="32"/>
        </w:rPr>
        <w:drawing>
          <wp:inline distT="0" distB="0" distL="0" distR="0" wp14:anchorId="2984AB1D" wp14:editId="287C2DC7">
            <wp:extent cx="1976120" cy="953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4688" cy="9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FB3E" w14:textId="05E36BB0" w:rsidR="00B8424D" w:rsidRDefault="00B8424D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 xml:space="preserve">                            </w:t>
      </w:r>
      <w:r w:rsidRPr="00B8424D">
        <w:rPr>
          <w:rFonts w:eastAsiaTheme="minorEastAsia"/>
          <w:noProof/>
          <w:sz w:val="32"/>
          <w:szCs w:val="32"/>
        </w:rPr>
        <w:drawing>
          <wp:inline distT="0" distB="0" distL="0" distR="0" wp14:anchorId="5013D573" wp14:editId="65989024">
            <wp:extent cx="1747520" cy="688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9990" cy="69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32"/>
          <w:szCs w:val="32"/>
          <w:lang w:val="nb-NO"/>
        </w:rPr>
        <w:t xml:space="preserve"> a mere constant</w:t>
      </w:r>
    </w:p>
    <w:p w14:paraId="00A6FC88" w14:textId="77777777" w:rsidR="00B8424D" w:rsidRDefault="00B8424D">
      <w:pPr>
        <w:rPr>
          <w:rFonts w:eastAsiaTheme="minorEastAsia"/>
          <w:sz w:val="32"/>
          <w:szCs w:val="32"/>
          <w:lang w:val="nb-NO"/>
        </w:rPr>
      </w:pPr>
    </w:p>
    <w:p w14:paraId="28DEA120" w14:textId="511A4FC4" w:rsidR="00B8424D" w:rsidRDefault="009B4D54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>now</w:t>
      </w:r>
      <w:r w:rsidR="00B8424D">
        <w:rPr>
          <w:rFonts w:eastAsiaTheme="minorEastAsia"/>
          <w:sz w:val="32"/>
          <w:szCs w:val="32"/>
          <w:lang w:val="nb-NO"/>
        </w:rPr>
        <w:t xml:space="preserve"> equation (</w:t>
      </w:r>
      <w:r>
        <w:rPr>
          <w:rFonts w:eastAsiaTheme="minorEastAsia"/>
          <w:sz w:val="32"/>
          <w:szCs w:val="32"/>
          <w:lang w:val="nb-NO"/>
        </w:rPr>
        <w:t>5</w:t>
      </w:r>
      <w:r w:rsidR="00B8424D">
        <w:rPr>
          <w:rFonts w:eastAsiaTheme="minorEastAsia"/>
          <w:sz w:val="32"/>
          <w:szCs w:val="32"/>
          <w:lang w:val="nb-NO"/>
        </w:rPr>
        <w:t>) takes the form</w:t>
      </w:r>
    </w:p>
    <w:p w14:paraId="2132ACB9" w14:textId="77777777" w:rsidR="00B8424D" w:rsidRDefault="00B8424D">
      <w:pPr>
        <w:rPr>
          <w:rFonts w:eastAsiaTheme="minorEastAsia"/>
          <w:sz w:val="32"/>
          <w:szCs w:val="32"/>
          <w:lang w:val="nb-NO"/>
        </w:rPr>
      </w:pPr>
    </w:p>
    <w:p w14:paraId="3018FB58" w14:textId="17F13442" w:rsidR="00B8424D" w:rsidRDefault="00B8424D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 xml:space="preserve">                           </w:t>
      </w:r>
      <w:r w:rsidRPr="00B8424D">
        <w:rPr>
          <w:rFonts w:eastAsiaTheme="minorEastAsia"/>
          <w:noProof/>
          <w:sz w:val="32"/>
          <w:szCs w:val="32"/>
        </w:rPr>
        <w:drawing>
          <wp:inline distT="0" distB="0" distL="0" distR="0" wp14:anchorId="1B6E9049" wp14:editId="2E3485A3">
            <wp:extent cx="3396214" cy="892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6654" cy="8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ECE" w14:textId="406D4BC1" w:rsidR="00B8424D" w:rsidRDefault="00B8424D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>here u</w:t>
      </w:r>
      <w:r w:rsidRPr="00B8424D">
        <w:rPr>
          <w:rFonts w:eastAsiaTheme="minorEastAsia"/>
          <w:sz w:val="32"/>
          <w:szCs w:val="32"/>
          <w:vertAlign w:val="subscript"/>
          <w:lang w:val="nb-NO"/>
        </w:rPr>
        <w:t>i</w:t>
      </w:r>
      <w:r>
        <w:rPr>
          <w:rFonts w:eastAsiaTheme="minorEastAsia"/>
          <w:sz w:val="32"/>
          <w:szCs w:val="32"/>
          <w:lang w:val="nb-NO"/>
        </w:rPr>
        <w:t xml:space="preserve"> is the unknown. In order to solve for u</w:t>
      </w:r>
      <w:r w:rsidRPr="00B8424D">
        <w:rPr>
          <w:rFonts w:eastAsiaTheme="minorEastAsia"/>
          <w:sz w:val="32"/>
          <w:szCs w:val="32"/>
          <w:vertAlign w:val="subscript"/>
          <w:lang w:val="nb-NO"/>
        </w:rPr>
        <w:t>i</w:t>
      </w:r>
      <w:r>
        <w:rPr>
          <w:rFonts w:eastAsiaTheme="minorEastAsia"/>
          <w:sz w:val="32"/>
          <w:szCs w:val="32"/>
          <w:vertAlign w:val="subscript"/>
          <w:lang w:val="nb-NO"/>
        </w:rPr>
        <w:t xml:space="preserve">  </w:t>
      </w:r>
      <w:r w:rsidR="009B4D54">
        <w:rPr>
          <w:rFonts w:eastAsiaTheme="minorEastAsia"/>
          <w:sz w:val="32"/>
          <w:szCs w:val="32"/>
          <w:lang w:val="nb-NO"/>
        </w:rPr>
        <w:t>we have the</w:t>
      </w:r>
      <w:r>
        <w:rPr>
          <w:rFonts w:eastAsiaTheme="minorEastAsia"/>
          <w:sz w:val="32"/>
          <w:szCs w:val="32"/>
          <w:lang w:val="nb-NO"/>
        </w:rPr>
        <w:t xml:space="preserve"> matrix eigen value problem</w:t>
      </w:r>
      <w:r w:rsidR="009B4D54">
        <w:rPr>
          <w:rFonts w:eastAsiaTheme="minorEastAsia"/>
          <w:sz w:val="32"/>
          <w:szCs w:val="32"/>
          <w:lang w:val="nb-NO"/>
        </w:rPr>
        <w:t xml:space="preserve"> </w:t>
      </w:r>
      <w:r w:rsidR="00790C0D">
        <w:rPr>
          <w:rFonts w:eastAsiaTheme="minorEastAsia"/>
          <w:sz w:val="32"/>
          <w:szCs w:val="32"/>
          <w:lang w:val="nb-NO"/>
        </w:rPr>
        <w:t>of eq(4</w:t>
      </w:r>
      <w:bookmarkStart w:id="0" w:name="_GoBack"/>
      <w:bookmarkEnd w:id="0"/>
      <w:r w:rsidR="00790C0D">
        <w:rPr>
          <w:rFonts w:eastAsiaTheme="minorEastAsia"/>
          <w:sz w:val="32"/>
          <w:szCs w:val="32"/>
          <w:lang w:val="nb-NO"/>
        </w:rPr>
        <w:t>)</w:t>
      </w:r>
    </w:p>
    <w:p w14:paraId="01CEF693" w14:textId="77777777" w:rsidR="007B10B7" w:rsidRDefault="007B10B7">
      <w:pPr>
        <w:rPr>
          <w:rFonts w:eastAsiaTheme="minorEastAsia"/>
          <w:sz w:val="32"/>
          <w:szCs w:val="32"/>
          <w:lang w:val="nb-NO"/>
        </w:rPr>
      </w:pPr>
    </w:p>
    <w:p w14:paraId="7BD61AAC" w14:textId="3793FCA6" w:rsidR="007B10B7" w:rsidRPr="00B8424D" w:rsidRDefault="007B10B7">
      <w:pPr>
        <w:rPr>
          <w:rFonts w:eastAsiaTheme="minorEastAsia"/>
          <w:sz w:val="32"/>
          <w:szCs w:val="32"/>
          <w:lang w:val="nb-NO"/>
        </w:rPr>
      </w:pPr>
      <w:r>
        <w:rPr>
          <w:rFonts w:eastAsiaTheme="minorEastAsia"/>
          <w:sz w:val="32"/>
          <w:szCs w:val="32"/>
          <w:lang w:val="nb-NO"/>
        </w:rPr>
        <w:t xml:space="preserve">    </w:t>
      </w:r>
      <w:r w:rsidRPr="007B10B7">
        <w:rPr>
          <w:rFonts w:eastAsiaTheme="minorEastAsia"/>
          <w:noProof/>
          <w:sz w:val="32"/>
          <w:szCs w:val="32"/>
        </w:rPr>
        <w:drawing>
          <wp:inline distT="0" distB="0" distL="0" distR="0" wp14:anchorId="43504A44" wp14:editId="59C52DA1">
            <wp:extent cx="5092700" cy="16568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386" cy="166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1278" w14:textId="77777777" w:rsidR="00B8424D" w:rsidRPr="00041B69" w:rsidRDefault="00B8424D">
      <w:pPr>
        <w:rPr>
          <w:sz w:val="32"/>
          <w:szCs w:val="32"/>
          <w:lang w:val="nb-NO"/>
        </w:rPr>
      </w:pPr>
    </w:p>
    <w:sectPr w:rsidR="00B8424D" w:rsidRPr="00041B69" w:rsidSect="0026605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920"/>
    <w:rsid w:val="00041B69"/>
    <w:rsid w:val="0026605F"/>
    <w:rsid w:val="002C135A"/>
    <w:rsid w:val="00315F18"/>
    <w:rsid w:val="00384E9F"/>
    <w:rsid w:val="00443920"/>
    <w:rsid w:val="00790C0D"/>
    <w:rsid w:val="007B10B7"/>
    <w:rsid w:val="009B4D54"/>
    <w:rsid w:val="00B8424D"/>
    <w:rsid w:val="00BC5DD3"/>
    <w:rsid w:val="00C44511"/>
    <w:rsid w:val="00C93FFE"/>
    <w:rsid w:val="00CC0A0F"/>
    <w:rsid w:val="00F6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616D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41B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emf"/><Relationship Id="rId12" Type="http://schemas.openxmlformats.org/officeDocument/2006/relationships/image" Target="media/image9.emf"/><Relationship Id="rId13" Type="http://schemas.openxmlformats.org/officeDocument/2006/relationships/image" Target="media/image10.emf"/><Relationship Id="rId14" Type="http://schemas.openxmlformats.org/officeDocument/2006/relationships/image" Target="media/image11.emf"/><Relationship Id="rId15" Type="http://schemas.openxmlformats.org/officeDocument/2006/relationships/image" Target="media/image12.emf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252</Words>
  <Characters>1437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binoy rajan</dc:creator>
  <cp:keywords/>
  <dc:description/>
  <cp:lastModifiedBy>binoy rajan</cp:lastModifiedBy>
  <cp:revision>8</cp:revision>
  <dcterms:created xsi:type="dcterms:W3CDTF">2015-09-25T16:18:00Z</dcterms:created>
  <dcterms:modified xsi:type="dcterms:W3CDTF">2015-09-28T06:05:00Z</dcterms:modified>
</cp:coreProperties>
</file>