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Post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select the face that is most representative of how you feel right now.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8625" cy="8873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1</w:t>
        <w:tab/>
        <w:t xml:space="preserve">        2</w:t>
        <w:tab/>
        <w:tab/>
        <w:t xml:space="preserve">     3</w:t>
        <w:tab/>
        <w:tab/>
        <w:t xml:space="preserve">  4</w:t>
        <w:tab/>
        <w:t xml:space="preserve">          5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rate the following statements on a scale from 1 (strongly disagree) to 5 (strongly agree).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completed the previous tasks to the best of my ability.</w:t>
      </w:r>
    </w:p>
    <w:p w:rsidR="00000000" w:rsidDel="00000000" w:rsidP="00000000" w:rsidRDefault="00000000" w:rsidRPr="00000000" w14:paraId="00000009">
      <w:pPr>
        <w:spacing w:after="200" w:line="48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pleased with my performance on the previous tasks.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felt distracted while working on the tasks in this study.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environment in which I completed this study was comfortable.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believe that my responses to the tasks in this study are accurate.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easy to focus while completing the tasks in this study.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firstLine="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00"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(flip over)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tasks were feasible based on the knowledge I gained from taking CS 2201 at Vanderbilt (or equivalent Data Structures course).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preferred coding language?    ______________________________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is your GPA (4.0 scale)?    ______________________________________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you are majoring in Computer Science, please report (or estimate to the best of your ability) your major-specific GPA for Computer Science:    _____________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Memory Challenge: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do you think this study was about?</w:t>
      </w:r>
    </w:p>
    <w:p w:rsidR="00000000" w:rsidDel="00000000" w:rsidP="00000000" w:rsidRDefault="00000000" w:rsidRPr="00000000" w14:paraId="0000001D">
      <w:pPr>
        <w:spacing w:after="200"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48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about 1 </w:t>
      </w:r>
      <w:r w:rsidDel="00000000" w:rsidR="00000000" w:rsidRPr="00000000">
        <w:rPr>
          <w:sz w:val="24"/>
          <w:szCs w:val="24"/>
          <w:rtl w:val="0"/>
        </w:rPr>
        <w:t xml:space="preserve">paragraph</w:t>
      </w:r>
      <w:r w:rsidDel="00000000" w:rsidR="00000000" w:rsidRPr="00000000">
        <w:rPr>
          <w:sz w:val="24"/>
          <w:szCs w:val="24"/>
          <w:rtl w:val="0"/>
        </w:rPr>
        <w:t xml:space="preserve">, please reflect on your experience participating in this study. You may discuss the tasks, the environment, or anything that you feel was notable.</w:t>
      </w:r>
    </w:p>
    <w:p w:rsidR="00000000" w:rsidDel="00000000" w:rsidP="00000000" w:rsidRDefault="00000000" w:rsidRPr="00000000" w14:paraId="0000001F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/>
      <w:drawing>
        <wp:anchor allowOverlap="1" behindDoc="0" distB="19050" distT="19050" distL="19050" distR="19050" hidden="0" layoutInCell="1" locked="0" relativeHeight="0" simplePos="0">
          <wp:simplePos x="0" y="0"/>
          <wp:positionH relativeFrom="page">
            <wp:posOffset>5993263</wp:posOffset>
          </wp:positionH>
          <wp:positionV relativeFrom="page">
            <wp:posOffset>171450</wp:posOffset>
          </wp:positionV>
          <wp:extent cx="1557338" cy="404026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338" cy="4040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