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4E8" w:rsidRPr="007C34E8" w:rsidRDefault="007C34E8" w:rsidP="007C34E8">
      <w:pPr>
        <w:pStyle w:val="Heading2"/>
        <w:jc w:val="center"/>
        <w:rPr>
          <w:color w:val="C00000"/>
        </w:rPr>
      </w:pPr>
      <w:r w:rsidRPr="007C34E8">
        <w:rPr>
          <w:color w:val="C00000"/>
        </w:rPr>
        <w:t xml:space="preserve">Literature Review on </w:t>
      </w:r>
    </w:p>
    <w:p w:rsidR="007C34E8" w:rsidRPr="007C34E8" w:rsidRDefault="007C34E8" w:rsidP="007C34E8">
      <w:pPr>
        <w:pStyle w:val="Heading2"/>
        <w:jc w:val="center"/>
        <w:rPr>
          <w:color w:val="C00000"/>
        </w:rPr>
      </w:pPr>
      <w:r w:rsidRPr="007C34E8">
        <w:rPr>
          <w:color w:val="C00000"/>
        </w:rPr>
        <w:t>Snap Assembly and Control Strategies for Assembly</w:t>
      </w:r>
    </w:p>
    <w:p w:rsidR="007C34E8" w:rsidRPr="007C34E8" w:rsidRDefault="007C34E8" w:rsidP="007C34E8"/>
    <w:p w:rsidR="006D0C52" w:rsidRDefault="007C34E8" w:rsidP="007C34E8">
      <w:pPr>
        <w:pStyle w:val="Heading2"/>
      </w:pPr>
      <w:r>
        <w:t>Snap Assembly</w:t>
      </w:r>
    </w:p>
    <w:p w:rsidR="00EB2C79" w:rsidRPr="00842063" w:rsidRDefault="00EB2C79" w:rsidP="00EB2C79">
      <w:pPr>
        <w:pStyle w:val="ListParagraph"/>
        <w:numPr>
          <w:ilvl w:val="0"/>
          <w:numId w:val="1"/>
        </w:numPr>
      </w:pPr>
      <w:r w:rsidRPr="00842063">
        <w:t>1999ISEE-Sodhi-SnpFitDesign</w:t>
      </w:r>
    </w:p>
    <w:p w:rsidR="00EB2C79" w:rsidRPr="00842063" w:rsidRDefault="00EB2C79" w:rsidP="00EB2C79">
      <w:pPr>
        <w:pStyle w:val="ListParagraph"/>
        <w:numPr>
          <w:ilvl w:val="1"/>
          <w:numId w:val="1"/>
        </w:numPr>
      </w:pPr>
      <w:r w:rsidRPr="00842063">
        <w:t xml:space="preserve">Understanding the snap-fit design. </w:t>
      </w:r>
    </w:p>
    <w:p w:rsidR="00EB2C79" w:rsidRPr="00842063" w:rsidRDefault="00EB2C79" w:rsidP="00EB2C79">
      <w:pPr>
        <w:pStyle w:val="ListParagraph"/>
        <w:numPr>
          <w:ilvl w:val="2"/>
          <w:numId w:val="1"/>
        </w:numPr>
      </w:pPr>
      <w:r w:rsidRPr="00842063">
        <w:t>There is a methodology that follows sound engineering principles to produce fundamentally sound snap-fit interfaces:</w:t>
      </w:r>
    </w:p>
    <w:p w:rsidR="00EB2C79" w:rsidRPr="00842063" w:rsidRDefault="00EB2C79" w:rsidP="00EB2C79">
      <w:pPr>
        <w:pStyle w:val="ListParagraph"/>
        <w:numPr>
          <w:ilvl w:val="3"/>
          <w:numId w:val="1"/>
        </w:numPr>
      </w:pPr>
      <w:r w:rsidRPr="00842063">
        <w:t>Understand the functionality</w:t>
      </w:r>
    </w:p>
    <w:p w:rsidR="00EB2C79" w:rsidRPr="00842063" w:rsidRDefault="00EB2C79" w:rsidP="00EB2C79">
      <w:pPr>
        <w:pStyle w:val="ListParagraph"/>
        <w:numPr>
          <w:ilvl w:val="3"/>
          <w:numId w:val="1"/>
        </w:numPr>
      </w:pPr>
      <w:r w:rsidRPr="00842063">
        <w:t>Select basic shapes</w:t>
      </w:r>
    </w:p>
    <w:p w:rsidR="00EB2C79" w:rsidRPr="00842063" w:rsidRDefault="00EB2C79" w:rsidP="00EB2C79">
      <w:pPr>
        <w:pStyle w:val="ListParagraph"/>
        <w:numPr>
          <w:ilvl w:val="3"/>
          <w:numId w:val="1"/>
        </w:numPr>
      </w:pPr>
      <w:r w:rsidRPr="00842063">
        <w:t xml:space="preserve">Use </w:t>
      </w:r>
      <w:r w:rsidRPr="00842063">
        <w:rPr>
          <w:i/>
        </w:rPr>
        <w:t>constraint</w:t>
      </w:r>
      <w:r w:rsidRPr="00842063">
        <w:t xml:space="preserve"> and </w:t>
      </w:r>
      <w:r w:rsidRPr="00842063">
        <w:rPr>
          <w:i/>
        </w:rPr>
        <w:t>enhancement</w:t>
      </w:r>
      <w:r w:rsidRPr="00842063">
        <w:t xml:space="preserve"> features in the interface.</w:t>
      </w:r>
    </w:p>
    <w:p w:rsidR="00EB2C79" w:rsidRPr="00842063" w:rsidRDefault="00EB2C79" w:rsidP="00EB2C79">
      <w:pPr>
        <w:pStyle w:val="ListParagraph"/>
        <w:numPr>
          <w:ilvl w:val="3"/>
          <w:numId w:val="1"/>
        </w:numPr>
      </w:pPr>
      <w:r w:rsidRPr="00842063">
        <w:t xml:space="preserve">Select an </w:t>
      </w:r>
      <w:r w:rsidRPr="00842063">
        <w:rPr>
          <w:i/>
        </w:rPr>
        <w:t>install direction</w:t>
      </w:r>
    </w:p>
    <w:p w:rsidR="00EB2C79" w:rsidRDefault="00EB2C79" w:rsidP="00EB2C79">
      <w:pPr>
        <w:pStyle w:val="ListParagraph"/>
        <w:numPr>
          <w:ilvl w:val="3"/>
          <w:numId w:val="1"/>
        </w:numPr>
      </w:pPr>
      <w:r w:rsidRPr="00842063">
        <w:t>Select an assembly motion</w:t>
      </w:r>
    </w:p>
    <w:p w:rsidR="00EB2C79" w:rsidRDefault="00EB2C79" w:rsidP="00EB2C79">
      <w:pPr>
        <w:pStyle w:val="ListParagraph"/>
        <w:numPr>
          <w:ilvl w:val="1"/>
          <w:numId w:val="1"/>
        </w:numPr>
      </w:pPr>
      <w:r>
        <w:t>They can be useful to us in our work to first identify snaps, insertion direction, and assembly motion (linear, rotational).</w:t>
      </w:r>
    </w:p>
    <w:p w:rsidR="00131DC8" w:rsidRDefault="00131DC8" w:rsidP="00131DC8">
      <w:pPr>
        <w:pStyle w:val="ListParagraph"/>
        <w:numPr>
          <w:ilvl w:val="0"/>
          <w:numId w:val="1"/>
        </w:numPr>
      </w:pPr>
      <w:r>
        <w:t>200</w:t>
      </w:r>
      <w:r w:rsidR="00AF5CFF">
        <w:t>3</w:t>
      </w:r>
      <w:r>
        <w:t>JAA-Chin-FrceGdBotAsmblyPhone</w:t>
      </w:r>
    </w:p>
    <w:p w:rsidR="00527D12" w:rsidRPr="00842063" w:rsidRDefault="00527D12" w:rsidP="00527D12">
      <w:pPr>
        <w:pStyle w:val="ListParagraph"/>
        <w:numPr>
          <w:ilvl w:val="1"/>
          <w:numId w:val="1"/>
        </w:numPr>
      </w:pPr>
      <w:r w:rsidRPr="00842063">
        <w:t>Three force-guided robotic skills and sequences were identified for notch-lock snap assembly.</w:t>
      </w:r>
    </w:p>
    <w:p w:rsidR="00527D12" w:rsidRDefault="00527D12" w:rsidP="00527D12">
      <w:pPr>
        <w:pStyle w:val="ListParagraph"/>
        <w:numPr>
          <w:ilvl w:val="2"/>
          <w:numId w:val="1"/>
        </w:numPr>
      </w:pPr>
      <w:r w:rsidRPr="00842063">
        <w:t>Stopping, aligning, and sliding.</w:t>
      </w:r>
    </w:p>
    <w:p w:rsidR="00131DC8" w:rsidRDefault="00A56432" w:rsidP="00527D12">
      <w:pPr>
        <w:pStyle w:val="ListParagraph"/>
        <w:numPr>
          <w:ilvl w:val="1"/>
          <w:numId w:val="1"/>
        </w:numPr>
      </w:pPr>
      <w:r>
        <w:t>The assembly process for a phone is not easily defined because</w:t>
      </w:r>
    </w:p>
    <w:p w:rsidR="009B300D" w:rsidRDefault="00A56432" w:rsidP="009B300D">
      <w:pPr>
        <w:pStyle w:val="ListParagraph"/>
        <w:numPr>
          <w:ilvl w:val="2"/>
          <w:numId w:val="1"/>
        </w:numPr>
      </w:pPr>
      <w:r>
        <w:t>Each phone generation is clouded with many exceptions.</w:t>
      </w:r>
      <w:r w:rsidR="009B300D">
        <w:br/>
      </w:r>
    </w:p>
    <w:p w:rsidR="00EB2C79" w:rsidRDefault="00EB2C79" w:rsidP="00EB2C79">
      <w:pPr>
        <w:pStyle w:val="ListParagraph"/>
        <w:numPr>
          <w:ilvl w:val="0"/>
          <w:numId w:val="1"/>
        </w:numPr>
      </w:pPr>
      <w:r w:rsidRPr="009B300D">
        <w:t>2005MD-Hoffman-Fund Snap F</w:t>
      </w:r>
      <w:r>
        <w:t>it Jnts</w:t>
      </w:r>
    </w:p>
    <w:p w:rsidR="00EB2C79" w:rsidRDefault="00EB2C79" w:rsidP="00EB2C79">
      <w:pPr>
        <w:pStyle w:val="ListParagraph"/>
        <w:numPr>
          <w:ilvl w:val="1"/>
          <w:numId w:val="1"/>
        </w:numPr>
      </w:pPr>
      <w:r>
        <w:t>Three kinds of snap-fits:</w:t>
      </w:r>
    </w:p>
    <w:p w:rsidR="00EB2C79" w:rsidRDefault="00EB2C79" w:rsidP="00EB2C79">
      <w:pPr>
        <w:pStyle w:val="ListParagraph"/>
        <w:numPr>
          <w:ilvl w:val="2"/>
          <w:numId w:val="1"/>
        </w:numPr>
      </w:pPr>
      <w:r>
        <w:t>Cantilever</w:t>
      </w:r>
    </w:p>
    <w:p w:rsidR="00EB2C79" w:rsidRDefault="00EB2C79" w:rsidP="00EB2C79">
      <w:pPr>
        <w:pStyle w:val="ListParagraph"/>
        <w:numPr>
          <w:ilvl w:val="2"/>
          <w:numId w:val="1"/>
        </w:numPr>
      </w:pPr>
      <w:r>
        <w:t>Torsional Snap Joint</w:t>
      </w:r>
    </w:p>
    <w:p w:rsidR="00EB2C79" w:rsidRDefault="00EB2C79" w:rsidP="00EB2C79">
      <w:pPr>
        <w:pStyle w:val="ListParagraph"/>
        <w:numPr>
          <w:ilvl w:val="2"/>
          <w:numId w:val="1"/>
        </w:numPr>
      </w:pPr>
      <w:r>
        <w:t>Annular Snap Joints</w:t>
      </w:r>
    </w:p>
    <w:p w:rsidR="00EB2C79" w:rsidRDefault="00EB2C79" w:rsidP="00EB2C79">
      <w:pPr>
        <w:pStyle w:val="ListParagraph"/>
        <w:numPr>
          <w:ilvl w:val="1"/>
          <w:numId w:val="1"/>
        </w:numPr>
      </w:pPr>
      <w:r>
        <w:t xml:space="preserve">Deformation is determined by the strain of the material. </w:t>
      </w:r>
    </w:p>
    <w:p w:rsidR="00EB2C79" w:rsidRDefault="00EB2C79" w:rsidP="00EB2C79">
      <w:pPr>
        <w:pStyle w:val="ListParagraph"/>
        <w:numPr>
          <w:ilvl w:val="2"/>
          <w:numId w:val="1"/>
        </w:numPr>
      </w:pPr>
      <w:r>
        <w:t>Use 50% of strain break point for most plastics and 60-70% for polymers.</w:t>
      </w:r>
    </w:p>
    <w:p w:rsidR="00EB2C79" w:rsidRDefault="00EB2C79" w:rsidP="00EB2C79">
      <w:pPr>
        <w:pStyle w:val="ListParagraph"/>
        <w:numPr>
          <w:ilvl w:val="1"/>
          <w:numId w:val="1"/>
        </w:numPr>
      </w:pPr>
      <w:r>
        <w:t>Ridge geometry determines how easy it is to come in and out.</w:t>
      </w:r>
    </w:p>
    <w:p w:rsidR="00EB2C79" w:rsidRDefault="00EB2C79" w:rsidP="00EB2C79">
      <w:pPr>
        <w:pStyle w:val="ListParagraph"/>
        <w:numPr>
          <w:ilvl w:val="2"/>
          <w:numId w:val="1"/>
        </w:numPr>
      </w:pPr>
      <w:r>
        <w:t>90% permanent snap.</w:t>
      </w:r>
    </w:p>
    <w:p w:rsidR="00EB2C79" w:rsidRPr="00842063" w:rsidRDefault="00EB2C79" w:rsidP="00EB2C79">
      <w:pPr>
        <w:pStyle w:val="ListParagraph"/>
        <w:numPr>
          <w:ilvl w:val="2"/>
          <w:numId w:val="1"/>
        </w:numPr>
      </w:pPr>
      <w:r>
        <w:t>45</w:t>
      </w:r>
      <w:r w:rsidRPr="00842063">
        <w:t>% typical of most applications that disassemble.</w:t>
      </w:r>
    </w:p>
    <w:p w:rsidR="00EB2C79" w:rsidRDefault="00EB2C79" w:rsidP="00EB2C79">
      <w:pPr>
        <w:pStyle w:val="ListParagraph"/>
        <w:numPr>
          <w:ilvl w:val="1"/>
          <w:numId w:val="1"/>
        </w:numPr>
      </w:pPr>
      <w:r w:rsidRPr="00842063">
        <w:t>30% easily sepa</w:t>
      </w:r>
      <w:r>
        <w:t xml:space="preserve">rates. </w:t>
      </w:r>
    </w:p>
    <w:p w:rsidR="009F4D8F" w:rsidRDefault="009F4D8F" w:rsidP="00EB2C79">
      <w:pPr>
        <w:pStyle w:val="ListParagraph"/>
        <w:numPr>
          <w:ilvl w:val="0"/>
          <w:numId w:val="1"/>
        </w:numPr>
      </w:pPr>
      <w:r w:rsidRPr="009F4D8F">
        <w:t>2007ICASE-Pop</w:t>
      </w:r>
      <w:r>
        <w:t>a-High Yield Autonomous MEMS Assembly</w:t>
      </w:r>
    </w:p>
    <w:p w:rsidR="009F4D8F" w:rsidRDefault="009F4D8F" w:rsidP="009F4D8F">
      <w:pPr>
        <w:pStyle w:val="ListParagraph"/>
        <w:numPr>
          <w:ilvl w:val="1"/>
          <w:numId w:val="1"/>
        </w:numPr>
      </w:pPr>
      <w:r>
        <w:t>Snap-Fastener advantages:</w:t>
      </w:r>
    </w:p>
    <w:p w:rsidR="009F4D8F" w:rsidRDefault="009F4D8F" w:rsidP="009F4D8F">
      <w:pPr>
        <w:pStyle w:val="ListParagraph"/>
        <w:numPr>
          <w:ilvl w:val="2"/>
          <w:numId w:val="1"/>
        </w:numPr>
      </w:pPr>
      <w:r>
        <w:t>Compensates for positional uncertainties</w:t>
      </w:r>
    </w:p>
    <w:p w:rsidR="009F4D8F" w:rsidRDefault="009F4D8F" w:rsidP="009F4D8F">
      <w:pPr>
        <w:pStyle w:val="ListParagraph"/>
        <w:numPr>
          <w:ilvl w:val="2"/>
          <w:numId w:val="1"/>
        </w:numPr>
      </w:pPr>
      <w:r>
        <w:t>Eliminates stiction problems</w:t>
      </w:r>
      <w:r w:rsidR="009B300D">
        <w:br/>
      </w:r>
    </w:p>
    <w:p w:rsidR="009B300D" w:rsidRPr="00842063" w:rsidRDefault="009B300D" w:rsidP="00527D12">
      <w:pPr>
        <w:pStyle w:val="ListParagraph"/>
        <w:numPr>
          <w:ilvl w:val="2"/>
          <w:numId w:val="1"/>
        </w:numPr>
      </w:pPr>
    </w:p>
    <w:p w:rsidR="00EB2C79" w:rsidRDefault="00EB2C79" w:rsidP="00EB2C79">
      <w:pPr>
        <w:pStyle w:val="ListParagraph"/>
        <w:numPr>
          <w:ilvl w:val="0"/>
          <w:numId w:val="1"/>
        </w:numPr>
      </w:pPr>
      <w:r w:rsidRPr="006D0C52">
        <w:lastRenderedPageBreak/>
        <w:t>2011T</w:t>
      </w:r>
      <w:r>
        <w:t>RO-Platt-BayFiltLocFlexMat</w:t>
      </w:r>
    </w:p>
    <w:p w:rsidR="00EB2C79" w:rsidRDefault="00EB2C79" w:rsidP="00EB2C79">
      <w:pPr>
        <w:pStyle w:val="ListParagraph"/>
        <w:numPr>
          <w:ilvl w:val="1"/>
          <w:numId w:val="1"/>
        </w:numPr>
      </w:pPr>
      <w:r>
        <w:t xml:space="preserve">Localized features in flexible material using Bayesian Filtering and particle filtering. </w:t>
      </w:r>
    </w:p>
    <w:p w:rsidR="00EB2C79" w:rsidRDefault="00EB2C79" w:rsidP="00EB2C79">
      <w:pPr>
        <w:pStyle w:val="ListParagraph"/>
        <w:numPr>
          <w:ilvl w:val="2"/>
          <w:numId w:val="1"/>
        </w:numPr>
      </w:pPr>
      <w:r>
        <w:t xml:space="preserve">Supported by Gaussian/Bayesian and multi-modal Gaussians. </w:t>
      </w:r>
    </w:p>
    <w:p w:rsidR="00EB2C79" w:rsidRDefault="00EB2C79" w:rsidP="00EB2C79">
      <w:pPr>
        <w:pStyle w:val="ListParagraph"/>
        <w:numPr>
          <w:ilvl w:val="2"/>
          <w:numId w:val="1"/>
        </w:numPr>
      </w:pPr>
      <w:r>
        <w:t>Gaussian models addressed uncertainty error.</w:t>
      </w:r>
    </w:p>
    <w:p w:rsidR="00EB2C79" w:rsidRDefault="00EB2C79" w:rsidP="00EB2C79">
      <w:pPr>
        <w:pStyle w:val="ListParagraph"/>
        <w:numPr>
          <w:ilvl w:val="3"/>
          <w:numId w:val="1"/>
        </w:numPr>
      </w:pPr>
      <w:r>
        <w:t>After testing with a single Gaussian fit, authors used a multi-modal Gaussian model.</w:t>
      </w:r>
    </w:p>
    <w:p w:rsidR="00EB2C79" w:rsidRDefault="00EB2C79" w:rsidP="00EB2C79">
      <w:pPr>
        <w:pStyle w:val="ListParagraph"/>
        <w:numPr>
          <w:ilvl w:val="1"/>
          <w:numId w:val="1"/>
        </w:numPr>
      </w:pPr>
      <w:r>
        <w:t xml:space="preserve">Evaluates localization performance by proprioceptive information/tactile information. </w:t>
      </w:r>
    </w:p>
    <w:p w:rsidR="00EB2C79" w:rsidRDefault="00EB2C79" w:rsidP="00EB2C79">
      <w:pPr>
        <w:pStyle w:val="ListParagraph"/>
        <w:numPr>
          <w:ilvl w:val="1"/>
          <w:numId w:val="1"/>
        </w:numPr>
      </w:pPr>
      <w:r>
        <w:t>Suggested a method to reduce the dimensionality of the problem by controlling the approach</w:t>
      </w:r>
    </w:p>
    <w:p w:rsidR="00EB2C79" w:rsidRDefault="00EB2C79" w:rsidP="00EB2C79">
      <w:pPr>
        <w:pStyle w:val="ListParagraph"/>
        <w:numPr>
          <w:ilvl w:val="1"/>
          <w:numId w:val="1"/>
        </w:numPr>
      </w:pPr>
      <w:r>
        <w:t>Limitations:</w:t>
      </w:r>
    </w:p>
    <w:p w:rsidR="00EB2C79" w:rsidRDefault="00EB2C79" w:rsidP="00EB2C79">
      <w:pPr>
        <w:pStyle w:val="ListParagraph"/>
        <w:numPr>
          <w:ilvl w:val="2"/>
          <w:numId w:val="1"/>
        </w:numPr>
      </w:pPr>
      <w:r>
        <w:t>Bayesian filtering is very sensitive on force-sensor calibration errors.</w:t>
      </w:r>
    </w:p>
    <w:p w:rsidR="00EB2C79" w:rsidRDefault="00EB2C79" w:rsidP="00EB2C79">
      <w:pPr>
        <w:pStyle w:val="ListParagraph"/>
        <w:numPr>
          <w:ilvl w:val="2"/>
          <w:numId w:val="1"/>
        </w:numPr>
      </w:pPr>
      <w:r>
        <w:t>Localization based on a single haptic map does not generalize well.</w:t>
      </w:r>
    </w:p>
    <w:p w:rsidR="00EB2C79" w:rsidRDefault="00EB2C79" w:rsidP="00EB2C79">
      <w:pPr>
        <w:pStyle w:val="ListParagraph"/>
        <w:numPr>
          <w:ilvl w:val="2"/>
          <w:numId w:val="1"/>
        </w:numPr>
      </w:pPr>
      <w:r>
        <w:t xml:space="preserve">The idea of generalization to other shapes is very important. </w:t>
      </w:r>
    </w:p>
    <w:p w:rsidR="00EB2C79" w:rsidRDefault="00EB2C79" w:rsidP="00EB2C79">
      <w:pPr>
        <w:pStyle w:val="ListParagraph"/>
        <w:numPr>
          <w:ilvl w:val="3"/>
          <w:numId w:val="1"/>
        </w:numPr>
      </w:pPr>
      <w:r>
        <w:t>I am thinking of finding something that measures changes</w:t>
      </w:r>
    </w:p>
    <w:p w:rsidR="00EB2C79" w:rsidRDefault="00EB2C79" w:rsidP="00EB2C79">
      <w:pPr>
        <w:pStyle w:val="ListParagraph"/>
        <w:numPr>
          <w:ilvl w:val="3"/>
          <w:numId w:val="1"/>
        </w:numPr>
      </w:pPr>
      <w:r>
        <w:t>Perhaps classifies the kinds of changes</w:t>
      </w:r>
    </w:p>
    <w:p w:rsidR="00EB2C79" w:rsidRDefault="00EB2C79" w:rsidP="00EB2C79">
      <w:pPr>
        <w:pStyle w:val="ListParagraph"/>
        <w:numPr>
          <w:ilvl w:val="2"/>
          <w:numId w:val="1"/>
        </w:numPr>
      </w:pPr>
      <w:r>
        <w:t>Particle filter did help a bit over the limitations of the haptic map</w:t>
      </w:r>
      <w:r>
        <w:br/>
      </w:r>
    </w:p>
    <w:p w:rsidR="00EB2C79" w:rsidRDefault="00EB2C79" w:rsidP="00EB2C79">
      <w:pPr>
        <w:pStyle w:val="ListParagraph"/>
        <w:numPr>
          <w:ilvl w:val="2"/>
          <w:numId w:val="1"/>
        </w:numPr>
      </w:pPr>
      <w:r>
        <w:t>Improvements:</w:t>
      </w:r>
    </w:p>
    <w:p w:rsidR="00EB2C79" w:rsidRDefault="00EB2C79" w:rsidP="00EB2C79">
      <w:pPr>
        <w:pStyle w:val="ListParagraph"/>
        <w:numPr>
          <w:ilvl w:val="3"/>
          <w:numId w:val="1"/>
        </w:numPr>
      </w:pPr>
      <w:r>
        <w:t>Class of features</w:t>
      </w:r>
    </w:p>
    <w:p w:rsidR="00EB2C79" w:rsidRDefault="00EB2C79" w:rsidP="00EB2C79">
      <w:pPr>
        <w:pStyle w:val="ListParagraph"/>
        <w:numPr>
          <w:ilvl w:val="4"/>
          <w:numId w:val="1"/>
        </w:numPr>
      </w:pPr>
      <w:r>
        <w:t>How to divide class? Size, area, style</w:t>
      </w:r>
      <w:r>
        <w:br/>
      </w:r>
    </w:p>
    <w:p w:rsidR="00EB2C79" w:rsidRDefault="00EB2C79" w:rsidP="00EB2C79">
      <w:pPr>
        <w:pStyle w:val="ListParagraph"/>
        <w:numPr>
          <w:ilvl w:val="0"/>
          <w:numId w:val="1"/>
        </w:numPr>
      </w:pPr>
      <w:r w:rsidRPr="009F4D8F">
        <w:t>2011ICRA-S</w:t>
      </w:r>
      <w:r>
        <w:t>tolt-ForceCtrldAsmblyStpBttn</w:t>
      </w:r>
    </w:p>
    <w:p w:rsidR="00EB2C79" w:rsidRDefault="00EB2C79" w:rsidP="00EB2C79">
      <w:pPr>
        <w:pStyle w:val="ListParagraph"/>
        <w:numPr>
          <w:ilvl w:val="1"/>
          <w:numId w:val="1"/>
        </w:numPr>
      </w:pPr>
      <w:r>
        <w:t>Use a state-machine to direct linear position-force searches on the assembly device.</w:t>
      </w:r>
    </w:p>
    <w:p w:rsidR="00EB2C79" w:rsidRDefault="00EB2C79" w:rsidP="00EB2C79">
      <w:pPr>
        <w:pStyle w:val="ListParagraph"/>
        <w:numPr>
          <w:ilvl w:val="1"/>
          <w:numId w:val="1"/>
        </w:numPr>
      </w:pPr>
      <w:r>
        <w:t>Model the force-profiles as multi-variate Gaussian distributions.</w:t>
      </w:r>
    </w:p>
    <w:p w:rsidR="00EB2C79" w:rsidRDefault="00EB2C79" w:rsidP="00EB2C79">
      <w:pPr>
        <w:pStyle w:val="ListParagraph"/>
        <w:numPr>
          <w:ilvl w:val="1"/>
          <w:numId w:val="1"/>
        </w:numPr>
      </w:pPr>
      <w:r>
        <w:t>Use a hyper-ellipsoid to detect the snap.</w:t>
      </w:r>
    </w:p>
    <w:p w:rsidR="00EB2C79" w:rsidRDefault="00EB2C79" w:rsidP="00EB2C79">
      <w:pPr>
        <w:pStyle w:val="ListParagraph"/>
        <w:numPr>
          <w:ilvl w:val="1"/>
          <w:numId w:val="1"/>
        </w:numPr>
      </w:pPr>
      <w:r>
        <w:t>Optimize the assembly.</w:t>
      </w:r>
    </w:p>
    <w:p w:rsidR="009E5895" w:rsidRDefault="009E5895" w:rsidP="007977A2">
      <w:pPr>
        <w:pStyle w:val="Heading2"/>
      </w:pPr>
    </w:p>
    <w:p w:rsidR="00282A80" w:rsidRDefault="00282A8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977A2" w:rsidRDefault="007977A2" w:rsidP="007977A2">
      <w:pPr>
        <w:pStyle w:val="Heading2"/>
      </w:pPr>
      <w:r>
        <w:lastRenderedPageBreak/>
        <w:t>Force Profile Feature Recognition Algorithms</w:t>
      </w:r>
    </w:p>
    <w:p w:rsidR="007977A2" w:rsidRDefault="007977A2" w:rsidP="009E5895"/>
    <w:p w:rsidR="008D762D" w:rsidRDefault="008D762D" w:rsidP="008D762D">
      <w:pPr>
        <w:pStyle w:val="ListParagraph"/>
        <w:numPr>
          <w:ilvl w:val="0"/>
          <w:numId w:val="5"/>
        </w:numPr>
        <w:rPr>
          <w:bCs/>
        </w:rPr>
      </w:pPr>
      <w:r w:rsidRPr="00AF3A6A">
        <w:rPr>
          <w:bCs/>
        </w:rPr>
        <w:t>1999ICRA-Cervera-ElimAmbigRecurNN.pdf</w:t>
      </w:r>
    </w:p>
    <w:p w:rsidR="00282A80" w:rsidRDefault="00282A80" w:rsidP="00282A80">
      <w:pPr>
        <w:pStyle w:val="ListParagraph"/>
        <w:numPr>
          <w:ilvl w:val="1"/>
          <w:numId w:val="5"/>
        </w:numPr>
      </w:pPr>
      <w:r>
        <w:t>Self-organizing neural-networks and recurrent neural-networks.</w:t>
      </w:r>
    </w:p>
    <w:p w:rsidR="00282A80" w:rsidRDefault="00282A80" w:rsidP="00282A80">
      <w:pPr>
        <w:pStyle w:val="ListParagraph"/>
        <w:numPr>
          <w:ilvl w:val="1"/>
          <w:numId w:val="5"/>
        </w:numPr>
      </w:pPr>
      <w:r>
        <w:t>They observe that the force/moment information is inherently ambiguous.</w:t>
      </w:r>
    </w:p>
    <w:p w:rsidR="00282A80" w:rsidRDefault="00282A80" w:rsidP="00282A80">
      <w:pPr>
        <w:pStyle w:val="ListParagraph"/>
        <w:numPr>
          <w:ilvl w:val="1"/>
          <w:numId w:val="5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Ambiguity can be addressed by looking at the history of sensor readings.</w:t>
      </w:r>
    </w:p>
    <w:p w:rsidR="00282A80" w:rsidRPr="00282A80" w:rsidRDefault="00282A80" w:rsidP="00282A80">
      <w:pPr>
        <w:pStyle w:val="ListParagraph"/>
        <w:numPr>
          <w:ilvl w:val="1"/>
          <w:numId w:val="5"/>
        </w:numPr>
      </w:pPr>
      <w:r>
        <w:t>They use the recurrent neural-network to look at the history to make decisions about the future.</w:t>
      </w:r>
      <w:bookmarkStart w:id="0" w:name="_GoBack"/>
      <w:bookmarkEnd w:id="0"/>
    </w:p>
    <w:p w:rsidR="008D762D" w:rsidRDefault="008D762D" w:rsidP="008D762D">
      <w:pPr>
        <w:pStyle w:val="ListParagraph"/>
        <w:numPr>
          <w:ilvl w:val="0"/>
          <w:numId w:val="5"/>
        </w:numPr>
      </w:pPr>
      <w:r>
        <w:t>199</w:t>
      </w:r>
      <w:r w:rsidRPr="00F179E1">
        <w:t>0ICRA-Asada-TchngLrnngNN4Cmplianc.pdf</w:t>
      </w:r>
    </w:p>
    <w:p w:rsidR="008D762D" w:rsidRDefault="008D762D" w:rsidP="008D762D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 xml:space="preserve">Learned to map associated forces with corrective motions along a nominal path using neural networks and used the mapping to effect non-linear compliance control in assembly tasks. </w:t>
      </w:r>
    </w:p>
    <w:p w:rsidR="008D762D" w:rsidRDefault="008D762D" w:rsidP="008D762D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 xml:space="preserve">Associated wrench data with velocity data by encoding a small set of contact states for a peg-in-a-hole assembly task. </w:t>
      </w:r>
    </w:p>
    <w:p w:rsidR="008D762D" w:rsidRDefault="008D762D" w:rsidP="008D762D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Used NN to learn representation of a FSM sequence.</w:t>
      </w:r>
    </w:p>
    <w:p w:rsidR="008D762D" w:rsidRDefault="008D762D" w:rsidP="008D762D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 xml:space="preserve">Then performed action learning through Q-learning. </w:t>
      </w:r>
    </w:p>
    <w:p w:rsidR="00926ED4" w:rsidRDefault="00926ED4" w:rsidP="00926ED4">
      <w:pPr>
        <w:pStyle w:val="ListParagraph"/>
        <w:numPr>
          <w:ilvl w:val="0"/>
          <w:numId w:val="5"/>
        </w:numPr>
        <w:rPr>
          <w:bCs/>
        </w:rPr>
      </w:pPr>
      <w:r w:rsidRPr="005E62C2">
        <w:rPr>
          <w:bCs/>
        </w:rPr>
        <w:t>1996ICRA-Hovland-FreqDmainFrcMesurement4DscretEvntCntactRecgn.pdf</w:t>
      </w:r>
    </w:p>
    <w:p w:rsidR="00926ED4" w:rsidRPr="00232A3D" w:rsidRDefault="00926ED4" w:rsidP="00926ED4">
      <w:pPr>
        <w:pStyle w:val="ListParagraph"/>
        <w:numPr>
          <w:ilvl w:val="1"/>
          <w:numId w:val="5"/>
        </w:numPr>
        <w:rPr>
          <w:bCs/>
        </w:rPr>
      </w:pPr>
      <w:r w:rsidRPr="00232A3D">
        <w:rPr>
          <w:bCs/>
        </w:rPr>
        <w:t xml:space="preserve"> Approach to recognize discrete events in an assembly task based on force measurement in the frequency domain</w:t>
      </w:r>
      <w:r>
        <w:rPr>
          <w:bCs/>
        </w:rPr>
        <w:t>.</w:t>
      </w:r>
    </w:p>
    <w:p w:rsidR="00926ED4" w:rsidRDefault="00926ED4" w:rsidP="00926ED4">
      <w:pPr>
        <w:pStyle w:val="ListParagraph"/>
        <w:numPr>
          <w:ilvl w:val="1"/>
          <w:numId w:val="5"/>
        </w:numPr>
        <w:rPr>
          <w:bCs/>
        </w:rPr>
      </w:pPr>
      <w:r w:rsidRPr="00232A3D">
        <w:rPr>
          <w:bCs/>
        </w:rPr>
        <w:t>Discrete events modeled as Hidden Markov models</w:t>
      </w:r>
      <w:r>
        <w:rPr>
          <w:bCs/>
        </w:rPr>
        <w:t>.</w:t>
      </w:r>
    </w:p>
    <w:p w:rsidR="00DD2045" w:rsidRDefault="00DD2045" w:rsidP="00926ED4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 xml:space="preserve">Used a training set for on-line recognition. </w:t>
      </w:r>
    </w:p>
    <w:p w:rsidR="00926ED4" w:rsidRDefault="00926ED4" w:rsidP="00926ED4">
      <w:pPr>
        <w:pStyle w:val="ListParagraph"/>
        <w:numPr>
          <w:ilvl w:val="0"/>
          <w:numId w:val="5"/>
        </w:numPr>
        <w:rPr>
          <w:bCs/>
        </w:rPr>
      </w:pPr>
      <w:r w:rsidRPr="008470DB">
        <w:rPr>
          <w:bCs/>
        </w:rPr>
        <w:t>1996ICRA-Sikka-Mntr</w:t>
      </w:r>
      <w:r>
        <w:rPr>
          <w:bCs/>
        </w:rPr>
        <w:t>ngCntctClstrng_DscrmntFnctns</w:t>
      </w:r>
    </w:p>
    <w:p w:rsidR="00926ED4" w:rsidRDefault="00926ED4" w:rsidP="00926ED4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Monitor signal</w:t>
      </w:r>
    </w:p>
    <w:p w:rsidR="00926ED4" w:rsidRDefault="00926ED4" w:rsidP="00926ED4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Cluster training data based on a distance  or some function</w:t>
      </w:r>
    </w:p>
    <w:p w:rsidR="00926ED4" w:rsidRDefault="00926ED4" w:rsidP="00926ED4">
      <w:pPr>
        <w:pStyle w:val="ListParagraph"/>
        <w:numPr>
          <w:ilvl w:val="3"/>
          <w:numId w:val="5"/>
        </w:numPr>
        <w:rPr>
          <w:bCs/>
        </w:rPr>
      </w:pPr>
      <w:r>
        <w:rPr>
          <w:bCs/>
        </w:rPr>
        <w:t>Use discriminant function learning algorithms/qualitative reasoning methods to</w:t>
      </w:r>
    </w:p>
    <w:p w:rsidR="00926ED4" w:rsidRDefault="00926ED4" w:rsidP="00926ED4">
      <w:pPr>
        <w:pStyle w:val="ListParagraph"/>
        <w:numPr>
          <w:ilvl w:val="4"/>
          <w:numId w:val="5"/>
        </w:numPr>
        <w:rPr>
          <w:bCs/>
        </w:rPr>
      </w:pPr>
      <w:r>
        <w:rPr>
          <w:bCs/>
        </w:rPr>
        <w:t>Identify discrete states/events</w:t>
      </w:r>
    </w:p>
    <w:p w:rsidR="00926ED4" w:rsidRDefault="00926ED4" w:rsidP="00926ED4">
      <w:pPr>
        <w:pStyle w:val="ListParagraph"/>
        <w:numPr>
          <w:ilvl w:val="0"/>
          <w:numId w:val="5"/>
        </w:numPr>
      </w:pPr>
      <w:r w:rsidRPr="0038052E">
        <w:t>2001ICRA-Newman-I</w:t>
      </w:r>
      <w:r>
        <w:t>nterpForceProfileInsertions.pdf</w:t>
      </w:r>
    </w:p>
    <w:p w:rsidR="00926ED4" w:rsidRDefault="00926ED4" w:rsidP="00926ED4">
      <w:pPr>
        <w:pStyle w:val="ListParagraph"/>
        <w:numPr>
          <w:ilvl w:val="1"/>
          <w:numId w:val="5"/>
        </w:numPr>
      </w:pPr>
      <w:r>
        <w:t xml:space="preserve">Guided assembly searches by finding a mapping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 and (△x,△y)</m:t>
        </m:r>
      </m:oMath>
      <w:r>
        <w:t>.</w:t>
      </w:r>
    </w:p>
    <w:p w:rsidR="00926ED4" w:rsidRDefault="00926ED4" w:rsidP="00926ED4">
      <w:pPr>
        <w:pStyle w:val="ListParagraph"/>
        <w:numPr>
          <w:ilvl w:val="1"/>
          <w:numId w:val="5"/>
        </w:numPr>
      </w:pPr>
      <w:r>
        <w:t xml:space="preserve">Used a Backpropagation Neural net with k-means to find the inverse relationship between moment values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>, and relative displacement (</w:t>
      </w:r>
      <m:oMath>
        <m:r>
          <w:rPr>
            <w:rFonts w:ascii="Cambria Math" w:hAnsi="Cambria Math"/>
          </w:rPr>
          <m:t>△x,△y</m:t>
        </m:r>
      </m:oMath>
      <w:r>
        <w:t>).</w:t>
      </w:r>
    </w:p>
    <w:p w:rsidR="00926ED4" w:rsidRDefault="00926ED4" w:rsidP="00926ED4">
      <w:pPr>
        <w:pStyle w:val="ListParagraph"/>
        <w:numPr>
          <w:ilvl w:val="1"/>
          <w:numId w:val="5"/>
        </w:numPr>
      </w:pPr>
      <w:r>
        <w:t xml:space="preserve">Used a quality map to distinguish between regions of low-value, medium-value, and high value. </w:t>
      </w:r>
    </w:p>
    <w:p w:rsidR="00926ED4" w:rsidRDefault="00926ED4" w:rsidP="00926ED4">
      <w:pPr>
        <w:pStyle w:val="ListParagraph"/>
        <w:numPr>
          <w:ilvl w:val="1"/>
          <w:numId w:val="5"/>
        </w:numPr>
      </w:pPr>
      <w:r>
        <w:t xml:space="preserve">Switched from just considering one point at a time to considering the whole history of records. </w:t>
      </w:r>
    </w:p>
    <w:p w:rsidR="00926ED4" w:rsidRDefault="00926ED4" w:rsidP="00926ED4">
      <w:pPr>
        <w:pStyle w:val="ListParagraph"/>
        <w:numPr>
          <w:ilvl w:val="1"/>
          <w:numId w:val="5"/>
        </w:numPr>
      </w:pPr>
      <w:r>
        <w:t>Learned that dependence on instantaneous measurements result in erratic performance.</w:t>
      </w:r>
    </w:p>
    <w:p w:rsidR="00926ED4" w:rsidRDefault="00926ED4" w:rsidP="00926ED4">
      <w:pPr>
        <w:pStyle w:val="ListParagraph"/>
        <w:numPr>
          <w:ilvl w:val="2"/>
          <w:numId w:val="5"/>
        </w:numPr>
      </w:pPr>
      <w:r>
        <w:t>To reduce them, there are few recommendations:</w:t>
      </w:r>
    </w:p>
    <w:p w:rsidR="00926ED4" w:rsidRDefault="00926ED4" w:rsidP="00926ED4">
      <w:pPr>
        <w:pStyle w:val="ListParagraph"/>
        <w:numPr>
          <w:ilvl w:val="2"/>
          <w:numId w:val="5"/>
        </w:numPr>
      </w:pPr>
      <w:r>
        <w:t>Move the robot slowly</w:t>
      </w:r>
    </w:p>
    <w:p w:rsidR="00926ED4" w:rsidRDefault="00926ED4" w:rsidP="00926ED4">
      <w:pPr>
        <w:pStyle w:val="ListParagraph"/>
        <w:numPr>
          <w:ilvl w:val="2"/>
          <w:numId w:val="5"/>
        </w:numPr>
      </w:pPr>
      <w:r>
        <w:t>Take many samples over the course of x amount of time at a given location and then average the values in the buffer.</w:t>
      </w:r>
    </w:p>
    <w:p w:rsidR="00CD7A82" w:rsidRDefault="00CD7A82" w:rsidP="00CD7A82">
      <w:pPr>
        <w:pStyle w:val="ListParagraph"/>
        <w:numPr>
          <w:ilvl w:val="0"/>
          <w:numId w:val="5"/>
        </w:numPr>
        <w:rPr>
          <w:bCs/>
        </w:rPr>
      </w:pPr>
      <w:r w:rsidRPr="00CD7A82">
        <w:rPr>
          <w:bCs/>
        </w:rPr>
        <w:t>2005ASME-Ch</w:t>
      </w:r>
      <w:r w:rsidR="00A44A76">
        <w:rPr>
          <w:bCs/>
        </w:rPr>
        <w:t>h</w:t>
      </w:r>
      <w:r w:rsidRPr="00CD7A82">
        <w:rPr>
          <w:bCs/>
        </w:rPr>
        <w:t>atpar</w:t>
      </w:r>
      <w:r>
        <w:rPr>
          <w:bCs/>
        </w:rPr>
        <w:t>-Lclztn4BotAsmblyPrtclFltrs</w:t>
      </w:r>
    </w:p>
    <w:p w:rsidR="00CD7A82" w:rsidRDefault="00CD7A82" w:rsidP="00CD7A82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lastRenderedPageBreak/>
        <w:t xml:space="preserve">Particle filters were selected as a tool to localize </w:t>
      </w:r>
      <w:r w:rsidR="00493F77">
        <w:rPr>
          <w:bCs/>
        </w:rPr>
        <w:t>a key-lock assembly as</w:t>
      </w:r>
      <w:r>
        <w:rPr>
          <w:bCs/>
        </w:rPr>
        <w:t xml:space="preserve"> it allows localization when:</w:t>
      </w:r>
    </w:p>
    <w:p w:rsidR="00CD7A82" w:rsidRDefault="00CD7A82" w:rsidP="00CD7A82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 xml:space="preserve">There are inaccuracies (even large ones) in the pose estimate of the robot, </w:t>
      </w:r>
    </w:p>
    <w:p w:rsidR="00CD7A82" w:rsidRDefault="00CD7A82" w:rsidP="00CD7A82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 xml:space="preserve">There may be more than one solution to the target position. </w:t>
      </w:r>
    </w:p>
    <w:p w:rsidR="00CD7A82" w:rsidRDefault="00CD7A82" w:rsidP="00CD7A82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 xml:space="preserve">Particle filters are a </w:t>
      </w:r>
      <w:r w:rsidR="00752F9C">
        <w:rPr>
          <w:bCs/>
        </w:rPr>
        <w:t>Monte</w:t>
      </w:r>
      <w:r>
        <w:rPr>
          <w:bCs/>
        </w:rPr>
        <w:t xml:space="preserve"> </w:t>
      </w:r>
      <w:r w:rsidR="00752F9C">
        <w:rPr>
          <w:bCs/>
        </w:rPr>
        <w:t>Carlo</w:t>
      </w:r>
      <w:r>
        <w:rPr>
          <w:bCs/>
        </w:rPr>
        <w:t xml:space="preserve"> method which maintain probability distributions for a varying number of particles/states in the system. </w:t>
      </w:r>
    </w:p>
    <w:p w:rsidR="00E93C13" w:rsidRDefault="00E93C13" w:rsidP="00CB0662">
      <w:pPr>
        <w:pStyle w:val="Heading2"/>
      </w:pPr>
    </w:p>
    <w:p w:rsidR="00CB0662" w:rsidRDefault="00CB0662" w:rsidP="00CB0662">
      <w:pPr>
        <w:pStyle w:val="Heading2"/>
      </w:pPr>
      <w:r>
        <w:t>Generalization</w:t>
      </w:r>
    </w:p>
    <w:p w:rsidR="00CB0662" w:rsidRPr="00CB0662" w:rsidRDefault="00CB0662" w:rsidP="00CB0662"/>
    <w:p w:rsidR="00977C18" w:rsidRDefault="00977C18" w:rsidP="00CB0662">
      <w:pPr>
        <w:pStyle w:val="ListParagraph"/>
        <w:numPr>
          <w:ilvl w:val="0"/>
          <w:numId w:val="7"/>
        </w:numPr>
        <w:rPr>
          <w:bCs/>
        </w:rPr>
      </w:pPr>
      <w:r w:rsidRPr="00977C18">
        <w:rPr>
          <w:bCs/>
        </w:rPr>
        <w:t>2007ICRA-Thomas-MultSnsrFsnBotAsmblyPriclFltr.pdf</w:t>
      </w:r>
    </w:p>
    <w:p w:rsidR="00977C18" w:rsidRDefault="00977C18" w:rsidP="00CB0662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>Used particle filters to optimize the assembly motion.</w:t>
      </w:r>
    </w:p>
    <w:p w:rsidR="00977C18" w:rsidRDefault="00977C18" w:rsidP="00CB0662">
      <w:pPr>
        <w:pStyle w:val="ListParagraph"/>
        <w:numPr>
          <w:ilvl w:val="2"/>
          <w:numId w:val="7"/>
        </w:numPr>
        <w:rPr>
          <w:bCs/>
        </w:rPr>
      </w:pPr>
      <w:r>
        <w:rPr>
          <w:bCs/>
        </w:rPr>
        <w:t>Combined visual and pose information obtained from CAD-generated FT maps and visual features.</w:t>
      </w:r>
    </w:p>
    <w:p w:rsidR="00CB0662" w:rsidRDefault="00CB0662" w:rsidP="00CB0662">
      <w:pPr>
        <w:pStyle w:val="ListParagraph"/>
        <w:numPr>
          <w:ilvl w:val="0"/>
          <w:numId w:val="7"/>
        </w:numPr>
        <w:rPr>
          <w:bCs/>
        </w:rPr>
      </w:pPr>
      <w:r w:rsidRPr="00CB0662">
        <w:rPr>
          <w:bCs/>
        </w:rPr>
        <w:t>2008ICRB-Marvel-AutLrningParamOptimztnBotAsmblyUsngGentcAlgs</w:t>
      </w:r>
    </w:p>
    <w:p w:rsidR="00E93C13" w:rsidRDefault="00E93C13" w:rsidP="00E93C13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 xml:space="preserve">This work seeks to provide adaptable solutions to the peg-in-whole assembly by integrating </w:t>
      </w:r>
    </w:p>
    <w:p w:rsidR="00E93C13" w:rsidRDefault="00E93C13" w:rsidP="00E93C13">
      <w:pPr>
        <w:pStyle w:val="ListParagraph"/>
        <w:numPr>
          <w:ilvl w:val="2"/>
          <w:numId w:val="7"/>
        </w:numPr>
        <w:rPr>
          <w:bCs/>
        </w:rPr>
      </w:pPr>
      <w:r>
        <w:rPr>
          <w:bCs/>
        </w:rPr>
        <w:t xml:space="preserve">Generic assembly strategies with tunable parameters. </w:t>
      </w:r>
    </w:p>
    <w:p w:rsidR="00E93C13" w:rsidRDefault="00E93C13" w:rsidP="00E93C13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 xml:space="preserve">The parameters are self-tuned empirically using a </w:t>
      </w:r>
    </w:p>
    <w:p w:rsidR="00E93C13" w:rsidRDefault="00E93C13" w:rsidP="00E93C13">
      <w:pPr>
        <w:pStyle w:val="ListParagraph"/>
        <w:numPr>
          <w:ilvl w:val="2"/>
          <w:numId w:val="7"/>
        </w:numPr>
        <w:rPr>
          <w:bCs/>
        </w:rPr>
      </w:pPr>
      <w:r>
        <w:rPr>
          <w:bCs/>
        </w:rPr>
        <w:t>Genetic-Algorithm learning process</w:t>
      </w:r>
    </w:p>
    <w:p w:rsidR="00E93C13" w:rsidRDefault="00E93C13" w:rsidP="00E93C13">
      <w:pPr>
        <w:pStyle w:val="ListParagraph"/>
        <w:numPr>
          <w:ilvl w:val="3"/>
          <w:numId w:val="7"/>
        </w:numPr>
        <w:rPr>
          <w:bCs/>
        </w:rPr>
      </w:pPr>
      <w:r>
        <w:rPr>
          <w:bCs/>
        </w:rPr>
        <w:t xml:space="preserve">That minimizes assembly time subject-to contact-force limits. </w:t>
      </w:r>
    </w:p>
    <w:p w:rsidR="00E93C13" w:rsidRPr="00977C18" w:rsidRDefault="00E93C13" w:rsidP="00E93C13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 xml:space="preserve">Demonstrated approach on two industrial robots. </w:t>
      </w:r>
    </w:p>
    <w:sectPr w:rsidR="00E93C13" w:rsidRPr="00977C18" w:rsidSect="0020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42B2"/>
    <w:multiLevelType w:val="hybridMultilevel"/>
    <w:tmpl w:val="E6527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520" w:hanging="360"/>
      </w:pPr>
      <w:rPr>
        <w:rFonts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B20B13"/>
    <w:multiLevelType w:val="hybridMultilevel"/>
    <w:tmpl w:val="A530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E37F0"/>
    <w:multiLevelType w:val="hybridMultilevel"/>
    <w:tmpl w:val="6DEEDD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70673F"/>
    <w:multiLevelType w:val="hybridMultilevel"/>
    <w:tmpl w:val="4FEE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27E2C"/>
    <w:multiLevelType w:val="hybridMultilevel"/>
    <w:tmpl w:val="A530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A47E9C"/>
    <w:multiLevelType w:val="hybridMultilevel"/>
    <w:tmpl w:val="0000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D6C96"/>
    <w:multiLevelType w:val="hybridMultilevel"/>
    <w:tmpl w:val="1B5A8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7E615F7"/>
    <w:multiLevelType w:val="hybridMultilevel"/>
    <w:tmpl w:val="A530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C52"/>
    <w:rsid w:val="000C16E9"/>
    <w:rsid w:val="00130D1D"/>
    <w:rsid w:val="001310D7"/>
    <w:rsid w:val="00131DC8"/>
    <w:rsid w:val="001B6EB3"/>
    <w:rsid w:val="00203F4C"/>
    <w:rsid w:val="00232A3D"/>
    <w:rsid w:val="00282A80"/>
    <w:rsid w:val="002A54CC"/>
    <w:rsid w:val="002D4FB7"/>
    <w:rsid w:val="0038052E"/>
    <w:rsid w:val="003A525B"/>
    <w:rsid w:val="003C17CA"/>
    <w:rsid w:val="0041133B"/>
    <w:rsid w:val="00450EB9"/>
    <w:rsid w:val="00465BDA"/>
    <w:rsid w:val="00493F77"/>
    <w:rsid w:val="00494DCE"/>
    <w:rsid w:val="004D329B"/>
    <w:rsid w:val="00503411"/>
    <w:rsid w:val="00527D12"/>
    <w:rsid w:val="005E62C2"/>
    <w:rsid w:val="00641672"/>
    <w:rsid w:val="006D0C52"/>
    <w:rsid w:val="00713917"/>
    <w:rsid w:val="00745DB9"/>
    <w:rsid w:val="00752F9C"/>
    <w:rsid w:val="007977A2"/>
    <w:rsid w:val="007C34E8"/>
    <w:rsid w:val="008157DB"/>
    <w:rsid w:val="00825FBC"/>
    <w:rsid w:val="00842063"/>
    <w:rsid w:val="008470DB"/>
    <w:rsid w:val="008D762D"/>
    <w:rsid w:val="00926ED4"/>
    <w:rsid w:val="00977C18"/>
    <w:rsid w:val="009822C1"/>
    <w:rsid w:val="009B300D"/>
    <w:rsid w:val="009E5895"/>
    <w:rsid w:val="009F4D8F"/>
    <w:rsid w:val="00A44A76"/>
    <w:rsid w:val="00A56432"/>
    <w:rsid w:val="00A56B1C"/>
    <w:rsid w:val="00AF3A6A"/>
    <w:rsid w:val="00AF5CFF"/>
    <w:rsid w:val="00B00EC9"/>
    <w:rsid w:val="00B741B9"/>
    <w:rsid w:val="00CB0662"/>
    <w:rsid w:val="00CD7A82"/>
    <w:rsid w:val="00D22F91"/>
    <w:rsid w:val="00D37860"/>
    <w:rsid w:val="00DD2045"/>
    <w:rsid w:val="00E567EE"/>
    <w:rsid w:val="00E93C13"/>
    <w:rsid w:val="00EB2C79"/>
    <w:rsid w:val="00EF6F7F"/>
    <w:rsid w:val="00F01027"/>
    <w:rsid w:val="00F179E1"/>
    <w:rsid w:val="00F5321B"/>
    <w:rsid w:val="00F7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33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7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5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77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32A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7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5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77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1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49</cp:revision>
  <dcterms:created xsi:type="dcterms:W3CDTF">2011-10-12T09:02:00Z</dcterms:created>
  <dcterms:modified xsi:type="dcterms:W3CDTF">2011-11-01T03:34:00Z</dcterms:modified>
</cp:coreProperties>
</file>