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spacing w:before="240" w:after="60"/>
        <w:jc w:val="center"/>
        <w:rPr>
          <w:lang w:val="ro-RO"/>
        </w:rPr>
      </w:pPr>
      <w:r>
        <w:rPr>
          <w:lang w:val="ro-RO"/>
        </w:rPr>
        <w:t xml:space="preserve">Raport pentru lucrarea 5: Cifrarea cu cheie secretă </w:t>
      </w:r>
    </w:p>
    <w:p>
      <w:pPr>
        <w:pStyle w:val="Normal"/>
        <w:jc w:val="center"/>
        <w:rPr>
          <w:lang w:val="ro-RO"/>
        </w:rPr>
      </w:pPr>
      <w:commentRangeStart w:id="0"/>
      <w:r>
        <w:rPr>
          <w:lang w:val="ro-RO"/>
        </w:rPr>
        <w:t>Autor</w:t>
      </w:r>
      <w:r>
        <w:rPr>
          <w:lang w:val="ro-RO"/>
        </w:rPr>
      </w:r>
      <w:commentRangeEnd w:id="0"/>
      <w:r>
        <w:commentReference w:id="0"/>
      </w:r>
      <w:r>
        <w:rPr>
          <w:lang w:val="ro-RO"/>
        </w:rPr>
        <w:t xml:space="preserve">: </w:t>
      </w:r>
      <w:r>
        <w:rPr>
          <w:lang w:val="ro-RO"/>
        </w:rPr>
        <w:t>Birlutiu Claudiu-Andrei, gr 30643</w:t>
      </w:r>
    </w:p>
    <w:p>
      <w:pPr>
        <w:pStyle w:val="Normal"/>
        <w:jc w:val="center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Heading2"/>
        <w:rPr>
          <w:lang w:val="ro-RO"/>
        </w:rPr>
      </w:pPr>
      <w:r>
        <w:rPr>
          <w:lang w:val="ro-RO"/>
        </w:rPr>
        <w:t>Sarcina 1: Analiza frecvenței împotriva unui cifru de substituție monoalfabetic</w:t>
      </w:r>
    </w:p>
    <w:p>
      <w:pPr>
        <w:pStyle w:val="Normal"/>
        <w:numPr>
          <w:ilvl w:val="0"/>
          <w:numId w:val="4"/>
        </w:numPr>
        <w:rPr>
          <w:lang w:val="ro-RO" w:eastAsia="x-none"/>
        </w:rPr>
      </w:pPr>
      <w:r>
        <w:rPr>
          <w:lang w:val="ro-RO" w:eastAsia="x-none"/>
        </w:rPr>
        <w:t xml:space="preserve">În continuare am urmat tuorialul de criptare: </w:t>
      </w:r>
    </w:p>
    <w:p>
      <w:pPr>
        <w:pStyle w:val="Normal"/>
        <w:numPr>
          <w:ilvl w:val="1"/>
          <w:numId w:val="4"/>
        </w:numPr>
        <w:rPr>
          <w:lang w:val="ro-RO" w:eastAsia="x-none"/>
        </w:rPr>
      </w:pPr>
      <w:r>
        <w:rPr>
          <w:lang w:val="ro-RO" w:eastAsia="x-none"/>
        </w:rPr>
        <w:t xml:space="preserve">in prima faza am creat un script bash care ia cifrul și îl transforma în plain text (fără semene de punctuatie și litere mici) – fișierul se numește </w:t>
      </w:r>
      <w:r>
        <w:rPr>
          <w:b/>
          <w:bCs/>
          <w:lang w:val="ro-RO" w:eastAsia="x-none"/>
        </w:rPr>
        <w:t>modify_script.sh</w:t>
      </w:r>
      <w:r>
        <w:rPr>
          <w:lang w:val="ro-RO" w:eastAsia="x-none"/>
        </w:rPr>
        <w:t xml:space="preserve"> și i s-a dat permisiuni de execuție; se observa ca din textul article.txt s-a generat plaintext.txt care reprezintă textul fără cemne de punctuatie și lowercase</w:t>
      </w:r>
    </w:p>
    <w:p>
      <w:pPr>
        <w:pStyle w:val="Normal"/>
        <w:numPr>
          <w:ilvl w:val="1"/>
          <w:numId w:val="4"/>
        </w:numPr>
        <w:rPr>
          <w:lang w:val="ro-RO" w:eastAsia="x-none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-95250</wp:posOffset>
            </wp:positionV>
            <wp:extent cx="5943600" cy="190373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o-RO" w:eastAsia="x-none"/>
        </w:rPr>
        <w:t>a</w:t>
      </w:r>
      <w:r>
        <w:rPr>
          <w:lang w:val="ro-RO" w:eastAsia="x-none"/>
        </w:rPr>
        <w:t>m creat un script python care genereaza o cheie aleatoare de mapare a literelor alfabetului la o alta litera și am făcut inlocuirile pe plaintext.txt =&gt; cipher.txt</w:t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-129540</wp:posOffset>
            </wp:positionV>
            <wp:extent cx="5943600" cy="199961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4"/>
        </w:numPr>
        <w:rPr>
          <w:lang w:val="ro-RO" w:eastAsia="x-none"/>
        </w:rPr>
      </w:pPr>
      <w:r>
        <w:rPr>
          <w:lang w:val="ro-RO" w:eastAsia="x-none"/>
        </w:rPr>
        <w:t>Am trecut la descifrarea textului criptat din lucrare. Scopul a fost sa analizez frecventa literelor sau grupurilor de litere astfel încât sa găsesc cheia de criptare a mesajului</w:t>
      </w:r>
    </w:p>
    <w:p>
      <w:pPr>
        <w:pStyle w:val="Normal"/>
        <w:numPr>
          <w:ilvl w:val="0"/>
          <w:numId w:val="4"/>
        </w:numPr>
        <w:rPr>
          <w:lang w:val="ro-RO" w:eastAsia="x-none"/>
        </w:rPr>
      </w:pPr>
      <w:r>
        <w:rPr>
          <w:lang w:val="ro-RO" w:eastAsia="x-none"/>
        </w:rPr>
        <w:t>am modificat programul python de analiza a textului sa scrie într-un fisier frecventele</w:t>
      </w:r>
    </w:p>
    <w:p>
      <w:pPr>
        <w:pStyle w:val="Normal"/>
        <w:numPr>
          <w:ilvl w:val="0"/>
          <w:numId w:val="4"/>
        </w:numPr>
        <w:rPr>
          <w:lang w:val="ro-RO" w:eastAsia="x-none"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123825</wp:posOffset>
            </wp:positionV>
            <wp:extent cx="5943600" cy="348297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o-RO" w:eastAsia="x-none"/>
        </w:rPr>
        <w:t>a</w:t>
      </w:r>
      <w:r>
        <w:rPr>
          <w:lang w:val="ro-RO" w:eastAsia="x-none"/>
        </w:rPr>
        <w:t>m căutat pe internet care sunt cele mai frecvente litere din limba engleza</w:t>
      </w:r>
    </w:p>
    <w:p>
      <w:pPr>
        <w:pStyle w:val="Normal"/>
        <w:numPr>
          <w:ilvl w:val="0"/>
          <w:numId w:val="0"/>
        </w:numPr>
        <w:ind w:left="720" w:hanging="0"/>
        <w:rPr>
          <w:lang w:val="ro-RO" w:eastAsia="x-none"/>
        </w:rPr>
      </w:pPr>
      <w:r>
        <w:rPr>
          <w:lang w:val="ro-RO" w:eastAsia="x-none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138303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numPr>
          <w:ilvl w:val="0"/>
          <w:numId w:val="4"/>
        </w:numPr>
        <w:rPr>
          <w:lang w:val="ro-RO" w:eastAsia="x-none"/>
        </w:rPr>
      </w:pPr>
      <w:r>
        <w:rPr>
          <w:lang w:val="ro-RO" w:eastAsia="x-none"/>
        </w:rPr>
        <w:t xml:space="preserve">am încercat următoarea analiza în ceea ce privește n-gramele generate: din sursa </w:t>
      </w:r>
      <w:hyperlink r:id="rId6">
        <w:r>
          <w:rPr>
            <w:rStyle w:val="InternetLink"/>
            <w:lang w:val="ro-RO" w:eastAsia="x-none"/>
          </w:rPr>
          <w:t>https://en.wikipedia.org/wiki/Frequency_analysis</w:t>
        </w:r>
      </w:hyperlink>
      <w:hyperlink r:id="rId7">
        <w:r>
          <w:rPr>
            <w:lang w:val="ro-RO" w:eastAsia="x-none"/>
          </w:rPr>
          <w:t xml:space="preserve"> înțelegem ca the – este cea mai comuna tri gram din limba engelza, th- cea mai comuna bi-gram și e este cea mai folosită litera</w:t>
        </w:r>
      </w:hyperlink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1462405</wp:posOffset>
            </wp:positionH>
            <wp:positionV relativeFrom="paragraph">
              <wp:posOffset>132715</wp:posOffset>
            </wp:positionV>
            <wp:extent cx="3019425" cy="3433445"/>
            <wp:effectExtent l="0" t="0" r="0" b="0"/>
            <wp:wrapSquare wrapText="largest"/>
            <wp:docPr id="5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numPr>
          <w:ilvl w:val="0"/>
          <w:numId w:val="4"/>
        </w:numPr>
        <w:rPr>
          <w:lang w:val="ro-RO" w:eastAsia="x-none"/>
        </w:rPr>
      </w:pPr>
      <w:r>
        <w:rPr>
          <w:lang w:val="ro-RO" w:eastAsia="x-none"/>
        </w:rPr>
        <w:t xml:space="preserve">în urma analizei a reiesit faptul ca  n apare de cele mai multe ori (488); yt – apare de asemenea de cel mai multe ori și ytn – apare de asemenea de cele mai multe ori =&gt; vom inlocui astfel </w:t>
      </w:r>
      <w:r>
        <w:rPr>
          <w:b/>
          <w:bCs/>
          <w:lang w:val="ro-RO" w:eastAsia="x-none"/>
        </w:rPr>
        <w:t>y</w:t>
      </w:r>
      <w:r>
        <w:rPr>
          <w:lang w:val="ro-RO" w:eastAsia="x-none"/>
        </w:rPr>
        <w:t xml:space="preserve"> cu </w:t>
      </w:r>
      <w:r>
        <w:rPr>
          <w:b/>
          <w:bCs/>
          <w:lang w:val="ro-RO" w:eastAsia="x-none"/>
        </w:rPr>
        <w:t>t</w:t>
      </w:r>
      <w:r>
        <w:rPr>
          <w:lang w:val="ro-RO" w:eastAsia="x-none"/>
        </w:rPr>
        <w:t xml:space="preserve">, </w:t>
      </w:r>
      <w:r>
        <w:rPr>
          <w:b/>
          <w:bCs/>
          <w:lang w:val="ro-RO" w:eastAsia="x-none"/>
        </w:rPr>
        <w:t>n</w:t>
      </w:r>
      <w:r>
        <w:rPr>
          <w:lang w:val="ro-RO" w:eastAsia="x-none"/>
        </w:rPr>
        <w:t xml:space="preserve"> cu </w:t>
      </w:r>
      <w:r>
        <w:rPr>
          <w:b/>
          <w:bCs/>
          <w:lang w:val="ro-RO" w:eastAsia="x-none"/>
        </w:rPr>
        <w:t>e</w:t>
      </w:r>
      <w:r>
        <w:rPr>
          <w:lang w:val="ro-RO" w:eastAsia="x-none"/>
        </w:rPr>
        <w:t xml:space="preserve"> și </w:t>
      </w:r>
      <w:r>
        <w:rPr>
          <w:b/>
          <w:bCs/>
          <w:lang w:val="ro-RO" w:eastAsia="x-none"/>
        </w:rPr>
        <w:t>t</w:t>
      </w:r>
      <w:r>
        <w:rPr>
          <w:lang w:val="ro-RO" w:eastAsia="x-none"/>
        </w:rPr>
        <w:t xml:space="preserve"> cu </w:t>
      </w:r>
      <w:r>
        <w:rPr>
          <w:b/>
          <w:bCs/>
          <w:lang w:val="ro-RO" w:eastAsia="x-none"/>
        </w:rPr>
        <w:t>h</w:t>
      </w:r>
      <w:r>
        <w:rPr>
          <w:lang w:val="ro-RO" w:eastAsia="x-none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400810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o-RO" w:eastAsia="x-none"/>
        </w:rPr>
        <w:t xml:space="preserve"> </w:t>
      </w:r>
    </w:p>
    <w:p>
      <w:pPr>
        <w:pStyle w:val="Normal"/>
        <w:numPr>
          <w:ilvl w:val="0"/>
          <w:numId w:val="4"/>
        </w:numPr>
        <w:rPr>
          <w:lang w:val="ro-RO" w:eastAsia="x-none"/>
        </w:rPr>
      </w:pPr>
      <w:r>
        <w:rPr>
          <w:b/>
          <w:bCs/>
          <w:lang w:val="ro-RO" w:eastAsia="x-none"/>
        </w:rPr>
        <w:t>and</w:t>
      </w:r>
      <w:r>
        <w:rPr>
          <w:lang w:val="ro-RO" w:eastAsia="x-none"/>
        </w:rPr>
        <w:t xml:space="preserve"> este de asemenea o triagrama detsul de întâlnită în textul englezesc, iar la noi pe a doua poziție a triagramelor regasim vup =? încercam astfel sa inlocuim v cu a, u cu n și p cu d</w:t>
      </w:r>
    </w:p>
    <w:p>
      <w:pPr>
        <w:pStyle w:val="Normal"/>
        <w:numPr>
          <w:ilvl w:val="1"/>
          <w:numId w:val="4"/>
        </w:numPr>
        <w:rPr>
          <w:lang w:val="ro-RO" w:eastAsia="x-none"/>
        </w:rPr>
      </w:pPr>
      <w:r>
        <w:rPr>
          <w:lang w:val="ro-RO" w:eastAsia="x-none"/>
        </w:rPr>
        <w:t xml:space="preserve">de asemenea </w:t>
      </w:r>
      <w:r>
        <w:rPr>
          <w:b/>
          <w:bCs/>
          <w:lang w:val="ro-RO" w:eastAsia="x-none"/>
        </w:rPr>
        <w:t>ing</w:t>
      </w:r>
      <w:r>
        <w:rPr>
          <w:lang w:val="ro-RO" w:eastAsia="x-none"/>
        </w:rPr>
        <w:t xml:space="preserve"> este o trigrama frecventa  -&gt; iar la noi </w:t>
      </w:r>
      <w:r>
        <w:rPr>
          <w:b/>
          <w:bCs/>
          <w:lang w:val="ro-RO" w:eastAsia="x-none"/>
        </w:rPr>
        <w:t>mur</w:t>
      </w:r>
      <w:r>
        <w:rPr>
          <w:lang w:val="ro-RO" w:eastAsia="x-none"/>
        </w:rPr>
        <w:t xml:space="preserve"> (a 3-a cea mai frecventa) s-ar potrivi cu ing având în vedere supozitia anterioara ( </w:t>
      </w:r>
    </w:p>
    <w:p>
      <w:pPr>
        <w:pStyle w:val="Normal"/>
        <w:numPr>
          <w:ilvl w:val="1"/>
          <w:numId w:val="4"/>
        </w:numPr>
        <w:rPr>
          <w:lang w:val="ro-RO" w:eastAsia="x-none"/>
        </w:rPr>
      </w:pPr>
      <w:r>
        <w:rPr>
          <w:lang w:val="ro-RO" w:eastAsia="x-none"/>
        </w:rPr>
        <w:t>v = a, u = n , p = d, m = i , r = g</w:t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899285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4"/>
        </w:numPr>
        <w:rPr>
          <w:lang w:val="ro-RO" w:eastAsia="x-none"/>
        </w:rPr>
      </w:pPr>
      <w:r>
        <w:rPr>
          <w:lang w:val="ro-RO" w:eastAsia="x-none"/>
        </w:rPr>
        <w:t>avem:</w:t>
      </w:r>
    </w:p>
    <w:p>
      <w:pPr>
        <w:pStyle w:val="Normal"/>
        <w:numPr>
          <w:ilvl w:val="1"/>
          <w:numId w:val="4"/>
        </w:numPr>
        <w:spacing w:before="0" w:after="0"/>
        <w:rPr>
          <w:lang w:val="ro-RO" w:eastAsia="x-none"/>
        </w:rPr>
      </w:pPr>
      <w:r>
        <w:rPr>
          <w:lang w:val="ro-RO" w:eastAsia="x-none"/>
        </w:rPr>
        <w:t xml:space="preserve">ytn = the </w:t>
      </w:r>
    </w:p>
    <w:p>
      <w:pPr>
        <w:pStyle w:val="Normal"/>
        <w:numPr>
          <w:ilvl w:val="1"/>
          <w:numId w:val="4"/>
        </w:numPr>
        <w:spacing w:before="0" w:after="0"/>
        <w:rPr>
          <w:lang w:val="ro-RO" w:eastAsia="x-none"/>
        </w:rPr>
      </w:pPr>
      <w:r>
        <w:rPr>
          <w:lang w:val="ro-RO" w:eastAsia="x-none"/>
        </w:rPr>
        <w:t xml:space="preserve">vup = and </w:t>
      </w:r>
    </w:p>
    <w:p>
      <w:pPr>
        <w:pStyle w:val="Normal"/>
        <w:numPr>
          <w:ilvl w:val="1"/>
          <w:numId w:val="4"/>
        </w:numPr>
        <w:spacing w:before="0" w:after="0"/>
        <w:rPr>
          <w:lang w:val="ro-RO" w:eastAsia="x-none"/>
        </w:rPr>
      </w:pPr>
      <w:r>
        <w:rPr>
          <w:lang w:val="ro-RO" w:eastAsia="x-none"/>
        </w:rPr>
        <w:t xml:space="preserve">mur = ing </w:t>
      </w:r>
    </w:p>
    <w:p>
      <w:pPr>
        <w:pStyle w:val="Normal"/>
        <w:numPr>
          <w:ilvl w:val="1"/>
          <w:numId w:val="4"/>
        </w:numPr>
        <w:spacing w:before="0" w:after="0"/>
        <w:rPr>
          <w:lang w:val="ro-RO" w:eastAsia="x-none"/>
        </w:rPr>
      </w:pPr>
      <w:r>
        <w:rPr>
          <w:lang w:val="ro-RO" w:eastAsia="x-none"/>
        </w:rPr>
        <w:t xml:space="preserve">ynh = te*   </w:t>
      </w:r>
      <w:r>
        <w:rPr>
          <w:lang w:val="ro-RO" w:eastAsia="x-none"/>
        </w:rPr>
        <w:t xml:space="preserve">=&gt; ter [0]                </w:t>
      </w:r>
      <w:r>
        <w:rPr>
          <w:b/>
          <w:bCs/>
          <w:lang w:val="ro-RO" w:eastAsia="x-none"/>
        </w:rPr>
        <w:t>h =r</w:t>
      </w:r>
      <w:r>
        <w:rPr>
          <w:lang w:val="ro-RO" w:eastAsia="x-none"/>
        </w:rPr>
        <w:t xml:space="preserve">   </w:t>
      </w:r>
    </w:p>
    <w:p>
      <w:pPr>
        <w:pStyle w:val="Normal"/>
        <w:numPr>
          <w:ilvl w:val="1"/>
          <w:numId w:val="4"/>
        </w:numPr>
        <w:spacing w:before="0" w:after="0"/>
        <w:rPr/>
      </w:pPr>
      <w:r>
        <w:rPr>
          <w:lang w:val="ro-RO" w:eastAsia="x-none"/>
        </w:rPr>
        <w:t>xzy = **t =&gt;  o</w:t>
      </w:r>
      <w:r>
        <w:rPr>
          <w:sz w:val="22"/>
          <w:szCs w:val="22"/>
          <w:lang w:val="ro-RO" w:eastAsia="x-none"/>
        </w:rPr>
        <w:t>*</w:t>
      </w:r>
      <w:r>
        <w:rPr>
          <w:lang w:val="ro-RO" w:eastAsia="x-none"/>
        </w:rPr>
        <w:t xml:space="preserve">t =&gt; </w:t>
      </w:r>
      <w:r>
        <w:rPr>
          <w:lang w:val="ro-RO" w:eastAsia="x-none"/>
        </w:rPr>
        <w:t>out</w:t>
      </w:r>
      <w:r>
        <w:rPr>
          <w:lang w:val="ro-RO" w:eastAsia="x-none"/>
        </w:rPr>
        <w:t xml:space="preserve"> [2]     </w:t>
      </w:r>
      <w:r>
        <w:rPr>
          <w:b/>
          <w:bCs/>
          <w:lang w:val="ro-RO" w:eastAsia="x-none"/>
        </w:rPr>
        <w:t xml:space="preserve">z = </w:t>
      </w:r>
      <w:r>
        <w:rPr>
          <w:b/>
          <w:bCs/>
          <w:sz w:val="22"/>
          <w:szCs w:val="22"/>
          <w:lang w:val="ro-RO" w:eastAsia="x-none"/>
        </w:rPr>
        <w:t>u</w:t>
      </w:r>
    </w:p>
    <w:p>
      <w:pPr>
        <w:pStyle w:val="Normal"/>
        <w:numPr>
          <w:ilvl w:val="1"/>
          <w:numId w:val="4"/>
        </w:numPr>
        <w:spacing w:before="0" w:after="0"/>
        <w:rPr>
          <w:lang w:val="ro-RO" w:eastAsia="x-none"/>
        </w:rPr>
      </w:pPr>
      <w:r>
        <w:rPr>
          <w:lang w:val="ro-RO" w:eastAsia="x-none"/>
        </w:rPr>
        <w:t xml:space="preserve">mxu = i*n  =&gt; [1]                      </w:t>
      </w:r>
      <w:r>
        <w:rPr>
          <w:b/>
          <w:bCs/>
          <w:lang w:val="ro-RO" w:eastAsia="x-none"/>
        </w:rPr>
        <w:t>x = o</w:t>
      </w:r>
    </w:p>
    <w:p>
      <w:pPr>
        <w:pStyle w:val="Normal"/>
        <w:numPr>
          <w:ilvl w:val="1"/>
          <w:numId w:val="4"/>
        </w:numPr>
        <w:spacing w:before="0" w:after="0"/>
        <w:rPr>
          <w:lang w:val="ro-RO" w:eastAsia="x-none"/>
        </w:rPr>
      </w:pPr>
      <w:r>
        <w:rPr>
          <w:lang w:val="ro-RO" w:eastAsia="x-none"/>
        </w:rPr>
        <w:t>gnq =  *e* =&gt; *</w:t>
      </w:r>
      <w:r>
        <w:rPr>
          <w:lang w:val="ro-RO" w:eastAsia="x-none"/>
        </w:rPr>
        <w:t>es</w:t>
      </w:r>
      <w:r>
        <w:rPr>
          <w:lang w:val="ro-RO" w:eastAsia="x-none"/>
        </w:rPr>
        <w:t xml:space="preserve"> </w:t>
      </w:r>
      <w:r>
        <w:rPr>
          <w:lang w:val="ro-RO" w:eastAsia="x-none"/>
        </w:rPr>
        <w:t xml:space="preserve">[4] bes =&gt;   </w:t>
      </w:r>
      <w:r>
        <w:rPr>
          <w:b/>
          <w:bCs/>
          <w:lang w:val="ro-RO" w:eastAsia="x-none"/>
        </w:rPr>
        <w:t>g =b</w:t>
      </w:r>
    </w:p>
    <w:p>
      <w:pPr>
        <w:pStyle w:val="Normal"/>
        <w:numPr>
          <w:ilvl w:val="1"/>
          <w:numId w:val="4"/>
        </w:numPr>
        <w:spacing w:before="0" w:after="0"/>
        <w:rPr/>
      </w:pPr>
      <w:r>
        <w:rPr>
          <w:lang w:val="ro-RO" w:eastAsia="x-none"/>
        </w:rPr>
        <w:t>ytv  = th</w:t>
      </w:r>
      <w:r>
        <w:rPr>
          <w:sz w:val="22"/>
          <w:szCs w:val="22"/>
          <w:lang w:val="ro-RO" w:eastAsia="x-none"/>
        </w:rPr>
        <w:t>a</w:t>
      </w:r>
      <w:r>
        <w:rPr>
          <w:sz w:val="22"/>
          <w:szCs w:val="22"/>
          <w:lang w:val="ro-RO" w:eastAsia="x-none"/>
        </w:rPr>
        <w:t xml:space="preserve"> </w:t>
      </w:r>
    </w:p>
    <w:p>
      <w:pPr>
        <w:pStyle w:val="Normal"/>
        <w:numPr>
          <w:ilvl w:val="1"/>
          <w:numId w:val="4"/>
        </w:numPr>
        <w:spacing w:before="0" w:after="0"/>
        <w:rPr>
          <w:lang w:val="ro-RO" w:eastAsia="x-none"/>
        </w:rPr>
      </w:pPr>
      <w:r>
        <w:rPr>
          <w:lang w:val="ro-RO" w:eastAsia="x-none"/>
        </w:rPr>
        <w:t xml:space="preserve">nqy = e*t   </w:t>
      </w:r>
      <w:r>
        <w:rPr>
          <w:lang w:val="ro-RO" w:eastAsia="x-none"/>
        </w:rPr>
        <w:t xml:space="preserve">=&gt; [3]                      </w:t>
      </w:r>
      <w:r>
        <w:rPr>
          <w:b/>
          <w:bCs/>
          <w:lang w:val="ro-RO" w:eastAsia="x-none"/>
        </w:rPr>
        <w:t>q =s</w:t>
      </w:r>
    </w:p>
    <w:p>
      <w:pPr>
        <w:pStyle w:val="Normal"/>
        <w:numPr>
          <w:ilvl w:val="1"/>
          <w:numId w:val="4"/>
        </w:numPr>
        <w:spacing w:before="0" w:after="0"/>
        <w:rPr>
          <w:lang w:val="ro-RO" w:eastAsia="x-none"/>
        </w:rPr>
      </w:pPr>
      <w:r>
        <w:rPr>
          <w:lang w:val="ro-RO" w:eastAsia="x-none"/>
        </w:rPr>
        <w:t xml:space="preserve">vii   </w:t>
      </w:r>
      <w:r>
        <w:rPr>
          <w:lang w:val="ro-RO" w:eastAsia="x-none"/>
        </w:rPr>
        <w:t>= a**</w:t>
      </w:r>
      <w:r>
        <w:rPr>
          <w:lang w:val="ro-RO" w:eastAsia="x-none"/>
        </w:rPr>
        <w:t xml:space="preserve">   </w:t>
      </w:r>
      <w:r>
        <w:rPr>
          <w:lang w:val="ro-RO" w:eastAsia="x-none"/>
        </w:rPr>
        <w:t xml:space="preserve">=&gt; [7]                      </w:t>
      </w:r>
      <w:r>
        <w:rPr>
          <w:b/>
          <w:bCs/>
          <w:lang w:val="ro-RO" w:eastAsia="x-none"/>
        </w:rPr>
        <w:t>i = l   (</w:t>
      </w:r>
      <w:r>
        <w:rPr>
          <w:b w:val="false"/>
          <w:bCs w:val="false"/>
          <w:lang w:val="ro-RO" w:eastAsia="x-none"/>
        </w:rPr>
        <w:t>NATIONA</w:t>
      </w:r>
      <w:r>
        <w:rPr>
          <w:b w:val="false"/>
          <w:bCs w:val="false"/>
          <w:color w:val="C9211E"/>
          <w:lang w:val="ro-RO" w:eastAsia="x-none"/>
        </w:rPr>
        <w:t>i</w:t>
      </w:r>
      <w:r>
        <w:rPr>
          <w:b w:val="false"/>
          <w:bCs w:val="false"/>
          <w:color w:val="000000"/>
          <w:lang w:val="ro-RO" w:eastAsia="x-none"/>
        </w:rPr>
        <w:t>)</w:t>
      </w:r>
    </w:p>
    <w:p>
      <w:pPr>
        <w:pStyle w:val="Normal"/>
        <w:numPr>
          <w:ilvl w:val="1"/>
          <w:numId w:val="4"/>
        </w:numPr>
        <w:spacing w:before="0" w:after="0"/>
        <w:rPr>
          <w:lang w:val="ro-RO" w:eastAsia="x-none"/>
        </w:rPr>
      </w:pPr>
      <w:r>
        <w:rPr>
          <w:lang w:val="ro-RO" w:eastAsia="x-none"/>
        </w:rPr>
        <w:t xml:space="preserve">bxh </w:t>
      </w:r>
      <w:r>
        <w:rPr>
          <w:lang w:val="ro-RO" w:eastAsia="x-none"/>
        </w:rPr>
        <w:t xml:space="preserve">= *or  = [5] for                    </w:t>
      </w:r>
      <w:r>
        <w:rPr>
          <w:b/>
          <w:bCs/>
          <w:lang w:val="ro-RO" w:eastAsia="x-none"/>
        </w:rPr>
        <w:t xml:space="preserve">b=f </w:t>
      </w:r>
    </w:p>
    <w:p>
      <w:pPr>
        <w:pStyle w:val="Normal"/>
        <w:numPr>
          <w:ilvl w:val="1"/>
          <w:numId w:val="4"/>
        </w:numPr>
        <w:spacing w:before="0" w:after="0"/>
        <w:rPr>
          <w:lang w:val="ro-RO" w:eastAsia="x-none"/>
        </w:rPr>
      </w:pPr>
      <w:r>
        <w:rPr>
          <w:lang w:val="ro-RO" w:eastAsia="x-none"/>
        </w:rPr>
        <w:t xml:space="preserve">lvq  </w:t>
      </w:r>
      <w:r>
        <w:rPr>
          <w:lang w:val="ro-RO" w:eastAsia="x-none"/>
        </w:rPr>
        <w:t xml:space="preserve">= *as = [6] was                  </w:t>
      </w:r>
      <w:r>
        <w:rPr>
          <w:b/>
          <w:bCs/>
          <w:lang w:val="ro-RO" w:eastAsia="x-none"/>
        </w:rPr>
        <w:t xml:space="preserve"> l = w</w:t>
      </w:r>
    </w:p>
    <w:p>
      <w:pPr>
        <w:pStyle w:val="Normal"/>
        <w:numPr>
          <w:ilvl w:val="1"/>
          <w:numId w:val="4"/>
        </w:numPr>
        <w:spacing w:before="0" w:after="0"/>
        <w:rPr>
          <w:lang w:val="ro-RO" w:eastAsia="x-none"/>
        </w:rPr>
      </w:pPr>
      <w:r>
        <w:rPr>
          <w:lang w:val="ro-RO" w:eastAsia="x-none"/>
        </w:rPr>
        <w:t xml:space="preserve">nuy </w:t>
      </w:r>
      <w:r>
        <w:rPr>
          <w:lang w:val="ro-RO" w:eastAsia="x-none"/>
        </w:rPr>
        <w:t>= ent</w:t>
      </w:r>
    </w:p>
    <w:p>
      <w:pPr>
        <w:pStyle w:val="Normal"/>
        <w:numPr>
          <w:ilvl w:val="1"/>
          <w:numId w:val="4"/>
        </w:numPr>
        <w:spacing w:before="0" w:after="0"/>
        <w:rPr>
          <w:lang w:val="ro-RO" w:eastAsia="x-none"/>
        </w:rPr>
      </w:pPr>
      <w:r>
        <w:rPr>
          <w:lang w:val="ro-RO" w:eastAsia="x-none"/>
        </w:rPr>
        <w:t xml:space="preserve">vyn </w:t>
      </w:r>
      <w:r>
        <w:rPr>
          <w:lang w:val="ro-RO" w:eastAsia="x-none"/>
        </w:rPr>
        <w:t>= ate</w:t>
      </w:r>
    </w:p>
    <w:p>
      <w:pPr>
        <w:pStyle w:val="Normal"/>
        <w:numPr>
          <w:ilvl w:val="1"/>
          <w:numId w:val="4"/>
        </w:numPr>
        <w:spacing w:before="0" w:after="0"/>
        <w:rPr>
          <w:lang w:val="ro-RO" w:eastAsia="x-none"/>
        </w:rPr>
      </w:pPr>
      <w:r>
        <w:rPr>
          <w:lang w:val="ro-RO" w:eastAsia="x-none"/>
        </w:rPr>
        <w:t xml:space="preserve">uvy </w:t>
      </w:r>
      <w:r>
        <w:rPr>
          <w:lang w:val="ro-RO" w:eastAsia="x-none"/>
        </w:rPr>
        <w:t>= nat</w:t>
      </w:r>
    </w:p>
    <w:p>
      <w:pPr>
        <w:pStyle w:val="Normal"/>
        <w:numPr>
          <w:ilvl w:val="1"/>
          <w:numId w:val="4"/>
        </w:numPr>
        <w:spacing w:before="0" w:after="0"/>
        <w:rPr>
          <w:lang w:val="ro-RO" w:eastAsia="x-none"/>
        </w:rPr>
      </w:pPr>
      <w:r>
        <w:rPr>
          <w:lang w:val="ro-RO" w:eastAsia="x-none"/>
        </w:rPr>
        <w:t xml:space="preserve">lmu </w:t>
      </w:r>
      <w:r>
        <w:rPr>
          <w:lang w:val="ro-RO" w:eastAsia="x-none"/>
        </w:rPr>
        <w:t>= win</w:t>
      </w:r>
    </w:p>
    <w:p>
      <w:pPr>
        <w:pStyle w:val="Normal"/>
        <w:numPr>
          <w:ilvl w:val="1"/>
          <w:numId w:val="4"/>
        </w:numPr>
        <w:spacing w:before="0" w:after="0"/>
        <w:rPr>
          <w:lang w:val="ro-RO" w:eastAsia="x-none"/>
        </w:rPr>
      </w:pPr>
      <w:r>
        <w:rPr>
          <w:lang w:val="ro-RO" w:eastAsia="x-none"/>
        </w:rPr>
        <w:t xml:space="preserve">nvh </w:t>
      </w:r>
      <w:r>
        <w:rPr>
          <w:lang w:val="ro-RO" w:eastAsia="x-none"/>
        </w:rPr>
        <w:t>= ear</w:t>
      </w:r>
    </w:p>
    <w:p>
      <w:pPr>
        <w:pStyle w:val="Normal"/>
        <w:numPr>
          <w:ilvl w:val="1"/>
          <w:numId w:val="4"/>
        </w:numPr>
        <w:spacing w:before="0" w:after="0"/>
        <w:rPr/>
      </w:pPr>
      <w:r>
        <w:rPr>
          <w:lang w:val="ro-RO" w:eastAsia="x-none"/>
        </w:rPr>
        <w:t xml:space="preserve">cmu </w:t>
      </w:r>
      <w:r>
        <w:rPr>
          <w:lang w:val="ro-RO" w:eastAsia="x-none"/>
        </w:rPr>
        <w:t xml:space="preserve">= *in  [8] =&gt; min              </w:t>
      </w:r>
      <w:r>
        <w:rPr>
          <w:b/>
          <w:bCs/>
          <w:lang w:val="ro-RO" w:eastAsia="x-none"/>
        </w:rPr>
        <w:t>c=m</w:t>
      </w:r>
      <w:r>
        <w:rPr>
          <w:lang w:val="ro-RO" w:eastAsia="x-none"/>
        </w:rPr>
        <w:t xml:space="preserve">  (D</w:t>
      </w:r>
      <w:r>
        <w:rPr>
          <w:sz w:val="22"/>
          <w:szCs w:val="22"/>
          <w:lang w:val="ro-RO" w:eastAsia="x-none"/>
        </w:rPr>
        <w:t>E</w:t>
      </w:r>
      <w:r>
        <w:rPr>
          <w:lang w:val="ro-RO" w:eastAsia="x-none"/>
        </w:rPr>
        <w:t>cIqE = Dm</w:t>
      </w:r>
      <w:r>
        <w:rPr>
          <w:color w:val="FF0000"/>
          <w:lang w:val="ro-RO" w:eastAsia="x-none"/>
        </w:rPr>
        <w:t>c</w:t>
      </w:r>
      <w:r>
        <w:rPr>
          <w:lang w:val="ro-RO" w:eastAsia="x-none"/>
        </w:rPr>
        <w:t>ISE = DEMISE)</w:t>
      </w:r>
    </w:p>
    <w:p>
      <w:pPr>
        <w:pStyle w:val="Normal"/>
        <w:numPr>
          <w:ilvl w:val="1"/>
          <w:numId w:val="4"/>
        </w:numPr>
        <w:spacing w:before="0" w:after="0"/>
        <w:rPr>
          <w:lang w:val="ro-RO" w:eastAsia="x-none"/>
        </w:rPr>
      </w:pPr>
      <w:r>
        <w:rPr>
          <w:lang w:val="ro-RO" w:eastAsia="x-none"/>
        </w:rPr>
        <w:t xml:space="preserve">tmq </w:t>
      </w:r>
      <w:r>
        <w:rPr>
          <w:lang w:val="ro-RO" w:eastAsia="x-none"/>
        </w:rPr>
        <w:t>= his</w:t>
      </w:r>
    </w:p>
    <w:p>
      <w:pPr>
        <w:pStyle w:val="Normal"/>
        <w:numPr>
          <w:ilvl w:val="1"/>
          <w:numId w:val="4"/>
        </w:numPr>
        <w:spacing w:before="0" w:after="0"/>
        <w:rPr/>
      </w:pPr>
      <w:r>
        <w:rPr>
          <w:lang w:val="ro-RO" w:eastAsia="x-none"/>
        </w:rPr>
        <w:t xml:space="preserve">vhp </w:t>
      </w:r>
      <w:r>
        <w:rPr>
          <w:lang w:val="ro-RO" w:eastAsia="x-none"/>
        </w:rPr>
        <w:t>=&gt; a</w:t>
      </w:r>
      <w:r>
        <w:rPr>
          <w:sz w:val="22"/>
          <w:szCs w:val="22"/>
          <w:lang w:val="ro-RO" w:eastAsia="x-none"/>
        </w:rPr>
        <w:t>r</w:t>
      </w:r>
      <w:r>
        <w:rPr>
          <w:lang w:val="ro-RO" w:eastAsia="x-none"/>
        </w:rPr>
        <w:t xml:space="preserve">d </w:t>
      </w:r>
    </w:p>
    <w:p>
      <w:pPr>
        <w:pStyle w:val="Normal"/>
        <w:spacing w:before="0" w:after="0"/>
        <w:rPr>
          <w:highlight w:val="yellow"/>
        </w:rPr>
      </w:pPr>
      <w:r>
        <w:rPr>
          <w:highlight w:val="yellow"/>
          <w:lang w:val="ro-RO" w:eastAsia="x-none"/>
        </w:rPr>
        <w:t>=</w:t>
      </w:r>
      <w:r>
        <w:rPr>
          <w:highlight w:val="yellow"/>
          <w:lang w:val="ro-RO" w:eastAsia="x-none"/>
        </w:rPr>
        <w:t>&gt;</w:t>
      </w:r>
    </w:p>
    <w:p>
      <w:pPr>
        <w:pStyle w:val="Normal"/>
        <w:spacing w:before="0" w:after="0"/>
        <w:rPr>
          <w:lang w:val="ro-RO" w:eastAsia="x-none"/>
        </w:rPr>
      </w:pPr>
      <w:r>
        <w:rPr/>
      </w:r>
    </w:p>
    <w:p>
      <w:pPr>
        <w:pStyle w:val="Normal"/>
        <w:numPr>
          <w:ilvl w:val="0"/>
          <w:numId w:val="4"/>
        </w:numPr>
        <w:spacing w:lineRule="auto" w:line="240" w:before="0" w:after="0"/>
        <w:rPr>
          <w:b w:val="false"/>
          <w:b w:val="false"/>
          <w:bCs w:val="false"/>
          <w:lang w:val="ro-RO" w:eastAsia="x-none"/>
        </w:rPr>
      </w:pPr>
      <w:r>
        <w:rPr>
          <w:b w:val="false"/>
          <w:bCs w:val="false"/>
          <w:lang w:val="ro-RO" w:eastAsia="x-none"/>
        </w:rPr>
        <w:t>a b c  d  e  f  g  h  i    j   k  l   m  n  o  p   q   r   s   t  u   v  w  x   y   z</w:t>
      </w:r>
    </w:p>
    <w:p>
      <w:pPr>
        <w:pStyle w:val="Normal"/>
        <w:numPr>
          <w:ilvl w:val="0"/>
          <w:numId w:val="4"/>
        </w:numPr>
        <w:spacing w:lineRule="auto" w:line="240" w:before="0" w:after="0"/>
        <w:rPr/>
      </w:pPr>
      <w:r>
        <w:rPr>
          <w:b w:val="false"/>
          <w:bCs w:val="false"/>
          <w:lang w:val="ro-RO" w:eastAsia="x-none"/>
        </w:rPr>
        <w:t xml:space="preserve">v g *   </w:t>
      </w:r>
      <w:r>
        <w:rPr>
          <w:b w:val="false"/>
          <w:bCs w:val="false"/>
          <w:sz w:val="22"/>
          <w:szCs w:val="22"/>
          <w:lang w:val="ro-RO" w:eastAsia="x-none"/>
        </w:rPr>
        <w:t xml:space="preserve">p </w:t>
      </w:r>
      <w:r>
        <w:rPr>
          <w:b w:val="false"/>
          <w:bCs w:val="false"/>
          <w:lang w:val="ro-RO" w:eastAsia="x-none"/>
        </w:rPr>
        <w:t xml:space="preserve"> n b  r   t m          i   c   u  x            h  q   y  z       l    </w:t>
      </w:r>
      <w:r>
        <w:rPr>
          <w:b w:val="false"/>
          <w:bCs w:val="false"/>
          <w:lang w:val="ro-RO" w:eastAsia="x-none"/>
        </w:rPr>
        <w:t>o</w:t>
      </w:r>
      <w:r>
        <w:rPr>
          <w:b w:val="false"/>
          <w:bCs w:val="false"/>
          <w:lang w:val="ro-RO" w:eastAsia="x-none"/>
        </w:rPr>
        <w:t xml:space="preserve">        </w:t>
      </w:r>
    </w:p>
    <w:p>
      <w:pPr>
        <w:pStyle w:val="Normal"/>
        <w:spacing w:before="0" w:after="0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numPr>
          <w:ilvl w:val="0"/>
          <w:numId w:val="4"/>
        </w:numPr>
        <w:rPr>
          <w:lang w:val="ro-RO" w:eastAsia="x-none"/>
        </w:rPr>
      </w:pPr>
      <w:r>
        <w:rPr>
          <w:lang w:val="ro-RO" w:eastAsia="x-none"/>
        </w:rPr>
        <w:t>încercam cu valorile descoprite iar apoi vom identifica și pe celelalte lipsa</w:t>
      </w:r>
    </w:p>
    <w:p>
      <w:pPr>
        <w:pStyle w:val="Normal"/>
        <w:numPr>
          <w:ilvl w:val="0"/>
          <w:numId w:val="4"/>
        </w:numPr>
        <w:rPr>
          <w:lang w:val="ro-RO" w:eastAsia="x-none"/>
        </w:rPr>
      </w:pPr>
      <w:r>
        <w:rPr>
          <w:lang w:val="ro-RO" w:eastAsia="x-none"/>
        </w:rPr>
        <w:t>ab</w:t>
      </w:r>
      <w:r>
        <w:rPr>
          <w:b w:val="false"/>
          <w:bCs w:val="false"/>
          <w:lang w:val="ro-RO" w:eastAsia="x-none"/>
        </w:rPr>
        <w:t>defghilmnorstuwx (ABDEFGHILMNORSTUWX)  = vg</w:t>
      </w:r>
      <w:r>
        <w:rPr>
          <w:b w:val="false"/>
          <w:bCs w:val="false"/>
          <w:sz w:val="22"/>
          <w:szCs w:val="22"/>
          <w:lang w:val="ro-RO" w:eastAsia="x-none"/>
        </w:rPr>
        <w:t>p</w:t>
      </w:r>
      <w:r>
        <w:rPr>
          <w:b w:val="false"/>
          <w:bCs w:val="false"/>
          <w:lang w:val="ro-RO" w:eastAsia="x-none"/>
        </w:rPr>
        <w:t xml:space="preserve">nbrtmicuxhqyzlo   </w:t>
      </w:r>
    </w:p>
    <w:p>
      <w:pPr>
        <w:pStyle w:val="Normal"/>
        <w:numPr>
          <w:ilvl w:val="0"/>
          <w:numId w:val="4"/>
        </w:numPr>
        <w:rPr/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54610</wp:posOffset>
            </wp:positionV>
            <wp:extent cx="5943600" cy="213106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o-RO" w:eastAsia="x-none"/>
        </w:rPr>
        <w:t>i</w:t>
      </w:r>
      <w:r>
        <w:rPr>
          <w:lang w:val="ro-RO" w:eastAsia="x-none"/>
        </w:rPr>
        <w:t>dentificam restul corespondetelor din cuvinte: O</w:t>
      </w:r>
      <w:r>
        <w:rPr>
          <w:sz w:val="22"/>
          <w:szCs w:val="22"/>
          <w:lang w:val="ro-RO" w:eastAsia="x-none"/>
        </w:rPr>
        <w:t>S</w:t>
      </w:r>
      <w:r>
        <w:rPr>
          <w:lang w:val="ro-RO" w:eastAsia="x-none"/>
        </w:rPr>
        <w:t xml:space="preserve">aARS =&gt; </w:t>
      </w:r>
      <w:r>
        <w:rPr>
          <w:b/>
          <w:bCs/>
          <w:lang w:val="ro-RO" w:eastAsia="x-none"/>
        </w:rPr>
        <w:t xml:space="preserve">a = c; </w:t>
      </w:r>
      <w:r>
        <w:rPr>
          <w:b w:val="false"/>
          <w:bCs w:val="false"/>
          <w:lang w:val="ro-RO" w:eastAsia="x-none"/>
        </w:rPr>
        <w:t xml:space="preserve">TRIe =&gt; </w:t>
      </w:r>
      <w:r>
        <w:rPr>
          <w:b/>
          <w:bCs/>
          <w:lang w:val="ro-RO" w:eastAsia="x-none"/>
        </w:rPr>
        <w:t xml:space="preserve">e =p ; </w:t>
      </w:r>
      <w:r>
        <w:rPr>
          <w:b w:val="false"/>
          <w:bCs w:val="false"/>
          <w:lang w:val="ro-RO" w:eastAsia="x-none"/>
        </w:rPr>
        <w:t>L</w:t>
      </w:r>
      <w:r>
        <w:rPr>
          <w:b w:val="false"/>
          <w:bCs w:val="false"/>
          <w:sz w:val="22"/>
          <w:szCs w:val="22"/>
          <w:lang w:val="ro-RO" w:eastAsia="x-none"/>
        </w:rPr>
        <w:t>I</w:t>
      </w:r>
      <w:r>
        <w:rPr>
          <w:b w:val="false"/>
          <w:bCs w:val="false"/>
          <w:lang w:val="ro-RO" w:eastAsia="x-none"/>
        </w:rPr>
        <w:t xml:space="preserve">sE =&gt; </w:t>
      </w:r>
      <w:r>
        <w:rPr>
          <w:b/>
          <w:bCs/>
          <w:lang w:val="ro-RO" w:eastAsia="x-none"/>
        </w:rPr>
        <w:t xml:space="preserve">s = k;   </w:t>
      </w:r>
      <w:r>
        <w:rPr>
          <w:b w:val="false"/>
          <w:bCs w:val="false"/>
          <w:lang w:val="ro-RO" w:eastAsia="x-none"/>
        </w:rPr>
        <w:t>Bd</w:t>
      </w:r>
      <w:r>
        <w:rPr>
          <w:b/>
          <w:bCs/>
          <w:lang w:val="ro-RO" w:eastAsia="x-none"/>
        </w:rPr>
        <w:t xml:space="preserve"> =&gt; d =y;  </w:t>
      </w:r>
      <w:r>
        <w:rPr>
          <w:b w:val="false"/>
          <w:bCs w:val="false"/>
          <w:lang w:val="ro-RO" w:eastAsia="x-none"/>
        </w:rPr>
        <w:t xml:space="preserve">HARfEY = &gt; </w:t>
      </w:r>
      <w:r>
        <w:rPr>
          <w:b/>
          <w:bCs/>
          <w:lang w:val="ro-RO" w:eastAsia="x-none"/>
        </w:rPr>
        <w:t xml:space="preserve">f = v; </w:t>
      </w:r>
      <w:r>
        <w:rPr>
          <w:b w:val="false"/>
          <w:bCs w:val="false"/>
          <w:lang w:val="ro-RO" w:eastAsia="x-none"/>
        </w:rPr>
        <w:t>S</w:t>
      </w:r>
      <w:r>
        <w:rPr>
          <w:b w:val="false"/>
          <w:bCs w:val="false"/>
          <w:sz w:val="22"/>
          <w:szCs w:val="22"/>
          <w:lang w:val="ro-RO" w:eastAsia="x-none"/>
        </w:rPr>
        <w:t>E</w:t>
      </w:r>
      <w:r>
        <w:rPr>
          <w:b w:val="false"/>
          <w:bCs w:val="false"/>
          <w:lang w:val="ro-RO" w:eastAsia="x-none"/>
        </w:rPr>
        <w:t xml:space="preserve">kIST=&gt; k=x; jUESTION </w:t>
      </w:r>
      <w:r>
        <w:rPr>
          <w:b w:val="false"/>
          <w:bCs w:val="false"/>
          <w:lang w:val="ro-RO" w:eastAsia="x-none"/>
        </w:rPr>
        <w:t xml:space="preserve">= &gt; </w:t>
      </w:r>
      <w:r>
        <w:rPr>
          <w:b/>
          <w:bCs/>
          <w:lang w:val="ro-RO" w:eastAsia="x-none"/>
        </w:rPr>
        <w:t xml:space="preserve">j = q; </w:t>
      </w:r>
      <w:r>
        <w:rPr>
          <w:b w:val="false"/>
          <w:bCs w:val="false"/>
          <w:lang w:val="ro-RO" w:eastAsia="x-none"/>
        </w:rPr>
        <w:t>EkTRA = &gt;</w:t>
      </w:r>
      <w:r>
        <w:rPr>
          <w:b/>
          <w:bCs/>
          <w:lang w:val="ro-RO" w:eastAsia="x-none"/>
        </w:rPr>
        <w:t xml:space="preserve"> k =x; (modificare); (</w:t>
      </w:r>
      <w:r>
        <w:rPr>
          <w:b w:val="false"/>
          <w:bCs w:val="false"/>
          <w:color w:val="FF0000"/>
          <w:lang w:val="ro-RO" w:eastAsia="x-none"/>
        </w:rPr>
        <w:t>X</w:t>
      </w:r>
      <w:r>
        <w:rPr>
          <w:b w:val="false"/>
          <w:bCs w:val="false"/>
          <w:lang w:val="ro-RO" w:eastAsia="x-none"/>
        </w:rPr>
        <w:t xml:space="preserve">UST=JUST) =&gt; </w:t>
      </w:r>
      <w:r>
        <w:rPr>
          <w:b/>
          <w:bCs/>
          <w:lang w:val="ro-RO" w:eastAsia="x-none"/>
        </w:rPr>
        <w:t xml:space="preserve">o= j; </w:t>
      </w:r>
      <w:r>
        <w:rPr>
          <w:b w:val="false"/>
          <w:bCs w:val="false"/>
          <w:lang w:val="ro-RO" w:eastAsia="x-none"/>
        </w:rPr>
        <w:t>(eRIwE = PRIwE) =&gt;</w:t>
      </w:r>
      <w:r>
        <w:rPr>
          <w:b/>
          <w:bCs/>
          <w:lang w:val="ro-RO" w:eastAsia="x-none"/>
        </w:rPr>
        <w:t xml:space="preserve"> w =z</w:t>
      </w:r>
    </w:p>
    <w:p>
      <w:pPr>
        <w:pStyle w:val="Normal"/>
        <w:rPr/>
      </w:pPr>
      <w:r>
        <w:rPr>
          <w:b/>
          <w:bCs/>
          <w:lang w:val="ro-RO" w:eastAsia="x-none"/>
        </w:rPr>
        <w:t>R</w:t>
      </w:r>
      <w:r>
        <w:rPr>
          <w:b/>
          <w:bCs/>
          <w:lang w:val="ro-RO" w:eastAsia="x-none"/>
        </w:rPr>
        <w:t>EZULTAT:</w:t>
      </w:r>
    </w:p>
    <w:p>
      <w:pPr>
        <w:pStyle w:val="Normal"/>
        <w:rPr>
          <w:highlight w:val="yellow"/>
        </w:rPr>
      </w:pPr>
      <w:r>
        <w:rPr>
          <w:highlight w:val="yellow"/>
          <w:lang w:val="ro-RO" w:eastAsia="x-none"/>
        </w:rPr>
        <w:t>ab</w:t>
      </w:r>
      <w:r>
        <w:rPr>
          <w:b/>
          <w:bCs/>
          <w:highlight w:val="yellow"/>
          <w:lang w:val="ro-RO" w:eastAsia="x-none"/>
        </w:rPr>
        <w:t>c</w:t>
      </w:r>
      <w:r>
        <w:rPr>
          <w:b w:val="false"/>
          <w:bCs w:val="false"/>
          <w:highlight w:val="yellow"/>
          <w:lang w:val="ro-RO" w:eastAsia="x-none"/>
        </w:rPr>
        <w:t>defghi</w:t>
      </w:r>
      <w:r>
        <w:rPr>
          <w:b/>
          <w:bCs/>
          <w:color w:val="111111"/>
          <w:highlight w:val="yellow"/>
          <w:lang w:val="ro-RO" w:eastAsia="x-none"/>
        </w:rPr>
        <w:t>j</w:t>
      </w:r>
      <w:r>
        <w:rPr>
          <w:b/>
          <w:bCs/>
          <w:highlight w:val="yellow"/>
          <w:lang w:val="ro-RO" w:eastAsia="x-none"/>
        </w:rPr>
        <w:t>k</w:t>
      </w:r>
      <w:r>
        <w:rPr>
          <w:b w:val="false"/>
          <w:bCs w:val="false"/>
          <w:highlight w:val="yellow"/>
          <w:lang w:val="ro-RO" w:eastAsia="x-none"/>
        </w:rPr>
        <w:t>lmno</w:t>
      </w:r>
      <w:r>
        <w:rPr>
          <w:b/>
          <w:bCs/>
          <w:highlight w:val="yellow"/>
          <w:lang w:val="ro-RO" w:eastAsia="x-none"/>
        </w:rPr>
        <w:t>p</w:t>
      </w:r>
      <w:r>
        <w:rPr>
          <w:b/>
          <w:bCs/>
          <w:color w:val="000000"/>
          <w:highlight w:val="yellow"/>
          <w:lang w:val="ro-RO" w:eastAsia="x-none"/>
        </w:rPr>
        <w:t>q</w:t>
      </w:r>
      <w:r>
        <w:rPr>
          <w:b w:val="false"/>
          <w:bCs w:val="false"/>
          <w:highlight w:val="yellow"/>
          <w:lang w:val="ro-RO" w:eastAsia="x-none"/>
        </w:rPr>
        <w:t>rstu</w:t>
      </w:r>
      <w:r>
        <w:rPr>
          <w:b/>
          <w:bCs/>
          <w:highlight w:val="yellow"/>
          <w:lang w:val="ro-RO" w:eastAsia="x-none"/>
        </w:rPr>
        <w:t>v</w:t>
      </w:r>
      <w:r>
        <w:rPr>
          <w:b w:val="false"/>
          <w:bCs w:val="false"/>
          <w:highlight w:val="yellow"/>
          <w:lang w:val="ro-RO" w:eastAsia="x-none"/>
        </w:rPr>
        <w:t>w</w:t>
      </w:r>
      <w:r>
        <w:rPr>
          <w:b w:val="false"/>
          <w:bCs w:val="false"/>
          <w:color w:val="FF0000"/>
          <w:highlight w:val="yellow"/>
          <w:lang w:val="ro-RO" w:eastAsia="x-none"/>
        </w:rPr>
        <w:t>x</w:t>
      </w:r>
      <w:r>
        <w:rPr>
          <w:b/>
          <w:bCs/>
          <w:highlight w:val="yellow"/>
          <w:lang w:val="ro-RO" w:eastAsia="x-none"/>
        </w:rPr>
        <w:t>y</w:t>
      </w:r>
      <w:r>
        <w:rPr>
          <w:b w:val="false"/>
          <w:bCs w:val="false"/>
          <w:color w:val="C9211E"/>
          <w:highlight w:val="yellow"/>
          <w:lang w:val="ro-RO" w:eastAsia="x-none"/>
        </w:rPr>
        <w:t>z</w:t>
      </w:r>
      <w:r>
        <w:rPr>
          <w:b w:val="false"/>
          <w:bCs w:val="false"/>
          <w:highlight w:val="yellow"/>
          <w:lang w:val="ro-RO" w:eastAsia="x-none"/>
        </w:rPr>
        <w:t>(AB</w:t>
      </w:r>
      <w:r>
        <w:rPr>
          <w:b/>
          <w:bCs/>
          <w:highlight w:val="yellow"/>
          <w:lang w:val="ro-RO" w:eastAsia="x-none"/>
        </w:rPr>
        <w:t>C</w:t>
      </w:r>
      <w:r>
        <w:rPr>
          <w:b w:val="false"/>
          <w:bCs w:val="false"/>
          <w:highlight w:val="yellow"/>
          <w:lang w:val="ro-RO" w:eastAsia="x-none"/>
        </w:rPr>
        <w:t>DEFGHI</w:t>
      </w:r>
      <w:r>
        <w:rPr>
          <w:b w:val="false"/>
          <w:bCs w:val="false"/>
          <w:highlight w:val="yellow"/>
          <w:lang w:val="ro-RO" w:eastAsia="x-none"/>
        </w:rPr>
        <w:t>J</w:t>
      </w:r>
      <w:r>
        <w:rPr>
          <w:b/>
          <w:bCs/>
          <w:highlight w:val="yellow"/>
          <w:lang w:val="ro-RO" w:eastAsia="x-none"/>
        </w:rPr>
        <w:t>K</w:t>
      </w:r>
      <w:r>
        <w:rPr>
          <w:b w:val="false"/>
          <w:bCs w:val="false"/>
          <w:highlight w:val="yellow"/>
          <w:lang w:val="ro-RO" w:eastAsia="x-none"/>
        </w:rPr>
        <w:t>LMNO</w:t>
      </w:r>
      <w:r>
        <w:rPr>
          <w:b/>
          <w:bCs/>
          <w:highlight w:val="yellow"/>
          <w:lang w:val="ro-RO" w:eastAsia="x-none"/>
        </w:rPr>
        <w:t>P</w:t>
      </w:r>
      <w:r>
        <w:rPr>
          <w:b/>
          <w:bCs/>
          <w:highlight w:val="yellow"/>
          <w:lang w:val="ro-RO" w:eastAsia="x-none"/>
        </w:rPr>
        <w:t>Q</w:t>
      </w:r>
      <w:r>
        <w:rPr>
          <w:b w:val="false"/>
          <w:bCs w:val="false"/>
          <w:highlight w:val="yellow"/>
          <w:lang w:val="ro-RO" w:eastAsia="x-none"/>
        </w:rPr>
        <w:t>RSTU</w:t>
      </w:r>
      <w:r>
        <w:rPr>
          <w:b/>
          <w:bCs/>
          <w:highlight w:val="yellow"/>
          <w:lang w:val="ro-RO" w:eastAsia="x-none"/>
        </w:rPr>
        <w:t>V</w:t>
      </w:r>
      <w:r>
        <w:rPr>
          <w:b w:val="false"/>
          <w:bCs w:val="false"/>
          <w:highlight w:val="yellow"/>
          <w:lang w:val="ro-RO" w:eastAsia="x-none"/>
        </w:rPr>
        <w:t>WX</w:t>
      </w:r>
      <w:r>
        <w:rPr>
          <w:b/>
          <w:bCs/>
          <w:highlight w:val="yellow"/>
          <w:lang w:val="ro-RO" w:eastAsia="x-none"/>
        </w:rPr>
        <w:t>Y</w:t>
      </w:r>
      <w:r>
        <w:rPr>
          <w:b/>
          <w:bCs/>
          <w:highlight w:val="yellow"/>
          <w:lang w:val="ro-RO" w:eastAsia="x-none"/>
        </w:rPr>
        <w:t>Z</w:t>
      </w:r>
      <w:r>
        <w:rPr>
          <w:b w:val="false"/>
          <w:bCs w:val="false"/>
          <w:highlight w:val="yellow"/>
          <w:lang w:val="ro-RO" w:eastAsia="x-none"/>
        </w:rPr>
        <w:t>)=</w:t>
      </w:r>
      <w:r>
        <w:rPr>
          <w:b/>
          <w:bCs/>
          <w:highlight w:val="yellow"/>
          <w:lang w:val="ro-RO" w:eastAsia="x-none"/>
        </w:rPr>
        <w:t xml:space="preserve"> </w:t>
      </w:r>
      <w:r>
        <w:rPr>
          <w:b w:val="false"/>
          <w:bCs w:val="false"/>
          <w:highlight w:val="yellow"/>
          <w:lang w:val="ro-RO" w:eastAsia="x-none"/>
        </w:rPr>
        <w:t>vg</w:t>
      </w:r>
      <w:r>
        <w:rPr>
          <w:b/>
          <w:bCs/>
          <w:highlight w:val="yellow"/>
          <w:lang w:val="ro-RO" w:eastAsia="x-none"/>
        </w:rPr>
        <w:t>a</w:t>
      </w:r>
      <w:r>
        <w:rPr>
          <w:b w:val="false"/>
          <w:bCs w:val="false"/>
          <w:sz w:val="22"/>
          <w:szCs w:val="22"/>
          <w:highlight w:val="yellow"/>
          <w:lang w:val="ro-RO" w:eastAsia="x-none"/>
        </w:rPr>
        <w:t>p</w:t>
      </w:r>
      <w:r>
        <w:rPr>
          <w:b w:val="false"/>
          <w:bCs w:val="false"/>
          <w:highlight w:val="yellow"/>
          <w:lang w:val="ro-RO" w:eastAsia="x-none"/>
        </w:rPr>
        <w:t>nbrtm</w:t>
      </w:r>
      <w:r>
        <w:rPr>
          <w:b/>
          <w:bCs/>
          <w:highlight w:val="yellow"/>
          <w:lang w:val="ro-RO" w:eastAsia="x-none"/>
        </w:rPr>
        <w:t>o</w:t>
      </w:r>
      <w:r>
        <w:rPr>
          <w:b/>
          <w:bCs/>
          <w:highlight w:val="yellow"/>
          <w:lang w:val="ro-RO" w:eastAsia="x-none"/>
        </w:rPr>
        <w:t>s</w:t>
      </w:r>
      <w:r>
        <w:rPr>
          <w:b w:val="false"/>
          <w:bCs w:val="false"/>
          <w:highlight w:val="yellow"/>
          <w:lang w:val="ro-RO" w:eastAsia="x-none"/>
        </w:rPr>
        <w:t>icux</w:t>
      </w:r>
      <w:r>
        <w:rPr>
          <w:b/>
          <w:bCs/>
          <w:highlight w:val="yellow"/>
          <w:lang w:val="ro-RO" w:eastAsia="x-none"/>
        </w:rPr>
        <w:t>e</w:t>
      </w:r>
      <w:r>
        <w:rPr>
          <w:b/>
          <w:bCs/>
          <w:highlight w:val="yellow"/>
          <w:lang w:val="ro-RO" w:eastAsia="x-none"/>
        </w:rPr>
        <w:t>j</w:t>
      </w:r>
      <w:r>
        <w:rPr>
          <w:b w:val="false"/>
          <w:bCs w:val="false"/>
          <w:highlight w:val="yellow"/>
          <w:lang w:val="ro-RO" w:eastAsia="x-none"/>
        </w:rPr>
        <w:t>hqyz</w:t>
      </w:r>
      <w:r>
        <w:rPr>
          <w:b/>
          <w:bCs/>
          <w:highlight w:val="yellow"/>
          <w:lang w:val="ro-RO" w:eastAsia="x-none"/>
        </w:rPr>
        <w:t>f</w:t>
      </w:r>
      <w:r>
        <w:rPr>
          <w:b w:val="false"/>
          <w:bCs w:val="false"/>
          <w:highlight w:val="yellow"/>
          <w:lang w:val="ro-RO" w:eastAsia="x-none"/>
        </w:rPr>
        <w:t>l</w:t>
      </w:r>
      <w:r>
        <w:rPr>
          <w:b w:val="false"/>
          <w:bCs w:val="false"/>
          <w:color w:val="FF0000"/>
          <w:sz w:val="22"/>
          <w:szCs w:val="22"/>
          <w:highlight w:val="yellow"/>
          <w:lang w:val="ro-RO" w:eastAsia="x-none"/>
        </w:rPr>
        <w:t>k</w:t>
      </w:r>
      <w:r>
        <w:rPr>
          <w:b/>
          <w:bCs/>
          <w:highlight w:val="yellow"/>
          <w:lang w:val="ro-RO" w:eastAsia="x-none"/>
        </w:rPr>
        <w:t>d</w:t>
      </w:r>
      <w:r>
        <w:rPr>
          <w:b/>
          <w:bCs/>
          <w:highlight w:val="yellow"/>
          <w:lang w:val="ro-RO" w:eastAsia="x-none"/>
        </w:rPr>
        <w:t>w</w:t>
      </w:r>
      <w:r>
        <w:rPr>
          <w:b w:val="false"/>
          <w:bCs w:val="false"/>
          <w:highlight w:val="yellow"/>
          <w:lang w:val="ro-RO" w:eastAsia="x-none"/>
        </w:rPr>
        <w:t xml:space="preserve"> </w:t>
      </w:r>
    </w:p>
    <w:p>
      <w:pPr>
        <w:pStyle w:val="Normal"/>
        <w:rPr>
          <w:highlight w:val="yellow"/>
          <w:lang w:val="ro-RO" w:eastAsia="x-none"/>
        </w:rPr>
      </w:pPr>
      <w:r>
        <w:rPr>
          <w:highlight w:val="yellow"/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0</wp:posOffset>
            </wp:positionH>
            <wp:positionV relativeFrom="paragraph">
              <wp:posOffset>116840</wp:posOffset>
            </wp:positionV>
            <wp:extent cx="5943600" cy="386143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/>
        </w:rPr>
      </w:pPr>
      <w:r>
        <w:rPr>
          <w:rFonts w:eastAsia="Times New Roman" w:ascii="Cambria" w:hAnsi="Cambria"/>
          <w:b/>
          <w:bCs/>
          <w:i/>
          <w:iCs/>
          <w:sz w:val="28"/>
          <w:szCs w:val="28"/>
          <w:lang w:val="ro-RO" w:eastAsia="x-none"/>
        </w:rPr>
        <w:t>Sarcina 2: Criptarea cu diferite cifruri și în diverse moduri</w:t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Heading2"/>
        <w:rPr/>
      </w:pPr>
      <w:r>
        <w:rPr/>
        <w:t>Sarcina 3: Modul de criptare -- ECB vs. CBC</w:t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Heading2"/>
        <w:rPr>
          <w:lang w:val="ro-RO"/>
        </w:rPr>
      </w:pPr>
      <w:r>
        <w:rPr>
          <w:lang w:val="ro-RO"/>
        </w:rPr>
        <w:t>Sarcina 4 : Caractere de completare pentru textul în clar</w:t>
      </w:r>
    </w:p>
    <w:p>
      <w:pPr>
        <w:pStyle w:val="Heading3"/>
        <w:numPr>
          <w:ilvl w:val="0"/>
          <w:numId w:val="2"/>
        </w:numPr>
        <w:rPr>
          <w:lang w:val="ro-RO"/>
        </w:rPr>
      </w:pPr>
      <w:r>
        <w:rPr>
          <w:lang w:val="ro-RO"/>
        </w:rPr>
        <w:t>Care sunt caracterele de completare în cifrarea AES atunci când lungimea textului în clar este 20 octeți și 32 octeți</w:t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numPr>
          <w:ilvl w:val="0"/>
          <w:numId w:val="3"/>
        </w:numPr>
        <w:rPr>
          <w:rFonts w:ascii="Cambria" w:hAnsi="Cambria"/>
          <w:b/>
          <w:b/>
          <w:sz w:val="26"/>
          <w:szCs w:val="26"/>
          <w:lang w:val="ro-RO" w:eastAsia="x-none"/>
        </w:rPr>
      </w:pPr>
      <w:r>
        <w:rPr>
          <w:rFonts w:ascii="Cambria" w:hAnsi="Cambria"/>
          <w:b/>
          <w:sz w:val="26"/>
          <w:szCs w:val="26"/>
          <w:lang w:val="ro-RO"/>
        </w:rPr>
        <w:t>Considerați modurile ECB, CBC, CFB, și OFB de cifrare a unui fișier. Care au caractere de completare și care nu au?</w:t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Heading2"/>
        <w:rPr>
          <w:lang w:val="ro-RO"/>
        </w:rPr>
      </w:pPr>
      <w:r>
        <w:rPr>
          <w:lang w:val="ro-RO"/>
        </w:rPr>
        <w:t>Sarcina 5: Propagarea erorilor -- Text cifrat alterat</w:t>
      </w:r>
    </w:p>
    <w:p>
      <w:pPr>
        <w:pStyle w:val="Heading3"/>
        <w:numPr>
          <w:ilvl w:val="0"/>
          <w:numId w:val="1"/>
        </w:numPr>
        <w:rPr>
          <w:lang w:val="ro-RO"/>
        </w:rPr>
      </w:pPr>
      <w:r>
        <w:rPr>
          <w:lang w:val="ro-RO"/>
        </w:rPr>
        <w:t xml:space="preserve">Câtă informație puteți recupera din descifrarea fișierului alterat, dacă modul de cifrare a fost ECB, CBC, CFB, respectiv OFB? </w:t>
      </w:r>
    </w:p>
    <w:p>
      <w:pPr>
        <w:pStyle w:val="Heading3"/>
        <w:rPr>
          <w:lang w:val="ro-RO"/>
        </w:rPr>
      </w:pPr>
      <w:r>
        <w:rPr>
          <w:lang w:val="ro-RO"/>
        </w:rPr>
      </w:r>
    </w:p>
    <w:p>
      <w:pPr>
        <w:pStyle w:val="Heading3"/>
        <w:numPr>
          <w:ilvl w:val="0"/>
          <w:numId w:val="1"/>
        </w:numPr>
        <w:rPr>
          <w:lang w:val="ro-RO"/>
        </w:rPr>
      </w:pPr>
      <w:r>
        <w:rPr>
          <w:lang w:val="ro-RO"/>
        </w:rPr>
        <w:t>Răspunsul dat înainte  de efectuarea sarcinii</w:t>
      </w:r>
    </w:p>
    <w:p>
      <w:pPr>
        <w:pStyle w:val="Heading3"/>
        <w:rPr>
          <w:lang w:val="ro-RO"/>
        </w:rPr>
      </w:pPr>
      <w:r>
        <w:rPr>
          <w:lang w:val="ro-RO"/>
        </w:rPr>
      </w:r>
    </w:p>
    <w:p>
      <w:pPr>
        <w:pStyle w:val="Heading3"/>
        <w:numPr>
          <w:ilvl w:val="0"/>
          <w:numId w:val="1"/>
        </w:numPr>
        <w:rPr>
          <w:lang w:val="ro-RO"/>
        </w:rPr>
      </w:pPr>
      <w:r>
        <w:rPr>
          <w:lang w:val="ro-RO"/>
        </w:rPr>
        <w:t>Răspunsul după execuția acestei sarcini.</w:t>
      </w:r>
    </w:p>
    <w:p>
      <w:pPr>
        <w:pStyle w:val="Heading3"/>
        <w:rPr>
          <w:lang w:val="ro-RO"/>
        </w:rPr>
      </w:pPr>
      <w:r>
        <w:rPr>
          <w:lang w:val="ro-RO"/>
        </w:rPr>
      </w:r>
    </w:p>
    <w:p>
      <w:pPr>
        <w:pStyle w:val="Heading3"/>
        <w:numPr>
          <w:ilvl w:val="0"/>
          <w:numId w:val="1"/>
        </w:numPr>
        <w:rPr>
          <w:lang w:val="ro-RO"/>
        </w:rPr>
      </w:pPr>
      <w:r>
        <w:rPr>
          <w:lang w:val="ro-RO"/>
        </w:rPr>
        <w:t>Explicați de ce.</w:t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Heading2"/>
        <w:rPr>
          <w:lang w:val="ro-RO"/>
        </w:rPr>
      </w:pPr>
      <w:r>
        <w:rPr>
          <w:lang w:val="ro-RO"/>
        </w:rPr>
        <w:t>Sarcina 6. Vectorul inițial (IV) și erori comune</w:t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Heading3"/>
        <w:rPr>
          <w:lang w:val="ro-RO"/>
        </w:rPr>
      </w:pPr>
      <w:r>
        <w:rPr>
          <w:lang w:val="ro-RO"/>
        </w:rPr>
        <w:t xml:space="preserve">     </w:t>
      </w:r>
      <w:r>
        <w:rPr>
          <w:lang w:val="ro-RO"/>
        </w:rPr>
        <w:t xml:space="preserve">6.1 </w:t>
      </w:r>
      <w:r>
        <w:rPr/>
        <w:t xml:space="preserve">Sarcina 6.1. </w:t>
      </w:r>
      <w:r>
        <w:rPr>
          <w:lang w:val="ro-RO"/>
        </w:rPr>
        <w:t>Unicitatea IV</w:t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Heading3"/>
        <w:ind w:left="709" w:hanging="425"/>
        <w:rPr/>
      </w:pPr>
      <w:r>
        <w:rPr>
          <w:lang w:val="ro-RO"/>
        </w:rPr>
        <w:t xml:space="preserve">6.2 </w:t>
      </w:r>
      <w:r>
        <w:rPr/>
        <w:t xml:space="preserve">Sarcina </w:t>
      </w:r>
      <w:r>
        <w:rPr>
          <w:lang w:val="ro-RO"/>
        </w:rPr>
        <w:t>6.2</w:t>
      </w:r>
      <w:r>
        <w:rPr/>
        <w:t>. Eroare comună: folosirea aceluiași IV</w:t>
      </w:r>
    </w:p>
    <w:p>
      <w:pPr>
        <w:pStyle w:val="Normal"/>
        <w:rPr>
          <w:rFonts w:ascii="Cambria" w:hAnsi="Cambria"/>
          <w:b/>
          <w:b/>
          <w:sz w:val="26"/>
          <w:szCs w:val="26"/>
          <w:lang w:val="ro-RO" w:eastAsia="x-none"/>
        </w:rPr>
      </w:pPr>
      <w:r>
        <w:rPr>
          <w:rFonts w:ascii="Cambria" w:hAnsi="Cambria"/>
          <w:b/>
          <w:sz w:val="26"/>
          <w:szCs w:val="26"/>
          <w:lang w:val="ro-RO" w:eastAsia="x-none"/>
        </w:rPr>
      </w:r>
    </w:p>
    <w:p>
      <w:pPr>
        <w:pStyle w:val="Heading3"/>
        <w:ind w:firstLine="284"/>
        <w:rPr>
          <w:lang w:val="ro-RO"/>
        </w:rPr>
      </w:pPr>
      <w:r>
        <w:rPr>
          <w:lang w:val="ro-RO"/>
        </w:rPr>
        <w:t xml:space="preserve">6.3 </w:t>
      </w:r>
      <w:r>
        <w:rPr/>
        <w:t xml:space="preserve">Sarcina </w:t>
      </w:r>
      <w:r>
        <w:rPr>
          <w:lang w:val="ro-RO"/>
        </w:rPr>
        <w:t>6.3</w:t>
      </w:r>
      <w:r>
        <w:rPr/>
        <w:t>.</w:t>
      </w:r>
      <w:r>
        <w:rPr>
          <w:lang w:val="ro-RO"/>
        </w:rPr>
        <w:t xml:space="preserve"> Eroare comună: folosirea unui IV predictibil</w:t>
      </w:r>
    </w:p>
    <w:p>
      <w:pPr>
        <w:pStyle w:val="Heading2"/>
        <w:rPr>
          <w:lang w:val="ro-RO"/>
        </w:rPr>
      </w:pPr>
      <w:r>
        <w:rPr>
          <w:lang w:val="ro-RO"/>
        </w:rPr>
      </w:r>
    </w:p>
    <w:p>
      <w:pPr>
        <w:pStyle w:val="Heading2"/>
        <w:rPr>
          <w:lang w:val="ro-RO"/>
        </w:rPr>
      </w:pPr>
      <w:r>
        <w:rPr>
          <w:lang w:val="ro-RO"/>
        </w:rPr>
        <w:t xml:space="preserve">Sarcina 7: Programarea </w:t>
      </w:r>
      <w:commentRangeStart w:id="1"/>
      <w:r>
        <w:rPr>
          <w:lang w:val="ro-RO"/>
        </w:rPr>
        <w:t>folosind biblioteca criptografică</w:t>
      </w:r>
      <w:commentRangeEnd w:id="1"/>
      <w:r>
        <w:commentReference w:id="1"/>
      </w: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spacing w:before="0" w:after="200"/>
        <w:rPr>
          <w:lang w:val="ro-RO"/>
        </w:rPr>
      </w:pPr>
      <w:r>
        <w:rPr/>
      </w:r>
    </w:p>
    <w:sectPr>
      <w:headerReference w:type="default" r:id="rId13"/>
      <w:type w:val="nextPage"/>
      <w:pgSz w:w="12240" w:h="15840"/>
      <w:pgMar w:left="1440" w:right="1440" w:header="720" w:top="777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comments.xml><?xml version="1.0" encoding="utf-8"?>
<w:comment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comment w:id="0" w:author="jim" w:date="2014-03-10T08:24:00Z" w:initials="jim">
    <w:p>
      <w:r>
        <w:rPr>
          <w:rFonts w:ascii="Liberation Serif" w:hAnsi="Liberation Serif" w:eastAsia="DejaVu Sans" w:cs="DejaVu Sans"/>
          <w:sz w:val="24"/>
          <w:szCs w:val="24"/>
          <w:lang w:val="en-US" w:eastAsia="en-US" w:bidi="en-US"/>
        </w:rPr>
        <w:t>Numele și prenumele autorilor</w:t>
      </w:r>
    </w:p>
  </w:comment>
  <w:comment w:id="1" w:author="jim" w:date="2014-04-07T08:59:00Z" w:initials="jim">
    <w:p>
      <w:r>
        <w:rPr>
          <w:rFonts w:ascii="Liberation Serif" w:hAnsi="Liberation Serif" w:eastAsia="DejaVu Sans" w:cs="DejaVu Sans"/>
          <w:sz w:val="24"/>
          <w:szCs w:val="24"/>
          <w:lang w:val="en-US" w:eastAsia="en-US" w:bidi="en-US"/>
        </w:rPr>
        <w:t>Includeți sursa/sursele programului scris</w:t>
      </w:r>
    </w:p>
  </w:comment>
</w:comments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pBdr>
        <w:bottom w:val="single" w:sz="4" w:space="1" w:color="000000"/>
      </w:pBdr>
      <w:jc w:val="center"/>
      <w:rPr/>
    </w:pPr>
    <w:r>
      <w:rPr/>
      <w:t>Securitatea sistemelor și a aplicațiilor</w:t>
    </w:r>
  </w:p>
  <w:p>
    <w:pPr>
      <w:pStyle w:val="Header"/>
      <w:spacing w:before="0" w:after="200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5.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decimal"/>
      <w:lvlText w:val="4.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>
    <w:lvl w:ilvl="0">
      <w:start w:val="1"/>
      <w:numFmt w:val="decimal"/>
      <w:lvlText w:val="4.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8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imes New Roman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Times New Roman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d0143"/>
    <w:pPr>
      <w:keepNext w:val="true"/>
      <w:spacing w:before="240" w:after="60"/>
      <w:outlineLvl w:val="0"/>
    </w:pPr>
    <w:rPr>
      <w:rFonts w:ascii="Cambria" w:hAnsi="Cambria" w:eastAsia="Times New Roman"/>
      <w:b/>
      <w:bCs/>
      <w:kern w:val="2"/>
      <w:sz w:val="32"/>
      <w:szCs w:val="32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59eb"/>
    <w:pPr>
      <w:keepNext w:val="true"/>
      <w:spacing w:before="240" w:after="60"/>
      <w:outlineLvl w:val="1"/>
    </w:pPr>
    <w:rPr>
      <w:rFonts w:ascii="Cambria" w:hAnsi="Cambria" w:eastAsia="Times New Roman"/>
      <w:b/>
      <w:bCs/>
      <w:i/>
      <w:iCs/>
      <w:sz w:val="28"/>
      <w:szCs w:val="28"/>
      <w:lang w:val="x-none" w:eastAsia="x-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5a66"/>
    <w:pPr>
      <w:keepNext w:val="true"/>
      <w:spacing w:before="240" w:after="60"/>
      <w:outlineLvl w:val="2"/>
    </w:pPr>
    <w:rPr>
      <w:rFonts w:ascii="Cambria" w:hAnsi="Cambria" w:eastAsia="Times New Roman"/>
      <w:b/>
      <w:bCs/>
      <w:sz w:val="26"/>
      <w:szCs w:val="26"/>
      <w:lang w:val="x-none" w:eastAsia="x-non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83d64"/>
    <w:pPr>
      <w:keepNext w:val="true"/>
      <w:spacing w:before="240" w:after="60"/>
      <w:outlineLvl w:val="3"/>
    </w:pPr>
    <w:rPr>
      <w:rFonts w:eastAsia="Times New Roman"/>
      <w:b/>
      <w:bCs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link w:val="Header"/>
    <w:uiPriority w:val="99"/>
    <w:qFormat/>
    <w:rsid w:val="00fd0143"/>
    <w:rPr>
      <w:sz w:val="22"/>
      <w:szCs w:val="22"/>
    </w:rPr>
  </w:style>
  <w:style w:type="character" w:styleId="FooterChar" w:customStyle="1">
    <w:name w:val="Footer Char"/>
    <w:link w:val="Footer"/>
    <w:uiPriority w:val="99"/>
    <w:qFormat/>
    <w:rsid w:val="00fd0143"/>
    <w:rPr>
      <w:sz w:val="22"/>
      <w:szCs w:val="22"/>
    </w:rPr>
  </w:style>
  <w:style w:type="character" w:styleId="BalloonTextChar" w:customStyle="1">
    <w:name w:val="Balloon Text Char"/>
    <w:link w:val="BalloonText"/>
    <w:uiPriority w:val="99"/>
    <w:semiHidden/>
    <w:qFormat/>
    <w:rsid w:val="00fd0143"/>
    <w:rPr>
      <w:rFonts w:ascii="Tahoma" w:hAnsi="Tahoma" w:cs="Tahoma"/>
      <w:sz w:val="16"/>
      <w:szCs w:val="16"/>
    </w:rPr>
  </w:style>
  <w:style w:type="character" w:styleId="Heading1Char" w:customStyle="1">
    <w:name w:val="Heading 1 Char"/>
    <w:link w:val="Heading1"/>
    <w:uiPriority w:val="9"/>
    <w:qFormat/>
    <w:rsid w:val="00fd0143"/>
    <w:rPr>
      <w:rFonts w:ascii="Cambria" w:hAnsi="Cambria" w:eastAsia="Times New Roman" w:cs="Times New Roman"/>
      <w:b/>
      <w:bCs/>
      <w:kern w:val="2"/>
      <w:sz w:val="32"/>
      <w:szCs w:val="32"/>
    </w:rPr>
  </w:style>
  <w:style w:type="character" w:styleId="Annotationreference">
    <w:name w:val="annotation reference"/>
    <w:uiPriority w:val="99"/>
    <w:semiHidden/>
    <w:unhideWhenUsed/>
    <w:qFormat/>
    <w:rsid w:val="00fd0143"/>
    <w:rPr>
      <w:sz w:val="16"/>
      <w:szCs w:val="16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qFormat/>
    <w:rsid w:val="00fd0143"/>
    <w:rPr/>
  </w:style>
  <w:style w:type="character" w:styleId="CommentSubjectChar" w:customStyle="1">
    <w:name w:val="Comment Subject Char"/>
    <w:link w:val="CommentSubject"/>
    <w:uiPriority w:val="99"/>
    <w:semiHidden/>
    <w:qFormat/>
    <w:rsid w:val="00fd0143"/>
    <w:rPr>
      <w:b/>
      <w:bCs/>
    </w:rPr>
  </w:style>
  <w:style w:type="character" w:styleId="Heading2Char" w:customStyle="1">
    <w:name w:val="Heading 2 Char"/>
    <w:link w:val="Heading2"/>
    <w:uiPriority w:val="9"/>
    <w:qFormat/>
    <w:rsid w:val="00bc59eb"/>
    <w:rPr>
      <w:rFonts w:ascii="Cambria" w:hAnsi="Cambria" w:eastAsia="Times New Roman" w:cs="Times New Roman"/>
      <w:b/>
      <w:bCs/>
      <w:i/>
      <w:iCs/>
      <w:sz w:val="28"/>
      <w:szCs w:val="28"/>
    </w:rPr>
  </w:style>
  <w:style w:type="character" w:styleId="Heading3Char" w:customStyle="1">
    <w:name w:val="Heading 3 Char"/>
    <w:link w:val="Heading3"/>
    <w:uiPriority w:val="9"/>
    <w:qFormat/>
    <w:rsid w:val="00985a66"/>
    <w:rPr>
      <w:rFonts w:ascii="Cambria" w:hAnsi="Cambria" w:eastAsia="Times New Roman" w:cs="Times New Roman"/>
      <w:b/>
      <w:bCs/>
      <w:sz w:val="26"/>
      <w:szCs w:val="26"/>
    </w:rPr>
  </w:style>
  <w:style w:type="character" w:styleId="Heading4Char" w:customStyle="1">
    <w:name w:val="Heading 4 Char"/>
    <w:link w:val="Heading4"/>
    <w:uiPriority w:val="9"/>
    <w:qFormat/>
    <w:rsid w:val="00e83d64"/>
    <w:rPr>
      <w:rFonts w:ascii="Calibri" w:hAnsi="Calibri" w:eastAsia="Times New Roman" w:cs="Times New Roman"/>
      <w:b/>
      <w:bCs/>
      <w:sz w:val="28"/>
      <w:szCs w:val="28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fd0143"/>
    <w:pPr>
      <w:tabs>
        <w:tab w:val="clear" w:pos="720"/>
        <w:tab w:val="center" w:pos="4680" w:leader="none"/>
        <w:tab w:val="right" w:pos="9360" w:leader="none"/>
      </w:tabs>
    </w:pPr>
    <w:rPr>
      <w:lang w:val="x-none" w:eastAsia="x-none"/>
    </w:rPr>
  </w:style>
  <w:style w:type="paragraph" w:styleId="Footer">
    <w:name w:val="Footer"/>
    <w:basedOn w:val="Normal"/>
    <w:link w:val="FooterChar"/>
    <w:uiPriority w:val="99"/>
    <w:unhideWhenUsed/>
    <w:rsid w:val="00fd0143"/>
    <w:pPr>
      <w:tabs>
        <w:tab w:val="clear" w:pos="720"/>
        <w:tab w:val="center" w:pos="4680" w:leader="none"/>
        <w:tab w:val="right" w:pos="9360" w:leader="none"/>
      </w:tabs>
    </w:pPr>
    <w:rPr>
      <w:lang w:val="x-none" w:eastAsia="x-none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fd0143"/>
    <w:pPr>
      <w:spacing w:lineRule="auto" w:line="240" w:before="0" w:after="0"/>
    </w:pPr>
    <w:rPr>
      <w:rFonts w:ascii="Tahoma" w:hAnsi="Tahoma"/>
      <w:sz w:val="16"/>
      <w:szCs w:val="16"/>
      <w:lang w:val="x-none" w:eastAsia="x-none"/>
    </w:rPr>
  </w:style>
  <w:style w:type="paragraph" w:styleId="Annotationtext">
    <w:name w:val="annotation text"/>
    <w:basedOn w:val="Normal"/>
    <w:link w:val="CommentTextChar"/>
    <w:uiPriority w:val="99"/>
    <w:semiHidden/>
    <w:unhideWhenUsed/>
    <w:qFormat/>
    <w:rsid w:val="00fd0143"/>
    <w:pPr/>
    <w:rPr>
      <w:sz w:val="20"/>
      <w:szCs w:val="20"/>
    </w:rPr>
  </w:style>
  <w:style w:type="paragraph" w:styleId="Annotationsubject">
    <w:name w:val="annotation subject"/>
    <w:basedOn w:val="Annotationtext"/>
    <w:next w:val="Annotationtext"/>
    <w:link w:val="CommentSubjectChar"/>
    <w:uiPriority w:val="99"/>
    <w:semiHidden/>
    <w:unhideWhenUsed/>
    <w:qFormat/>
    <w:rsid w:val="00fd0143"/>
    <w:pPr/>
    <w:rPr>
      <w:b/>
      <w:bCs/>
      <w:lang w:val="x-none" w:eastAsia="x-none"/>
    </w:rPr>
  </w:style>
  <w:style w:type="paragraph" w:styleId="Assignments" w:customStyle="1">
    <w:name w:val="Assignments"/>
    <w:basedOn w:val="Normal"/>
    <w:qFormat/>
    <w:rsid w:val="004b686c"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hyperlink" Target="https://en.wikipedia.org/wiki/Frequency_analysis" TargetMode="External"/><Relationship Id="rId7" Type="http://schemas.openxmlformats.org/officeDocument/2006/relationships/hyperlink" Target="" TargetMode="External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header" Target="header1.xml"/><Relationship Id="rId14" Type="http://schemas.openxmlformats.org/officeDocument/2006/relationships/comments" Target="comments.xml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5017</TotalTime>
  <Application>LibreOffice/6.4.6.2$Linux_X86_64 LibreOffice_project/40$Build-2</Application>
  <Pages>12</Pages>
  <Words>1561</Words>
  <Characters>7092</Characters>
  <CharactersWithSpaces>8763</CharactersWithSpaces>
  <Paragraphs>130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2023-03-05T14:48:00Z</dcterms:created>
  <dc:creator>jim</dc:creator>
  <dc:description/>
  <dc:language>en-US</dc:language>
  <cp:lastModifiedBy/>
  <dcterms:modified xsi:type="dcterms:W3CDTF">2023-04-08T13:06:11Z</dcterms:modified>
  <cp:revision>80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