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1F581" w14:textId="56C7CAD9"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Q</w:t>
      </w:r>
      <w:r w:rsidRPr="005A553F">
        <w:rPr>
          <w:rFonts w:ascii="Times New Roman" w:eastAsia="Times New Roman" w:hAnsi="Times New Roman" w:cs="Times New Roman"/>
        </w:rPr>
        <w:t>1 a)</w:t>
      </w:r>
      <w:r w:rsidRPr="005A553F">
        <w:rPr>
          <w:rFonts w:ascii="Times New Roman" w:eastAsia="Times New Roman" w:hAnsi="Times New Roman" w:cs="Times New Roman"/>
        </w:rPr>
        <w:t xml:space="preserve">. What are the two CPU modes of </w:t>
      </w:r>
      <w:proofErr w:type="gramStart"/>
      <w:r w:rsidRPr="005A553F">
        <w:rPr>
          <w:rFonts w:ascii="Times New Roman" w:eastAsia="Times New Roman" w:hAnsi="Times New Roman" w:cs="Times New Roman"/>
        </w:rPr>
        <w:t>execution ?</w:t>
      </w:r>
      <w:proofErr w:type="gramEnd"/>
      <w:r w:rsidRPr="005A553F">
        <w:rPr>
          <w:rFonts w:ascii="Times New Roman" w:eastAsia="Times New Roman" w:hAnsi="Times New Roman" w:cs="Times New Roman"/>
        </w:rPr>
        <w:t xml:space="preserve"> Why are these modes important in CPU </w:t>
      </w:r>
      <w:proofErr w:type="gramStart"/>
      <w:r w:rsidRPr="005A553F">
        <w:rPr>
          <w:rFonts w:ascii="Times New Roman" w:eastAsia="Times New Roman" w:hAnsi="Times New Roman" w:cs="Times New Roman"/>
        </w:rPr>
        <w:t>Virtualization ?</w:t>
      </w:r>
      <w:proofErr w:type="gramEnd"/>
    </w:p>
    <w:p w14:paraId="7465D36B" w14:textId="188BA855"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b) </w:t>
      </w:r>
      <w:r w:rsidRPr="005A553F">
        <w:rPr>
          <w:rFonts w:ascii="Times New Roman" w:eastAsia="Times New Roman" w:hAnsi="Times New Roman" w:cs="Times New Roman"/>
        </w:rPr>
        <w:t>Consider the set of processes with given information:</w:t>
      </w:r>
    </w:p>
    <w:tbl>
      <w:tblPr>
        <w:tblW w:w="3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215"/>
        <w:gridCol w:w="1140"/>
      </w:tblGrid>
      <w:tr w:rsidR="00227E0C" w:rsidRPr="005A553F" w14:paraId="6C7AC56A" w14:textId="77777777" w:rsidTr="00655443">
        <w:tc>
          <w:tcPr>
            <w:tcW w:w="1245" w:type="dxa"/>
            <w:shd w:val="clear" w:color="auto" w:fill="auto"/>
            <w:tcMar>
              <w:top w:w="100" w:type="dxa"/>
              <w:left w:w="100" w:type="dxa"/>
              <w:bottom w:w="100" w:type="dxa"/>
              <w:right w:w="100" w:type="dxa"/>
            </w:tcMar>
          </w:tcPr>
          <w:p w14:paraId="016C9CE5"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Process</w:t>
            </w:r>
          </w:p>
        </w:tc>
        <w:tc>
          <w:tcPr>
            <w:tcW w:w="1215" w:type="dxa"/>
            <w:shd w:val="clear" w:color="auto" w:fill="auto"/>
            <w:tcMar>
              <w:top w:w="100" w:type="dxa"/>
              <w:left w:w="100" w:type="dxa"/>
              <w:bottom w:w="100" w:type="dxa"/>
              <w:right w:w="100" w:type="dxa"/>
            </w:tcMar>
          </w:tcPr>
          <w:p w14:paraId="3ECBBBC2"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Arrival Times</w:t>
            </w:r>
          </w:p>
        </w:tc>
        <w:tc>
          <w:tcPr>
            <w:tcW w:w="1140" w:type="dxa"/>
            <w:shd w:val="clear" w:color="auto" w:fill="auto"/>
            <w:tcMar>
              <w:top w:w="100" w:type="dxa"/>
              <w:left w:w="100" w:type="dxa"/>
              <w:bottom w:w="100" w:type="dxa"/>
              <w:right w:w="100" w:type="dxa"/>
            </w:tcMar>
          </w:tcPr>
          <w:p w14:paraId="28EECEA8"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Burst Time</w:t>
            </w:r>
          </w:p>
        </w:tc>
      </w:tr>
      <w:tr w:rsidR="00227E0C" w:rsidRPr="005A553F" w14:paraId="667F7126" w14:textId="77777777" w:rsidTr="00655443">
        <w:trPr>
          <w:trHeight w:val="352"/>
        </w:trPr>
        <w:tc>
          <w:tcPr>
            <w:tcW w:w="1245" w:type="dxa"/>
            <w:shd w:val="clear" w:color="auto" w:fill="auto"/>
            <w:tcMar>
              <w:top w:w="100" w:type="dxa"/>
              <w:left w:w="100" w:type="dxa"/>
              <w:bottom w:w="100" w:type="dxa"/>
              <w:right w:w="100" w:type="dxa"/>
            </w:tcMar>
          </w:tcPr>
          <w:p w14:paraId="3CF4712A"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A</w:t>
            </w:r>
          </w:p>
        </w:tc>
        <w:tc>
          <w:tcPr>
            <w:tcW w:w="1215" w:type="dxa"/>
            <w:shd w:val="clear" w:color="auto" w:fill="auto"/>
            <w:tcMar>
              <w:top w:w="100" w:type="dxa"/>
              <w:left w:w="100" w:type="dxa"/>
              <w:bottom w:w="100" w:type="dxa"/>
              <w:right w:w="100" w:type="dxa"/>
            </w:tcMar>
          </w:tcPr>
          <w:p w14:paraId="08A62344"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1</w:t>
            </w:r>
          </w:p>
        </w:tc>
        <w:tc>
          <w:tcPr>
            <w:tcW w:w="1140" w:type="dxa"/>
            <w:shd w:val="clear" w:color="auto" w:fill="auto"/>
            <w:tcMar>
              <w:top w:w="100" w:type="dxa"/>
              <w:left w:w="100" w:type="dxa"/>
              <w:bottom w:w="100" w:type="dxa"/>
              <w:right w:w="100" w:type="dxa"/>
            </w:tcMar>
          </w:tcPr>
          <w:p w14:paraId="68A3945C"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3</w:t>
            </w:r>
          </w:p>
        </w:tc>
      </w:tr>
      <w:tr w:rsidR="00227E0C" w:rsidRPr="005A553F" w14:paraId="4DB29E1B" w14:textId="77777777" w:rsidTr="00655443">
        <w:tc>
          <w:tcPr>
            <w:tcW w:w="1245" w:type="dxa"/>
            <w:shd w:val="clear" w:color="auto" w:fill="auto"/>
            <w:tcMar>
              <w:top w:w="100" w:type="dxa"/>
              <w:left w:w="100" w:type="dxa"/>
              <w:bottom w:w="100" w:type="dxa"/>
              <w:right w:w="100" w:type="dxa"/>
            </w:tcMar>
          </w:tcPr>
          <w:p w14:paraId="4224B5F1"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B</w:t>
            </w:r>
          </w:p>
        </w:tc>
        <w:tc>
          <w:tcPr>
            <w:tcW w:w="1215" w:type="dxa"/>
            <w:shd w:val="clear" w:color="auto" w:fill="auto"/>
            <w:tcMar>
              <w:top w:w="100" w:type="dxa"/>
              <w:left w:w="100" w:type="dxa"/>
              <w:bottom w:w="100" w:type="dxa"/>
              <w:right w:w="100" w:type="dxa"/>
            </w:tcMar>
          </w:tcPr>
          <w:p w14:paraId="1564B10D"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2</w:t>
            </w:r>
          </w:p>
        </w:tc>
        <w:tc>
          <w:tcPr>
            <w:tcW w:w="1140" w:type="dxa"/>
            <w:shd w:val="clear" w:color="auto" w:fill="auto"/>
            <w:tcMar>
              <w:top w:w="100" w:type="dxa"/>
              <w:left w:w="100" w:type="dxa"/>
              <w:bottom w:w="100" w:type="dxa"/>
              <w:right w:w="100" w:type="dxa"/>
            </w:tcMar>
          </w:tcPr>
          <w:p w14:paraId="52E8F2AC"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3</w:t>
            </w:r>
          </w:p>
        </w:tc>
      </w:tr>
      <w:tr w:rsidR="00227E0C" w:rsidRPr="005A553F" w14:paraId="767CBADF" w14:textId="77777777" w:rsidTr="00655443">
        <w:tc>
          <w:tcPr>
            <w:tcW w:w="1245" w:type="dxa"/>
            <w:shd w:val="clear" w:color="auto" w:fill="auto"/>
            <w:tcMar>
              <w:top w:w="100" w:type="dxa"/>
              <w:left w:w="100" w:type="dxa"/>
              <w:bottom w:w="100" w:type="dxa"/>
              <w:right w:w="100" w:type="dxa"/>
            </w:tcMar>
          </w:tcPr>
          <w:p w14:paraId="586841AE"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C</w:t>
            </w:r>
          </w:p>
        </w:tc>
        <w:tc>
          <w:tcPr>
            <w:tcW w:w="1215" w:type="dxa"/>
            <w:shd w:val="clear" w:color="auto" w:fill="auto"/>
            <w:tcMar>
              <w:top w:w="100" w:type="dxa"/>
              <w:left w:w="100" w:type="dxa"/>
              <w:bottom w:w="100" w:type="dxa"/>
              <w:right w:w="100" w:type="dxa"/>
            </w:tcMar>
          </w:tcPr>
          <w:p w14:paraId="32ACA22E"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5</w:t>
            </w:r>
          </w:p>
        </w:tc>
        <w:tc>
          <w:tcPr>
            <w:tcW w:w="1140" w:type="dxa"/>
            <w:shd w:val="clear" w:color="auto" w:fill="auto"/>
            <w:tcMar>
              <w:top w:w="100" w:type="dxa"/>
              <w:left w:w="100" w:type="dxa"/>
              <w:bottom w:w="100" w:type="dxa"/>
              <w:right w:w="100" w:type="dxa"/>
            </w:tcMar>
          </w:tcPr>
          <w:p w14:paraId="23D67CC1"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1</w:t>
            </w:r>
          </w:p>
        </w:tc>
      </w:tr>
      <w:tr w:rsidR="00227E0C" w:rsidRPr="005A553F" w14:paraId="103E9909" w14:textId="77777777" w:rsidTr="00655443">
        <w:tc>
          <w:tcPr>
            <w:tcW w:w="1245" w:type="dxa"/>
            <w:shd w:val="clear" w:color="auto" w:fill="auto"/>
            <w:tcMar>
              <w:top w:w="100" w:type="dxa"/>
              <w:left w:w="100" w:type="dxa"/>
              <w:bottom w:w="100" w:type="dxa"/>
              <w:right w:w="100" w:type="dxa"/>
            </w:tcMar>
          </w:tcPr>
          <w:p w14:paraId="2A19F726"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D</w:t>
            </w:r>
          </w:p>
        </w:tc>
        <w:tc>
          <w:tcPr>
            <w:tcW w:w="1215" w:type="dxa"/>
            <w:shd w:val="clear" w:color="auto" w:fill="auto"/>
            <w:tcMar>
              <w:top w:w="100" w:type="dxa"/>
              <w:left w:w="100" w:type="dxa"/>
              <w:bottom w:w="100" w:type="dxa"/>
              <w:right w:w="100" w:type="dxa"/>
            </w:tcMar>
          </w:tcPr>
          <w:p w14:paraId="412B2347"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8</w:t>
            </w:r>
          </w:p>
        </w:tc>
        <w:tc>
          <w:tcPr>
            <w:tcW w:w="1140" w:type="dxa"/>
            <w:shd w:val="clear" w:color="auto" w:fill="auto"/>
            <w:tcMar>
              <w:top w:w="100" w:type="dxa"/>
              <w:left w:w="100" w:type="dxa"/>
              <w:bottom w:w="100" w:type="dxa"/>
              <w:right w:w="100" w:type="dxa"/>
            </w:tcMar>
          </w:tcPr>
          <w:p w14:paraId="2EF536A8" w14:textId="77777777" w:rsidR="00227E0C" w:rsidRPr="005A553F" w:rsidRDefault="00227E0C" w:rsidP="00655443">
            <w:pPr>
              <w:widowControl w:val="0"/>
              <w:pBdr>
                <w:top w:val="nil"/>
                <w:left w:val="nil"/>
                <w:bottom w:val="nil"/>
                <w:right w:val="nil"/>
                <w:between w:val="nil"/>
              </w:pBdr>
              <w:spacing w:line="240" w:lineRule="auto"/>
              <w:rPr>
                <w:rFonts w:ascii="Times New Roman" w:eastAsia="Times New Roman" w:hAnsi="Times New Roman" w:cs="Times New Roman"/>
              </w:rPr>
            </w:pPr>
            <w:r w:rsidRPr="005A553F">
              <w:rPr>
                <w:rFonts w:ascii="Times New Roman" w:eastAsia="Times New Roman" w:hAnsi="Times New Roman" w:cs="Times New Roman"/>
              </w:rPr>
              <w:t>3</w:t>
            </w:r>
          </w:p>
        </w:tc>
      </w:tr>
    </w:tbl>
    <w:p w14:paraId="4C81A51E" w14:textId="77777777" w:rsidR="00227E0C" w:rsidRPr="005A553F" w:rsidRDefault="00227E0C" w:rsidP="00227E0C">
      <w:pPr>
        <w:spacing w:after="160" w:line="259" w:lineRule="auto"/>
        <w:jc w:val="both"/>
        <w:rPr>
          <w:rFonts w:ascii="Times New Roman" w:eastAsia="Times New Roman" w:hAnsi="Times New Roman" w:cs="Times New Roman"/>
        </w:rPr>
      </w:pPr>
    </w:p>
    <w:p w14:paraId="24A8483E" w14:textId="40C59474"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In case of tie, the first arrival process is scheduled. The difference between the average </w:t>
      </w:r>
      <w:proofErr w:type="spellStart"/>
      <w:proofErr w:type="gramStart"/>
      <w:r w:rsidRPr="005A553F">
        <w:rPr>
          <w:rFonts w:ascii="Times New Roman" w:eastAsia="Times New Roman" w:hAnsi="Times New Roman" w:cs="Times New Roman"/>
        </w:rPr>
        <w:t>turn</w:t>
      </w:r>
      <w:proofErr w:type="gramEnd"/>
      <w:r w:rsidRPr="005A553F">
        <w:rPr>
          <w:rFonts w:ascii="Times New Roman" w:eastAsia="Times New Roman" w:hAnsi="Times New Roman" w:cs="Times New Roman"/>
        </w:rPr>
        <w:t xml:space="preserve"> around</w:t>
      </w:r>
      <w:proofErr w:type="spellEnd"/>
      <w:r w:rsidRPr="005A553F">
        <w:rPr>
          <w:rFonts w:ascii="Times New Roman" w:eastAsia="Times New Roman" w:hAnsi="Times New Roman" w:cs="Times New Roman"/>
        </w:rPr>
        <w:t xml:space="preserve"> time using FCFS and SRTF scheduling is? </w:t>
      </w:r>
    </w:p>
    <w:p w14:paraId="16C55853" w14:textId="4220CFDA"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[2+2=4m]</w:t>
      </w:r>
    </w:p>
    <w:p w14:paraId="72EE77D2" w14:textId="3E8BFC41"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Q2. </w:t>
      </w:r>
      <w:r w:rsidRPr="005A553F">
        <w:rPr>
          <w:rFonts w:ascii="Times New Roman" w:eastAsia="Times New Roman" w:hAnsi="Times New Roman" w:cs="Times New Roman"/>
        </w:rPr>
        <w:t xml:space="preserve"> a) State 2 main benefits of multithreading? What are the possible sources of overhead associated with multithreading?</w:t>
      </w:r>
      <w:r w:rsidRPr="005A553F">
        <w:rPr>
          <w:rFonts w:ascii="Times New Roman" w:eastAsia="Times New Roman" w:hAnsi="Times New Roman" w:cs="Times New Roman"/>
        </w:rPr>
        <w:t xml:space="preserve"> [3m]</w:t>
      </w:r>
    </w:p>
    <w:p w14:paraId="6B73A95D" w14:textId="5591051D"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b) In a boss-worker’s multithreading pattern, you have one boss (producer) thread and n worker/consumer threads. For each task that enters the system, the boss dispatches the tasks that the workers </w:t>
      </w:r>
      <w:proofErr w:type="gramStart"/>
      <w:r w:rsidRPr="005A553F">
        <w:rPr>
          <w:rFonts w:ascii="Times New Roman" w:eastAsia="Times New Roman" w:hAnsi="Times New Roman" w:cs="Times New Roman"/>
        </w:rPr>
        <w:t>consumes</w:t>
      </w:r>
      <w:proofErr w:type="gramEnd"/>
      <w:r w:rsidRPr="005A553F">
        <w:rPr>
          <w:rFonts w:ascii="Times New Roman" w:eastAsia="Times New Roman" w:hAnsi="Times New Roman" w:cs="Times New Roman"/>
        </w:rPr>
        <w:t>. This is often done through a shared request queue/buffer. In this case, the boss will add items to the queue, and the workers will consume items from the queue. What could you do to improve a performance metric like throughput or response time, and what are the limiting factors in improving performance in this type of multithreading pattern?</w:t>
      </w:r>
      <w:r w:rsidRPr="005A553F">
        <w:rPr>
          <w:rFonts w:ascii="Times New Roman" w:eastAsia="Times New Roman" w:hAnsi="Times New Roman" w:cs="Times New Roman"/>
        </w:rPr>
        <w:t xml:space="preserve"> </w:t>
      </w:r>
    </w:p>
    <w:p w14:paraId="721367C3" w14:textId="6CBDD190" w:rsidR="001F0640" w:rsidRPr="005A553F" w:rsidRDefault="001F0640"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or </w:t>
      </w:r>
    </w:p>
    <w:p w14:paraId="0C93EFFA" w14:textId="1DD68A11" w:rsidR="001F0640" w:rsidRPr="005A553F" w:rsidRDefault="001F0640" w:rsidP="00227E0C">
      <w:pPr>
        <w:spacing w:after="160" w:line="259" w:lineRule="auto"/>
        <w:jc w:val="both"/>
      </w:pPr>
      <w:r w:rsidRPr="005A553F">
        <w:t>Discuss how deadlock differs from starvation. Under what circumstances can a system recover from starvation but not from deadlock?</w:t>
      </w:r>
    </w:p>
    <w:p w14:paraId="775756ED" w14:textId="7DE1DEDF" w:rsidR="001F0640" w:rsidRPr="005A553F" w:rsidRDefault="001F0640" w:rsidP="00227E0C">
      <w:pPr>
        <w:spacing w:after="160" w:line="259" w:lineRule="auto"/>
        <w:jc w:val="both"/>
        <w:rPr>
          <w:rFonts w:ascii="Times New Roman" w:eastAsia="Times New Roman" w:hAnsi="Times New Roman" w:cs="Times New Roman"/>
        </w:rPr>
      </w:pPr>
      <w:r w:rsidRPr="005A553F">
        <w:t>[3m]</w:t>
      </w:r>
    </w:p>
    <w:p w14:paraId="10455A2C"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Q3. </w:t>
      </w:r>
      <w:r w:rsidRPr="005A553F">
        <w:rPr>
          <w:rFonts w:ascii="Times New Roman" w:eastAsia="Times New Roman" w:hAnsi="Times New Roman" w:cs="Times New Roman"/>
        </w:rPr>
        <w:t>There is a bridge across a crocodile-infested river.  Halfway across is a platform with a pile of gold bricks on it.  The only way to reach the gold is to go through a gate, walk onto the bridge, collect one gold brick, and return to the gate.  The gate is initially open, but if a person walks onto the bridge without first ensuring that another person is holding the gate open, then the gate will slam shut, and the person on the bridge will starve.  Also, if two or more people are on the bridge at the same time, the bridge will break, and the crocodiles will NOT starve!  After a person takes the last gold brick, no other people should walk on the bridge.  You have available the following atomic functions (that is, you do not have to write these functions):</w:t>
      </w:r>
    </w:p>
    <w:p w14:paraId="4FA0F897" w14:textId="77777777" w:rsidR="00227E0C" w:rsidRPr="005A553F" w:rsidRDefault="00227E0C" w:rsidP="00227E0C">
      <w:pPr>
        <w:spacing w:after="160" w:line="259" w:lineRule="auto"/>
        <w:jc w:val="both"/>
        <w:rPr>
          <w:rFonts w:ascii="Times New Roman" w:eastAsia="Times New Roman" w:hAnsi="Times New Roman" w:cs="Times New Roman"/>
        </w:rPr>
      </w:pPr>
      <w:proofErr w:type="spellStart"/>
      <w:r w:rsidRPr="005A553F">
        <w:rPr>
          <w:rFonts w:ascii="Times New Roman" w:eastAsia="Times New Roman" w:hAnsi="Times New Roman" w:cs="Times New Roman"/>
        </w:rPr>
        <w:t>start_holding_gate</w:t>
      </w:r>
      <w:proofErr w:type="spellEnd"/>
      <w:r w:rsidRPr="005A553F">
        <w:rPr>
          <w:rFonts w:ascii="Times New Roman" w:eastAsia="Times New Roman" w:hAnsi="Times New Roman" w:cs="Times New Roman"/>
        </w:rPr>
        <w:t xml:space="preserve"> (</w:t>
      </w:r>
      <w:proofErr w:type="gramStart"/>
      <w:r w:rsidRPr="005A553F">
        <w:rPr>
          <w:rFonts w:ascii="Times New Roman" w:eastAsia="Times New Roman" w:hAnsi="Times New Roman" w:cs="Times New Roman"/>
        </w:rPr>
        <w:t xml:space="preserve">),   </w:t>
      </w:r>
      <w:proofErr w:type="spellStart"/>
      <w:proofErr w:type="gramEnd"/>
      <w:r w:rsidRPr="005A553F">
        <w:rPr>
          <w:rFonts w:ascii="Times New Roman" w:eastAsia="Times New Roman" w:hAnsi="Times New Roman" w:cs="Times New Roman"/>
        </w:rPr>
        <w:t>stop_holding_gate</w:t>
      </w:r>
      <w:proofErr w:type="spellEnd"/>
      <w:r w:rsidRPr="005A553F">
        <w:rPr>
          <w:rFonts w:ascii="Times New Roman" w:eastAsia="Times New Roman" w:hAnsi="Times New Roman" w:cs="Times New Roman"/>
        </w:rPr>
        <w:t xml:space="preserve"> (), and   </w:t>
      </w:r>
      <w:proofErr w:type="spellStart"/>
      <w:r w:rsidRPr="005A553F">
        <w:rPr>
          <w:rFonts w:ascii="Times New Roman" w:eastAsia="Times New Roman" w:hAnsi="Times New Roman" w:cs="Times New Roman"/>
        </w:rPr>
        <w:t>cross_bridge_and_get_gold</w:t>
      </w:r>
      <w:proofErr w:type="spellEnd"/>
      <w:r w:rsidRPr="005A553F">
        <w:rPr>
          <w:rFonts w:ascii="Times New Roman" w:eastAsia="Times New Roman" w:hAnsi="Times New Roman" w:cs="Times New Roman"/>
        </w:rPr>
        <w:t xml:space="preserve"> ()</w:t>
      </w:r>
    </w:p>
    <w:p w14:paraId="6CA21364" w14:textId="6D6D91F1"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A person is considered to be holding the gate if and only if s/he has called   </w:t>
      </w:r>
      <w:proofErr w:type="spellStart"/>
      <w:r w:rsidRPr="005A553F">
        <w:rPr>
          <w:rFonts w:ascii="Times New Roman" w:eastAsia="Times New Roman" w:hAnsi="Times New Roman" w:cs="Times New Roman"/>
        </w:rPr>
        <w:t>start_holding_</w:t>
      </w:r>
      <w:proofErr w:type="gramStart"/>
      <w:r w:rsidRPr="005A553F">
        <w:rPr>
          <w:rFonts w:ascii="Times New Roman" w:eastAsia="Times New Roman" w:hAnsi="Times New Roman" w:cs="Times New Roman"/>
        </w:rPr>
        <w:t>gate</w:t>
      </w:r>
      <w:proofErr w:type="spellEnd"/>
      <w:r w:rsidRPr="005A553F">
        <w:rPr>
          <w:rFonts w:ascii="Times New Roman" w:eastAsia="Times New Roman" w:hAnsi="Times New Roman" w:cs="Times New Roman"/>
        </w:rPr>
        <w:t>(</w:t>
      </w:r>
      <w:proofErr w:type="gramEnd"/>
      <w:r w:rsidRPr="005A553F">
        <w:rPr>
          <w:rFonts w:ascii="Times New Roman" w:eastAsia="Times New Roman" w:hAnsi="Times New Roman" w:cs="Times New Roman"/>
        </w:rPr>
        <w:t xml:space="preserve">)  and has not subsequently called   </w:t>
      </w:r>
      <w:proofErr w:type="spellStart"/>
      <w:r w:rsidRPr="005A553F">
        <w:rPr>
          <w:rFonts w:ascii="Times New Roman" w:eastAsia="Times New Roman" w:hAnsi="Times New Roman" w:cs="Times New Roman"/>
        </w:rPr>
        <w:t>stop_holding_gate</w:t>
      </w:r>
      <w:proofErr w:type="spellEnd"/>
      <w:r w:rsidRPr="005A553F">
        <w:rPr>
          <w:rFonts w:ascii="Times New Roman" w:eastAsia="Times New Roman" w:hAnsi="Times New Roman" w:cs="Times New Roman"/>
        </w:rPr>
        <w:t xml:space="preserve">() .  The </w:t>
      </w:r>
      <w:proofErr w:type="spellStart"/>
      <w:r w:rsidRPr="005A553F">
        <w:rPr>
          <w:rFonts w:ascii="Times New Roman" w:eastAsia="Times New Roman" w:hAnsi="Times New Roman" w:cs="Times New Roman"/>
        </w:rPr>
        <w:t>cross_bridge_and_get_</w:t>
      </w:r>
      <w:proofErr w:type="gramStart"/>
      <w:r w:rsidRPr="005A553F">
        <w:rPr>
          <w:rFonts w:ascii="Times New Roman" w:eastAsia="Times New Roman" w:hAnsi="Times New Roman" w:cs="Times New Roman"/>
        </w:rPr>
        <w:t>gold</w:t>
      </w:r>
      <w:proofErr w:type="spellEnd"/>
      <w:r w:rsidRPr="005A553F">
        <w:rPr>
          <w:rFonts w:ascii="Times New Roman" w:eastAsia="Times New Roman" w:hAnsi="Times New Roman" w:cs="Times New Roman"/>
        </w:rPr>
        <w:t>(</w:t>
      </w:r>
      <w:proofErr w:type="gramEnd"/>
      <w:r w:rsidRPr="005A553F">
        <w:rPr>
          <w:rFonts w:ascii="Times New Roman" w:eastAsia="Times New Roman" w:hAnsi="Times New Roman" w:cs="Times New Roman"/>
        </w:rPr>
        <w:t xml:space="preserve">)  function returns TRUE if and only if there is still more gold (HINT: You do not have to keep track of how many bricks there are). A number of people will come to get gold.  You must write a function for each person to call.  It must be ensured that everyone who arrives (except the last) will get one gold brick.  Also, your function should ensure that if enough people come, nobody will be left waiting forever.  You must use </w:t>
      </w:r>
      <w:r w:rsidRPr="005A553F">
        <w:rPr>
          <w:rFonts w:ascii="Times New Roman" w:eastAsia="Times New Roman" w:hAnsi="Times New Roman" w:cs="Times New Roman"/>
        </w:rPr>
        <w:lastRenderedPageBreak/>
        <w:t>semaphores.  You can initialize the semaphores to any values you like, and you may make assumptions about the scheduling of processes waiting on semaphores.  These assumptions must be clearly stated.  No busy-waiting allowed.</w:t>
      </w:r>
    </w:p>
    <w:p w14:paraId="29C64654" w14:textId="4DFB3C64"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[5m]</w:t>
      </w:r>
    </w:p>
    <w:p w14:paraId="64EB5F5E" w14:textId="77777777" w:rsidR="001F0640" w:rsidRPr="005A553F" w:rsidRDefault="001F0640" w:rsidP="00227E0C">
      <w:pPr>
        <w:spacing w:after="160" w:line="259" w:lineRule="auto"/>
        <w:jc w:val="both"/>
        <w:rPr>
          <w:rFonts w:ascii="Times New Roman" w:eastAsia="Times New Roman" w:hAnsi="Times New Roman" w:cs="Times New Roman"/>
        </w:rPr>
      </w:pPr>
    </w:p>
    <w:p w14:paraId="182C7680" w14:textId="04D47078"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Q</w:t>
      </w:r>
      <w:r w:rsidRPr="005A553F">
        <w:rPr>
          <w:rFonts w:ascii="Times New Roman" w:eastAsia="Times New Roman" w:hAnsi="Times New Roman" w:cs="Times New Roman"/>
        </w:rPr>
        <w:t>5</w:t>
      </w:r>
      <w:r w:rsidRPr="005A553F">
        <w:rPr>
          <w:rFonts w:ascii="Times New Roman" w:eastAsia="Times New Roman" w:hAnsi="Times New Roman" w:cs="Times New Roman"/>
        </w:rPr>
        <w:t xml:space="preserve">. Three friends go to a Chinese restaurant at 8 pm (Busy time). So, waiter apologize and says he can provide only 2 pairs of chopsticks (i.e., four chopsticks), which need to be share between them.  They come up with an idea to put all four chopsticks in an empty glass at center table &amp; each diner should obey the following protocol: </w:t>
      </w:r>
    </w:p>
    <w:p w14:paraId="7CCADCAB"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while </w:t>
      </w:r>
      <w:proofErr w:type="gramStart"/>
      <w:r w:rsidRPr="005A553F">
        <w:rPr>
          <w:rFonts w:ascii="Times New Roman" w:eastAsia="Times New Roman" w:hAnsi="Times New Roman" w:cs="Times New Roman"/>
        </w:rPr>
        <w:t>( !</w:t>
      </w:r>
      <w:proofErr w:type="gramEnd"/>
      <w:r w:rsidRPr="005A553F">
        <w:rPr>
          <w:rFonts w:ascii="Times New Roman" w:eastAsia="Times New Roman" w:hAnsi="Times New Roman" w:cs="Times New Roman"/>
        </w:rPr>
        <w:t xml:space="preserve"> </w:t>
      </w:r>
      <w:proofErr w:type="spellStart"/>
      <w:r w:rsidRPr="005A553F">
        <w:rPr>
          <w:rFonts w:ascii="Times New Roman" w:eastAsia="Times New Roman" w:hAnsi="Times New Roman" w:cs="Times New Roman"/>
        </w:rPr>
        <w:t>had_enough_to_eat</w:t>
      </w:r>
      <w:proofErr w:type="spellEnd"/>
      <w:r w:rsidRPr="005A553F">
        <w:rPr>
          <w:rFonts w:ascii="Times New Roman" w:eastAsia="Times New Roman" w:hAnsi="Times New Roman" w:cs="Times New Roman"/>
        </w:rPr>
        <w:t xml:space="preserve">() ) </w:t>
      </w:r>
    </w:p>
    <w:p w14:paraId="0D8099F7" w14:textId="77777777" w:rsidR="00227E0C" w:rsidRPr="005A553F" w:rsidRDefault="00227E0C" w:rsidP="00227E0C">
      <w:pPr>
        <w:spacing w:after="160" w:line="259" w:lineRule="auto"/>
        <w:jc w:val="both"/>
        <w:rPr>
          <w:rFonts w:ascii="Times New Roman" w:eastAsia="Times New Roman" w:hAnsi="Times New Roman" w:cs="Times New Roman"/>
        </w:rPr>
      </w:pPr>
      <w:proofErr w:type="gramStart"/>
      <w:r w:rsidRPr="005A553F">
        <w:rPr>
          <w:rFonts w:ascii="Times New Roman" w:eastAsia="Times New Roman" w:hAnsi="Times New Roman" w:cs="Times New Roman"/>
        </w:rPr>
        <w:t xml:space="preserve">{ </w:t>
      </w:r>
      <w:proofErr w:type="spellStart"/>
      <w:r w:rsidRPr="005A553F">
        <w:rPr>
          <w:rFonts w:ascii="Times New Roman" w:eastAsia="Times New Roman" w:hAnsi="Times New Roman" w:cs="Times New Roman"/>
        </w:rPr>
        <w:t>acquire</w:t>
      </w:r>
      <w:proofErr w:type="gramEnd"/>
      <w:r w:rsidRPr="005A553F">
        <w:rPr>
          <w:rFonts w:ascii="Times New Roman" w:eastAsia="Times New Roman" w:hAnsi="Times New Roman" w:cs="Times New Roman"/>
        </w:rPr>
        <w:t>_one_chopstick</w:t>
      </w:r>
      <w:proofErr w:type="spellEnd"/>
      <w:r w:rsidRPr="005A553F">
        <w:rPr>
          <w:rFonts w:ascii="Times New Roman" w:eastAsia="Times New Roman" w:hAnsi="Times New Roman" w:cs="Times New Roman"/>
        </w:rPr>
        <w:t xml:space="preserve">(); </w:t>
      </w:r>
      <w:proofErr w:type="spellStart"/>
      <w:r w:rsidRPr="005A553F">
        <w:rPr>
          <w:rFonts w:ascii="Times New Roman" w:eastAsia="Times New Roman" w:hAnsi="Times New Roman" w:cs="Times New Roman"/>
        </w:rPr>
        <w:t>acquire_one_chopstick</w:t>
      </w:r>
      <w:proofErr w:type="spellEnd"/>
      <w:r w:rsidRPr="005A553F">
        <w:rPr>
          <w:rFonts w:ascii="Times New Roman" w:eastAsia="Times New Roman" w:hAnsi="Times New Roman" w:cs="Times New Roman"/>
        </w:rPr>
        <w:t>(); //2 times call to acquire</w:t>
      </w:r>
    </w:p>
    <w:p w14:paraId="199F465D" w14:textId="77777777" w:rsidR="00227E0C" w:rsidRPr="005A553F" w:rsidRDefault="00227E0C" w:rsidP="00227E0C">
      <w:pPr>
        <w:spacing w:after="160" w:line="259" w:lineRule="auto"/>
        <w:jc w:val="both"/>
        <w:rPr>
          <w:rFonts w:ascii="Times New Roman" w:eastAsia="Times New Roman" w:hAnsi="Times New Roman" w:cs="Times New Roman"/>
        </w:rPr>
      </w:pPr>
      <w:proofErr w:type="gramStart"/>
      <w:r w:rsidRPr="005A553F">
        <w:rPr>
          <w:rFonts w:ascii="Times New Roman" w:eastAsia="Times New Roman" w:hAnsi="Times New Roman" w:cs="Times New Roman"/>
        </w:rPr>
        <w:t>eat(</w:t>
      </w:r>
      <w:proofErr w:type="gramEnd"/>
      <w:r w:rsidRPr="005A553F">
        <w:rPr>
          <w:rFonts w:ascii="Times New Roman" w:eastAsia="Times New Roman" w:hAnsi="Times New Roman" w:cs="Times New Roman"/>
        </w:rPr>
        <w:t xml:space="preserve">); </w:t>
      </w:r>
    </w:p>
    <w:p w14:paraId="0E5B2904" w14:textId="77777777" w:rsidR="00227E0C" w:rsidRPr="005A553F" w:rsidRDefault="00227E0C" w:rsidP="00227E0C">
      <w:pPr>
        <w:spacing w:after="160" w:line="259" w:lineRule="auto"/>
        <w:jc w:val="both"/>
        <w:rPr>
          <w:rFonts w:ascii="Times New Roman" w:eastAsia="Times New Roman" w:hAnsi="Times New Roman" w:cs="Times New Roman"/>
        </w:rPr>
      </w:pPr>
      <w:proofErr w:type="spellStart"/>
      <w:r w:rsidRPr="005A553F">
        <w:rPr>
          <w:rFonts w:ascii="Times New Roman" w:eastAsia="Times New Roman" w:hAnsi="Times New Roman" w:cs="Times New Roman"/>
        </w:rPr>
        <w:t>release_one_</w:t>
      </w:r>
      <w:proofErr w:type="gramStart"/>
      <w:r w:rsidRPr="005A553F">
        <w:rPr>
          <w:rFonts w:ascii="Times New Roman" w:eastAsia="Times New Roman" w:hAnsi="Times New Roman" w:cs="Times New Roman"/>
        </w:rPr>
        <w:t>chopstick</w:t>
      </w:r>
      <w:proofErr w:type="spellEnd"/>
      <w:r w:rsidRPr="005A553F">
        <w:rPr>
          <w:rFonts w:ascii="Times New Roman" w:eastAsia="Times New Roman" w:hAnsi="Times New Roman" w:cs="Times New Roman"/>
        </w:rPr>
        <w:t>(</w:t>
      </w:r>
      <w:proofErr w:type="gramEnd"/>
      <w:r w:rsidRPr="005A553F">
        <w:rPr>
          <w:rFonts w:ascii="Times New Roman" w:eastAsia="Times New Roman" w:hAnsi="Times New Roman" w:cs="Times New Roman"/>
        </w:rPr>
        <w:t xml:space="preserve">); </w:t>
      </w:r>
      <w:proofErr w:type="spellStart"/>
      <w:r w:rsidRPr="005A553F">
        <w:rPr>
          <w:rFonts w:ascii="Times New Roman" w:eastAsia="Times New Roman" w:hAnsi="Times New Roman" w:cs="Times New Roman"/>
        </w:rPr>
        <w:t>release_one_chopstick</w:t>
      </w:r>
      <w:proofErr w:type="spellEnd"/>
      <w:r w:rsidRPr="005A553F">
        <w:rPr>
          <w:rFonts w:ascii="Times New Roman" w:eastAsia="Times New Roman" w:hAnsi="Times New Roman" w:cs="Times New Roman"/>
        </w:rPr>
        <w:t>(); //2 times call to release</w:t>
      </w:r>
    </w:p>
    <w:p w14:paraId="5A414004"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 </w:t>
      </w:r>
    </w:p>
    <w:p w14:paraId="1441B0D3"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a) Can this plan lead to a deadlock? Explain your answer. </w:t>
      </w:r>
    </w:p>
    <w:p w14:paraId="1081F1C9" w14:textId="37293A30"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b) Suppose, now instead of 3 diners, we have 'D' number of diners. Furthermore, each diner may require different number of chopsticks. Let`s say 'C' number of total chopstick will satisfy the needs of all diners. what is the smallest number of chopsticks (in terms of C and D), needed to ensure that deadlock cannot occur? Explain your answer.</w:t>
      </w:r>
    </w:p>
    <w:p w14:paraId="42D391C6" w14:textId="450FC032"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[4m]</w:t>
      </w:r>
    </w:p>
    <w:p w14:paraId="3144BE98" w14:textId="77777777" w:rsidR="00227E0C" w:rsidRPr="005A553F" w:rsidRDefault="00227E0C" w:rsidP="00227E0C">
      <w:pPr>
        <w:spacing w:after="160" w:line="259" w:lineRule="auto"/>
        <w:jc w:val="both"/>
        <w:rPr>
          <w:rFonts w:ascii="Times New Roman" w:eastAsia="Times New Roman" w:hAnsi="Times New Roman" w:cs="Times New Roman"/>
        </w:rPr>
      </w:pPr>
    </w:p>
    <w:p w14:paraId="0998F5C2" w14:textId="512EA09C"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Q</w:t>
      </w:r>
      <w:r w:rsidRPr="005A553F">
        <w:rPr>
          <w:rFonts w:ascii="Times New Roman" w:eastAsia="Times New Roman" w:hAnsi="Times New Roman" w:cs="Times New Roman"/>
        </w:rPr>
        <w:t xml:space="preserve"> [</w:t>
      </w:r>
      <w:r w:rsidR="001F0640" w:rsidRPr="005A553F">
        <w:rPr>
          <w:rFonts w:ascii="Times New Roman" w:eastAsia="Times New Roman" w:hAnsi="Times New Roman" w:cs="Times New Roman"/>
        </w:rPr>
        <w:t>1 +2 +2 =5</w:t>
      </w:r>
      <w:r w:rsidRPr="005A553F">
        <w:rPr>
          <w:rFonts w:ascii="Times New Roman" w:eastAsia="Times New Roman" w:hAnsi="Times New Roman" w:cs="Times New Roman"/>
        </w:rPr>
        <w:t>m]</w:t>
      </w:r>
      <w:r w:rsidRPr="005A553F">
        <w:rPr>
          <w:rFonts w:ascii="Times New Roman" w:eastAsia="Times New Roman" w:hAnsi="Times New Roman" w:cs="Times New Roman"/>
        </w:rPr>
        <w:t xml:space="preserve"> Consider a (hypothetical) version of OS that has a page size of 32 bytes, virtual address space of the process has 1024 pages, and the physical memory consisting of 128 pages. Assume that system uses a multi-level page table. The size of the page table entry is one byte that consists of the frame number and a valid bit. Answer the following questions.</w:t>
      </w:r>
    </w:p>
    <w:p w14:paraId="6C815CBA" w14:textId="77777777" w:rsidR="00227E0C" w:rsidRPr="005A553F" w:rsidRDefault="00227E0C" w:rsidP="00227E0C">
      <w:pPr>
        <w:numPr>
          <w:ilvl w:val="0"/>
          <w:numId w:val="1"/>
        </w:numPr>
        <w:spacing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What is the total number of pages that are required to store the page table entries of a process, across all levels of the page </w:t>
      </w:r>
      <w:proofErr w:type="gramStart"/>
      <w:r w:rsidRPr="005A553F">
        <w:rPr>
          <w:rFonts w:ascii="Times New Roman" w:eastAsia="Times New Roman" w:hAnsi="Times New Roman" w:cs="Times New Roman"/>
        </w:rPr>
        <w:t>table ?</w:t>
      </w:r>
      <w:proofErr w:type="gramEnd"/>
    </w:p>
    <w:p w14:paraId="39CF30F3" w14:textId="77777777" w:rsidR="00227E0C" w:rsidRPr="005A553F" w:rsidRDefault="00227E0C" w:rsidP="00227E0C">
      <w:pPr>
        <w:numPr>
          <w:ilvl w:val="0"/>
          <w:numId w:val="1"/>
        </w:numPr>
        <w:spacing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How many pages of memory would a multi-level page table structure use, if the entire address space has just one valid page in </w:t>
      </w:r>
      <w:proofErr w:type="gramStart"/>
      <w:r w:rsidRPr="005A553F">
        <w:rPr>
          <w:rFonts w:ascii="Times New Roman" w:eastAsia="Times New Roman" w:hAnsi="Times New Roman" w:cs="Times New Roman"/>
        </w:rPr>
        <w:t>it ?</w:t>
      </w:r>
      <w:proofErr w:type="gramEnd"/>
      <w:r w:rsidRPr="005A553F">
        <w:rPr>
          <w:rFonts w:ascii="Times New Roman" w:eastAsia="Times New Roman" w:hAnsi="Times New Roman" w:cs="Times New Roman"/>
        </w:rPr>
        <w:t xml:space="preserve"> Explain. </w:t>
      </w:r>
    </w:p>
    <w:p w14:paraId="5C95AAF9" w14:textId="77777777" w:rsidR="00227E0C" w:rsidRPr="005A553F" w:rsidRDefault="00227E0C" w:rsidP="00227E0C">
      <w:pPr>
        <w:numPr>
          <w:ilvl w:val="0"/>
          <w:numId w:val="1"/>
        </w:num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The page directory is found in page 81 of the physical memory. Its contents are given below. </w:t>
      </w:r>
    </w:p>
    <w:p w14:paraId="74CD0458" w14:textId="77777777" w:rsidR="00227E0C" w:rsidRPr="005A553F" w:rsidRDefault="00227E0C" w:rsidP="00227E0C">
      <w:pPr>
        <w:spacing w:line="240" w:lineRule="auto"/>
        <w:jc w:val="both"/>
        <w:rPr>
          <w:rFonts w:ascii="Times New Roman" w:eastAsia="Times New Roman" w:hAnsi="Times New Roman" w:cs="Times New Roman"/>
        </w:rPr>
      </w:pPr>
      <w:r w:rsidRPr="005A553F">
        <w:rPr>
          <w:rFonts w:ascii="Times New Roman" w:eastAsia="Times New Roman" w:hAnsi="Times New Roman" w:cs="Times New Roman"/>
        </w:rPr>
        <w:tab/>
        <w:t xml:space="preserve">84 fb 8b b7 e4 </w:t>
      </w:r>
      <w:proofErr w:type="spellStart"/>
      <w:r w:rsidRPr="005A553F">
        <w:rPr>
          <w:rFonts w:ascii="Times New Roman" w:eastAsia="Times New Roman" w:hAnsi="Times New Roman" w:cs="Times New Roman"/>
        </w:rPr>
        <w:t>fe</w:t>
      </w:r>
      <w:proofErr w:type="spellEnd"/>
      <w:r w:rsidRPr="005A553F">
        <w:rPr>
          <w:rFonts w:ascii="Times New Roman" w:eastAsia="Times New Roman" w:hAnsi="Times New Roman" w:cs="Times New Roman"/>
        </w:rPr>
        <w:t xml:space="preserve"> 7f </w:t>
      </w:r>
      <w:proofErr w:type="spellStart"/>
      <w:r w:rsidRPr="005A553F">
        <w:rPr>
          <w:rFonts w:ascii="Times New Roman" w:eastAsia="Times New Roman" w:hAnsi="Times New Roman" w:cs="Times New Roman"/>
        </w:rPr>
        <w:t>ec</w:t>
      </w:r>
      <w:proofErr w:type="spellEnd"/>
      <w:r w:rsidRPr="005A553F">
        <w:rPr>
          <w:rFonts w:ascii="Times New Roman" w:eastAsia="Times New Roman" w:hAnsi="Times New Roman" w:cs="Times New Roman"/>
        </w:rPr>
        <w:t xml:space="preserve"> b9 d2 d9 ca 90 b4 f0 86</w:t>
      </w:r>
    </w:p>
    <w:p w14:paraId="782CA7C4" w14:textId="77777777" w:rsidR="00227E0C" w:rsidRPr="005A553F" w:rsidRDefault="00227E0C" w:rsidP="00227E0C">
      <w:pPr>
        <w:spacing w:after="200" w:line="240" w:lineRule="auto"/>
        <w:jc w:val="both"/>
        <w:rPr>
          <w:rFonts w:ascii="Times New Roman" w:eastAsia="Times New Roman" w:hAnsi="Times New Roman" w:cs="Times New Roman"/>
        </w:rPr>
      </w:pPr>
      <w:r w:rsidRPr="005A553F">
        <w:rPr>
          <w:rFonts w:ascii="Times New Roman" w:eastAsia="Times New Roman" w:hAnsi="Times New Roman" w:cs="Times New Roman"/>
        </w:rPr>
        <w:tab/>
        <w:t xml:space="preserve">E3 7f 99 a4 a2 7f aa 83 d3 e7 7f bb </w:t>
      </w:r>
      <w:proofErr w:type="spellStart"/>
      <w:r w:rsidRPr="005A553F">
        <w:rPr>
          <w:rFonts w:ascii="Times New Roman" w:eastAsia="Times New Roman" w:hAnsi="Times New Roman" w:cs="Times New Roman"/>
        </w:rPr>
        <w:t>eb</w:t>
      </w:r>
      <w:proofErr w:type="spellEnd"/>
      <w:r w:rsidRPr="005A553F">
        <w:rPr>
          <w:rFonts w:ascii="Times New Roman" w:eastAsia="Times New Roman" w:hAnsi="Times New Roman" w:cs="Times New Roman"/>
        </w:rPr>
        <w:t xml:space="preserve"> a5 82 7f</w:t>
      </w:r>
    </w:p>
    <w:p w14:paraId="642CF786" w14:textId="77777777" w:rsidR="00227E0C" w:rsidRPr="005A553F" w:rsidRDefault="00227E0C" w:rsidP="00227E0C">
      <w:pPr>
        <w:spacing w:after="200" w:line="259" w:lineRule="auto"/>
        <w:jc w:val="both"/>
        <w:rPr>
          <w:rFonts w:ascii="Times New Roman" w:eastAsia="Times New Roman" w:hAnsi="Times New Roman" w:cs="Times New Roman"/>
        </w:rPr>
      </w:pPr>
      <w:r w:rsidRPr="005A553F">
        <w:rPr>
          <w:rFonts w:ascii="Times New Roman" w:eastAsia="Times New Roman" w:hAnsi="Times New Roman" w:cs="Times New Roman"/>
        </w:rPr>
        <w:tab/>
        <w:t xml:space="preserve">How many invalid entries does this page directory </w:t>
      </w:r>
      <w:proofErr w:type="gramStart"/>
      <w:r w:rsidRPr="005A553F">
        <w:rPr>
          <w:rFonts w:ascii="Times New Roman" w:eastAsia="Times New Roman" w:hAnsi="Times New Roman" w:cs="Times New Roman"/>
        </w:rPr>
        <w:t>contain ?</w:t>
      </w:r>
      <w:proofErr w:type="gramEnd"/>
    </w:p>
    <w:p w14:paraId="2C20AA1F" w14:textId="77777777" w:rsidR="00227E0C" w:rsidRPr="005A553F" w:rsidRDefault="00227E0C" w:rsidP="00227E0C">
      <w:pPr>
        <w:spacing w:after="160" w:line="259" w:lineRule="auto"/>
        <w:jc w:val="both"/>
        <w:rPr>
          <w:rFonts w:ascii="Times New Roman" w:eastAsia="Times New Roman" w:hAnsi="Times New Roman" w:cs="Times New Roman"/>
        </w:rPr>
      </w:pPr>
    </w:p>
    <w:p w14:paraId="7C2B23F3" w14:textId="4B3A8F49"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Q.</w:t>
      </w:r>
      <w:r w:rsidR="001F0640" w:rsidRPr="005A553F">
        <w:rPr>
          <w:rFonts w:ascii="Times New Roman" w:eastAsia="Times New Roman" w:hAnsi="Times New Roman" w:cs="Times New Roman"/>
        </w:rPr>
        <w:t xml:space="preserve"> </w:t>
      </w:r>
      <w:r w:rsidRPr="005A553F">
        <w:rPr>
          <w:rFonts w:ascii="Times New Roman" w:eastAsia="Times New Roman" w:hAnsi="Times New Roman" w:cs="Times New Roman"/>
        </w:rPr>
        <w:t xml:space="preserve">If the time to service a page fault is on average 10 </w:t>
      </w:r>
      <w:proofErr w:type="spellStart"/>
      <w:r w:rsidRPr="005A553F">
        <w:rPr>
          <w:rFonts w:ascii="Times New Roman" w:eastAsia="Times New Roman" w:hAnsi="Times New Roman" w:cs="Times New Roman"/>
        </w:rPr>
        <w:t>ms</w:t>
      </w:r>
      <w:proofErr w:type="spellEnd"/>
      <w:r w:rsidRPr="005A553F">
        <w:rPr>
          <w:rFonts w:ascii="Times New Roman" w:eastAsia="Times New Roman" w:hAnsi="Times New Roman" w:cs="Times New Roman"/>
        </w:rPr>
        <w:t xml:space="preserve"> and the memory access takes 1 µs, then 99.99% hit ratio results in average memory access time of …………</w:t>
      </w:r>
      <w:proofErr w:type="gramStart"/>
      <w:r w:rsidRPr="005A553F">
        <w:rPr>
          <w:rFonts w:ascii="Times New Roman" w:eastAsia="Times New Roman" w:hAnsi="Times New Roman" w:cs="Times New Roman"/>
        </w:rPr>
        <w:t>. ?</w:t>
      </w:r>
      <w:proofErr w:type="gramEnd"/>
      <w:r w:rsidRPr="005A553F">
        <w:rPr>
          <w:rFonts w:ascii="Times New Roman" w:eastAsia="Times New Roman" w:hAnsi="Times New Roman" w:cs="Times New Roman"/>
        </w:rPr>
        <w:t xml:space="preserve">  </w:t>
      </w:r>
      <w:r w:rsidRPr="005A553F">
        <w:rPr>
          <w:rFonts w:ascii="Times New Roman" w:eastAsia="Times New Roman" w:hAnsi="Times New Roman" w:cs="Times New Roman"/>
        </w:rPr>
        <w:t>[2</w:t>
      </w:r>
      <w:r w:rsidR="001F0640" w:rsidRPr="005A553F">
        <w:rPr>
          <w:rFonts w:ascii="Times New Roman" w:eastAsia="Times New Roman" w:hAnsi="Times New Roman" w:cs="Times New Roman"/>
        </w:rPr>
        <w:t xml:space="preserve"> </w:t>
      </w:r>
      <w:r w:rsidRPr="005A553F">
        <w:rPr>
          <w:rFonts w:ascii="Times New Roman" w:eastAsia="Times New Roman" w:hAnsi="Times New Roman" w:cs="Times New Roman"/>
        </w:rPr>
        <w:t>m]</w:t>
      </w:r>
    </w:p>
    <w:p w14:paraId="1E0F266D" w14:textId="77777777" w:rsidR="00227E0C" w:rsidRPr="005A553F" w:rsidRDefault="00227E0C" w:rsidP="00227E0C">
      <w:pPr>
        <w:spacing w:after="160" w:line="259" w:lineRule="auto"/>
        <w:jc w:val="both"/>
        <w:rPr>
          <w:rFonts w:ascii="Times New Roman" w:eastAsia="Times New Roman" w:hAnsi="Times New Roman" w:cs="Times New Roman"/>
        </w:rPr>
      </w:pPr>
    </w:p>
    <w:p w14:paraId="4641F4E5" w14:textId="4331CC66"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 A certain computer system has the segmented paging architecture for virtual memory. The memory is byte addressable. Both virtual and physical address spaces contain 216 bytes each. The virtual address </w:t>
      </w:r>
      <w:r w:rsidRPr="005A553F">
        <w:rPr>
          <w:rFonts w:ascii="Times New Roman" w:eastAsia="Times New Roman" w:hAnsi="Times New Roman" w:cs="Times New Roman"/>
        </w:rPr>
        <w:lastRenderedPageBreak/>
        <w:t xml:space="preserve">space is divided into 8 non-overlapping equal size segments. The memory management unit (MMU) has a hardware segment table, each entry of which contains the physical address of the page table for the segment. Page tables are stored in the main memory and consist of </w:t>
      </w:r>
      <w:proofErr w:type="gramStart"/>
      <w:r w:rsidRPr="005A553F">
        <w:rPr>
          <w:rFonts w:ascii="Times New Roman" w:eastAsia="Times New Roman" w:hAnsi="Times New Roman" w:cs="Times New Roman"/>
        </w:rPr>
        <w:t>2 byte</w:t>
      </w:r>
      <w:proofErr w:type="gramEnd"/>
      <w:r w:rsidRPr="005A553F">
        <w:rPr>
          <w:rFonts w:ascii="Times New Roman" w:eastAsia="Times New Roman" w:hAnsi="Times New Roman" w:cs="Times New Roman"/>
        </w:rPr>
        <w:t xml:space="preserve"> page table entries. What is the minimum page size in bytes so that the page table for a segment requires at most one page to store it?</w:t>
      </w:r>
      <w:r w:rsidRPr="005A553F">
        <w:rPr>
          <w:rFonts w:ascii="Times New Roman" w:eastAsia="Times New Roman" w:hAnsi="Times New Roman" w:cs="Times New Roman"/>
        </w:rPr>
        <w:t xml:space="preserve"> [4m]</w:t>
      </w:r>
    </w:p>
    <w:p w14:paraId="6B5CD21A" w14:textId="77777777" w:rsidR="00227E0C" w:rsidRPr="005A553F" w:rsidRDefault="00227E0C" w:rsidP="00227E0C">
      <w:pPr>
        <w:spacing w:after="160" w:line="259" w:lineRule="auto"/>
        <w:jc w:val="both"/>
        <w:rPr>
          <w:rFonts w:ascii="Times New Roman" w:eastAsia="Times New Roman" w:hAnsi="Times New Roman" w:cs="Times New Roman"/>
        </w:rPr>
      </w:pPr>
    </w:p>
    <w:p w14:paraId="62F51246"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 Consider a main memory with three page frames and the following sequence of </w:t>
      </w:r>
      <w:proofErr w:type="gramStart"/>
      <w:r w:rsidRPr="005A553F">
        <w:rPr>
          <w:rFonts w:ascii="Times New Roman" w:eastAsia="Times New Roman" w:hAnsi="Times New Roman" w:cs="Times New Roman"/>
        </w:rPr>
        <w:t>page  references</w:t>
      </w:r>
      <w:proofErr w:type="gramEnd"/>
      <w:r w:rsidRPr="005A553F">
        <w:rPr>
          <w:rFonts w:ascii="Times New Roman" w:eastAsia="Times New Roman" w:hAnsi="Times New Roman" w:cs="Times New Roman"/>
        </w:rPr>
        <w:t>: 3, 8, 2, 3, 9, 1, 6, 3, 8, 9, 3, 6, 2, 1, 3. Assuming all frames are empty initially, using  Least Recently Used (LRU) page replacement policies, populate the below table clearly showing  contents of the page frames of memory after each memory reference and when a page fault occurs? [2m]</w:t>
      </w:r>
    </w:p>
    <w:tbl>
      <w:tblPr>
        <w:tblW w:w="792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570"/>
        <w:gridCol w:w="330"/>
        <w:gridCol w:w="330"/>
        <w:gridCol w:w="330"/>
        <w:gridCol w:w="330"/>
        <w:gridCol w:w="330"/>
        <w:gridCol w:w="330"/>
        <w:gridCol w:w="330"/>
        <w:gridCol w:w="330"/>
        <w:gridCol w:w="330"/>
        <w:gridCol w:w="330"/>
        <w:gridCol w:w="330"/>
        <w:gridCol w:w="330"/>
        <w:gridCol w:w="330"/>
        <w:gridCol w:w="330"/>
      </w:tblGrid>
      <w:tr w:rsidR="00227E0C" w:rsidRPr="005A553F" w14:paraId="1F775C37" w14:textId="77777777" w:rsidTr="00655443">
        <w:trPr>
          <w:trHeight w:val="326"/>
        </w:trPr>
        <w:tc>
          <w:tcPr>
            <w:tcW w:w="2730" w:type="dxa"/>
            <w:shd w:val="clear" w:color="auto" w:fill="auto"/>
            <w:tcMar>
              <w:top w:w="100" w:type="dxa"/>
              <w:left w:w="100" w:type="dxa"/>
              <w:bottom w:w="100" w:type="dxa"/>
              <w:right w:w="100" w:type="dxa"/>
            </w:tcMar>
          </w:tcPr>
          <w:p w14:paraId="6ECAF7BF" w14:textId="77777777" w:rsidR="00227E0C" w:rsidRPr="005A553F" w:rsidRDefault="00227E0C" w:rsidP="00655443">
            <w:pPr>
              <w:widowControl w:val="0"/>
              <w:spacing w:line="240" w:lineRule="auto"/>
              <w:ind w:left="116"/>
              <w:rPr>
                <w:rFonts w:ascii="Times New Roman" w:eastAsia="Times New Roman" w:hAnsi="Times New Roman" w:cs="Times New Roman"/>
              </w:rPr>
            </w:pPr>
            <w:r w:rsidRPr="005A553F">
              <w:rPr>
                <w:rFonts w:ascii="Times New Roman" w:eastAsia="Times New Roman" w:hAnsi="Times New Roman" w:cs="Times New Roman"/>
              </w:rPr>
              <w:t xml:space="preserve">Reference </w:t>
            </w:r>
          </w:p>
        </w:tc>
        <w:tc>
          <w:tcPr>
            <w:tcW w:w="570" w:type="dxa"/>
            <w:shd w:val="clear" w:color="auto" w:fill="auto"/>
            <w:tcMar>
              <w:top w:w="100" w:type="dxa"/>
              <w:left w:w="100" w:type="dxa"/>
              <w:bottom w:w="100" w:type="dxa"/>
              <w:right w:w="100" w:type="dxa"/>
            </w:tcMar>
          </w:tcPr>
          <w:p w14:paraId="7B8F3EF0"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3 </w:t>
            </w:r>
          </w:p>
        </w:tc>
        <w:tc>
          <w:tcPr>
            <w:tcW w:w="330" w:type="dxa"/>
            <w:shd w:val="clear" w:color="auto" w:fill="auto"/>
            <w:tcMar>
              <w:top w:w="100" w:type="dxa"/>
              <w:left w:w="100" w:type="dxa"/>
              <w:bottom w:w="100" w:type="dxa"/>
              <w:right w:w="100" w:type="dxa"/>
            </w:tcMar>
          </w:tcPr>
          <w:p w14:paraId="416E7466"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8 </w:t>
            </w:r>
          </w:p>
        </w:tc>
        <w:tc>
          <w:tcPr>
            <w:tcW w:w="330" w:type="dxa"/>
            <w:shd w:val="clear" w:color="auto" w:fill="auto"/>
            <w:tcMar>
              <w:top w:w="100" w:type="dxa"/>
              <w:left w:w="100" w:type="dxa"/>
              <w:bottom w:w="100" w:type="dxa"/>
              <w:right w:w="100" w:type="dxa"/>
            </w:tcMar>
          </w:tcPr>
          <w:p w14:paraId="45744698"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2 </w:t>
            </w:r>
          </w:p>
        </w:tc>
        <w:tc>
          <w:tcPr>
            <w:tcW w:w="330" w:type="dxa"/>
            <w:shd w:val="clear" w:color="auto" w:fill="auto"/>
            <w:tcMar>
              <w:top w:w="100" w:type="dxa"/>
              <w:left w:w="100" w:type="dxa"/>
              <w:bottom w:w="100" w:type="dxa"/>
              <w:right w:w="100" w:type="dxa"/>
            </w:tcMar>
          </w:tcPr>
          <w:p w14:paraId="18C51162"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3 </w:t>
            </w:r>
          </w:p>
        </w:tc>
        <w:tc>
          <w:tcPr>
            <w:tcW w:w="330" w:type="dxa"/>
            <w:shd w:val="clear" w:color="auto" w:fill="auto"/>
            <w:tcMar>
              <w:top w:w="100" w:type="dxa"/>
              <w:left w:w="100" w:type="dxa"/>
              <w:bottom w:w="100" w:type="dxa"/>
              <w:right w:w="100" w:type="dxa"/>
            </w:tcMar>
          </w:tcPr>
          <w:p w14:paraId="5B38A01C"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9 </w:t>
            </w:r>
          </w:p>
        </w:tc>
        <w:tc>
          <w:tcPr>
            <w:tcW w:w="330" w:type="dxa"/>
            <w:shd w:val="clear" w:color="auto" w:fill="auto"/>
            <w:tcMar>
              <w:top w:w="100" w:type="dxa"/>
              <w:left w:w="100" w:type="dxa"/>
              <w:bottom w:w="100" w:type="dxa"/>
              <w:right w:w="100" w:type="dxa"/>
            </w:tcMar>
          </w:tcPr>
          <w:p w14:paraId="26634543"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1 </w:t>
            </w:r>
          </w:p>
        </w:tc>
        <w:tc>
          <w:tcPr>
            <w:tcW w:w="330" w:type="dxa"/>
            <w:shd w:val="clear" w:color="auto" w:fill="auto"/>
            <w:tcMar>
              <w:top w:w="100" w:type="dxa"/>
              <w:left w:w="100" w:type="dxa"/>
              <w:bottom w:w="100" w:type="dxa"/>
              <w:right w:w="100" w:type="dxa"/>
            </w:tcMar>
          </w:tcPr>
          <w:p w14:paraId="4964F52E"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6 </w:t>
            </w:r>
          </w:p>
        </w:tc>
        <w:tc>
          <w:tcPr>
            <w:tcW w:w="330" w:type="dxa"/>
            <w:shd w:val="clear" w:color="auto" w:fill="auto"/>
            <w:tcMar>
              <w:top w:w="100" w:type="dxa"/>
              <w:left w:w="100" w:type="dxa"/>
              <w:bottom w:w="100" w:type="dxa"/>
              <w:right w:w="100" w:type="dxa"/>
            </w:tcMar>
          </w:tcPr>
          <w:p w14:paraId="411EB762"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3 </w:t>
            </w:r>
          </w:p>
        </w:tc>
        <w:tc>
          <w:tcPr>
            <w:tcW w:w="330" w:type="dxa"/>
            <w:shd w:val="clear" w:color="auto" w:fill="auto"/>
            <w:tcMar>
              <w:top w:w="100" w:type="dxa"/>
              <w:left w:w="100" w:type="dxa"/>
              <w:bottom w:w="100" w:type="dxa"/>
              <w:right w:w="100" w:type="dxa"/>
            </w:tcMar>
          </w:tcPr>
          <w:p w14:paraId="526E03FD"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8 </w:t>
            </w:r>
          </w:p>
        </w:tc>
        <w:tc>
          <w:tcPr>
            <w:tcW w:w="330" w:type="dxa"/>
            <w:shd w:val="clear" w:color="auto" w:fill="auto"/>
            <w:tcMar>
              <w:top w:w="100" w:type="dxa"/>
              <w:left w:w="100" w:type="dxa"/>
              <w:bottom w:w="100" w:type="dxa"/>
              <w:right w:w="100" w:type="dxa"/>
            </w:tcMar>
          </w:tcPr>
          <w:p w14:paraId="619BF57F"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9 </w:t>
            </w:r>
          </w:p>
        </w:tc>
        <w:tc>
          <w:tcPr>
            <w:tcW w:w="330" w:type="dxa"/>
            <w:shd w:val="clear" w:color="auto" w:fill="auto"/>
            <w:tcMar>
              <w:top w:w="100" w:type="dxa"/>
              <w:left w:w="100" w:type="dxa"/>
              <w:bottom w:w="100" w:type="dxa"/>
              <w:right w:w="100" w:type="dxa"/>
            </w:tcMar>
          </w:tcPr>
          <w:p w14:paraId="3725FB41"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3 </w:t>
            </w:r>
          </w:p>
        </w:tc>
        <w:tc>
          <w:tcPr>
            <w:tcW w:w="330" w:type="dxa"/>
            <w:shd w:val="clear" w:color="auto" w:fill="auto"/>
            <w:tcMar>
              <w:top w:w="100" w:type="dxa"/>
              <w:left w:w="100" w:type="dxa"/>
              <w:bottom w:w="100" w:type="dxa"/>
              <w:right w:w="100" w:type="dxa"/>
            </w:tcMar>
          </w:tcPr>
          <w:p w14:paraId="4724B897"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6 </w:t>
            </w:r>
          </w:p>
        </w:tc>
        <w:tc>
          <w:tcPr>
            <w:tcW w:w="330" w:type="dxa"/>
            <w:shd w:val="clear" w:color="auto" w:fill="auto"/>
            <w:tcMar>
              <w:top w:w="100" w:type="dxa"/>
              <w:left w:w="100" w:type="dxa"/>
              <w:bottom w:w="100" w:type="dxa"/>
              <w:right w:w="100" w:type="dxa"/>
            </w:tcMar>
          </w:tcPr>
          <w:p w14:paraId="66CA59BC"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2 </w:t>
            </w:r>
          </w:p>
        </w:tc>
        <w:tc>
          <w:tcPr>
            <w:tcW w:w="330" w:type="dxa"/>
            <w:shd w:val="clear" w:color="auto" w:fill="auto"/>
            <w:tcMar>
              <w:top w:w="100" w:type="dxa"/>
              <w:left w:w="100" w:type="dxa"/>
              <w:bottom w:w="100" w:type="dxa"/>
              <w:right w:w="100" w:type="dxa"/>
            </w:tcMar>
          </w:tcPr>
          <w:p w14:paraId="7BE17C2D"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 xml:space="preserve">1 </w:t>
            </w:r>
          </w:p>
        </w:tc>
        <w:tc>
          <w:tcPr>
            <w:tcW w:w="330" w:type="dxa"/>
            <w:shd w:val="clear" w:color="auto" w:fill="auto"/>
            <w:tcMar>
              <w:top w:w="100" w:type="dxa"/>
              <w:left w:w="100" w:type="dxa"/>
              <w:bottom w:w="100" w:type="dxa"/>
              <w:right w:w="100" w:type="dxa"/>
            </w:tcMar>
          </w:tcPr>
          <w:p w14:paraId="1465C65B" w14:textId="77777777" w:rsidR="00227E0C" w:rsidRPr="005A553F" w:rsidRDefault="00227E0C" w:rsidP="00655443">
            <w:pPr>
              <w:widowControl w:val="0"/>
              <w:spacing w:line="240" w:lineRule="auto"/>
              <w:jc w:val="center"/>
              <w:rPr>
                <w:rFonts w:ascii="Times New Roman" w:eastAsia="Times New Roman" w:hAnsi="Times New Roman" w:cs="Times New Roman"/>
              </w:rPr>
            </w:pPr>
            <w:r w:rsidRPr="005A553F">
              <w:rPr>
                <w:rFonts w:ascii="Times New Roman" w:eastAsia="Times New Roman" w:hAnsi="Times New Roman" w:cs="Times New Roman"/>
              </w:rPr>
              <w:t>3</w:t>
            </w:r>
          </w:p>
        </w:tc>
      </w:tr>
      <w:tr w:rsidR="00227E0C" w:rsidRPr="005A553F" w14:paraId="5B77974E" w14:textId="77777777" w:rsidTr="00655443">
        <w:trPr>
          <w:trHeight w:val="326"/>
        </w:trPr>
        <w:tc>
          <w:tcPr>
            <w:tcW w:w="2730" w:type="dxa"/>
            <w:shd w:val="clear" w:color="auto" w:fill="auto"/>
            <w:tcMar>
              <w:top w:w="100" w:type="dxa"/>
              <w:left w:w="100" w:type="dxa"/>
              <w:bottom w:w="100" w:type="dxa"/>
              <w:right w:w="100" w:type="dxa"/>
            </w:tcMar>
          </w:tcPr>
          <w:p w14:paraId="41196493" w14:textId="77777777" w:rsidR="00227E0C" w:rsidRPr="005A553F" w:rsidRDefault="00227E0C" w:rsidP="00655443">
            <w:pPr>
              <w:widowControl w:val="0"/>
              <w:spacing w:line="240" w:lineRule="auto"/>
              <w:ind w:left="117"/>
              <w:rPr>
                <w:rFonts w:ascii="Times New Roman" w:eastAsia="Times New Roman" w:hAnsi="Times New Roman" w:cs="Times New Roman"/>
              </w:rPr>
            </w:pPr>
            <w:r w:rsidRPr="005A553F">
              <w:rPr>
                <w:rFonts w:ascii="Times New Roman" w:eastAsia="Times New Roman" w:hAnsi="Times New Roman" w:cs="Times New Roman"/>
              </w:rPr>
              <w:t>Frame 1</w:t>
            </w:r>
          </w:p>
        </w:tc>
        <w:tc>
          <w:tcPr>
            <w:tcW w:w="570" w:type="dxa"/>
            <w:shd w:val="clear" w:color="auto" w:fill="auto"/>
            <w:tcMar>
              <w:top w:w="100" w:type="dxa"/>
              <w:left w:w="100" w:type="dxa"/>
              <w:bottom w:w="100" w:type="dxa"/>
              <w:right w:w="100" w:type="dxa"/>
            </w:tcMar>
          </w:tcPr>
          <w:p w14:paraId="063436E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C2A9A5A"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9703A26"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1739A4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AF23A6E"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9B88759"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72D1EB2"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8FF89CC"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E564FF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046B67C"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43D38159"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416060E"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BF30EF0"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69114CF"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6D81A58" w14:textId="77777777" w:rsidR="00227E0C" w:rsidRPr="005A553F" w:rsidRDefault="00227E0C" w:rsidP="00655443">
            <w:pPr>
              <w:widowControl w:val="0"/>
              <w:rPr>
                <w:rFonts w:ascii="Times New Roman" w:eastAsia="Times New Roman" w:hAnsi="Times New Roman" w:cs="Times New Roman"/>
              </w:rPr>
            </w:pPr>
          </w:p>
        </w:tc>
      </w:tr>
      <w:tr w:rsidR="00227E0C" w:rsidRPr="005A553F" w14:paraId="5090C084" w14:textId="77777777" w:rsidTr="00655443">
        <w:trPr>
          <w:trHeight w:val="329"/>
        </w:trPr>
        <w:tc>
          <w:tcPr>
            <w:tcW w:w="2730" w:type="dxa"/>
            <w:shd w:val="clear" w:color="auto" w:fill="auto"/>
            <w:tcMar>
              <w:top w:w="100" w:type="dxa"/>
              <w:left w:w="100" w:type="dxa"/>
              <w:bottom w:w="100" w:type="dxa"/>
              <w:right w:w="100" w:type="dxa"/>
            </w:tcMar>
          </w:tcPr>
          <w:p w14:paraId="15F47690" w14:textId="77777777" w:rsidR="00227E0C" w:rsidRPr="005A553F" w:rsidRDefault="00227E0C" w:rsidP="00655443">
            <w:pPr>
              <w:widowControl w:val="0"/>
              <w:spacing w:line="240" w:lineRule="auto"/>
              <w:ind w:left="117"/>
              <w:rPr>
                <w:rFonts w:ascii="Times New Roman" w:eastAsia="Times New Roman" w:hAnsi="Times New Roman" w:cs="Times New Roman"/>
              </w:rPr>
            </w:pPr>
            <w:r w:rsidRPr="005A553F">
              <w:rPr>
                <w:rFonts w:ascii="Times New Roman" w:eastAsia="Times New Roman" w:hAnsi="Times New Roman" w:cs="Times New Roman"/>
              </w:rPr>
              <w:t>Frame 2</w:t>
            </w:r>
          </w:p>
        </w:tc>
        <w:tc>
          <w:tcPr>
            <w:tcW w:w="570" w:type="dxa"/>
            <w:shd w:val="clear" w:color="auto" w:fill="auto"/>
            <w:tcMar>
              <w:top w:w="100" w:type="dxa"/>
              <w:left w:w="100" w:type="dxa"/>
              <w:bottom w:w="100" w:type="dxa"/>
              <w:right w:w="100" w:type="dxa"/>
            </w:tcMar>
          </w:tcPr>
          <w:p w14:paraId="5E752304"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4ECD2CD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03E0C86"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773310B"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92D4DF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A149D79"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63EA135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5F47EB2"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FAD2BD6"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1777AEC"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FB382D4"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4AEE9B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6548DE21"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77E9139"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0D960D81" w14:textId="77777777" w:rsidR="00227E0C" w:rsidRPr="005A553F" w:rsidRDefault="00227E0C" w:rsidP="00655443">
            <w:pPr>
              <w:widowControl w:val="0"/>
              <w:rPr>
                <w:rFonts w:ascii="Times New Roman" w:eastAsia="Times New Roman" w:hAnsi="Times New Roman" w:cs="Times New Roman"/>
              </w:rPr>
            </w:pPr>
          </w:p>
        </w:tc>
      </w:tr>
      <w:tr w:rsidR="00227E0C" w:rsidRPr="005A553F" w14:paraId="53F99FDF" w14:textId="77777777" w:rsidTr="00655443">
        <w:trPr>
          <w:trHeight w:val="326"/>
        </w:trPr>
        <w:tc>
          <w:tcPr>
            <w:tcW w:w="2730" w:type="dxa"/>
            <w:shd w:val="clear" w:color="auto" w:fill="auto"/>
            <w:tcMar>
              <w:top w:w="100" w:type="dxa"/>
              <w:left w:w="100" w:type="dxa"/>
              <w:bottom w:w="100" w:type="dxa"/>
              <w:right w:w="100" w:type="dxa"/>
            </w:tcMar>
          </w:tcPr>
          <w:p w14:paraId="5C3659B3" w14:textId="77777777" w:rsidR="00227E0C" w:rsidRPr="005A553F" w:rsidRDefault="00227E0C" w:rsidP="00655443">
            <w:pPr>
              <w:widowControl w:val="0"/>
              <w:spacing w:line="240" w:lineRule="auto"/>
              <w:ind w:left="117"/>
              <w:rPr>
                <w:rFonts w:ascii="Times New Roman" w:eastAsia="Times New Roman" w:hAnsi="Times New Roman" w:cs="Times New Roman"/>
              </w:rPr>
            </w:pPr>
            <w:r w:rsidRPr="005A553F">
              <w:rPr>
                <w:rFonts w:ascii="Times New Roman" w:eastAsia="Times New Roman" w:hAnsi="Times New Roman" w:cs="Times New Roman"/>
              </w:rPr>
              <w:t>Frame 3</w:t>
            </w:r>
          </w:p>
        </w:tc>
        <w:tc>
          <w:tcPr>
            <w:tcW w:w="570" w:type="dxa"/>
            <w:shd w:val="clear" w:color="auto" w:fill="auto"/>
            <w:tcMar>
              <w:top w:w="100" w:type="dxa"/>
              <w:left w:w="100" w:type="dxa"/>
              <w:bottom w:w="100" w:type="dxa"/>
              <w:right w:w="100" w:type="dxa"/>
            </w:tcMar>
          </w:tcPr>
          <w:p w14:paraId="2C1C0863"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4A7A8812"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9C2E6AA"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517F694"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35B580B"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024D7464"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076E45C"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C239AEE"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CFB707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51603BB"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689A04DB"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7B9435C"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95A1FA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17D0DA1"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580A9AA" w14:textId="77777777" w:rsidR="00227E0C" w:rsidRPr="005A553F" w:rsidRDefault="00227E0C" w:rsidP="00655443">
            <w:pPr>
              <w:widowControl w:val="0"/>
              <w:rPr>
                <w:rFonts w:ascii="Times New Roman" w:eastAsia="Times New Roman" w:hAnsi="Times New Roman" w:cs="Times New Roman"/>
              </w:rPr>
            </w:pPr>
          </w:p>
        </w:tc>
      </w:tr>
      <w:tr w:rsidR="00227E0C" w:rsidRPr="005A553F" w14:paraId="63AEFD3F" w14:textId="77777777" w:rsidTr="00655443">
        <w:trPr>
          <w:trHeight w:val="336"/>
        </w:trPr>
        <w:tc>
          <w:tcPr>
            <w:tcW w:w="2730" w:type="dxa"/>
            <w:shd w:val="clear" w:color="auto" w:fill="auto"/>
            <w:tcMar>
              <w:top w:w="100" w:type="dxa"/>
              <w:left w:w="100" w:type="dxa"/>
              <w:bottom w:w="100" w:type="dxa"/>
              <w:right w:w="100" w:type="dxa"/>
            </w:tcMar>
          </w:tcPr>
          <w:p w14:paraId="2A7701EF" w14:textId="77777777" w:rsidR="00227E0C" w:rsidRPr="005A553F" w:rsidRDefault="00227E0C" w:rsidP="00655443">
            <w:pPr>
              <w:widowControl w:val="0"/>
              <w:spacing w:line="240" w:lineRule="auto"/>
              <w:ind w:left="116"/>
              <w:rPr>
                <w:rFonts w:ascii="Times New Roman" w:eastAsia="Times New Roman" w:hAnsi="Times New Roman" w:cs="Times New Roman"/>
              </w:rPr>
            </w:pPr>
            <w:r w:rsidRPr="005A553F">
              <w:rPr>
                <w:rFonts w:ascii="Times New Roman" w:eastAsia="Times New Roman" w:hAnsi="Times New Roman" w:cs="Times New Roman"/>
              </w:rPr>
              <w:t>Mark P for a fault</w:t>
            </w:r>
          </w:p>
        </w:tc>
        <w:tc>
          <w:tcPr>
            <w:tcW w:w="570" w:type="dxa"/>
            <w:shd w:val="clear" w:color="auto" w:fill="auto"/>
            <w:tcMar>
              <w:top w:w="100" w:type="dxa"/>
              <w:left w:w="100" w:type="dxa"/>
              <w:bottom w:w="100" w:type="dxa"/>
              <w:right w:w="100" w:type="dxa"/>
            </w:tcMar>
          </w:tcPr>
          <w:p w14:paraId="3291F216"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2400FBAD"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4C3F2D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7C47F785"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6FEFAC3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8AEA068"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E4C9B4F"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BEF0443"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B833AA8"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46E2157"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0001C613"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5F18749B"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483E56DF"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1A977451" w14:textId="77777777" w:rsidR="00227E0C" w:rsidRPr="005A553F" w:rsidRDefault="00227E0C" w:rsidP="00655443">
            <w:pPr>
              <w:widowControl w:val="0"/>
              <w:rPr>
                <w:rFonts w:ascii="Times New Roman" w:eastAsia="Times New Roman" w:hAnsi="Times New Roman" w:cs="Times New Roman"/>
              </w:rPr>
            </w:pPr>
          </w:p>
        </w:tc>
        <w:tc>
          <w:tcPr>
            <w:tcW w:w="330" w:type="dxa"/>
            <w:shd w:val="clear" w:color="auto" w:fill="auto"/>
            <w:tcMar>
              <w:top w:w="100" w:type="dxa"/>
              <w:left w:w="100" w:type="dxa"/>
              <w:bottom w:w="100" w:type="dxa"/>
              <w:right w:w="100" w:type="dxa"/>
            </w:tcMar>
          </w:tcPr>
          <w:p w14:paraId="3F560FF5" w14:textId="77777777" w:rsidR="00227E0C" w:rsidRPr="005A553F" w:rsidRDefault="00227E0C" w:rsidP="00655443">
            <w:pPr>
              <w:widowControl w:val="0"/>
              <w:rPr>
                <w:rFonts w:ascii="Times New Roman" w:eastAsia="Times New Roman" w:hAnsi="Times New Roman" w:cs="Times New Roman"/>
              </w:rPr>
            </w:pPr>
          </w:p>
        </w:tc>
      </w:tr>
    </w:tbl>
    <w:p w14:paraId="4B365285" w14:textId="77777777" w:rsidR="00227E0C" w:rsidRPr="005A553F" w:rsidRDefault="00227E0C" w:rsidP="00227E0C">
      <w:pPr>
        <w:widowControl w:val="0"/>
        <w:rPr>
          <w:rFonts w:ascii="Times New Roman" w:eastAsia="Times New Roman" w:hAnsi="Times New Roman" w:cs="Times New Roman"/>
        </w:rPr>
      </w:pPr>
    </w:p>
    <w:p w14:paraId="7E08A316" w14:textId="77777777" w:rsidR="00227E0C" w:rsidRPr="005A553F" w:rsidRDefault="00227E0C" w:rsidP="00227E0C">
      <w:pPr>
        <w:spacing w:after="160" w:line="259" w:lineRule="auto"/>
        <w:jc w:val="both"/>
        <w:rPr>
          <w:rFonts w:ascii="Times New Roman" w:eastAsia="Times New Roman" w:hAnsi="Times New Roman" w:cs="Times New Roman"/>
        </w:rPr>
      </w:pPr>
    </w:p>
    <w:p w14:paraId="67DC3A82" w14:textId="62383F15" w:rsidR="00227E0C" w:rsidRPr="005A553F" w:rsidRDefault="00227E0C" w:rsidP="00227E0C">
      <w:pPr>
        <w:spacing w:after="160" w:line="259" w:lineRule="auto"/>
        <w:jc w:val="both"/>
        <w:rPr>
          <w:rFonts w:ascii="Times New Roman" w:eastAsia="Times New Roman" w:hAnsi="Times New Roman" w:cs="Times New Roman"/>
          <w:highlight w:val="yellow"/>
        </w:rPr>
      </w:pPr>
      <w:r w:rsidRPr="005A553F">
        <w:rPr>
          <w:rFonts w:ascii="Times New Roman" w:eastAsia="Times New Roman" w:hAnsi="Times New Roman" w:cs="Times New Roman"/>
        </w:rPr>
        <w:t xml:space="preserve">Q. a) </w:t>
      </w:r>
      <w:r w:rsidRPr="005A553F">
        <w:rPr>
          <w:rFonts w:ascii="Times New Roman" w:eastAsia="Times New Roman" w:hAnsi="Times New Roman" w:cs="Times New Roman"/>
          <w:highlight w:val="yellow"/>
        </w:rPr>
        <w:t xml:space="preserve">Consider the process of opening a new file that does not exist (obviously, creating it during opening), via the “open” system call. Describe changes to all the in-memory and disk-based file system structures (e.g., file tables, </w:t>
      </w:r>
      <w:proofErr w:type="spellStart"/>
      <w:r w:rsidRPr="005A553F">
        <w:rPr>
          <w:rFonts w:ascii="Times New Roman" w:eastAsia="Times New Roman" w:hAnsi="Times New Roman" w:cs="Times New Roman"/>
          <w:highlight w:val="yellow"/>
        </w:rPr>
        <w:t>inodes</w:t>
      </w:r>
      <w:proofErr w:type="spellEnd"/>
      <w:r w:rsidRPr="005A553F">
        <w:rPr>
          <w:rFonts w:ascii="Times New Roman" w:eastAsia="Times New Roman" w:hAnsi="Times New Roman" w:cs="Times New Roman"/>
          <w:highlight w:val="yellow"/>
        </w:rPr>
        <w:t xml:space="preserve">, and directories) that occur as part of this system call implementation. Write clearly, listing the structure that is changed, and the change made to it. </w:t>
      </w:r>
      <w:r w:rsidR="001F0640" w:rsidRPr="005A553F">
        <w:rPr>
          <w:rFonts w:ascii="Times New Roman" w:eastAsia="Times New Roman" w:hAnsi="Times New Roman" w:cs="Times New Roman"/>
          <w:highlight w:val="yellow"/>
        </w:rPr>
        <w:t xml:space="preserve"> [2m]</w:t>
      </w:r>
    </w:p>
    <w:p w14:paraId="06BD6891" w14:textId="498291D3"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highlight w:val="yellow"/>
        </w:rPr>
        <w:t xml:space="preserve">b) Repeat the above question for the implementation of </w:t>
      </w:r>
      <w:proofErr w:type="gramStart"/>
      <w:r w:rsidRPr="005A553F">
        <w:rPr>
          <w:rFonts w:ascii="Times New Roman" w:eastAsia="Times New Roman" w:hAnsi="Times New Roman" w:cs="Times New Roman"/>
          <w:highlight w:val="yellow"/>
        </w:rPr>
        <w:t>the ”dup</w:t>
      </w:r>
      <w:proofErr w:type="gramEnd"/>
      <w:r w:rsidRPr="005A553F">
        <w:rPr>
          <w:rFonts w:ascii="Times New Roman" w:eastAsia="Times New Roman" w:hAnsi="Times New Roman" w:cs="Times New Roman"/>
          <w:highlight w:val="yellow"/>
        </w:rPr>
        <w:t xml:space="preserve">” system call on a file descriptor </w:t>
      </w:r>
      <w:r w:rsidR="001F0640" w:rsidRPr="005A553F">
        <w:rPr>
          <w:rFonts w:ascii="Times New Roman" w:eastAsia="Times New Roman" w:hAnsi="Times New Roman" w:cs="Times New Roman"/>
          <w:highlight w:val="yellow"/>
        </w:rPr>
        <w:t>[2m</w:t>
      </w:r>
      <w:r w:rsidR="001F0640" w:rsidRPr="005A553F">
        <w:rPr>
          <w:rFonts w:ascii="Times New Roman" w:eastAsia="Times New Roman" w:hAnsi="Times New Roman" w:cs="Times New Roman"/>
        </w:rPr>
        <w:t>] either one [2m]</w:t>
      </w:r>
    </w:p>
    <w:p w14:paraId="2B614643" w14:textId="77777777" w:rsidR="00227E0C" w:rsidRPr="005A553F" w:rsidRDefault="00227E0C" w:rsidP="00227E0C">
      <w:pPr>
        <w:spacing w:after="160" w:line="259" w:lineRule="auto"/>
        <w:jc w:val="both"/>
        <w:rPr>
          <w:rFonts w:ascii="Times New Roman" w:eastAsia="Times New Roman" w:hAnsi="Times New Roman" w:cs="Times New Roman"/>
        </w:rPr>
      </w:pPr>
    </w:p>
    <w:p w14:paraId="4DD14C09" w14:textId="4C78DAB0"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 </w:t>
      </w:r>
      <w:r w:rsidRPr="005A553F">
        <w:rPr>
          <w:rFonts w:ascii="Palatino Linotype" w:hAnsi="Palatino Linotype"/>
          <w:noProof/>
        </w:rPr>
        <w:drawing>
          <wp:inline distT="0" distB="0" distL="0" distR="0" wp14:anchorId="536A6A94" wp14:editId="7D03FAB9">
            <wp:extent cx="2211572" cy="2381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6140" t="1946" r="-3365" b="60"/>
                    <a:stretch/>
                  </pic:blipFill>
                  <pic:spPr bwMode="auto">
                    <a:xfrm>
                      <a:off x="0" y="0"/>
                      <a:ext cx="2216638" cy="2387101"/>
                    </a:xfrm>
                    <a:prstGeom prst="snip1Rect">
                      <a:avLst/>
                    </a:prstGeom>
                    <a:noFill/>
                    <a:ln>
                      <a:noFill/>
                    </a:ln>
                    <a:extLst>
                      <a:ext uri="{53640926-AAD7-44D8-BBD7-CCE9431645EC}">
                        <a14:shadowObscured xmlns:a14="http://schemas.microsoft.com/office/drawing/2010/main"/>
                      </a:ext>
                    </a:extLst>
                  </pic:spPr>
                </pic:pic>
              </a:graphicData>
            </a:graphic>
          </wp:inline>
        </w:drawing>
      </w:r>
    </w:p>
    <w:p w14:paraId="715ECAFC" w14:textId="77777777"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 </w:t>
      </w:r>
    </w:p>
    <w:p w14:paraId="5C9E1DF5" w14:textId="386360CD"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lastRenderedPageBreak/>
        <w:t xml:space="preserve">With the current head position of disk as shown in the figure and for an I/O request stream of reading blocks 13, 4, 35, 34, 5 what will be the order for the following scheduling policy assuming VERY FAST seek: </w:t>
      </w:r>
      <w:proofErr w:type="spellStart"/>
      <w:r w:rsidRPr="005A553F">
        <w:rPr>
          <w:rFonts w:ascii="Times New Roman" w:eastAsia="Times New Roman" w:hAnsi="Times New Roman" w:cs="Times New Roman"/>
        </w:rPr>
        <w:t>i</w:t>
      </w:r>
      <w:proofErr w:type="spellEnd"/>
      <w:r w:rsidRPr="005A553F">
        <w:rPr>
          <w:rFonts w:ascii="Times New Roman" w:eastAsia="Times New Roman" w:hAnsi="Times New Roman" w:cs="Times New Roman"/>
        </w:rPr>
        <w:t xml:space="preserve">) SSTF (shortest seek first) ii) SATF (shortest access first) iii) what is the common problem with these two policy and state one solution for it. </w:t>
      </w:r>
      <w:r w:rsidR="001F0640" w:rsidRPr="005A553F">
        <w:rPr>
          <w:rFonts w:ascii="Times New Roman" w:eastAsia="Times New Roman" w:hAnsi="Times New Roman" w:cs="Times New Roman"/>
        </w:rPr>
        <w:t xml:space="preserve"> [3m]</w:t>
      </w:r>
    </w:p>
    <w:p w14:paraId="2C657CFA" w14:textId="7C7812B3" w:rsidR="00227E0C" w:rsidRPr="005A553F" w:rsidRDefault="00227E0C" w:rsidP="00227E0C">
      <w:pPr>
        <w:spacing w:after="160" w:line="259" w:lineRule="auto"/>
        <w:jc w:val="both"/>
        <w:rPr>
          <w:rFonts w:ascii="Times New Roman" w:eastAsia="Times New Roman" w:hAnsi="Times New Roman" w:cs="Times New Roman"/>
        </w:rPr>
      </w:pPr>
      <w:r w:rsidRPr="005A553F">
        <w:rPr>
          <w:rFonts w:ascii="Times New Roman" w:eastAsia="Times New Roman" w:hAnsi="Times New Roman" w:cs="Times New Roman"/>
        </w:rPr>
        <w:t xml:space="preserve">Q. A certain moving arm disk-storage device has the following specifications: Number of tracks per surface =4004, total no. of surface = 20, Track storage capacity =130030 bytes, Disk speed =3600 rpm Average seek time =3 </w:t>
      </w:r>
      <w:proofErr w:type="spellStart"/>
      <w:r w:rsidRPr="005A553F">
        <w:rPr>
          <w:rFonts w:ascii="Times New Roman" w:eastAsia="Times New Roman" w:hAnsi="Times New Roman" w:cs="Times New Roman"/>
        </w:rPr>
        <w:t>ms.</w:t>
      </w:r>
      <w:proofErr w:type="spellEnd"/>
      <w:r w:rsidRPr="005A553F">
        <w:rPr>
          <w:rFonts w:ascii="Times New Roman" w:eastAsia="Times New Roman" w:hAnsi="Times New Roman" w:cs="Times New Roman"/>
        </w:rPr>
        <w:t xml:space="preserve"> Estimate the average latency, the disk storage capacity and the data transfer rate per </w:t>
      </w:r>
      <w:proofErr w:type="gramStart"/>
      <w:r w:rsidRPr="005A553F">
        <w:rPr>
          <w:rFonts w:ascii="Times New Roman" w:eastAsia="Times New Roman" w:hAnsi="Times New Roman" w:cs="Times New Roman"/>
        </w:rPr>
        <w:t>track.</w:t>
      </w:r>
      <w:r w:rsidR="001F0640" w:rsidRPr="005A553F">
        <w:rPr>
          <w:rFonts w:ascii="Times New Roman" w:eastAsia="Times New Roman" w:hAnsi="Times New Roman" w:cs="Times New Roman"/>
        </w:rPr>
        <w:t>[</w:t>
      </w:r>
      <w:proofErr w:type="gramEnd"/>
      <w:r w:rsidR="001F0640" w:rsidRPr="005A553F">
        <w:rPr>
          <w:rFonts w:ascii="Times New Roman" w:eastAsia="Times New Roman" w:hAnsi="Times New Roman" w:cs="Times New Roman"/>
        </w:rPr>
        <w:t>3m]</w:t>
      </w:r>
    </w:p>
    <w:p w14:paraId="4C785192" w14:textId="77777777" w:rsidR="00227E0C" w:rsidRPr="005A553F" w:rsidRDefault="00227E0C" w:rsidP="00227E0C">
      <w:pPr>
        <w:jc w:val="both"/>
        <w:rPr>
          <w:rFonts w:ascii="Times New Roman" w:eastAsia="Times New Roman" w:hAnsi="Times New Roman" w:cs="Times New Roman"/>
        </w:rPr>
      </w:pPr>
    </w:p>
    <w:p w14:paraId="6FFAF514" w14:textId="77777777" w:rsidR="00227E0C" w:rsidRPr="005A553F" w:rsidRDefault="00227E0C" w:rsidP="00227E0C">
      <w:pPr>
        <w:spacing w:after="160" w:line="259" w:lineRule="auto"/>
        <w:jc w:val="both"/>
        <w:rPr>
          <w:rFonts w:ascii="Times New Roman" w:eastAsia="Times New Roman" w:hAnsi="Times New Roman" w:cs="Times New Roman"/>
        </w:rPr>
      </w:pPr>
    </w:p>
    <w:p w14:paraId="443801BA" w14:textId="77777777" w:rsidR="00227E0C" w:rsidRPr="005A553F" w:rsidRDefault="00227E0C" w:rsidP="00227E0C">
      <w:pPr>
        <w:spacing w:after="160" w:line="259" w:lineRule="auto"/>
        <w:jc w:val="both"/>
        <w:rPr>
          <w:rFonts w:ascii="Times New Roman" w:eastAsia="Times New Roman" w:hAnsi="Times New Roman" w:cs="Times New Roman"/>
        </w:rPr>
      </w:pPr>
    </w:p>
    <w:p w14:paraId="4B7C235F" w14:textId="77777777" w:rsidR="00227E0C" w:rsidRPr="005A553F" w:rsidRDefault="00227E0C" w:rsidP="00227E0C">
      <w:pPr>
        <w:spacing w:after="160" w:line="259" w:lineRule="auto"/>
        <w:jc w:val="both"/>
        <w:rPr>
          <w:rFonts w:ascii="Times New Roman" w:eastAsia="Times New Roman" w:hAnsi="Times New Roman" w:cs="Times New Roman"/>
        </w:rPr>
      </w:pPr>
    </w:p>
    <w:p w14:paraId="6C350B80" w14:textId="397C6D30" w:rsidR="00227E0C" w:rsidRPr="005A553F" w:rsidRDefault="00227E0C">
      <w:pPr>
        <w:spacing w:after="160" w:line="259" w:lineRule="auto"/>
      </w:pPr>
      <w:r w:rsidRPr="005A553F">
        <w:br w:type="page"/>
      </w:r>
    </w:p>
    <w:p w14:paraId="7575AE17" w14:textId="77777777" w:rsidR="00681AB7" w:rsidRPr="005A553F" w:rsidRDefault="00681AB7"/>
    <w:sectPr w:rsidR="00681AB7" w:rsidRPr="005A5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D12AD"/>
    <w:multiLevelType w:val="multilevel"/>
    <w:tmpl w:val="35AE9F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70059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E0C"/>
    <w:rsid w:val="001F0640"/>
    <w:rsid w:val="00227E0C"/>
    <w:rsid w:val="005A553F"/>
    <w:rsid w:val="00681AB7"/>
    <w:rsid w:val="00761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4CAA"/>
  <w15:chartTrackingRefBased/>
  <w15:docId w15:val="{5E64378F-B2E5-4826-940A-82D27921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0C"/>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2024-11-29T07:13:00Z</dcterms:created>
  <dcterms:modified xsi:type="dcterms:W3CDTF">2024-11-29T07:49:00Z</dcterms:modified>
</cp:coreProperties>
</file>