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5E98A" w14:textId="0CD6C48E" w:rsidR="008F050C" w:rsidRDefault="008F050C" w:rsidP="00D24B07">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Pr>
          <w:rFonts w:ascii="Roboto" w:eastAsia="Times New Roman" w:hAnsi="Roboto" w:cs="Times New Roman"/>
          <w:color w:val="121212"/>
          <w:kern w:val="0"/>
          <w:sz w:val="30"/>
          <w:szCs w:val="30"/>
          <w:shd w:val="clear" w:color="auto" w:fill="FFFFFF"/>
          <w:lang w:eastAsia="en-IN" w:bidi="hi-IN"/>
          <w14:ligatures w14:val="none"/>
        </w:rPr>
        <w:t>Theory/Descriptive questions:</w:t>
      </w:r>
    </w:p>
    <w:p w14:paraId="4D92E200" w14:textId="263F2B04" w:rsidR="008F050C" w:rsidRPr="008F050C" w:rsidRDefault="008F050C" w:rsidP="008F050C">
      <w:pPr>
        <w:rPr>
          <w:sz w:val="28"/>
          <w:szCs w:val="28"/>
        </w:rPr>
      </w:pPr>
      <w:r w:rsidRPr="008F050C">
        <w:rPr>
          <w:sz w:val="28"/>
          <w:szCs w:val="28"/>
        </w:rPr>
        <w:t xml:space="preserve">Q. Using a basic system call as an example (e.g., </w:t>
      </w:r>
      <w:proofErr w:type="spellStart"/>
      <w:r w:rsidRPr="008F050C">
        <w:rPr>
          <w:sz w:val="28"/>
          <w:szCs w:val="28"/>
        </w:rPr>
        <w:t>getpid</w:t>
      </w:r>
      <w:proofErr w:type="spellEnd"/>
      <w:r w:rsidRPr="008F050C">
        <w:rPr>
          <w:sz w:val="28"/>
          <w:szCs w:val="28"/>
        </w:rPr>
        <w:t xml:space="preserve"> or uptime), describe what is normally involved in obtaining the result, from the point when the function in the C library is called to the point where the function returns.</w:t>
      </w:r>
    </w:p>
    <w:p w14:paraId="16F4ED19" w14:textId="77777777" w:rsidR="008F050C" w:rsidRPr="008F050C" w:rsidRDefault="008F050C" w:rsidP="008F050C">
      <w:pPr>
        <w:rPr>
          <w:sz w:val="28"/>
          <w:szCs w:val="28"/>
        </w:rPr>
      </w:pPr>
      <w:r w:rsidRPr="008F050C">
        <w:rPr>
          <w:sz w:val="28"/>
          <w:szCs w:val="28"/>
        </w:rPr>
        <w:t>Q. What needs to be stored/retrieved in PCB of a process during context switch to enable CPU and memory virtualization?</w:t>
      </w:r>
    </w:p>
    <w:p w14:paraId="4D389C6B" w14:textId="25F647D5" w:rsidR="008F050C" w:rsidRDefault="008F050C" w:rsidP="008F050C">
      <w:pPr>
        <w:rPr>
          <w:sz w:val="28"/>
          <w:szCs w:val="28"/>
        </w:rPr>
      </w:pPr>
      <w:r w:rsidRPr="008F050C">
        <w:rPr>
          <w:sz w:val="28"/>
          <w:szCs w:val="28"/>
        </w:rPr>
        <w:t xml:space="preserve">Q. </w:t>
      </w:r>
      <w:bookmarkStart w:id="0" w:name="_Hlk209519052"/>
      <w:r w:rsidR="00997EC0">
        <w:rPr>
          <w:sz w:val="28"/>
          <w:szCs w:val="28"/>
        </w:rPr>
        <w:t>In modern systems w</w:t>
      </w:r>
      <w:r w:rsidRPr="008F050C">
        <w:rPr>
          <w:sz w:val="28"/>
          <w:szCs w:val="28"/>
        </w:rPr>
        <w:t xml:space="preserve">hy </w:t>
      </w:r>
      <w:r w:rsidR="00D35E61">
        <w:rPr>
          <w:sz w:val="28"/>
          <w:szCs w:val="28"/>
        </w:rPr>
        <w:t>does</w:t>
      </w:r>
      <w:r w:rsidRPr="008F050C">
        <w:rPr>
          <w:sz w:val="28"/>
          <w:szCs w:val="28"/>
        </w:rPr>
        <w:t xml:space="preserve"> Kernel process also </w:t>
      </w:r>
      <w:r w:rsidR="00D35E61">
        <w:rPr>
          <w:sz w:val="28"/>
          <w:szCs w:val="28"/>
        </w:rPr>
        <w:t>use</w:t>
      </w:r>
      <w:r w:rsidRPr="008F050C">
        <w:rPr>
          <w:sz w:val="28"/>
          <w:szCs w:val="28"/>
        </w:rPr>
        <w:t xml:space="preserve"> virtual address</w:t>
      </w:r>
      <w:r w:rsidR="00997EC0">
        <w:rPr>
          <w:sz w:val="28"/>
          <w:szCs w:val="28"/>
        </w:rPr>
        <w:t xml:space="preserve"> space</w:t>
      </w:r>
      <w:r w:rsidRPr="008F050C">
        <w:rPr>
          <w:sz w:val="28"/>
          <w:szCs w:val="28"/>
        </w:rPr>
        <w:t xml:space="preserve"> like </w:t>
      </w:r>
      <w:r w:rsidR="00997EC0">
        <w:rPr>
          <w:sz w:val="28"/>
          <w:szCs w:val="28"/>
        </w:rPr>
        <w:t>every</w:t>
      </w:r>
      <w:r w:rsidRPr="008F050C">
        <w:rPr>
          <w:sz w:val="28"/>
          <w:szCs w:val="28"/>
        </w:rPr>
        <w:t xml:space="preserve"> user process </w:t>
      </w:r>
      <w:r w:rsidR="00997EC0">
        <w:rPr>
          <w:sz w:val="28"/>
          <w:szCs w:val="28"/>
        </w:rPr>
        <w:t>when the OS has full access/information about physical memory addresses</w:t>
      </w:r>
      <w:r w:rsidRPr="008F050C">
        <w:rPr>
          <w:sz w:val="28"/>
          <w:szCs w:val="28"/>
        </w:rPr>
        <w:t xml:space="preserve">? Why is the Kernel memory mapped into the address space of every process? </w:t>
      </w:r>
      <w:bookmarkEnd w:id="0"/>
    </w:p>
    <w:p w14:paraId="02FE0BC0" w14:textId="7227D096" w:rsidR="00D35E61" w:rsidRDefault="00D35E61" w:rsidP="008F050C">
      <w:pPr>
        <w:rPr>
          <w:sz w:val="28"/>
          <w:szCs w:val="28"/>
        </w:rPr>
      </w:pPr>
      <w:r>
        <w:rPr>
          <w:b/>
          <w:bCs/>
          <w:sz w:val="28"/>
          <w:szCs w:val="28"/>
        </w:rPr>
        <w:t>In modern systems does the</w:t>
      </w:r>
      <w:r w:rsidRPr="00D35E61">
        <w:rPr>
          <w:b/>
          <w:bCs/>
          <w:sz w:val="28"/>
          <w:szCs w:val="28"/>
        </w:rPr>
        <w:t xml:space="preserve"> kernel ha</w:t>
      </w:r>
      <w:r>
        <w:rPr>
          <w:b/>
          <w:bCs/>
          <w:sz w:val="28"/>
          <w:szCs w:val="28"/>
        </w:rPr>
        <w:t>s</w:t>
      </w:r>
      <w:r w:rsidRPr="00D35E61">
        <w:rPr>
          <w:b/>
          <w:bCs/>
          <w:sz w:val="28"/>
          <w:szCs w:val="28"/>
        </w:rPr>
        <w:t xml:space="preserve"> its own virtual address space like every user mode process?</w:t>
      </w:r>
      <w:r w:rsidR="00997EC0">
        <w:rPr>
          <w:b/>
          <w:bCs/>
          <w:sz w:val="28"/>
          <w:szCs w:val="28"/>
        </w:rPr>
        <w:t xml:space="preserve"> </w:t>
      </w:r>
      <w:r w:rsidR="00997EC0" w:rsidRPr="00997EC0">
        <w:rPr>
          <w:b/>
          <w:bCs/>
          <w:sz w:val="28"/>
          <w:szCs w:val="28"/>
        </w:rPr>
        <w:t>How do</w:t>
      </w:r>
      <w:r w:rsidR="00997EC0">
        <w:rPr>
          <w:b/>
          <w:bCs/>
          <w:sz w:val="28"/>
          <w:szCs w:val="28"/>
        </w:rPr>
        <w:t xml:space="preserve">es the system </w:t>
      </w:r>
      <w:r w:rsidR="00997EC0" w:rsidRPr="00997EC0">
        <w:rPr>
          <w:b/>
          <w:bCs/>
          <w:sz w:val="28"/>
          <w:szCs w:val="28"/>
        </w:rPr>
        <w:t>avoid the cost of context switch between address spaces on every system call?</w:t>
      </w:r>
    </w:p>
    <w:p w14:paraId="3AA71DCB" w14:textId="77777777" w:rsidR="00D35E61" w:rsidRDefault="00D35E61" w:rsidP="008F050C">
      <w:pPr>
        <w:rPr>
          <w:sz w:val="28"/>
          <w:szCs w:val="28"/>
        </w:rPr>
      </w:pPr>
    </w:p>
    <w:p w14:paraId="0FD58187" w14:textId="53E786A2" w:rsidR="008F050C" w:rsidRPr="008F050C" w:rsidRDefault="008F050C" w:rsidP="008F050C">
      <w:pPr>
        <w:rPr>
          <w:sz w:val="28"/>
          <w:szCs w:val="28"/>
        </w:rPr>
      </w:pPr>
      <w:r>
        <w:rPr>
          <w:sz w:val="28"/>
          <w:szCs w:val="28"/>
        </w:rPr>
        <w:t xml:space="preserve">Q. </w:t>
      </w:r>
      <w:bookmarkStart w:id="1" w:name="_Hlk209519103"/>
      <w:r w:rsidRPr="008F050C">
        <w:rPr>
          <w:sz w:val="28"/>
          <w:szCs w:val="28"/>
        </w:rPr>
        <w:t>What is the main goal of the MLFQ algorithm's design principle behind using shorter time quanta for higher-priority queues and longer quanta for lower-priority queues?</w:t>
      </w:r>
      <w:r w:rsidRPr="008F050C">
        <w:t xml:space="preserve"> </w:t>
      </w:r>
      <w:r w:rsidRPr="008F050C">
        <w:rPr>
          <w:sz w:val="28"/>
          <w:szCs w:val="28"/>
        </w:rPr>
        <w:t xml:space="preserve">In what regard is </w:t>
      </w:r>
      <w:proofErr w:type="gramStart"/>
      <w:r w:rsidRPr="008F050C">
        <w:rPr>
          <w:sz w:val="28"/>
          <w:szCs w:val="28"/>
        </w:rPr>
        <w:t>MLFQ  better</w:t>
      </w:r>
      <w:proofErr w:type="gramEnd"/>
      <w:r w:rsidRPr="008F050C">
        <w:rPr>
          <w:sz w:val="28"/>
          <w:szCs w:val="28"/>
        </w:rPr>
        <w:t xml:space="preserve"> compared to a scheduler like SJF or STCF?</w:t>
      </w:r>
    </w:p>
    <w:bookmarkEnd w:id="1"/>
    <w:p w14:paraId="227715FA" w14:textId="77777777" w:rsidR="008F050C" w:rsidRDefault="008F050C" w:rsidP="00D24B07">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p>
    <w:p w14:paraId="4A44BBF7" w14:textId="25F06FD4" w:rsidR="008F050C" w:rsidRDefault="008F050C" w:rsidP="00D24B07">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Pr>
          <w:rFonts w:ascii="Roboto" w:eastAsia="Times New Roman" w:hAnsi="Roboto" w:cs="Times New Roman"/>
          <w:color w:val="121212"/>
          <w:kern w:val="0"/>
          <w:sz w:val="30"/>
          <w:szCs w:val="30"/>
          <w:shd w:val="clear" w:color="auto" w:fill="FFFFFF"/>
          <w:lang w:eastAsia="en-IN" w:bidi="hi-IN"/>
          <w14:ligatures w14:val="none"/>
        </w:rPr>
        <w:t xml:space="preserve">Problem solving: </w:t>
      </w:r>
    </w:p>
    <w:p w14:paraId="7D6E4A17" w14:textId="55E8F25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r w:rsidRPr="00D24B07">
        <w:rPr>
          <w:rFonts w:ascii="Roboto" w:eastAsia="Times New Roman" w:hAnsi="Roboto" w:cs="Times New Roman"/>
          <w:color w:val="121212"/>
          <w:kern w:val="0"/>
          <w:sz w:val="30"/>
          <w:szCs w:val="30"/>
          <w:shd w:val="clear" w:color="auto" w:fill="FFFFFF"/>
          <w:lang w:eastAsia="en-IN" w:bidi="hi-IN"/>
          <w14:ligatures w14:val="none"/>
        </w:rPr>
        <w:t xml:space="preserve">Q1. </w:t>
      </w:r>
      <w:bookmarkStart w:id="2" w:name="_Hlk209519788"/>
      <w:r w:rsidRPr="00D24B07">
        <w:rPr>
          <w:rFonts w:ascii="Roboto" w:eastAsia="Times New Roman" w:hAnsi="Roboto" w:cs="Times New Roman"/>
          <w:color w:val="121212"/>
          <w:kern w:val="0"/>
          <w:sz w:val="30"/>
          <w:szCs w:val="30"/>
          <w:shd w:val="clear" w:color="auto" w:fill="FFFFFF"/>
          <w:lang w:eastAsia="en-IN" w:bidi="hi-IN"/>
          <w14:ligatures w14:val="none"/>
        </w:rPr>
        <w:t>Consider a three-level page table to translate a 39-bit virtual address to a physical address as shown below. </w:t>
      </w:r>
    </w:p>
    <w:p w14:paraId="0B1D607A"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p>
    <w:tbl>
      <w:tblPr>
        <w:tblW w:w="9360" w:type="dxa"/>
        <w:tblCellMar>
          <w:top w:w="15" w:type="dxa"/>
          <w:left w:w="15" w:type="dxa"/>
          <w:bottom w:w="15" w:type="dxa"/>
          <w:right w:w="15" w:type="dxa"/>
        </w:tblCellMar>
        <w:tblLook w:val="04A0" w:firstRow="1" w:lastRow="0" w:firstColumn="1" w:lastColumn="0" w:noHBand="0" w:noVBand="1"/>
      </w:tblPr>
      <w:tblGrid>
        <w:gridCol w:w="2053"/>
        <w:gridCol w:w="2052"/>
        <w:gridCol w:w="2052"/>
        <w:gridCol w:w="3203"/>
      </w:tblGrid>
      <w:tr w:rsidR="00D24B07" w:rsidRPr="00D24B07" w14:paraId="004CBA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ACF36"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bookmarkStart w:id="3" w:name="_Hlk209519801"/>
            <w:r w:rsidRPr="00D24B07">
              <w:rPr>
                <w:rFonts w:ascii="Roboto" w:eastAsia="Times New Roman" w:hAnsi="Roboto" w:cs="Times New Roman"/>
                <w:color w:val="121212"/>
                <w:kern w:val="0"/>
                <w:sz w:val="30"/>
                <w:szCs w:val="30"/>
                <w:shd w:val="clear" w:color="auto" w:fill="FFFFFF"/>
                <w:lang w:eastAsia="en-IN" w:bidi="hi-IN"/>
                <w14:ligatures w14:val="none"/>
              </w:rPr>
              <w:t>Level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C0883"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r w:rsidRPr="00D24B07">
              <w:rPr>
                <w:rFonts w:ascii="Roboto" w:eastAsia="Times New Roman" w:hAnsi="Roboto" w:cs="Times New Roman"/>
                <w:color w:val="121212"/>
                <w:kern w:val="0"/>
                <w:sz w:val="30"/>
                <w:szCs w:val="30"/>
                <w:shd w:val="clear" w:color="auto" w:fill="FFFFFF"/>
                <w:lang w:eastAsia="en-IN" w:bidi="hi-IN"/>
                <w14:ligatures w14:val="none"/>
              </w:rPr>
              <w:t>Level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F3E6A"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r w:rsidRPr="00D24B07">
              <w:rPr>
                <w:rFonts w:ascii="Roboto" w:eastAsia="Times New Roman" w:hAnsi="Roboto" w:cs="Times New Roman"/>
                <w:color w:val="121212"/>
                <w:kern w:val="0"/>
                <w:sz w:val="30"/>
                <w:szCs w:val="30"/>
                <w:shd w:val="clear" w:color="auto" w:fill="FFFFFF"/>
                <w:lang w:eastAsia="en-IN" w:bidi="hi-IN"/>
                <w14:ligatures w14:val="none"/>
              </w:rPr>
              <w:t>Level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A5005"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r w:rsidRPr="00D24B07">
              <w:rPr>
                <w:rFonts w:ascii="Roboto" w:eastAsia="Times New Roman" w:hAnsi="Roboto" w:cs="Times New Roman"/>
                <w:color w:val="121212"/>
                <w:kern w:val="0"/>
                <w:sz w:val="30"/>
                <w:szCs w:val="30"/>
                <w:shd w:val="clear" w:color="auto" w:fill="FFFFFF"/>
                <w:lang w:eastAsia="en-IN" w:bidi="hi-IN"/>
                <w14:ligatures w14:val="none"/>
              </w:rPr>
              <w:t>Page Offset</w:t>
            </w:r>
          </w:p>
        </w:tc>
      </w:tr>
      <w:tr w:rsidR="00D24B07" w:rsidRPr="00D24B07" w14:paraId="136E7E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666DE"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r w:rsidRPr="00D24B07">
              <w:rPr>
                <w:rFonts w:ascii="Roboto" w:eastAsia="Times New Roman" w:hAnsi="Roboto" w:cs="Times New Roman"/>
                <w:color w:val="121212"/>
                <w:kern w:val="0"/>
                <w:sz w:val="30"/>
                <w:szCs w:val="30"/>
                <w:shd w:val="clear" w:color="auto" w:fill="FFFFFF"/>
                <w:lang w:eastAsia="en-IN" w:bidi="hi-IN"/>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50767"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r w:rsidRPr="00D24B07">
              <w:rPr>
                <w:rFonts w:ascii="Roboto" w:eastAsia="Times New Roman" w:hAnsi="Roboto" w:cs="Times New Roman"/>
                <w:color w:val="121212"/>
                <w:kern w:val="0"/>
                <w:sz w:val="30"/>
                <w:szCs w:val="30"/>
                <w:shd w:val="clear" w:color="auto" w:fill="FFFFFF"/>
                <w:lang w:eastAsia="en-IN" w:bidi="hi-IN"/>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9B777"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r w:rsidRPr="00D24B07">
              <w:rPr>
                <w:rFonts w:ascii="Roboto" w:eastAsia="Times New Roman" w:hAnsi="Roboto" w:cs="Times New Roman"/>
                <w:color w:val="121212"/>
                <w:kern w:val="0"/>
                <w:sz w:val="30"/>
                <w:szCs w:val="30"/>
                <w:shd w:val="clear" w:color="auto" w:fill="FFFFFF"/>
                <w:lang w:eastAsia="en-IN" w:bidi="hi-IN"/>
                <w14:ligatures w14:val="none"/>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03357"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r w:rsidRPr="00D24B07">
              <w:rPr>
                <w:rFonts w:ascii="Roboto" w:eastAsia="Times New Roman" w:hAnsi="Roboto" w:cs="Times New Roman"/>
                <w:color w:val="121212"/>
                <w:kern w:val="0"/>
                <w:sz w:val="30"/>
                <w:szCs w:val="30"/>
                <w:shd w:val="clear" w:color="auto" w:fill="FFFFFF"/>
                <w:lang w:eastAsia="en-IN" w:bidi="hi-IN"/>
                <w14:ligatures w14:val="none"/>
              </w:rPr>
              <w:t>12</w:t>
            </w:r>
          </w:p>
        </w:tc>
      </w:tr>
      <w:bookmarkEnd w:id="3"/>
    </w:tbl>
    <w:p w14:paraId="10ED46F2" w14:textId="77777777" w:rsidR="00D24B07" w:rsidRPr="00D24B07" w:rsidRDefault="00D24B07" w:rsidP="00D24B07">
      <w:pPr>
        <w:spacing w:after="0" w:line="240" w:lineRule="auto"/>
        <w:rPr>
          <w:rFonts w:ascii="Times New Roman" w:eastAsia="Times New Roman" w:hAnsi="Times New Roman" w:cs="Times New Roman"/>
          <w:kern w:val="0"/>
          <w:sz w:val="24"/>
          <w:szCs w:val="24"/>
          <w:lang w:eastAsia="en-IN" w:bidi="hi-IN"/>
          <w14:ligatures w14:val="none"/>
        </w:rPr>
      </w:pPr>
    </w:p>
    <w:p w14:paraId="79C77D83" w14:textId="77777777" w:rsidR="00D24B07" w:rsidRDefault="00D24B07" w:rsidP="00D24B07">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sidRPr="00D24B07">
        <w:rPr>
          <w:rFonts w:ascii="Roboto" w:eastAsia="Times New Roman" w:hAnsi="Roboto" w:cs="Times New Roman"/>
          <w:color w:val="121212"/>
          <w:kern w:val="0"/>
          <w:sz w:val="30"/>
          <w:szCs w:val="30"/>
          <w:shd w:val="clear" w:color="auto" w:fill="FFFFFF"/>
          <w:lang w:eastAsia="en-IN" w:bidi="hi-IN"/>
          <w14:ligatures w14:val="none"/>
        </w:rPr>
        <w:t>The page size is 4 KB (1 KB = 2^10bytes) and page table entry size at every level is 8 bytes. A process P is currently using only 2 GB (1 GB = 2^30 bytes) virtual memory which is mapped to 2 GB of physical memory. The minimum amount of memory required for the page table of P across all levels is _______ KB.</w:t>
      </w:r>
    </w:p>
    <w:bookmarkEnd w:id="2"/>
    <w:p w14:paraId="32B45CB8" w14:textId="77777777" w:rsidR="008F050C" w:rsidRDefault="008F050C" w:rsidP="00D24B07">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p>
    <w:p w14:paraId="09E48F45" w14:textId="6B0CFF8E" w:rsidR="008F050C" w:rsidRPr="008F050C" w:rsidRDefault="008F050C" w:rsidP="008F050C">
      <w:pPr>
        <w:spacing w:line="240" w:lineRule="auto"/>
        <w:rPr>
          <w:rFonts w:ascii="Roboto" w:eastAsia="Times New Roman" w:hAnsi="Roboto" w:cs="Times New Roman"/>
          <w:color w:val="121212"/>
          <w:kern w:val="0"/>
          <w:sz w:val="30"/>
          <w:szCs w:val="30"/>
          <w:shd w:val="clear" w:color="auto" w:fill="FFFFFF"/>
          <w:lang w:eastAsia="en-IN" w:bidi="hi-IN"/>
          <w14:ligatures w14:val="none"/>
        </w:rPr>
      </w:pPr>
      <w:r>
        <w:rPr>
          <w:rFonts w:ascii="Roboto" w:eastAsia="Times New Roman" w:hAnsi="Roboto" w:cs="Times New Roman"/>
          <w:color w:val="121212"/>
          <w:kern w:val="0"/>
          <w:sz w:val="30"/>
          <w:szCs w:val="30"/>
          <w:shd w:val="clear" w:color="auto" w:fill="FFFFFF"/>
          <w:lang w:eastAsia="en-IN" w:bidi="hi-IN"/>
          <w14:ligatures w14:val="none"/>
        </w:rPr>
        <w:t>Q2</w:t>
      </w:r>
      <w:bookmarkStart w:id="4" w:name="_Hlk209519389"/>
      <w:r>
        <w:rPr>
          <w:rFonts w:ascii="Roboto" w:eastAsia="Times New Roman" w:hAnsi="Roboto" w:cs="Times New Roman"/>
          <w:color w:val="121212"/>
          <w:kern w:val="0"/>
          <w:sz w:val="30"/>
          <w:szCs w:val="30"/>
          <w:shd w:val="clear" w:color="auto" w:fill="FFFFFF"/>
          <w:lang w:eastAsia="en-IN" w:bidi="hi-IN"/>
          <w14:ligatures w14:val="none"/>
        </w:rPr>
        <w:t xml:space="preserve">. </w:t>
      </w:r>
      <w:r w:rsidRPr="008F050C">
        <w:rPr>
          <w:rFonts w:ascii="Roboto" w:eastAsia="Times New Roman" w:hAnsi="Roboto"/>
          <w:color w:val="121212"/>
          <w:kern w:val="0"/>
          <w:sz w:val="30"/>
          <w:szCs w:val="30"/>
          <w:shd w:val="clear" w:color="auto" w:fill="FFFFFF"/>
          <w:lang w:eastAsia="en-IN" w:bidi="hi-IN"/>
          <w14:ligatures w14:val="none"/>
        </w:rPr>
        <w:t> Consider the set of 5 processes whose arrival time and burst time are</w:t>
      </w:r>
      <w:r>
        <w:rPr>
          <w:rFonts w:ascii="Roboto" w:eastAsia="Times New Roman" w:hAnsi="Roboto"/>
          <w:color w:val="121212"/>
          <w:kern w:val="0"/>
          <w:sz w:val="30"/>
          <w:szCs w:val="30"/>
          <w:shd w:val="clear" w:color="auto" w:fill="FFFFFF"/>
          <w:lang w:eastAsia="en-IN" w:bidi="hi-IN"/>
          <w14:ligatures w14:val="none"/>
        </w:rPr>
        <w:t xml:space="preserve"> </w:t>
      </w:r>
      <w:r w:rsidRPr="008F050C">
        <w:rPr>
          <w:rFonts w:ascii="Roboto" w:eastAsia="Times New Roman" w:hAnsi="Roboto" w:cs="Times New Roman"/>
          <w:color w:val="121212"/>
          <w:kern w:val="0"/>
          <w:sz w:val="30"/>
          <w:szCs w:val="30"/>
          <w:shd w:val="clear" w:color="auto" w:fill="FFFFFF"/>
          <w:lang w:eastAsia="en-IN" w:bidi="hi-IN"/>
          <w14:ligatures w14:val="none"/>
        </w:rPr>
        <w:t>given below- </w:t>
      </w:r>
    </w:p>
    <w:p w14:paraId="20590B7B" w14:textId="77777777" w:rsidR="008F050C" w:rsidRPr="008F050C" w:rsidRDefault="008F050C" w:rsidP="008F050C">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sidRPr="008F050C">
        <w:rPr>
          <w:rFonts w:ascii="Roboto" w:eastAsia="Times New Roman" w:hAnsi="Roboto" w:cs="Times New Roman"/>
          <w:color w:val="121212"/>
          <w:kern w:val="0"/>
          <w:sz w:val="30"/>
          <w:szCs w:val="30"/>
          <w:shd w:val="clear" w:color="auto" w:fill="FFFFFF"/>
          <w:lang w:eastAsia="en-IN" w:bidi="hi-IN"/>
          <w14:ligatures w14:val="none"/>
        </w:rPr>
        <w:lastRenderedPageBreak/>
        <w:t xml:space="preserve">PID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AT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BT </w:t>
      </w:r>
      <w:r w:rsidRPr="008F050C">
        <w:rPr>
          <w:rFonts w:ascii="Roboto" w:eastAsia="Times New Roman" w:hAnsi="Roboto" w:cs="Times New Roman"/>
          <w:color w:val="121212"/>
          <w:kern w:val="0"/>
          <w:sz w:val="30"/>
          <w:szCs w:val="30"/>
          <w:shd w:val="clear" w:color="auto" w:fill="FFFFFF"/>
          <w:lang w:eastAsia="en-IN" w:bidi="hi-IN"/>
          <w14:ligatures w14:val="none"/>
        </w:rPr>
        <w:tab/>
        <w:t>Priority</w:t>
      </w:r>
    </w:p>
    <w:p w14:paraId="131A371E" w14:textId="77777777" w:rsidR="008F050C" w:rsidRPr="008F050C" w:rsidRDefault="008F050C" w:rsidP="008F050C">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sidRPr="008F050C">
        <w:rPr>
          <w:rFonts w:ascii="Roboto" w:eastAsia="Times New Roman" w:hAnsi="Roboto" w:cs="Times New Roman"/>
          <w:color w:val="121212"/>
          <w:kern w:val="0"/>
          <w:sz w:val="30"/>
          <w:szCs w:val="30"/>
          <w:shd w:val="clear" w:color="auto" w:fill="FFFFFF"/>
          <w:lang w:eastAsia="en-IN" w:bidi="hi-IN"/>
          <w14:ligatures w14:val="none"/>
        </w:rPr>
        <w:t xml:space="preserve">P1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0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4 </w:t>
      </w:r>
      <w:r w:rsidRPr="008F050C">
        <w:rPr>
          <w:rFonts w:ascii="Roboto" w:eastAsia="Times New Roman" w:hAnsi="Roboto" w:cs="Times New Roman"/>
          <w:color w:val="121212"/>
          <w:kern w:val="0"/>
          <w:sz w:val="30"/>
          <w:szCs w:val="30"/>
          <w:shd w:val="clear" w:color="auto" w:fill="FFFFFF"/>
          <w:lang w:eastAsia="en-IN" w:bidi="hi-IN"/>
          <w14:ligatures w14:val="none"/>
        </w:rPr>
        <w:tab/>
        <w:t>2</w:t>
      </w:r>
    </w:p>
    <w:p w14:paraId="6FC12DAC" w14:textId="77777777" w:rsidR="008F050C" w:rsidRPr="008F050C" w:rsidRDefault="008F050C" w:rsidP="008F050C">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sidRPr="008F050C">
        <w:rPr>
          <w:rFonts w:ascii="Roboto" w:eastAsia="Times New Roman" w:hAnsi="Roboto" w:cs="Times New Roman"/>
          <w:color w:val="121212"/>
          <w:kern w:val="0"/>
          <w:sz w:val="30"/>
          <w:szCs w:val="30"/>
          <w:shd w:val="clear" w:color="auto" w:fill="FFFFFF"/>
          <w:lang w:eastAsia="en-IN" w:bidi="hi-IN"/>
          <w14:ligatures w14:val="none"/>
        </w:rPr>
        <w:t xml:space="preserve">P2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1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3 </w:t>
      </w:r>
      <w:r w:rsidRPr="008F050C">
        <w:rPr>
          <w:rFonts w:ascii="Roboto" w:eastAsia="Times New Roman" w:hAnsi="Roboto" w:cs="Times New Roman"/>
          <w:color w:val="121212"/>
          <w:kern w:val="0"/>
          <w:sz w:val="30"/>
          <w:szCs w:val="30"/>
          <w:shd w:val="clear" w:color="auto" w:fill="FFFFFF"/>
          <w:lang w:eastAsia="en-IN" w:bidi="hi-IN"/>
          <w14:ligatures w14:val="none"/>
        </w:rPr>
        <w:tab/>
        <w:t>3</w:t>
      </w:r>
    </w:p>
    <w:p w14:paraId="61020D07" w14:textId="77777777" w:rsidR="008F050C" w:rsidRPr="008F050C" w:rsidRDefault="008F050C" w:rsidP="008F050C">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sidRPr="008F050C">
        <w:rPr>
          <w:rFonts w:ascii="Roboto" w:eastAsia="Times New Roman" w:hAnsi="Roboto" w:cs="Times New Roman"/>
          <w:color w:val="121212"/>
          <w:kern w:val="0"/>
          <w:sz w:val="30"/>
          <w:szCs w:val="30"/>
          <w:shd w:val="clear" w:color="auto" w:fill="FFFFFF"/>
          <w:lang w:eastAsia="en-IN" w:bidi="hi-IN"/>
          <w14:ligatures w14:val="none"/>
        </w:rPr>
        <w:t xml:space="preserve">P3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2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1 </w:t>
      </w:r>
      <w:r w:rsidRPr="008F050C">
        <w:rPr>
          <w:rFonts w:ascii="Roboto" w:eastAsia="Times New Roman" w:hAnsi="Roboto" w:cs="Times New Roman"/>
          <w:color w:val="121212"/>
          <w:kern w:val="0"/>
          <w:sz w:val="30"/>
          <w:szCs w:val="30"/>
          <w:shd w:val="clear" w:color="auto" w:fill="FFFFFF"/>
          <w:lang w:eastAsia="en-IN" w:bidi="hi-IN"/>
          <w14:ligatures w14:val="none"/>
        </w:rPr>
        <w:tab/>
        <w:t>4</w:t>
      </w:r>
    </w:p>
    <w:p w14:paraId="26BAB4F7" w14:textId="77777777" w:rsidR="008F050C" w:rsidRPr="008F050C" w:rsidRDefault="008F050C" w:rsidP="008F050C">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sidRPr="008F050C">
        <w:rPr>
          <w:rFonts w:ascii="Roboto" w:eastAsia="Times New Roman" w:hAnsi="Roboto" w:cs="Times New Roman"/>
          <w:color w:val="121212"/>
          <w:kern w:val="0"/>
          <w:sz w:val="30"/>
          <w:szCs w:val="30"/>
          <w:shd w:val="clear" w:color="auto" w:fill="FFFFFF"/>
          <w:lang w:eastAsia="en-IN" w:bidi="hi-IN"/>
          <w14:ligatures w14:val="none"/>
        </w:rPr>
        <w:t xml:space="preserve">P4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3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5 </w:t>
      </w:r>
      <w:r w:rsidRPr="008F050C">
        <w:rPr>
          <w:rFonts w:ascii="Roboto" w:eastAsia="Times New Roman" w:hAnsi="Roboto" w:cs="Times New Roman"/>
          <w:color w:val="121212"/>
          <w:kern w:val="0"/>
          <w:sz w:val="30"/>
          <w:szCs w:val="30"/>
          <w:shd w:val="clear" w:color="auto" w:fill="FFFFFF"/>
          <w:lang w:eastAsia="en-IN" w:bidi="hi-IN"/>
          <w14:ligatures w14:val="none"/>
        </w:rPr>
        <w:tab/>
        <w:t>5</w:t>
      </w:r>
    </w:p>
    <w:p w14:paraId="63BD1F07" w14:textId="77777777" w:rsidR="008F050C" w:rsidRPr="008F050C" w:rsidRDefault="008F050C" w:rsidP="008F050C">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sidRPr="008F050C">
        <w:rPr>
          <w:rFonts w:ascii="Roboto" w:eastAsia="Times New Roman" w:hAnsi="Roboto" w:cs="Times New Roman"/>
          <w:color w:val="121212"/>
          <w:kern w:val="0"/>
          <w:sz w:val="30"/>
          <w:szCs w:val="30"/>
          <w:shd w:val="clear" w:color="auto" w:fill="FFFFFF"/>
          <w:lang w:eastAsia="en-IN" w:bidi="hi-IN"/>
          <w14:ligatures w14:val="none"/>
        </w:rPr>
        <w:t xml:space="preserve">P5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4 </w:t>
      </w:r>
      <w:r w:rsidRPr="008F050C">
        <w:rPr>
          <w:rFonts w:ascii="Roboto" w:eastAsia="Times New Roman" w:hAnsi="Roboto" w:cs="Times New Roman"/>
          <w:color w:val="121212"/>
          <w:kern w:val="0"/>
          <w:sz w:val="30"/>
          <w:szCs w:val="30"/>
          <w:shd w:val="clear" w:color="auto" w:fill="FFFFFF"/>
          <w:lang w:eastAsia="en-IN" w:bidi="hi-IN"/>
          <w14:ligatures w14:val="none"/>
        </w:rPr>
        <w:tab/>
        <w:t xml:space="preserve">2 </w:t>
      </w:r>
      <w:r w:rsidRPr="008F050C">
        <w:rPr>
          <w:rFonts w:ascii="Roboto" w:eastAsia="Times New Roman" w:hAnsi="Roboto" w:cs="Times New Roman"/>
          <w:color w:val="121212"/>
          <w:kern w:val="0"/>
          <w:sz w:val="30"/>
          <w:szCs w:val="30"/>
          <w:shd w:val="clear" w:color="auto" w:fill="FFFFFF"/>
          <w:lang w:eastAsia="en-IN" w:bidi="hi-IN"/>
          <w14:ligatures w14:val="none"/>
        </w:rPr>
        <w:tab/>
        <w:t>5</w:t>
      </w:r>
    </w:p>
    <w:p w14:paraId="695C2B54" w14:textId="77777777" w:rsidR="008F050C" w:rsidRPr="008F050C" w:rsidRDefault="008F050C" w:rsidP="008F050C">
      <w:pPr>
        <w:spacing w:after="0" w:line="240" w:lineRule="auto"/>
        <w:rPr>
          <w:rFonts w:ascii="Roboto" w:eastAsia="Times New Roman" w:hAnsi="Roboto" w:cs="Times New Roman"/>
          <w:color w:val="121212"/>
          <w:kern w:val="0"/>
          <w:sz w:val="30"/>
          <w:szCs w:val="30"/>
          <w:shd w:val="clear" w:color="auto" w:fill="FFFFFF"/>
          <w:lang w:eastAsia="en-IN" w:bidi="hi-IN"/>
          <w14:ligatures w14:val="none"/>
        </w:rPr>
      </w:pPr>
      <w:r w:rsidRPr="008F050C">
        <w:rPr>
          <w:rFonts w:ascii="Roboto" w:eastAsia="Times New Roman" w:hAnsi="Roboto" w:cs="Times New Roman"/>
          <w:color w:val="121212"/>
          <w:kern w:val="0"/>
          <w:sz w:val="30"/>
          <w:szCs w:val="30"/>
          <w:shd w:val="clear" w:color="auto" w:fill="FFFFFF"/>
          <w:lang w:eastAsia="en-IN" w:bidi="hi-IN"/>
          <w14:ligatures w14:val="none"/>
        </w:rPr>
        <w:t xml:space="preserve">If the CPU scheduling policy is priority pre-emptive, calculate the average waiting time and average </w:t>
      </w:r>
      <w:proofErr w:type="spellStart"/>
      <w:r w:rsidRPr="008F050C">
        <w:rPr>
          <w:rFonts w:ascii="Roboto" w:eastAsia="Times New Roman" w:hAnsi="Roboto" w:cs="Times New Roman"/>
          <w:color w:val="121212"/>
          <w:kern w:val="0"/>
          <w:sz w:val="30"/>
          <w:szCs w:val="30"/>
          <w:shd w:val="clear" w:color="auto" w:fill="FFFFFF"/>
          <w:lang w:eastAsia="en-IN" w:bidi="hi-IN"/>
          <w14:ligatures w14:val="none"/>
        </w:rPr>
        <w:t>turn around</w:t>
      </w:r>
      <w:proofErr w:type="spellEnd"/>
      <w:r w:rsidRPr="008F050C">
        <w:rPr>
          <w:rFonts w:ascii="Roboto" w:eastAsia="Times New Roman" w:hAnsi="Roboto" w:cs="Times New Roman"/>
          <w:color w:val="121212"/>
          <w:kern w:val="0"/>
          <w:sz w:val="30"/>
          <w:szCs w:val="30"/>
          <w:shd w:val="clear" w:color="auto" w:fill="FFFFFF"/>
          <w:lang w:eastAsia="en-IN" w:bidi="hi-IN"/>
          <w14:ligatures w14:val="none"/>
        </w:rPr>
        <w:t xml:space="preserve"> time.</w:t>
      </w:r>
    </w:p>
    <w:bookmarkEnd w:id="4"/>
    <w:p w14:paraId="14104721" w14:textId="0FF722EA" w:rsidR="008F050C" w:rsidRPr="00D24B07" w:rsidRDefault="008F050C" w:rsidP="00D24B07">
      <w:pPr>
        <w:spacing w:after="0" w:line="240" w:lineRule="auto"/>
        <w:rPr>
          <w:rFonts w:ascii="Times New Roman" w:eastAsia="Times New Roman" w:hAnsi="Times New Roman" w:cs="Times New Roman"/>
          <w:kern w:val="0"/>
          <w:sz w:val="24"/>
          <w:szCs w:val="24"/>
          <w:lang w:eastAsia="en-IN" w:bidi="hi-IN"/>
          <w14:ligatures w14:val="none"/>
        </w:rPr>
      </w:pPr>
    </w:p>
    <w:p w14:paraId="1D64098C" w14:textId="12626702" w:rsidR="008F050C" w:rsidRPr="008F050C" w:rsidRDefault="008F050C" w:rsidP="008F050C">
      <w:pPr>
        <w:rPr>
          <w:sz w:val="32"/>
          <w:szCs w:val="32"/>
        </w:rPr>
      </w:pPr>
      <w:r w:rsidRPr="008F050C">
        <w:rPr>
          <w:sz w:val="32"/>
          <w:szCs w:val="32"/>
        </w:rPr>
        <w:t>Q</w:t>
      </w:r>
      <w:r>
        <w:rPr>
          <w:sz w:val="32"/>
          <w:szCs w:val="32"/>
        </w:rPr>
        <w:t>3</w:t>
      </w:r>
      <w:r w:rsidRPr="008F050C">
        <w:rPr>
          <w:sz w:val="32"/>
          <w:szCs w:val="32"/>
        </w:rPr>
        <w:t xml:space="preserve">. </w:t>
      </w:r>
      <w:bookmarkStart w:id="5" w:name="_Hlk209519660"/>
      <w:r w:rsidRPr="008F050C">
        <w:rPr>
          <w:sz w:val="32"/>
          <w:szCs w:val="32"/>
        </w:rPr>
        <w:t>Consider the following code fragment:</w:t>
      </w:r>
    </w:p>
    <w:p w14:paraId="21CEFA3B" w14:textId="77777777" w:rsidR="008F050C" w:rsidRPr="008F050C" w:rsidRDefault="008F050C" w:rsidP="008F050C">
      <w:pPr>
        <w:rPr>
          <w:sz w:val="32"/>
          <w:szCs w:val="32"/>
        </w:rPr>
      </w:pPr>
      <w:r w:rsidRPr="008F050C">
        <w:rPr>
          <w:sz w:val="32"/>
          <w:szCs w:val="32"/>
        </w:rPr>
        <w:t>if (</w:t>
      </w:r>
      <w:proofErr w:type="gramStart"/>
      <w:r w:rsidRPr="008F050C">
        <w:rPr>
          <w:sz w:val="32"/>
          <w:szCs w:val="32"/>
        </w:rPr>
        <w:t>fork(</w:t>
      </w:r>
      <w:proofErr w:type="gramEnd"/>
      <w:r w:rsidRPr="008F050C">
        <w:rPr>
          <w:sz w:val="32"/>
          <w:szCs w:val="32"/>
        </w:rPr>
        <w:t>) == 0)</w:t>
      </w:r>
    </w:p>
    <w:p w14:paraId="1C627005" w14:textId="77777777" w:rsidR="008F050C" w:rsidRPr="008F050C" w:rsidRDefault="008F050C" w:rsidP="008F050C">
      <w:pPr>
        <w:rPr>
          <w:sz w:val="32"/>
          <w:szCs w:val="32"/>
        </w:rPr>
      </w:pPr>
      <w:proofErr w:type="gramStart"/>
      <w:r w:rsidRPr="008F050C">
        <w:rPr>
          <w:sz w:val="32"/>
          <w:szCs w:val="32"/>
        </w:rPr>
        <w:t>{ a</w:t>
      </w:r>
      <w:proofErr w:type="gramEnd"/>
      <w:r w:rsidRPr="008F050C">
        <w:rPr>
          <w:sz w:val="32"/>
          <w:szCs w:val="32"/>
        </w:rPr>
        <w:t xml:space="preserve"> = a + 5; </w:t>
      </w:r>
      <w:proofErr w:type="spellStart"/>
      <w:proofErr w:type="gramStart"/>
      <w:r w:rsidRPr="008F050C">
        <w:rPr>
          <w:sz w:val="32"/>
          <w:szCs w:val="32"/>
        </w:rPr>
        <w:t>printf</w:t>
      </w:r>
      <w:proofErr w:type="spellEnd"/>
      <w:r w:rsidRPr="008F050C">
        <w:rPr>
          <w:sz w:val="32"/>
          <w:szCs w:val="32"/>
        </w:rPr>
        <w:t>(</w:t>
      </w:r>
      <w:proofErr w:type="gramEnd"/>
      <w:r w:rsidRPr="008F050C">
        <w:rPr>
          <w:sz w:val="32"/>
          <w:szCs w:val="32"/>
        </w:rPr>
        <w:t>“%</w:t>
      </w:r>
      <w:proofErr w:type="spellStart"/>
      <w:proofErr w:type="gramStart"/>
      <w:r w:rsidRPr="008F050C">
        <w:rPr>
          <w:sz w:val="32"/>
          <w:szCs w:val="32"/>
        </w:rPr>
        <w:t>d,%</w:t>
      </w:r>
      <w:proofErr w:type="gramEnd"/>
      <w:r w:rsidRPr="008F050C">
        <w:rPr>
          <w:sz w:val="32"/>
          <w:szCs w:val="32"/>
        </w:rPr>
        <w:t>d</w:t>
      </w:r>
      <w:proofErr w:type="spellEnd"/>
      <w:r w:rsidRPr="008F050C">
        <w:rPr>
          <w:sz w:val="32"/>
          <w:szCs w:val="32"/>
        </w:rPr>
        <w:t>\n”, a, &amp;a)</w:t>
      </w:r>
      <w:proofErr w:type="gramStart"/>
      <w:r w:rsidRPr="008F050C">
        <w:rPr>
          <w:sz w:val="32"/>
          <w:szCs w:val="32"/>
        </w:rPr>
        <w:t>; }</w:t>
      </w:r>
      <w:proofErr w:type="gramEnd"/>
    </w:p>
    <w:p w14:paraId="07702758" w14:textId="77777777" w:rsidR="008F050C" w:rsidRPr="008F050C" w:rsidRDefault="008F050C" w:rsidP="008F050C">
      <w:pPr>
        <w:rPr>
          <w:sz w:val="32"/>
          <w:szCs w:val="32"/>
        </w:rPr>
      </w:pPr>
      <w:r w:rsidRPr="008F050C">
        <w:rPr>
          <w:sz w:val="32"/>
          <w:szCs w:val="32"/>
        </w:rPr>
        <w:t xml:space="preserve">else </w:t>
      </w:r>
      <w:proofErr w:type="gramStart"/>
      <w:r w:rsidRPr="008F050C">
        <w:rPr>
          <w:sz w:val="32"/>
          <w:szCs w:val="32"/>
        </w:rPr>
        <w:t>{ a</w:t>
      </w:r>
      <w:proofErr w:type="gramEnd"/>
      <w:r w:rsidRPr="008F050C">
        <w:rPr>
          <w:sz w:val="32"/>
          <w:szCs w:val="32"/>
        </w:rPr>
        <w:t xml:space="preserve"> = a –5; </w:t>
      </w:r>
      <w:proofErr w:type="spellStart"/>
      <w:proofErr w:type="gramStart"/>
      <w:r w:rsidRPr="008F050C">
        <w:rPr>
          <w:sz w:val="32"/>
          <w:szCs w:val="32"/>
        </w:rPr>
        <w:t>printf</w:t>
      </w:r>
      <w:proofErr w:type="spellEnd"/>
      <w:r w:rsidRPr="008F050C">
        <w:rPr>
          <w:sz w:val="32"/>
          <w:szCs w:val="32"/>
        </w:rPr>
        <w:t>(</w:t>
      </w:r>
      <w:proofErr w:type="gramEnd"/>
      <w:r w:rsidRPr="008F050C">
        <w:rPr>
          <w:sz w:val="32"/>
          <w:szCs w:val="32"/>
        </w:rPr>
        <w:t>“%d, %d\n”, a, &amp;a)</w:t>
      </w:r>
      <w:proofErr w:type="gramStart"/>
      <w:r w:rsidRPr="008F050C">
        <w:rPr>
          <w:sz w:val="32"/>
          <w:szCs w:val="32"/>
        </w:rPr>
        <w:t>; }</w:t>
      </w:r>
      <w:proofErr w:type="gramEnd"/>
    </w:p>
    <w:p w14:paraId="352A2A69" w14:textId="549FD2AF" w:rsidR="008F050C" w:rsidRDefault="008F050C" w:rsidP="008F050C">
      <w:pPr>
        <w:rPr>
          <w:sz w:val="32"/>
          <w:szCs w:val="32"/>
        </w:rPr>
      </w:pPr>
      <w:r w:rsidRPr="008F050C">
        <w:rPr>
          <w:sz w:val="32"/>
          <w:szCs w:val="32"/>
        </w:rPr>
        <w:t xml:space="preserve">What will be the relationship (if any) between the two values printed by the child process with respect to the corresponding values printed by the parent process. </w:t>
      </w:r>
    </w:p>
    <w:bookmarkEnd w:id="5"/>
    <w:p w14:paraId="71DCC0DF" w14:textId="54A4D1AE" w:rsidR="0046013F" w:rsidRDefault="008F050C" w:rsidP="0046013F">
      <w:pPr>
        <w:autoSpaceDE w:val="0"/>
        <w:autoSpaceDN w:val="0"/>
        <w:adjustRightInd w:val="0"/>
        <w:jc w:val="both"/>
        <w:rPr>
          <w:rFonts w:ascii="Palatino Linotype" w:hAnsi="Palatino Linotype"/>
          <w:b/>
          <w:szCs w:val="20"/>
        </w:rPr>
      </w:pPr>
      <w:r>
        <w:rPr>
          <w:sz w:val="32"/>
          <w:szCs w:val="32"/>
        </w:rPr>
        <w:t xml:space="preserve">Q4. </w:t>
      </w:r>
      <w:bookmarkStart w:id="6" w:name="_Hlk209519878"/>
      <w:r w:rsidR="0046013F" w:rsidRPr="0085416B">
        <w:rPr>
          <w:rFonts w:ascii="Palatino Linotype" w:hAnsi="Palatino Linotype"/>
          <w:b/>
          <w:szCs w:val="20"/>
        </w:rPr>
        <w:t xml:space="preserve">What should </w:t>
      </w:r>
      <w:r w:rsidR="0046013F">
        <w:rPr>
          <w:rFonts w:ascii="Palatino Linotype" w:hAnsi="Palatino Linotype"/>
          <w:b/>
          <w:szCs w:val="20"/>
        </w:rPr>
        <w:t xml:space="preserve">be </w:t>
      </w:r>
      <w:r w:rsidR="00B72249">
        <w:rPr>
          <w:rFonts w:ascii="Palatino Linotype" w:hAnsi="Palatino Linotype"/>
          <w:b/>
          <w:szCs w:val="20"/>
        </w:rPr>
        <w:t>the maximum Page size</w:t>
      </w:r>
      <w:r w:rsidR="0046013F" w:rsidRPr="0085416B">
        <w:rPr>
          <w:rFonts w:ascii="Palatino Linotype" w:hAnsi="Palatino Linotype"/>
          <w:b/>
          <w:szCs w:val="20"/>
        </w:rPr>
        <w:t xml:space="preserve"> </w:t>
      </w:r>
      <w:r w:rsidR="00B72249">
        <w:rPr>
          <w:rFonts w:ascii="Palatino Linotype" w:hAnsi="Palatino Linotype"/>
          <w:b/>
          <w:szCs w:val="20"/>
        </w:rPr>
        <w:t xml:space="preserve">and TLB </w:t>
      </w:r>
      <w:r w:rsidR="001960DF">
        <w:rPr>
          <w:rFonts w:ascii="Palatino Linotype" w:hAnsi="Palatino Linotype"/>
          <w:b/>
          <w:szCs w:val="20"/>
        </w:rPr>
        <w:t xml:space="preserve">Size in your system so that </w:t>
      </w:r>
      <w:r w:rsidR="0046013F" w:rsidRPr="0085416B">
        <w:rPr>
          <w:rFonts w:ascii="Palatino Linotype" w:hAnsi="Palatino Linotype"/>
          <w:b/>
          <w:szCs w:val="20"/>
        </w:rPr>
        <w:t xml:space="preserve">pretty much every </w:t>
      </w:r>
      <w:r w:rsidR="0046013F">
        <w:rPr>
          <w:rFonts w:ascii="Palatino Linotype" w:hAnsi="Palatino Linotype"/>
          <w:b/>
          <w:szCs w:val="20"/>
        </w:rPr>
        <w:t>access in the below code</w:t>
      </w:r>
      <w:r w:rsidR="001960DF">
        <w:rPr>
          <w:rFonts w:ascii="Palatino Linotype" w:hAnsi="Palatino Linotype"/>
          <w:b/>
          <w:szCs w:val="20"/>
        </w:rPr>
        <w:t xml:space="preserve"> leads to a TLB miss</w:t>
      </w:r>
      <w:r w:rsidR="0046013F" w:rsidRPr="0085416B">
        <w:rPr>
          <w:rFonts w:ascii="Palatino Linotype" w:hAnsi="Palatino Linotype"/>
          <w:b/>
          <w:szCs w:val="20"/>
        </w:rPr>
        <w:t xml:space="preserve">? </w:t>
      </w:r>
      <w:r w:rsidR="0046013F">
        <w:rPr>
          <w:rFonts w:ascii="Palatino Linotype" w:hAnsi="Palatino Linotype"/>
          <w:b/>
          <w:szCs w:val="20"/>
        </w:rPr>
        <w:t>Assume th</w:t>
      </w:r>
      <w:r w:rsidR="00216B5C">
        <w:rPr>
          <w:rFonts w:ascii="Palatino Linotype" w:hAnsi="Palatino Linotype"/>
          <w:b/>
          <w:szCs w:val="20"/>
        </w:rPr>
        <w:t>at TLB is empty to begin with and the</w:t>
      </w:r>
      <w:r w:rsidR="0046013F">
        <w:rPr>
          <w:rFonts w:ascii="Palatino Linotype" w:hAnsi="Palatino Linotype"/>
          <w:b/>
          <w:szCs w:val="20"/>
        </w:rPr>
        <w:t xml:space="preserve"> data array is</w:t>
      </w:r>
      <w:r w:rsidR="00B72249">
        <w:rPr>
          <w:rFonts w:ascii="Palatino Linotype" w:hAnsi="Palatino Linotype"/>
          <w:b/>
          <w:szCs w:val="20"/>
        </w:rPr>
        <w:t xml:space="preserve"> page aligned (</w:t>
      </w:r>
      <w:proofErr w:type="spellStart"/>
      <w:r w:rsidR="00B72249">
        <w:rPr>
          <w:rFonts w:ascii="Palatino Linotype" w:hAnsi="Palatino Linotype"/>
          <w:b/>
          <w:szCs w:val="20"/>
        </w:rPr>
        <w:t>i.e</w:t>
      </w:r>
      <w:proofErr w:type="spellEnd"/>
      <w:r w:rsidR="0046013F">
        <w:rPr>
          <w:rFonts w:ascii="Palatino Linotype" w:hAnsi="Palatino Linotype"/>
          <w:b/>
          <w:szCs w:val="20"/>
        </w:rPr>
        <w:t xml:space="preserve"> stored starting </w:t>
      </w:r>
      <w:r w:rsidR="00B72249">
        <w:rPr>
          <w:rFonts w:ascii="Palatino Linotype" w:hAnsi="Palatino Linotype"/>
          <w:b/>
          <w:szCs w:val="20"/>
        </w:rPr>
        <w:t>from the</w:t>
      </w:r>
      <w:r w:rsidR="0046013F">
        <w:rPr>
          <w:rFonts w:ascii="Palatino Linotype" w:hAnsi="Palatino Linotype"/>
          <w:b/>
          <w:szCs w:val="20"/>
        </w:rPr>
        <w:t xml:space="preserve"> 0</w:t>
      </w:r>
      <w:r w:rsidR="0046013F" w:rsidRPr="0046013F">
        <w:rPr>
          <w:rFonts w:ascii="Palatino Linotype" w:hAnsi="Palatino Linotype"/>
          <w:b/>
          <w:szCs w:val="20"/>
          <w:vertAlign w:val="superscript"/>
        </w:rPr>
        <w:t>th</w:t>
      </w:r>
      <w:r w:rsidR="0046013F">
        <w:rPr>
          <w:rFonts w:ascii="Palatino Linotype" w:hAnsi="Palatino Linotype"/>
          <w:b/>
          <w:szCs w:val="20"/>
        </w:rPr>
        <w:t xml:space="preserve"> byte of a given page frame</w:t>
      </w:r>
      <w:r w:rsidR="00B72249">
        <w:rPr>
          <w:rFonts w:ascii="Palatino Linotype" w:hAnsi="Palatino Linotype"/>
          <w:b/>
          <w:szCs w:val="20"/>
        </w:rPr>
        <w:t>)</w:t>
      </w:r>
      <w:r w:rsidR="001960DF">
        <w:rPr>
          <w:rFonts w:ascii="Palatino Linotype" w:hAnsi="Palatino Linotype"/>
          <w:b/>
          <w:szCs w:val="20"/>
        </w:rPr>
        <w:t xml:space="preserve"> and </w:t>
      </w:r>
      <w:r w:rsidR="00B72249">
        <w:rPr>
          <w:rFonts w:ascii="Palatino Linotype" w:hAnsi="Palatino Linotype"/>
          <w:b/>
          <w:szCs w:val="20"/>
        </w:rPr>
        <w:t xml:space="preserve">size of int to be 4 bytes. </w:t>
      </w:r>
      <w:r w:rsidR="008474C8">
        <w:rPr>
          <w:rFonts w:ascii="Palatino Linotype" w:hAnsi="Palatino Linotype"/>
          <w:b/>
          <w:szCs w:val="20"/>
        </w:rPr>
        <w:t>Explain your answer</w:t>
      </w:r>
    </w:p>
    <w:p w14:paraId="78941294" w14:textId="08E1A52A" w:rsidR="00792433" w:rsidRPr="0085416B" w:rsidRDefault="00792433" w:rsidP="0046013F">
      <w:pPr>
        <w:rPr>
          <w:rFonts w:ascii="Palatino Linotype" w:hAnsi="Palatino Linotype"/>
          <w:b/>
          <w:i/>
        </w:rPr>
      </w:pPr>
      <w:bookmarkStart w:id="7" w:name="_Hlk209519937"/>
      <w:bookmarkEnd w:id="6"/>
      <w:r w:rsidRPr="0085416B">
        <w:rPr>
          <w:rFonts w:ascii="Palatino Linotype" w:hAnsi="Palatino Linotype"/>
          <w:b/>
          <w:i/>
        </w:rPr>
        <w:t xml:space="preserve">int value = 0; </w:t>
      </w:r>
    </w:p>
    <w:p w14:paraId="6399B2DF" w14:textId="0F5428BD" w:rsidR="00792433" w:rsidRPr="0085416B" w:rsidRDefault="00792433" w:rsidP="00792433">
      <w:pPr>
        <w:autoSpaceDE w:val="0"/>
        <w:autoSpaceDN w:val="0"/>
        <w:adjustRightInd w:val="0"/>
        <w:jc w:val="both"/>
        <w:rPr>
          <w:rFonts w:ascii="Palatino Linotype" w:hAnsi="Palatino Linotype"/>
          <w:b/>
          <w:i/>
        </w:rPr>
      </w:pPr>
      <w:r w:rsidRPr="0085416B">
        <w:rPr>
          <w:rFonts w:ascii="Palatino Linotype" w:hAnsi="Palatino Linotype"/>
          <w:b/>
          <w:i/>
        </w:rPr>
        <w:t xml:space="preserve">int </w:t>
      </w:r>
      <w:proofErr w:type="gramStart"/>
      <w:r w:rsidRPr="0085416B">
        <w:rPr>
          <w:rFonts w:ascii="Palatino Linotype" w:hAnsi="Palatino Linotype"/>
          <w:b/>
          <w:i/>
        </w:rPr>
        <w:t>data[</w:t>
      </w:r>
      <w:r w:rsidR="00B72249">
        <w:rPr>
          <w:rFonts w:ascii="Palatino Linotype" w:hAnsi="Palatino Linotype"/>
          <w:b/>
          <w:i/>
        </w:rPr>
        <w:t>50</w:t>
      </w:r>
      <w:r>
        <w:rPr>
          <w:rFonts w:ascii="Palatino Linotype" w:hAnsi="Palatino Linotype"/>
          <w:b/>
          <w:i/>
        </w:rPr>
        <w:t>][</w:t>
      </w:r>
      <w:proofErr w:type="gramEnd"/>
      <w:r w:rsidR="00B72249">
        <w:rPr>
          <w:rFonts w:ascii="Palatino Linotype" w:hAnsi="Palatino Linotype"/>
          <w:b/>
          <w:i/>
        </w:rPr>
        <w:t>2048]</w:t>
      </w:r>
      <w:r w:rsidRPr="0085416B">
        <w:rPr>
          <w:rFonts w:ascii="Palatino Linotype" w:hAnsi="Palatino Linotype"/>
          <w:b/>
          <w:i/>
        </w:rPr>
        <w:t xml:space="preserve">; // a big array </w:t>
      </w:r>
    </w:p>
    <w:p w14:paraId="1A6FFFA3" w14:textId="3BFFF202" w:rsidR="00792433" w:rsidRPr="0085416B" w:rsidRDefault="00792433" w:rsidP="00792433">
      <w:pPr>
        <w:autoSpaceDE w:val="0"/>
        <w:autoSpaceDN w:val="0"/>
        <w:adjustRightInd w:val="0"/>
        <w:jc w:val="both"/>
        <w:rPr>
          <w:rFonts w:ascii="Palatino Linotype" w:hAnsi="Palatino Linotype"/>
          <w:b/>
          <w:i/>
        </w:rPr>
      </w:pPr>
      <w:r w:rsidRPr="0085416B">
        <w:rPr>
          <w:rFonts w:ascii="Palatino Linotype" w:hAnsi="Palatino Linotype"/>
          <w:b/>
          <w:i/>
        </w:rPr>
        <w:t>for (int j = 0; j &lt;</w:t>
      </w:r>
      <w:r w:rsidR="0046013F">
        <w:rPr>
          <w:rFonts w:ascii="Palatino Linotype" w:hAnsi="Palatino Linotype"/>
          <w:b/>
          <w:i/>
        </w:rPr>
        <w:t>N</w:t>
      </w:r>
      <w:r w:rsidRPr="0085416B">
        <w:rPr>
          <w:rFonts w:ascii="Palatino Linotype" w:hAnsi="Palatino Linotype"/>
          <w:b/>
          <w:i/>
        </w:rPr>
        <w:t xml:space="preserve">; </w:t>
      </w:r>
      <w:proofErr w:type="spellStart"/>
      <w:r w:rsidRPr="0085416B">
        <w:rPr>
          <w:rFonts w:ascii="Palatino Linotype" w:hAnsi="Palatino Linotype"/>
          <w:b/>
          <w:i/>
        </w:rPr>
        <w:t>j++</w:t>
      </w:r>
      <w:proofErr w:type="spellEnd"/>
      <w:r w:rsidRPr="0085416B">
        <w:rPr>
          <w:rFonts w:ascii="Palatino Linotype" w:hAnsi="Palatino Linotype"/>
          <w:b/>
          <w:i/>
        </w:rPr>
        <w:t xml:space="preserve">) { </w:t>
      </w:r>
    </w:p>
    <w:p w14:paraId="55AED5E6" w14:textId="57F145B5" w:rsidR="00792433" w:rsidRPr="0085416B" w:rsidRDefault="00792433" w:rsidP="00792433">
      <w:pPr>
        <w:autoSpaceDE w:val="0"/>
        <w:autoSpaceDN w:val="0"/>
        <w:adjustRightInd w:val="0"/>
        <w:jc w:val="both"/>
        <w:rPr>
          <w:rFonts w:ascii="Palatino Linotype" w:hAnsi="Palatino Linotype"/>
          <w:b/>
          <w:i/>
        </w:rPr>
      </w:pPr>
      <w:r w:rsidRPr="0085416B">
        <w:rPr>
          <w:rFonts w:ascii="Palatino Linotype" w:hAnsi="Palatino Linotype"/>
          <w:b/>
          <w:i/>
        </w:rPr>
        <w:t xml:space="preserve">    for (int </w:t>
      </w:r>
      <w:proofErr w:type="spellStart"/>
      <w:r w:rsidRPr="0085416B">
        <w:rPr>
          <w:rFonts w:ascii="Palatino Linotype" w:hAnsi="Palatino Linotype"/>
          <w:b/>
          <w:i/>
        </w:rPr>
        <w:t>i</w:t>
      </w:r>
      <w:proofErr w:type="spellEnd"/>
      <w:r w:rsidRPr="0085416B">
        <w:rPr>
          <w:rFonts w:ascii="Palatino Linotype" w:hAnsi="Palatino Linotype"/>
          <w:b/>
          <w:i/>
        </w:rPr>
        <w:t xml:space="preserve"> = 0; </w:t>
      </w:r>
      <w:proofErr w:type="spellStart"/>
      <w:r w:rsidRPr="0085416B">
        <w:rPr>
          <w:rFonts w:ascii="Palatino Linotype" w:hAnsi="Palatino Linotype"/>
          <w:b/>
          <w:i/>
        </w:rPr>
        <w:t>i</w:t>
      </w:r>
      <w:proofErr w:type="spellEnd"/>
      <w:r w:rsidRPr="0085416B">
        <w:rPr>
          <w:rFonts w:ascii="Palatino Linotype" w:hAnsi="Palatino Linotype"/>
          <w:b/>
          <w:i/>
        </w:rPr>
        <w:t xml:space="preserve"> &lt;M; </w:t>
      </w:r>
      <w:proofErr w:type="spellStart"/>
      <w:r w:rsidRPr="0085416B">
        <w:rPr>
          <w:rFonts w:ascii="Palatino Linotype" w:hAnsi="Palatino Linotype"/>
          <w:b/>
          <w:i/>
        </w:rPr>
        <w:t>i</w:t>
      </w:r>
      <w:proofErr w:type="spellEnd"/>
      <w:r w:rsidR="0046013F">
        <w:rPr>
          <w:rFonts w:ascii="Palatino Linotype" w:hAnsi="Palatino Linotype"/>
          <w:b/>
          <w:i/>
        </w:rPr>
        <w:t>++</w:t>
      </w:r>
      <w:r w:rsidRPr="0085416B">
        <w:rPr>
          <w:rFonts w:ascii="Palatino Linotype" w:hAnsi="Palatino Linotype"/>
          <w:b/>
          <w:i/>
        </w:rPr>
        <w:t xml:space="preserve">) { </w:t>
      </w:r>
    </w:p>
    <w:p w14:paraId="2F50AF8C" w14:textId="5D47A81F" w:rsidR="00792433" w:rsidRPr="0085416B" w:rsidRDefault="00792433" w:rsidP="00792433">
      <w:pPr>
        <w:autoSpaceDE w:val="0"/>
        <w:autoSpaceDN w:val="0"/>
        <w:adjustRightInd w:val="0"/>
        <w:ind w:firstLine="720"/>
        <w:jc w:val="both"/>
        <w:rPr>
          <w:rFonts w:ascii="Palatino Linotype" w:hAnsi="Palatino Linotype"/>
          <w:b/>
          <w:i/>
        </w:rPr>
      </w:pPr>
      <w:r w:rsidRPr="0085416B">
        <w:rPr>
          <w:rFonts w:ascii="Palatino Linotype" w:hAnsi="Palatino Linotype"/>
          <w:b/>
          <w:i/>
        </w:rPr>
        <w:t>value = value + data[</w:t>
      </w:r>
      <w:proofErr w:type="spellStart"/>
      <w:r w:rsidRPr="0085416B">
        <w:rPr>
          <w:rFonts w:ascii="Palatino Linotype" w:hAnsi="Palatino Linotype"/>
          <w:b/>
          <w:i/>
        </w:rPr>
        <w:t>i</w:t>
      </w:r>
      <w:proofErr w:type="spellEnd"/>
      <w:r w:rsidRPr="0085416B">
        <w:rPr>
          <w:rFonts w:ascii="Palatino Linotype" w:hAnsi="Palatino Linotype"/>
          <w:b/>
          <w:i/>
        </w:rPr>
        <w:t>]</w:t>
      </w:r>
      <w:r w:rsidR="0046013F">
        <w:rPr>
          <w:rFonts w:ascii="Palatino Linotype" w:hAnsi="Palatino Linotype"/>
          <w:b/>
          <w:i/>
        </w:rPr>
        <w:t>[j]</w:t>
      </w:r>
      <w:r w:rsidRPr="0085416B">
        <w:rPr>
          <w:rFonts w:ascii="Palatino Linotype" w:hAnsi="Palatino Linotype"/>
          <w:b/>
          <w:i/>
        </w:rPr>
        <w:t xml:space="preserve">; </w:t>
      </w:r>
    </w:p>
    <w:p w14:paraId="456B6347" w14:textId="77777777" w:rsidR="00792433" w:rsidRPr="0085416B" w:rsidRDefault="00792433" w:rsidP="00792433">
      <w:pPr>
        <w:autoSpaceDE w:val="0"/>
        <w:autoSpaceDN w:val="0"/>
        <w:adjustRightInd w:val="0"/>
        <w:jc w:val="both"/>
        <w:rPr>
          <w:rFonts w:ascii="Palatino Linotype" w:hAnsi="Palatino Linotype"/>
          <w:b/>
          <w:i/>
        </w:rPr>
      </w:pPr>
      <w:r w:rsidRPr="0085416B">
        <w:rPr>
          <w:rFonts w:ascii="Palatino Linotype" w:hAnsi="Palatino Linotype"/>
          <w:b/>
          <w:i/>
        </w:rPr>
        <w:t xml:space="preserve">    }</w:t>
      </w:r>
    </w:p>
    <w:p w14:paraId="43CC7754" w14:textId="677C91DF" w:rsidR="00792433" w:rsidRDefault="00792433" w:rsidP="00792433">
      <w:pPr>
        <w:widowControl w:val="0"/>
        <w:autoSpaceDE w:val="0"/>
        <w:autoSpaceDN w:val="0"/>
        <w:adjustRightInd w:val="0"/>
        <w:rPr>
          <w:rFonts w:ascii="Palatino Linotype" w:hAnsi="Palatino Linotype"/>
          <w:b/>
          <w:i/>
        </w:rPr>
      </w:pPr>
      <w:r w:rsidRPr="0085416B">
        <w:rPr>
          <w:rFonts w:ascii="Palatino Linotype" w:hAnsi="Palatino Linotype"/>
          <w:b/>
          <w:i/>
        </w:rPr>
        <w:t>}</w:t>
      </w:r>
    </w:p>
    <w:bookmarkEnd w:id="7"/>
    <w:p w14:paraId="14F10D1C" w14:textId="77777777" w:rsidR="00D35E61" w:rsidRDefault="00D35E61" w:rsidP="00792433">
      <w:pPr>
        <w:widowControl w:val="0"/>
        <w:autoSpaceDE w:val="0"/>
        <w:autoSpaceDN w:val="0"/>
        <w:adjustRightInd w:val="0"/>
        <w:rPr>
          <w:rFonts w:ascii="Palatino Linotype" w:hAnsi="Palatino Linotype"/>
          <w:b/>
          <w:i/>
        </w:rPr>
      </w:pPr>
    </w:p>
    <w:p w14:paraId="6740EC8B" w14:textId="77777777" w:rsidR="00D35E61" w:rsidRPr="00945A40" w:rsidRDefault="00D35E61" w:rsidP="00D35E61">
      <w:pPr>
        <w:spacing w:before="120"/>
        <w:jc w:val="both"/>
        <w:rPr>
          <w:rFonts w:ascii="Palatino Linotype" w:hAnsi="Palatino Linotype"/>
          <w:b/>
        </w:rPr>
      </w:pPr>
      <w:r w:rsidRPr="00945A40">
        <w:rPr>
          <w:rFonts w:ascii="Palatino Linotype" w:hAnsi="Palatino Linotype"/>
          <w:b/>
        </w:rPr>
        <w:t xml:space="preserve">Q1. </w:t>
      </w:r>
      <w:bookmarkStart w:id="8" w:name="_Hlk209519338"/>
      <w:r w:rsidRPr="00945A40">
        <w:rPr>
          <w:rFonts w:ascii="Palatino Linotype" w:hAnsi="Palatino Linotype"/>
          <w:b/>
        </w:rPr>
        <w:t>Match each of the following statements (1 to 8) with the most relevant approach (a to d) mentioned below for supporting the memory virtualization. Specify only the most appropriate approach. (Do not consider combinations of approaches, for example, segmentation with paging. Do not consider the impact of a TLB.) [4 marks]</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88"/>
        <w:gridCol w:w="6438"/>
      </w:tblGrid>
      <w:tr w:rsidR="00D35E61" w:rsidRPr="00945A40" w14:paraId="1D46DF31" w14:textId="77777777" w:rsidTr="000D6DBD">
        <w:tc>
          <w:tcPr>
            <w:tcW w:w="2628" w:type="dxa"/>
          </w:tcPr>
          <w:p w14:paraId="40BF738D" w14:textId="77777777" w:rsidR="00D35E61" w:rsidRPr="00945A40" w:rsidRDefault="00D35E61" w:rsidP="000D6DBD">
            <w:pPr>
              <w:jc w:val="both"/>
              <w:rPr>
                <w:rFonts w:ascii="Palatino Linotype" w:hAnsi="Palatino Linotype"/>
                <w:b/>
              </w:rPr>
            </w:pPr>
          </w:p>
          <w:p w14:paraId="0BC0C703" w14:textId="77777777" w:rsidR="00D35E61" w:rsidRPr="00945A40" w:rsidRDefault="00D35E61" w:rsidP="000D6DBD">
            <w:pPr>
              <w:jc w:val="both"/>
              <w:rPr>
                <w:rFonts w:ascii="Palatino Linotype" w:hAnsi="Palatino Linotype"/>
                <w:b/>
              </w:rPr>
            </w:pPr>
            <w:r w:rsidRPr="00945A40">
              <w:rPr>
                <w:rFonts w:ascii="Palatino Linotype" w:hAnsi="Palatino Linotype"/>
                <w:b/>
              </w:rPr>
              <w:t>a.  Static Relocation</w:t>
            </w:r>
          </w:p>
          <w:p w14:paraId="7D9F68F2" w14:textId="77777777" w:rsidR="00D35E61" w:rsidRPr="00945A40" w:rsidRDefault="00D35E61" w:rsidP="000D6DBD">
            <w:pPr>
              <w:jc w:val="both"/>
              <w:rPr>
                <w:rFonts w:ascii="Palatino Linotype" w:hAnsi="Palatino Linotype"/>
                <w:b/>
              </w:rPr>
            </w:pPr>
            <w:r w:rsidRPr="00945A40">
              <w:rPr>
                <w:rFonts w:ascii="Palatino Linotype" w:hAnsi="Palatino Linotype"/>
                <w:b/>
              </w:rPr>
              <w:t>b.  Dynamic Relocation</w:t>
            </w:r>
          </w:p>
          <w:p w14:paraId="678A0838" w14:textId="77777777" w:rsidR="00D35E61" w:rsidRPr="00945A40" w:rsidRDefault="00D35E61" w:rsidP="000D6DBD">
            <w:pPr>
              <w:jc w:val="both"/>
              <w:rPr>
                <w:rFonts w:ascii="Palatino Linotype" w:hAnsi="Palatino Linotype"/>
                <w:b/>
              </w:rPr>
            </w:pPr>
            <w:r w:rsidRPr="00945A40">
              <w:rPr>
                <w:rFonts w:ascii="Palatino Linotype" w:hAnsi="Palatino Linotype"/>
                <w:b/>
              </w:rPr>
              <w:t>c.  Segmentation</w:t>
            </w:r>
          </w:p>
          <w:p w14:paraId="356A335F" w14:textId="77777777" w:rsidR="00D35E61" w:rsidRPr="00945A40" w:rsidRDefault="00D35E61" w:rsidP="000D6DBD">
            <w:pPr>
              <w:jc w:val="both"/>
              <w:rPr>
                <w:rFonts w:ascii="Palatino Linotype" w:hAnsi="Palatino Linotype"/>
                <w:b/>
              </w:rPr>
            </w:pPr>
            <w:r w:rsidRPr="00945A40">
              <w:rPr>
                <w:rFonts w:ascii="Palatino Linotype" w:hAnsi="Palatino Linotype"/>
                <w:b/>
              </w:rPr>
              <w:t>d.  Paging</w:t>
            </w:r>
          </w:p>
        </w:tc>
        <w:tc>
          <w:tcPr>
            <w:tcW w:w="6614" w:type="dxa"/>
          </w:tcPr>
          <w:p w14:paraId="464193FC" w14:textId="77777777" w:rsidR="00D35E61" w:rsidRPr="00945A40" w:rsidRDefault="00D35E61" w:rsidP="00D35E61">
            <w:pPr>
              <w:pStyle w:val="ListParagraph"/>
              <w:numPr>
                <w:ilvl w:val="0"/>
                <w:numId w:val="2"/>
              </w:numPr>
              <w:ind w:left="432"/>
              <w:jc w:val="both"/>
              <w:rPr>
                <w:rFonts w:ascii="Palatino Linotype" w:hAnsi="Palatino Linotype"/>
                <w:b/>
              </w:rPr>
            </w:pPr>
            <w:r w:rsidRPr="00945A40">
              <w:rPr>
                <w:rFonts w:ascii="Palatino Linotype" w:hAnsi="Palatino Linotype"/>
                <w:b/>
              </w:rPr>
              <w:t>Requires no hardware support</w:t>
            </w:r>
          </w:p>
          <w:p w14:paraId="5CD70788" w14:textId="77777777" w:rsidR="00D35E61" w:rsidRPr="00945A40" w:rsidRDefault="00D35E61" w:rsidP="00D35E61">
            <w:pPr>
              <w:pStyle w:val="ListParagraph"/>
              <w:numPr>
                <w:ilvl w:val="0"/>
                <w:numId w:val="2"/>
              </w:numPr>
              <w:ind w:left="432"/>
              <w:jc w:val="both"/>
              <w:rPr>
                <w:rFonts w:ascii="Palatino Linotype" w:hAnsi="Palatino Linotype"/>
                <w:b/>
              </w:rPr>
            </w:pPr>
            <w:r w:rsidRPr="00945A40">
              <w:rPr>
                <w:rFonts w:ascii="Palatino Linotype" w:hAnsi="Palatino Linotype"/>
                <w:b/>
              </w:rPr>
              <w:t>Causes no external fragmentation</w:t>
            </w:r>
          </w:p>
          <w:p w14:paraId="4048D635" w14:textId="77777777" w:rsidR="00D35E61" w:rsidRPr="00945A40" w:rsidRDefault="00D35E61" w:rsidP="00D35E61">
            <w:pPr>
              <w:pStyle w:val="ListParagraph"/>
              <w:numPr>
                <w:ilvl w:val="0"/>
                <w:numId w:val="2"/>
              </w:numPr>
              <w:ind w:left="432"/>
              <w:jc w:val="both"/>
              <w:rPr>
                <w:rFonts w:ascii="Palatino Linotype" w:hAnsi="Palatino Linotype"/>
                <w:b/>
              </w:rPr>
            </w:pPr>
            <w:r w:rsidRPr="00945A40">
              <w:rPr>
                <w:rFonts w:ascii="Palatino Linotype" w:hAnsi="Palatino Linotype"/>
                <w:b/>
              </w:rPr>
              <w:t xml:space="preserve">Requires that the entire address space is allocated contiguously </w:t>
            </w:r>
          </w:p>
          <w:p w14:paraId="454E7503" w14:textId="77777777" w:rsidR="00D35E61" w:rsidRPr="00945A40" w:rsidRDefault="00D35E61" w:rsidP="00D35E61">
            <w:pPr>
              <w:pStyle w:val="ListParagraph"/>
              <w:numPr>
                <w:ilvl w:val="0"/>
                <w:numId w:val="2"/>
              </w:numPr>
              <w:ind w:left="432"/>
              <w:jc w:val="both"/>
              <w:rPr>
                <w:rFonts w:ascii="Palatino Linotype" w:hAnsi="Palatino Linotype"/>
                <w:b/>
              </w:rPr>
            </w:pPr>
            <w:r w:rsidRPr="00945A40">
              <w:rPr>
                <w:rFonts w:ascii="Palatino Linotype" w:hAnsi="Palatino Linotype"/>
                <w:b/>
              </w:rPr>
              <w:t>Provides no protection across address spaces</w:t>
            </w:r>
          </w:p>
          <w:p w14:paraId="6DEBD20C" w14:textId="77777777" w:rsidR="00D35E61" w:rsidRPr="00945A40" w:rsidRDefault="00D35E61" w:rsidP="00D35E61">
            <w:pPr>
              <w:pStyle w:val="ListParagraph"/>
              <w:numPr>
                <w:ilvl w:val="0"/>
                <w:numId w:val="2"/>
              </w:numPr>
              <w:ind w:left="432"/>
              <w:jc w:val="both"/>
              <w:rPr>
                <w:rFonts w:ascii="Palatino Linotype" w:hAnsi="Palatino Linotype"/>
                <w:b/>
              </w:rPr>
            </w:pPr>
            <w:r w:rsidRPr="00945A40">
              <w:rPr>
                <w:rFonts w:ascii="Palatino Linotype" w:hAnsi="Palatino Linotype"/>
                <w:b/>
              </w:rPr>
              <w:t>Cannot move address spaces after they have been placed</w:t>
            </w:r>
          </w:p>
          <w:p w14:paraId="0AE60E06" w14:textId="77777777" w:rsidR="00D35E61" w:rsidRPr="00945A40" w:rsidRDefault="00D35E61" w:rsidP="00D35E61">
            <w:pPr>
              <w:pStyle w:val="ListParagraph"/>
              <w:numPr>
                <w:ilvl w:val="0"/>
                <w:numId w:val="2"/>
              </w:numPr>
              <w:ind w:left="432"/>
              <w:jc w:val="both"/>
              <w:rPr>
                <w:rFonts w:ascii="Palatino Linotype" w:hAnsi="Palatino Linotype"/>
                <w:b/>
              </w:rPr>
            </w:pPr>
            <w:r w:rsidRPr="00945A40">
              <w:rPr>
                <w:rFonts w:ascii="Palatino Linotype" w:hAnsi="Palatino Linotype"/>
                <w:b/>
              </w:rPr>
              <w:t>Requires only base and bounds registers in MMU</w:t>
            </w:r>
          </w:p>
          <w:p w14:paraId="36B4B2CE" w14:textId="77777777" w:rsidR="00D35E61" w:rsidRPr="00945A40" w:rsidRDefault="00D35E61" w:rsidP="00D35E61">
            <w:pPr>
              <w:pStyle w:val="ListParagraph"/>
              <w:numPr>
                <w:ilvl w:val="0"/>
                <w:numId w:val="2"/>
              </w:numPr>
              <w:ind w:left="432"/>
              <w:jc w:val="both"/>
              <w:rPr>
                <w:rFonts w:ascii="Palatino Linotype" w:hAnsi="Palatino Linotype"/>
                <w:b/>
              </w:rPr>
            </w:pPr>
            <w:r w:rsidRPr="00945A40">
              <w:rPr>
                <w:rFonts w:ascii="Palatino Linotype" w:hAnsi="Palatino Linotype"/>
                <w:b/>
              </w:rPr>
              <w:t>Enables efficient allocation of sparse address spaces</w:t>
            </w:r>
          </w:p>
          <w:p w14:paraId="4D3C4C45" w14:textId="77777777" w:rsidR="00D35E61" w:rsidRPr="00945A40" w:rsidRDefault="00D35E61" w:rsidP="00D35E61">
            <w:pPr>
              <w:pStyle w:val="ListParagraph"/>
              <w:numPr>
                <w:ilvl w:val="0"/>
                <w:numId w:val="2"/>
              </w:numPr>
              <w:ind w:left="432"/>
              <w:jc w:val="both"/>
              <w:rPr>
                <w:rFonts w:ascii="Palatino Linotype" w:hAnsi="Palatino Linotype"/>
                <w:b/>
              </w:rPr>
            </w:pPr>
            <w:r w:rsidRPr="00945A40">
              <w:rPr>
                <w:rFonts w:ascii="Palatino Linotype" w:hAnsi="Palatino Linotype"/>
                <w:b/>
              </w:rPr>
              <w:t>Requires additional memory accesses for address translation</w:t>
            </w:r>
          </w:p>
        </w:tc>
      </w:tr>
      <w:bookmarkEnd w:id="8"/>
    </w:tbl>
    <w:p w14:paraId="0C31A2D8" w14:textId="77777777" w:rsidR="00D35E61" w:rsidRPr="0085416B" w:rsidRDefault="00D35E61" w:rsidP="00792433">
      <w:pPr>
        <w:widowControl w:val="0"/>
        <w:autoSpaceDE w:val="0"/>
        <w:autoSpaceDN w:val="0"/>
        <w:adjustRightInd w:val="0"/>
        <w:rPr>
          <w:rFonts w:ascii="Palatino Linotype" w:hAnsi="Palatino Linotype"/>
          <w:b/>
          <w:i/>
          <w:sz w:val="28"/>
        </w:rPr>
      </w:pPr>
    </w:p>
    <w:p w14:paraId="588C185D" w14:textId="77777777" w:rsidR="008474C8" w:rsidRDefault="008474C8" w:rsidP="008474C8">
      <w:pPr>
        <w:jc w:val="both"/>
        <w:rPr>
          <w:rFonts w:ascii="Palatino Linotype" w:hAnsi="Palatino Linotype"/>
          <w:sz w:val="20"/>
          <w:szCs w:val="20"/>
        </w:rPr>
      </w:pPr>
      <w:r w:rsidRPr="004F0C14">
        <w:rPr>
          <w:rFonts w:ascii="Palatino Linotype" w:hAnsi="Palatino Linotype"/>
          <w:sz w:val="20"/>
          <w:szCs w:val="20"/>
        </w:rPr>
        <w:t>Given a logical address with the following format:</w:t>
      </w:r>
    </w:p>
    <w:p w14:paraId="118F8FDD" w14:textId="77777777" w:rsidR="008474C8" w:rsidRPr="004F0C14" w:rsidRDefault="008474C8" w:rsidP="008474C8">
      <w:pPr>
        <w:jc w:val="both"/>
        <w:rPr>
          <w:rFonts w:ascii="Palatino Linotype" w:hAnsi="Palatino Linotype"/>
          <w:sz w:val="20"/>
          <w:szCs w:val="20"/>
        </w:rPr>
      </w:pPr>
      <w:r>
        <w:rPr>
          <w:noProof/>
          <w:lang w:eastAsia="en-IN"/>
        </w:rPr>
        <w:drawing>
          <wp:inline distT="0" distB="0" distL="0" distR="0" wp14:anchorId="6B6FCC04" wp14:editId="3AF2B4D5">
            <wp:extent cx="4200525" cy="361950"/>
            <wp:effectExtent l="0" t="0" r="9525" b="0"/>
            <wp:docPr id="14" name="Picture 14" descr="Logical Ad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cal Add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0525" cy="361950"/>
                    </a:xfrm>
                    <a:prstGeom prst="rect">
                      <a:avLst/>
                    </a:prstGeom>
                    <a:noFill/>
                    <a:ln>
                      <a:noFill/>
                    </a:ln>
                  </pic:spPr>
                </pic:pic>
              </a:graphicData>
            </a:graphic>
          </wp:inline>
        </w:drawing>
      </w:r>
    </w:p>
    <w:p w14:paraId="4B8ED039" w14:textId="77777777" w:rsidR="008474C8" w:rsidRDefault="008474C8" w:rsidP="008474C8">
      <w:pPr>
        <w:jc w:val="both"/>
        <w:rPr>
          <w:rFonts w:ascii="Palatino Linotype" w:hAnsi="Palatino Linotype"/>
          <w:sz w:val="20"/>
          <w:szCs w:val="20"/>
        </w:rPr>
      </w:pPr>
      <w:r w:rsidRPr="004F0C14">
        <w:rPr>
          <w:rFonts w:ascii="Palatino Linotype" w:hAnsi="Palatino Linotype"/>
          <w:sz w:val="20"/>
          <w:szCs w:val="20"/>
        </w:rPr>
        <w:t>Calculate the following properties of the memory system. You should give your answer both in terms of a power o</w:t>
      </w:r>
      <w:r>
        <w:rPr>
          <w:rFonts w:ascii="Palatino Linotype" w:hAnsi="Palatino Linotype"/>
          <w:sz w:val="20"/>
          <w:szCs w:val="20"/>
        </w:rPr>
        <w:t>f</w:t>
      </w:r>
      <w:r w:rsidRPr="004F0C14">
        <w:rPr>
          <w:rFonts w:ascii="Palatino Linotype" w:hAnsi="Palatino Linotype"/>
          <w:sz w:val="20"/>
          <w:szCs w:val="20"/>
        </w:rPr>
        <w:t xml:space="preserve"> 2 (e.g., 2^15 bytes) and written out in terms of KB or MB (e.g., 32KB). </w:t>
      </w:r>
    </w:p>
    <w:p w14:paraId="14C34A41" w14:textId="5B5530D3" w:rsidR="008474C8" w:rsidRPr="00655DB9" w:rsidRDefault="008474C8" w:rsidP="008474C8">
      <w:pPr>
        <w:pStyle w:val="ListParagraph"/>
        <w:numPr>
          <w:ilvl w:val="0"/>
          <w:numId w:val="1"/>
        </w:numPr>
        <w:spacing w:after="0" w:line="240" w:lineRule="auto"/>
        <w:jc w:val="both"/>
        <w:rPr>
          <w:rFonts w:ascii="Palatino Linotype" w:hAnsi="Palatino Linotype"/>
          <w:sz w:val="20"/>
          <w:szCs w:val="20"/>
        </w:rPr>
      </w:pPr>
      <w:r w:rsidRPr="00655DB9">
        <w:rPr>
          <w:rFonts w:ascii="Palatino Linotype" w:hAnsi="Palatino Linotype"/>
          <w:sz w:val="20"/>
          <w:szCs w:val="20"/>
        </w:rPr>
        <w:t>Maximum size of each segment:</w:t>
      </w:r>
    </w:p>
    <w:p w14:paraId="2DAF4E38" w14:textId="77777777" w:rsidR="008474C8" w:rsidRPr="00655DB9" w:rsidRDefault="008474C8" w:rsidP="008474C8">
      <w:pPr>
        <w:pStyle w:val="ListParagraph"/>
        <w:numPr>
          <w:ilvl w:val="0"/>
          <w:numId w:val="1"/>
        </w:numPr>
        <w:spacing w:after="0" w:line="240" w:lineRule="auto"/>
        <w:jc w:val="both"/>
        <w:rPr>
          <w:rFonts w:ascii="Palatino Linotype" w:hAnsi="Palatino Linotype"/>
          <w:sz w:val="20"/>
          <w:szCs w:val="20"/>
        </w:rPr>
      </w:pPr>
      <w:r w:rsidRPr="00655DB9">
        <w:rPr>
          <w:rFonts w:ascii="Palatino Linotype" w:hAnsi="Palatino Linotype"/>
          <w:sz w:val="20"/>
          <w:szCs w:val="20"/>
        </w:rPr>
        <w:t xml:space="preserve">Maximum size of each page table (per segment). Assume each page table entry (PTE) requires 4 bytes. </w:t>
      </w:r>
    </w:p>
    <w:p w14:paraId="143FB783" w14:textId="77777777" w:rsidR="008474C8" w:rsidRDefault="008474C8" w:rsidP="008474C8">
      <w:pPr>
        <w:pStyle w:val="ListParagraph"/>
        <w:numPr>
          <w:ilvl w:val="0"/>
          <w:numId w:val="1"/>
        </w:numPr>
        <w:spacing w:after="0" w:line="240" w:lineRule="auto"/>
        <w:jc w:val="both"/>
        <w:rPr>
          <w:rFonts w:ascii="Palatino Linotype" w:hAnsi="Palatino Linotype"/>
          <w:sz w:val="20"/>
          <w:szCs w:val="20"/>
        </w:rPr>
      </w:pPr>
      <w:r w:rsidRPr="004F0C14">
        <w:rPr>
          <w:rFonts w:ascii="Palatino Linotype" w:hAnsi="Palatino Linotype"/>
          <w:sz w:val="20"/>
          <w:szCs w:val="20"/>
        </w:rPr>
        <w:t xml:space="preserve">Next, imagine that you are building a memory management system in which you want each page table to fit within a single page in physical memory. As you know, this requires multiple levels of page tables.  Show how you would divide the logical address such that each page table fits on a page. </w:t>
      </w:r>
    </w:p>
    <w:p w14:paraId="591AEA1C" w14:textId="77777777" w:rsidR="00792433" w:rsidRPr="008F050C" w:rsidRDefault="00792433" w:rsidP="008F050C">
      <w:pPr>
        <w:rPr>
          <w:sz w:val="32"/>
          <w:szCs w:val="32"/>
        </w:rPr>
      </w:pPr>
    </w:p>
    <w:sectPr w:rsidR="00792433" w:rsidRPr="008F0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1C27"/>
    <w:multiLevelType w:val="hybridMultilevel"/>
    <w:tmpl w:val="69C8B9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1C6CE2"/>
    <w:multiLevelType w:val="hybridMultilevel"/>
    <w:tmpl w:val="13C83EC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4309772">
    <w:abstractNumId w:val="1"/>
  </w:num>
  <w:num w:numId="2" w16cid:durableId="375274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B07"/>
    <w:rsid w:val="00041662"/>
    <w:rsid w:val="001960DF"/>
    <w:rsid w:val="00216B5C"/>
    <w:rsid w:val="0046013F"/>
    <w:rsid w:val="00681AB7"/>
    <w:rsid w:val="006C7FA4"/>
    <w:rsid w:val="00716FD6"/>
    <w:rsid w:val="00792433"/>
    <w:rsid w:val="00797A22"/>
    <w:rsid w:val="008474C8"/>
    <w:rsid w:val="008F050C"/>
    <w:rsid w:val="00997EC0"/>
    <w:rsid w:val="00B72249"/>
    <w:rsid w:val="00C816DF"/>
    <w:rsid w:val="00D24B07"/>
    <w:rsid w:val="00D35E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1FE9"/>
  <w15:chartTrackingRefBased/>
  <w15:docId w15:val="{A0CBCF03-AD2B-49CA-88A8-76AF7D2EE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B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B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B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B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B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B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B07"/>
    <w:rPr>
      <w:rFonts w:eastAsiaTheme="majorEastAsia" w:cstheme="majorBidi"/>
      <w:color w:val="272727" w:themeColor="text1" w:themeTint="D8"/>
    </w:rPr>
  </w:style>
  <w:style w:type="paragraph" w:styleId="Title">
    <w:name w:val="Title"/>
    <w:basedOn w:val="Normal"/>
    <w:next w:val="Normal"/>
    <w:link w:val="TitleChar"/>
    <w:uiPriority w:val="10"/>
    <w:qFormat/>
    <w:rsid w:val="00D24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B07"/>
    <w:pPr>
      <w:spacing w:before="160"/>
      <w:jc w:val="center"/>
    </w:pPr>
    <w:rPr>
      <w:i/>
      <w:iCs/>
      <w:color w:val="404040" w:themeColor="text1" w:themeTint="BF"/>
    </w:rPr>
  </w:style>
  <w:style w:type="character" w:customStyle="1" w:styleId="QuoteChar">
    <w:name w:val="Quote Char"/>
    <w:basedOn w:val="DefaultParagraphFont"/>
    <w:link w:val="Quote"/>
    <w:uiPriority w:val="29"/>
    <w:rsid w:val="00D24B07"/>
    <w:rPr>
      <w:i/>
      <w:iCs/>
      <w:color w:val="404040" w:themeColor="text1" w:themeTint="BF"/>
    </w:rPr>
  </w:style>
  <w:style w:type="paragraph" w:styleId="ListParagraph">
    <w:name w:val="List Paragraph"/>
    <w:basedOn w:val="Normal"/>
    <w:uiPriority w:val="34"/>
    <w:qFormat/>
    <w:rsid w:val="00D24B07"/>
    <w:pPr>
      <w:ind w:left="720"/>
      <w:contextualSpacing/>
    </w:pPr>
  </w:style>
  <w:style w:type="character" w:styleId="IntenseEmphasis">
    <w:name w:val="Intense Emphasis"/>
    <w:basedOn w:val="DefaultParagraphFont"/>
    <w:uiPriority w:val="21"/>
    <w:qFormat/>
    <w:rsid w:val="00D24B07"/>
    <w:rPr>
      <w:i/>
      <w:iCs/>
      <w:color w:val="2F5496" w:themeColor="accent1" w:themeShade="BF"/>
    </w:rPr>
  </w:style>
  <w:style w:type="paragraph" w:styleId="IntenseQuote">
    <w:name w:val="Intense Quote"/>
    <w:basedOn w:val="Normal"/>
    <w:next w:val="Normal"/>
    <w:link w:val="IntenseQuoteChar"/>
    <w:uiPriority w:val="30"/>
    <w:qFormat/>
    <w:rsid w:val="00D24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B07"/>
    <w:rPr>
      <w:i/>
      <w:iCs/>
      <w:color w:val="2F5496" w:themeColor="accent1" w:themeShade="BF"/>
    </w:rPr>
  </w:style>
  <w:style w:type="character" w:styleId="IntenseReference">
    <w:name w:val="Intense Reference"/>
    <w:basedOn w:val="DefaultParagraphFont"/>
    <w:uiPriority w:val="32"/>
    <w:qFormat/>
    <w:rsid w:val="00D24B07"/>
    <w:rPr>
      <w:b/>
      <w:bCs/>
      <w:smallCaps/>
      <w:color w:val="2F5496" w:themeColor="accent1" w:themeShade="BF"/>
      <w:spacing w:val="5"/>
    </w:rPr>
  </w:style>
  <w:style w:type="paragraph" w:styleId="NormalWeb">
    <w:name w:val="Normal (Web)"/>
    <w:basedOn w:val="Normal"/>
    <w:uiPriority w:val="99"/>
    <w:semiHidden/>
    <w:unhideWhenUsed/>
    <w:rsid w:val="008F050C"/>
    <w:rPr>
      <w:rFonts w:ascii="Times New Roman" w:hAnsi="Times New Roman" w:cs="Times New Roman"/>
      <w:sz w:val="24"/>
      <w:szCs w:val="24"/>
    </w:rPr>
  </w:style>
  <w:style w:type="table" w:styleId="TableGrid">
    <w:name w:val="Table Grid"/>
    <w:basedOn w:val="TableNormal"/>
    <w:uiPriority w:val="59"/>
    <w:rsid w:val="00D35E6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2</cp:revision>
  <cp:lastPrinted>2025-09-22T06:53:00Z</cp:lastPrinted>
  <dcterms:created xsi:type="dcterms:W3CDTF">2025-09-22T06:18:00Z</dcterms:created>
  <dcterms:modified xsi:type="dcterms:W3CDTF">2025-09-23T06:29:00Z</dcterms:modified>
</cp:coreProperties>
</file>