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817F5" w14:textId="77777777" w:rsidR="0069080E" w:rsidRPr="0069080E" w:rsidRDefault="0069080E" w:rsidP="0069080E">
      <w:r w:rsidRPr="0069080E">
        <w:t>In the Producer-Consumer problem, the conflict is about </w:t>
      </w:r>
      <w:r w:rsidRPr="0069080E">
        <w:rPr>
          <w:i/>
          <w:iCs/>
        </w:rPr>
        <w:t>ordering</w:t>
      </w:r>
      <w:r w:rsidRPr="0069080E">
        <w:t> access (i.e., making sure consumption happens after production and the buffer isn't overflowed or underflowed).</w:t>
      </w:r>
    </w:p>
    <w:p w14:paraId="628BE0AD" w14:textId="77777777" w:rsidR="0069080E" w:rsidRPr="0069080E" w:rsidRDefault="0069080E" w:rsidP="0069080E">
      <w:r w:rsidRPr="0069080E">
        <w:t>In the Reader-Writer problem, the fundamental goal is </w:t>
      </w:r>
      <w:r w:rsidRPr="0069080E">
        <w:rPr>
          <w:b/>
          <w:bCs/>
        </w:rPr>
        <w:t>flexible mutual exclusion</w:t>
      </w:r>
      <w:r w:rsidRPr="0069080E">
        <w:t>.</w:t>
      </w:r>
    </w:p>
    <w:p w14:paraId="2B374269" w14:textId="77777777" w:rsidR="0069080E" w:rsidRPr="0069080E" w:rsidRDefault="0069080E" w:rsidP="0069080E">
      <w:r w:rsidRPr="0069080E">
        <w:t>Specifically, the R-W problem seeks to achieve two access rules simultaneously:</w:t>
      </w:r>
    </w:p>
    <w:p w14:paraId="01FB8FC3" w14:textId="77777777" w:rsidR="0069080E" w:rsidRPr="0069080E" w:rsidRDefault="0069080E" w:rsidP="0069080E">
      <w:r w:rsidRPr="0069080E">
        <w:t>1. </w:t>
      </w:r>
      <w:r w:rsidRPr="0069080E">
        <w:rPr>
          <w:b/>
          <w:bCs/>
        </w:rPr>
        <w:t>Multiple Readers (Lookups) are allowed concurrently</w:t>
      </w:r>
      <w:r w:rsidRPr="0069080E">
        <w:t> because they only read the data structure.</w:t>
      </w:r>
    </w:p>
    <w:p w14:paraId="2AC6E89C" w14:textId="77777777" w:rsidR="0069080E" w:rsidRPr="0069080E" w:rsidRDefault="0069080E" w:rsidP="0069080E">
      <w:r w:rsidRPr="0069080E">
        <w:t>2. </w:t>
      </w:r>
      <w:r w:rsidRPr="0069080E">
        <w:rPr>
          <w:b/>
          <w:bCs/>
        </w:rPr>
        <w:t>Mutual Exclusion must be enforced for Writers (Inserts)</w:t>
      </w:r>
      <w:r w:rsidRPr="0069080E">
        <w:t>; only a single writer can acquire the lock, and no readers are allowed while a writer is active.</w:t>
      </w:r>
    </w:p>
    <w:p w14:paraId="2BD66811" w14:textId="77777777" w:rsidR="0069080E" w:rsidRPr="0069080E" w:rsidRDefault="0069080E" w:rsidP="0069080E">
      <w:r w:rsidRPr="0069080E">
        <w:t>This type of synchronization is implemented using a </w:t>
      </w:r>
      <w:r w:rsidRPr="0069080E">
        <w:rPr>
          <w:b/>
          <w:bCs/>
        </w:rPr>
        <w:t>reader-writer lock</w:t>
      </w:r>
      <w:r w:rsidRPr="0069080E">
        <w:t>.</w:t>
      </w:r>
    </w:p>
    <w:p w14:paraId="52EE3D06" w14:textId="77777777" w:rsidR="0069080E" w:rsidRPr="0069080E" w:rsidRDefault="0069080E" w:rsidP="0069080E">
      <w:r w:rsidRPr="0069080E">
        <w:t>The fundamental difference in synchronization mechanisms is rooted in what access pattern they permit or forbid:</w:t>
      </w:r>
    </w:p>
    <w:p w14:paraId="18A800D9" w14:textId="77777777" w:rsidR="0069080E" w:rsidRPr="0069080E" w:rsidRDefault="0069080E" w:rsidP="0069080E">
      <w:pPr>
        <w:numPr>
          <w:ilvl w:val="0"/>
          <w:numId w:val="4"/>
        </w:numPr>
      </w:pPr>
      <w:r w:rsidRPr="0069080E">
        <w:rPr>
          <w:b/>
          <w:bCs/>
        </w:rPr>
        <w:t>Producer-Consumer (P-C): Strict Mutual Exclusion + Ordering</w:t>
      </w:r>
    </w:p>
    <w:p w14:paraId="00354D5E" w14:textId="77777777" w:rsidR="0069080E" w:rsidRPr="0069080E" w:rsidRDefault="0069080E" w:rsidP="0069080E">
      <w:pPr>
        <w:numPr>
          <w:ilvl w:val="1"/>
          <w:numId w:val="4"/>
        </w:numPr>
      </w:pPr>
      <w:r w:rsidRPr="0069080E">
        <w:rPr>
          <w:b/>
          <w:bCs/>
        </w:rPr>
        <w:t>Goal:</w:t>
      </w:r>
      <w:r w:rsidRPr="0069080E">
        <w:t xml:space="preserve"> Ensure correctness of data transfer and prevent buffer underflow/overflow. This is primarily an </w:t>
      </w:r>
      <w:r w:rsidRPr="0069080E">
        <w:rPr>
          <w:b/>
          <w:bCs/>
        </w:rPr>
        <w:t>ordering requirement</w:t>
      </w:r>
      <w:r w:rsidRPr="0069080E">
        <w:t>.</w:t>
      </w:r>
    </w:p>
    <w:p w14:paraId="17E5BC09" w14:textId="77777777" w:rsidR="0069080E" w:rsidRPr="0069080E" w:rsidRDefault="0069080E" w:rsidP="0069080E">
      <w:pPr>
        <w:numPr>
          <w:ilvl w:val="1"/>
          <w:numId w:val="4"/>
        </w:numPr>
      </w:pPr>
      <w:r w:rsidRPr="0069080E">
        <w:rPr>
          <w:b/>
          <w:bCs/>
        </w:rPr>
        <w:t>Mechanism:</w:t>
      </w:r>
      <w:r w:rsidRPr="0069080E">
        <w:t xml:space="preserve"> It requires a standard </w:t>
      </w:r>
      <w:r w:rsidRPr="0069080E">
        <w:rPr>
          <w:b/>
          <w:bCs/>
        </w:rPr>
        <w:t>lock (mutex)</w:t>
      </w:r>
      <w:r w:rsidRPr="0069080E">
        <w:t xml:space="preserve"> to enforce </w:t>
      </w:r>
      <w:r w:rsidRPr="0069080E">
        <w:rPr>
          <w:i/>
          <w:iCs/>
        </w:rPr>
        <w:t>strict mutual exclusion</w:t>
      </w:r>
      <w:r w:rsidRPr="0069080E">
        <w:t xml:space="preserve"> when accessing and modifying the shared buffer's internal state (like adding/removing items or updating the </w:t>
      </w:r>
      <w:proofErr w:type="spellStart"/>
      <w:r w:rsidRPr="0069080E">
        <w:t>numfull</w:t>
      </w:r>
      <w:proofErr w:type="spellEnd"/>
      <w:r w:rsidRPr="0069080E">
        <w:t xml:space="preserve"> counter). Only one thread (Producer or Consumer) is allowed inside the critical section at a time. </w:t>
      </w:r>
      <w:r w:rsidRPr="0069080E">
        <w:rPr>
          <w:b/>
          <w:bCs/>
        </w:rPr>
        <w:t>Condition Variables (CVs)</w:t>
      </w:r>
      <w:r w:rsidRPr="0069080E">
        <w:t xml:space="preserve"> are then used </w:t>
      </w:r>
      <w:r w:rsidRPr="0069080E">
        <w:rPr>
          <w:i/>
          <w:iCs/>
        </w:rPr>
        <w:t>alongside</w:t>
      </w:r>
      <w:r w:rsidRPr="0069080E">
        <w:t xml:space="preserve"> the lock to manage the </w:t>
      </w:r>
      <w:r w:rsidRPr="0069080E">
        <w:rPr>
          <w:i/>
          <w:iCs/>
        </w:rPr>
        <w:t>flow</w:t>
      </w:r>
      <w:r w:rsidRPr="0069080E">
        <w:t xml:space="preserve"> or </w:t>
      </w:r>
      <w:r w:rsidRPr="0069080E">
        <w:rPr>
          <w:i/>
          <w:iCs/>
        </w:rPr>
        <w:t>ordering</w:t>
      </w:r>
      <w:r w:rsidRPr="0069080E">
        <w:t>—making a thread wait until a resource condition (like the buffer being non-empty or non-full) is met.</w:t>
      </w:r>
    </w:p>
    <w:p w14:paraId="636B512D" w14:textId="77777777" w:rsidR="0069080E" w:rsidRPr="0069080E" w:rsidRDefault="0069080E" w:rsidP="0069080E">
      <w:pPr>
        <w:numPr>
          <w:ilvl w:val="0"/>
          <w:numId w:val="4"/>
        </w:numPr>
      </w:pPr>
      <w:r w:rsidRPr="0069080E">
        <w:rPr>
          <w:b/>
          <w:bCs/>
        </w:rPr>
        <w:t>Reader-Writer (R-W): Flexible Mutual Exclusion</w:t>
      </w:r>
    </w:p>
    <w:p w14:paraId="2716247D" w14:textId="77777777" w:rsidR="0069080E" w:rsidRPr="0069080E" w:rsidRDefault="0069080E" w:rsidP="0069080E">
      <w:pPr>
        <w:numPr>
          <w:ilvl w:val="1"/>
          <w:numId w:val="4"/>
        </w:numPr>
      </w:pPr>
      <w:r w:rsidRPr="0069080E">
        <w:rPr>
          <w:b/>
          <w:bCs/>
        </w:rPr>
        <w:t>Goal:</w:t>
      </w:r>
      <w:r w:rsidRPr="0069080E">
        <w:t xml:space="preserve"> Maximize parallelism by allowing non-conflicting operations (reads) to proceed simultaneously.</w:t>
      </w:r>
    </w:p>
    <w:p w14:paraId="1782A61B" w14:textId="77777777" w:rsidR="0069080E" w:rsidRPr="0069080E" w:rsidRDefault="0069080E" w:rsidP="0069080E">
      <w:pPr>
        <w:numPr>
          <w:ilvl w:val="1"/>
          <w:numId w:val="4"/>
        </w:numPr>
      </w:pPr>
      <w:r w:rsidRPr="0069080E">
        <w:rPr>
          <w:b/>
          <w:bCs/>
        </w:rPr>
        <w:t>Mechanism:</w:t>
      </w:r>
      <w:r w:rsidRPr="0069080E">
        <w:t xml:space="preserve"> The R-W lock mechanism itself must distinguish between access types (</w:t>
      </w:r>
      <w:r w:rsidRPr="0069080E">
        <w:rPr>
          <w:b/>
          <w:bCs/>
        </w:rPr>
        <w:t>read locks</w:t>
      </w:r>
      <w:r w:rsidRPr="0069080E">
        <w:t xml:space="preserve"> and </w:t>
      </w:r>
      <w:r w:rsidRPr="0069080E">
        <w:rPr>
          <w:b/>
          <w:bCs/>
        </w:rPr>
        <w:t>write locks</w:t>
      </w:r>
      <w:r w:rsidRPr="0069080E">
        <w:t xml:space="preserve">) and </w:t>
      </w:r>
      <w:r w:rsidRPr="0069080E">
        <w:rPr>
          <w:b/>
          <w:bCs/>
        </w:rPr>
        <w:t>relax the rule of mutual exclusion</w:t>
      </w:r>
      <w:r w:rsidRPr="0069080E">
        <w:t xml:space="preserve"> for readers.</w:t>
      </w:r>
    </w:p>
    <w:p w14:paraId="0A2B135B" w14:textId="77777777" w:rsidR="0069080E" w:rsidRPr="0069080E" w:rsidRDefault="0069080E" w:rsidP="0069080E">
      <w:pPr>
        <w:numPr>
          <w:ilvl w:val="1"/>
          <w:numId w:val="4"/>
        </w:numPr>
      </w:pPr>
      <w:r w:rsidRPr="0069080E">
        <w:t>A write lock guarantees strict mutual exclusion (no other threads, read or write, are allowed).</w:t>
      </w:r>
    </w:p>
    <w:p w14:paraId="319250B8" w14:textId="77777777" w:rsidR="0069080E" w:rsidRPr="0069080E" w:rsidRDefault="0069080E" w:rsidP="0069080E">
      <w:pPr>
        <w:numPr>
          <w:ilvl w:val="1"/>
          <w:numId w:val="4"/>
        </w:numPr>
      </w:pPr>
      <w:r w:rsidRPr="0069080E">
        <w:t>A read lock, however, explicitly permits other threads holding read locks to access the critical section concurrently. This is the structural difference: the synchronization primitive must track and allow multiple concurrent entrants, which a basic mutex (used in P-C) strictly forbids.</w:t>
      </w:r>
    </w:p>
    <w:p w14:paraId="552F6155" w14:textId="77777777" w:rsidR="0069080E" w:rsidRPr="0069080E" w:rsidRDefault="0069080E" w:rsidP="0069080E">
      <w:r w:rsidRPr="0069080E">
        <w:t xml:space="preserve">In summary: The P-C mechanism enforces exclusivity (only one modifier at a time) and ordering (wait for state change). The R-W mechanism enforces </w:t>
      </w:r>
      <w:r w:rsidRPr="0069080E">
        <w:rPr>
          <w:b/>
          <w:bCs/>
        </w:rPr>
        <w:t>shared access for reads</w:t>
      </w:r>
      <w:r w:rsidRPr="0069080E">
        <w:t xml:space="preserve"> while still ensuring </w:t>
      </w:r>
      <w:r w:rsidRPr="0069080E">
        <w:rPr>
          <w:b/>
          <w:bCs/>
        </w:rPr>
        <w:t>exclusive access for writes</w:t>
      </w:r>
      <w:r w:rsidRPr="0069080E">
        <w:t>.</w:t>
      </w:r>
    </w:p>
    <w:p w14:paraId="79DF60FB" w14:textId="77777777" w:rsidR="0069080E" w:rsidRPr="0069080E" w:rsidRDefault="0069080E" w:rsidP="0069080E">
      <w:r w:rsidRPr="0069080E">
        <w:t xml:space="preserve">You are exactly right that the </w:t>
      </w:r>
      <w:r w:rsidRPr="0069080E">
        <w:rPr>
          <w:b/>
          <w:bCs/>
        </w:rPr>
        <w:t>Reader-Writer (R-W) lock structure</w:t>
      </w:r>
      <w:r w:rsidRPr="0069080E">
        <w:t xml:space="preserve"> must maintain a counter for the number of readers currently executing in the critical section.</w:t>
      </w:r>
    </w:p>
    <w:p w14:paraId="09986796" w14:textId="77777777" w:rsidR="0069080E" w:rsidRPr="0069080E" w:rsidRDefault="0069080E" w:rsidP="0069080E">
      <w:r w:rsidRPr="0069080E">
        <w:t>Here is the explanation of the implementation of a simple Reader-Writer lock using semaphores, which is designed to allow concurrent reads while maintaining mutual exclusion for writes.</w:t>
      </w:r>
    </w:p>
    <w:p w14:paraId="36CA9645" w14:textId="77777777" w:rsidR="0069080E" w:rsidRPr="0069080E" w:rsidRDefault="0069080E" w:rsidP="0069080E">
      <w:pPr>
        <w:rPr>
          <w:b/>
          <w:bCs/>
        </w:rPr>
      </w:pPr>
      <w:r w:rsidRPr="0069080E">
        <w:rPr>
          <w:b/>
          <w:bCs/>
        </w:rPr>
        <w:t>Reader-Writer Lock Structure and Initialization</w:t>
      </w:r>
    </w:p>
    <w:p w14:paraId="14F3B86D" w14:textId="77777777" w:rsidR="0069080E" w:rsidRPr="0069080E" w:rsidRDefault="0069080E" w:rsidP="0069080E">
      <w:r w:rsidRPr="0069080E">
        <w:t xml:space="preserve">The lock structure, </w:t>
      </w:r>
      <w:proofErr w:type="spellStart"/>
      <w:r w:rsidRPr="0069080E">
        <w:t>rwlock_t</w:t>
      </w:r>
      <w:proofErr w:type="spellEnd"/>
      <w:r w:rsidRPr="0069080E">
        <w:t>, needs three components, often implemented using semaphores and an integer counter:</w:t>
      </w:r>
    </w:p>
    <w:p w14:paraId="64F6DB87" w14:textId="77777777" w:rsidR="0069080E" w:rsidRPr="0069080E" w:rsidRDefault="0069080E" w:rsidP="0069080E">
      <w:pPr>
        <w:numPr>
          <w:ilvl w:val="0"/>
          <w:numId w:val="1"/>
        </w:numPr>
      </w:pPr>
      <w:proofErr w:type="spellStart"/>
      <w:r w:rsidRPr="0069080E">
        <w:rPr>
          <w:b/>
          <w:bCs/>
        </w:rPr>
        <w:lastRenderedPageBreak/>
        <w:t>sem_t</w:t>
      </w:r>
      <w:proofErr w:type="spellEnd"/>
      <w:r w:rsidRPr="0069080E">
        <w:rPr>
          <w:b/>
          <w:bCs/>
        </w:rPr>
        <w:t xml:space="preserve"> lock</w:t>
      </w:r>
      <w:r w:rsidRPr="0069080E">
        <w:t>: A binary semaphore (lock) used for basic mutual exclusion around shared variables, primarily the reader counter. It is initialized to 1.</w:t>
      </w:r>
    </w:p>
    <w:p w14:paraId="6D50B124" w14:textId="77777777" w:rsidR="0069080E" w:rsidRPr="0069080E" w:rsidRDefault="0069080E" w:rsidP="0069080E">
      <w:pPr>
        <w:numPr>
          <w:ilvl w:val="0"/>
          <w:numId w:val="1"/>
        </w:numPr>
      </w:pPr>
      <w:proofErr w:type="spellStart"/>
      <w:r w:rsidRPr="0069080E">
        <w:rPr>
          <w:b/>
          <w:bCs/>
        </w:rPr>
        <w:t>sem_t</w:t>
      </w:r>
      <w:proofErr w:type="spellEnd"/>
      <w:r w:rsidRPr="0069080E">
        <w:rPr>
          <w:b/>
          <w:bCs/>
        </w:rPr>
        <w:t xml:space="preserve"> </w:t>
      </w:r>
      <w:proofErr w:type="spellStart"/>
      <w:r w:rsidRPr="0069080E">
        <w:rPr>
          <w:b/>
          <w:bCs/>
        </w:rPr>
        <w:t>writelock</w:t>
      </w:r>
      <w:proofErr w:type="spellEnd"/>
      <w:r w:rsidRPr="0069080E">
        <w:t xml:space="preserve">: A semaphore used to allow </w:t>
      </w:r>
      <w:r w:rsidRPr="0069080E">
        <w:rPr>
          <w:b/>
          <w:bCs/>
        </w:rPr>
        <w:t>one writer or many readers</w:t>
      </w:r>
      <w:r w:rsidRPr="0069080E">
        <w:t xml:space="preserve"> into the critical section. This is the main lock for writers and is acquired by the </w:t>
      </w:r>
      <w:r w:rsidRPr="0069080E">
        <w:rPr>
          <w:i/>
          <w:iCs/>
        </w:rPr>
        <w:t>first</w:t>
      </w:r>
      <w:r w:rsidRPr="0069080E">
        <w:t xml:space="preserve"> reader. It is initialized to 1.</w:t>
      </w:r>
    </w:p>
    <w:p w14:paraId="4BA8AFE2" w14:textId="77777777" w:rsidR="0069080E" w:rsidRPr="0069080E" w:rsidRDefault="0069080E" w:rsidP="0069080E">
      <w:pPr>
        <w:numPr>
          <w:ilvl w:val="0"/>
          <w:numId w:val="1"/>
        </w:numPr>
      </w:pPr>
      <w:r w:rsidRPr="0069080E">
        <w:rPr>
          <w:b/>
          <w:bCs/>
        </w:rPr>
        <w:t>int readers</w:t>
      </w:r>
      <w:r w:rsidRPr="0069080E">
        <w:t>: The counter that tracks the number of readers currently in the critical section. It is initialized to 0.</w:t>
      </w:r>
    </w:p>
    <w:p w14:paraId="21704A0B" w14:textId="77777777" w:rsidR="0069080E" w:rsidRPr="0069080E" w:rsidRDefault="0069080E" w:rsidP="0069080E">
      <w:pPr>
        <w:rPr>
          <w:b/>
          <w:bCs/>
        </w:rPr>
      </w:pPr>
      <w:r w:rsidRPr="0069080E">
        <w:rPr>
          <w:b/>
          <w:bCs/>
        </w:rPr>
        <w:t>Implementing Writer Lock Acquisition and Release</w:t>
      </w:r>
    </w:p>
    <w:p w14:paraId="6BD552C6" w14:textId="77777777" w:rsidR="0069080E" w:rsidRPr="0069080E" w:rsidRDefault="0069080E" w:rsidP="0069080E">
      <w:r w:rsidRPr="0069080E">
        <w:t>A writer's job is straightforward: it requires strict mutual exclusion.</w:t>
      </w:r>
    </w:p>
    <w:p w14:paraId="71D55A68" w14:textId="77777777" w:rsidR="0069080E" w:rsidRPr="0069080E" w:rsidRDefault="0069080E" w:rsidP="0069080E">
      <w:pPr>
        <w:numPr>
          <w:ilvl w:val="0"/>
          <w:numId w:val="2"/>
        </w:numPr>
      </w:pPr>
      <w:r w:rsidRPr="0069080E">
        <w:rPr>
          <w:b/>
          <w:bCs/>
        </w:rPr>
        <w:t>Acquire Write Lock (</w:t>
      </w:r>
      <w:proofErr w:type="spellStart"/>
      <w:r w:rsidRPr="0069080E">
        <w:rPr>
          <w:b/>
          <w:bCs/>
        </w:rPr>
        <w:t>rwlock_acquire_writelock</w:t>
      </w:r>
      <w:proofErr w:type="spellEnd"/>
      <w:r w:rsidRPr="0069080E">
        <w:rPr>
          <w:b/>
          <w:bCs/>
        </w:rPr>
        <w:t>)</w:t>
      </w:r>
      <w:r w:rsidRPr="0069080E">
        <w:t xml:space="preserve">: The writer simply waits on the </w:t>
      </w:r>
      <w:proofErr w:type="spellStart"/>
      <w:r w:rsidRPr="0069080E">
        <w:t>writelock</w:t>
      </w:r>
      <w:proofErr w:type="spellEnd"/>
      <w:r w:rsidRPr="0069080E">
        <w:t xml:space="preserve"> semaphore. </w:t>
      </w:r>
      <w:proofErr w:type="spellStart"/>
      <w:r w:rsidRPr="0069080E">
        <w:t>sem_wait</w:t>
      </w:r>
      <w:proofErr w:type="spellEnd"/>
      <w:r w:rsidRPr="0069080E">
        <w:t>(&amp;</w:t>
      </w:r>
      <w:proofErr w:type="spellStart"/>
      <w:r w:rsidRPr="0069080E">
        <w:t>rw</w:t>
      </w:r>
      <w:proofErr w:type="spellEnd"/>
      <w:r w:rsidRPr="0069080E">
        <w:t>-&gt;</w:t>
      </w:r>
      <w:proofErr w:type="spellStart"/>
      <w:r w:rsidRPr="0069080E">
        <w:t>writelock</w:t>
      </w:r>
      <w:proofErr w:type="spellEnd"/>
      <w:r w:rsidRPr="0069080E">
        <w:t xml:space="preserve">). If the </w:t>
      </w:r>
      <w:proofErr w:type="spellStart"/>
      <w:r w:rsidRPr="0069080E">
        <w:t>writelock</w:t>
      </w:r>
      <w:proofErr w:type="spellEnd"/>
      <w:r w:rsidRPr="0069080E">
        <w:t xml:space="preserve"> is held by another writer or the first reader, the new writer will block.</w:t>
      </w:r>
    </w:p>
    <w:p w14:paraId="20FA37F3" w14:textId="77777777" w:rsidR="0069080E" w:rsidRPr="0069080E" w:rsidRDefault="0069080E" w:rsidP="0069080E">
      <w:pPr>
        <w:numPr>
          <w:ilvl w:val="0"/>
          <w:numId w:val="2"/>
        </w:numPr>
      </w:pPr>
      <w:r w:rsidRPr="0069080E">
        <w:rPr>
          <w:b/>
          <w:bCs/>
        </w:rPr>
        <w:t>Release Write Lock (</w:t>
      </w:r>
      <w:proofErr w:type="spellStart"/>
      <w:r w:rsidRPr="0069080E">
        <w:rPr>
          <w:b/>
          <w:bCs/>
        </w:rPr>
        <w:t>rwlock_release_writelock</w:t>
      </w:r>
      <w:proofErr w:type="spellEnd"/>
      <w:r w:rsidRPr="0069080E">
        <w:rPr>
          <w:b/>
          <w:bCs/>
        </w:rPr>
        <w:t>)</w:t>
      </w:r>
      <w:r w:rsidRPr="0069080E">
        <w:t xml:space="preserve">: The writer posts to the </w:t>
      </w:r>
      <w:proofErr w:type="spellStart"/>
      <w:r w:rsidRPr="0069080E">
        <w:t>writelock</w:t>
      </w:r>
      <w:proofErr w:type="spellEnd"/>
      <w:r w:rsidRPr="0069080E">
        <w:t xml:space="preserve"> semaphore. </w:t>
      </w:r>
      <w:proofErr w:type="spellStart"/>
      <w:r w:rsidRPr="0069080E">
        <w:t>sem_post</w:t>
      </w:r>
      <w:proofErr w:type="spellEnd"/>
      <w:r w:rsidRPr="0069080E">
        <w:t>(&amp;</w:t>
      </w:r>
      <w:proofErr w:type="spellStart"/>
      <w:r w:rsidRPr="0069080E">
        <w:t>rw</w:t>
      </w:r>
      <w:proofErr w:type="spellEnd"/>
      <w:r w:rsidRPr="0069080E">
        <w:t>-&gt;</w:t>
      </w:r>
      <w:proofErr w:type="spellStart"/>
      <w:r w:rsidRPr="0069080E">
        <w:t>writelock</w:t>
      </w:r>
      <w:proofErr w:type="spellEnd"/>
      <w:r w:rsidRPr="0069080E">
        <w:t>).</w:t>
      </w:r>
    </w:p>
    <w:p w14:paraId="3A413BF8" w14:textId="77777777" w:rsidR="0069080E" w:rsidRPr="0069080E" w:rsidRDefault="0069080E" w:rsidP="0069080E">
      <w:pPr>
        <w:rPr>
          <w:b/>
          <w:bCs/>
        </w:rPr>
      </w:pPr>
      <w:r w:rsidRPr="0069080E">
        <w:rPr>
          <w:b/>
          <w:bCs/>
        </w:rPr>
        <w:t>Implementing Reader Lock Acquisition and Release</w:t>
      </w:r>
    </w:p>
    <w:p w14:paraId="73A67900" w14:textId="77777777" w:rsidR="0069080E" w:rsidRPr="0069080E" w:rsidRDefault="0069080E" w:rsidP="0069080E">
      <w:r w:rsidRPr="0069080E">
        <w:t>A reader needs to coordinate with other readers using the shared readers counter, which must itself be protected by the lock semaphore.</w:t>
      </w:r>
    </w:p>
    <w:p w14:paraId="547CE205" w14:textId="77777777" w:rsidR="0069080E" w:rsidRPr="0069080E" w:rsidRDefault="0069080E" w:rsidP="0069080E">
      <w:pPr>
        <w:numPr>
          <w:ilvl w:val="0"/>
          <w:numId w:val="3"/>
        </w:numPr>
      </w:pPr>
      <w:r w:rsidRPr="0069080E">
        <w:rPr>
          <w:b/>
          <w:bCs/>
        </w:rPr>
        <w:t>Acquire Read Lock (</w:t>
      </w:r>
      <w:proofErr w:type="spellStart"/>
      <w:r w:rsidRPr="0069080E">
        <w:rPr>
          <w:b/>
          <w:bCs/>
        </w:rPr>
        <w:t>rwlock_acquire_readlock</w:t>
      </w:r>
      <w:proofErr w:type="spellEnd"/>
      <w:r w:rsidRPr="0069080E">
        <w:rPr>
          <w:b/>
          <w:bCs/>
        </w:rPr>
        <w:t>)</w:t>
      </w:r>
      <w:r w:rsidRPr="0069080E">
        <w:t>:</w:t>
      </w:r>
    </w:p>
    <w:p w14:paraId="55F7BEBE" w14:textId="77777777" w:rsidR="0069080E" w:rsidRPr="0069080E" w:rsidRDefault="0069080E" w:rsidP="0069080E">
      <w:pPr>
        <w:numPr>
          <w:ilvl w:val="1"/>
          <w:numId w:val="3"/>
        </w:numPr>
      </w:pPr>
      <w:r w:rsidRPr="0069080E">
        <w:t xml:space="preserve">Acquire the mutual exclusion lock: </w:t>
      </w:r>
      <w:proofErr w:type="spellStart"/>
      <w:r w:rsidRPr="0069080E">
        <w:t>sem_wait</w:t>
      </w:r>
      <w:proofErr w:type="spellEnd"/>
      <w:r w:rsidRPr="0069080E">
        <w:t>(&amp;</w:t>
      </w:r>
      <w:proofErr w:type="spellStart"/>
      <w:r w:rsidRPr="0069080E">
        <w:t>rw</w:t>
      </w:r>
      <w:proofErr w:type="spellEnd"/>
      <w:r w:rsidRPr="0069080E">
        <w:t>-&gt;lock).</w:t>
      </w:r>
    </w:p>
    <w:p w14:paraId="1C5D7291" w14:textId="77777777" w:rsidR="0069080E" w:rsidRPr="0069080E" w:rsidRDefault="0069080E" w:rsidP="0069080E">
      <w:pPr>
        <w:numPr>
          <w:ilvl w:val="1"/>
          <w:numId w:val="3"/>
        </w:numPr>
      </w:pPr>
      <w:r w:rsidRPr="0069080E">
        <w:t xml:space="preserve">Increment the reader count: </w:t>
      </w:r>
      <w:proofErr w:type="spellStart"/>
      <w:r w:rsidRPr="0069080E">
        <w:t>rw</w:t>
      </w:r>
      <w:proofErr w:type="spellEnd"/>
      <w:r w:rsidRPr="0069080E">
        <w:t>-&gt;readers++.</w:t>
      </w:r>
    </w:p>
    <w:p w14:paraId="4800DB99" w14:textId="77777777" w:rsidR="0069080E" w:rsidRPr="0069080E" w:rsidRDefault="0069080E" w:rsidP="0069080E">
      <w:pPr>
        <w:numPr>
          <w:ilvl w:val="1"/>
          <w:numId w:val="3"/>
        </w:numPr>
      </w:pPr>
      <w:r w:rsidRPr="0069080E">
        <w:rPr>
          <w:b/>
          <w:bCs/>
        </w:rPr>
        <w:t>Critical Check</w:t>
      </w:r>
      <w:r w:rsidRPr="0069080E">
        <w:t xml:space="preserve">: If this is the </w:t>
      </w:r>
      <w:r w:rsidRPr="0069080E">
        <w:rPr>
          <w:b/>
          <w:bCs/>
        </w:rPr>
        <w:t>first reader</w:t>
      </w:r>
      <w:r w:rsidRPr="0069080E">
        <w:t xml:space="preserve"> (</w:t>
      </w:r>
      <w:proofErr w:type="spellStart"/>
      <w:r w:rsidRPr="0069080E">
        <w:t>rw</w:t>
      </w:r>
      <w:proofErr w:type="spellEnd"/>
      <w:r w:rsidRPr="0069080E">
        <w:t xml:space="preserve">-&gt;readers == 1), it must acquire the primary </w:t>
      </w:r>
      <w:proofErr w:type="spellStart"/>
      <w:r w:rsidRPr="0069080E">
        <w:t>writelock</w:t>
      </w:r>
      <w:proofErr w:type="spellEnd"/>
      <w:r w:rsidRPr="0069080E">
        <w:t xml:space="preserve"> semaphore: </w:t>
      </w:r>
      <w:proofErr w:type="spellStart"/>
      <w:r w:rsidRPr="0069080E">
        <w:t>sem_wait</w:t>
      </w:r>
      <w:proofErr w:type="spellEnd"/>
      <w:r w:rsidRPr="0069080E">
        <w:t>(&amp;</w:t>
      </w:r>
      <w:proofErr w:type="spellStart"/>
      <w:r w:rsidRPr="0069080E">
        <w:t>rw</w:t>
      </w:r>
      <w:proofErr w:type="spellEnd"/>
      <w:r w:rsidRPr="0069080E">
        <w:t>-&gt;</w:t>
      </w:r>
      <w:proofErr w:type="spellStart"/>
      <w:r w:rsidRPr="0069080E">
        <w:t>writelock</w:t>
      </w:r>
      <w:proofErr w:type="spellEnd"/>
      <w:r w:rsidRPr="0069080E">
        <w:t>). This blocks any waiting writers until the readers are done.</w:t>
      </w:r>
    </w:p>
    <w:p w14:paraId="63F55BE4" w14:textId="77777777" w:rsidR="0069080E" w:rsidRPr="0069080E" w:rsidRDefault="0069080E" w:rsidP="0069080E">
      <w:pPr>
        <w:numPr>
          <w:ilvl w:val="1"/>
          <w:numId w:val="3"/>
        </w:numPr>
      </w:pPr>
      <w:r w:rsidRPr="0069080E">
        <w:t xml:space="preserve">Release the mutual exclusion lock: </w:t>
      </w:r>
      <w:proofErr w:type="spellStart"/>
      <w:r w:rsidRPr="0069080E">
        <w:t>sem_post</w:t>
      </w:r>
      <w:proofErr w:type="spellEnd"/>
      <w:r w:rsidRPr="0069080E">
        <w:t>(&amp;</w:t>
      </w:r>
      <w:proofErr w:type="spellStart"/>
      <w:r w:rsidRPr="0069080E">
        <w:t>rw</w:t>
      </w:r>
      <w:proofErr w:type="spellEnd"/>
      <w:r w:rsidRPr="0069080E">
        <w:t>-&gt;lock).</w:t>
      </w:r>
    </w:p>
    <w:p w14:paraId="56D31577" w14:textId="77777777" w:rsidR="0069080E" w:rsidRPr="0069080E" w:rsidRDefault="0069080E" w:rsidP="0069080E">
      <w:pPr>
        <w:numPr>
          <w:ilvl w:val="0"/>
          <w:numId w:val="3"/>
        </w:numPr>
      </w:pPr>
      <w:r w:rsidRPr="0069080E">
        <w:rPr>
          <w:b/>
          <w:bCs/>
        </w:rPr>
        <w:t>Release Read Lock (</w:t>
      </w:r>
      <w:proofErr w:type="spellStart"/>
      <w:r w:rsidRPr="0069080E">
        <w:rPr>
          <w:b/>
          <w:bCs/>
        </w:rPr>
        <w:t>rwlock_release_readlock</w:t>
      </w:r>
      <w:proofErr w:type="spellEnd"/>
      <w:r w:rsidRPr="0069080E">
        <w:rPr>
          <w:b/>
          <w:bCs/>
        </w:rPr>
        <w:t>)</w:t>
      </w:r>
      <w:r w:rsidRPr="0069080E">
        <w:t>:</w:t>
      </w:r>
    </w:p>
    <w:p w14:paraId="7AEB55B0" w14:textId="77777777" w:rsidR="0069080E" w:rsidRPr="0069080E" w:rsidRDefault="0069080E" w:rsidP="0069080E">
      <w:pPr>
        <w:numPr>
          <w:ilvl w:val="1"/>
          <w:numId w:val="3"/>
        </w:numPr>
      </w:pPr>
      <w:r w:rsidRPr="0069080E">
        <w:t xml:space="preserve">Acquire the mutual exclusion lock: </w:t>
      </w:r>
      <w:proofErr w:type="spellStart"/>
      <w:r w:rsidRPr="0069080E">
        <w:t>sem_wait</w:t>
      </w:r>
      <w:proofErr w:type="spellEnd"/>
      <w:r w:rsidRPr="0069080E">
        <w:t>(&amp;</w:t>
      </w:r>
      <w:proofErr w:type="spellStart"/>
      <w:r w:rsidRPr="0069080E">
        <w:t>rw</w:t>
      </w:r>
      <w:proofErr w:type="spellEnd"/>
      <w:r w:rsidRPr="0069080E">
        <w:t>-&gt;lock).</w:t>
      </w:r>
    </w:p>
    <w:p w14:paraId="31432A83" w14:textId="77777777" w:rsidR="0069080E" w:rsidRPr="0069080E" w:rsidRDefault="0069080E" w:rsidP="0069080E">
      <w:pPr>
        <w:numPr>
          <w:ilvl w:val="1"/>
          <w:numId w:val="3"/>
        </w:numPr>
      </w:pPr>
      <w:r w:rsidRPr="0069080E">
        <w:t xml:space="preserve">Decrement the reader count: </w:t>
      </w:r>
      <w:proofErr w:type="spellStart"/>
      <w:r w:rsidRPr="0069080E">
        <w:t>rw</w:t>
      </w:r>
      <w:proofErr w:type="spellEnd"/>
      <w:r w:rsidRPr="0069080E">
        <w:t>-&gt;readers--.</w:t>
      </w:r>
    </w:p>
    <w:p w14:paraId="78C2BAE1" w14:textId="77777777" w:rsidR="0069080E" w:rsidRPr="0069080E" w:rsidRDefault="0069080E" w:rsidP="0069080E">
      <w:pPr>
        <w:numPr>
          <w:ilvl w:val="1"/>
          <w:numId w:val="3"/>
        </w:numPr>
      </w:pPr>
      <w:r w:rsidRPr="0069080E">
        <w:rPr>
          <w:b/>
          <w:bCs/>
        </w:rPr>
        <w:t>Critical Check</w:t>
      </w:r>
      <w:r w:rsidRPr="0069080E">
        <w:t>: If the count drops to zero (</w:t>
      </w:r>
      <w:proofErr w:type="spellStart"/>
      <w:r w:rsidRPr="0069080E">
        <w:t>rw</w:t>
      </w:r>
      <w:proofErr w:type="spellEnd"/>
      <w:r w:rsidRPr="0069080E">
        <w:t xml:space="preserve">-&gt;readers == 0), this is the </w:t>
      </w:r>
      <w:r w:rsidRPr="0069080E">
        <w:rPr>
          <w:b/>
          <w:bCs/>
        </w:rPr>
        <w:t>last reader</w:t>
      </w:r>
      <w:r w:rsidRPr="0069080E">
        <w:t xml:space="preserve">, and it must release the primary </w:t>
      </w:r>
      <w:proofErr w:type="spellStart"/>
      <w:r w:rsidRPr="0069080E">
        <w:t>writelock</w:t>
      </w:r>
      <w:proofErr w:type="spellEnd"/>
      <w:r w:rsidRPr="0069080E">
        <w:t xml:space="preserve"> semaphore: </w:t>
      </w:r>
      <w:proofErr w:type="spellStart"/>
      <w:r w:rsidRPr="0069080E">
        <w:t>sem_post</w:t>
      </w:r>
      <w:proofErr w:type="spellEnd"/>
      <w:r w:rsidRPr="0069080E">
        <w:t>(&amp;</w:t>
      </w:r>
      <w:proofErr w:type="spellStart"/>
      <w:r w:rsidRPr="0069080E">
        <w:t>rw</w:t>
      </w:r>
      <w:proofErr w:type="spellEnd"/>
      <w:r w:rsidRPr="0069080E">
        <w:t>-&gt;</w:t>
      </w:r>
      <w:proofErr w:type="spellStart"/>
      <w:r w:rsidRPr="0069080E">
        <w:t>writelock</w:t>
      </w:r>
      <w:proofErr w:type="spellEnd"/>
      <w:r w:rsidRPr="0069080E">
        <w:t>). This allows a waiting writer (if any) to acquire the write lock.</w:t>
      </w:r>
    </w:p>
    <w:p w14:paraId="61883B07" w14:textId="77777777" w:rsidR="0069080E" w:rsidRPr="0069080E" w:rsidRDefault="0069080E" w:rsidP="0069080E">
      <w:pPr>
        <w:numPr>
          <w:ilvl w:val="1"/>
          <w:numId w:val="3"/>
        </w:numPr>
      </w:pPr>
      <w:r w:rsidRPr="0069080E">
        <w:t xml:space="preserve">Release the mutual exclusion lock: </w:t>
      </w:r>
      <w:proofErr w:type="spellStart"/>
      <w:r w:rsidRPr="0069080E">
        <w:t>sem_post</w:t>
      </w:r>
      <w:proofErr w:type="spellEnd"/>
      <w:r w:rsidRPr="0069080E">
        <w:t>(&amp;</w:t>
      </w:r>
      <w:proofErr w:type="spellStart"/>
      <w:r w:rsidRPr="0069080E">
        <w:t>rw</w:t>
      </w:r>
      <w:proofErr w:type="spellEnd"/>
      <w:r w:rsidRPr="0069080E">
        <w:t>-&gt;lock).</w:t>
      </w:r>
    </w:p>
    <w:p w14:paraId="424D6DF5" w14:textId="77777777" w:rsidR="0069080E" w:rsidRPr="0069080E" w:rsidRDefault="0069080E" w:rsidP="0069080E">
      <w:r w:rsidRPr="0069080E">
        <w:t>This mechanism allows the R-W lock to provide flexible mutual exclusion, enabling multiple readers simultaneously, while ensuring writers always run alone.</w:t>
      </w:r>
    </w:p>
    <w:p w14:paraId="6E8FC0CB" w14:textId="2F23F3B5" w:rsidR="00681AB7" w:rsidRDefault="0069080E">
      <w:r w:rsidRPr="0069080E">
        <w:t>Do you have any questions about how this implementation guarantees the access constraints, or would you like to discuss the difference between this R-W lock and the synchronization used in the Producer-Consumer problem in the context of fairness? (The R-W lock shown has a fairness problem where readers can starve writers).</w:t>
      </w:r>
    </w:p>
    <w:sectPr w:rsidR="00681AB7" w:rsidSect="0069080E">
      <w:pgSz w:w="11906" w:h="16838"/>
      <w:pgMar w:top="1440" w:right="56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CB1"/>
    <w:multiLevelType w:val="multilevel"/>
    <w:tmpl w:val="8A8E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14696"/>
    <w:multiLevelType w:val="multilevel"/>
    <w:tmpl w:val="7092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E302D"/>
    <w:multiLevelType w:val="multilevel"/>
    <w:tmpl w:val="F9363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D72A54"/>
    <w:multiLevelType w:val="multilevel"/>
    <w:tmpl w:val="146CB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078651">
    <w:abstractNumId w:val="3"/>
  </w:num>
  <w:num w:numId="2" w16cid:durableId="1220357259">
    <w:abstractNumId w:val="0"/>
  </w:num>
  <w:num w:numId="3" w16cid:durableId="1302075654">
    <w:abstractNumId w:val="1"/>
  </w:num>
  <w:num w:numId="4" w16cid:durableId="1585727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80E"/>
    <w:rsid w:val="00041662"/>
    <w:rsid w:val="003B4B2D"/>
    <w:rsid w:val="00681AB7"/>
    <w:rsid w:val="0069080E"/>
    <w:rsid w:val="0079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B1BAB"/>
  <w15:chartTrackingRefBased/>
  <w15:docId w15:val="{1441A859-1889-4F18-BEF7-CA03F5AC3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8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8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8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8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8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8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8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8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8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8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788</Words>
  <Characters>4492</Characters>
  <Application>Microsoft Office Word</Application>
  <DocSecurity>0</DocSecurity>
  <Lines>37</Lines>
  <Paragraphs>10</Paragraphs>
  <ScaleCrop>false</ScaleCrop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1</cp:revision>
  <cp:lastPrinted>2025-10-28T11:54:00Z</cp:lastPrinted>
  <dcterms:created xsi:type="dcterms:W3CDTF">2025-10-28T11:51:00Z</dcterms:created>
  <dcterms:modified xsi:type="dcterms:W3CDTF">2025-10-28T11:54:00Z</dcterms:modified>
</cp:coreProperties>
</file>