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FFF15" w14:textId="37B08A73" w:rsidR="00455E02" w:rsidRDefault="00455E02" w:rsidP="00455E02">
      <w:pPr>
        <w:rPr>
          <w:rFonts w:ascii="Times New Roman" w:hAnsi="Times New Roman" w:cs="Times New Roman"/>
          <w:sz w:val="24"/>
          <w:szCs w:val="24"/>
        </w:rPr>
      </w:pPr>
      <w:r w:rsidRPr="00455E02">
        <w:rPr>
          <w:rFonts w:ascii="Times New Roman" w:hAnsi="Times New Roman" w:cs="Times New Roman"/>
          <w:sz w:val="24"/>
          <w:szCs w:val="24"/>
        </w:rPr>
        <w:t>Q. Describe the two main roles of an operating system, and elaborate why these roles are important.</w:t>
      </w:r>
    </w:p>
    <w:p w14:paraId="24E985FF" w14:textId="77777777" w:rsidR="00455E02" w:rsidRPr="00455E02" w:rsidRDefault="00455E02" w:rsidP="00455E02">
      <w:pPr>
        <w:rPr>
          <w:rFonts w:ascii="Times New Roman" w:hAnsi="Times New Roman" w:cs="Times New Roman"/>
          <w:sz w:val="24"/>
          <w:szCs w:val="24"/>
        </w:rPr>
      </w:pPr>
      <w:r w:rsidRPr="00455E02">
        <w:rPr>
          <w:rFonts w:ascii="Times New Roman" w:hAnsi="Times New Roman" w:cs="Times New Roman"/>
          <w:sz w:val="24"/>
          <w:szCs w:val="24"/>
        </w:rPr>
        <w:t>Q. What is the purpose of a trap table in an operating system? What does it contain? When is it consulted? When is it loaded?</w:t>
      </w:r>
    </w:p>
    <w:p w14:paraId="2DC65869" w14:textId="77777777" w:rsidR="00455E02" w:rsidRDefault="00455E02" w:rsidP="00455E02">
      <w:pPr>
        <w:rPr>
          <w:rFonts w:ascii="Times New Roman" w:hAnsi="Times New Roman" w:cs="Times New Roman"/>
          <w:sz w:val="24"/>
          <w:szCs w:val="24"/>
        </w:rPr>
      </w:pPr>
      <w:r w:rsidRPr="00455E02">
        <w:rPr>
          <w:rFonts w:ascii="Times New Roman" w:hAnsi="Times New Roman" w:cs="Times New Roman"/>
        </w:rPr>
        <w:t xml:space="preserve">Q. </w:t>
      </w:r>
      <w:r w:rsidRPr="00455E02">
        <w:rPr>
          <w:rFonts w:ascii="Times New Roman" w:hAnsi="Times New Roman" w:cs="Times New Roman"/>
          <w:sz w:val="24"/>
          <w:szCs w:val="24"/>
        </w:rPr>
        <w:t>Context switching between two threads of execution within the operating system is usually performed by a small assembly language function. In general terms, what does this small function do internally?</w:t>
      </w:r>
    </w:p>
    <w:p w14:paraId="2D3A86A4" w14:textId="77777777" w:rsidR="00455E02" w:rsidRPr="00455E02" w:rsidRDefault="00455E02" w:rsidP="00455E02">
      <w:pPr>
        <w:rPr>
          <w:rFonts w:ascii="Times New Roman" w:hAnsi="Times New Roman" w:cs="Times New Roman"/>
          <w:sz w:val="24"/>
          <w:szCs w:val="24"/>
        </w:rPr>
      </w:pPr>
      <w:r w:rsidRPr="00455E02">
        <w:rPr>
          <w:rFonts w:ascii="Times New Roman" w:hAnsi="Times New Roman" w:cs="Times New Roman"/>
        </w:rPr>
        <w:t>Q. In contrast to MLFQ, Completely Fair Scheduler (</w:t>
      </w:r>
      <w:r w:rsidRPr="00455E02">
        <w:rPr>
          <w:rFonts w:ascii="Times New Roman" w:hAnsi="Times New Roman" w:cs="Times New Roman"/>
          <w:sz w:val="24"/>
          <w:szCs w:val="24"/>
        </w:rPr>
        <w:t xml:space="preserve">CFS) in </w:t>
      </w:r>
      <w:proofErr w:type="spellStart"/>
      <w:r w:rsidRPr="00455E02">
        <w:rPr>
          <w:rFonts w:ascii="Times New Roman" w:hAnsi="Times New Roman" w:cs="Times New Roman"/>
          <w:sz w:val="24"/>
          <w:szCs w:val="24"/>
        </w:rPr>
        <w:t>linux</w:t>
      </w:r>
      <w:proofErr w:type="spellEnd"/>
      <w:r w:rsidRPr="00455E02">
        <w:rPr>
          <w:rFonts w:ascii="Times New Roman" w:hAnsi="Times New Roman" w:cs="Times New Roman"/>
          <w:sz w:val="24"/>
          <w:szCs w:val="24"/>
        </w:rPr>
        <w:t xml:space="preserve"> doesn't use any heuristics to identify interactive tasks rather it just makes sure every process gets a fair share of CPU within a set amount of time given the number of runnable processes on the CPU. Briefly state some key ideas by which CFS achieves this objective.</w:t>
      </w:r>
    </w:p>
    <w:p w14:paraId="23F745CC" w14:textId="5AB48221" w:rsidR="0008439A" w:rsidRPr="00A142A9" w:rsidRDefault="00F45C68" w:rsidP="0008439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Q. </w:t>
      </w:r>
      <w:r w:rsidR="0008439A" w:rsidRPr="00A142A9">
        <w:rPr>
          <w:rFonts w:ascii="Times New Roman" w:hAnsi="Times New Roman" w:cs="Times New Roman"/>
          <w:sz w:val="24"/>
          <w:szCs w:val="24"/>
        </w:rPr>
        <w:t xml:space="preserve">Consider the following code </w:t>
      </w:r>
      <w:r w:rsidR="0008439A">
        <w:rPr>
          <w:rFonts w:ascii="Times New Roman" w:hAnsi="Times New Roman" w:cs="Times New Roman"/>
          <w:sz w:val="24"/>
          <w:szCs w:val="24"/>
        </w:rPr>
        <w:t>and answer the questions:</w:t>
      </w:r>
    </w:p>
    <w:p w14:paraId="24D0B9E6" w14:textId="0F58591D" w:rsidR="0008439A" w:rsidRPr="00A142A9" w:rsidRDefault="0008439A" w:rsidP="0008439A">
      <w:pPr>
        <w:pStyle w:val="Body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shd w:val="clear" w:color="auto" w:fill="FAFAFA"/>
        </w:rPr>
        <w:t xml:space="preserve">  </w:t>
      </w:r>
      <w:r w:rsidRPr="00A142A9">
        <w:rPr>
          <w:rFonts w:ascii="Times New Roman" w:hAnsi="Times New Roman" w:cs="Times New Roman"/>
          <w:spacing w:val="67"/>
          <w:sz w:val="24"/>
          <w:szCs w:val="24"/>
          <w:shd w:val="clear" w:color="auto" w:fill="FAFAFA"/>
        </w:rPr>
        <w:t xml:space="preserve"> </w:t>
      </w:r>
      <w:r w:rsidRPr="00A142A9">
        <w:rPr>
          <w:rFonts w:ascii="Times New Roman" w:hAnsi="Times New Roman" w:cs="Times New Roman"/>
          <w:spacing w:val="68"/>
          <w:sz w:val="24"/>
          <w:szCs w:val="24"/>
          <w:shd w:val="clear" w:color="auto" w:fill="FAFAFA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  <w:shd w:val="clear" w:color="auto" w:fill="FAFAFA"/>
        </w:rPr>
        <w:t>int</w:t>
      </w:r>
      <w:r w:rsidRPr="00A142A9">
        <w:rPr>
          <w:rFonts w:ascii="Times New Roman" w:hAnsi="Times New Roman" w:cs="Times New Roman"/>
          <w:spacing w:val="-3"/>
          <w:sz w:val="24"/>
          <w:szCs w:val="24"/>
          <w:shd w:val="clear" w:color="auto" w:fill="FAFAFA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  <w:shd w:val="clear" w:color="auto" w:fill="FAFAFA"/>
        </w:rPr>
        <w:t>main(void)</w:t>
      </w:r>
      <w:r w:rsidRPr="00A142A9">
        <w:rPr>
          <w:rFonts w:ascii="Times New Roman" w:hAnsi="Times New Roman" w:cs="Times New Roman"/>
          <w:spacing w:val="-3"/>
          <w:sz w:val="24"/>
          <w:szCs w:val="24"/>
          <w:shd w:val="clear" w:color="auto" w:fill="FAFAFA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  <w:shd w:val="clear" w:color="auto" w:fill="FAFAFA"/>
        </w:rPr>
        <w:t>{</w:t>
      </w:r>
    </w:p>
    <w:p w14:paraId="767870A9" w14:textId="44947BA6" w:rsidR="0008439A" w:rsidRPr="00A142A9" w:rsidRDefault="0008439A" w:rsidP="0008439A">
      <w:pPr>
        <w:pStyle w:val="BodyText"/>
        <w:tabs>
          <w:tab w:val="left" w:pos="2069"/>
        </w:tabs>
        <w:spacing w:before="44"/>
        <w:rPr>
          <w:rFonts w:ascii="Times New Roman" w:hAnsi="Times New Roman" w:cs="Times New Roman"/>
          <w:sz w:val="24"/>
          <w:szCs w:val="24"/>
        </w:rPr>
      </w:pPr>
      <w:r w:rsidRPr="00A142A9">
        <w:rPr>
          <w:rFonts w:ascii="Times New Roman" w:hAnsi="Times New Roman" w:cs="Times New Roman"/>
          <w:sz w:val="24"/>
          <w:szCs w:val="24"/>
          <w:shd w:val="clear" w:color="auto" w:fill="FAFAFA"/>
        </w:rPr>
        <w:t xml:space="preserve"> </w:t>
      </w:r>
      <w:r w:rsidRPr="00A142A9">
        <w:rPr>
          <w:rFonts w:ascii="Times New Roman" w:hAnsi="Times New Roman" w:cs="Times New Roman"/>
          <w:spacing w:val="14"/>
          <w:sz w:val="24"/>
          <w:szCs w:val="24"/>
          <w:shd w:val="clear" w:color="auto" w:fill="FAFAFA"/>
        </w:rPr>
        <w:t xml:space="preserve"> </w:t>
      </w:r>
      <w:r w:rsidRPr="00A142A9">
        <w:rPr>
          <w:rFonts w:ascii="Times New Roman" w:hAnsi="Times New Roman" w:cs="Times New Roman"/>
          <w:spacing w:val="71"/>
          <w:sz w:val="24"/>
          <w:szCs w:val="24"/>
          <w:shd w:val="clear" w:color="auto" w:fill="FAFAFA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  <w:shd w:val="clear" w:color="auto" w:fill="FAFAFA"/>
        </w:rPr>
        <w:tab/>
      </w:r>
      <w:proofErr w:type="spellStart"/>
      <w:r w:rsidRPr="00A142A9">
        <w:rPr>
          <w:rFonts w:ascii="Times New Roman" w:hAnsi="Times New Roman" w:cs="Times New Roman"/>
          <w:sz w:val="24"/>
          <w:szCs w:val="24"/>
          <w:shd w:val="clear" w:color="auto" w:fill="FAFAFA"/>
        </w:rPr>
        <w:t>pid_t</w:t>
      </w:r>
      <w:proofErr w:type="spellEnd"/>
      <w:r w:rsidRPr="00A142A9">
        <w:rPr>
          <w:rFonts w:ascii="Times New Roman" w:hAnsi="Times New Roman" w:cs="Times New Roman"/>
          <w:spacing w:val="-4"/>
          <w:sz w:val="24"/>
          <w:szCs w:val="24"/>
          <w:shd w:val="clear" w:color="auto" w:fill="FAFAFA"/>
        </w:rPr>
        <w:t xml:space="preserve"> </w:t>
      </w:r>
      <w:proofErr w:type="spellStart"/>
      <w:r w:rsidRPr="00A142A9">
        <w:rPr>
          <w:rFonts w:ascii="Times New Roman" w:hAnsi="Times New Roman" w:cs="Times New Roman"/>
          <w:sz w:val="24"/>
          <w:szCs w:val="24"/>
          <w:shd w:val="clear" w:color="auto" w:fill="FAFAFA"/>
        </w:rPr>
        <w:t>pid</w:t>
      </w:r>
      <w:proofErr w:type="spellEnd"/>
      <w:r w:rsidRPr="00A142A9">
        <w:rPr>
          <w:rFonts w:ascii="Times New Roman" w:hAnsi="Times New Roman" w:cs="Times New Roman"/>
          <w:spacing w:val="-4"/>
          <w:sz w:val="24"/>
          <w:szCs w:val="24"/>
          <w:shd w:val="clear" w:color="auto" w:fill="FAFAFA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  <w:shd w:val="clear" w:color="auto" w:fill="FAFAFA"/>
        </w:rPr>
        <w:t>=</w:t>
      </w:r>
      <w:r w:rsidRPr="00A142A9">
        <w:rPr>
          <w:rFonts w:ascii="Times New Roman" w:hAnsi="Times New Roman" w:cs="Times New Roman"/>
          <w:spacing w:val="-3"/>
          <w:sz w:val="24"/>
          <w:szCs w:val="24"/>
          <w:shd w:val="clear" w:color="auto" w:fill="FAFAFA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  <w:shd w:val="clear" w:color="auto" w:fill="FAFAFA"/>
        </w:rPr>
        <w:t>-1;</w:t>
      </w:r>
    </w:p>
    <w:p w14:paraId="058707DF" w14:textId="3D38BC16" w:rsidR="0008439A" w:rsidRPr="00A142A9" w:rsidRDefault="0008439A" w:rsidP="0008439A">
      <w:pPr>
        <w:pStyle w:val="BodyText"/>
        <w:tabs>
          <w:tab w:val="left" w:pos="2069"/>
        </w:tabs>
        <w:rPr>
          <w:rFonts w:ascii="Times New Roman" w:hAnsi="Times New Roman" w:cs="Times New Roman"/>
          <w:sz w:val="24"/>
          <w:szCs w:val="24"/>
        </w:rPr>
      </w:pPr>
      <w:r w:rsidRPr="00A142A9">
        <w:rPr>
          <w:rFonts w:ascii="Times New Roman" w:hAnsi="Times New Roman" w:cs="Times New Roman"/>
          <w:sz w:val="24"/>
          <w:szCs w:val="24"/>
          <w:shd w:val="clear" w:color="auto" w:fill="FAFAFA"/>
        </w:rPr>
        <w:t xml:space="preserve"> </w:t>
      </w:r>
      <w:r w:rsidRPr="00A142A9">
        <w:rPr>
          <w:rFonts w:ascii="Times New Roman" w:hAnsi="Times New Roman" w:cs="Times New Roman"/>
          <w:spacing w:val="14"/>
          <w:sz w:val="24"/>
          <w:szCs w:val="24"/>
          <w:shd w:val="clear" w:color="auto" w:fill="FAFAFA"/>
        </w:rPr>
        <w:t xml:space="preserve"> </w:t>
      </w:r>
      <w:r w:rsidRPr="00A142A9">
        <w:rPr>
          <w:rFonts w:ascii="Times New Roman" w:hAnsi="Times New Roman" w:cs="Times New Roman"/>
          <w:spacing w:val="71"/>
          <w:sz w:val="24"/>
          <w:szCs w:val="24"/>
          <w:shd w:val="clear" w:color="auto" w:fill="FAFAFA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  <w:shd w:val="clear" w:color="auto" w:fill="FAFAFA"/>
        </w:rPr>
        <w:tab/>
      </w:r>
      <w:proofErr w:type="gramStart"/>
      <w:r w:rsidRPr="00A142A9">
        <w:rPr>
          <w:rFonts w:ascii="Times New Roman" w:hAnsi="Times New Roman" w:cs="Times New Roman"/>
          <w:sz w:val="24"/>
          <w:szCs w:val="24"/>
          <w:shd w:val="clear" w:color="auto" w:fill="FAFAFA"/>
        </w:rPr>
        <w:t>for(</w:t>
      </w:r>
      <w:proofErr w:type="gramEnd"/>
      <w:r w:rsidRPr="00A142A9">
        <w:rPr>
          <w:rFonts w:ascii="Times New Roman" w:hAnsi="Times New Roman" w:cs="Times New Roman"/>
          <w:sz w:val="24"/>
          <w:szCs w:val="24"/>
          <w:shd w:val="clear" w:color="auto" w:fill="FAFAFA"/>
        </w:rPr>
        <w:t>int</w:t>
      </w:r>
      <w:r w:rsidRPr="00A142A9">
        <w:rPr>
          <w:rFonts w:ascii="Times New Roman" w:hAnsi="Times New Roman" w:cs="Times New Roman"/>
          <w:spacing w:val="-5"/>
          <w:sz w:val="24"/>
          <w:szCs w:val="24"/>
          <w:shd w:val="clear" w:color="auto" w:fill="FAFAFA"/>
        </w:rPr>
        <w:t xml:space="preserve"> </w:t>
      </w:r>
      <w:proofErr w:type="spellStart"/>
      <w:r w:rsidRPr="00A142A9">
        <w:rPr>
          <w:rFonts w:ascii="Times New Roman" w:hAnsi="Times New Roman" w:cs="Times New Roman"/>
          <w:sz w:val="24"/>
          <w:szCs w:val="24"/>
          <w:shd w:val="clear" w:color="auto" w:fill="FAFAFA"/>
        </w:rPr>
        <w:t>i</w:t>
      </w:r>
      <w:proofErr w:type="spellEnd"/>
      <w:r w:rsidRPr="00A142A9">
        <w:rPr>
          <w:rFonts w:ascii="Times New Roman" w:hAnsi="Times New Roman" w:cs="Times New Roman"/>
          <w:sz w:val="24"/>
          <w:szCs w:val="24"/>
          <w:shd w:val="clear" w:color="auto" w:fill="FAFAFA"/>
        </w:rPr>
        <w:t>=0;</w:t>
      </w:r>
      <w:r w:rsidRPr="00A142A9">
        <w:rPr>
          <w:rFonts w:ascii="Times New Roman" w:hAnsi="Times New Roman" w:cs="Times New Roman"/>
          <w:spacing w:val="-5"/>
          <w:sz w:val="24"/>
          <w:szCs w:val="24"/>
          <w:shd w:val="clear" w:color="auto" w:fill="FAFAFA"/>
        </w:rPr>
        <w:t xml:space="preserve"> </w:t>
      </w:r>
      <w:proofErr w:type="spellStart"/>
      <w:r w:rsidRPr="00A142A9">
        <w:rPr>
          <w:rFonts w:ascii="Times New Roman" w:hAnsi="Times New Roman" w:cs="Times New Roman"/>
          <w:sz w:val="24"/>
          <w:szCs w:val="24"/>
          <w:shd w:val="clear" w:color="auto" w:fill="FAFAFA"/>
        </w:rPr>
        <w:t>i</w:t>
      </w:r>
      <w:proofErr w:type="spellEnd"/>
      <w:r w:rsidRPr="00A142A9">
        <w:rPr>
          <w:rFonts w:ascii="Times New Roman" w:hAnsi="Times New Roman" w:cs="Times New Roman"/>
          <w:sz w:val="24"/>
          <w:szCs w:val="24"/>
          <w:shd w:val="clear" w:color="auto" w:fill="FAFAFA"/>
        </w:rPr>
        <w:t>&lt;4;</w:t>
      </w:r>
      <w:r w:rsidRPr="00A142A9">
        <w:rPr>
          <w:rFonts w:ascii="Times New Roman" w:hAnsi="Times New Roman" w:cs="Times New Roman"/>
          <w:spacing w:val="-5"/>
          <w:sz w:val="24"/>
          <w:szCs w:val="24"/>
          <w:shd w:val="clear" w:color="auto" w:fill="FAFAFA"/>
        </w:rPr>
        <w:t xml:space="preserve"> </w:t>
      </w:r>
      <w:proofErr w:type="spellStart"/>
      <w:r w:rsidRPr="00A142A9">
        <w:rPr>
          <w:rFonts w:ascii="Times New Roman" w:hAnsi="Times New Roman" w:cs="Times New Roman"/>
          <w:sz w:val="24"/>
          <w:szCs w:val="24"/>
          <w:shd w:val="clear" w:color="auto" w:fill="FAFAFA"/>
        </w:rPr>
        <w:t>i</w:t>
      </w:r>
      <w:proofErr w:type="spellEnd"/>
      <w:r w:rsidRPr="00A142A9">
        <w:rPr>
          <w:rFonts w:ascii="Times New Roman" w:hAnsi="Times New Roman" w:cs="Times New Roman"/>
          <w:sz w:val="24"/>
          <w:szCs w:val="24"/>
          <w:shd w:val="clear" w:color="auto" w:fill="FAFAFA"/>
        </w:rPr>
        <w:t>++){</w:t>
      </w:r>
    </w:p>
    <w:p w14:paraId="2845AEE2" w14:textId="5400C956" w:rsidR="0008439A" w:rsidRPr="00A142A9" w:rsidRDefault="0008439A" w:rsidP="0008439A">
      <w:pPr>
        <w:pStyle w:val="BodyText"/>
        <w:tabs>
          <w:tab w:val="left" w:pos="2214"/>
        </w:tabs>
        <w:rPr>
          <w:rFonts w:ascii="Times New Roman" w:hAnsi="Times New Roman" w:cs="Times New Roman"/>
          <w:sz w:val="24"/>
          <w:szCs w:val="24"/>
        </w:rPr>
      </w:pPr>
      <w:r w:rsidRPr="00A142A9">
        <w:rPr>
          <w:rFonts w:ascii="Times New Roman" w:hAnsi="Times New Roman" w:cs="Times New Roman"/>
          <w:sz w:val="24"/>
          <w:szCs w:val="24"/>
          <w:shd w:val="clear" w:color="auto" w:fill="FAFAFA"/>
        </w:rPr>
        <w:t xml:space="preserve"> </w:t>
      </w:r>
      <w:r w:rsidRPr="00A142A9">
        <w:rPr>
          <w:rFonts w:ascii="Times New Roman" w:hAnsi="Times New Roman" w:cs="Times New Roman"/>
          <w:spacing w:val="14"/>
          <w:sz w:val="24"/>
          <w:szCs w:val="24"/>
          <w:shd w:val="clear" w:color="auto" w:fill="FAFAFA"/>
        </w:rPr>
        <w:t xml:space="preserve"> </w:t>
      </w:r>
      <w:r w:rsidRPr="00A142A9">
        <w:rPr>
          <w:rFonts w:ascii="Times New Roman" w:hAnsi="Times New Roman" w:cs="Times New Roman"/>
          <w:spacing w:val="71"/>
          <w:sz w:val="24"/>
          <w:szCs w:val="24"/>
          <w:shd w:val="clear" w:color="auto" w:fill="FAFAFA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  <w:shd w:val="clear" w:color="auto" w:fill="FAFAFA"/>
        </w:rPr>
        <w:tab/>
      </w:r>
      <w:proofErr w:type="spellStart"/>
      <w:r w:rsidRPr="00A142A9">
        <w:rPr>
          <w:rFonts w:ascii="Times New Roman" w:hAnsi="Times New Roman" w:cs="Times New Roman"/>
          <w:sz w:val="24"/>
          <w:szCs w:val="24"/>
          <w:shd w:val="clear" w:color="auto" w:fill="FAFAFA"/>
        </w:rPr>
        <w:t>pid</w:t>
      </w:r>
      <w:proofErr w:type="spellEnd"/>
      <w:r w:rsidRPr="00A142A9">
        <w:rPr>
          <w:rFonts w:ascii="Times New Roman" w:hAnsi="Times New Roman" w:cs="Times New Roman"/>
          <w:spacing w:val="-4"/>
          <w:sz w:val="24"/>
          <w:szCs w:val="24"/>
          <w:shd w:val="clear" w:color="auto" w:fill="FAFAFA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  <w:shd w:val="clear" w:color="auto" w:fill="FAFAFA"/>
        </w:rPr>
        <w:t>=</w:t>
      </w:r>
      <w:r w:rsidRPr="00A142A9">
        <w:rPr>
          <w:rFonts w:ascii="Times New Roman" w:hAnsi="Times New Roman" w:cs="Times New Roman"/>
          <w:spacing w:val="-3"/>
          <w:sz w:val="24"/>
          <w:szCs w:val="24"/>
          <w:shd w:val="clear" w:color="auto" w:fill="FAFAFA"/>
        </w:rPr>
        <w:t xml:space="preserve"> </w:t>
      </w:r>
      <w:proofErr w:type="gramStart"/>
      <w:r w:rsidRPr="00A142A9">
        <w:rPr>
          <w:rFonts w:ascii="Times New Roman" w:hAnsi="Times New Roman" w:cs="Times New Roman"/>
          <w:sz w:val="24"/>
          <w:szCs w:val="24"/>
          <w:shd w:val="clear" w:color="auto" w:fill="FAFAFA"/>
        </w:rPr>
        <w:t>fork(</w:t>
      </w:r>
      <w:proofErr w:type="gramEnd"/>
      <w:r w:rsidRPr="00A142A9">
        <w:rPr>
          <w:rFonts w:ascii="Times New Roman" w:hAnsi="Times New Roman" w:cs="Times New Roman"/>
          <w:sz w:val="24"/>
          <w:szCs w:val="24"/>
          <w:shd w:val="clear" w:color="auto" w:fill="FAFAFA"/>
        </w:rPr>
        <w:t>);</w:t>
      </w:r>
    </w:p>
    <w:p w14:paraId="1452E8C6" w14:textId="784040BF" w:rsidR="0008439A" w:rsidRPr="00A142A9" w:rsidRDefault="0008439A" w:rsidP="0008439A">
      <w:pPr>
        <w:pStyle w:val="BodyText"/>
        <w:tabs>
          <w:tab w:val="left" w:pos="2214"/>
        </w:tabs>
        <w:rPr>
          <w:rFonts w:ascii="Times New Roman" w:hAnsi="Times New Roman" w:cs="Times New Roman"/>
          <w:sz w:val="24"/>
          <w:szCs w:val="24"/>
        </w:rPr>
      </w:pPr>
      <w:r w:rsidRPr="00A142A9">
        <w:rPr>
          <w:rFonts w:ascii="Times New Roman" w:hAnsi="Times New Roman" w:cs="Times New Roman"/>
          <w:sz w:val="24"/>
          <w:szCs w:val="24"/>
          <w:shd w:val="clear" w:color="auto" w:fill="FAFAFA"/>
        </w:rPr>
        <w:t xml:space="preserve"> </w:t>
      </w:r>
      <w:r w:rsidRPr="00A142A9">
        <w:rPr>
          <w:rFonts w:ascii="Times New Roman" w:hAnsi="Times New Roman" w:cs="Times New Roman"/>
          <w:spacing w:val="14"/>
          <w:sz w:val="24"/>
          <w:szCs w:val="24"/>
          <w:shd w:val="clear" w:color="auto" w:fill="FAFAFA"/>
        </w:rPr>
        <w:t xml:space="preserve"> </w:t>
      </w:r>
      <w:r w:rsidRPr="00A142A9">
        <w:rPr>
          <w:rFonts w:ascii="Times New Roman" w:hAnsi="Times New Roman" w:cs="Times New Roman"/>
          <w:spacing w:val="71"/>
          <w:sz w:val="24"/>
          <w:szCs w:val="24"/>
          <w:shd w:val="clear" w:color="auto" w:fill="FAFAFA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  <w:shd w:val="clear" w:color="auto" w:fill="FAFAFA"/>
        </w:rPr>
        <w:tab/>
      </w:r>
      <w:proofErr w:type="gramStart"/>
      <w:r w:rsidRPr="00A142A9">
        <w:rPr>
          <w:rFonts w:ascii="Times New Roman" w:hAnsi="Times New Roman" w:cs="Times New Roman"/>
          <w:sz w:val="24"/>
          <w:szCs w:val="24"/>
          <w:shd w:val="clear" w:color="auto" w:fill="FAFAFA"/>
        </w:rPr>
        <w:t>if(</w:t>
      </w:r>
      <w:proofErr w:type="spellStart"/>
      <w:proofErr w:type="gramEnd"/>
      <w:r w:rsidRPr="00A142A9">
        <w:rPr>
          <w:rFonts w:ascii="Times New Roman" w:hAnsi="Times New Roman" w:cs="Times New Roman"/>
          <w:sz w:val="24"/>
          <w:szCs w:val="24"/>
          <w:shd w:val="clear" w:color="auto" w:fill="FAFAFA"/>
        </w:rPr>
        <w:t>pid</w:t>
      </w:r>
      <w:proofErr w:type="spellEnd"/>
      <w:r w:rsidRPr="00A142A9">
        <w:rPr>
          <w:rFonts w:ascii="Times New Roman" w:hAnsi="Times New Roman" w:cs="Times New Roman"/>
          <w:spacing w:val="-4"/>
          <w:sz w:val="24"/>
          <w:szCs w:val="24"/>
          <w:shd w:val="clear" w:color="auto" w:fill="FAFAFA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  <w:shd w:val="clear" w:color="auto" w:fill="FAFAFA"/>
        </w:rPr>
        <w:t>!=</w:t>
      </w:r>
      <w:r w:rsidRPr="00A142A9">
        <w:rPr>
          <w:rFonts w:ascii="Times New Roman" w:hAnsi="Times New Roman" w:cs="Times New Roman"/>
          <w:spacing w:val="-3"/>
          <w:sz w:val="24"/>
          <w:szCs w:val="24"/>
          <w:shd w:val="clear" w:color="auto" w:fill="FAFAFA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  <w:shd w:val="clear" w:color="auto" w:fill="FAFAFA"/>
        </w:rPr>
        <w:t>0){</w:t>
      </w:r>
    </w:p>
    <w:p w14:paraId="4BB8B125" w14:textId="3D04B27D" w:rsidR="0008439A" w:rsidRPr="00A142A9" w:rsidRDefault="0008439A" w:rsidP="0008439A">
      <w:pPr>
        <w:pStyle w:val="BodyText"/>
        <w:tabs>
          <w:tab w:val="left" w:pos="2430"/>
        </w:tabs>
        <w:rPr>
          <w:rFonts w:ascii="Times New Roman" w:hAnsi="Times New Roman" w:cs="Times New Roman"/>
          <w:sz w:val="24"/>
          <w:szCs w:val="24"/>
        </w:rPr>
      </w:pPr>
      <w:r w:rsidRPr="00A142A9">
        <w:rPr>
          <w:rFonts w:ascii="Times New Roman" w:hAnsi="Times New Roman" w:cs="Times New Roman"/>
          <w:sz w:val="24"/>
          <w:szCs w:val="24"/>
          <w:shd w:val="clear" w:color="auto" w:fill="FAFAFA"/>
        </w:rPr>
        <w:t xml:space="preserve"> </w:t>
      </w:r>
      <w:r w:rsidRPr="00A142A9">
        <w:rPr>
          <w:rFonts w:ascii="Times New Roman" w:hAnsi="Times New Roman" w:cs="Times New Roman"/>
          <w:spacing w:val="14"/>
          <w:sz w:val="24"/>
          <w:szCs w:val="24"/>
          <w:shd w:val="clear" w:color="auto" w:fill="FAFAFA"/>
        </w:rPr>
        <w:t xml:space="preserve"> </w:t>
      </w:r>
      <w:r w:rsidRPr="00A142A9">
        <w:rPr>
          <w:rFonts w:ascii="Times New Roman" w:hAnsi="Times New Roman" w:cs="Times New Roman"/>
          <w:spacing w:val="-2"/>
          <w:sz w:val="24"/>
          <w:szCs w:val="24"/>
          <w:shd w:val="clear" w:color="auto" w:fill="FAFAFA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  <w:shd w:val="clear" w:color="auto" w:fill="FAFAFA"/>
        </w:rPr>
        <w:tab/>
        <w:t>break;</w:t>
      </w:r>
    </w:p>
    <w:p w14:paraId="0770C1A5" w14:textId="6C420D4A" w:rsidR="0008439A" w:rsidRPr="00A142A9" w:rsidRDefault="0008439A" w:rsidP="0008439A">
      <w:pPr>
        <w:pStyle w:val="BodyText"/>
        <w:tabs>
          <w:tab w:val="left" w:pos="2267"/>
        </w:tabs>
        <w:rPr>
          <w:rFonts w:ascii="Times New Roman" w:hAnsi="Times New Roman" w:cs="Times New Roman"/>
          <w:sz w:val="24"/>
          <w:szCs w:val="24"/>
        </w:rPr>
      </w:pPr>
      <w:r w:rsidRPr="00A142A9">
        <w:rPr>
          <w:rFonts w:ascii="Times New Roman" w:hAnsi="Times New Roman" w:cs="Times New Roman"/>
          <w:sz w:val="24"/>
          <w:szCs w:val="24"/>
          <w:shd w:val="clear" w:color="auto" w:fill="FAFAFA"/>
        </w:rPr>
        <w:t xml:space="preserve"> </w:t>
      </w:r>
      <w:r w:rsidRPr="00A142A9">
        <w:rPr>
          <w:rFonts w:ascii="Times New Roman" w:hAnsi="Times New Roman" w:cs="Times New Roman"/>
          <w:spacing w:val="14"/>
          <w:sz w:val="24"/>
          <w:szCs w:val="24"/>
          <w:shd w:val="clear" w:color="auto" w:fill="FAFAFA"/>
        </w:rPr>
        <w:t xml:space="preserve"> </w:t>
      </w:r>
      <w:r w:rsidRPr="00A142A9">
        <w:rPr>
          <w:rFonts w:ascii="Times New Roman" w:hAnsi="Times New Roman" w:cs="Times New Roman"/>
          <w:spacing w:val="-8"/>
          <w:sz w:val="24"/>
          <w:szCs w:val="24"/>
          <w:shd w:val="clear" w:color="auto" w:fill="FAFAFA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  <w:shd w:val="clear" w:color="auto" w:fill="FAFAFA"/>
        </w:rPr>
        <w:tab/>
        <w:t>}</w:t>
      </w:r>
    </w:p>
    <w:p w14:paraId="0BC18B52" w14:textId="316E3708" w:rsidR="0008439A" w:rsidRPr="00A142A9" w:rsidRDefault="0008439A" w:rsidP="0008439A">
      <w:pPr>
        <w:pStyle w:val="BodyText"/>
        <w:tabs>
          <w:tab w:val="left" w:pos="2142"/>
        </w:tabs>
        <w:spacing w:before="44"/>
        <w:rPr>
          <w:rFonts w:ascii="Times New Roman" w:hAnsi="Times New Roman" w:cs="Times New Roman"/>
          <w:sz w:val="24"/>
          <w:szCs w:val="24"/>
        </w:rPr>
      </w:pPr>
      <w:r w:rsidRPr="00A142A9">
        <w:rPr>
          <w:rFonts w:ascii="Times New Roman" w:hAnsi="Times New Roman" w:cs="Times New Roman"/>
          <w:sz w:val="24"/>
          <w:szCs w:val="24"/>
          <w:shd w:val="clear" w:color="auto" w:fill="FAFAFA"/>
        </w:rPr>
        <w:t xml:space="preserve"> </w:t>
      </w:r>
      <w:r w:rsidRPr="00A142A9">
        <w:rPr>
          <w:rFonts w:ascii="Times New Roman" w:hAnsi="Times New Roman" w:cs="Times New Roman"/>
          <w:spacing w:val="14"/>
          <w:sz w:val="24"/>
          <w:szCs w:val="24"/>
          <w:shd w:val="clear" w:color="auto" w:fill="FAFAFA"/>
        </w:rPr>
        <w:t xml:space="preserve"> </w:t>
      </w:r>
      <w:r w:rsidRPr="00A142A9">
        <w:rPr>
          <w:rFonts w:ascii="Times New Roman" w:hAnsi="Times New Roman" w:cs="Times New Roman"/>
          <w:spacing w:val="-2"/>
          <w:sz w:val="24"/>
          <w:szCs w:val="24"/>
          <w:shd w:val="clear" w:color="auto" w:fill="FAFAFA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  <w:shd w:val="clear" w:color="auto" w:fill="FAFAFA"/>
        </w:rPr>
        <w:tab/>
        <w:t>}</w:t>
      </w:r>
    </w:p>
    <w:p w14:paraId="1B0A7AFE" w14:textId="66ADB7BA" w:rsidR="0008439A" w:rsidRPr="00A142A9" w:rsidRDefault="0008439A" w:rsidP="0008439A">
      <w:pPr>
        <w:pStyle w:val="BodyText"/>
        <w:tabs>
          <w:tab w:val="left" w:pos="2142"/>
        </w:tabs>
        <w:rPr>
          <w:rFonts w:ascii="Times New Roman" w:hAnsi="Times New Roman" w:cs="Times New Roman"/>
          <w:sz w:val="24"/>
          <w:szCs w:val="24"/>
        </w:rPr>
      </w:pPr>
      <w:r w:rsidRPr="00A142A9">
        <w:rPr>
          <w:rFonts w:ascii="Times New Roman" w:hAnsi="Times New Roman" w:cs="Times New Roman"/>
          <w:sz w:val="24"/>
          <w:szCs w:val="24"/>
          <w:shd w:val="clear" w:color="auto" w:fill="FAFAFA"/>
        </w:rPr>
        <w:t xml:space="preserve"> </w:t>
      </w:r>
      <w:r w:rsidRPr="00A142A9">
        <w:rPr>
          <w:rFonts w:ascii="Times New Roman" w:hAnsi="Times New Roman" w:cs="Times New Roman"/>
          <w:spacing w:val="14"/>
          <w:sz w:val="24"/>
          <w:szCs w:val="24"/>
          <w:shd w:val="clear" w:color="auto" w:fill="FAFAFA"/>
        </w:rPr>
        <w:t xml:space="preserve"> </w:t>
      </w:r>
      <w:r w:rsidRPr="00A142A9">
        <w:rPr>
          <w:rFonts w:ascii="Times New Roman" w:hAnsi="Times New Roman" w:cs="Times New Roman"/>
          <w:spacing w:val="-2"/>
          <w:sz w:val="24"/>
          <w:szCs w:val="24"/>
          <w:shd w:val="clear" w:color="auto" w:fill="FAFAFA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  <w:shd w:val="clear" w:color="auto" w:fill="FAFAFA"/>
        </w:rPr>
        <w:tab/>
      </w:r>
      <w:proofErr w:type="spellStart"/>
      <w:proofErr w:type="gramStart"/>
      <w:r w:rsidRPr="00A142A9">
        <w:rPr>
          <w:rFonts w:ascii="Times New Roman" w:hAnsi="Times New Roman" w:cs="Times New Roman"/>
          <w:sz w:val="24"/>
          <w:szCs w:val="24"/>
          <w:shd w:val="clear" w:color="auto" w:fill="FAFAFA"/>
        </w:rPr>
        <w:t>waitpid</w:t>
      </w:r>
      <w:proofErr w:type="spellEnd"/>
      <w:r w:rsidRPr="00A142A9">
        <w:rPr>
          <w:rFonts w:ascii="Times New Roman" w:hAnsi="Times New Roman" w:cs="Times New Roman"/>
          <w:sz w:val="24"/>
          <w:szCs w:val="24"/>
          <w:shd w:val="clear" w:color="auto" w:fill="FAFAFA"/>
        </w:rPr>
        <w:t>(</w:t>
      </w:r>
      <w:proofErr w:type="spellStart"/>
      <w:proofErr w:type="gramEnd"/>
      <w:r w:rsidRPr="00A142A9">
        <w:rPr>
          <w:rFonts w:ascii="Times New Roman" w:hAnsi="Times New Roman" w:cs="Times New Roman"/>
          <w:sz w:val="24"/>
          <w:szCs w:val="24"/>
          <w:shd w:val="clear" w:color="auto" w:fill="FAFAFA"/>
        </w:rPr>
        <w:t>pid</w:t>
      </w:r>
      <w:proofErr w:type="spellEnd"/>
      <w:r w:rsidRPr="00A142A9">
        <w:rPr>
          <w:rFonts w:ascii="Times New Roman" w:hAnsi="Times New Roman" w:cs="Times New Roman"/>
          <w:sz w:val="24"/>
          <w:szCs w:val="24"/>
          <w:shd w:val="clear" w:color="auto" w:fill="FAFAFA"/>
        </w:rPr>
        <w:t>,</w:t>
      </w:r>
      <w:r w:rsidRPr="00A142A9">
        <w:rPr>
          <w:rFonts w:ascii="Times New Roman" w:hAnsi="Times New Roman" w:cs="Times New Roman"/>
          <w:spacing w:val="-6"/>
          <w:sz w:val="24"/>
          <w:szCs w:val="24"/>
          <w:shd w:val="clear" w:color="auto" w:fill="FAFAFA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  <w:shd w:val="clear" w:color="auto" w:fill="FAFAFA"/>
        </w:rPr>
        <w:t>NULL,</w:t>
      </w:r>
      <w:r w:rsidRPr="00A142A9">
        <w:rPr>
          <w:rFonts w:ascii="Times New Roman" w:hAnsi="Times New Roman" w:cs="Times New Roman"/>
          <w:spacing w:val="-6"/>
          <w:sz w:val="24"/>
          <w:szCs w:val="24"/>
          <w:shd w:val="clear" w:color="auto" w:fill="FAFAFA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  <w:shd w:val="clear" w:color="auto" w:fill="FAFAFA"/>
        </w:rPr>
        <w:t>0);</w:t>
      </w:r>
    </w:p>
    <w:p w14:paraId="7C1D3092" w14:textId="07DB16B9" w:rsidR="0008439A" w:rsidRPr="00A142A9" w:rsidRDefault="0008439A" w:rsidP="0008439A">
      <w:pPr>
        <w:pStyle w:val="BodyText"/>
        <w:tabs>
          <w:tab w:val="left" w:pos="2142"/>
        </w:tabs>
        <w:rPr>
          <w:rFonts w:ascii="Times New Roman" w:hAnsi="Times New Roman" w:cs="Times New Roman"/>
          <w:sz w:val="24"/>
          <w:szCs w:val="24"/>
        </w:rPr>
      </w:pPr>
      <w:r w:rsidRPr="00A142A9">
        <w:rPr>
          <w:rFonts w:ascii="Times New Roman" w:hAnsi="Times New Roman" w:cs="Times New Roman"/>
          <w:sz w:val="24"/>
          <w:szCs w:val="24"/>
          <w:shd w:val="clear" w:color="auto" w:fill="FAFAFA"/>
        </w:rPr>
        <w:t xml:space="preserve"> </w:t>
      </w:r>
      <w:r w:rsidRPr="00A142A9">
        <w:rPr>
          <w:rFonts w:ascii="Times New Roman" w:hAnsi="Times New Roman" w:cs="Times New Roman"/>
          <w:spacing w:val="14"/>
          <w:sz w:val="24"/>
          <w:szCs w:val="24"/>
          <w:shd w:val="clear" w:color="auto" w:fill="FAFAFA"/>
        </w:rPr>
        <w:t xml:space="preserve"> </w:t>
      </w:r>
      <w:r w:rsidRPr="00A142A9">
        <w:rPr>
          <w:rFonts w:ascii="Times New Roman" w:hAnsi="Times New Roman" w:cs="Times New Roman"/>
          <w:spacing w:val="-2"/>
          <w:sz w:val="24"/>
          <w:szCs w:val="24"/>
          <w:shd w:val="clear" w:color="auto" w:fill="FAFAFA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  <w:shd w:val="clear" w:color="auto" w:fill="FAFAFA"/>
        </w:rPr>
        <w:tab/>
      </w:r>
      <w:proofErr w:type="spellStart"/>
      <w:proofErr w:type="gramStart"/>
      <w:r w:rsidRPr="00A142A9">
        <w:rPr>
          <w:rFonts w:ascii="Times New Roman" w:hAnsi="Times New Roman" w:cs="Times New Roman"/>
          <w:sz w:val="24"/>
          <w:szCs w:val="24"/>
          <w:shd w:val="clear" w:color="auto" w:fill="FAFAFA"/>
        </w:rPr>
        <w:t>printf</w:t>
      </w:r>
      <w:proofErr w:type="spellEnd"/>
      <w:r w:rsidRPr="00A142A9">
        <w:rPr>
          <w:rFonts w:ascii="Times New Roman" w:hAnsi="Times New Roman" w:cs="Times New Roman"/>
          <w:sz w:val="24"/>
          <w:szCs w:val="24"/>
          <w:shd w:val="clear" w:color="auto" w:fill="FAFAFA"/>
        </w:rPr>
        <w:t>(</w:t>
      </w:r>
      <w:proofErr w:type="gramEnd"/>
      <w:r w:rsidRPr="00A142A9">
        <w:rPr>
          <w:rFonts w:ascii="Times New Roman" w:hAnsi="Times New Roman" w:cs="Times New Roman"/>
          <w:sz w:val="24"/>
          <w:szCs w:val="24"/>
          <w:shd w:val="clear" w:color="auto" w:fill="FAFAFA"/>
        </w:rPr>
        <w:t>"</w:t>
      </w:r>
      <w:r w:rsidR="00F45C68">
        <w:rPr>
          <w:rFonts w:ascii="Times New Roman" w:hAnsi="Times New Roman" w:cs="Times New Roman"/>
          <w:sz w:val="24"/>
          <w:szCs w:val="24"/>
          <w:shd w:val="clear" w:color="auto" w:fill="FAFAFA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  <w:shd w:val="clear" w:color="auto" w:fill="FAFAFA"/>
        </w:rPr>
        <w:t>%d,</w:t>
      </w:r>
      <w:r w:rsidRPr="00A142A9">
        <w:rPr>
          <w:rFonts w:ascii="Times New Roman" w:hAnsi="Times New Roman" w:cs="Times New Roman"/>
          <w:spacing w:val="-5"/>
          <w:sz w:val="24"/>
          <w:szCs w:val="24"/>
          <w:shd w:val="clear" w:color="auto" w:fill="FAFAFA"/>
        </w:rPr>
        <w:t xml:space="preserve"> </w:t>
      </w:r>
      <w:r w:rsidR="00F45C68">
        <w:rPr>
          <w:rFonts w:ascii="Times New Roman" w:hAnsi="Times New Roman" w:cs="Times New Roman"/>
          <w:spacing w:val="-5"/>
          <w:sz w:val="24"/>
          <w:szCs w:val="24"/>
          <w:shd w:val="clear" w:color="auto" w:fill="FAFAFA"/>
        </w:rPr>
        <w:t xml:space="preserve"> %d,  </w:t>
      </w:r>
      <w:r w:rsidRPr="00A142A9">
        <w:rPr>
          <w:rFonts w:ascii="Times New Roman" w:hAnsi="Times New Roman" w:cs="Times New Roman"/>
          <w:sz w:val="24"/>
          <w:szCs w:val="24"/>
          <w:shd w:val="clear" w:color="auto" w:fill="FAFAFA"/>
        </w:rPr>
        <w:t>%d</w:t>
      </w:r>
      <w:r w:rsidR="00F45C68">
        <w:rPr>
          <w:rFonts w:ascii="Times New Roman" w:hAnsi="Times New Roman" w:cs="Times New Roman"/>
          <w:sz w:val="24"/>
          <w:szCs w:val="24"/>
          <w:shd w:val="clear" w:color="auto" w:fill="FAFAFA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  <w:shd w:val="clear" w:color="auto" w:fill="FAFAFA"/>
        </w:rPr>
        <w:t>\n",</w:t>
      </w:r>
      <w:r w:rsidRPr="00A142A9">
        <w:rPr>
          <w:rFonts w:ascii="Times New Roman" w:hAnsi="Times New Roman" w:cs="Times New Roman"/>
          <w:spacing w:val="-6"/>
          <w:sz w:val="24"/>
          <w:szCs w:val="24"/>
          <w:shd w:val="clear" w:color="auto" w:fill="FAFAFA"/>
        </w:rPr>
        <w:t xml:space="preserve"> </w:t>
      </w:r>
      <w:proofErr w:type="spellStart"/>
      <w:r w:rsidRPr="00A142A9">
        <w:rPr>
          <w:rFonts w:ascii="Times New Roman" w:hAnsi="Times New Roman" w:cs="Times New Roman"/>
          <w:sz w:val="24"/>
          <w:szCs w:val="24"/>
          <w:shd w:val="clear" w:color="auto" w:fill="FAFAFA"/>
        </w:rPr>
        <w:t>getpid</w:t>
      </w:r>
      <w:proofErr w:type="spellEnd"/>
      <w:r w:rsidRPr="00A142A9">
        <w:rPr>
          <w:rFonts w:ascii="Times New Roman" w:hAnsi="Times New Roman" w:cs="Times New Roman"/>
          <w:sz w:val="24"/>
          <w:szCs w:val="24"/>
          <w:shd w:val="clear" w:color="auto" w:fill="FAFAFA"/>
        </w:rPr>
        <w:t>(),</w:t>
      </w:r>
      <w:r w:rsidR="00F45C68">
        <w:rPr>
          <w:rFonts w:ascii="Times New Roman" w:hAnsi="Times New Roman" w:cs="Times New Roman"/>
          <w:sz w:val="24"/>
          <w:szCs w:val="24"/>
          <w:shd w:val="clear" w:color="auto" w:fill="FAFAFA"/>
        </w:rPr>
        <w:t xml:space="preserve"> </w:t>
      </w:r>
      <w:proofErr w:type="spellStart"/>
      <w:r w:rsidR="00F45C68">
        <w:rPr>
          <w:rFonts w:ascii="Times New Roman" w:hAnsi="Times New Roman" w:cs="Times New Roman"/>
          <w:sz w:val="24"/>
          <w:szCs w:val="24"/>
          <w:shd w:val="clear" w:color="auto" w:fill="FAFAFA"/>
        </w:rPr>
        <w:t>pid</w:t>
      </w:r>
      <w:proofErr w:type="spellEnd"/>
      <w:r w:rsidR="00F45C68">
        <w:rPr>
          <w:rFonts w:ascii="Times New Roman" w:hAnsi="Times New Roman" w:cs="Times New Roman"/>
          <w:sz w:val="24"/>
          <w:szCs w:val="24"/>
          <w:shd w:val="clear" w:color="auto" w:fill="FAFAFA"/>
        </w:rPr>
        <w:t>,</w:t>
      </w:r>
      <w:r w:rsidRPr="00A142A9">
        <w:rPr>
          <w:rFonts w:ascii="Times New Roman" w:hAnsi="Times New Roman" w:cs="Times New Roman"/>
          <w:spacing w:val="-5"/>
          <w:sz w:val="24"/>
          <w:szCs w:val="24"/>
          <w:shd w:val="clear" w:color="auto" w:fill="FAFAFA"/>
        </w:rPr>
        <w:t xml:space="preserve"> </w:t>
      </w:r>
      <w:r>
        <w:rPr>
          <w:rFonts w:ascii="Times New Roman" w:hAnsi="Times New Roman" w:cs="Times New Roman"/>
          <w:spacing w:val="-5"/>
          <w:sz w:val="24"/>
          <w:szCs w:val="24"/>
          <w:shd w:val="clear" w:color="auto" w:fill="FAFAFA"/>
        </w:rPr>
        <w:t>&amp;</w:t>
      </w:r>
      <w:proofErr w:type="spellStart"/>
      <w:r>
        <w:rPr>
          <w:rFonts w:ascii="Times New Roman" w:hAnsi="Times New Roman" w:cs="Times New Roman"/>
          <w:spacing w:val="-5"/>
          <w:sz w:val="24"/>
          <w:szCs w:val="24"/>
          <w:shd w:val="clear" w:color="auto" w:fill="FAFAFA"/>
        </w:rPr>
        <w:t>pid</w:t>
      </w:r>
      <w:proofErr w:type="spellEnd"/>
      <w:r w:rsidRPr="00A142A9">
        <w:rPr>
          <w:rFonts w:ascii="Times New Roman" w:hAnsi="Times New Roman" w:cs="Times New Roman"/>
          <w:sz w:val="24"/>
          <w:szCs w:val="24"/>
          <w:shd w:val="clear" w:color="auto" w:fill="FAFAFA"/>
        </w:rPr>
        <w:t>);</w:t>
      </w:r>
    </w:p>
    <w:p w14:paraId="06DD4A21" w14:textId="710345DB" w:rsidR="0008439A" w:rsidRPr="00A142A9" w:rsidRDefault="0008439A" w:rsidP="0008439A">
      <w:pPr>
        <w:pStyle w:val="BodyText"/>
        <w:tabs>
          <w:tab w:val="left" w:pos="2142"/>
        </w:tabs>
        <w:rPr>
          <w:rFonts w:ascii="Times New Roman" w:hAnsi="Times New Roman" w:cs="Times New Roman"/>
          <w:sz w:val="24"/>
          <w:szCs w:val="24"/>
        </w:rPr>
      </w:pPr>
      <w:r w:rsidRPr="00A142A9">
        <w:rPr>
          <w:rFonts w:ascii="Times New Roman" w:hAnsi="Times New Roman" w:cs="Times New Roman"/>
          <w:spacing w:val="-2"/>
          <w:sz w:val="24"/>
          <w:szCs w:val="24"/>
          <w:shd w:val="clear" w:color="auto" w:fill="FAFAFA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  <w:shd w:val="clear" w:color="auto" w:fill="FAFAFA"/>
        </w:rPr>
        <w:tab/>
        <w:t>return</w:t>
      </w:r>
      <w:r w:rsidRPr="00A142A9">
        <w:rPr>
          <w:rFonts w:ascii="Times New Roman" w:hAnsi="Times New Roman" w:cs="Times New Roman"/>
          <w:spacing w:val="-4"/>
          <w:sz w:val="24"/>
          <w:szCs w:val="24"/>
          <w:shd w:val="clear" w:color="auto" w:fill="FAFAFA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  <w:shd w:val="clear" w:color="auto" w:fill="FAFAFA"/>
        </w:rPr>
        <w:t>0;</w:t>
      </w:r>
    </w:p>
    <w:p w14:paraId="04C07EB4" w14:textId="7C3E008B" w:rsidR="0008439A" w:rsidRPr="00A142A9" w:rsidRDefault="0008439A" w:rsidP="0008439A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A142A9">
        <w:rPr>
          <w:rFonts w:ascii="Times New Roman" w:hAnsi="Times New Roman" w:cs="Times New Roman"/>
          <w:sz w:val="24"/>
          <w:szCs w:val="24"/>
          <w:shd w:val="clear" w:color="auto" w:fill="FAFAFA"/>
        </w:rPr>
        <w:t xml:space="preserve"> </w:t>
      </w:r>
      <w:r w:rsidRPr="00A142A9">
        <w:rPr>
          <w:rFonts w:ascii="Times New Roman" w:hAnsi="Times New Roman" w:cs="Times New Roman"/>
          <w:spacing w:val="14"/>
          <w:sz w:val="24"/>
          <w:szCs w:val="24"/>
          <w:shd w:val="clear" w:color="auto" w:fill="FAFAFA"/>
        </w:rPr>
        <w:t xml:space="preserve"> </w:t>
      </w:r>
      <w:r w:rsidRPr="00A142A9">
        <w:rPr>
          <w:rFonts w:ascii="Times New Roman" w:hAnsi="Times New Roman" w:cs="Times New Roman"/>
          <w:spacing w:val="71"/>
          <w:sz w:val="24"/>
          <w:szCs w:val="24"/>
          <w:shd w:val="clear" w:color="auto" w:fill="FAFAFA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  <w:shd w:val="clear" w:color="auto" w:fill="FAFAFA"/>
        </w:rPr>
        <w:t>}</w:t>
      </w:r>
    </w:p>
    <w:p w14:paraId="34A7B313" w14:textId="0EF0157C" w:rsidR="0008439A" w:rsidRPr="00A142A9" w:rsidRDefault="0008439A" w:rsidP="000843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Draw the</w:t>
      </w:r>
      <w:r w:rsidRPr="00A142A9">
        <w:rPr>
          <w:rFonts w:ascii="Times New Roman" w:hAnsi="Times New Roman" w:cs="Times New Roman"/>
          <w:sz w:val="24"/>
          <w:szCs w:val="24"/>
        </w:rPr>
        <w:t xml:space="preserve"> shape</w:t>
      </w:r>
      <w:r>
        <w:rPr>
          <w:rFonts w:ascii="Times New Roman" w:hAnsi="Times New Roman" w:cs="Times New Roman"/>
          <w:sz w:val="24"/>
          <w:szCs w:val="24"/>
        </w:rPr>
        <w:t xml:space="preserve"> (illustration)</w:t>
      </w:r>
      <w:r w:rsidRPr="00A142A9">
        <w:rPr>
          <w:rFonts w:ascii="Times New Roman" w:hAnsi="Times New Roman" w:cs="Times New Roman"/>
          <w:sz w:val="24"/>
          <w:szCs w:val="24"/>
        </w:rPr>
        <w:t xml:space="preserve"> of process hierarchy </w:t>
      </w:r>
      <w:r>
        <w:rPr>
          <w:rFonts w:ascii="Times New Roman" w:hAnsi="Times New Roman" w:cs="Times New Roman"/>
          <w:sz w:val="24"/>
          <w:szCs w:val="24"/>
        </w:rPr>
        <w:t>that</w:t>
      </w:r>
      <w:r w:rsidRPr="00A142A9">
        <w:rPr>
          <w:rFonts w:ascii="Times New Roman" w:hAnsi="Times New Roman" w:cs="Times New Roman"/>
          <w:sz w:val="24"/>
          <w:szCs w:val="24"/>
        </w:rPr>
        <w:t xml:space="preserve"> this code produce</w:t>
      </w:r>
      <w:r>
        <w:rPr>
          <w:rFonts w:ascii="Times New Roman" w:hAnsi="Times New Roman" w:cs="Times New Roman"/>
          <w:sz w:val="24"/>
          <w:szCs w:val="24"/>
        </w:rPr>
        <w:t>s clearly indicating different processes and their relationship by appropriate name/IDs.</w:t>
      </w:r>
    </w:p>
    <w:p w14:paraId="400E85EB" w14:textId="5BC28934" w:rsidR="0008439A" w:rsidRPr="00A142A9" w:rsidRDefault="00F45C68" w:rsidP="000843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are t</w:t>
      </w:r>
      <w:r w:rsidR="0008439A">
        <w:rPr>
          <w:rFonts w:ascii="Times New Roman" w:hAnsi="Times New Roman" w:cs="Times New Roman"/>
          <w:sz w:val="24"/>
          <w:szCs w:val="24"/>
        </w:rPr>
        <w:t>he values printed by each process</w:t>
      </w:r>
      <w:r w:rsidR="0008439A" w:rsidRPr="00A142A9">
        <w:rPr>
          <w:rFonts w:ascii="Times New Roman" w:hAnsi="Times New Roman" w:cs="Times New Roman"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</w:rPr>
        <w:t xml:space="preserve"> Will they be same or different?</w:t>
      </w:r>
    </w:p>
    <w:p w14:paraId="208DA909" w14:textId="509387DF" w:rsidR="0008439A" w:rsidRDefault="0008439A" w:rsidP="000843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42A9">
        <w:rPr>
          <w:rFonts w:ascii="Times New Roman" w:hAnsi="Times New Roman" w:cs="Times New Roman"/>
          <w:sz w:val="24"/>
          <w:szCs w:val="24"/>
        </w:rPr>
        <w:t>Will the order of printing be consistent or arbitrary? Why?</w:t>
      </w:r>
    </w:p>
    <w:p w14:paraId="4B4A8ECC" w14:textId="77777777" w:rsidR="0008439A" w:rsidRPr="00F45C68" w:rsidRDefault="0008439A" w:rsidP="00F45C68">
      <w:pPr>
        <w:ind w:left="710"/>
        <w:rPr>
          <w:rFonts w:ascii="Times New Roman" w:hAnsi="Times New Roman" w:cs="Times New Roman"/>
          <w:sz w:val="24"/>
          <w:szCs w:val="24"/>
        </w:rPr>
      </w:pPr>
    </w:p>
    <w:p w14:paraId="7D4AC85E" w14:textId="3CBB7DBF" w:rsidR="001B4F93" w:rsidRPr="00A142A9" w:rsidRDefault="001B4F93" w:rsidP="001B4F93">
      <w:pPr>
        <w:spacing w:line="307" w:lineRule="auto"/>
        <w:ind w:left="113" w:right="38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Q. </w:t>
      </w:r>
      <w:r w:rsidRPr="00A142A9">
        <w:rPr>
          <w:rFonts w:ascii="Times New Roman" w:hAnsi="Times New Roman" w:cs="Times New Roman"/>
          <w:b/>
          <w:sz w:val="24"/>
          <w:szCs w:val="24"/>
        </w:rPr>
        <w:t>Consider the set of 6 processes whose arrival time and burst time are given</w:t>
      </w:r>
      <w:r w:rsidRPr="00A142A9">
        <w:rPr>
          <w:rFonts w:ascii="Times New Roman" w:hAnsi="Times New Roman" w:cs="Times New Roman"/>
          <w:b/>
          <w:spacing w:val="-70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b/>
          <w:sz w:val="24"/>
          <w:szCs w:val="24"/>
        </w:rPr>
        <w:t>below</w:t>
      </w:r>
      <w:r>
        <w:rPr>
          <w:rFonts w:ascii="Times New Roman" w:hAnsi="Times New Roman" w:cs="Times New Roman"/>
          <w:b/>
          <w:sz w:val="24"/>
          <w:szCs w:val="24"/>
        </w:rPr>
        <w:t>. (</w:t>
      </w:r>
      <w:r w:rsidRPr="001B4F93">
        <w:rPr>
          <w:rFonts w:ascii="Times New Roman" w:hAnsi="Times New Roman" w:cs="Times New Roman"/>
          <w:b/>
          <w:color w:val="FF0000"/>
          <w:sz w:val="24"/>
          <w:szCs w:val="24"/>
        </w:rPr>
        <w:t>Can consider introducing IO in between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B4F93">
        <w:rPr>
          <w:rFonts w:ascii="Times New Roman" w:hAnsi="Times New Roman" w:cs="Times New Roman"/>
          <w:b/>
          <w:color w:val="FF0000"/>
          <w:sz w:val="24"/>
          <w:szCs w:val="24"/>
        </w:rPr>
        <w:t>as well</w:t>
      </w:r>
      <w:r>
        <w:rPr>
          <w:rFonts w:ascii="Times New Roman" w:hAnsi="Times New Roman" w:cs="Times New Roman"/>
          <w:b/>
          <w:sz w:val="24"/>
          <w:szCs w:val="24"/>
        </w:rPr>
        <w:t>)</w:t>
      </w:r>
    </w:p>
    <w:tbl>
      <w:tblPr>
        <w:tblW w:w="9630" w:type="dxa"/>
        <w:tblInd w:w="123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10"/>
        <w:gridCol w:w="3210"/>
        <w:gridCol w:w="3210"/>
      </w:tblGrid>
      <w:tr w:rsidR="001B4F93" w:rsidRPr="00A142A9" w14:paraId="3C2BA9E7" w14:textId="77777777" w:rsidTr="001B4F93">
        <w:trPr>
          <w:trHeight w:val="390"/>
        </w:trPr>
        <w:tc>
          <w:tcPr>
            <w:tcW w:w="3210" w:type="dxa"/>
          </w:tcPr>
          <w:p w14:paraId="380EFB07" w14:textId="77777777" w:rsidR="001B4F93" w:rsidRPr="00A142A9" w:rsidRDefault="001B4F93" w:rsidP="00BB7C3B">
            <w:pPr>
              <w:pStyle w:val="TableParagraph"/>
              <w:spacing w:before="30"/>
              <w:ind w:left="926" w:right="9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42A9">
              <w:rPr>
                <w:rFonts w:ascii="Times New Roman" w:hAnsi="Times New Roman" w:cs="Times New Roman"/>
                <w:b/>
                <w:sz w:val="24"/>
                <w:szCs w:val="24"/>
              </w:rPr>
              <w:t>Process</w:t>
            </w:r>
            <w:r w:rsidRPr="00A142A9">
              <w:rPr>
                <w:rFonts w:ascii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A142A9">
              <w:rPr>
                <w:rFonts w:ascii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3210" w:type="dxa"/>
          </w:tcPr>
          <w:p w14:paraId="31C10174" w14:textId="77777777" w:rsidR="001B4F93" w:rsidRPr="00A142A9" w:rsidRDefault="001B4F93" w:rsidP="00BB7C3B">
            <w:pPr>
              <w:pStyle w:val="TableParagraph"/>
              <w:spacing w:before="30"/>
              <w:ind w:left="89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42A9">
              <w:rPr>
                <w:rFonts w:ascii="Times New Roman" w:hAnsi="Times New Roman" w:cs="Times New Roman"/>
                <w:b/>
                <w:sz w:val="24"/>
                <w:szCs w:val="24"/>
              </w:rPr>
              <w:t>Arrival</w:t>
            </w:r>
            <w:r w:rsidRPr="00A142A9">
              <w:rPr>
                <w:rFonts w:ascii="Times New Roman" w:hAnsi="Times New Roman" w:cs="Times New Roman"/>
                <w:b/>
                <w:spacing w:val="-8"/>
                <w:sz w:val="24"/>
                <w:szCs w:val="24"/>
              </w:rPr>
              <w:t xml:space="preserve"> </w:t>
            </w:r>
            <w:r w:rsidRPr="00A142A9"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</w:tc>
        <w:tc>
          <w:tcPr>
            <w:tcW w:w="3210" w:type="dxa"/>
          </w:tcPr>
          <w:p w14:paraId="546184AC" w14:textId="77777777" w:rsidR="001B4F93" w:rsidRPr="00A142A9" w:rsidRDefault="001B4F93" w:rsidP="00BB7C3B">
            <w:pPr>
              <w:pStyle w:val="TableParagraph"/>
              <w:spacing w:before="30"/>
              <w:ind w:left="96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42A9">
              <w:rPr>
                <w:rFonts w:ascii="Times New Roman" w:hAnsi="Times New Roman" w:cs="Times New Roman"/>
                <w:b/>
                <w:sz w:val="24"/>
                <w:szCs w:val="24"/>
              </w:rPr>
              <w:t>Burst</w:t>
            </w:r>
            <w:r w:rsidRPr="00A142A9">
              <w:rPr>
                <w:rFonts w:ascii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A142A9"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</w:tc>
      </w:tr>
      <w:tr w:rsidR="001B4F93" w:rsidRPr="00A142A9" w14:paraId="396AF59A" w14:textId="77777777" w:rsidTr="001B4F93">
        <w:trPr>
          <w:trHeight w:val="390"/>
        </w:trPr>
        <w:tc>
          <w:tcPr>
            <w:tcW w:w="3210" w:type="dxa"/>
            <w:shd w:val="clear" w:color="auto" w:fill="F5F5F5"/>
          </w:tcPr>
          <w:p w14:paraId="7221E093" w14:textId="77777777" w:rsidR="001B4F93" w:rsidRPr="00A142A9" w:rsidRDefault="001B4F93" w:rsidP="00BB7C3B">
            <w:pPr>
              <w:pStyle w:val="TableParagraph"/>
              <w:ind w:left="926" w:right="9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3210" w:type="dxa"/>
            <w:shd w:val="clear" w:color="auto" w:fill="F5F5F5"/>
          </w:tcPr>
          <w:p w14:paraId="18B1698E" w14:textId="77777777" w:rsidR="001B4F93" w:rsidRPr="00A142A9" w:rsidRDefault="001B4F93" w:rsidP="00BB7C3B">
            <w:pPr>
              <w:pStyle w:val="TableParagraph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A142A9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3210" w:type="dxa"/>
            <w:shd w:val="clear" w:color="auto" w:fill="F5F5F5"/>
          </w:tcPr>
          <w:p w14:paraId="692B33B1" w14:textId="77777777" w:rsidR="001B4F93" w:rsidRPr="00A142A9" w:rsidRDefault="001B4F93" w:rsidP="00BB7C3B">
            <w:pPr>
              <w:pStyle w:val="TableParagraph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A142A9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</w:tr>
      <w:tr w:rsidR="001B4F93" w:rsidRPr="00A142A9" w14:paraId="595CDD4E" w14:textId="77777777" w:rsidTr="001B4F93">
        <w:trPr>
          <w:trHeight w:val="390"/>
        </w:trPr>
        <w:tc>
          <w:tcPr>
            <w:tcW w:w="3210" w:type="dxa"/>
          </w:tcPr>
          <w:p w14:paraId="575CE8CA" w14:textId="77777777" w:rsidR="001B4F93" w:rsidRPr="00A142A9" w:rsidRDefault="001B4F93" w:rsidP="00BB7C3B">
            <w:pPr>
              <w:pStyle w:val="TableParagraph"/>
              <w:ind w:left="926" w:right="9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P2</w:t>
            </w:r>
          </w:p>
        </w:tc>
        <w:tc>
          <w:tcPr>
            <w:tcW w:w="3210" w:type="dxa"/>
          </w:tcPr>
          <w:p w14:paraId="225B710A" w14:textId="77777777" w:rsidR="001B4F93" w:rsidRPr="00A142A9" w:rsidRDefault="001B4F93" w:rsidP="00BB7C3B">
            <w:pPr>
              <w:pStyle w:val="TableParagraph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A142A9">
              <w:rPr>
                <w:rFonts w:ascii="Times New Roman" w:hAnsi="Times New Roman" w:cs="Times New Roman"/>
                <w:w w:val="99"/>
                <w:sz w:val="24"/>
                <w:szCs w:val="24"/>
              </w:rPr>
              <w:t>4</w:t>
            </w:r>
          </w:p>
        </w:tc>
        <w:tc>
          <w:tcPr>
            <w:tcW w:w="3210" w:type="dxa"/>
          </w:tcPr>
          <w:p w14:paraId="290C5670" w14:textId="77777777" w:rsidR="001B4F93" w:rsidRPr="00A142A9" w:rsidRDefault="001B4F93" w:rsidP="00BB7C3B">
            <w:pPr>
              <w:pStyle w:val="TableParagraph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A142A9">
              <w:rPr>
                <w:rFonts w:ascii="Times New Roman" w:hAnsi="Times New Roman" w:cs="Times New Roman"/>
                <w:w w:val="99"/>
                <w:sz w:val="24"/>
                <w:szCs w:val="24"/>
              </w:rPr>
              <w:t>6</w:t>
            </w:r>
          </w:p>
        </w:tc>
      </w:tr>
      <w:tr w:rsidR="001B4F93" w:rsidRPr="00A142A9" w14:paraId="52D9C10C" w14:textId="77777777" w:rsidTr="001B4F93">
        <w:trPr>
          <w:trHeight w:val="390"/>
        </w:trPr>
        <w:tc>
          <w:tcPr>
            <w:tcW w:w="3210" w:type="dxa"/>
            <w:shd w:val="clear" w:color="auto" w:fill="F5F5F5"/>
          </w:tcPr>
          <w:p w14:paraId="5AA2D246" w14:textId="77777777" w:rsidR="001B4F93" w:rsidRPr="00A142A9" w:rsidRDefault="001B4F93" w:rsidP="00BB7C3B">
            <w:pPr>
              <w:pStyle w:val="TableParagraph"/>
              <w:ind w:left="926" w:right="9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P3</w:t>
            </w:r>
          </w:p>
        </w:tc>
        <w:tc>
          <w:tcPr>
            <w:tcW w:w="3210" w:type="dxa"/>
            <w:shd w:val="clear" w:color="auto" w:fill="F5F5F5"/>
          </w:tcPr>
          <w:p w14:paraId="3369B893" w14:textId="77777777" w:rsidR="001B4F93" w:rsidRPr="00A142A9" w:rsidRDefault="001B4F93" w:rsidP="00BB7C3B">
            <w:pPr>
              <w:pStyle w:val="TableParagraph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A142A9">
              <w:rPr>
                <w:rFonts w:ascii="Times New Roman" w:hAnsi="Times New Roman" w:cs="Times New Roman"/>
                <w:w w:val="99"/>
                <w:sz w:val="24"/>
                <w:szCs w:val="24"/>
              </w:rPr>
              <w:t>3</w:t>
            </w:r>
          </w:p>
        </w:tc>
        <w:tc>
          <w:tcPr>
            <w:tcW w:w="3210" w:type="dxa"/>
            <w:shd w:val="clear" w:color="auto" w:fill="F5F5F5"/>
          </w:tcPr>
          <w:p w14:paraId="79DA9D84" w14:textId="77777777" w:rsidR="001B4F93" w:rsidRPr="00A142A9" w:rsidRDefault="001B4F93" w:rsidP="00BB7C3B">
            <w:pPr>
              <w:pStyle w:val="TableParagraph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A142A9">
              <w:rPr>
                <w:rFonts w:ascii="Times New Roman" w:hAnsi="Times New Roman" w:cs="Times New Roman"/>
                <w:w w:val="99"/>
                <w:sz w:val="24"/>
                <w:szCs w:val="24"/>
              </w:rPr>
              <w:t>7</w:t>
            </w:r>
          </w:p>
        </w:tc>
      </w:tr>
      <w:tr w:rsidR="001B4F93" w:rsidRPr="00A142A9" w14:paraId="4F3A4805" w14:textId="77777777" w:rsidTr="001B4F93">
        <w:trPr>
          <w:trHeight w:val="390"/>
        </w:trPr>
        <w:tc>
          <w:tcPr>
            <w:tcW w:w="3210" w:type="dxa"/>
          </w:tcPr>
          <w:p w14:paraId="06CFB903" w14:textId="77777777" w:rsidR="001B4F93" w:rsidRPr="00A142A9" w:rsidRDefault="001B4F93" w:rsidP="00BB7C3B">
            <w:pPr>
              <w:pStyle w:val="TableParagraph"/>
              <w:ind w:left="926" w:right="9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P4</w:t>
            </w:r>
          </w:p>
        </w:tc>
        <w:tc>
          <w:tcPr>
            <w:tcW w:w="3210" w:type="dxa"/>
          </w:tcPr>
          <w:p w14:paraId="69F95EC9" w14:textId="77777777" w:rsidR="001B4F93" w:rsidRPr="00A142A9" w:rsidRDefault="001B4F93" w:rsidP="00BB7C3B">
            <w:pPr>
              <w:pStyle w:val="TableParagraph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A142A9">
              <w:rPr>
                <w:rFonts w:ascii="Times New Roman" w:hAnsi="Times New Roman" w:cs="Times New Roman"/>
                <w:w w:val="99"/>
                <w:sz w:val="24"/>
                <w:szCs w:val="24"/>
              </w:rPr>
              <w:t>1</w:t>
            </w:r>
          </w:p>
        </w:tc>
        <w:tc>
          <w:tcPr>
            <w:tcW w:w="3210" w:type="dxa"/>
          </w:tcPr>
          <w:p w14:paraId="1EB635CA" w14:textId="77777777" w:rsidR="001B4F93" w:rsidRPr="00A142A9" w:rsidRDefault="001B4F93" w:rsidP="00BB7C3B">
            <w:pPr>
              <w:pStyle w:val="TableParagraph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A142A9">
              <w:rPr>
                <w:rFonts w:ascii="Times New Roman" w:hAnsi="Times New Roman" w:cs="Times New Roman"/>
                <w:w w:val="99"/>
                <w:sz w:val="24"/>
                <w:szCs w:val="24"/>
              </w:rPr>
              <w:t>9</w:t>
            </w:r>
          </w:p>
        </w:tc>
      </w:tr>
      <w:tr w:rsidR="001B4F93" w:rsidRPr="00A142A9" w14:paraId="6A64100C" w14:textId="77777777" w:rsidTr="001B4F93">
        <w:trPr>
          <w:trHeight w:val="390"/>
        </w:trPr>
        <w:tc>
          <w:tcPr>
            <w:tcW w:w="3210" w:type="dxa"/>
            <w:shd w:val="clear" w:color="auto" w:fill="F5F5F5"/>
          </w:tcPr>
          <w:p w14:paraId="09E9C628" w14:textId="77777777" w:rsidR="001B4F93" w:rsidRPr="00A142A9" w:rsidRDefault="001B4F93" w:rsidP="00BB7C3B">
            <w:pPr>
              <w:pStyle w:val="TableParagraph"/>
              <w:ind w:left="926" w:right="9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P5</w:t>
            </w:r>
          </w:p>
        </w:tc>
        <w:tc>
          <w:tcPr>
            <w:tcW w:w="3210" w:type="dxa"/>
            <w:shd w:val="clear" w:color="auto" w:fill="F5F5F5"/>
          </w:tcPr>
          <w:p w14:paraId="686393F1" w14:textId="77777777" w:rsidR="001B4F93" w:rsidRPr="00A142A9" w:rsidRDefault="001B4F93" w:rsidP="00BB7C3B">
            <w:pPr>
              <w:pStyle w:val="TableParagraph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A142A9">
              <w:rPr>
                <w:rFonts w:ascii="Times New Roman" w:hAnsi="Times New Roman" w:cs="Times New Roman"/>
                <w:w w:val="99"/>
                <w:sz w:val="24"/>
                <w:szCs w:val="24"/>
              </w:rPr>
              <w:t>2</w:t>
            </w:r>
          </w:p>
        </w:tc>
        <w:tc>
          <w:tcPr>
            <w:tcW w:w="3210" w:type="dxa"/>
            <w:shd w:val="clear" w:color="auto" w:fill="F5F5F5"/>
          </w:tcPr>
          <w:p w14:paraId="4F2F7338" w14:textId="77777777" w:rsidR="001B4F93" w:rsidRPr="00A142A9" w:rsidRDefault="001B4F93" w:rsidP="00BB7C3B">
            <w:pPr>
              <w:pStyle w:val="TableParagraph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A142A9">
              <w:rPr>
                <w:rFonts w:ascii="Times New Roman" w:hAnsi="Times New Roman" w:cs="Times New Roman"/>
                <w:w w:val="99"/>
                <w:sz w:val="24"/>
                <w:szCs w:val="24"/>
              </w:rPr>
              <w:t>2</w:t>
            </w:r>
          </w:p>
        </w:tc>
      </w:tr>
      <w:tr w:rsidR="001B4F93" w:rsidRPr="00A142A9" w14:paraId="208C6FA7" w14:textId="77777777" w:rsidTr="001B4F93">
        <w:trPr>
          <w:trHeight w:val="390"/>
        </w:trPr>
        <w:tc>
          <w:tcPr>
            <w:tcW w:w="3210" w:type="dxa"/>
          </w:tcPr>
          <w:p w14:paraId="1BC87AFF" w14:textId="77777777" w:rsidR="001B4F93" w:rsidRPr="00A142A9" w:rsidRDefault="001B4F93" w:rsidP="00BB7C3B">
            <w:pPr>
              <w:pStyle w:val="TableParagraph"/>
              <w:ind w:left="926" w:right="9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P6</w:t>
            </w:r>
          </w:p>
        </w:tc>
        <w:tc>
          <w:tcPr>
            <w:tcW w:w="3210" w:type="dxa"/>
          </w:tcPr>
          <w:p w14:paraId="75234BEB" w14:textId="77777777" w:rsidR="001B4F93" w:rsidRPr="00A142A9" w:rsidRDefault="001B4F93" w:rsidP="00BB7C3B">
            <w:pPr>
              <w:pStyle w:val="TableParagraph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A142A9">
              <w:rPr>
                <w:rFonts w:ascii="Times New Roman" w:hAnsi="Times New Roman" w:cs="Times New Roman"/>
                <w:w w:val="99"/>
                <w:sz w:val="24"/>
                <w:szCs w:val="24"/>
              </w:rPr>
              <w:t>6</w:t>
            </w:r>
          </w:p>
        </w:tc>
        <w:tc>
          <w:tcPr>
            <w:tcW w:w="3210" w:type="dxa"/>
          </w:tcPr>
          <w:p w14:paraId="66247AEB" w14:textId="77777777" w:rsidR="001B4F93" w:rsidRPr="00A142A9" w:rsidRDefault="001B4F93" w:rsidP="00BB7C3B">
            <w:pPr>
              <w:pStyle w:val="TableParagraph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A142A9">
              <w:rPr>
                <w:rFonts w:ascii="Times New Roman" w:hAnsi="Times New Roman" w:cs="Times New Roman"/>
                <w:w w:val="99"/>
                <w:sz w:val="24"/>
                <w:szCs w:val="24"/>
              </w:rPr>
              <w:t>3</w:t>
            </w:r>
          </w:p>
        </w:tc>
      </w:tr>
    </w:tbl>
    <w:p w14:paraId="46A40AD2" w14:textId="77777777" w:rsidR="001B4F93" w:rsidRPr="00A142A9" w:rsidRDefault="001B4F93" w:rsidP="001B4F93">
      <w:pPr>
        <w:rPr>
          <w:rFonts w:ascii="Times New Roman" w:hAnsi="Times New Roman" w:cs="Times New Roman"/>
          <w:sz w:val="24"/>
          <w:szCs w:val="24"/>
        </w:rPr>
      </w:pPr>
    </w:p>
    <w:p w14:paraId="1E3FFA20" w14:textId="77777777" w:rsidR="001B4F93" w:rsidRPr="00A142A9" w:rsidRDefault="001B4F93" w:rsidP="001B4F93">
      <w:pPr>
        <w:spacing w:before="86" w:line="307" w:lineRule="auto"/>
        <w:rPr>
          <w:rFonts w:ascii="Times New Roman" w:hAnsi="Times New Roman" w:cs="Times New Roman"/>
          <w:b/>
          <w:sz w:val="24"/>
          <w:szCs w:val="24"/>
        </w:rPr>
      </w:pPr>
      <w:r w:rsidRPr="00A142A9">
        <w:rPr>
          <w:rFonts w:ascii="Times New Roman" w:hAnsi="Times New Roman" w:cs="Times New Roman"/>
          <w:b/>
          <w:sz w:val="24"/>
          <w:szCs w:val="24"/>
        </w:rPr>
        <w:lastRenderedPageBreak/>
        <w:t>If</w:t>
      </w:r>
      <w:r w:rsidRPr="00A142A9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b/>
          <w:sz w:val="24"/>
          <w:szCs w:val="24"/>
        </w:rPr>
        <w:t>the</w:t>
      </w:r>
      <w:r w:rsidRPr="00A142A9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b/>
          <w:sz w:val="24"/>
          <w:szCs w:val="24"/>
        </w:rPr>
        <w:t>CPU</w:t>
      </w:r>
      <w:r w:rsidRPr="00A142A9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b/>
          <w:sz w:val="24"/>
          <w:szCs w:val="24"/>
        </w:rPr>
        <w:t>scheduling</w:t>
      </w:r>
      <w:r w:rsidRPr="00A142A9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b/>
          <w:sz w:val="24"/>
          <w:szCs w:val="24"/>
        </w:rPr>
        <w:t>policy</w:t>
      </w:r>
      <w:r w:rsidRPr="00A142A9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b/>
          <w:sz w:val="24"/>
          <w:szCs w:val="24"/>
        </w:rPr>
        <w:t>is</w:t>
      </w:r>
      <w:r w:rsidRPr="00A142A9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b/>
          <w:sz w:val="24"/>
          <w:szCs w:val="24"/>
        </w:rPr>
        <w:t>Round</w:t>
      </w:r>
      <w:r w:rsidRPr="00A142A9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b/>
          <w:sz w:val="24"/>
          <w:szCs w:val="24"/>
        </w:rPr>
        <w:t>Robin</w:t>
      </w:r>
      <w:r w:rsidRPr="00A142A9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b/>
          <w:sz w:val="24"/>
          <w:szCs w:val="24"/>
        </w:rPr>
        <w:t>with</w:t>
      </w:r>
      <w:r w:rsidRPr="00A142A9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b/>
          <w:sz w:val="24"/>
          <w:szCs w:val="24"/>
        </w:rPr>
        <w:t>time</w:t>
      </w:r>
      <w:r w:rsidRPr="00A142A9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b/>
          <w:sz w:val="24"/>
          <w:szCs w:val="24"/>
        </w:rPr>
        <w:t>quantum</w:t>
      </w:r>
      <w:r w:rsidRPr="00A142A9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b/>
          <w:sz w:val="24"/>
          <w:szCs w:val="24"/>
        </w:rPr>
        <w:t>=</w:t>
      </w:r>
      <w:r w:rsidRPr="00A142A9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b/>
          <w:sz w:val="24"/>
          <w:szCs w:val="24"/>
        </w:rPr>
        <w:t>3,</w:t>
      </w:r>
      <w:r w:rsidRPr="00A142A9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b/>
          <w:sz w:val="24"/>
          <w:szCs w:val="24"/>
        </w:rPr>
        <w:t>calculate</w:t>
      </w:r>
      <w:r w:rsidRPr="00A142A9">
        <w:rPr>
          <w:rFonts w:ascii="Times New Roman" w:hAnsi="Times New Roman" w:cs="Times New Roman"/>
          <w:b/>
          <w:spacing w:val="-69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b/>
          <w:sz w:val="24"/>
          <w:szCs w:val="24"/>
        </w:rPr>
        <w:t>the average</w:t>
      </w:r>
      <w:r w:rsidRPr="00A142A9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b/>
          <w:sz w:val="24"/>
          <w:szCs w:val="24"/>
        </w:rPr>
        <w:t>waiting</w:t>
      </w:r>
      <w:r w:rsidRPr="00A142A9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b/>
          <w:sz w:val="24"/>
          <w:szCs w:val="24"/>
        </w:rPr>
        <w:t>time</w:t>
      </w:r>
      <w:r w:rsidRPr="00A142A9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b/>
          <w:sz w:val="24"/>
          <w:szCs w:val="24"/>
        </w:rPr>
        <w:t>and average</w:t>
      </w:r>
      <w:r w:rsidRPr="00A142A9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proofErr w:type="spellStart"/>
      <w:r w:rsidRPr="00A142A9">
        <w:rPr>
          <w:rFonts w:ascii="Times New Roman" w:hAnsi="Times New Roman" w:cs="Times New Roman"/>
          <w:b/>
          <w:sz w:val="24"/>
          <w:szCs w:val="24"/>
        </w:rPr>
        <w:t>turn</w:t>
      </w:r>
      <w:r w:rsidRPr="00A142A9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b/>
          <w:sz w:val="24"/>
          <w:szCs w:val="24"/>
        </w:rPr>
        <w:t>around</w:t>
      </w:r>
      <w:proofErr w:type="spellEnd"/>
      <w:r w:rsidRPr="00A142A9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b/>
          <w:sz w:val="24"/>
          <w:szCs w:val="24"/>
        </w:rPr>
        <w:t>time.</w:t>
      </w:r>
    </w:p>
    <w:p w14:paraId="0CE7AF0A" w14:textId="77777777" w:rsidR="001B4F93" w:rsidRPr="00A142A9" w:rsidRDefault="001B4F93" w:rsidP="001B4F93">
      <w:pPr>
        <w:ind w:left="113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A142A9">
        <w:rPr>
          <w:rFonts w:ascii="Times New Roman" w:hAnsi="Times New Roman" w:cs="Times New Roman"/>
          <w:b/>
          <w:sz w:val="24"/>
          <w:szCs w:val="24"/>
        </w:rPr>
        <w:t>Solution</w:t>
      </w:r>
      <w:r w:rsidRPr="00A142A9">
        <w:rPr>
          <w:rFonts w:ascii="Times New Roman" w:hAnsi="Times New Roman" w:cs="Times New Roman"/>
          <w:b/>
          <w:spacing w:val="-16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</w:p>
    <w:p w14:paraId="453C1C12" w14:textId="09B9031D" w:rsidR="001B4F93" w:rsidRPr="00A142A9" w:rsidRDefault="001B4F93" w:rsidP="001B4F93">
      <w:pPr>
        <w:spacing w:before="110"/>
        <w:ind w:left="113"/>
        <w:rPr>
          <w:rFonts w:ascii="Times New Roman" w:hAnsi="Times New Roman" w:cs="Times New Roman"/>
          <w:sz w:val="24"/>
          <w:szCs w:val="24"/>
        </w:rPr>
      </w:pPr>
      <w:r w:rsidRPr="00A142A9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anchor distT="0" distB="0" distL="0" distR="0" simplePos="0" relativeHeight="251659264" behindDoc="0" locked="0" layoutInCell="1" allowOverlap="1" wp14:anchorId="3543B153" wp14:editId="56B5DD17">
            <wp:simplePos x="0" y="0"/>
            <wp:positionH relativeFrom="page">
              <wp:posOffset>1071880</wp:posOffset>
            </wp:positionH>
            <wp:positionV relativeFrom="paragraph">
              <wp:posOffset>396240</wp:posOffset>
            </wp:positionV>
            <wp:extent cx="5517515" cy="1518285"/>
            <wp:effectExtent l="0" t="0" r="6985" b="5715"/>
            <wp:wrapTopAndBottom/>
            <wp:docPr id="20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7515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42A9">
        <w:rPr>
          <w:rFonts w:ascii="Times New Roman" w:hAnsi="Times New Roman" w:cs="Times New Roman"/>
          <w:b/>
          <w:sz w:val="24"/>
          <w:szCs w:val="24"/>
        </w:rPr>
        <w:t>Ready</w:t>
      </w:r>
      <w:r w:rsidRPr="00A142A9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proofErr w:type="gramStart"/>
      <w:r w:rsidRPr="00A142A9">
        <w:rPr>
          <w:rFonts w:ascii="Times New Roman" w:hAnsi="Times New Roman" w:cs="Times New Roman"/>
          <w:b/>
          <w:sz w:val="24"/>
          <w:szCs w:val="24"/>
        </w:rPr>
        <w:t>Queue</w:t>
      </w:r>
      <w:r w:rsidRPr="00A142A9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</w:rPr>
        <w:t>P3,</w:t>
      </w:r>
      <w:r w:rsidRPr="00A142A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</w:rPr>
        <w:t>P1,</w:t>
      </w:r>
      <w:r w:rsidRPr="00A142A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</w:rPr>
        <w:t>P4,</w:t>
      </w:r>
      <w:r w:rsidRPr="00A142A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</w:rPr>
        <w:t>P2,</w:t>
      </w:r>
      <w:r w:rsidRPr="00A142A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</w:rPr>
        <w:t>P3,</w:t>
      </w:r>
      <w:r w:rsidRPr="00A142A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</w:rPr>
        <w:t>P6,</w:t>
      </w:r>
      <w:r w:rsidRPr="00A142A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</w:rPr>
        <w:t>P1,</w:t>
      </w:r>
      <w:r w:rsidRPr="00A142A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</w:rPr>
        <w:t>P4,</w:t>
      </w:r>
      <w:r w:rsidRPr="00A142A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</w:rPr>
        <w:t>P2,</w:t>
      </w:r>
      <w:r w:rsidRPr="00A142A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</w:rPr>
        <w:t>P3,</w:t>
      </w:r>
      <w:r w:rsidRPr="00A142A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</w:rPr>
        <w:t>P5,</w:t>
      </w:r>
      <w:r w:rsidRPr="00A142A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</w:rPr>
        <w:t>P4</w:t>
      </w:r>
    </w:p>
    <w:p w14:paraId="443D8FDD" w14:textId="77777777" w:rsidR="001B4F93" w:rsidRPr="00A142A9" w:rsidRDefault="001B4F93" w:rsidP="001B4F93">
      <w:pPr>
        <w:pStyle w:val="BodyText"/>
        <w:ind w:left="113"/>
        <w:rPr>
          <w:rFonts w:ascii="Times New Roman" w:hAnsi="Times New Roman" w:cs="Times New Roman"/>
          <w:sz w:val="24"/>
          <w:szCs w:val="24"/>
        </w:rPr>
      </w:pPr>
      <w:r w:rsidRPr="00A142A9">
        <w:rPr>
          <w:rFonts w:ascii="Times New Roman" w:hAnsi="Times New Roman" w:cs="Times New Roman"/>
          <w:w w:val="105"/>
          <w:sz w:val="24"/>
          <w:szCs w:val="24"/>
        </w:rPr>
        <w:t>Now,</w:t>
      </w:r>
      <w:r w:rsidRPr="00A142A9">
        <w:rPr>
          <w:rFonts w:ascii="Times New Roman" w:hAnsi="Times New Roman" w:cs="Times New Roman"/>
          <w:spacing w:val="-18"/>
          <w:w w:val="105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w w:val="105"/>
          <w:sz w:val="24"/>
          <w:szCs w:val="24"/>
        </w:rPr>
        <w:t>we</w:t>
      </w:r>
      <w:r w:rsidRPr="00A142A9">
        <w:rPr>
          <w:rFonts w:ascii="Times New Roman" w:hAnsi="Times New Roman" w:cs="Times New Roman"/>
          <w:spacing w:val="-17"/>
          <w:w w:val="105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w w:val="105"/>
          <w:sz w:val="24"/>
          <w:szCs w:val="24"/>
        </w:rPr>
        <w:t>know-</w:t>
      </w:r>
    </w:p>
    <w:p w14:paraId="08C4E881" w14:textId="77777777" w:rsidR="001B4F93" w:rsidRPr="00A142A9" w:rsidRDefault="001B4F93" w:rsidP="001B4F93">
      <w:pPr>
        <w:pStyle w:val="ListParagraph"/>
        <w:numPr>
          <w:ilvl w:val="0"/>
          <w:numId w:val="2"/>
        </w:numPr>
        <w:tabs>
          <w:tab w:val="left" w:pos="398"/>
        </w:tabs>
        <w:spacing w:before="60"/>
        <w:ind w:hanging="285"/>
        <w:rPr>
          <w:rFonts w:ascii="Times New Roman" w:hAnsi="Times New Roman" w:cs="Times New Roman"/>
          <w:sz w:val="24"/>
          <w:szCs w:val="24"/>
        </w:rPr>
      </w:pPr>
      <w:r w:rsidRPr="00A142A9">
        <w:rPr>
          <w:rFonts w:ascii="Times New Roman" w:hAnsi="Times New Roman" w:cs="Times New Roman"/>
          <w:sz w:val="24"/>
          <w:szCs w:val="24"/>
        </w:rPr>
        <w:t>Turn</w:t>
      </w:r>
      <w:r w:rsidRPr="00A142A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</w:rPr>
        <w:t>Around</w:t>
      </w:r>
      <w:r w:rsidRPr="00A142A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</w:rPr>
        <w:t>time</w:t>
      </w:r>
      <w:r w:rsidRPr="00A142A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</w:rPr>
        <w:t>=</w:t>
      </w:r>
      <w:r w:rsidRPr="00A142A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</w:rPr>
        <w:t>Exit</w:t>
      </w:r>
      <w:r w:rsidRPr="00A142A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</w:rPr>
        <w:t>time</w:t>
      </w:r>
      <w:r w:rsidRPr="00A142A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</w:rPr>
        <w:t>–</w:t>
      </w:r>
      <w:r w:rsidRPr="00A142A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</w:rPr>
        <w:t>Arrival</w:t>
      </w:r>
      <w:r w:rsidRPr="00A142A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</w:rPr>
        <w:t>time</w:t>
      </w:r>
    </w:p>
    <w:p w14:paraId="051860D4" w14:textId="77777777" w:rsidR="001B4F93" w:rsidRPr="00A142A9" w:rsidRDefault="001B4F93" w:rsidP="001B4F93">
      <w:pPr>
        <w:pStyle w:val="ListParagraph"/>
        <w:numPr>
          <w:ilvl w:val="0"/>
          <w:numId w:val="2"/>
        </w:numPr>
        <w:tabs>
          <w:tab w:val="left" w:pos="398"/>
        </w:tabs>
        <w:spacing w:before="36"/>
        <w:ind w:hanging="285"/>
        <w:rPr>
          <w:rFonts w:ascii="Times New Roman" w:hAnsi="Times New Roman" w:cs="Times New Roman"/>
          <w:sz w:val="24"/>
          <w:szCs w:val="24"/>
        </w:rPr>
      </w:pPr>
      <w:r w:rsidRPr="00A142A9">
        <w:rPr>
          <w:rFonts w:ascii="Times New Roman" w:hAnsi="Times New Roman" w:cs="Times New Roman"/>
          <w:sz w:val="24"/>
          <w:szCs w:val="24"/>
        </w:rPr>
        <w:t>Waiting time = Turn</w:t>
      </w:r>
      <w:r w:rsidRPr="00A142A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</w:rPr>
        <w:t>Around time – Burst</w:t>
      </w:r>
      <w:r w:rsidRPr="00A142A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</w:rPr>
        <w:t>time</w:t>
      </w:r>
    </w:p>
    <w:p w14:paraId="13474ED4" w14:textId="77777777" w:rsidR="001B4F93" w:rsidRPr="00A142A9" w:rsidRDefault="001B4F93" w:rsidP="001B4F93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31A7DC21" w14:textId="77777777" w:rsidR="001B4F93" w:rsidRPr="00A142A9" w:rsidRDefault="001B4F93" w:rsidP="001B4F93">
      <w:pPr>
        <w:pStyle w:val="BodyText"/>
        <w:spacing w:before="8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23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8"/>
        <w:gridCol w:w="2408"/>
        <w:gridCol w:w="2408"/>
        <w:gridCol w:w="2408"/>
      </w:tblGrid>
      <w:tr w:rsidR="001B4F93" w:rsidRPr="00A142A9" w14:paraId="61B238A0" w14:textId="77777777" w:rsidTr="00BB7C3B">
        <w:trPr>
          <w:trHeight w:val="390"/>
        </w:trPr>
        <w:tc>
          <w:tcPr>
            <w:tcW w:w="2408" w:type="dxa"/>
          </w:tcPr>
          <w:p w14:paraId="0FB4B1E9" w14:textId="77777777" w:rsidR="001B4F93" w:rsidRPr="00A142A9" w:rsidRDefault="001B4F93" w:rsidP="00BB7C3B">
            <w:pPr>
              <w:pStyle w:val="TableParagraph"/>
              <w:spacing w:before="30"/>
              <w:ind w:left="105" w:right="9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42A9">
              <w:rPr>
                <w:rFonts w:ascii="Times New Roman" w:hAnsi="Times New Roman" w:cs="Times New Roman"/>
                <w:b/>
                <w:sz w:val="24"/>
                <w:szCs w:val="24"/>
              </w:rPr>
              <w:t>Process</w:t>
            </w:r>
            <w:r w:rsidRPr="00A142A9">
              <w:rPr>
                <w:rFonts w:ascii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A142A9">
              <w:rPr>
                <w:rFonts w:ascii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2408" w:type="dxa"/>
          </w:tcPr>
          <w:p w14:paraId="2219FBE8" w14:textId="77777777" w:rsidR="001B4F93" w:rsidRPr="00A142A9" w:rsidRDefault="001B4F93" w:rsidP="00BB7C3B">
            <w:pPr>
              <w:pStyle w:val="TableParagraph"/>
              <w:spacing w:before="30"/>
              <w:ind w:left="6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42A9">
              <w:rPr>
                <w:rFonts w:ascii="Times New Roman" w:hAnsi="Times New Roman" w:cs="Times New Roman"/>
                <w:b/>
                <w:sz w:val="24"/>
                <w:szCs w:val="24"/>
              </w:rPr>
              <w:t>Exit</w:t>
            </w:r>
            <w:r w:rsidRPr="00A142A9">
              <w:rPr>
                <w:rFonts w:ascii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A142A9"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</w:tc>
        <w:tc>
          <w:tcPr>
            <w:tcW w:w="2408" w:type="dxa"/>
          </w:tcPr>
          <w:p w14:paraId="59E1B8F7" w14:textId="77777777" w:rsidR="001B4F93" w:rsidRPr="00A142A9" w:rsidRDefault="001B4F93" w:rsidP="00BB7C3B">
            <w:pPr>
              <w:pStyle w:val="TableParagraph"/>
              <w:spacing w:before="30"/>
              <w:ind w:left="105" w:right="10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42A9">
              <w:rPr>
                <w:rFonts w:ascii="Times New Roman" w:hAnsi="Times New Roman" w:cs="Times New Roman"/>
                <w:b/>
                <w:sz w:val="24"/>
                <w:szCs w:val="24"/>
              </w:rPr>
              <w:t>Turn</w:t>
            </w:r>
            <w:r w:rsidRPr="00A142A9">
              <w:rPr>
                <w:rFonts w:ascii="Times New Roman" w:hAnsi="Times New Roman" w:cs="Times New Roman"/>
                <w:b/>
                <w:spacing w:val="-14"/>
                <w:sz w:val="24"/>
                <w:szCs w:val="24"/>
              </w:rPr>
              <w:t xml:space="preserve"> </w:t>
            </w:r>
            <w:r w:rsidRPr="00A142A9">
              <w:rPr>
                <w:rFonts w:ascii="Times New Roman" w:hAnsi="Times New Roman" w:cs="Times New Roman"/>
                <w:b/>
                <w:sz w:val="24"/>
                <w:szCs w:val="24"/>
              </w:rPr>
              <w:t>Around</w:t>
            </w:r>
            <w:r w:rsidRPr="00A142A9">
              <w:rPr>
                <w:rFonts w:ascii="Times New Roman" w:hAnsi="Times New Roman" w:cs="Times New Roman"/>
                <w:b/>
                <w:spacing w:val="-14"/>
                <w:sz w:val="24"/>
                <w:szCs w:val="24"/>
              </w:rPr>
              <w:t xml:space="preserve"> </w:t>
            </w:r>
            <w:r w:rsidRPr="00A142A9"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</w:tc>
        <w:tc>
          <w:tcPr>
            <w:tcW w:w="2408" w:type="dxa"/>
          </w:tcPr>
          <w:p w14:paraId="4381B2B9" w14:textId="77777777" w:rsidR="001B4F93" w:rsidRPr="00A142A9" w:rsidRDefault="001B4F93" w:rsidP="00BB7C3B">
            <w:pPr>
              <w:pStyle w:val="TableParagraph"/>
              <w:spacing w:before="30"/>
              <w:ind w:left="105" w:right="10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42A9">
              <w:rPr>
                <w:rFonts w:ascii="Times New Roman" w:hAnsi="Times New Roman" w:cs="Times New Roman"/>
                <w:b/>
                <w:sz w:val="24"/>
                <w:szCs w:val="24"/>
              </w:rPr>
              <w:t>Waiting</w:t>
            </w:r>
            <w:r w:rsidRPr="00A142A9"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  <w:t xml:space="preserve"> </w:t>
            </w:r>
            <w:r w:rsidRPr="00A142A9"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</w:tc>
      </w:tr>
      <w:tr w:rsidR="001B4F93" w:rsidRPr="00A142A9" w14:paraId="0ECCBD82" w14:textId="77777777" w:rsidTr="00BB7C3B">
        <w:trPr>
          <w:trHeight w:val="390"/>
        </w:trPr>
        <w:tc>
          <w:tcPr>
            <w:tcW w:w="2408" w:type="dxa"/>
            <w:shd w:val="clear" w:color="auto" w:fill="F5F5F5"/>
          </w:tcPr>
          <w:p w14:paraId="0D332EAA" w14:textId="77777777" w:rsidR="001B4F93" w:rsidRPr="00A142A9" w:rsidRDefault="001B4F93" w:rsidP="00BB7C3B">
            <w:pPr>
              <w:pStyle w:val="TableParagraph"/>
              <w:ind w:left="105" w:right="9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2408" w:type="dxa"/>
            <w:shd w:val="clear" w:color="auto" w:fill="F5F5F5"/>
          </w:tcPr>
          <w:p w14:paraId="7F91EFBE" w14:textId="77777777" w:rsidR="001B4F93" w:rsidRPr="00A142A9" w:rsidRDefault="001B4F93" w:rsidP="00BB7C3B">
            <w:pPr>
              <w:pStyle w:val="TableParagraph"/>
              <w:ind w:right="93"/>
              <w:rPr>
                <w:rFonts w:ascii="Times New Roman" w:hAnsi="Times New Roman" w:cs="Times New Roman"/>
                <w:sz w:val="24"/>
                <w:szCs w:val="24"/>
              </w:rPr>
            </w:pP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2408" w:type="dxa"/>
            <w:shd w:val="clear" w:color="auto" w:fill="F5F5F5"/>
          </w:tcPr>
          <w:p w14:paraId="1CA750E0" w14:textId="77777777" w:rsidR="001B4F93" w:rsidRPr="00A142A9" w:rsidRDefault="001B4F93" w:rsidP="00BB7C3B">
            <w:pPr>
              <w:pStyle w:val="TableParagraph"/>
              <w:ind w:left="105"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  <w:r w:rsidRPr="00A142A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A142A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A142A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 w:rsidRPr="00A142A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2408" w:type="dxa"/>
            <w:shd w:val="clear" w:color="auto" w:fill="F5F5F5"/>
          </w:tcPr>
          <w:p w14:paraId="59D656CC" w14:textId="77777777" w:rsidR="001B4F93" w:rsidRPr="00A142A9" w:rsidRDefault="001B4F93" w:rsidP="00BB7C3B">
            <w:pPr>
              <w:pStyle w:val="TableParagraph"/>
              <w:ind w:left="105"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Pr="00A142A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A142A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A142A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 w:rsidRPr="00A142A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</w:tr>
      <w:tr w:rsidR="001B4F93" w:rsidRPr="00A142A9" w14:paraId="640FF58C" w14:textId="77777777" w:rsidTr="00BB7C3B">
        <w:trPr>
          <w:trHeight w:val="390"/>
        </w:trPr>
        <w:tc>
          <w:tcPr>
            <w:tcW w:w="2408" w:type="dxa"/>
          </w:tcPr>
          <w:p w14:paraId="5F8EDF32" w14:textId="77777777" w:rsidR="001B4F93" w:rsidRPr="00A142A9" w:rsidRDefault="001B4F93" w:rsidP="00BB7C3B">
            <w:pPr>
              <w:pStyle w:val="TableParagraph"/>
              <w:ind w:left="105" w:right="9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P2</w:t>
            </w:r>
          </w:p>
        </w:tc>
        <w:tc>
          <w:tcPr>
            <w:tcW w:w="2408" w:type="dxa"/>
          </w:tcPr>
          <w:p w14:paraId="07155922" w14:textId="77777777" w:rsidR="001B4F93" w:rsidRPr="00A142A9" w:rsidRDefault="001B4F93" w:rsidP="00BB7C3B">
            <w:pPr>
              <w:pStyle w:val="TableParagraph"/>
              <w:ind w:right="93"/>
              <w:rPr>
                <w:rFonts w:ascii="Times New Roman" w:hAnsi="Times New Roman" w:cs="Times New Roman"/>
                <w:sz w:val="24"/>
                <w:szCs w:val="24"/>
              </w:rPr>
            </w:pP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2408" w:type="dxa"/>
          </w:tcPr>
          <w:p w14:paraId="59092A44" w14:textId="77777777" w:rsidR="001B4F93" w:rsidRPr="00A142A9" w:rsidRDefault="001B4F93" w:rsidP="00BB7C3B">
            <w:pPr>
              <w:pStyle w:val="TableParagraph"/>
              <w:ind w:left="105"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Pr="00A142A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A142A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A142A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 w:rsidRPr="00A142A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408" w:type="dxa"/>
          </w:tcPr>
          <w:p w14:paraId="4FA76664" w14:textId="77777777" w:rsidR="001B4F93" w:rsidRPr="00A142A9" w:rsidRDefault="001B4F93" w:rsidP="00BB7C3B">
            <w:pPr>
              <w:pStyle w:val="TableParagraph"/>
              <w:ind w:left="105"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  <w:r w:rsidRPr="00A142A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A142A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A142A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 w:rsidRPr="00A142A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1B4F93" w:rsidRPr="00A142A9" w14:paraId="4888671B" w14:textId="77777777" w:rsidTr="00BB7C3B">
        <w:trPr>
          <w:trHeight w:val="390"/>
        </w:trPr>
        <w:tc>
          <w:tcPr>
            <w:tcW w:w="2408" w:type="dxa"/>
            <w:shd w:val="clear" w:color="auto" w:fill="F5F5F5"/>
          </w:tcPr>
          <w:p w14:paraId="534BF94A" w14:textId="77777777" w:rsidR="001B4F93" w:rsidRPr="00A142A9" w:rsidRDefault="001B4F93" w:rsidP="00BB7C3B">
            <w:pPr>
              <w:pStyle w:val="TableParagraph"/>
              <w:ind w:left="105" w:right="9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P3</w:t>
            </w:r>
          </w:p>
        </w:tc>
        <w:tc>
          <w:tcPr>
            <w:tcW w:w="2408" w:type="dxa"/>
            <w:shd w:val="clear" w:color="auto" w:fill="F5F5F5"/>
          </w:tcPr>
          <w:p w14:paraId="24A76845" w14:textId="77777777" w:rsidR="001B4F93" w:rsidRPr="00A142A9" w:rsidRDefault="001B4F93" w:rsidP="00BB7C3B">
            <w:pPr>
              <w:pStyle w:val="TableParagraph"/>
              <w:ind w:right="93"/>
              <w:rPr>
                <w:rFonts w:ascii="Times New Roman" w:hAnsi="Times New Roman" w:cs="Times New Roman"/>
                <w:sz w:val="24"/>
                <w:szCs w:val="24"/>
              </w:rPr>
            </w:pP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2408" w:type="dxa"/>
            <w:shd w:val="clear" w:color="auto" w:fill="F5F5F5"/>
          </w:tcPr>
          <w:p w14:paraId="4557F77B" w14:textId="77777777" w:rsidR="001B4F93" w:rsidRPr="00A142A9" w:rsidRDefault="001B4F93" w:rsidP="00BB7C3B">
            <w:pPr>
              <w:pStyle w:val="TableParagraph"/>
              <w:ind w:left="105"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  <w:r w:rsidRPr="00A142A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A142A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A142A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 w:rsidRPr="00A142A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408" w:type="dxa"/>
            <w:shd w:val="clear" w:color="auto" w:fill="F5F5F5"/>
          </w:tcPr>
          <w:p w14:paraId="5ABE1069" w14:textId="77777777" w:rsidR="001B4F93" w:rsidRPr="00A142A9" w:rsidRDefault="001B4F93" w:rsidP="00BB7C3B">
            <w:pPr>
              <w:pStyle w:val="TableParagraph"/>
              <w:ind w:left="105"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A142A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A142A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A142A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 w:rsidRPr="00A142A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</w:tr>
      <w:tr w:rsidR="001B4F93" w:rsidRPr="00A142A9" w14:paraId="39D03AC5" w14:textId="77777777" w:rsidTr="00BB7C3B">
        <w:trPr>
          <w:trHeight w:val="390"/>
        </w:trPr>
        <w:tc>
          <w:tcPr>
            <w:tcW w:w="2408" w:type="dxa"/>
          </w:tcPr>
          <w:p w14:paraId="33E86448" w14:textId="77777777" w:rsidR="001B4F93" w:rsidRPr="00A142A9" w:rsidRDefault="001B4F93" w:rsidP="00BB7C3B">
            <w:pPr>
              <w:pStyle w:val="TableParagraph"/>
              <w:ind w:left="105" w:right="9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P4</w:t>
            </w:r>
          </w:p>
        </w:tc>
        <w:tc>
          <w:tcPr>
            <w:tcW w:w="2408" w:type="dxa"/>
          </w:tcPr>
          <w:p w14:paraId="755BE017" w14:textId="77777777" w:rsidR="001B4F93" w:rsidRPr="00A142A9" w:rsidRDefault="001B4F93" w:rsidP="00BB7C3B">
            <w:pPr>
              <w:pStyle w:val="TableParagraph"/>
              <w:ind w:right="93"/>
              <w:rPr>
                <w:rFonts w:ascii="Times New Roman" w:hAnsi="Times New Roman" w:cs="Times New Roman"/>
                <w:sz w:val="24"/>
                <w:szCs w:val="24"/>
              </w:rPr>
            </w:pP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408" w:type="dxa"/>
          </w:tcPr>
          <w:p w14:paraId="60B0CC90" w14:textId="77777777" w:rsidR="001B4F93" w:rsidRPr="00A142A9" w:rsidRDefault="001B4F93" w:rsidP="00BB7C3B">
            <w:pPr>
              <w:pStyle w:val="TableParagraph"/>
              <w:ind w:left="105"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A142A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A142A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A142A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 w:rsidRPr="00A142A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2408" w:type="dxa"/>
          </w:tcPr>
          <w:p w14:paraId="79A4940A" w14:textId="77777777" w:rsidR="001B4F93" w:rsidRPr="00A142A9" w:rsidRDefault="001B4F93" w:rsidP="00BB7C3B">
            <w:pPr>
              <w:pStyle w:val="TableParagraph"/>
              <w:ind w:left="105"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  <w:r w:rsidRPr="00A142A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A142A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A142A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 w:rsidRPr="00A142A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1B4F93" w:rsidRPr="00A142A9" w14:paraId="1B5BF92F" w14:textId="77777777" w:rsidTr="00BB7C3B">
        <w:trPr>
          <w:trHeight w:val="390"/>
        </w:trPr>
        <w:tc>
          <w:tcPr>
            <w:tcW w:w="2408" w:type="dxa"/>
            <w:shd w:val="clear" w:color="auto" w:fill="F5F5F5"/>
          </w:tcPr>
          <w:p w14:paraId="046B6A37" w14:textId="77777777" w:rsidR="001B4F93" w:rsidRPr="00A142A9" w:rsidRDefault="001B4F93" w:rsidP="00BB7C3B">
            <w:pPr>
              <w:pStyle w:val="TableParagraph"/>
              <w:ind w:left="105" w:right="9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P5</w:t>
            </w:r>
          </w:p>
        </w:tc>
        <w:tc>
          <w:tcPr>
            <w:tcW w:w="2408" w:type="dxa"/>
            <w:shd w:val="clear" w:color="auto" w:fill="F5F5F5"/>
          </w:tcPr>
          <w:p w14:paraId="27D680DF" w14:textId="77777777" w:rsidR="001B4F93" w:rsidRPr="00A142A9" w:rsidRDefault="001B4F93" w:rsidP="00BB7C3B">
            <w:pPr>
              <w:pStyle w:val="TableParagraph"/>
              <w:ind w:right="93"/>
              <w:rPr>
                <w:rFonts w:ascii="Times New Roman" w:hAnsi="Times New Roman" w:cs="Times New Roman"/>
                <w:sz w:val="24"/>
                <w:szCs w:val="24"/>
              </w:rPr>
            </w:pPr>
            <w:r w:rsidRPr="00A142A9">
              <w:rPr>
                <w:rFonts w:ascii="Times New Roman" w:hAnsi="Times New Roman" w:cs="Times New Roman"/>
                <w:w w:val="99"/>
                <w:sz w:val="24"/>
                <w:szCs w:val="24"/>
              </w:rPr>
              <w:t>6</w:t>
            </w:r>
          </w:p>
        </w:tc>
        <w:tc>
          <w:tcPr>
            <w:tcW w:w="2408" w:type="dxa"/>
            <w:shd w:val="clear" w:color="auto" w:fill="F5F5F5"/>
          </w:tcPr>
          <w:p w14:paraId="6B1AAA06" w14:textId="77777777" w:rsidR="001B4F93" w:rsidRPr="00A142A9" w:rsidRDefault="001B4F93" w:rsidP="00BB7C3B">
            <w:pPr>
              <w:pStyle w:val="TableParagraph"/>
              <w:ind w:left="105"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A142A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A142A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A142A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 w:rsidRPr="00A142A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08" w:type="dxa"/>
            <w:shd w:val="clear" w:color="auto" w:fill="F5F5F5"/>
          </w:tcPr>
          <w:p w14:paraId="78F99F2A" w14:textId="77777777" w:rsidR="001B4F93" w:rsidRPr="00A142A9" w:rsidRDefault="001B4F93" w:rsidP="00BB7C3B">
            <w:pPr>
              <w:pStyle w:val="TableParagraph"/>
              <w:ind w:left="105"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A142A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A142A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A142A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 w:rsidRPr="00A142A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B4F93" w:rsidRPr="00A142A9" w14:paraId="4B969E30" w14:textId="77777777" w:rsidTr="00BB7C3B">
        <w:trPr>
          <w:trHeight w:val="390"/>
        </w:trPr>
        <w:tc>
          <w:tcPr>
            <w:tcW w:w="2408" w:type="dxa"/>
          </w:tcPr>
          <w:p w14:paraId="32733B58" w14:textId="77777777" w:rsidR="001B4F93" w:rsidRPr="00A142A9" w:rsidRDefault="001B4F93" w:rsidP="00BB7C3B">
            <w:pPr>
              <w:pStyle w:val="TableParagraph"/>
              <w:ind w:left="105" w:right="9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P6</w:t>
            </w:r>
          </w:p>
        </w:tc>
        <w:tc>
          <w:tcPr>
            <w:tcW w:w="2408" w:type="dxa"/>
          </w:tcPr>
          <w:p w14:paraId="09B86C73" w14:textId="77777777" w:rsidR="001B4F93" w:rsidRPr="00A142A9" w:rsidRDefault="001B4F93" w:rsidP="00BB7C3B">
            <w:pPr>
              <w:pStyle w:val="TableParagraph"/>
              <w:ind w:right="93"/>
              <w:rPr>
                <w:rFonts w:ascii="Times New Roman" w:hAnsi="Times New Roman" w:cs="Times New Roman"/>
                <w:sz w:val="24"/>
                <w:szCs w:val="24"/>
              </w:rPr>
            </w:pP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408" w:type="dxa"/>
          </w:tcPr>
          <w:p w14:paraId="03252437" w14:textId="77777777" w:rsidR="001B4F93" w:rsidRPr="00A142A9" w:rsidRDefault="001B4F93" w:rsidP="00BB7C3B">
            <w:pPr>
              <w:pStyle w:val="TableParagraph"/>
              <w:ind w:left="105"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  <w:r w:rsidRPr="00A142A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A142A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A142A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 w:rsidRPr="00A142A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408" w:type="dxa"/>
          </w:tcPr>
          <w:p w14:paraId="42EAFA71" w14:textId="77777777" w:rsidR="001B4F93" w:rsidRPr="00A142A9" w:rsidRDefault="001B4F93" w:rsidP="00BB7C3B">
            <w:pPr>
              <w:pStyle w:val="TableParagraph"/>
              <w:ind w:left="105"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Pr="00A142A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A142A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A142A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 w:rsidRPr="00A142A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142A9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</w:tbl>
    <w:p w14:paraId="6C3F7FCF" w14:textId="77777777" w:rsidR="001B4F93" w:rsidRPr="00A142A9" w:rsidRDefault="001B4F93" w:rsidP="001B4F93">
      <w:pPr>
        <w:pStyle w:val="BodyText"/>
        <w:spacing w:before="5"/>
        <w:rPr>
          <w:rFonts w:ascii="Times New Roman" w:hAnsi="Times New Roman" w:cs="Times New Roman"/>
          <w:sz w:val="24"/>
          <w:szCs w:val="24"/>
        </w:rPr>
      </w:pPr>
    </w:p>
    <w:p w14:paraId="5B172960" w14:textId="77777777" w:rsidR="001B4F93" w:rsidRPr="00A142A9" w:rsidRDefault="001B4F93" w:rsidP="001B4F93">
      <w:pPr>
        <w:pStyle w:val="BodyText"/>
        <w:ind w:left="113"/>
        <w:rPr>
          <w:rFonts w:ascii="Times New Roman" w:hAnsi="Times New Roman" w:cs="Times New Roman"/>
          <w:sz w:val="24"/>
          <w:szCs w:val="24"/>
        </w:rPr>
      </w:pPr>
      <w:r w:rsidRPr="00A142A9">
        <w:rPr>
          <w:rFonts w:ascii="Times New Roman" w:hAnsi="Times New Roman" w:cs="Times New Roman"/>
          <w:sz w:val="24"/>
          <w:szCs w:val="24"/>
        </w:rPr>
        <w:t>Now,</w:t>
      </w:r>
    </w:p>
    <w:p w14:paraId="229B2769" w14:textId="77777777" w:rsidR="001B4F93" w:rsidRPr="00A142A9" w:rsidRDefault="001B4F93" w:rsidP="001B4F93">
      <w:pPr>
        <w:pStyle w:val="ListParagraph"/>
        <w:widowControl/>
        <w:numPr>
          <w:ilvl w:val="0"/>
          <w:numId w:val="2"/>
        </w:numPr>
        <w:shd w:val="clear" w:color="auto" w:fill="FFFFFF"/>
        <w:tabs>
          <w:tab w:val="left" w:pos="398"/>
        </w:tabs>
        <w:autoSpaceDE/>
        <w:autoSpaceDN/>
        <w:spacing w:before="59" w:line="266" w:lineRule="auto"/>
        <w:ind w:right="486"/>
        <w:rPr>
          <w:rFonts w:ascii="Times" w:eastAsia="Times New Roman" w:hAnsi="Times" w:cs="Times New Roman"/>
          <w:color w:val="000000"/>
          <w:sz w:val="24"/>
          <w:szCs w:val="24"/>
          <w:lang w:val="en-IN" w:eastAsia="en-IN"/>
        </w:rPr>
      </w:pPr>
      <w:r w:rsidRPr="00A142A9">
        <w:rPr>
          <w:rFonts w:ascii="Times New Roman" w:hAnsi="Times New Roman" w:cs="Times New Roman"/>
          <w:sz w:val="24"/>
          <w:szCs w:val="24"/>
        </w:rPr>
        <w:t>Average</w:t>
      </w:r>
      <w:r w:rsidRPr="00A142A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</w:rPr>
        <w:t>Turn</w:t>
      </w:r>
      <w:r w:rsidRPr="00A142A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</w:rPr>
        <w:t>Around</w:t>
      </w:r>
      <w:r w:rsidRPr="00A142A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</w:rPr>
        <w:t>time</w:t>
      </w:r>
      <w:r w:rsidRPr="00A142A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</w:rPr>
        <w:t>=</w:t>
      </w:r>
      <w:r w:rsidRPr="00A142A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</w:rPr>
        <w:t>(27</w:t>
      </w:r>
      <w:r w:rsidRPr="00A142A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</w:rPr>
        <w:t>+</w:t>
      </w:r>
      <w:r w:rsidRPr="00A142A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</w:rPr>
        <w:t>23</w:t>
      </w:r>
      <w:r w:rsidRPr="00A142A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</w:rPr>
        <w:t>+</w:t>
      </w:r>
      <w:r w:rsidRPr="00A142A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</w:rPr>
        <w:t>30</w:t>
      </w:r>
      <w:r w:rsidRPr="00A142A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</w:rPr>
        <w:t>+</w:t>
      </w:r>
      <w:r w:rsidRPr="00A142A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</w:rPr>
        <w:t>29</w:t>
      </w:r>
      <w:r w:rsidRPr="00A142A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</w:rPr>
        <w:t>+</w:t>
      </w:r>
      <w:r w:rsidRPr="00A142A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</w:rPr>
        <w:t>4</w:t>
      </w:r>
      <w:r w:rsidRPr="00A142A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</w:rPr>
        <w:t>+</w:t>
      </w:r>
      <w:r w:rsidRPr="00A142A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</w:rPr>
        <w:t>15)</w:t>
      </w:r>
      <w:r w:rsidRPr="00A142A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</w:rPr>
        <w:t>/</w:t>
      </w:r>
      <w:r w:rsidRPr="00A142A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</w:rPr>
        <w:t>6</w:t>
      </w:r>
      <w:r w:rsidRPr="00A142A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</w:rPr>
        <w:t>=</w:t>
      </w:r>
      <w:r w:rsidRPr="00A142A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</w:rPr>
        <w:t>128</w:t>
      </w:r>
      <w:r w:rsidRPr="00A142A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</w:rPr>
        <w:t>/</w:t>
      </w:r>
      <w:r w:rsidRPr="00A142A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</w:rPr>
        <w:t>6</w:t>
      </w:r>
      <w:r w:rsidRPr="00A142A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</w:rPr>
        <w:t>=</w:t>
      </w:r>
      <w:r w:rsidRPr="00A142A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</w:rPr>
        <w:t>21.33</w:t>
      </w:r>
      <w:r w:rsidRPr="00A142A9">
        <w:rPr>
          <w:rFonts w:ascii="Times New Roman" w:hAnsi="Times New Roman" w:cs="Times New Roman"/>
          <w:spacing w:val="-69"/>
          <w:sz w:val="24"/>
          <w:szCs w:val="24"/>
        </w:rPr>
        <w:t xml:space="preserve"> </w:t>
      </w:r>
      <w:r w:rsidRPr="00A142A9">
        <w:rPr>
          <w:rFonts w:ascii="Times New Roman" w:hAnsi="Times New Roman" w:cs="Times New Roman"/>
          <w:sz w:val="24"/>
          <w:szCs w:val="24"/>
        </w:rPr>
        <w:t>unit</w:t>
      </w:r>
    </w:p>
    <w:p w14:paraId="6AF2AD06" w14:textId="77777777" w:rsidR="00295157" w:rsidRDefault="00295157"/>
    <w:p w14:paraId="5BDD3D68" w14:textId="77777777" w:rsidR="0055240C" w:rsidRPr="00455E02" w:rsidRDefault="001B4F93" w:rsidP="001B4F93">
      <w:pPr>
        <w:rPr>
          <w:rFonts w:ascii="Times New Roman" w:hAnsi="Times New Roman" w:cs="Times New Roman"/>
          <w:sz w:val="24"/>
          <w:szCs w:val="24"/>
        </w:rPr>
      </w:pPr>
      <w:r w:rsidRPr="00455E02">
        <w:rPr>
          <w:rFonts w:ascii="Times New Roman" w:hAnsi="Times New Roman" w:cs="Times New Roman"/>
        </w:rPr>
        <w:t xml:space="preserve">Q. </w:t>
      </w:r>
      <w:r w:rsidRPr="00455E02">
        <w:rPr>
          <w:rFonts w:ascii="Times New Roman" w:hAnsi="Times New Roman" w:cs="Times New Roman"/>
          <w:sz w:val="24"/>
          <w:szCs w:val="24"/>
        </w:rPr>
        <w:t xml:space="preserve">Given a </w:t>
      </w:r>
      <w:r w:rsidRPr="00455E02">
        <w:rPr>
          <w:rFonts w:ascii="Times New Roman" w:hAnsi="Times New Roman" w:cs="Times New Roman"/>
          <w:sz w:val="24"/>
          <w:szCs w:val="24"/>
        </w:rPr>
        <w:t xml:space="preserve">3-level MLFQ scheduler </w:t>
      </w:r>
      <w:r w:rsidRPr="00455E02">
        <w:rPr>
          <w:rFonts w:ascii="Times New Roman" w:hAnsi="Times New Roman" w:cs="Times New Roman"/>
          <w:sz w:val="24"/>
          <w:szCs w:val="24"/>
        </w:rPr>
        <w:t xml:space="preserve">with a quantum length of </w:t>
      </w:r>
      <w:r w:rsidRPr="00455E02">
        <w:rPr>
          <w:rFonts w:ascii="Times New Roman" w:hAnsi="Times New Roman" w:cs="Times New Roman"/>
          <w:sz w:val="24"/>
          <w:szCs w:val="24"/>
        </w:rPr>
        <w:t>2</w:t>
      </w:r>
      <w:r w:rsidRPr="00455E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E02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="0055240C" w:rsidRPr="00455E02">
        <w:rPr>
          <w:rFonts w:ascii="Times New Roman" w:hAnsi="Times New Roman" w:cs="Times New Roman"/>
          <w:sz w:val="24"/>
          <w:szCs w:val="24"/>
        </w:rPr>
        <w:t>, 4ms, 6ms</w:t>
      </w:r>
      <w:r w:rsidRPr="00455E02">
        <w:rPr>
          <w:rFonts w:ascii="Times New Roman" w:hAnsi="Times New Roman" w:cs="Times New Roman"/>
          <w:sz w:val="24"/>
          <w:szCs w:val="24"/>
        </w:rPr>
        <w:t xml:space="preserve"> in its highest</w:t>
      </w:r>
      <w:r w:rsidR="0055240C" w:rsidRPr="00455E02">
        <w:rPr>
          <w:rFonts w:ascii="Times New Roman" w:hAnsi="Times New Roman" w:cs="Times New Roman"/>
          <w:sz w:val="24"/>
          <w:szCs w:val="24"/>
        </w:rPr>
        <w:t>, middle and lowest</w:t>
      </w:r>
      <w:r w:rsidRPr="00455E02">
        <w:rPr>
          <w:rFonts w:ascii="Times New Roman" w:hAnsi="Times New Roman" w:cs="Times New Roman"/>
          <w:sz w:val="24"/>
          <w:szCs w:val="24"/>
        </w:rPr>
        <w:t xml:space="preserve"> queue</w:t>
      </w:r>
      <w:r w:rsidRPr="00455E02">
        <w:rPr>
          <w:rFonts w:ascii="Times New Roman" w:hAnsi="Times New Roman" w:cs="Times New Roman"/>
          <w:sz w:val="24"/>
          <w:szCs w:val="24"/>
        </w:rPr>
        <w:t xml:space="preserve"> </w:t>
      </w:r>
      <w:r w:rsidR="0055240C" w:rsidRPr="00455E02">
        <w:rPr>
          <w:rFonts w:ascii="Times New Roman" w:hAnsi="Times New Roman" w:cs="Times New Roman"/>
          <w:sz w:val="24"/>
          <w:szCs w:val="24"/>
        </w:rPr>
        <w:t xml:space="preserve">respectively. </w:t>
      </w:r>
    </w:p>
    <w:p w14:paraId="7F10A32D" w14:textId="412DE4E7" w:rsidR="00C52ADA" w:rsidRPr="00455E02" w:rsidRDefault="0055240C" w:rsidP="001B4F93">
      <w:pPr>
        <w:rPr>
          <w:rFonts w:ascii="Times New Roman" w:hAnsi="Times New Roman" w:cs="Times New Roman"/>
          <w:sz w:val="24"/>
          <w:szCs w:val="24"/>
        </w:rPr>
      </w:pPr>
      <w:r w:rsidRPr="00455E02">
        <w:rPr>
          <w:rFonts w:ascii="Times New Roman" w:hAnsi="Times New Roman" w:cs="Times New Roman"/>
          <w:sz w:val="24"/>
          <w:szCs w:val="24"/>
        </w:rPr>
        <w:t xml:space="preserve">a) </w:t>
      </w:r>
      <w:r w:rsidR="00C52ADA" w:rsidRPr="00455E02">
        <w:rPr>
          <w:rFonts w:ascii="Times New Roman" w:hAnsi="Times New Roman" w:cs="Times New Roman"/>
          <w:sz w:val="24"/>
          <w:szCs w:val="24"/>
        </w:rPr>
        <w:t>Why and when might a process be moved from a queue with short time slice to a longer time slice?</w:t>
      </w:r>
    </w:p>
    <w:p w14:paraId="50956EED" w14:textId="3106A7CE" w:rsidR="001B4F93" w:rsidRPr="00455E02" w:rsidRDefault="00C52ADA" w:rsidP="001B4F93">
      <w:pPr>
        <w:rPr>
          <w:rFonts w:ascii="Times New Roman" w:hAnsi="Times New Roman" w:cs="Times New Roman"/>
          <w:sz w:val="24"/>
          <w:szCs w:val="24"/>
        </w:rPr>
      </w:pPr>
      <w:r w:rsidRPr="00455E02">
        <w:rPr>
          <w:rFonts w:ascii="Times New Roman" w:hAnsi="Times New Roman" w:cs="Times New Roman"/>
          <w:sz w:val="24"/>
          <w:szCs w:val="24"/>
        </w:rPr>
        <w:t>b) H</w:t>
      </w:r>
      <w:r w:rsidR="001B4F93" w:rsidRPr="00455E02">
        <w:rPr>
          <w:rFonts w:ascii="Times New Roman" w:hAnsi="Times New Roman" w:cs="Times New Roman"/>
          <w:sz w:val="24"/>
          <w:szCs w:val="24"/>
        </w:rPr>
        <w:t>ow often would you have to boost jobs back to the highest priority level to guarantee that a single long-running (and potentially starving) job</w:t>
      </w:r>
      <w:r w:rsidR="0055240C" w:rsidRPr="00455E02">
        <w:rPr>
          <w:rFonts w:ascii="Times New Roman" w:hAnsi="Times New Roman" w:cs="Times New Roman"/>
          <w:sz w:val="24"/>
          <w:szCs w:val="24"/>
        </w:rPr>
        <w:t xml:space="preserve"> </w:t>
      </w:r>
      <w:r w:rsidR="001B4F93" w:rsidRPr="00455E02">
        <w:rPr>
          <w:rFonts w:ascii="Times New Roman" w:hAnsi="Times New Roman" w:cs="Times New Roman"/>
          <w:sz w:val="24"/>
          <w:szCs w:val="24"/>
        </w:rPr>
        <w:t xml:space="preserve">gets at least </w:t>
      </w:r>
      <w:r w:rsidR="0055240C" w:rsidRPr="00455E02">
        <w:rPr>
          <w:rFonts w:ascii="Times New Roman" w:hAnsi="Times New Roman" w:cs="Times New Roman"/>
          <w:sz w:val="24"/>
          <w:szCs w:val="24"/>
        </w:rPr>
        <w:t>20</w:t>
      </w:r>
      <w:r w:rsidR="001B4F93" w:rsidRPr="00455E02">
        <w:rPr>
          <w:rFonts w:ascii="Times New Roman" w:hAnsi="Times New Roman" w:cs="Times New Roman"/>
          <w:sz w:val="24"/>
          <w:szCs w:val="24"/>
        </w:rPr>
        <w:t>% of the CPU</w:t>
      </w:r>
      <w:r w:rsidR="0055240C" w:rsidRPr="00455E02">
        <w:rPr>
          <w:rFonts w:ascii="Times New Roman" w:hAnsi="Times New Roman" w:cs="Times New Roman"/>
          <w:sz w:val="24"/>
          <w:szCs w:val="24"/>
        </w:rPr>
        <w:t>, assuming there are not too many processes competing for CPU</w:t>
      </w:r>
      <w:r w:rsidR="001B4F93" w:rsidRPr="00455E02">
        <w:rPr>
          <w:rFonts w:ascii="Times New Roman" w:hAnsi="Times New Roman" w:cs="Times New Roman"/>
          <w:sz w:val="24"/>
          <w:szCs w:val="24"/>
        </w:rPr>
        <w:t>?</w:t>
      </w:r>
    </w:p>
    <w:p w14:paraId="328E6C19" w14:textId="7838D539" w:rsidR="0055240C" w:rsidRPr="00455E02" w:rsidRDefault="00C52ADA" w:rsidP="001B4F93">
      <w:pPr>
        <w:rPr>
          <w:rFonts w:ascii="Times New Roman" w:hAnsi="Times New Roman" w:cs="Times New Roman"/>
          <w:sz w:val="24"/>
          <w:szCs w:val="24"/>
        </w:rPr>
      </w:pPr>
      <w:r w:rsidRPr="00455E02">
        <w:rPr>
          <w:rFonts w:ascii="Times New Roman" w:hAnsi="Times New Roman" w:cs="Times New Roman"/>
          <w:sz w:val="24"/>
          <w:szCs w:val="24"/>
        </w:rPr>
        <w:t>c</w:t>
      </w:r>
      <w:r w:rsidR="0055240C" w:rsidRPr="00455E02">
        <w:rPr>
          <w:rFonts w:ascii="Times New Roman" w:hAnsi="Times New Roman" w:cs="Times New Roman"/>
          <w:sz w:val="24"/>
          <w:szCs w:val="24"/>
        </w:rPr>
        <w:t xml:space="preserve">) </w:t>
      </w:r>
      <w:r w:rsidR="009A0D4D" w:rsidRPr="00455E02">
        <w:rPr>
          <w:rFonts w:ascii="Times New Roman" w:hAnsi="Times New Roman" w:cs="Times New Roman"/>
          <w:sz w:val="24"/>
          <w:szCs w:val="24"/>
        </w:rPr>
        <w:t xml:space="preserve">Let say the priority boost happen every 8 </w:t>
      </w:r>
      <w:proofErr w:type="spellStart"/>
      <w:r w:rsidR="009A0D4D" w:rsidRPr="00455E02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="009A0D4D" w:rsidRPr="00455E02">
        <w:rPr>
          <w:rFonts w:ascii="Times New Roman" w:hAnsi="Times New Roman" w:cs="Times New Roman"/>
          <w:sz w:val="24"/>
          <w:szCs w:val="24"/>
        </w:rPr>
        <w:t xml:space="preserve"> and 3 jobs arrive together in the order A, B &amp; C with job length of 6, 20 and 10 respectively. </w:t>
      </w:r>
      <w:r w:rsidR="009A0D4D" w:rsidRPr="00455E02">
        <w:rPr>
          <w:rFonts w:ascii="Times New Roman" w:hAnsi="Times New Roman" w:cs="Times New Roman"/>
          <w:sz w:val="24"/>
          <w:szCs w:val="24"/>
        </w:rPr>
        <w:t>When the priority boost fires, the current job is pre-empted and the next scheduled job is run in round-robin order</w:t>
      </w:r>
      <w:r w:rsidR="009A0D4D" w:rsidRPr="00455E02">
        <w:rPr>
          <w:rFonts w:ascii="Times New Roman" w:hAnsi="Times New Roman" w:cs="Times New Roman"/>
          <w:sz w:val="24"/>
          <w:szCs w:val="24"/>
        </w:rPr>
        <w:t xml:space="preserve">. Draw the scheduling </w:t>
      </w:r>
      <w:r w:rsidR="003B3E4C" w:rsidRPr="00455E02">
        <w:rPr>
          <w:rFonts w:ascii="Times New Roman" w:hAnsi="Times New Roman" w:cs="Times New Roman"/>
          <w:sz w:val="24"/>
          <w:szCs w:val="24"/>
        </w:rPr>
        <w:t xml:space="preserve">in </w:t>
      </w:r>
      <w:r w:rsidR="003B3E4C" w:rsidRPr="00455E02">
        <w:rPr>
          <w:rFonts w:ascii="Times New Roman" w:hAnsi="Times New Roman" w:cs="Times New Roman"/>
          <w:sz w:val="24"/>
          <w:szCs w:val="24"/>
        </w:rPr>
        <w:lastRenderedPageBreak/>
        <w:t xml:space="preserve">the </w:t>
      </w:r>
      <w:r w:rsidR="009A0D4D" w:rsidRPr="00455E02">
        <w:rPr>
          <w:rFonts w:ascii="Times New Roman" w:hAnsi="Times New Roman" w:cs="Times New Roman"/>
          <w:sz w:val="24"/>
          <w:szCs w:val="24"/>
        </w:rPr>
        <w:t xml:space="preserve">below </w:t>
      </w:r>
      <w:r w:rsidR="003B3E4C" w:rsidRPr="00455E02">
        <w:rPr>
          <w:rFonts w:ascii="Times New Roman" w:hAnsi="Times New Roman" w:cs="Times New Roman"/>
          <w:sz w:val="24"/>
          <w:szCs w:val="24"/>
        </w:rPr>
        <w:t xml:space="preserve">graph (as discussed in class) </w:t>
      </w:r>
      <w:r w:rsidR="009A0D4D" w:rsidRPr="00455E02">
        <w:rPr>
          <w:rFonts w:ascii="Times New Roman" w:hAnsi="Times New Roman" w:cs="Times New Roman"/>
          <w:sz w:val="24"/>
          <w:szCs w:val="24"/>
        </w:rPr>
        <w:t xml:space="preserve">showing the vertical lines for key events and clearly labelling the X-axis times. </w:t>
      </w:r>
    </w:p>
    <w:p w14:paraId="0479D692" w14:textId="512953CA" w:rsidR="003B3E4C" w:rsidRPr="00455E02" w:rsidRDefault="003B3E4C" w:rsidP="003B3E4C">
      <w:pPr>
        <w:ind w:left="-142"/>
        <w:rPr>
          <w:rFonts w:ascii="Times New Roman" w:hAnsi="Times New Roman" w:cs="Times New Roman"/>
          <w:sz w:val="24"/>
          <w:szCs w:val="24"/>
        </w:rPr>
      </w:pPr>
      <w:r w:rsidRPr="00455E0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80416D" wp14:editId="7B4CD902">
            <wp:extent cx="5851071" cy="1572854"/>
            <wp:effectExtent l="0" t="0" r="0" b="8890"/>
            <wp:docPr id="42890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05958" name=""/>
                    <pic:cNvPicPr/>
                  </pic:nvPicPr>
                  <pic:blipFill rotWithShape="1">
                    <a:blip r:embed="rId6"/>
                    <a:srcRect l="1694" t="66955" b="1718"/>
                    <a:stretch/>
                  </pic:blipFill>
                  <pic:spPr bwMode="auto">
                    <a:xfrm>
                      <a:off x="0" y="0"/>
                      <a:ext cx="5927096" cy="15932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06B6EE" w14:textId="77777777" w:rsidR="00455E02" w:rsidRPr="00455E02" w:rsidRDefault="00455E02" w:rsidP="00455E02">
      <w:pPr>
        <w:rPr>
          <w:rFonts w:ascii="Times New Roman" w:hAnsi="Times New Roman" w:cs="Times New Roman"/>
          <w:sz w:val="24"/>
          <w:szCs w:val="24"/>
        </w:rPr>
      </w:pPr>
    </w:p>
    <w:p w14:paraId="54A3AE0A" w14:textId="77777777" w:rsidR="00455E02" w:rsidRPr="00455E02" w:rsidRDefault="00455E02" w:rsidP="006C4FBF">
      <w:pPr>
        <w:rPr>
          <w:rFonts w:ascii="Times New Roman" w:hAnsi="Times New Roman" w:cs="Times New Roman"/>
          <w:sz w:val="24"/>
          <w:szCs w:val="24"/>
        </w:rPr>
      </w:pPr>
    </w:p>
    <w:sectPr w:rsidR="00455E02" w:rsidRPr="00455E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0F37E5"/>
    <w:multiLevelType w:val="hybridMultilevel"/>
    <w:tmpl w:val="2A347EFA"/>
    <w:lvl w:ilvl="0" w:tplc="E26A9EFA">
      <w:numFmt w:val="bullet"/>
      <w:lvlText w:val="•"/>
      <w:lvlJc w:val="left"/>
      <w:pPr>
        <w:ind w:left="397" w:hanging="284"/>
      </w:pPr>
      <w:rPr>
        <w:rFonts w:ascii="Courier New" w:eastAsia="Courier New" w:hAnsi="Courier New" w:cs="Courier New" w:hint="default"/>
        <w:w w:val="100"/>
        <w:position w:val="2"/>
        <w:sz w:val="26"/>
        <w:szCs w:val="26"/>
        <w:lang w:val="en-US" w:eastAsia="en-US" w:bidi="ar-SA"/>
      </w:rPr>
    </w:lvl>
    <w:lvl w:ilvl="1" w:tplc="8F449604">
      <w:numFmt w:val="bullet"/>
      <w:lvlText w:val="•"/>
      <w:lvlJc w:val="left"/>
      <w:pPr>
        <w:ind w:left="1346" w:hanging="284"/>
      </w:pPr>
      <w:rPr>
        <w:rFonts w:hint="default"/>
        <w:lang w:val="en-US" w:eastAsia="en-US" w:bidi="ar-SA"/>
      </w:rPr>
    </w:lvl>
    <w:lvl w:ilvl="2" w:tplc="9F668742">
      <w:numFmt w:val="bullet"/>
      <w:lvlText w:val="•"/>
      <w:lvlJc w:val="left"/>
      <w:pPr>
        <w:ind w:left="2293" w:hanging="284"/>
      </w:pPr>
      <w:rPr>
        <w:rFonts w:hint="default"/>
        <w:lang w:val="en-US" w:eastAsia="en-US" w:bidi="ar-SA"/>
      </w:rPr>
    </w:lvl>
    <w:lvl w:ilvl="3" w:tplc="74344D98">
      <w:numFmt w:val="bullet"/>
      <w:lvlText w:val="•"/>
      <w:lvlJc w:val="left"/>
      <w:pPr>
        <w:ind w:left="3239" w:hanging="284"/>
      </w:pPr>
      <w:rPr>
        <w:rFonts w:hint="default"/>
        <w:lang w:val="en-US" w:eastAsia="en-US" w:bidi="ar-SA"/>
      </w:rPr>
    </w:lvl>
    <w:lvl w:ilvl="4" w:tplc="4852D968">
      <w:numFmt w:val="bullet"/>
      <w:lvlText w:val="•"/>
      <w:lvlJc w:val="left"/>
      <w:pPr>
        <w:ind w:left="4186" w:hanging="284"/>
      </w:pPr>
      <w:rPr>
        <w:rFonts w:hint="default"/>
        <w:lang w:val="en-US" w:eastAsia="en-US" w:bidi="ar-SA"/>
      </w:rPr>
    </w:lvl>
    <w:lvl w:ilvl="5" w:tplc="1048ECE8">
      <w:numFmt w:val="bullet"/>
      <w:lvlText w:val="•"/>
      <w:lvlJc w:val="left"/>
      <w:pPr>
        <w:ind w:left="5132" w:hanging="284"/>
      </w:pPr>
      <w:rPr>
        <w:rFonts w:hint="default"/>
        <w:lang w:val="en-US" w:eastAsia="en-US" w:bidi="ar-SA"/>
      </w:rPr>
    </w:lvl>
    <w:lvl w:ilvl="6" w:tplc="3CBEAA58">
      <w:numFmt w:val="bullet"/>
      <w:lvlText w:val="•"/>
      <w:lvlJc w:val="left"/>
      <w:pPr>
        <w:ind w:left="6079" w:hanging="284"/>
      </w:pPr>
      <w:rPr>
        <w:rFonts w:hint="default"/>
        <w:lang w:val="en-US" w:eastAsia="en-US" w:bidi="ar-SA"/>
      </w:rPr>
    </w:lvl>
    <w:lvl w:ilvl="7" w:tplc="623CEBB6">
      <w:numFmt w:val="bullet"/>
      <w:lvlText w:val="•"/>
      <w:lvlJc w:val="left"/>
      <w:pPr>
        <w:ind w:left="7025" w:hanging="284"/>
      </w:pPr>
      <w:rPr>
        <w:rFonts w:hint="default"/>
        <w:lang w:val="en-US" w:eastAsia="en-US" w:bidi="ar-SA"/>
      </w:rPr>
    </w:lvl>
    <w:lvl w:ilvl="8" w:tplc="50C02476">
      <w:numFmt w:val="bullet"/>
      <w:lvlText w:val="•"/>
      <w:lvlJc w:val="left"/>
      <w:pPr>
        <w:ind w:left="7972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56815916"/>
    <w:multiLevelType w:val="hybridMultilevel"/>
    <w:tmpl w:val="35AA3242"/>
    <w:lvl w:ilvl="0" w:tplc="40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 w16cid:durableId="1569994703">
    <w:abstractNumId w:val="1"/>
  </w:num>
  <w:num w:numId="2" w16cid:durableId="796148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157"/>
    <w:rsid w:val="0008439A"/>
    <w:rsid w:val="001B4F93"/>
    <w:rsid w:val="00295157"/>
    <w:rsid w:val="003B3E4C"/>
    <w:rsid w:val="00455E02"/>
    <w:rsid w:val="0055240C"/>
    <w:rsid w:val="00681AB7"/>
    <w:rsid w:val="006C4FBF"/>
    <w:rsid w:val="009A0D4D"/>
    <w:rsid w:val="00C52ADA"/>
    <w:rsid w:val="00F45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CD676"/>
  <w15:chartTrackingRefBased/>
  <w15:docId w15:val="{AFD20BFC-D1E1-4C3D-BC50-DBFAEE9B4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157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08439A"/>
    <w:pPr>
      <w:widowControl w:val="0"/>
      <w:autoSpaceDE w:val="0"/>
      <w:autoSpaceDN w:val="0"/>
      <w:spacing w:after="0" w:line="240" w:lineRule="auto"/>
      <w:ind w:left="100"/>
    </w:pPr>
    <w:rPr>
      <w:rFonts w:ascii="Courier New" w:eastAsia="Courier New" w:hAnsi="Courier New" w:cs="Courier New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08439A"/>
    <w:rPr>
      <w:rFonts w:ascii="Courier New" w:eastAsia="Courier New" w:hAnsi="Courier New" w:cs="Courier New"/>
      <w:kern w:val="0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08439A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lang w:val="en-US"/>
    </w:rPr>
  </w:style>
  <w:style w:type="paragraph" w:customStyle="1" w:styleId="TableParagraph">
    <w:name w:val="Table Paragraph"/>
    <w:basedOn w:val="Normal"/>
    <w:uiPriority w:val="1"/>
    <w:qFormat/>
    <w:rsid w:val="001B4F93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1216</TotalTime>
  <Pages>3</Pages>
  <Words>459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Praveen Kumar</cp:lastModifiedBy>
  <cp:revision>4</cp:revision>
  <dcterms:created xsi:type="dcterms:W3CDTF">2023-09-21T10:15:00Z</dcterms:created>
  <dcterms:modified xsi:type="dcterms:W3CDTF">2023-09-22T08:00:00Z</dcterms:modified>
</cp:coreProperties>
</file>