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FFA5EC" w14:textId="77777777" w:rsidR="00180998" w:rsidRDefault="00180998" w:rsidP="00032D81">
      <w:pPr>
        <w:jc w:val="center"/>
        <w:rPr>
          <w:rFonts w:ascii="Palatino Linotype" w:hAnsi="Palatino Linotype"/>
        </w:rPr>
      </w:pPr>
    </w:p>
    <w:p w14:paraId="3F63AEBA" w14:textId="77777777" w:rsidR="00180998" w:rsidRDefault="00180998" w:rsidP="00032D81">
      <w:pPr>
        <w:jc w:val="center"/>
        <w:rPr>
          <w:rFonts w:ascii="Palatino Linotype" w:hAnsi="Palatino Linotype"/>
        </w:rPr>
      </w:pPr>
    </w:p>
    <w:p w14:paraId="396593FA" w14:textId="664A2B32" w:rsidR="00032D81" w:rsidRPr="00DA4A74" w:rsidRDefault="007213C1" w:rsidP="00032D81">
      <w:pPr>
        <w:jc w:val="center"/>
        <w:rPr>
          <w:rFonts w:ascii="Palatino Linotype" w:hAnsi="Palatino Linotype"/>
        </w:rPr>
      </w:pPr>
      <w:r>
        <w:rPr>
          <w:noProof/>
        </w:rPr>
        <mc:AlternateContent>
          <mc:Choice Requires="wps">
            <w:drawing>
              <wp:anchor distT="0" distB="0" distL="114300" distR="114300" simplePos="0" relativeHeight="251671552" behindDoc="0" locked="0" layoutInCell="1" allowOverlap="1" wp14:anchorId="743F5C50" wp14:editId="1968A664">
                <wp:simplePos x="0" y="0"/>
                <wp:positionH relativeFrom="leftMargin">
                  <wp:posOffset>5169530</wp:posOffset>
                </wp:positionH>
                <wp:positionV relativeFrom="paragraph">
                  <wp:posOffset>90560</wp:posOffset>
                </wp:positionV>
                <wp:extent cx="850504" cy="520065"/>
                <wp:effectExtent l="0" t="0" r="6985" b="0"/>
                <wp:wrapNone/>
                <wp:docPr id="1412639423" name="Text Box 1412639423"/>
                <wp:cNvGraphicFramePr/>
                <a:graphic xmlns:a="http://schemas.openxmlformats.org/drawingml/2006/main">
                  <a:graphicData uri="http://schemas.microsoft.com/office/word/2010/wordprocessingShape">
                    <wps:wsp>
                      <wps:cNvSpPr txBox="1"/>
                      <wps:spPr>
                        <a:xfrm>
                          <a:off x="0" y="0"/>
                          <a:ext cx="850504" cy="520065"/>
                        </a:xfrm>
                        <a:prstGeom prst="rect">
                          <a:avLst/>
                        </a:prstGeom>
                        <a:solidFill>
                          <a:schemeClr val="lt1"/>
                        </a:solidFill>
                        <a:ln w="6350">
                          <a:noFill/>
                        </a:ln>
                      </wps:spPr>
                      <wps:txbx>
                        <w:txbxContent>
                          <w:p w14:paraId="72ECC625" w14:textId="11235213" w:rsidR="007213C1" w:rsidRPr="007213C1" w:rsidRDefault="007213C1" w:rsidP="007213C1">
                            <w:pPr>
                              <w:rPr>
                                <w:sz w:val="18"/>
                                <w:szCs w:val="18"/>
                                <w:lang w:val="en-US"/>
                              </w:rPr>
                            </w:pPr>
                            <w:r w:rsidRPr="007213C1">
                              <w:rPr>
                                <w:sz w:val="18"/>
                                <w:szCs w:val="18"/>
                                <w:lang w:val="en-US"/>
                              </w:rPr>
                              <w:t>Invigilator Sign: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3F5C50" id="_x0000_t202" coordsize="21600,21600" o:spt="202" path="m,l,21600r21600,l21600,xe">
                <v:stroke joinstyle="miter"/>
                <v:path gradientshapeok="t" o:connecttype="rect"/>
              </v:shapetype>
              <v:shape id="Text Box 1412639423" o:spid="_x0000_s1026" type="#_x0000_t202" style="position:absolute;left:0;text-align:left;margin-left:407.05pt;margin-top:7.15pt;width:66.95pt;height:40.95pt;z-index:25167155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" fillcolor="white [3201]" stroked="f" strokeweight=".5pt">
                <v:textbox>
                  <w:txbxContent>
                    <w:p w14:paraId="72ECC625" w14:textId="11235213" w:rsidR="007213C1" w:rsidRPr="007213C1" w:rsidRDefault="007213C1" w:rsidP="007213C1">
                      <w:pPr>
                        <w:rPr>
                          <w:sz w:val="18"/>
                          <w:szCs w:val="18"/>
                          <w:lang w:val="en-US"/>
                        </w:rPr>
                      </w:pPr>
                      <w:r w:rsidRPr="007213C1">
                        <w:rPr>
                          <w:sz w:val="18"/>
                          <w:szCs w:val="18"/>
                          <w:lang w:val="en-US"/>
                        </w:rPr>
                        <w:t>Invigilator Sign:</w:t>
                      </w:r>
                    </w:p>
                  </w:txbxContent>
                </v:textbox>
                <w10:wrap anchorx="margin"/>
              </v:shape>
            </w:pict>
          </mc:Fallback>
        </mc:AlternateContent>
      </w:r>
      <w:r>
        <w:rPr>
          <w:noProof/>
        </w:rPr>
        <mc:AlternateContent>
          <mc:Choice Requires="wps">
            <w:drawing>
              <wp:anchor distT="0" distB="0" distL="114300" distR="114300" simplePos="0" relativeHeight="251665408" behindDoc="0" locked="0" layoutInCell="1" allowOverlap="1" wp14:anchorId="26FDD03C" wp14:editId="55A767D6">
                <wp:simplePos x="0" y="0"/>
                <wp:positionH relativeFrom="leftMargin">
                  <wp:posOffset>4526280</wp:posOffset>
                </wp:positionH>
                <wp:positionV relativeFrom="paragraph">
                  <wp:posOffset>-331753</wp:posOffset>
                </wp:positionV>
                <wp:extent cx="697117" cy="294237"/>
                <wp:effectExtent l="0" t="0" r="8255" b="0"/>
                <wp:wrapNone/>
                <wp:docPr id="249816571" name="Text Box 249816571"/>
                <wp:cNvGraphicFramePr/>
                <a:graphic xmlns:a="http://schemas.openxmlformats.org/drawingml/2006/main">
                  <a:graphicData uri="http://schemas.microsoft.com/office/word/2010/wordprocessingShape">
                    <wps:wsp>
                      <wps:cNvSpPr txBox="1"/>
                      <wps:spPr>
                        <a:xfrm>
                          <a:off x="0" y="0"/>
                          <a:ext cx="697117" cy="294237"/>
                        </a:xfrm>
                        <a:prstGeom prst="rect">
                          <a:avLst/>
                        </a:prstGeom>
                        <a:solidFill>
                          <a:schemeClr val="lt1"/>
                        </a:solidFill>
                        <a:ln w="6350">
                          <a:noFill/>
                        </a:ln>
                      </wps:spPr>
                      <wps:txbx>
                        <w:txbxContent>
                          <w:p w14:paraId="110BC548" w14:textId="62F220BA" w:rsidR="007213C1" w:rsidRPr="007213C1" w:rsidRDefault="007213C1" w:rsidP="007213C1">
                            <w:pPr>
                              <w:rPr>
                                <w:lang w:val="en-US"/>
                              </w:rPr>
                            </w:pPr>
                            <w:r>
                              <w:rPr>
                                <w:lang w:val="en-US"/>
                              </w:rPr>
                              <w:t>Roll 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FDD03C" id="Text Box 249816571" o:spid="_x0000_s1027" type="#_x0000_t202" style="position:absolute;left:0;text-align:left;margin-left:356.4pt;margin-top:-26.1pt;width:54.9pt;height:23.15pt;z-index:25166540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" fillcolor="white [3201]" stroked="f" strokeweight=".5pt">
                <v:textbox>
                  <w:txbxContent>
                    <w:p w14:paraId="110BC548" w14:textId="62F220BA" w:rsidR="007213C1" w:rsidRPr="007213C1" w:rsidRDefault="007213C1" w:rsidP="007213C1">
                      <w:pPr>
                        <w:rPr>
                          <w:lang w:val="en-US"/>
                        </w:rPr>
                      </w:pPr>
                      <w:r>
                        <w:rPr>
                          <w:lang w:val="en-US"/>
                        </w:rPr>
                        <w:t>Roll No:</w:t>
                      </w:r>
                    </w:p>
                  </w:txbxContent>
                </v:textbox>
                <w10:wrap anchorx="margin"/>
              </v:shape>
            </w:pict>
          </mc:Fallback>
        </mc:AlternateContent>
      </w:r>
      <w:r>
        <w:rPr>
          <w:noProof/>
        </w:rPr>
        <mc:AlternateContent>
          <mc:Choice Requires="wps">
            <w:drawing>
              <wp:anchor distT="0" distB="0" distL="114300" distR="114300" simplePos="0" relativeHeight="251667456" behindDoc="0" locked="0" layoutInCell="1" allowOverlap="1" wp14:anchorId="14AE9F1B" wp14:editId="4401F8BB">
                <wp:simplePos x="0" y="0"/>
                <wp:positionH relativeFrom="column">
                  <wp:posOffset>4341023</wp:posOffset>
                </wp:positionH>
                <wp:positionV relativeFrom="paragraph">
                  <wp:posOffset>-495697</wp:posOffset>
                </wp:positionV>
                <wp:extent cx="2000250" cy="469900"/>
                <wp:effectExtent l="0" t="0" r="19050" b="25400"/>
                <wp:wrapNone/>
                <wp:docPr id="2" name="Text Box 2"/>
                <wp:cNvGraphicFramePr/>
                <a:graphic xmlns:a="http://schemas.openxmlformats.org/drawingml/2006/main">
                  <a:graphicData uri="http://schemas.microsoft.com/office/word/2010/wordprocessingShape">
                    <wps:wsp>
                      <wps:cNvSpPr txBox="1"/>
                      <wps:spPr>
                        <a:xfrm>
                          <a:off x="0" y="0"/>
                          <a:ext cx="2000250" cy="469900"/>
                        </a:xfrm>
                        <a:prstGeom prst="rect">
                          <a:avLst/>
                        </a:prstGeom>
                        <a:solidFill>
                          <a:schemeClr val="lt1"/>
                        </a:solidFill>
                        <a:ln w="6350">
                          <a:solidFill>
                            <a:prstClr val="black"/>
                          </a:solidFill>
                        </a:ln>
                      </wps:spPr>
                      <wps:txbx>
                        <w:txbxContent>
                          <w:p w14:paraId="7F744CD4" w14:textId="77777777" w:rsidR="007213C1" w:rsidRDefault="007213C1" w:rsidP="007213C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4AE9F1B" id="Text Box 2" o:spid="_x0000_s1028" type="#_x0000_t202" style="position:absolute;left:0;text-align:left;margin-left:341.8pt;margin-top:-39.05pt;width:157.5pt;height:37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" fillcolor="white [3201]" strokeweight=".5pt">
                <v:textbox>
                  <w:txbxContent>
                    <w:p w14:paraId="7F744CD4" w14:textId="77777777" w:rsidR="007213C1" w:rsidRDefault="007213C1" w:rsidP="007213C1"/>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1167BBCA" wp14:editId="5786F907">
                <wp:simplePos x="0" y="0"/>
                <wp:positionH relativeFrom="leftMargin">
                  <wp:posOffset>220980</wp:posOffset>
                </wp:positionH>
                <wp:positionV relativeFrom="paragraph">
                  <wp:posOffset>-338380</wp:posOffset>
                </wp:positionV>
                <wp:extent cx="633743" cy="294237"/>
                <wp:effectExtent l="0" t="0" r="0" b="0"/>
                <wp:wrapNone/>
                <wp:docPr id="1122999885" name="Text Box 1122999885"/>
                <wp:cNvGraphicFramePr/>
                <a:graphic xmlns:a="http://schemas.openxmlformats.org/drawingml/2006/main">
                  <a:graphicData uri="http://schemas.microsoft.com/office/word/2010/wordprocessingShape">
                    <wps:wsp>
                      <wps:cNvSpPr txBox="1"/>
                      <wps:spPr>
                        <a:xfrm>
                          <a:off x="0" y="0"/>
                          <a:ext cx="633743" cy="294237"/>
                        </a:xfrm>
                        <a:prstGeom prst="rect">
                          <a:avLst/>
                        </a:prstGeom>
                        <a:solidFill>
                          <a:schemeClr val="lt1"/>
                        </a:solidFill>
                        <a:ln w="6350">
                          <a:noFill/>
                        </a:ln>
                      </wps:spPr>
                      <wps:txbx>
                        <w:txbxContent>
                          <w:p w14:paraId="6E6ACBB3" w14:textId="75B25A0D" w:rsidR="007213C1" w:rsidRPr="007213C1" w:rsidRDefault="007213C1" w:rsidP="007213C1">
                            <w:pPr>
                              <w:rPr>
                                <w:lang w:val="en-US"/>
                              </w:rPr>
                            </w:pPr>
                            <w:r>
                              <w:rPr>
                                <w:lang w:val="en-US"/>
                              </w:rPr>
                              <w:t>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67BBCA" id="Text Box 1122999885" o:spid="_x0000_s1029" type="#_x0000_t202" style="position:absolute;left:0;text-align:left;margin-left:17.4pt;margin-top:-26.65pt;width:49.9pt;height:23.15pt;z-index:25166336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" fillcolor="white [3201]" stroked="f" strokeweight=".5pt">
                <v:textbox>
                  <w:txbxContent>
                    <w:p w14:paraId="6E6ACBB3" w14:textId="75B25A0D" w:rsidR="007213C1" w:rsidRPr="007213C1" w:rsidRDefault="007213C1" w:rsidP="007213C1">
                      <w:pPr>
                        <w:rPr>
                          <w:lang w:val="en-US"/>
                        </w:rPr>
                      </w:pPr>
                      <w:r>
                        <w:rPr>
                          <w:lang w:val="en-US"/>
                        </w:rPr>
                        <w:t>Name:</w:t>
                      </w:r>
                    </w:p>
                  </w:txbxContent>
                </v:textbox>
                <w10:wrap anchorx="margin"/>
              </v:shape>
            </w:pict>
          </mc:Fallback>
        </mc:AlternateContent>
      </w:r>
      <w:r>
        <w:rPr>
          <w:noProof/>
        </w:rPr>
        <mc:AlternateContent>
          <mc:Choice Requires="wps">
            <w:drawing>
              <wp:anchor distT="0" distB="0" distL="114300" distR="114300" simplePos="0" relativeHeight="251666432" behindDoc="0" locked="0" layoutInCell="1" allowOverlap="1" wp14:anchorId="13125F81" wp14:editId="1EB47AD3">
                <wp:simplePos x="0" y="0"/>
                <wp:positionH relativeFrom="margin">
                  <wp:posOffset>-48895</wp:posOffset>
                </wp:positionH>
                <wp:positionV relativeFrom="paragraph">
                  <wp:posOffset>-533569</wp:posOffset>
                </wp:positionV>
                <wp:extent cx="3834143" cy="495300"/>
                <wp:effectExtent l="0" t="0" r="13970" b="19050"/>
                <wp:wrapNone/>
                <wp:docPr id="1" name="Text Box 1"/>
                <wp:cNvGraphicFramePr/>
                <a:graphic xmlns:a="http://schemas.openxmlformats.org/drawingml/2006/main">
                  <a:graphicData uri="http://schemas.microsoft.com/office/word/2010/wordprocessingShape">
                    <wps:wsp>
                      <wps:cNvSpPr txBox="1"/>
                      <wps:spPr>
                        <a:xfrm>
                          <a:off x="0" y="0"/>
                          <a:ext cx="3834143" cy="495300"/>
                        </a:xfrm>
                        <a:prstGeom prst="rect">
                          <a:avLst/>
                        </a:prstGeom>
                        <a:solidFill>
                          <a:schemeClr val="lt1"/>
                        </a:solidFill>
                        <a:ln w="6350">
                          <a:solidFill>
                            <a:prstClr val="black"/>
                          </a:solidFill>
                        </a:ln>
                      </wps:spPr>
                      <wps:txbx>
                        <w:txbxContent>
                          <w:p w14:paraId="5BD354D5" w14:textId="77777777" w:rsidR="007213C1" w:rsidRDefault="007213C1" w:rsidP="007213C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125F81" id="Text Box 1" o:spid="_x0000_s1030" type="#_x0000_t202" style="position:absolute;left:0;text-align:left;margin-left:-3.85pt;margin-top:-42pt;width:301.9pt;height:39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" fillcolor="white [3201]" strokeweight=".5pt">
                <v:textbox>
                  <w:txbxContent>
                    <w:p w14:paraId="5BD354D5" w14:textId="77777777" w:rsidR="007213C1" w:rsidRDefault="007213C1" w:rsidP="007213C1"/>
                  </w:txbxContent>
                </v:textbox>
                <w10:wrap anchorx="margin"/>
              </v:shape>
            </w:pict>
          </mc:Fallback>
        </mc:AlternateContent>
      </w:r>
      <w:r>
        <w:rPr>
          <w:noProof/>
        </w:rPr>
        <mc:AlternateContent>
          <mc:Choice Requires="wps">
            <w:drawing>
              <wp:anchor distT="0" distB="0" distL="114300" distR="114300" simplePos="0" relativeHeight="251672576" behindDoc="0" locked="0" layoutInCell="1" allowOverlap="1" wp14:anchorId="2FE62FB3" wp14:editId="5E06B824">
                <wp:simplePos x="0" y="0"/>
                <wp:positionH relativeFrom="column">
                  <wp:posOffset>5006566</wp:posOffset>
                </wp:positionH>
                <wp:positionV relativeFrom="paragraph">
                  <wp:posOffset>72308</wp:posOffset>
                </wp:positionV>
                <wp:extent cx="1272012" cy="469900"/>
                <wp:effectExtent l="0" t="0" r="23495" b="25400"/>
                <wp:wrapNone/>
                <wp:docPr id="1028353468" name="Text Box 1028353468"/>
                <wp:cNvGraphicFramePr/>
                <a:graphic xmlns:a="http://schemas.openxmlformats.org/drawingml/2006/main">
                  <a:graphicData uri="http://schemas.microsoft.com/office/word/2010/wordprocessingShape">
                    <wps:wsp>
                      <wps:cNvSpPr txBox="1"/>
                      <wps:spPr>
                        <a:xfrm>
                          <a:off x="0" y="0"/>
                          <a:ext cx="1272012" cy="469900"/>
                        </a:xfrm>
                        <a:prstGeom prst="rect">
                          <a:avLst/>
                        </a:prstGeom>
                        <a:solidFill>
                          <a:schemeClr val="lt1"/>
                        </a:solidFill>
                        <a:ln w="6350">
                          <a:solidFill>
                            <a:prstClr val="black"/>
                          </a:solidFill>
                        </a:ln>
                      </wps:spPr>
                      <wps:txbx>
                        <w:txbxContent>
                          <w:p w14:paraId="5A70B56E" w14:textId="77777777" w:rsidR="007213C1" w:rsidRDefault="007213C1" w:rsidP="007213C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FE62FB3" id="Text Box 1028353468" o:spid="_x0000_s1031" type="#_x0000_t202" style="position:absolute;left:0;text-align:left;margin-left:394.2pt;margin-top:5.7pt;width:100.15pt;height:37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" fillcolor="white [3201]" strokeweight=".5pt">
                <v:textbox>
                  <w:txbxContent>
                    <w:p w14:paraId="5A70B56E" w14:textId="77777777" w:rsidR="007213C1" w:rsidRDefault="007213C1" w:rsidP="007213C1"/>
                  </w:txbxContent>
                </v:textbox>
              </v:shape>
            </w:pict>
          </mc:Fallback>
        </mc:AlternateContent>
      </w:r>
      <w:r w:rsidR="00032D81">
        <w:rPr>
          <w:rFonts w:ascii="Palatino Linotype" w:hAnsi="Palatino Linotype"/>
        </w:rPr>
        <w:t>Mid Semester</w:t>
      </w:r>
      <w:r w:rsidR="00032D81" w:rsidRPr="00DA4A74">
        <w:rPr>
          <w:rFonts w:ascii="Palatino Linotype" w:hAnsi="Palatino Linotype"/>
        </w:rPr>
        <w:t xml:space="preserve"> Examination</w:t>
      </w:r>
      <w:r w:rsidR="00032D81">
        <w:rPr>
          <w:rFonts w:ascii="Palatino Linotype" w:hAnsi="Palatino Linotype"/>
        </w:rPr>
        <w:t xml:space="preserve"> (Winter</w:t>
      </w:r>
      <w:r w:rsidR="00032D81" w:rsidRPr="00DA4A74">
        <w:rPr>
          <w:rFonts w:ascii="Palatino Linotype" w:hAnsi="Palatino Linotype"/>
        </w:rPr>
        <w:t xml:space="preserve"> 20</w:t>
      </w:r>
      <w:r w:rsidR="00032D81">
        <w:rPr>
          <w:rFonts w:ascii="Palatino Linotype" w:hAnsi="Palatino Linotype"/>
        </w:rPr>
        <w:t>2</w:t>
      </w:r>
      <w:r w:rsidR="00A14D76">
        <w:rPr>
          <w:rFonts w:ascii="Palatino Linotype" w:hAnsi="Palatino Linotype"/>
        </w:rPr>
        <w:t>4</w:t>
      </w:r>
      <w:r w:rsidR="00032D81">
        <w:rPr>
          <w:rFonts w:ascii="Palatino Linotype" w:hAnsi="Palatino Linotype"/>
        </w:rPr>
        <w:t>)</w:t>
      </w:r>
    </w:p>
    <w:p w14:paraId="08EA9FE9" w14:textId="7089E67F" w:rsidR="00032D81" w:rsidRPr="00DA4A74" w:rsidRDefault="00032D81" w:rsidP="00032D81">
      <w:pPr>
        <w:rPr>
          <w:rFonts w:ascii="Palatino Linotype" w:hAnsi="Palatino Linotype"/>
          <w:b/>
          <w:bCs/>
        </w:rPr>
      </w:pPr>
      <w:r w:rsidRPr="00DA4A74">
        <w:rPr>
          <w:rFonts w:ascii="Palatino Linotype" w:hAnsi="Palatino Linotype"/>
        </w:rPr>
        <w:t xml:space="preserve">Branch: </w:t>
      </w:r>
      <w:r>
        <w:rPr>
          <w:rFonts w:ascii="Palatino Linotype" w:hAnsi="Palatino Linotype"/>
          <w:b/>
          <w:bCs/>
        </w:rPr>
        <w:t>5</w:t>
      </w:r>
      <w:r w:rsidRPr="00DA4A74">
        <w:rPr>
          <w:rFonts w:ascii="Palatino Linotype" w:hAnsi="Palatino Linotype"/>
          <w:b/>
          <w:bCs/>
          <w:vertAlign w:val="superscript"/>
        </w:rPr>
        <w:t>th</w:t>
      </w:r>
      <w:r w:rsidRPr="00DA4A74">
        <w:rPr>
          <w:rFonts w:ascii="Palatino Linotype" w:hAnsi="Palatino Linotype"/>
          <w:b/>
          <w:bCs/>
        </w:rPr>
        <w:t xml:space="preserve"> Sem</w:t>
      </w:r>
      <w:r w:rsidRPr="00DA4A74">
        <w:rPr>
          <w:rFonts w:ascii="Palatino Linotype" w:hAnsi="Palatino Linotype"/>
        </w:rPr>
        <w:t>,</w:t>
      </w:r>
      <w:r w:rsidRPr="00DA4A74">
        <w:rPr>
          <w:rFonts w:ascii="Palatino Linotype" w:hAnsi="Palatino Linotype"/>
          <w:b/>
        </w:rPr>
        <w:t xml:space="preserve"> B.Tech.</w:t>
      </w:r>
      <w:r w:rsidRPr="00DA4A74">
        <w:rPr>
          <w:rFonts w:ascii="Palatino Linotype" w:hAnsi="Palatino Linotype"/>
        </w:rPr>
        <w:t xml:space="preserve"> </w:t>
      </w:r>
      <w:r>
        <w:rPr>
          <w:rFonts w:ascii="Palatino Linotype" w:hAnsi="Palatino Linotype"/>
          <w:b/>
          <w:bCs/>
        </w:rPr>
        <w:t>CSE</w:t>
      </w:r>
      <w:r w:rsidRPr="00DA4A74">
        <w:rPr>
          <w:rFonts w:ascii="Palatino Linotype" w:hAnsi="Palatino Linotype"/>
          <w:b/>
          <w:bCs/>
        </w:rPr>
        <w:tab/>
      </w:r>
      <w:r w:rsidR="007213C1">
        <w:rPr>
          <w:rFonts w:ascii="Palatino Linotype" w:hAnsi="Palatino Linotype"/>
          <w:b/>
          <w:bCs/>
        </w:rPr>
        <w:t xml:space="preserve">,  </w:t>
      </w:r>
      <w:r w:rsidRPr="00DA4A74">
        <w:rPr>
          <w:rFonts w:ascii="Palatino Linotype" w:hAnsi="Palatino Linotype"/>
        </w:rPr>
        <w:t xml:space="preserve">Course: </w:t>
      </w:r>
      <w:r w:rsidRPr="00DA4A74">
        <w:rPr>
          <w:rFonts w:ascii="Palatino Linotype" w:hAnsi="Palatino Linotype"/>
          <w:b/>
          <w:bCs/>
        </w:rPr>
        <w:t>Operating Systems (CSL3</w:t>
      </w:r>
      <w:r>
        <w:rPr>
          <w:rFonts w:ascii="Palatino Linotype" w:hAnsi="Palatino Linotype"/>
          <w:b/>
          <w:bCs/>
        </w:rPr>
        <w:t>09</w:t>
      </w:r>
      <w:r w:rsidRPr="00DA4A74">
        <w:rPr>
          <w:rFonts w:ascii="Palatino Linotype" w:hAnsi="Palatino Linotype"/>
          <w:b/>
          <w:bCs/>
        </w:rPr>
        <w:t>)</w:t>
      </w:r>
    </w:p>
    <w:p w14:paraId="2C056910" w14:textId="190D83D7" w:rsidR="00032D81" w:rsidRDefault="00032D81" w:rsidP="00032D81">
      <w:pPr>
        <w:pBdr>
          <w:bottom w:val="single" w:sz="6" w:space="1" w:color="auto"/>
        </w:pBdr>
        <w:rPr>
          <w:rFonts w:ascii="Palatino Linotype" w:hAnsi="Palatino Linotype"/>
          <w:b/>
          <w:bCs/>
        </w:rPr>
      </w:pPr>
      <w:r w:rsidRPr="00DA4A74">
        <w:rPr>
          <w:rFonts w:ascii="Palatino Linotype" w:hAnsi="Palatino Linotype"/>
        </w:rPr>
        <w:t>Duration</w:t>
      </w:r>
      <w:r w:rsidRPr="00DA4A74">
        <w:rPr>
          <w:rFonts w:ascii="Palatino Linotype" w:hAnsi="Palatino Linotype"/>
          <w:b/>
          <w:bCs/>
        </w:rPr>
        <w:t xml:space="preserve">: </w:t>
      </w:r>
      <w:r>
        <w:rPr>
          <w:rFonts w:ascii="Palatino Linotype" w:hAnsi="Palatino Linotype"/>
          <w:b/>
          <w:bCs/>
        </w:rPr>
        <w:t>1.5 hours</w:t>
      </w:r>
      <w:r w:rsidRPr="00DA4A74">
        <w:rPr>
          <w:rFonts w:ascii="Palatino Linotype" w:hAnsi="Palatino Linotype"/>
          <w:b/>
          <w:bCs/>
        </w:rPr>
        <w:tab/>
      </w:r>
      <w:r w:rsidR="007213C1" w:rsidRPr="007213C1">
        <w:rPr>
          <w:rFonts w:ascii="Palatino Linotype" w:hAnsi="Palatino Linotype"/>
        </w:rPr>
        <w:t>Date</w:t>
      </w:r>
      <w:r w:rsidR="007213C1">
        <w:rPr>
          <w:rFonts w:ascii="Palatino Linotype" w:hAnsi="Palatino Linotype"/>
          <w:b/>
          <w:bCs/>
        </w:rPr>
        <w:t xml:space="preserve">: </w:t>
      </w:r>
      <w:r w:rsidR="00A14D76">
        <w:rPr>
          <w:rFonts w:ascii="Palatino Linotype" w:hAnsi="Palatino Linotype"/>
          <w:b/>
          <w:bCs/>
        </w:rPr>
        <w:t>1</w:t>
      </w:r>
      <w:r w:rsidR="00A14D76" w:rsidRPr="00A14D76">
        <w:rPr>
          <w:rFonts w:ascii="Palatino Linotype" w:hAnsi="Palatino Linotype"/>
          <w:b/>
          <w:bCs/>
          <w:vertAlign w:val="superscript"/>
        </w:rPr>
        <w:t>st</w:t>
      </w:r>
      <w:r w:rsidR="00A14D76">
        <w:rPr>
          <w:rFonts w:ascii="Palatino Linotype" w:hAnsi="Palatino Linotype"/>
          <w:b/>
          <w:bCs/>
        </w:rPr>
        <w:t xml:space="preserve"> October</w:t>
      </w:r>
      <w:r w:rsidR="007213C1">
        <w:rPr>
          <w:rFonts w:ascii="Palatino Linotype" w:hAnsi="Palatino Linotype"/>
          <w:b/>
          <w:bCs/>
        </w:rPr>
        <w:t xml:space="preserve"> 202</w:t>
      </w:r>
      <w:r w:rsidR="00A14D76">
        <w:rPr>
          <w:rFonts w:ascii="Palatino Linotype" w:hAnsi="Palatino Linotype"/>
          <w:b/>
          <w:bCs/>
        </w:rPr>
        <w:t>4</w:t>
      </w:r>
      <w:r w:rsidR="007213C1">
        <w:rPr>
          <w:rFonts w:ascii="Palatino Linotype" w:hAnsi="Palatino Linotype"/>
          <w:b/>
          <w:bCs/>
        </w:rPr>
        <w:t xml:space="preserve">  </w:t>
      </w:r>
      <w:r w:rsidRPr="00DA4A74">
        <w:rPr>
          <w:rFonts w:ascii="Palatino Linotype" w:hAnsi="Palatino Linotype"/>
          <w:b/>
          <w:bCs/>
        </w:rPr>
        <w:tab/>
      </w:r>
      <w:r w:rsidR="007213C1">
        <w:rPr>
          <w:rFonts w:ascii="Palatino Linotype" w:hAnsi="Palatino Linotype"/>
          <w:b/>
          <w:bCs/>
        </w:rPr>
        <w:t xml:space="preserve">  </w:t>
      </w:r>
      <w:r w:rsidRPr="00DA4A74">
        <w:rPr>
          <w:rFonts w:ascii="Palatino Linotype" w:hAnsi="Palatino Linotype"/>
          <w:bCs/>
        </w:rPr>
        <w:t>Max. Marks:</w:t>
      </w:r>
      <w:r w:rsidRPr="00DA4A74">
        <w:rPr>
          <w:rFonts w:ascii="Palatino Linotype" w:hAnsi="Palatino Linotype"/>
          <w:b/>
          <w:bCs/>
        </w:rPr>
        <w:t xml:space="preserve"> </w:t>
      </w:r>
      <w:r>
        <w:rPr>
          <w:rFonts w:ascii="Palatino Linotype" w:hAnsi="Palatino Linotype"/>
          <w:b/>
          <w:bCs/>
        </w:rPr>
        <w:t>25</w:t>
      </w:r>
      <w:r w:rsidR="007213C1">
        <w:rPr>
          <w:rFonts w:ascii="Palatino Linotype" w:hAnsi="Palatino Linotype"/>
          <w:b/>
          <w:bCs/>
        </w:rPr>
        <w:t xml:space="preserve"> </w:t>
      </w:r>
    </w:p>
    <w:p w14:paraId="78FFE71A" w14:textId="3E766AEC" w:rsidR="001A7FF6" w:rsidRPr="007F24E2" w:rsidRDefault="001A7FF6" w:rsidP="0039037D">
      <w:pPr>
        <w:pBdr>
          <w:top w:val="single" w:sz="6" w:space="1" w:color="auto"/>
          <w:bottom w:val="single" w:sz="6" w:space="1" w:color="auto"/>
        </w:pBdr>
        <w:ind w:right="-227"/>
        <w:jc w:val="both"/>
        <w:rPr>
          <w:rFonts w:ascii="Palatino Linotype" w:hAnsi="Palatino Linotype"/>
        </w:rPr>
      </w:pPr>
      <w:r w:rsidRPr="001A7FF6">
        <w:rPr>
          <w:rFonts w:ascii="Palatino Linotype" w:eastAsia="Times New Roman" w:hAnsi="Palatino Linotype" w:cstheme="minorBidi"/>
          <w:b/>
          <w:bCs/>
          <w:i/>
          <w:iCs/>
          <w:szCs w:val="18"/>
          <w:lang w:val="en-US" w:eastAsia="en-US"/>
        </w:rPr>
        <w:t>Note:</w:t>
      </w:r>
      <w:r>
        <w:rPr>
          <w:rFonts w:ascii="Palatino Linotype" w:eastAsia="Times New Roman" w:hAnsi="Palatino Linotype" w:cstheme="minorBidi"/>
          <w:szCs w:val="18"/>
          <w:lang w:val="en-US" w:eastAsia="en-US"/>
        </w:rPr>
        <w:t xml:space="preserve"> </w:t>
      </w:r>
      <w:r w:rsidRPr="001A7FF6">
        <w:rPr>
          <w:rFonts w:ascii="Palatino Linotype" w:hAnsi="Palatino Linotype"/>
          <w:i/>
          <w:iCs/>
        </w:rPr>
        <w:t>Write your name &amp; roll no. clearly</w:t>
      </w:r>
      <w:r>
        <w:rPr>
          <w:rFonts w:ascii="Palatino Linotype" w:hAnsi="Palatino Linotype"/>
          <w:i/>
          <w:iCs/>
        </w:rPr>
        <w:t xml:space="preserve"> and the answers in this paper itself</w:t>
      </w:r>
      <w:r w:rsidRPr="001A7FF6">
        <w:rPr>
          <w:rFonts w:ascii="Palatino Linotype" w:hAnsi="Palatino Linotype"/>
          <w:i/>
          <w:iCs/>
        </w:rPr>
        <w:t xml:space="preserve">. </w:t>
      </w:r>
      <w:r w:rsidR="00B618C9">
        <w:rPr>
          <w:rFonts w:ascii="Palatino Linotype" w:hAnsi="Palatino Linotype"/>
          <w:i/>
          <w:iCs/>
        </w:rPr>
        <w:t>There are total 4 p</w:t>
      </w:r>
      <w:r w:rsidR="006E725C">
        <w:rPr>
          <w:rFonts w:ascii="Palatino Linotype" w:hAnsi="Palatino Linotype"/>
          <w:i/>
          <w:iCs/>
        </w:rPr>
        <w:t>rinted p</w:t>
      </w:r>
      <w:r w:rsidR="00B618C9">
        <w:rPr>
          <w:rFonts w:ascii="Palatino Linotype" w:hAnsi="Palatino Linotype"/>
          <w:i/>
          <w:iCs/>
        </w:rPr>
        <w:t>ages</w:t>
      </w:r>
      <w:r w:rsidR="001F63D3">
        <w:rPr>
          <w:rFonts w:ascii="Palatino Linotype" w:hAnsi="Palatino Linotype"/>
          <w:i/>
          <w:iCs/>
        </w:rPr>
        <w:t xml:space="preserve">. </w:t>
      </w:r>
      <w:r w:rsidRPr="001A7FF6">
        <w:rPr>
          <w:rFonts w:ascii="Palatino Linotype" w:hAnsi="Palatino Linotype"/>
          <w:i/>
          <w:iCs/>
        </w:rPr>
        <w:t>Carefully read the instructions and write your answer in the space provided</w:t>
      </w:r>
      <w:r w:rsidR="000C0739">
        <w:rPr>
          <w:rFonts w:ascii="Palatino Linotype" w:hAnsi="Palatino Linotype"/>
          <w:i/>
          <w:iCs/>
        </w:rPr>
        <w:t xml:space="preserve"> for that question</w:t>
      </w:r>
      <w:r w:rsidRPr="001A7FF6">
        <w:rPr>
          <w:rFonts w:ascii="Palatino Linotype" w:hAnsi="Palatino Linotype"/>
          <w:i/>
          <w:iCs/>
        </w:rPr>
        <w:t xml:space="preserve">. </w:t>
      </w:r>
      <w:r w:rsidR="006E725C">
        <w:rPr>
          <w:rFonts w:ascii="Palatino Linotype" w:hAnsi="Palatino Linotype"/>
          <w:i/>
          <w:iCs/>
        </w:rPr>
        <w:t xml:space="preserve">An extra page is provided to do the rough work and </w:t>
      </w:r>
      <w:r w:rsidR="00B618C9">
        <w:rPr>
          <w:rFonts w:ascii="Palatino Linotype" w:hAnsi="Palatino Linotype"/>
          <w:i/>
          <w:iCs/>
        </w:rPr>
        <w:t xml:space="preserve">to carry over </w:t>
      </w:r>
      <w:r w:rsidR="00516B10">
        <w:rPr>
          <w:rFonts w:ascii="Palatino Linotype" w:hAnsi="Palatino Linotype"/>
          <w:i/>
          <w:iCs/>
        </w:rPr>
        <w:t>any incomplete</w:t>
      </w:r>
      <w:r w:rsidR="00B618C9">
        <w:rPr>
          <w:rFonts w:ascii="Palatino Linotype" w:hAnsi="Palatino Linotype"/>
          <w:i/>
          <w:iCs/>
        </w:rPr>
        <w:t xml:space="preserve"> answer </w:t>
      </w:r>
      <w:r w:rsidR="00516B10">
        <w:rPr>
          <w:rFonts w:ascii="Palatino Linotype" w:hAnsi="Palatino Linotype"/>
          <w:i/>
          <w:iCs/>
        </w:rPr>
        <w:t>to</w:t>
      </w:r>
      <w:r w:rsidR="00B618C9">
        <w:rPr>
          <w:rFonts w:ascii="Palatino Linotype" w:hAnsi="Palatino Linotype"/>
          <w:i/>
          <w:iCs/>
        </w:rPr>
        <w:t xml:space="preserve"> any question </w:t>
      </w:r>
      <w:r w:rsidRPr="001A7FF6">
        <w:rPr>
          <w:rFonts w:ascii="Palatino Linotype" w:hAnsi="Palatino Linotype"/>
          <w:i/>
          <w:iCs/>
        </w:rPr>
        <w:t xml:space="preserve">with a </w:t>
      </w:r>
      <w:r w:rsidR="001F63D3">
        <w:rPr>
          <w:rFonts w:ascii="Palatino Linotype" w:hAnsi="Palatino Linotype"/>
          <w:i/>
          <w:iCs/>
        </w:rPr>
        <w:t>note</w:t>
      </w:r>
      <w:r w:rsidR="0039037D">
        <w:rPr>
          <w:rFonts w:ascii="Palatino Linotype" w:hAnsi="Palatino Linotype"/>
          <w:i/>
          <w:iCs/>
        </w:rPr>
        <w:t xml:space="preserve"> (contd. at the end)</w:t>
      </w:r>
      <w:r w:rsidR="00516B10">
        <w:rPr>
          <w:rFonts w:ascii="Palatino Linotype" w:hAnsi="Palatino Linotype"/>
          <w:i/>
          <w:iCs/>
        </w:rPr>
        <w:t>. Avoid writing answer in the extra page unless really necessary.</w:t>
      </w:r>
    </w:p>
    <w:p w14:paraId="46CD8412" w14:textId="27B16719" w:rsidR="00A14D76" w:rsidRPr="00B1412C" w:rsidRDefault="00793122" w:rsidP="00A14D76">
      <w:pPr>
        <w:rPr>
          <w:rFonts w:ascii="Palatino Linotype" w:hAnsi="Palatino Linotype"/>
        </w:rPr>
      </w:pPr>
      <w:r w:rsidRPr="00032D81">
        <w:rPr>
          <w:rFonts w:ascii="Palatino Linotype" w:eastAsia="Times New Roman" w:hAnsi="Palatino Linotype" w:cstheme="minorBidi"/>
          <w:szCs w:val="18"/>
          <w:lang w:val="en-US" w:eastAsia="en-US"/>
        </w:rPr>
        <w:t>Q1</w:t>
      </w:r>
      <w:r w:rsidR="00A14D76" w:rsidRPr="00A14D76">
        <w:rPr>
          <w:rFonts w:ascii="Palatino Linotype" w:hAnsi="Palatino Linotype"/>
        </w:rPr>
        <w:t xml:space="preserve"> </w:t>
      </w:r>
      <w:r w:rsidR="00A14D76" w:rsidRPr="00B1412C">
        <w:rPr>
          <w:rFonts w:ascii="Palatino Linotype" w:hAnsi="Palatino Linotype"/>
        </w:rPr>
        <w:t xml:space="preserve">When a process makes a system call and runs kernel code, </w:t>
      </w:r>
      <w:r w:rsidR="00A14D76">
        <w:rPr>
          <w:rFonts w:ascii="Palatino Linotype" w:hAnsi="Palatino Linotype"/>
        </w:rPr>
        <w:t xml:space="preserve">     </w:t>
      </w:r>
      <w:r w:rsidR="00D267F7">
        <w:rPr>
          <w:rFonts w:ascii="Palatino Linotype" w:hAnsi="Palatino Linotype"/>
        </w:rPr>
        <w:tab/>
      </w:r>
      <w:r w:rsidR="00D267F7">
        <w:rPr>
          <w:rFonts w:ascii="Palatino Linotype" w:hAnsi="Palatino Linotype"/>
        </w:rPr>
        <w:tab/>
      </w:r>
      <w:r w:rsidR="00D267F7">
        <w:rPr>
          <w:rFonts w:ascii="Palatino Linotype" w:hAnsi="Palatino Linotype"/>
        </w:rPr>
        <w:tab/>
      </w:r>
      <w:r w:rsidR="00D267F7">
        <w:rPr>
          <w:rFonts w:ascii="Palatino Linotype" w:hAnsi="Palatino Linotype"/>
        </w:rPr>
        <w:tab/>
      </w:r>
      <w:r w:rsidR="00A14D76">
        <w:rPr>
          <w:rFonts w:ascii="Palatino Linotype" w:hAnsi="Palatino Linotype"/>
        </w:rPr>
        <w:t>[2m]</w:t>
      </w:r>
    </w:p>
    <w:p w14:paraId="55508BC4" w14:textId="77777777" w:rsidR="00A14D76" w:rsidRDefault="00A14D76" w:rsidP="00A14D76">
      <w:pPr>
        <w:rPr>
          <w:rFonts w:ascii="Palatino Linotype" w:hAnsi="Palatino Linotype"/>
        </w:rPr>
      </w:pPr>
      <w:r w:rsidRPr="00B1412C">
        <w:rPr>
          <w:rFonts w:ascii="Palatino Linotype" w:hAnsi="Palatino Linotype"/>
        </w:rPr>
        <w:t>(a) How does the process obtain the address of the kernel instruction (corresponding to the system call) to jump t</w:t>
      </w:r>
      <w:r>
        <w:rPr>
          <w:rFonts w:ascii="Palatino Linotype" w:hAnsi="Palatino Linotype"/>
        </w:rPr>
        <w:t>o</w:t>
      </w:r>
      <w:r w:rsidRPr="00B1412C">
        <w:rPr>
          <w:rFonts w:ascii="Palatino Linotype" w:hAnsi="Palatino Linotype"/>
        </w:rPr>
        <w:t>?</w:t>
      </w:r>
    </w:p>
    <w:p w14:paraId="2122076F" w14:textId="30EAFFB1" w:rsidR="00A14D76" w:rsidRPr="00295D7C" w:rsidRDefault="00295D7C" w:rsidP="0039037D">
      <w:pPr>
        <w:spacing w:line="360" w:lineRule="auto"/>
        <w:rPr>
          <w:rFonts w:ascii="Palatino Linotype" w:hAnsi="Palatino Linotype"/>
          <w:b/>
          <w:bCs/>
        </w:rPr>
      </w:pPr>
      <w:r w:rsidRPr="00295D7C">
        <w:rPr>
          <w:rFonts w:ascii="Palatino Linotype" w:hAnsi="Palatino Linotype"/>
          <w:b/>
          <w:bCs/>
        </w:rPr>
        <w:t xml:space="preserve">Ans: </w:t>
      </w:r>
      <w:r w:rsidRPr="00295D7C">
        <w:rPr>
          <w:rFonts w:ascii="Palatino Linotype" w:hAnsi="Palatino Linotype"/>
          <w:b/>
          <w:bCs/>
        </w:rPr>
        <w:t>From the Interrupt descriptor table.</w:t>
      </w:r>
    </w:p>
    <w:p w14:paraId="5ED3D78A" w14:textId="77777777" w:rsidR="00A14D76" w:rsidRDefault="00A14D76" w:rsidP="00A14D76">
      <w:pPr>
        <w:rPr>
          <w:rFonts w:ascii="Palatino Linotype" w:hAnsi="Palatino Linotype"/>
        </w:rPr>
      </w:pPr>
    </w:p>
    <w:p w14:paraId="35DA60B6" w14:textId="77777777" w:rsidR="00A14D76" w:rsidRDefault="00A14D76" w:rsidP="0039037D">
      <w:pPr>
        <w:spacing w:line="360" w:lineRule="auto"/>
        <w:rPr>
          <w:rFonts w:ascii="Palatino Linotype" w:hAnsi="Palatino Linotype"/>
        </w:rPr>
      </w:pPr>
    </w:p>
    <w:p w14:paraId="0FF06B3D" w14:textId="77777777" w:rsidR="00A14D76" w:rsidRPr="00B1412C" w:rsidRDefault="00A14D76" w:rsidP="00A14D76">
      <w:pPr>
        <w:rPr>
          <w:rFonts w:ascii="Palatino Linotype" w:hAnsi="Palatino Linotype"/>
        </w:rPr>
      </w:pPr>
    </w:p>
    <w:p w14:paraId="0E0EC742" w14:textId="77777777" w:rsidR="00A14D76" w:rsidRPr="00B1412C" w:rsidRDefault="00A14D76" w:rsidP="00A14D76">
      <w:pPr>
        <w:rPr>
          <w:rFonts w:ascii="Palatino Linotype" w:hAnsi="Palatino Linotype"/>
        </w:rPr>
      </w:pPr>
      <w:r w:rsidRPr="00B1412C">
        <w:rPr>
          <w:rFonts w:ascii="Palatino Linotype" w:hAnsi="Palatino Linotype"/>
        </w:rPr>
        <w:t>(b) Where is the userspace context of the process (program counter and other registers) stored</w:t>
      </w:r>
      <w:r>
        <w:rPr>
          <w:rFonts w:ascii="Palatino Linotype" w:hAnsi="Palatino Linotype"/>
        </w:rPr>
        <w:t xml:space="preserve"> </w:t>
      </w:r>
      <w:r w:rsidRPr="00B1412C">
        <w:rPr>
          <w:rFonts w:ascii="Palatino Linotype" w:hAnsi="Palatino Linotype"/>
        </w:rPr>
        <w:t>during the transition from user mode to kernel mod</w:t>
      </w:r>
      <w:r>
        <w:rPr>
          <w:rFonts w:ascii="Palatino Linotype" w:hAnsi="Palatino Linotype"/>
        </w:rPr>
        <w:t>e</w:t>
      </w:r>
      <w:r w:rsidRPr="00B1412C">
        <w:rPr>
          <w:rFonts w:ascii="Palatino Linotype" w:hAnsi="Palatino Linotype"/>
        </w:rPr>
        <w:t>?</w:t>
      </w:r>
    </w:p>
    <w:p w14:paraId="1178D545" w14:textId="7351922C" w:rsidR="000C0739" w:rsidRPr="00295D7C" w:rsidRDefault="00295D7C" w:rsidP="0039037D">
      <w:pPr>
        <w:spacing w:line="360" w:lineRule="auto"/>
        <w:rPr>
          <w:rFonts w:ascii="Palatino Linotype" w:eastAsia="Times New Roman" w:hAnsi="Palatino Linotype" w:cstheme="minorBidi"/>
          <w:b/>
          <w:bCs/>
          <w:szCs w:val="18"/>
          <w:lang w:val="en-US" w:eastAsia="en-US"/>
        </w:rPr>
      </w:pPr>
      <w:r w:rsidRPr="00295D7C">
        <w:rPr>
          <w:rFonts w:ascii="Palatino Linotype" w:eastAsia="Times New Roman" w:hAnsi="Palatino Linotype" w:cstheme="minorBidi"/>
          <w:b/>
          <w:bCs/>
          <w:szCs w:val="18"/>
          <w:lang w:eastAsia="en-US"/>
        </w:rPr>
        <w:t>Ans: On the kernel stack of the process</w:t>
      </w:r>
    </w:p>
    <w:p w14:paraId="2FCEC5FC" w14:textId="77777777" w:rsidR="000C0739" w:rsidRDefault="000C0739" w:rsidP="00793122">
      <w:pPr>
        <w:rPr>
          <w:rFonts w:ascii="Palatino Linotype" w:eastAsia="Times New Roman" w:hAnsi="Palatino Linotype" w:cstheme="minorBidi"/>
          <w:szCs w:val="18"/>
          <w:lang w:val="en-US" w:eastAsia="en-US"/>
        </w:rPr>
      </w:pPr>
    </w:p>
    <w:p w14:paraId="37501755" w14:textId="77777777" w:rsidR="000C0739" w:rsidRDefault="000C0739" w:rsidP="0039037D">
      <w:pPr>
        <w:spacing w:line="360" w:lineRule="auto"/>
        <w:rPr>
          <w:rFonts w:ascii="Palatino Linotype" w:eastAsia="Times New Roman" w:hAnsi="Palatino Linotype" w:cstheme="minorBidi"/>
          <w:szCs w:val="18"/>
          <w:lang w:val="en-US" w:eastAsia="en-US"/>
        </w:rPr>
      </w:pPr>
    </w:p>
    <w:p w14:paraId="74AC7302" w14:textId="77777777" w:rsidR="000C0739" w:rsidRDefault="000C0739" w:rsidP="00793122">
      <w:pPr>
        <w:rPr>
          <w:rFonts w:ascii="Palatino Linotype" w:eastAsia="Times New Roman" w:hAnsi="Palatino Linotype" w:cstheme="minorBidi"/>
          <w:szCs w:val="18"/>
          <w:lang w:val="en-US" w:eastAsia="en-US"/>
        </w:rPr>
      </w:pPr>
    </w:p>
    <w:p w14:paraId="23F83017" w14:textId="49142E18" w:rsidR="00793122" w:rsidRPr="00032D81" w:rsidRDefault="009F5BB8" w:rsidP="00793122">
      <w:pPr>
        <w:rPr>
          <w:rFonts w:ascii="Palatino Linotype" w:eastAsia="Times New Roman" w:hAnsi="Palatino Linotype" w:cstheme="minorBidi"/>
          <w:szCs w:val="18"/>
          <w:lang w:val="en-US" w:eastAsia="en-US"/>
        </w:rPr>
      </w:pPr>
      <w:r>
        <w:rPr>
          <w:rFonts w:ascii="Courier New" w:hAnsi="Courier New" w:cs="Courier New"/>
          <w:noProof/>
          <w:sz w:val="20"/>
          <w:szCs w:val="20"/>
          <w14:ligatures w14:val="standardContextual"/>
        </w:rPr>
        <mc:AlternateContent>
          <mc:Choice Requires="wps">
            <w:drawing>
              <wp:anchor distT="0" distB="0" distL="114300" distR="114300" simplePos="0" relativeHeight="251673600" behindDoc="0" locked="0" layoutInCell="1" allowOverlap="1" wp14:anchorId="2318D7D3" wp14:editId="259B7791">
                <wp:simplePos x="0" y="0"/>
                <wp:positionH relativeFrom="margin">
                  <wp:posOffset>3766185</wp:posOffset>
                </wp:positionH>
                <wp:positionV relativeFrom="paragraph">
                  <wp:posOffset>6985</wp:posOffset>
                </wp:positionV>
                <wp:extent cx="2312670" cy="2024380"/>
                <wp:effectExtent l="0" t="0" r="11430" b="13970"/>
                <wp:wrapSquare wrapText="bothSides"/>
                <wp:docPr id="2122346687" name="Text Box 8"/>
                <wp:cNvGraphicFramePr/>
                <a:graphic xmlns:a="http://schemas.openxmlformats.org/drawingml/2006/main">
                  <a:graphicData uri="http://schemas.microsoft.com/office/word/2010/wordprocessingShape">
                    <wps:wsp>
                      <wps:cNvSpPr txBox="1"/>
                      <wps:spPr>
                        <a:xfrm>
                          <a:off x="0" y="0"/>
                          <a:ext cx="2312670" cy="2024380"/>
                        </a:xfrm>
                        <a:prstGeom prst="rect">
                          <a:avLst/>
                        </a:prstGeom>
                        <a:solidFill>
                          <a:schemeClr val="lt1"/>
                        </a:solidFill>
                        <a:ln w="6350">
                          <a:solidFill>
                            <a:prstClr val="black"/>
                          </a:solidFill>
                        </a:ln>
                      </wps:spPr>
                      <wps:txbx>
                        <w:txbxContent>
                          <w:p w14:paraId="009EC0F1" w14:textId="77777777" w:rsidR="009F5BB8" w:rsidRPr="00A14D76" w:rsidRDefault="009F5BB8" w:rsidP="009F5BB8">
                            <w:pPr>
                              <w:jc w:val="both"/>
                              <w:rPr>
                                <w:rFonts w:ascii="Courier New" w:hAnsi="Courier New" w:cs="Courier New"/>
                                <w:sz w:val="20"/>
                                <w:szCs w:val="20"/>
                              </w:rPr>
                            </w:pPr>
                            <w:r w:rsidRPr="00A14D76">
                              <w:rPr>
                                <w:rFonts w:ascii="Courier New" w:hAnsi="Courier New" w:cs="Courier New"/>
                                <w:sz w:val="20"/>
                                <w:szCs w:val="20"/>
                              </w:rPr>
                              <w:t>int c = 2;</w:t>
                            </w:r>
                          </w:p>
                          <w:p w14:paraId="655C8B54" w14:textId="77777777" w:rsidR="009F5BB8" w:rsidRPr="00A14D76" w:rsidRDefault="009F5BB8" w:rsidP="009F5BB8">
                            <w:pPr>
                              <w:jc w:val="both"/>
                              <w:rPr>
                                <w:rFonts w:ascii="Courier New" w:hAnsi="Courier New" w:cs="Courier New"/>
                                <w:sz w:val="20"/>
                                <w:szCs w:val="20"/>
                              </w:rPr>
                            </w:pPr>
                            <w:r w:rsidRPr="00A14D76">
                              <w:rPr>
                                <w:rFonts w:ascii="Courier New" w:hAnsi="Courier New" w:cs="Courier New"/>
                                <w:sz w:val="20"/>
                                <w:szCs w:val="20"/>
                              </w:rPr>
                              <w:t>while(c &gt; 0) {</w:t>
                            </w:r>
                          </w:p>
                          <w:p w14:paraId="2A5A150C" w14:textId="77777777" w:rsidR="009F5BB8" w:rsidRPr="00A14D76" w:rsidRDefault="009F5BB8" w:rsidP="009F5BB8">
                            <w:pPr>
                              <w:jc w:val="both"/>
                              <w:rPr>
                                <w:rFonts w:ascii="Courier New" w:hAnsi="Courier New" w:cs="Courier New"/>
                                <w:sz w:val="20"/>
                                <w:szCs w:val="20"/>
                              </w:rPr>
                            </w:pPr>
                            <w:r w:rsidRPr="00A14D76">
                              <w:rPr>
                                <w:rFonts w:ascii="Courier New" w:hAnsi="Courier New" w:cs="Courier New"/>
                                <w:sz w:val="20"/>
                                <w:szCs w:val="20"/>
                              </w:rPr>
                              <w:t>int ret = fork();</w:t>
                            </w:r>
                          </w:p>
                          <w:p w14:paraId="5CE63224" w14:textId="77777777" w:rsidR="009F5BB8" w:rsidRPr="00A14D76" w:rsidRDefault="009F5BB8" w:rsidP="009F5BB8">
                            <w:pPr>
                              <w:jc w:val="both"/>
                              <w:rPr>
                                <w:rFonts w:ascii="Courier New" w:hAnsi="Courier New" w:cs="Courier New"/>
                                <w:sz w:val="20"/>
                                <w:szCs w:val="20"/>
                              </w:rPr>
                            </w:pPr>
                            <w:r w:rsidRPr="00A14D76">
                              <w:rPr>
                                <w:rFonts w:ascii="Courier New" w:hAnsi="Courier New" w:cs="Courier New"/>
                                <w:sz w:val="20"/>
                                <w:szCs w:val="20"/>
                              </w:rPr>
                              <w:t>if(ret == 0) {</w:t>
                            </w:r>
                          </w:p>
                          <w:p w14:paraId="061E858B" w14:textId="77777777" w:rsidR="009F5BB8" w:rsidRPr="00A14D76" w:rsidRDefault="009F5BB8" w:rsidP="009F5BB8">
                            <w:pPr>
                              <w:jc w:val="both"/>
                              <w:rPr>
                                <w:rFonts w:ascii="Courier New" w:hAnsi="Courier New" w:cs="Courier New"/>
                                <w:sz w:val="20"/>
                                <w:szCs w:val="20"/>
                              </w:rPr>
                            </w:pPr>
                            <w:r w:rsidRPr="00A14D76">
                              <w:rPr>
                                <w:rFonts w:ascii="Courier New" w:hAnsi="Courier New" w:cs="Courier New"/>
                                <w:sz w:val="20"/>
                                <w:szCs w:val="20"/>
                              </w:rPr>
                              <w:t xml:space="preserve">       c++;</w:t>
                            </w:r>
                          </w:p>
                          <w:p w14:paraId="5BF5DFA4" w14:textId="77777777" w:rsidR="009F5BB8" w:rsidRPr="00A14D76" w:rsidRDefault="009F5BB8" w:rsidP="009F5BB8">
                            <w:pPr>
                              <w:jc w:val="both"/>
                              <w:rPr>
                                <w:rFonts w:ascii="Courier New" w:hAnsi="Courier New" w:cs="Courier New"/>
                                <w:sz w:val="20"/>
                                <w:szCs w:val="20"/>
                              </w:rPr>
                            </w:pPr>
                            <w:r w:rsidRPr="00A14D76">
                              <w:rPr>
                                <w:rFonts w:ascii="Courier New" w:hAnsi="Courier New" w:cs="Courier New"/>
                                <w:sz w:val="20"/>
                                <w:szCs w:val="20"/>
                              </w:rPr>
                              <w:t xml:space="preserve">       printf("c=%d\n", c);</w:t>
                            </w:r>
                          </w:p>
                          <w:p w14:paraId="02916E9F" w14:textId="77777777" w:rsidR="009F5BB8" w:rsidRPr="00A14D76" w:rsidRDefault="009F5BB8" w:rsidP="009F5BB8">
                            <w:pPr>
                              <w:ind w:firstLine="720"/>
                              <w:jc w:val="both"/>
                              <w:rPr>
                                <w:rFonts w:ascii="Courier New" w:hAnsi="Courier New" w:cs="Courier New"/>
                                <w:sz w:val="20"/>
                                <w:szCs w:val="20"/>
                              </w:rPr>
                            </w:pPr>
                            <w:r w:rsidRPr="00A14D76">
                              <w:rPr>
                                <w:rFonts w:ascii="Courier New" w:hAnsi="Courier New" w:cs="Courier New"/>
                                <w:sz w:val="20"/>
                                <w:szCs w:val="20"/>
                              </w:rPr>
                              <w:t>}</w:t>
                            </w:r>
                          </w:p>
                          <w:p w14:paraId="204D8DA6" w14:textId="77777777" w:rsidR="009F5BB8" w:rsidRPr="00A14D76" w:rsidRDefault="009F5BB8" w:rsidP="009F5BB8">
                            <w:pPr>
                              <w:jc w:val="both"/>
                              <w:rPr>
                                <w:rFonts w:ascii="Courier New" w:hAnsi="Courier New" w:cs="Courier New"/>
                                <w:sz w:val="20"/>
                                <w:szCs w:val="20"/>
                              </w:rPr>
                            </w:pPr>
                            <w:r w:rsidRPr="00A14D76">
                              <w:rPr>
                                <w:rFonts w:ascii="Courier New" w:hAnsi="Courier New" w:cs="Courier New"/>
                                <w:sz w:val="20"/>
                                <w:szCs w:val="20"/>
                              </w:rPr>
                              <w:t>else {</w:t>
                            </w:r>
                          </w:p>
                          <w:p w14:paraId="5A3FE283" w14:textId="77777777" w:rsidR="009F5BB8" w:rsidRPr="00A14D76" w:rsidRDefault="009F5BB8" w:rsidP="009F5BB8">
                            <w:pPr>
                              <w:ind w:left="720"/>
                              <w:jc w:val="both"/>
                              <w:rPr>
                                <w:rFonts w:ascii="Courier New" w:hAnsi="Courier New" w:cs="Courier New"/>
                                <w:sz w:val="20"/>
                                <w:szCs w:val="20"/>
                              </w:rPr>
                            </w:pPr>
                            <w:r w:rsidRPr="00A14D76">
                              <w:rPr>
                                <w:rFonts w:ascii="Courier New" w:hAnsi="Courier New" w:cs="Courier New"/>
                                <w:sz w:val="20"/>
                                <w:szCs w:val="20"/>
                              </w:rPr>
                              <w:t>wait(NULL);</w:t>
                            </w:r>
                          </w:p>
                          <w:p w14:paraId="5FE197D3" w14:textId="77777777" w:rsidR="009F5BB8" w:rsidRPr="00A14D76" w:rsidRDefault="009F5BB8" w:rsidP="009F5BB8">
                            <w:pPr>
                              <w:ind w:left="720"/>
                              <w:jc w:val="both"/>
                              <w:rPr>
                                <w:rFonts w:ascii="Courier New" w:hAnsi="Courier New" w:cs="Courier New"/>
                                <w:sz w:val="20"/>
                                <w:szCs w:val="20"/>
                              </w:rPr>
                            </w:pPr>
                            <w:r w:rsidRPr="00A14D76">
                              <w:rPr>
                                <w:rFonts w:ascii="Courier New" w:hAnsi="Courier New" w:cs="Courier New"/>
                                <w:sz w:val="20"/>
                                <w:szCs w:val="20"/>
                              </w:rPr>
                              <w:t>c--;</w:t>
                            </w:r>
                          </w:p>
                          <w:p w14:paraId="6C8A6A7E" w14:textId="77777777" w:rsidR="009F5BB8" w:rsidRPr="00A14D76" w:rsidRDefault="009F5BB8" w:rsidP="009F5BB8">
                            <w:pPr>
                              <w:ind w:left="720"/>
                              <w:jc w:val="both"/>
                              <w:rPr>
                                <w:rFonts w:ascii="Courier New" w:hAnsi="Courier New" w:cs="Courier New"/>
                                <w:sz w:val="20"/>
                                <w:szCs w:val="20"/>
                              </w:rPr>
                            </w:pPr>
                            <w:r w:rsidRPr="00A14D76">
                              <w:rPr>
                                <w:rFonts w:ascii="Courier New" w:hAnsi="Courier New" w:cs="Courier New"/>
                                <w:sz w:val="20"/>
                                <w:szCs w:val="20"/>
                              </w:rPr>
                              <w:t>}</w:t>
                            </w:r>
                          </w:p>
                          <w:p w14:paraId="152452BF" w14:textId="77777777" w:rsidR="009F5BB8" w:rsidRPr="00A14D76" w:rsidRDefault="009F5BB8" w:rsidP="009F5BB8">
                            <w:pPr>
                              <w:jc w:val="both"/>
                              <w:rPr>
                                <w:rFonts w:ascii="Courier New" w:hAnsi="Courier New" w:cs="Courier New"/>
                                <w:sz w:val="20"/>
                                <w:szCs w:val="20"/>
                              </w:rPr>
                            </w:pPr>
                            <w:r w:rsidRPr="00A14D76">
                              <w:rPr>
                                <w:rFonts w:ascii="Courier New" w:hAnsi="Courier New" w:cs="Courier New"/>
                                <w:sz w:val="20"/>
                                <w:szCs w:val="20"/>
                              </w:rPr>
                              <w:t>}</w:t>
                            </w:r>
                          </w:p>
                          <w:p w14:paraId="7660F6F7" w14:textId="6983CEBB" w:rsidR="00A14D76" w:rsidRPr="00A14D76" w:rsidRDefault="00A14D76">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18D7D3" id="Text Box 8" o:spid="_x0000_s1032" type="#_x0000_t202" style="position:absolute;margin-left:296.55pt;margin-top:.55pt;width:182.1pt;height:159.4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" fillcolor="white [3201]" strokeweight=".5pt">
                <v:textbox>
                  <w:txbxContent>
                    <w:p w14:paraId="009EC0F1" w14:textId="77777777" w:rsidR="009F5BB8" w:rsidRPr="00A14D76" w:rsidRDefault="009F5BB8" w:rsidP="009F5BB8">
                      <w:pPr>
                        <w:jc w:val="both"/>
                        <w:rPr>
                          <w:rFonts w:ascii="Courier New" w:hAnsi="Courier New" w:cs="Courier New"/>
                          <w:sz w:val="20"/>
                          <w:szCs w:val="20"/>
                        </w:rPr>
                      </w:pPr>
                      <w:r w:rsidRPr="00A14D76">
                        <w:rPr>
                          <w:rFonts w:ascii="Courier New" w:hAnsi="Courier New" w:cs="Courier New"/>
                          <w:sz w:val="20"/>
                          <w:szCs w:val="20"/>
                        </w:rPr>
                        <w:t>int c = 2;</w:t>
                      </w:r>
                    </w:p>
                    <w:p w14:paraId="655C8B54" w14:textId="77777777" w:rsidR="009F5BB8" w:rsidRPr="00A14D76" w:rsidRDefault="009F5BB8" w:rsidP="009F5BB8">
                      <w:pPr>
                        <w:jc w:val="both"/>
                        <w:rPr>
                          <w:rFonts w:ascii="Courier New" w:hAnsi="Courier New" w:cs="Courier New"/>
                          <w:sz w:val="20"/>
                          <w:szCs w:val="20"/>
                        </w:rPr>
                      </w:pPr>
                      <w:r w:rsidRPr="00A14D76">
                        <w:rPr>
                          <w:rFonts w:ascii="Courier New" w:hAnsi="Courier New" w:cs="Courier New"/>
                          <w:sz w:val="20"/>
                          <w:szCs w:val="20"/>
                        </w:rPr>
                        <w:t>while(c &gt; 0) {</w:t>
                      </w:r>
                    </w:p>
                    <w:p w14:paraId="2A5A150C" w14:textId="77777777" w:rsidR="009F5BB8" w:rsidRPr="00A14D76" w:rsidRDefault="009F5BB8" w:rsidP="009F5BB8">
                      <w:pPr>
                        <w:jc w:val="both"/>
                        <w:rPr>
                          <w:rFonts w:ascii="Courier New" w:hAnsi="Courier New" w:cs="Courier New"/>
                          <w:sz w:val="20"/>
                          <w:szCs w:val="20"/>
                        </w:rPr>
                      </w:pPr>
                      <w:r w:rsidRPr="00A14D76">
                        <w:rPr>
                          <w:rFonts w:ascii="Courier New" w:hAnsi="Courier New" w:cs="Courier New"/>
                          <w:sz w:val="20"/>
                          <w:szCs w:val="20"/>
                        </w:rPr>
                        <w:t>int ret = fork();</w:t>
                      </w:r>
                    </w:p>
                    <w:p w14:paraId="5CE63224" w14:textId="77777777" w:rsidR="009F5BB8" w:rsidRPr="00A14D76" w:rsidRDefault="009F5BB8" w:rsidP="009F5BB8">
                      <w:pPr>
                        <w:jc w:val="both"/>
                        <w:rPr>
                          <w:rFonts w:ascii="Courier New" w:hAnsi="Courier New" w:cs="Courier New"/>
                          <w:sz w:val="20"/>
                          <w:szCs w:val="20"/>
                        </w:rPr>
                      </w:pPr>
                      <w:r w:rsidRPr="00A14D76">
                        <w:rPr>
                          <w:rFonts w:ascii="Courier New" w:hAnsi="Courier New" w:cs="Courier New"/>
                          <w:sz w:val="20"/>
                          <w:szCs w:val="20"/>
                        </w:rPr>
                        <w:t>if(ret == 0) {</w:t>
                      </w:r>
                    </w:p>
                    <w:p w14:paraId="061E858B" w14:textId="77777777" w:rsidR="009F5BB8" w:rsidRPr="00A14D76" w:rsidRDefault="009F5BB8" w:rsidP="009F5BB8">
                      <w:pPr>
                        <w:jc w:val="both"/>
                        <w:rPr>
                          <w:rFonts w:ascii="Courier New" w:hAnsi="Courier New" w:cs="Courier New"/>
                          <w:sz w:val="20"/>
                          <w:szCs w:val="20"/>
                        </w:rPr>
                      </w:pPr>
                      <w:r w:rsidRPr="00A14D76">
                        <w:rPr>
                          <w:rFonts w:ascii="Courier New" w:hAnsi="Courier New" w:cs="Courier New"/>
                          <w:sz w:val="20"/>
                          <w:szCs w:val="20"/>
                        </w:rPr>
                        <w:t xml:space="preserve">       c++;</w:t>
                      </w:r>
                    </w:p>
                    <w:p w14:paraId="5BF5DFA4" w14:textId="77777777" w:rsidR="009F5BB8" w:rsidRPr="00A14D76" w:rsidRDefault="009F5BB8" w:rsidP="009F5BB8">
                      <w:pPr>
                        <w:jc w:val="both"/>
                        <w:rPr>
                          <w:rFonts w:ascii="Courier New" w:hAnsi="Courier New" w:cs="Courier New"/>
                          <w:sz w:val="20"/>
                          <w:szCs w:val="20"/>
                        </w:rPr>
                      </w:pPr>
                      <w:r w:rsidRPr="00A14D76">
                        <w:rPr>
                          <w:rFonts w:ascii="Courier New" w:hAnsi="Courier New" w:cs="Courier New"/>
                          <w:sz w:val="20"/>
                          <w:szCs w:val="20"/>
                        </w:rPr>
                        <w:t xml:space="preserve">       printf("c=%d\n", c);</w:t>
                      </w:r>
                    </w:p>
                    <w:p w14:paraId="02916E9F" w14:textId="77777777" w:rsidR="009F5BB8" w:rsidRPr="00A14D76" w:rsidRDefault="009F5BB8" w:rsidP="009F5BB8">
                      <w:pPr>
                        <w:ind w:firstLine="720"/>
                        <w:jc w:val="both"/>
                        <w:rPr>
                          <w:rFonts w:ascii="Courier New" w:hAnsi="Courier New" w:cs="Courier New"/>
                          <w:sz w:val="20"/>
                          <w:szCs w:val="20"/>
                        </w:rPr>
                      </w:pPr>
                      <w:r w:rsidRPr="00A14D76">
                        <w:rPr>
                          <w:rFonts w:ascii="Courier New" w:hAnsi="Courier New" w:cs="Courier New"/>
                          <w:sz w:val="20"/>
                          <w:szCs w:val="20"/>
                        </w:rPr>
                        <w:t>}</w:t>
                      </w:r>
                    </w:p>
                    <w:p w14:paraId="204D8DA6" w14:textId="77777777" w:rsidR="009F5BB8" w:rsidRPr="00A14D76" w:rsidRDefault="009F5BB8" w:rsidP="009F5BB8">
                      <w:pPr>
                        <w:jc w:val="both"/>
                        <w:rPr>
                          <w:rFonts w:ascii="Courier New" w:hAnsi="Courier New" w:cs="Courier New"/>
                          <w:sz w:val="20"/>
                          <w:szCs w:val="20"/>
                        </w:rPr>
                      </w:pPr>
                      <w:r w:rsidRPr="00A14D76">
                        <w:rPr>
                          <w:rFonts w:ascii="Courier New" w:hAnsi="Courier New" w:cs="Courier New"/>
                          <w:sz w:val="20"/>
                          <w:szCs w:val="20"/>
                        </w:rPr>
                        <w:t>else {</w:t>
                      </w:r>
                    </w:p>
                    <w:p w14:paraId="5A3FE283" w14:textId="77777777" w:rsidR="009F5BB8" w:rsidRPr="00A14D76" w:rsidRDefault="009F5BB8" w:rsidP="009F5BB8">
                      <w:pPr>
                        <w:ind w:left="720"/>
                        <w:jc w:val="both"/>
                        <w:rPr>
                          <w:rFonts w:ascii="Courier New" w:hAnsi="Courier New" w:cs="Courier New"/>
                          <w:sz w:val="20"/>
                          <w:szCs w:val="20"/>
                        </w:rPr>
                      </w:pPr>
                      <w:r w:rsidRPr="00A14D76">
                        <w:rPr>
                          <w:rFonts w:ascii="Courier New" w:hAnsi="Courier New" w:cs="Courier New"/>
                          <w:sz w:val="20"/>
                          <w:szCs w:val="20"/>
                        </w:rPr>
                        <w:t>wait(NULL);</w:t>
                      </w:r>
                    </w:p>
                    <w:p w14:paraId="5FE197D3" w14:textId="77777777" w:rsidR="009F5BB8" w:rsidRPr="00A14D76" w:rsidRDefault="009F5BB8" w:rsidP="009F5BB8">
                      <w:pPr>
                        <w:ind w:left="720"/>
                        <w:jc w:val="both"/>
                        <w:rPr>
                          <w:rFonts w:ascii="Courier New" w:hAnsi="Courier New" w:cs="Courier New"/>
                          <w:sz w:val="20"/>
                          <w:szCs w:val="20"/>
                        </w:rPr>
                      </w:pPr>
                      <w:r w:rsidRPr="00A14D76">
                        <w:rPr>
                          <w:rFonts w:ascii="Courier New" w:hAnsi="Courier New" w:cs="Courier New"/>
                          <w:sz w:val="20"/>
                          <w:szCs w:val="20"/>
                        </w:rPr>
                        <w:t>c--;</w:t>
                      </w:r>
                    </w:p>
                    <w:p w14:paraId="6C8A6A7E" w14:textId="77777777" w:rsidR="009F5BB8" w:rsidRPr="00A14D76" w:rsidRDefault="009F5BB8" w:rsidP="009F5BB8">
                      <w:pPr>
                        <w:ind w:left="720"/>
                        <w:jc w:val="both"/>
                        <w:rPr>
                          <w:rFonts w:ascii="Courier New" w:hAnsi="Courier New" w:cs="Courier New"/>
                          <w:sz w:val="20"/>
                          <w:szCs w:val="20"/>
                        </w:rPr>
                      </w:pPr>
                      <w:r w:rsidRPr="00A14D76">
                        <w:rPr>
                          <w:rFonts w:ascii="Courier New" w:hAnsi="Courier New" w:cs="Courier New"/>
                          <w:sz w:val="20"/>
                          <w:szCs w:val="20"/>
                        </w:rPr>
                        <w:t>}</w:t>
                      </w:r>
                    </w:p>
                    <w:p w14:paraId="152452BF" w14:textId="77777777" w:rsidR="009F5BB8" w:rsidRPr="00A14D76" w:rsidRDefault="009F5BB8" w:rsidP="009F5BB8">
                      <w:pPr>
                        <w:jc w:val="both"/>
                        <w:rPr>
                          <w:rFonts w:ascii="Courier New" w:hAnsi="Courier New" w:cs="Courier New"/>
                          <w:sz w:val="20"/>
                          <w:szCs w:val="20"/>
                        </w:rPr>
                      </w:pPr>
                      <w:r w:rsidRPr="00A14D76">
                        <w:rPr>
                          <w:rFonts w:ascii="Courier New" w:hAnsi="Courier New" w:cs="Courier New"/>
                          <w:sz w:val="20"/>
                          <w:szCs w:val="20"/>
                        </w:rPr>
                        <w:t>}</w:t>
                      </w:r>
                    </w:p>
                    <w:p w14:paraId="7660F6F7" w14:textId="6983CEBB" w:rsidR="00A14D76" w:rsidRPr="00A14D76" w:rsidRDefault="00A14D76">
                      <w:pPr>
                        <w:rPr>
                          <w:lang w:val="en-US"/>
                        </w:rPr>
                      </w:pPr>
                    </w:p>
                  </w:txbxContent>
                </v:textbox>
                <w10:wrap type="square" anchorx="margin"/>
              </v:shape>
            </w:pict>
          </mc:Fallback>
        </mc:AlternateContent>
      </w:r>
      <w:r w:rsidR="00793122" w:rsidRPr="00032D81">
        <w:rPr>
          <w:rFonts w:ascii="Palatino Linotype" w:eastAsia="Times New Roman" w:hAnsi="Palatino Linotype" w:cstheme="minorBidi"/>
          <w:szCs w:val="18"/>
          <w:lang w:val="en-US" w:eastAsia="en-US"/>
        </w:rPr>
        <w:t xml:space="preserve">Q2. </w:t>
      </w:r>
      <w:r w:rsidR="00A14D76" w:rsidRPr="00B1412C">
        <w:rPr>
          <w:rFonts w:ascii="Palatino Linotype" w:hAnsi="Palatino Linotype"/>
        </w:rPr>
        <w:t xml:space="preserve">What will be the output of the </w:t>
      </w:r>
      <w:r>
        <w:rPr>
          <w:rFonts w:ascii="Palatino Linotype" w:hAnsi="Palatino Linotype"/>
        </w:rPr>
        <w:t>given</w:t>
      </w:r>
      <w:r w:rsidR="00A14D76" w:rsidRPr="00B1412C">
        <w:rPr>
          <w:rFonts w:ascii="Palatino Linotype" w:hAnsi="Palatino Linotype"/>
        </w:rPr>
        <w:t xml:space="preserve"> program? </w:t>
      </w:r>
      <w:r w:rsidR="00A14D76">
        <w:rPr>
          <w:rFonts w:ascii="Palatino Linotype" w:hAnsi="Palatino Linotype"/>
        </w:rPr>
        <w:t xml:space="preserve">Justify your answer. </w:t>
      </w:r>
      <w:r w:rsidR="00A14D76" w:rsidRPr="00B1412C">
        <w:rPr>
          <w:rFonts w:ascii="Palatino Linotype" w:hAnsi="Palatino Linotype"/>
        </w:rPr>
        <w:t>Only relevant parts of code are given and you may assume that the code compiles and executes successfully.</w:t>
      </w:r>
      <w:r w:rsidR="00A14D76">
        <w:rPr>
          <w:rFonts w:ascii="Palatino Linotype" w:hAnsi="Palatino Linotype"/>
        </w:rPr>
        <w:t xml:space="preserve">  [2.5m]</w:t>
      </w:r>
    </w:p>
    <w:p w14:paraId="6607A42D" w14:textId="54FE8F05" w:rsidR="00A14D76" w:rsidRPr="00295D7C" w:rsidRDefault="00A14D76" w:rsidP="009F5BB8">
      <w:pPr>
        <w:jc w:val="both"/>
        <w:rPr>
          <w:rFonts w:ascii="Times New Roman" w:hAnsi="Times New Roman" w:cs="Times New Roman"/>
          <w:sz w:val="24"/>
          <w:szCs w:val="24"/>
        </w:rPr>
      </w:pPr>
    </w:p>
    <w:p w14:paraId="7F0139C6" w14:textId="61311444" w:rsidR="009F5BB8" w:rsidRPr="00295D7C" w:rsidRDefault="00295D7C" w:rsidP="00295D7C">
      <w:pPr>
        <w:jc w:val="both"/>
        <w:rPr>
          <w:rFonts w:ascii="Times New Roman" w:hAnsi="Times New Roman" w:cs="Times New Roman"/>
          <w:b/>
          <w:bCs/>
          <w:sz w:val="24"/>
          <w:szCs w:val="24"/>
        </w:rPr>
      </w:pPr>
      <w:r w:rsidRPr="00295D7C">
        <w:rPr>
          <w:rFonts w:ascii="Times New Roman" w:hAnsi="Times New Roman" w:cs="Times New Roman"/>
          <w:b/>
          <w:bCs/>
          <w:sz w:val="24"/>
          <w:szCs w:val="24"/>
        </w:rPr>
        <w:t>Ans:</w:t>
      </w:r>
      <w:r w:rsidRPr="00295D7C">
        <w:rPr>
          <w:rFonts w:ascii="Times New Roman" w:hAnsi="Times New Roman" w:cs="Times New Roman"/>
          <w:b/>
          <w:bCs/>
          <w:sz w:val="28"/>
          <w:szCs w:val="28"/>
        </w:rPr>
        <w:t xml:space="preserve"> </w:t>
      </w:r>
      <w:r w:rsidRPr="00295D7C">
        <w:rPr>
          <w:rFonts w:ascii="Times New Roman" w:hAnsi="Times New Roman" w:cs="Times New Roman"/>
          <w:b/>
          <w:bCs/>
          <w:sz w:val="24"/>
          <w:szCs w:val="24"/>
        </w:rPr>
        <w:t>This program will go into an infinite loop as every child that is forked will execute the same</w:t>
      </w:r>
      <w:r w:rsidRPr="00295D7C">
        <w:rPr>
          <w:rFonts w:ascii="Times New Roman" w:hAnsi="Times New Roman" w:cs="Times New Roman"/>
          <w:b/>
          <w:bCs/>
          <w:sz w:val="24"/>
          <w:szCs w:val="24"/>
        </w:rPr>
        <w:t xml:space="preserve"> </w:t>
      </w:r>
      <w:r w:rsidRPr="00295D7C">
        <w:rPr>
          <w:rFonts w:ascii="Times New Roman" w:hAnsi="Times New Roman" w:cs="Times New Roman"/>
          <w:b/>
          <w:bCs/>
          <w:sz w:val="24"/>
          <w:szCs w:val="24"/>
        </w:rPr>
        <w:t>code with higher ‘a’ value. The program prints 3,4,5….and so on, until either fork fails or the</w:t>
      </w:r>
      <w:r w:rsidRPr="00295D7C">
        <w:rPr>
          <w:rFonts w:ascii="Times New Roman" w:hAnsi="Times New Roman" w:cs="Times New Roman"/>
          <w:b/>
          <w:bCs/>
          <w:sz w:val="24"/>
          <w:szCs w:val="24"/>
        </w:rPr>
        <w:t xml:space="preserve"> </w:t>
      </w:r>
      <w:r w:rsidRPr="00295D7C">
        <w:rPr>
          <w:rFonts w:ascii="Times New Roman" w:hAnsi="Times New Roman" w:cs="Times New Roman"/>
          <w:b/>
          <w:bCs/>
          <w:sz w:val="24"/>
          <w:szCs w:val="24"/>
        </w:rPr>
        <w:t>system exhausts some other resource.</w:t>
      </w:r>
    </w:p>
    <w:p w14:paraId="733C7D15" w14:textId="11A3F497" w:rsidR="009F5BB8" w:rsidRDefault="009F5BB8" w:rsidP="009F5BB8">
      <w:pPr>
        <w:jc w:val="both"/>
        <w:rPr>
          <w:rFonts w:ascii="Courier New" w:hAnsi="Courier New" w:cs="Courier New"/>
          <w:sz w:val="20"/>
          <w:szCs w:val="20"/>
        </w:rPr>
      </w:pPr>
    </w:p>
    <w:p w14:paraId="380DB8A2" w14:textId="77777777" w:rsidR="009F5BB8" w:rsidRDefault="009F5BB8" w:rsidP="009F5BB8">
      <w:pPr>
        <w:jc w:val="both"/>
        <w:rPr>
          <w:rFonts w:ascii="Courier New" w:hAnsi="Courier New" w:cs="Courier New"/>
          <w:sz w:val="20"/>
          <w:szCs w:val="20"/>
        </w:rPr>
      </w:pPr>
    </w:p>
    <w:p w14:paraId="621EDCB8" w14:textId="77777777" w:rsidR="009F5BB8" w:rsidRDefault="009F5BB8" w:rsidP="009F5BB8">
      <w:pPr>
        <w:jc w:val="both"/>
        <w:rPr>
          <w:rFonts w:ascii="Courier New" w:hAnsi="Courier New" w:cs="Courier New"/>
          <w:sz w:val="20"/>
          <w:szCs w:val="20"/>
        </w:rPr>
      </w:pPr>
    </w:p>
    <w:p w14:paraId="706B045D" w14:textId="77777777" w:rsidR="009F5BB8" w:rsidRDefault="009F5BB8" w:rsidP="009F5BB8">
      <w:pPr>
        <w:jc w:val="both"/>
        <w:rPr>
          <w:rFonts w:ascii="Courier New" w:hAnsi="Courier New" w:cs="Courier New"/>
          <w:sz w:val="20"/>
          <w:szCs w:val="20"/>
        </w:rPr>
      </w:pPr>
    </w:p>
    <w:p w14:paraId="30C108A9" w14:textId="77777777" w:rsidR="009F5BB8" w:rsidRDefault="009F5BB8" w:rsidP="009F5BB8">
      <w:pPr>
        <w:jc w:val="both"/>
        <w:rPr>
          <w:rFonts w:ascii="Courier New" w:hAnsi="Courier New" w:cs="Courier New"/>
          <w:sz w:val="20"/>
          <w:szCs w:val="20"/>
        </w:rPr>
      </w:pPr>
    </w:p>
    <w:p w14:paraId="65F106C4" w14:textId="77777777" w:rsidR="009F5BB8" w:rsidRDefault="009F5BB8" w:rsidP="009F5BB8">
      <w:pPr>
        <w:jc w:val="both"/>
        <w:rPr>
          <w:rFonts w:ascii="Courier New" w:hAnsi="Courier New" w:cs="Courier New"/>
          <w:sz w:val="20"/>
          <w:szCs w:val="20"/>
        </w:rPr>
      </w:pPr>
    </w:p>
    <w:p w14:paraId="2C2B5B8B" w14:textId="77777777" w:rsidR="009F5BB8" w:rsidRDefault="009F5BB8" w:rsidP="009F5BB8">
      <w:pPr>
        <w:jc w:val="both"/>
        <w:rPr>
          <w:rFonts w:ascii="Courier New" w:hAnsi="Courier New" w:cs="Courier New"/>
          <w:sz w:val="20"/>
          <w:szCs w:val="20"/>
        </w:rPr>
      </w:pPr>
    </w:p>
    <w:p w14:paraId="13F31681" w14:textId="77777777" w:rsidR="00195B33" w:rsidRDefault="00195B33" w:rsidP="009F5BB8">
      <w:pPr>
        <w:jc w:val="both"/>
        <w:rPr>
          <w:rFonts w:ascii="Courier New" w:hAnsi="Courier New" w:cs="Courier New"/>
          <w:sz w:val="20"/>
          <w:szCs w:val="20"/>
        </w:rPr>
      </w:pPr>
    </w:p>
    <w:p w14:paraId="489293CB" w14:textId="77777777" w:rsidR="00516B10" w:rsidRDefault="00516B10" w:rsidP="009F5BB8">
      <w:pPr>
        <w:jc w:val="both"/>
        <w:rPr>
          <w:rFonts w:ascii="Courier New" w:hAnsi="Courier New" w:cs="Courier New"/>
          <w:sz w:val="20"/>
          <w:szCs w:val="20"/>
        </w:rPr>
      </w:pPr>
    </w:p>
    <w:p w14:paraId="55F0BA3C" w14:textId="495FBCED" w:rsidR="00E34E2F" w:rsidRPr="00B1412C" w:rsidRDefault="00A14D76" w:rsidP="00E34E2F">
      <w:pPr>
        <w:rPr>
          <w:rFonts w:ascii="Palatino Linotype" w:hAnsi="Palatino Linotype"/>
        </w:rPr>
      </w:pPr>
      <w:r w:rsidRPr="00B1412C">
        <w:rPr>
          <w:rFonts w:ascii="Palatino Linotype" w:hAnsi="Palatino Linotype"/>
        </w:rPr>
        <w:t xml:space="preserve">Q3. </w:t>
      </w:r>
      <w:r w:rsidR="00E34E2F" w:rsidRPr="00B1412C">
        <w:rPr>
          <w:rFonts w:ascii="Palatino Linotype" w:hAnsi="Palatino Linotype"/>
        </w:rPr>
        <w:t>Assume the following schedule for a set of three jobs, A, B, and C:</w:t>
      </w:r>
    </w:p>
    <w:p w14:paraId="0F2574E1" w14:textId="77777777" w:rsidR="00E34E2F" w:rsidRPr="00B1412C" w:rsidRDefault="00E34E2F" w:rsidP="00516B10">
      <w:pPr>
        <w:numPr>
          <w:ilvl w:val="0"/>
          <w:numId w:val="4"/>
        </w:numPr>
        <w:spacing w:line="240" w:lineRule="auto"/>
        <w:rPr>
          <w:rFonts w:ascii="Palatino Linotype" w:hAnsi="Palatino Linotype"/>
        </w:rPr>
      </w:pPr>
      <w:r w:rsidRPr="00B1412C">
        <w:rPr>
          <w:rFonts w:ascii="Palatino Linotype" w:hAnsi="Palatino Linotype"/>
        </w:rPr>
        <w:t>A runs first (for 5 time units) but is not yet done</w:t>
      </w:r>
    </w:p>
    <w:p w14:paraId="2B01907D" w14:textId="4431CF82" w:rsidR="00E34E2F" w:rsidRPr="00B1412C" w:rsidRDefault="00E34E2F" w:rsidP="00516B10">
      <w:pPr>
        <w:numPr>
          <w:ilvl w:val="0"/>
          <w:numId w:val="4"/>
        </w:numPr>
        <w:spacing w:line="240" w:lineRule="auto"/>
        <w:rPr>
          <w:rFonts w:ascii="Palatino Linotype" w:hAnsi="Palatino Linotype"/>
        </w:rPr>
      </w:pPr>
      <w:r w:rsidRPr="00B1412C">
        <w:rPr>
          <w:rFonts w:ascii="Palatino Linotype" w:hAnsi="Palatino Linotype"/>
        </w:rPr>
        <w:t>B runs next (for 5 time units) but is not yet done</w:t>
      </w:r>
    </w:p>
    <w:p w14:paraId="7610E073" w14:textId="3D0F4F51" w:rsidR="00E34E2F" w:rsidRPr="00B1412C" w:rsidRDefault="00E34E2F" w:rsidP="00516B10">
      <w:pPr>
        <w:numPr>
          <w:ilvl w:val="0"/>
          <w:numId w:val="4"/>
        </w:numPr>
        <w:spacing w:line="240" w:lineRule="auto"/>
        <w:rPr>
          <w:rFonts w:ascii="Palatino Linotype" w:hAnsi="Palatino Linotype"/>
        </w:rPr>
      </w:pPr>
      <w:r w:rsidRPr="00B1412C">
        <w:rPr>
          <w:rFonts w:ascii="Palatino Linotype" w:hAnsi="Palatino Linotype"/>
        </w:rPr>
        <w:t>C runs next (for 5 time units) and runs to completion</w:t>
      </w:r>
    </w:p>
    <w:p w14:paraId="007FA234" w14:textId="6F105426" w:rsidR="00E34E2F" w:rsidRPr="00B1412C" w:rsidRDefault="00E34E2F" w:rsidP="00516B10">
      <w:pPr>
        <w:numPr>
          <w:ilvl w:val="0"/>
          <w:numId w:val="4"/>
        </w:numPr>
        <w:spacing w:line="240" w:lineRule="auto"/>
        <w:rPr>
          <w:rFonts w:ascii="Palatino Linotype" w:hAnsi="Palatino Linotype"/>
        </w:rPr>
      </w:pPr>
      <w:r w:rsidRPr="00B1412C">
        <w:rPr>
          <w:rFonts w:ascii="Palatino Linotype" w:hAnsi="Palatino Linotype"/>
        </w:rPr>
        <w:t>A runs to completion (for 5 time units)</w:t>
      </w:r>
    </w:p>
    <w:p w14:paraId="3B7E5346" w14:textId="2BA112E1" w:rsidR="00E34E2F" w:rsidRPr="00B1412C" w:rsidRDefault="00E34E2F" w:rsidP="00516B10">
      <w:pPr>
        <w:numPr>
          <w:ilvl w:val="0"/>
          <w:numId w:val="4"/>
        </w:numPr>
        <w:spacing w:line="240" w:lineRule="auto"/>
        <w:rPr>
          <w:rFonts w:ascii="Palatino Linotype" w:hAnsi="Palatino Linotype"/>
        </w:rPr>
      </w:pPr>
      <w:r w:rsidRPr="00B1412C">
        <w:rPr>
          <w:rFonts w:ascii="Palatino Linotype" w:hAnsi="Palatino Linotype"/>
        </w:rPr>
        <w:lastRenderedPageBreak/>
        <w:t>B runs to completion (for 3 time units)</w:t>
      </w:r>
    </w:p>
    <w:p w14:paraId="784D689D" w14:textId="3BD829D2" w:rsidR="00E34E2F" w:rsidRDefault="00E34E2F" w:rsidP="00E34E2F">
      <w:pPr>
        <w:rPr>
          <w:rFonts w:ascii="Palatino Linotype" w:hAnsi="Palatino Linotype"/>
        </w:rPr>
      </w:pPr>
      <w:r w:rsidRPr="00B1412C">
        <w:rPr>
          <w:rFonts w:ascii="Palatino Linotype" w:hAnsi="Palatino Linotype"/>
        </w:rPr>
        <w:t xml:space="preserve">Which of the following scheduling policies could allow this schedule to occur ? Write </w:t>
      </w:r>
      <w:r>
        <w:rPr>
          <w:rFonts w:ascii="Palatino Linotype" w:hAnsi="Palatino Linotype"/>
        </w:rPr>
        <w:t xml:space="preserve">P for </w:t>
      </w:r>
      <w:r w:rsidRPr="00B1412C">
        <w:rPr>
          <w:rFonts w:ascii="Palatino Linotype" w:hAnsi="Palatino Linotype"/>
        </w:rPr>
        <w:t>Possible or</w:t>
      </w:r>
      <w:r>
        <w:rPr>
          <w:rFonts w:ascii="Palatino Linotype" w:hAnsi="Palatino Linotype"/>
        </w:rPr>
        <w:t xml:space="preserve"> NP for</w:t>
      </w:r>
      <w:r w:rsidRPr="00B1412C">
        <w:rPr>
          <w:rFonts w:ascii="Palatino Linotype" w:hAnsi="Palatino Linotype"/>
        </w:rPr>
        <w:t xml:space="preserve"> Not Possible</w:t>
      </w:r>
      <w:r>
        <w:rPr>
          <w:rFonts w:ascii="Palatino Linotype" w:hAnsi="Palatino Linotype"/>
        </w:rPr>
        <w:t xml:space="preserve"> in the 2</w:t>
      </w:r>
      <w:r w:rsidRPr="00A14D76">
        <w:rPr>
          <w:rFonts w:ascii="Palatino Linotype" w:hAnsi="Palatino Linotype"/>
          <w:vertAlign w:val="superscript"/>
        </w:rPr>
        <w:t>nd</w:t>
      </w:r>
      <w:r>
        <w:rPr>
          <w:rFonts w:ascii="Palatino Linotype" w:hAnsi="Palatino Linotype"/>
        </w:rPr>
        <w:t xml:space="preserve"> column and </w:t>
      </w:r>
      <w:r w:rsidRPr="00B1412C">
        <w:rPr>
          <w:rFonts w:ascii="Palatino Linotype" w:hAnsi="Palatino Linotype"/>
        </w:rPr>
        <w:t>proper justification</w:t>
      </w:r>
      <w:r>
        <w:rPr>
          <w:rFonts w:ascii="Palatino Linotype" w:hAnsi="Palatino Linotype"/>
        </w:rPr>
        <w:t xml:space="preserve"> in 3</w:t>
      </w:r>
      <w:r w:rsidRPr="00A14D76">
        <w:rPr>
          <w:rFonts w:ascii="Palatino Linotype" w:hAnsi="Palatino Linotype"/>
          <w:vertAlign w:val="superscript"/>
        </w:rPr>
        <w:t>rd</w:t>
      </w:r>
      <w:r w:rsidRPr="00B1412C">
        <w:rPr>
          <w:rFonts w:ascii="Palatino Linotype" w:hAnsi="Palatino Linotype"/>
        </w:rPr>
        <w:t>.</w:t>
      </w:r>
      <w:r>
        <w:rPr>
          <w:rFonts w:ascii="Palatino Linotype" w:hAnsi="Palatino Linotype"/>
        </w:rPr>
        <w:t xml:space="preserve"> [2.5m, CO1]</w:t>
      </w:r>
    </w:p>
    <w:tbl>
      <w:tblPr>
        <w:tblStyle w:val="TableGrid"/>
        <w:tblW w:w="0" w:type="auto"/>
        <w:tblLook w:val="04A0" w:firstRow="1" w:lastRow="0" w:firstColumn="1" w:lastColumn="0" w:noHBand="0" w:noVBand="1"/>
      </w:tblPr>
      <w:tblGrid>
        <w:gridCol w:w="1413"/>
        <w:gridCol w:w="709"/>
        <w:gridCol w:w="7280"/>
      </w:tblGrid>
      <w:tr w:rsidR="00E34E2F" w14:paraId="3F0256C9" w14:textId="77777777" w:rsidTr="00F500B0">
        <w:tc>
          <w:tcPr>
            <w:tcW w:w="1413" w:type="dxa"/>
          </w:tcPr>
          <w:p w14:paraId="4CB33F94" w14:textId="77777777" w:rsidR="00E34E2F" w:rsidRPr="004D49D9" w:rsidRDefault="00E34E2F" w:rsidP="00F500B0">
            <w:pPr>
              <w:rPr>
                <w:rFonts w:ascii="Palatino Linotype" w:hAnsi="Palatino Linotype"/>
                <w:sz w:val="22"/>
                <w:szCs w:val="22"/>
              </w:rPr>
            </w:pPr>
            <w:r w:rsidRPr="004D49D9">
              <w:rPr>
                <w:rFonts w:ascii="Palatino Linotype" w:hAnsi="Palatino Linotype"/>
                <w:sz w:val="22"/>
                <w:szCs w:val="22"/>
              </w:rPr>
              <w:t>FIFO</w:t>
            </w:r>
          </w:p>
        </w:tc>
        <w:tc>
          <w:tcPr>
            <w:tcW w:w="709" w:type="dxa"/>
          </w:tcPr>
          <w:p w14:paraId="139AE404" w14:textId="56852DF1" w:rsidR="00E34E2F" w:rsidRDefault="00295D7C" w:rsidP="00F500B0">
            <w:pPr>
              <w:rPr>
                <w:rFonts w:ascii="Palatino Linotype" w:hAnsi="Palatino Linotype"/>
              </w:rPr>
            </w:pPr>
            <w:r>
              <w:rPr>
                <w:rFonts w:ascii="Palatino Linotype" w:hAnsi="Palatino Linotype"/>
              </w:rPr>
              <w:t>NP</w:t>
            </w:r>
          </w:p>
        </w:tc>
        <w:tc>
          <w:tcPr>
            <w:tcW w:w="7280" w:type="dxa"/>
          </w:tcPr>
          <w:p w14:paraId="382A195D" w14:textId="2A838825" w:rsidR="00E34E2F" w:rsidRDefault="00E34E2F" w:rsidP="00F500B0">
            <w:pPr>
              <w:rPr>
                <w:rFonts w:ascii="Palatino Linotype" w:hAnsi="Palatino Linotype"/>
              </w:rPr>
            </w:pPr>
          </w:p>
          <w:p w14:paraId="421BC932" w14:textId="44831E00" w:rsidR="00E34E2F" w:rsidRDefault="00295D7C" w:rsidP="00F500B0">
            <w:pPr>
              <w:rPr>
                <w:rFonts w:ascii="Palatino Linotype" w:hAnsi="Palatino Linotype"/>
              </w:rPr>
            </w:pPr>
            <w:r w:rsidRPr="00295D7C">
              <w:rPr>
                <w:rFonts w:ascii="Palatino Linotype" w:hAnsi="Palatino Linotype"/>
              </w:rPr>
              <w:t>FIFO would run to completion</w:t>
            </w:r>
          </w:p>
        </w:tc>
      </w:tr>
      <w:tr w:rsidR="00E34E2F" w14:paraId="6D5F19B2" w14:textId="77777777" w:rsidTr="00F500B0">
        <w:tc>
          <w:tcPr>
            <w:tcW w:w="1413" w:type="dxa"/>
          </w:tcPr>
          <w:p w14:paraId="57C82BC5" w14:textId="77777777" w:rsidR="00E34E2F" w:rsidRPr="004D49D9" w:rsidRDefault="00E34E2F" w:rsidP="00F500B0">
            <w:pPr>
              <w:rPr>
                <w:rFonts w:ascii="Palatino Linotype" w:hAnsi="Palatino Linotype"/>
                <w:sz w:val="22"/>
                <w:szCs w:val="22"/>
              </w:rPr>
            </w:pPr>
            <w:r w:rsidRPr="004D49D9">
              <w:rPr>
                <w:rFonts w:ascii="Palatino Linotype" w:hAnsi="Palatino Linotype"/>
                <w:sz w:val="22"/>
                <w:szCs w:val="22"/>
              </w:rPr>
              <w:t xml:space="preserve">Round Robin   </w:t>
            </w:r>
          </w:p>
        </w:tc>
        <w:tc>
          <w:tcPr>
            <w:tcW w:w="709" w:type="dxa"/>
          </w:tcPr>
          <w:p w14:paraId="3543FABC" w14:textId="4E4056FC" w:rsidR="00E34E2F" w:rsidRDefault="00295D7C" w:rsidP="00F500B0">
            <w:pPr>
              <w:rPr>
                <w:rFonts w:ascii="Palatino Linotype" w:hAnsi="Palatino Linotype"/>
              </w:rPr>
            </w:pPr>
            <w:r>
              <w:rPr>
                <w:rFonts w:ascii="Palatino Linotype" w:hAnsi="Palatino Linotype"/>
              </w:rPr>
              <w:t>P</w:t>
            </w:r>
          </w:p>
        </w:tc>
        <w:tc>
          <w:tcPr>
            <w:tcW w:w="7280" w:type="dxa"/>
          </w:tcPr>
          <w:p w14:paraId="0BF6D3CB" w14:textId="09191207" w:rsidR="00E34E2F" w:rsidRDefault="00E34E2F" w:rsidP="00F500B0">
            <w:pPr>
              <w:rPr>
                <w:rFonts w:ascii="Palatino Linotype" w:hAnsi="Palatino Linotype"/>
              </w:rPr>
            </w:pPr>
          </w:p>
          <w:p w14:paraId="1727CFE4" w14:textId="1AED931D" w:rsidR="00E34E2F" w:rsidRDefault="00295D7C" w:rsidP="00F500B0">
            <w:pPr>
              <w:rPr>
                <w:rFonts w:ascii="Palatino Linotype" w:hAnsi="Palatino Linotype"/>
              </w:rPr>
            </w:pPr>
            <w:r w:rsidRPr="00295D7C">
              <w:rPr>
                <w:rFonts w:ascii="Palatino Linotype" w:hAnsi="Palatino Linotype"/>
              </w:rPr>
              <w:t>Jobs are switching for every 5 time units</w:t>
            </w:r>
          </w:p>
        </w:tc>
      </w:tr>
      <w:tr w:rsidR="00E34E2F" w14:paraId="21B49209" w14:textId="77777777" w:rsidTr="00F500B0">
        <w:tc>
          <w:tcPr>
            <w:tcW w:w="1413" w:type="dxa"/>
          </w:tcPr>
          <w:p w14:paraId="7469A085" w14:textId="77777777" w:rsidR="00E34E2F" w:rsidRPr="004D49D9" w:rsidRDefault="00E34E2F" w:rsidP="00F500B0">
            <w:pPr>
              <w:rPr>
                <w:rFonts w:ascii="Palatino Linotype" w:hAnsi="Palatino Linotype"/>
                <w:sz w:val="22"/>
                <w:szCs w:val="22"/>
              </w:rPr>
            </w:pPr>
            <w:r w:rsidRPr="004D49D9">
              <w:rPr>
                <w:rFonts w:ascii="Palatino Linotype" w:hAnsi="Palatino Linotype"/>
                <w:sz w:val="22"/>
                <w:szCs w:val="22"/>
              </w:rPr>
              <w:t xml:space="preserve">STCF   </w:t>
            </w:r>
          </w:p>
        </w:tc>
        <w:tc>
          <w:tcPr>
            <w:tcW w:w="709" w:type="dxa"/>
          </w:tcPr>
          <w:p w14:paraId="13400D06" w14:textId="187DE5C5" w:rsidR="00E34E2F" w:rsidRDefault="00295D7C" w:rsidP="00F500B0">
            <w:pPr>
              <w:rPr>
                <w:rFonts w:ascii="Palatino Linotype" w:hAnsi="Palatino Linotype"/>
              </w:rPr>
            </w:pPr>
            <w:r>
              <w:rPr>
                <w:rFonts w:ascii="Palatino Linotype" w:hAnsi="Palatino Linotype"/>
              </w:rPr>
              <w:t>NP</w:t>
            </w:r>
          </w:p>
        </w:tc>
        <w:tc>
          <w:tcPr>
            <w:tcW w:w="7280" w:type="dxa"/>
          </w:tcPr>
          <w:p w14:paraId="1B4058A7" w14:textId="77777777" w:rsidR="00E34E2F" w:rsidRDefault="00E34E2F" w:rsidP="00F500B0">
            <w:pPr>
              <w:rPr>
                <w:rFonts w:ascii="Palatino Linotype" w:hAnsi="Palatino Linotype"/>
              </w:rPr>
            </w:pPr>
          </w:p>
          <w:p w14:paraId="0E95BE5C" w14:textId="7437529C" w:rsidR="00E34E2F" w:rsidRDefault="00295D7C" w:rsidP="00F500B0">
            <w:pPr>
              <w:rPr>
                <w:rFonts w:ascii="Palatino Linotype" w:hAnsi="Palatino Linotype"/>
              </w:rPr>
            </w:pPr>
            <w:r w:rsidRPr="00295D7C">
              <w:rPr>
                <w:rFonts w:ascii="Palatino Linotype" w:hAnsi="Palatino Linotype"/>
              </w:rPr>
              <w:t>A is completed before B, which is shorter.</w:t>
            </w:r>
          </w:p>
        </w:tc>
      </w:tr>
      <w:tr w:rsidR="00E34E2F" w14:paraId="209ED70A" w14:textId="77777777" w:rsidTr="00F500B0">
        <w:tc>
          <w:tcPr>
            <w:tcW w:w="1413" w:type="dxa"/>
          </w:tcPr>
          <w:p w14:paraId="2753291B" w14:textId="77777777" w:rsidR="00E34E2F" w:rsidRPr="004D49D9" w:rsidRDefault="00E34E2F" w:rsidP="00F500B0">
            <w:pPr>
              <w:rPr>
                <w:rFonts w:ascii="Palatino Linotype" w:hAnsi="Palatino Linotype"/>
                <w:sz w:val="22"/>
                <w:szCs w:val="22"/>
              </w:rPr>
            </w:pPr>
            <w:r w:rsidRPr="004D49D9">
              <w:rPr>
                <w:rFonts w:ascii="Palatino Linotype" w:hAnsi="Palatino Linotype"/>
                <w:sz w:val="22"/>
                <w:szCs w:val="22"/>
              </w:rPr>
              <w:t xml:space="preserve">MLFQ     </w:t>
            </w:r>
          </w:p>
        </w:tc>
        <w:tc>
          <w:tcPr>
            <w:tcW w:w="709" w:type="dxa"/>
          </w:tcPr>
          <w:p w14:paraId="3C5CAF60" w14:textId="30E47F66" w:rsidR="00E34E2F" w:rsidRDefault="00295D7C" w:rsidP="00F500B0">
            <w:pPr>
              <w:rPr>
                <w:rFonts w:ascii="Palatino Linotype" w:hAnsi="Palatino Linotype"/>
              </w:rPr>
            </w:pPr>
            <w:r>
              <w:rPr>
                <w:rFonts w:ascii="Palatino Linotype" w:hAnsi="Palatino Linotype"/>
              </w:rPr>
              <w:t>P</w:t>
            </w:r>
          </w:p>
        </w:tc>
        <w:tc>
          <w:tcPr>
            <w:tcW w:w="7280" w:type="dxa"/>
          </w:tcPr>
          <w:p w14:paraId="6007A702" w14:textId="340CC280" w:rsidR="00E34E2F" w:rsidRDefault="00295D7C" w:rsidP="00F500B0">
            <w:pPr>
              <w:rPr>
                <w:rFonts w:ascii="Palatino Linotype" w:hAnsi="Palatino Linotype"/>
              </w:rPr>
            </w:pPr>
            <w:r w:rsidRPr="00295D7C">
              <w:rPr>
                <w:rFonts w:ascii="Palatino Linotype" w:hAnsi="Palatino Linotype"/>
              </w:rPr>
              <w:t>can act like RR, so MLFQ is possible. Either stay in the same queue or switch</w:t>
            </w:r>
            <w:r>
              <w:rPr>
                <w:rFonts w:ascii="Palatino Linotype" w:hAnsi="Palatino Linotype"/>
              </w:rPr>
              <w:t xml:space="preserve"> queue</w:t>
            </w:r>
          </w:p>
        </w:tc>
      </w:tr>
      <w:tr w:rsidR="00E34E2F" w14:paraId="1901886A" w14:textId="77777777" w:rsidTr="00F500B0">
        <w:tc>
          <w:tcPr>
            <w:tcW w:w="1413" w:type="dxa"/>
          </w:tcPr>
          <w:p w14:paraId="08AC4FE9" w14:textId="77777777" w:rsidR="00E34E2F" w:rsidRPr="004D49D9" w:rsidRDefault="00E34E2F" w:rsidP="00F500B0">
            <w:pPr>
              <w:rPr>
                <w:rFonts w:ascii="Palatino Linotype" w:hAnsi="Palatino Linotype"/>
                <w:sz w:val="22"/>
                <w:szCs w:val="22"/>
              </w:rPr>
            </w:pPr>
            <w:r w:rsidRPr="004D49D9">
              <w:rPr>
                <w:rFonts w:ascii="Palatino Linotype" w:hAnsi="Palatino Linotype"/>
                <w:sz w:val="22"/>
                <w:szCs w:val="22"/>
              </w:rPr>
              <w:t>Lottery scheduling</w:t>
            </w:r>
          </w:p>
        </w:tc>
        <w:tc>
          <w:tcPr>
            <w:tcW w:w="709" w:type="dxa"/>
          </w:tcPr>
          <w:p w14:paraId="558256BD" w14:textId="48F834CF" w:rsidR="00E34E2F" w:rsidRDefault="00295D7C" w:rsidP="00F500B0">
            <w:pPr>
              <w:rPr>
                <w:rFonts w:ascii="Palatino Linotype" w:hAnsi="Palatino Linotype"/>
              </w:rPr>
            </w:pPr>
            <w:r>
              <w:rPr>
                <w:rFonts w:ascii="Palatino Linotype" w:hAnsi="Palatino Linotype"/>
              </w:rPr>
              <w:t>P</w:t>
            </w:r>
          </w:p>
        </w:tc>
        <w:tc>
          <w:tcPr>
            <w:tcW w:w="7280" w:type="dxa"/>
          </w:tcPr>
          <w:p w14:paraId="04467A3D" w14:textId="65F64FAF" w:rsidR="00E34E2F" w:rsidRDefault="00295D7C" w:rsidP="00F500B0">
            <w:pPr>
              <w:rPr>
                <w:rFonts w:ascii="Palatino Linotype" w:hAnsi="Palatino Linotype"/>
              </w:rPr>
            </w:pPr>
            <w:r w:rsidRPr="00295D7C">
              <w:rPr>
                <w:rFonts w:ascii="Palatino Linotype" w:hAnsi="Palatino Linotype"/>
              </w:rPr>
              <w:t>with random job selection anything is possible</w:t>
            </w:r>
          </w:p>
          <w:p w14:paraId="1ECC2704" w14:textId="77777777" w:rsidR="00E34E2F" w:rsidRDefault="00E34E2F" w:rsidP="00F500B0">
            <w:pPr>
              <w:rPr>
                <w:rFonts w:ascii="Palatino Linotype" w:hAnsi="Palatino Linotype"/>
              </w:rPr>
            </w:pPr>
          </w:p>
        </w:tc>
      </w:tr>
    </w:tbl>
    <w:p w14:paraId="3733D19C" w14:textId="77777777" w:rsidR="00E34E2F" w:rsidRDefault="00E34E2F" w:rsidP="00A14D76">
      <w:pPr>
        <w:tabs>
          <w:tab w:val="left" w:pos="720"/>
        </w:tabs>
        <w:jc w:val="both"/>
        <w:rPr>
          <w:rFonts w:ascii="Palatino Linotype" w:hAnsi="Palatino Linotype"/>
        </w:rPr>
      </w:pPr>
    </w:p>
    <w:p w14:paraId="68D0B5A4" w14:textId="217EDA56" w:rsidR="00A14D76" w:rsidRPr="00B1412C" w:rsidRDefault="00E34E2F" w:rsidP="00A14D76">
      <w:pPr>
        <w:tabs>
          <w:tab w:val="left" w:pos="720"/>
        </w:tabs>
        <w:jc w:val="both"/>
        <w:rPr>
          <w:rFonts w:ascii="Palatino Linotype" w:hAnsi="Palatino Linotype"/>
        </w:rPr>
      </w:pPr>
      <w:r w:rsidRPr="00E34E2F">
        <w:rPr>
          <w:noProof/>
        </w:rPr>
        <w:drawing>
          <wp:anchor distT="0" distB="0" distL="114300" distR="114300" simplePos="0" relativeHeight="251675648" behindDoc="0" locked="0" layoutInCell="1" allowOverlap="1" wp14:anchorId="7959DA3A" wp14:editId="21A49D41">
            <wp:simplePos x="0" y="0"/>
            <wp:positionH relativeFrom="margin">
              <wp:align>right</wp:align>
            </wp:positionH>
            <wp:positionV relativeFrom="paragraph">
              <wp:posOffset>23676</wp:posOffset>
            </wp:positionV>
            <wp:extent cx="1426210" cy="1415415"/>
            <wp:effectExtent l="0" t="0" r="2540" b="0"/>
            <wp:wrapSquare wrapText="bothSides"/>
            <wp:docPr id="21449489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26210" cy="1415415"/>
                    </a:xfrm>
                    <a:prstGeom prst="rect">
                      <a:avLst/>
                    </a:prstGeom>
                    <a:noFill/>
                    <a:ln>
                      <a:noFill/>
                    </a:ln>
                  </pic:spPr>
                </pic:pic>
              </a:graphicData>
            </a:graphic>
          </wp:anchor>
        </w:drawing>
      </w:r>
      <w:r>
        <w:rPr>
          <w:rFonts w:ascii="Palatino Linotype" w:hAnsi="Palatino Linotype"/>
        </w:rPr>
        <w:t xml:space="preserve">Q4. </w:t>
      </w:r>
      <w:r w:rsidR="00A14D76" w:rsidRPr="00B1412C">
        <w:rPr>
          <w:rFonts w:ascii="Palatino Linotype" w:hAnsi="Palatino Linotype"/>
        </w:rPr>
        <w:t>Consider a scheduling policy that is similar to shortest job first (non-preemptive), however, the jobs are scheduled based on a parameter called Response Ratio (RR). RR parameter ensures that scheduling a job not only depends on its estimated burst time, but also the amount of time it has spent waiting to get scheduled. The job with the highest RR value is picked for scheduling next. The RR of a job is given by following eq</w:t>
      </w:r>
      <w:r>
        <w:rPr>
          <w:rFonts w:ascii="Palatino Linotype" w:hAnsi="Palatino Linotype"/>
        </w:rPr>
        <w:t>n</w:t>
      </w:r>
      <w:r w:rsidR="00A14D76" w:rsidRPr="00B1412C">
        <w:rPr>
          <w:rFonts w:ascii="Palatino Linotype" w:hAnsi="Palatino Linotype"/>
        </w:rPr>
        <w:t xml:space="preserve">. </w:t>
      </w:r>
    </w:p>
    <w:p w14:paraId="13AE63BE" w14:textId="627C25CA" w:rsidR="00A14D76" w:rsidRDefault="00A14D76" w:rsidP="00A14D76">
      <w:pPr>
        <w:tabs>
          <w:tab w:val="left" w:pos="720"/>
        </w:tabs>
        <w:spacing w:after="120"/>
        <w:rPr>
          <w:rFonts w:ascii="Palatino Linotype" w:hAnsi="Palatino Linotype"/>
        </w:rPr>
      </w:pPr>
      <w:r w:rsidRPr="00B1412C">
        <w:rPr>
          <w:rFonts w:ascii="Palatino Linotype" w:hAnsi="Palatino Linotype"/>
        </w:rPr>
        <w:t xml:space="preserve">Response Ratio = </w:t>
      </w:r>
      <w:r>
        <w:rPr>
          <w:rFonts w:ascii="Palatino Linotype" w:hAnsi="Palatino Linotype"/>
        </w:rPr>
        <w:t>{</w:t>
      </w:r>
      <w:r w:rsidRPr="00B1412C">
        <w:rPr>
          <w:rFonts w:ascii="Palatino Linotype" w:hAnsi="Palatino Linotype"/>
        </w:rPr>
        <w:t>Waiting Time (W) + Burst Time (B)</w:t>
      </w:r>
      <w:r>
        <w:rPr>
          <w:rFonts w:ascii="Palatino Linotype" w:hAnsi="Palatino Linotype"/>
        </w:rPr>
        <w:t>}</w:t>
      </w:r>
      <w:r w:rsidRPr="00B1412C">
        <w:rPr>
          <w:rFonts w:ascii="Palatino Linotype" w:hAnsi="Palatino Linotype"/>
        </w:rPr>
        <w:t xml:space="preserve">  / Burst Time (B) </w:t>
      </w:r>
    </w:p>
    <w:p w14:paraId="7E24E777" w14:textId="50246D2F" w:rsidR="00A14D76" w:rsidRPr="00A14D76" w:rsidRDefault="00A14D76" w:rsidP="00E34E2F">
      <w:pPr>
        <w:tabs>
          <w:tab w:val="left" w:pos="720"/>
        </w:tabs>
        <w:spacing w:after="120"/>
        <w:ind w:right="-227"/>
        <w:rPr>
          <w:rFonts w:ascii="Palatino Linotype" w:hAnsi="Palatino Linotype"/>
        </w:rPr>
      </w:pPr>
      <w:r w:rsidRPr="00B1412C">
        <w:rPr>
          <w:rFonts w:ascii="Palatino Linotype" w:hAnsi="Palatino Linotype"/>
        </w:rPr>
        <w:t xml:space="preserve">Based on the scheduling policy described above for the </w:t>
      </w:r>
      <w:r w:rsidR="00E34E2F">
        <w:rPr>
          <w:rFonts w:ascii="Palatino Linotype" w:hAnsi="Palatino Linotype"/>
        </w:rPr>
        <w:t>given w</w:t>
      </w:r>
      <w:r w:rsidRPr="00B1412C">
        <w:rPr>
          <w:rFonts w:ascii="Palatino Linotype" w:hAnsi="Palatino Linotype"/>
        </w:rPr>
        <w:t>orkload</w:t>
      </w:r>
      <w:r w:rsidR="00E34E2F">
        <w:rPr>
          <w:rFonts w:ascii="Palatino Linotype" w:hAnsi="Palatino Linotype"/>
        </w:rPr>
        <w:t xml:space="preserve"> in table, show the schedule through a gantt chart and</w:t>
      </w:r>
      <w:r w:rsidRPr="00B1412C">
        <w:rPr>
          <w:rFonts w:ascii="Palatino Linotype" w:hAnsi="Palatino Linotype"/>
        </w:rPr>
        <w:t xml:space="preserve"> </w:t>
      </w:r>
      <w:r w:rsidR="00E34E2F">
        <w:rPr>
          <w:rFonts w:ascii="Palatino Linotype" w:hAnsi="Palatino Linotype"/>
        </w:rPr>
        <w:t>c</w:t>
      </w:r>
      <w:r w:rsidRPr="00B1412C">
        <w:rPr>
          <w:rFonts w:ascii="Palatino Linotype" w:hAnsi="Palatino Linotype"/>
        </w:rPr>
        <w:t>alculate the average response time</w:t>
      </w:r>
      <w:r>
        <w:rPr>
          <w:rFonts w:ascii="Palatino Linotype" w:hAnsi="Palatino Linotype"/>
        </w:rPr>
        <w:t xml:space="preserve"> </w:t>
      </w:r>
      <w:r w:rsidRPr="00B1412C">
        <w:rPr>
          <w:rFonts w:ascii="Palatino Linotype" w:hAnsi="Palatino Linotype"/>
        </w:rPr>
        <w:t xml:space="preserve">and average turnaround time. </w:t>
      </w:r>
      <w:r>
        <w:rPr>
          <w:rFonts w:ascii="Palatino Linotype" w:hAnsi="Palatino Linotype"/>
        </w:rPr>
        <w:t>[4 m]</w:t>
      </w:r>
    </w:p>
    <w:p w14:paraId="4781A866" w14:textId="33C82D4E" w:rsidR="00E34E2F" w:rsidRDefault="00E34E2F" w:rsidP="00A14D76">
      <w:pPr>
        <w:shd w:val="clear" w:color="auto" w:fill="FFFFFF"/>
        <w:tabs>
          <w:tab w:val="left" w:pos="720"/>
        </w:tabs>
        <w:spacing w:line="240" w:lineRule="auto"/>
        <w:rPr>
          <w:rFonts w:ascii="Palatino Linotype" w:hAnsi="Palatino Linotype"/>
        </w:rPr>
      </w:pPr>
    </w:p>
    <w:p w14:paraId="58C99388" w14:textId="5C84F79B" w:rsidR="00E34E2F" w:rsidRDefault="00295D7C" w:rsidP="00A14D76">
      <w:pPr>
        <w:shd w:val="clear" w:color="auto" w:fill="FFFFFF"/>
        <w:tabs>
          <w:tab w:val="left" w:pos="720"/>
        </w:tabs>
        <w:spacing w:line="240" w:lineRule="auto"/>
        <w:rPr>
          <w:rFonts w:ascii="Palatino Linotype" w:hAnsi="Palatino Linotype"/>
        </w:rPr>
      </w:pPr>
      <w:r>
        <w:rPr>
          <w:rFonts w:ascii="Palatino Linotype" w:hAnsi="Palatino Linotype"/>
        </w:rPr>
        <w:t xml:space="preserve">Ans: </w:t>
      </w:r>
    </w:p>
    <w:p w14:paraId="0C98A108" w14:textId="2F960563" w:rsidR="000C0739" w:rsidRDefault="00295D7C" w:rsidP="00295D7C">
      <w:pPr>
        <w:shd w:val="clear" w:color="auto" w:fill="FFFFFF"/>
        <w:tabs>
          <w:tab w:val="left" w:pos="720"/>
        </w:tabs>
        <w:spacing w:line="240" w:lineRule="auto"/>
        <w:rPr>
          <w:rFonts w:ascii="Palatino Linotype" w:eastAsia="Times New Roman" w:hAnsi="Palatino Linotype" w:cstheme="minorBidi"/>
          <w:szCs w:val="18"/>
          <w:lang w:val="en-US" w:eastAsia="en-US"/>
        </w:rPr>
      </w:pPr>
      <w:r w:rsidRPr="00295D7C">
        <w:rPr>
          <w:rFonts w:ascii="Palatino Linotype" w:hAnsi="Palatino Linotype"/>
        </w:rPr>
        <w:drawing>
          <wp:inline distT="0" distB="0" distL="0" distR="0" wp14:anchorId="42156AE8" wp14:editId="07D8355D">
            <wp:extent cx="5976620" cy="2784475"/>
            <wp:effectExtent l="0" t="0" r="5080" b="0"/>
            <wp:docPr id="847100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100585" name=""/>
                    <pic:cNvPicPr/>
                  </pic:nvPicPr>
                  <pic:blipFill>
                    <a:blip r:embed="rId8"/>
                    <a:stretch>
                      <a:fillRect/>
                    </a:stretch>
                  </pic:blipFill>
                  <pic:spPr>
                    <a:xfrm>
                      <a:off x="0" y="0"/>
                      <a:ext cx="5976620" cy="2784475"/>
                    </a:xfrm>
                    <a:prstGeom prst="rect">
                      <a:avLst/>
                    </a:prstGeom>
                  </pic:spPr>
                </pic:pic>
              </a:graphicData>
            </a:graphic>
          </wp:inline>
        </w:drawing>
      </w:r>
    </w:p>
    <w:p w14:paraId="282D5CE8" w14:textId="77777777" w:rsidR="00625596" w:rsidRPr="00032D81" w:rsidRDefault="00625596" w:rsidP="00793122">
      <w:pPr>
        <w:rPr>
          <w:rFonts w:ascii="Palatino Linotype" w:eastAsia="Times New Roman" w:hAnsi="Palatino Linotype" w:cstheme="minorBidi"/>
          <w:szCs w:val="18"/>
          <w:lang w:val="en-US" w:eastAsia="en-US"/>
        </w:rPr>
      </w:pPr>
    </w:p>
    <w:p w14:paraId="01B5BF6C" w14:textId="77777777" w:rsidR="000C0739" w:rsidRDefault="000C0739" w:rsidP="000C0739">
      <w:pPr>
        <w:widowControl w:val="0"/>
        <w:autoSpaceDE w:val="0"/>
        <w:autoSpaceDN w:val="0"/>
        <w:spacing w:line="240" w:lineRule="auto"/>
        <w:rPr>
          <w:rFonts w:ascii="Palatino Linotype" w:eastAsia="Times New Roman" w:hAnsi="Palatino Linotype" w:cstheme="minorBidi"/>
          <w:szCs w:val="18"/>
          <w:lang w:val="en-US" w:eastAsia="en-US"/>
        </w:rPr>
      </w:pPr>
    </w:p>
    <w:p w14:paraId="55009B34" w14:textId="77777777" w:rsidR="00E34E2F" w:rsidRDefault="00E34E2F" w:rsidP="000C0739">
      <w:pPr>
        <w:widowControl w:val="0"/>
        <w:autoSpaceDE w:val="0"/>
        <w:autoSpaceDN w:val="0"/>
        <w:spacing w:line="240" w:lineRule="auto"/>
        <w:rPr>
          <w:rFonts w:ascii="Palatino Linotype" w:eastAsia="Times New Roman" w:hAnsi="Palatino Linotype" w:cstheme="minorBidi"/>
          <w:szCs w:val="18"/>
          <w:lang w:val="en-US" w:eastAsia="en-US"/>
        </w:rPr>
      </w:pPr>
    </w:p>
    <w:p w14:paraId="5614682D" w14:textId="77777777" w:rsidR="00E34E2F" w:rsidRDefault="00E34E2F" w:rsidP="000C0739">
      <w:pPr>
        <w:widowControl w:val="0"/>
        <w:autoSpaceDE w:val="0"/>
        <w:autoSpaceDN w:val="0"/>
        <w:spacing w:line="240" w:lineRule="auto"/>
        <w:rPr>
          <w:rFonts w:ascii="Palatino Linotype" w:eastAsia="Times New Roman" w:hAnsi="Palatino Linotype" w:cstheme="minorBidi"/>
          <w:szCs w:val="18"/>
          <w:lang w:val="en-US" w:eastAsia="en-US"/>
        </w:rPr>
      </w:pPr>
    </w:p>
    <w:p w14:paraId="1AA6B6A9" w14:textId="77777777" w:rsidR="000C0739" w:rsidRDefault="000C0739" w:rsidP="000C0739">
      <w:pPr>
        <w:widowControl w:val="0"/>
        <w:autoSpaceDE w:val="0"/>
        <w:autoSpaceDN w:val="0"/>
        <w:spacing w:line="240" w:lineRule="auto"/>
        <w:rPr>
          <w:rFonts w:ascii="Palatino Linotype" w:eastAsia="Times New Roman" w:hAnsi="Palatino Linotype" w:cstheme="minorBidi"/>
          <w:szCs w:val="18"/>
          <w:lang w:val="en-US" w:eastAsia="en-US"/>
        </w:rPr>
      </w:pPr>
    </w:p>
    <w:p w14:paraId="6C3301FF" w14:textId="77777777" w:rsidR="000C0739" w:rsidRDefault="000C0739" w:rsidP="000C0739">
      <w:pPr>
        <w:widowControl w:val="0"/>
        <w:autoSpaceDE w:val="0"/>
        <w:autoSpaceDN w:val="0"/>
        <w:spacing w:line="240" w:lineRule="auto"/>
        <w:rPr>
          <w:rFonts w:ascii="Palatino Linotype" w:eastAsia="Times New Roman" w:hAnsi="Palatino Linotype" w:cstheme="minorBidi"/>
          <w:szCs w:val="18"/>
          <w:lang w:val="en-US" w:eastAsia="en-US"/>
        </w:rPr>
      </w:pPr>
    </w:p>
    <w:p w14:paraId="18A2D1B0" w14:textId="77777777" w:rsidR="007F24E2" w:rsidRPr="000C0739" w:rsidRDefault="007F24E2" w:rsidP="000C0739">
      <w:pPr>
        <w:widowControl w:val="0"/>
        <w:autoSpaceDE w:val="0"/>
        <w:autoSpaceDN w:val="0"/>
        <w:spacing w:line="240" w:lineRule="auto"/>
        <w:rPr>
          <w:rFonts w:ascii="Palatino Linotype" w:eastAsia="Times New Roman" w:hAnsi="Palatino Linotype" w:cstheme="minorBidi"/>
          <w:szCs w:val="18"/>
          <w:lang w:val="en-US" w:eastAsia="en-US"/>
        </w:rPr>
      </w:pPr>
    </w:p>
    <w:p w14:paraId="2C424597" w14:textId="7CD6C281" w:rsidR="00A14D76" w:rsidRDefault="00A14D76" w:rsidP="00E34E2F">
      <w:pPr>
        <w:rPr>
          <w:rFonts w:ascii="Palatino Linotype" w:hAnsi="Palatino Linotype"/>
        </w:rPr>
      </w:pPr>
    </w:p>
    <w:p w14:paraId="7030DC1E" w14:textId="77777777" w:rsidR="009F5BB8" w:rsidRDefault="009F5BB8" w:rsidP="004D49D9">
      <w:pPr>
        <w:jc w:val="both"/>
        <w:rPr>
          <w:rFonts w:ascii="Palatino Linotype" w:hAnsi="Palatino Linotype"/>
        </w:rPr>
      </w:pPr>
    </w:p>
    <w:p w14:paraId="1AC83F8F" w14:textId="6E5B207E" w:rsidR="00AB5675" w:rsidRDefault="00AB5675" w:rsidP="00AB5675">
      <w:pPr>
        <w:jc w:val="both"/>
        <w:rPr>
          <w:rFonts w:ascii="Palatino Linotype" w:hAnsi="Palatino Linotype"/>
        </w:rPr>
      </w:pPr>
      <w:r>
        <w:rPr>
          <w:rFonts w:ascii="Palatino Linotype" w:eastAsia="Times New Roman" w:hAnsi="Palatino Linotype" w:cstheme="minorBidi"/>
          <w:szCs w:val="18"/>
          <w:lang w:val="en-US" w:eastAsia="en-US"/>
        </w:rPr>
        <w:t>Q</w:t>
      </w:r>
      <w:r w:rsidR="00B2370B">
        <w:rPr>
          <w:rFonts w:ascii="Palatino Linotype" w:eastAsia="Times New Roman" w:hAnsi="Palatino Linotype" w:cstheme="minorBidi"/>
          <w:szCs w:val="18"/>
          <w:lang w:val="en-US" w:eastAsia="en-US"/>
        </w:rPr>
        <w:t>5</w:t>
      </w:r>
      <w:r>
        <w:rPr>
          <w:rFonts w:ascii="Palatino Linotype" w:eastAsia="Times New Roman" w:hAnsi="Palatino Linotype" w:cstheme="minorBidi"/>
          <w:szCs w:val="18"/>
          <w:lang w:val="en-US" w:eastAsia="en-US"/>
        </w:rPr>
        <w:t xml:space="preserve">. </w:t>
      </w:r>
      <w:r w:rsidR="006E4728">
        <w:rPr>
          <w:rFonts w:ascii="Palatino Linotype" w:eastAsia="Times New Roman" w:hAnsi="Palatino Linotype" w:cstheme="minorBidi"/>
          <w:szCs w:val="18"/>
          <w:lang w:val="en-US" w:eastAsia="en-US"/>
        </w:rPr>
        <w:t xml:space="preserve">For </w:t>
      </w:r>
      <w:r w:rsidR="006E4728">
        <w:rPr>
          <w:rFonts w:ascii="Palatino Linotype" w:hAnsi="Palatino Linotype"/>
        </w:rPr>
        <w:t>the given basic node and list structure and assuming proper initialization, w</w:t>
      </w:r>
      <w:r w:rsidR="006E4728" w:rsidRPr="00B1412C">
        <w:rPr>
          <w:rFonts w:ascii="Palatino Linotype" w:hAnsi="Palatino Linotype"/>
        </w:rPr>
        <w:t xml:space="preserve">rite </w:t>
      </w:r>
      <w:r w:rsidR="006E4728">
        <w:rPr>
          <w:rFonts w:ascii="Palatino Linotype" w:hAnsi="Palatino Linotype"/>
        </w:rPr>
        <w:t xml:space="preserve">a correct implementation </w:t>
      </w:r>
      <w:r w:rsidR="006E4728" w:rsidRPr="00B1412C">
        <w:rPr>
          <w:rFonts w:ascii="Palatino Linotype" w:hAnsi="Palatino Linotype"/>
        </w:rPr>
        <w:t>for concurrent linked list insertion</w:t>
      </w:r>
      <w:r w:rsidR="006E4728">
        <w:rPr>
          <w:rFonts w:ascii="Palatino Linotype" w:hAnsi="Palatino Linotype"/>
        </w:rPr>
        <w:t xml:space="preserve"> and</w:t>
      </w:r>
      <w:r w:rsidR="006E4728" w:rsidRPr="00B1412C">
        <w:rPr>
          <w:rFonts w:ascii="Palatino Linotype" w:hAnsi="Palatino Linotype"/>
        </w:rPr>
        <w:t xml:space="preserve"> lookup</w:t>
      </w:r>
      <w:r w:rsidR="006E4728">
        <w:rPr>
          <w:rFonts w:ascii="Palatino Linotype" w:hAnsi="Palatino Linotype"/>
        </w:rPr>
        <w:t xml:space="preserve"> </w:t>
      </w:r>
      <w:r w:rsidR="006E4728" w:rsidRPr="00B1412C">
        <w:rPr>
          <w:rFonts w:ascii="Palatino Linotype" w:hAnsi="Palatino Linotype"/>
        </w:rPr>
        <w:t>operation</w:t>
      </w:r>
      <w:r w:rsidR="006E4728">
        <w:rPr>
          <w:rFonts w:ascii="Palatino Linotype" w:hAnsi="Palatino Linotype"/>
        </w:rPr>
        <w:t>.</w:t>
      </w:r>
      <w:r w:rsidR="00B2370B">
        <w:rPr>
          <w:rFonts w:ascii="Palatino Linotype" w:hAnsi="Palatino Linotype"/>
        </w:rPr>
        <w:t xml:space="preserve"> </w:t>
      </w:r>
      <w:r w:rsidR="004D49D9">
        <w:rPr>
          <w:rFonts w:ascii="Palatino Linotype" w:hAnsi="Palatino Linotype"/>
        </w:rPr>
        <w:t>[4m]</w:t>
      </w:r>
    </w:p>
    <w:p w14:paraId="17D83A8A" w14:textId="3D8B2DC1" w:rsidR="006E4728" w:rsidRPr="006E4728" w:rsidRDefault="006E4728" w:rsidP="006E4728">
      <w:pPr>
        <w:jc w:val="both"/>
        <w:rPr>
          <w:rFonts w:ascii="Courier New" w:hAnsi="Courier New" w:cs="Courier New"/>
          <w:sz w:val="18"/>
          <w:szCs w:val="18"/>
        </w:rPr>
      </w:pPr>
      <w:r w:rsidRPr="006E4728">
        <w:rPr>
          <w:rFonts w:ascii="Courier New" w:hAnsi="Courier New" w:cs="Courier New"/>
          <w:sz w:val="18"/>
          <w:szCs w:val="18"/>
        </w:rPr>
        <w:t>typedef struct __node_t { int key; struct __node_t *next; } node_t;// node structure</w:t>
      </w:r>
    </w:p>
    <w:p w14:paraId="2D626646" w14:textId="28F441C0" w:rsidR="006E4728" w:rsidRPr="006E4728" w:rsidRDefault="006E4728" w:rsidP="006E4728">
      <w:pPr>
        <w:jc w:val="both"/>
        <w:rPr>
          <w:rFonts w:ascii="Courier New" w:hAnsi="Courier New" w:cs="Courier New"/>
          <w:sz w:val="18"/>
          <w:szCs w:val="18"/>
        </w:rPr>
      </w:pPr>
      <w:r w:rsidRPr="006E4728">
        <w:rPr>
          <w:rFonts w:ascii="Courier New" w:hAnsi="Courier New" w:cs="Courier New"/>
          <w:sz w:val="18"/>
          <w:szCs w:val="18"/>
        </w:rPr>
        <w:t>typedef struct __list_t {node_t *head; pthread_mutex_t lock;}list_t</w:t>
      </w:r>
      <w:r>
        <w:rPr>
          <w:rFonts w:ascii="Courier New" w:hAnsi="Courier New" w:cs="Courier New"/>
          <w:sz w:val="18"/>
          <w:szCs w:val="18"/>
        </w:rPr>
        <w:t>;</w:t>
      </w:r>
      <w:r w:rsidRPr="006E4728">
        <w:rPr>
          <w:rFonts w:ascii="Courier New" w:hAnsi="Courier New" w:cs="Courier New"/>
          <w:sz w:val="18"/>
          <w:szCs w:val="18"/>
        </w:rPr>
        <w:t xml:space="preserve">// list structure </w:t>
      </w:r>
    </w:p>
    <w:p w14:paraId="013E66FD" w14:textId="532AEFAD" w:rsidR="006E4728" w:rsidRPr="00032D81" w:rsidRDefault="00E4033C" w:rsidP="006E4728">
      <w:pPr>
        <w:jc w:val="both"/>
        <w:rPr>
          <w:rFonts w:ascii="Palatino Linotype" w:eastAsia="Times New Roman" w:hAnsi="Palatino Linotype" w:cstheme="minorBidi"/>
          <w:szCs w:val="18"/>
          <w:lang w:val="en-US" w:eastAsia="en-US"/>
        </w:rPr>
      </w:pPr>
      <w:r>
        <w:rPr>
          <w:rFonts w:ascii="Palatino Linotype" w:eastAsia="Times New Roman" w:hAnsi="Palatino Linotype" w:cstheme="minorBidi"/>
          <w:noProof/>
          <w:szCs w:val="18"/>
          <w:lang w:val="en-US" w:eastAsia="en-US"/>
          <w14:ligatures w14:val="standardContextual"/>
        </w:rPr>
        <mc:AlternateContent>
          <mc:Choice Requires="wps">
            <w:drawing>
              <wp:anchor distT="0" distB="0" distL="114300" distR="114300" simplePos="0" relativeHeight="251676672" behindDoc="0" locked="0" layoutInCell="1" allowOverlap="1" wp14:anchorId="68C263C4" wp14:editId="4F798202">
                <wp:simplePos x="0" y="0"/>
                <wp:positionH relativeFrom="column">
                  <wp:posOffset>2804068</wp:posOffset>
                </wp:positionH>
                <wp:positionV relativeFrom="paragraph">
                  <wp:posOffset>55608</wp:posOffset>
                </wp:positionV>
                <wp:extent cx="24675" cy="4256314"/>
                <wp:effectExtent l="0" t="0" r="33020" b="30480"/>
                <wp:wrapNone/>
                <wp:docPr id="1412394886" name="Straight Connector 8"/>
                <wp:cNvGraphicFramePr/>
                <a:graphic xmlns:a="http://schemas.openxmlformats.org/drawingml/2006/main">
                  <a:graphicData uri="http://schemas.microsoft.com/office/word/2010/wordprocessingShape">
                    <wps:wsp>
                      <wps:cNvCnPr/>
                      <wps:spPr>
                        <a:xfrm flipH="1">
                          <a:off x="0" y="0"/>
                          <a:ext cx="24675" cy="425631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9BD845" id="Straight Connector 8" o:spid="_x0000_s1026" style="position:absolute;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0.8pt,4.4pt" to="222.75pt,33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" strokecolor="black [3200]" strokeweight=".5pt">
                <v:stroke joinstyle="miter"/>
              </v:line>
            </w:pict>
          </mc:Fallback>
        </mc:AlternateContent>
      </w:r>
      <w:r>
        <w:rPr>
          <w:rFonts w:ascii="Palatino Linotype" w:eastAsia="Times New Roman" w:hAnsi="Palatino Linotype" w:cstheme="minorBidi"/>
          <w:szCs w:val="18"/>
          <w:lang w:val="en-US" w:eastAsia="en-US"/>
        </w:rPr>
        <w:t xml:space="preserve">     // insert function   </w:t>
      </w:r>
      <w:r>
        <w:rPr>
          <w:rFonts w:ascii="Palatino Linotype" w:eastAsia="Times New Roman" w:hAnsi="Palatino Linotype" w:cstheme="minorBidi"/>
          <w:szCs w:val="18"/>
          <w:lang w:val="en-US" w:eastAsia="en-US"/>
        </w:rPr>
        <w:tab/>
      </w:r>
      <w:r>
        <w:rPr>
          <w:rFonts w:ascii="Palatino Linotype" w:eastAsia="Times New Roman" w:hAnsi="Palatino Linotype" w:cstheme="minorBidi"/>
          <w:szCs w:val="18"/>
          <w:lang w:val="en-US" w:eastAsia="en-US"/>
        </w:rPr>
        <w:tab/>
      </w:r>
      <w:r>
        <w:rPr>
          <w:rFonts w:ascii="Palatino Linotype" w:eastAsia="Times New Roman" w:hAnsi="Palatino Linotype" w:cstheme="minorBidi"/>
          <w:szCs w:val="18"/>
          <w:lang w:val="en-US" w:eastAsia="en-US"/>
        </w:rPr>
        <w:tab/>
      </w:r>
      <w:r>
        <w:rPr>
          <w:rFonts w:ascii="Palatino Linotype" w:eastAsia="Times New Roman" w:hAnsi="Palatino Linotype" w:cstheme="minorBidi"/>
          <w:szCs w:val="18"/>
          <w:lang w:val="en-US" w:eastAsia="en-US"/>
        </w:rPr>
        <w:tab/>
      </w:r>
      <w:r>
        <w:rPr>
          <w:rFonts w:ascii="Palatino Linotype" w:eastAsia="Times New Roman" w:hAnsi="Palatino Linotype" w:cstheme="minorBidi"/>
          <w:szCs w:val="18"/>
          <w:lang w:val="en-US" w:eastAsia="en-US"/>
        </w:rPr>
        <w:tab/>
      </w:r>
      <w:r>
        <w:rPr>
          <w:rFonts w:ascii="Palatino Linotype" w:eastAsia="Times New Roman" w:hAnsi="Palatino Linotype" w:cstheme="minorBidi"/>
          <w:szCs w:val="18"/>
          <w:lang w:val="en-US" w:eastAsia="en-US"/>
        </w:rPr>
        <w:tab/>
        <w:t>// Lookup function</w:t>
      </w:r>
    </w:p>
    <w:p w14:paraId="6A615603" w14:textId="402CE7AB" w:rsidR="00AB5675" w:rsidRDefault="00E4033C" w:rsidP="00032D81">
      <w:pPr>
        <w:jc w:val="both"/>
        <w:rPr>
          <w:rFonts w:ascii="Palatino Linotype" w:eastAsia="Times New Roman" w:hAnsi="Palatino Linotype" w:cstheme="minorBidi"/>
          <w:szCs w:val="18"/>
          <w:lang w:val="en-US" w:eastAsia="en-US"/>
        </w:rPr>
      </w:pPr>
      <w:r w:rsidRPr="00E4033C">
        <w:rPr>
          <w:rFonts w:ascii="Palatino Linotype" w:eastAsia="Times New Roman" w:hAnsi="Palatino Linotype" w:cstheme="minorBidi"/>
          <w:szCs w:val="18"/>
          <w:lang w:eastAsia="en-US"/>
        </w:rPr>
        <w:t xml:space="preserve">int List_Insert(list_t *L, int key) </w:t>
      </w:r>
      <w:r>
        <w:rPr>
          <w:rFonts w:ascii="Palatino Linotype" w:eastAsia="Times New Roman" w:hAnsi="Palatino Linotype" w:cstheme="minorBidi"/>
          <w:szCs w:val="18"/>
          <w:lang w:eastAsia="en-US"/>
        </w:rPr>
        <w:tab/>
      </w:r>
      <w:r>
        <w:rPr>
          <w:rFonts w:ascii="Palatino Linotype" w:eastAsia="Times New Roman" w:hAnsi="Palatino Linotype" w:cstheme="minorBidi"/>
          <w:szCs w:val="18"/>
          <w:lang w:eastAsia="en-US"/>
        </w:rPr>
        <w:tab/>
      </w:r>
      <w:r>
        <w:rPr>
          <w:rFonts w:ascii="Palatino Linotype" w:eastAsia="Times New Roman" w:hAnsi="Palatino Linotype" w:cstheme="minorBidi"/>
          <w:szCs w:val="18"/>
          <w:lang w:eastAsia="en-US"/>
        </w:rPr>
        <w:tab/>
        <w:t xml:space="preserve">    </w:t>
      </w:r>
      <w:r w:rsidRPr="00E4033C">
        <w:rPr>
          <w:rFonts w:ascii="Palatino Linotype" w:eastAsia="Times New Roman" w:hAnsi="Palatino Linotype" w:cstheme="minorBidi"/>
          <w:szCs w:val="18"/>
          <w:lang w:eastAsia="en-US"/>
        </w:rPr>
        <w:t>int List_Lookup(list_t *L, int key)</w:t>
      </w:r>
    </w:p>
    <w:p w14:paraId="3DA20B46" w14:textId="5CB3B71A" w:rsidR="00AB5675" w:rsidRDefault="00705935" w:rsidP="00032D81">
      <w:pPr>
        <w:jc w:val="both"/>
        <w:rPr>
          <w:rFonts w:ascii="Palatino Linotype" w:eastAsia="Times New Roman" w:hAnsi="Palatino Linotype" w:cstheme="minorBidi"/>
          <w:szCs w:val="18"/>
          <w:lang w:val="en-US" w:eastAsia="en-US"/>
        </w:rPr>
      </w:pPr>
      <w:r w:rsidRPr="00705935">
        <w:rPr>
          <w:rFonts w:ascii="Palatino Linotype" w:eastAsia="Times New Roman" w:hAnsi="Palatino Linotype" w:cstheme="minorBidi"/>
          <w:szCs w:val="18"/>
          <w:lang w:val="en-US" w:eastAsia="en-US"/>
        </w:rPr>
        <w:drawing>
          <wp:anchor distT="0" distB="0" distL="114300" distR="114300" simplePos="0" relativeHeight="251677696" behindDoc="0" locked="0" layoutInCell="1" allowOverlap="1" wp14:anchorId="25689C4F" wp14:editId="40C9968F">
            <wp:simplePos x="0" y="0"/>
            <wp:positionH relativeFrom="column">
              <wp:posOffset>2955834</wp:posOffset>
            </wp:positionH>
            <wp:positionV relativeFrom="paragraph">
              <wp:posOffset>166733</wp:posOffset>
            </wp:positionV>
            <wp:extent cx="3402330" cy="1810385"/>
            <wp:effectExtent l="0" t="0" r="7620" b="0"/>
            <wp:wrapSquare wrapText="bothSides"/>
            <wp:docPr id="1653856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856601" name=""/>
                    <pic:cNvPicPr/>
                  </pic:nvPicPr>
                  <pic:blipFill rotWithShape="1">
                    <a:blip r:embed="rId9">
                      <a:extLst>
                        <a:ext uri="{28A0092B-C50C-407E-A947-70E740481C1C}">
                          <a14:useLocalDpi xmlns:a14="http://schemas.microsoft.com/office/drawing/2010/main" val="0"/>
                        </a:ext>
                      </a:extLst>
                    </a:blip>
                    <a:srcRect b="3902"/>
                    <a:stretch/>
                  </pic:blipFill>
                  <pic:spPr bwMode="auto">
                    <a:xfrm>
                      <a:off x="0" y="0"/>
                      <a:ext cx="3402330" cy="18103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3799664" w14:textId="610D77A4" w:rsidR="00AB5675" w:rsidRDefault="00705935" w:rsidP="00705935">
      <w:pPr>
        <w:ind w:left="-567"/>
        <w:jc w:val="both"/>
        <w:rPr>
          <w:rFonts w:ascii="Palatino Linotype" w:eastAsia="Times New Roman" w:hAnsi="Palatino Linotype" w:cstheme="minorBidi"/>
          <w:szCs w:val="18"/>
          <w:lang w:val="en-US" w:eastAsia="en-US"/>
        </w:rPr>
      </w:pPr>
      <w:r w:rsidRPr="00705935">
        <w:rPr>
          <w:rFonts w:ascii="Palatino Linotype" w:eastAsia="Times New Roman" w:hAnsi="Palatino Linotype" w:cstheme="minorBidi"/>
          <w:szCs w:val="18"/>
          <w:lang w:val="en-US" w:eastAsia="en-US"/>
        </w:rPr>
        <w:drawing>
          <wp:inline distT="0" distB="0" distL="0" distR="0" wp14:anchorId="0F794C8C" wp14:editId="43E5A4DA">
            <wp:extent cx="2988465" cy="1746976"/>
            <wp:effectExtent l="0" t="0" r="2540" b="5715"/>
            <wp:docPr id="2041858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858079" name=""/>
                    <pic:cNvPicPr/>
                  </pic:nvPicPr>
                  <pic:blipFill>
                    <a:blip r:embed="rId10"/>
                    <a:stretch>
                      <a:fillRect/>
                    </a:stretch>
                  </pic:blipFill>
                  <pic:spPr>
                    <a:xfrm>
                      <a:off x="0" y="0"/>
                      <a:ext cx="3009772" cy="1759432"/>
                    </a:xfrm>
                    <a:prstGeom prst="rect">
                      <a:avLst/>
                    </a:prstGeom>
                  </pic:spPr>
                </pic:pic>
              </a:graphicData>
            </a:graphic>
          </wp:inline>
        </w:drawing>
      </w:r>
    </w:p>
    <w:p w14:paraId="01E22DD4" w14:textId="77777777" w:rsidR="00D267F7" w:rsidRDefault="00D267F7" w:rsidP="00032D81">
      <w:pPr>
        <w:jc w:val="both"/>
        <w:rPr>
          <w:rFonts w:ascii="Palatino Linotype" w:eastAsia="Times New Roman" w:hAnsi="Palatino Linotype" w:cstheme="minorBidi"/>
          <w:szCs w:val="18"/>
          <w:lang w:val="en-US" w:eastAsia="en-US"/>
        </w:rPr>
      </w:pPr>
    </w:p>
    <w:p w14:paraId="1CB1E2C7" w14:textId="77777777" w:rsidR="00D267F7" w:rsidRDefault="00D267F7" w:rsidP="00032D81">
      <w:pPr>
        <w:jc w:val="both"/>
        <w:rPr>
          <w:rFonts w:ascii="Palatino Linotype" w:eastAsia="Times New Roman" w:hAnsi="Palatino Linotype" w:cstheme="minorBidi"/>
          <w:szCs w:val="18"/>
          <w:lang w:val="en-US" w:eastAsia="en-US"/>
        </w:rPr>
      </w:pPr>
    </w:p>
    <w:p w14:paraId="1854EA6A" w14:textId="77777777" w:rsidR="00AB5675" w:rsidRDefault="00AB5675" w:rsidP="00032D81">
      <w:pPr>
        <w:jc w:val="both"/>
        <w:rPr>
          <w:rFonts w:ascii="Palatino Linotype" w:eastAsia="Times New Roman" w:hAnsi="Palatino Linotype" w:cstheme="minorBidi"/>
          <w:szCs w:val="18"/>
          <w:lang w:val="en-US" w:eastAsia="en-US"/>
        </w:rPr>
      </w:pPr>
    </w:p>
    <w:p w14:paraId="1861DF35" w14:textId="77777777" w:rsidR="00AB5675" w:rsidRDefault="00AB5675" w:rsidP="00032D81">
      <w:pPr>
        <w:jc w:val="both"/>
        <w:rPr>
          <w:rFonts w:ascii="Palatino Linotype" w:eastAsia="Times New Roman" w:hAnsi="Palatino Linotype" w:cstheme="minorBidi"/>
          <w:szCs w:val="18"/>
          <w:lang w:val="en-US" w:eastAsia="en-US"/>
        </w:rPr>
      </w:pPr>
    </w:p>
    <w:p w14:paraId="1EC5A0B9" w14:textId="77777777" w:rsidR="00B74A29" w:rsidRDefault="00B74A29" w:rsidP="00032D81">
      <w:pPr>
        <w:jc w:val="both"/>
        <w:rPr>
          <w:rFonts w:ascii="Palatino Linotype" w:eastAsia="Times New Roman" w:hAnsi="Palatino Linotype" w:cstheme="minorBidi"/>
          <w:szCs w:val="18"/>
          <w:lang w:val="en-US" w:eastAsia="en-US"/>
        </w:rPr>
      </w:pPr>
    </w:p>
    <w:p w14:paraId="6B175100" w14:textId="77777777" w:rsidR="00B74A29" w:rsidRDefault="00B74A29" w:rsidP="00032D81">
      <w:pPr>
        <w:jc w:val="both"/>
        <w:rPr>
          <w:rFonts w:ascii="Palatino Linotype" w:eastAsia="Times New Roman" w:hAnsi="Palatino Linotype" w:cstheme="minorBidi"/>
          <w:szCs w:val="18"/>
          <w:lang w:val="en-US" w:eastAsia="en-US"/>
        </w:rPr>
      </w:pPr>
    </w:p>
    <w:p w14:paraId="4B10D05F" w14:textId="77777777" w:rsidR="00AB5675" w:rsidRDefault="00AB5675" w:rsidP="00032D81">
      <w:pPr>
        <w:jc w:val="both"/>
        <w:rPr>
          <w:rFonts w:ascii="Palatino Linotype" w:eastAsia="Times New Roman" w:hAnsi="Palatino Linotype" w:cstheme="minorBidi"/>
          <w:szCs w:val="18"/>
          <w:lang w:val="en-US" w:eastAsia="en-US"/>
        </w:rPr>
      </w:pPr>
    </w:p>
    <w:p w14:paraId="791D93E0" w14:textId="77777777" w:rsidR="00D267F7" w:rsidRDefault="00D267F7" w:rsidP="00032D81">
      <w:pPr>
        <w:jc w:val="both"/>
        <w:rPr>
          <w:rFonts w:ascii="Palatino Linotype" w:eastAsia="Times New Roman" w:hAnsi="Palatino Linotype" w:cstheme="minorBidi"/>
          <w:szCs w:val="18"/>
          <w:lang w:val="en-US" w:eastAsia="en-US"/>
        </w:rPr>
      </w:pPr>
    </w:p>
    <w:p w14:paraId="1CB7BB7D" w14:textId="77777777" w:rsidR="009F5BB8" w:rsidRDefault="009F5BB8" w:rsidP="00032D81">
      <w:pPr>
        <w:jc w:val="both"/>
        <w:rPr>
          <w:rFonts w:ascii="Palatino Linotype" w:eastAsia="Times New Roman" w:hAnsi="Palatino Linotype" w:cstheme="minorBidi"/>
          <w:szCs w:val="18"/>
          <w:lang w:val="en-US" w:eastAsia="en-US"/>
        </w:rPr>
      </w:pPr>
    </w:p>
    <w:p w14:paraId="538A120F" w14:textId="2FDC2EF9" w:rsidR="00C77B34" w:rsidRDefault="00C77B34" w:rsidP="00C77B34">
      <w:pPr>
        <w:jc w:val="both"/>
        <w:rPr>
          <w:rFonts w:ascii="Palatino Linotype" w:hAnsi="Palatino Linotype"/>
        </w:rPr>
      </w:pPr>
      <w:r>
        <w:rPr>
          <w:rFonts w:ascii="Palatino Linotype" w:hAnsi="Palatino Linotype"/>
        </w:rPr>
        <w:t>Q</w:t>
      </w:r>
      <w:r w:rsidR="00B2370B">
        <w:rPr>
          <w:rFonts w:ascii="Palatino Linotype" w:hAnsi="Palatino Linotype"/>
        </w:rPr>
        <w:t>6</w:t>
      </w:r>
      <w:r>
        <w:rPr>
          <w:rFonts w:ascii="Palatino Linotype" w:hAnsi="Palatino Linotype"/>
        </w:rPr>
        <w:t xml:space="preserve">. </w:t>
      </w:r>
      <w:r w:rsidRPr="00FD23BF">
        <w:rPr>
          <w:rFonts w:ascii="Palatino Linotype" w:hAnsi="Palatino Linotype"/>
        </w:rPr>
        <w:t xml:space="preserve">Suppose two threads execute the following C code concurrently, accessing shared variables </w:t>
      </w:r>
      <w:r w:rsidRPr="00E34E2F">
        <w:rPr>
          <w:rFonts w:ascii="Palatino Linotype" w:hAnsi="Palatino Linotype"/>
          <w:i/>
          <w:iCs/>
        </w:rPr>
        <w:t>a, b,</w:t>
      </w:r>
      <w:r w:rsidRPr="00FD23BF">
        <w:rPr>
          <w:rFonts w:ascii="Palatino Linotype" w:hAnsi="Palatino Linotype"/>
        </w:rPr>
        <w:t xml:space="preserve"> and </w:t>
      </w:r>
      <w:r w:rsidRPr="00E34E2F">
        <w:rPr>
          <w:rFonts w:ascii="Palatino Linotype" w:hAnsi="Palatino Linotype"/>
          <w:i/>
          <w:iCs/>
        </w:rPr>
        <w:t>c</w:t>
      </w:r>
      <w:r>
        <w:rPr>
          <w:rFonts w:ascii="Palatino Linotype" w:hAnsi="Palatino Linotype"/>
        </w:rPr>
        <w:t xml:space="preserve">. If both threads execute one after other, two possible values of </w:t>
      </w:r>
      <w:r w:rsidRPr="00D267F7">
        <w:rPr>
          <w:rFonts w:ascii="Palatino Linotype" w:hAnsi="Palatino Linotype"/>
          <w:b/>
          <w:bCs/>
          <w:i/>
          <w:iCs/>
        </w:rPr>
        <w:t>c</w:t>
      </w:r>
      <w:r>
        <w:rPr>
          <w:rFonts w:ascii="Palatino Linotype" w:hAnsi="Palatino Linotype"/>
        </w:rPr>
        <w:t xml:space="preserve"> would be 4 &amp; 13.</w:t>
      </w:r>
    </w:p>
    <w:tbl>
      <w:tblPr>
        <w:tblStyle w:val="TableGrid"/>
        <w:tblW w:w="0" w:type="auto"/>
        <w:tblLook w:val="04A0" w:firstRow="1" w:lastRow="0" w:firstColumn="1" w:lastColumn="0" w:noHBand="0" w:noVBand="1"/>
      </w:tblPr>
      <w:tblGrid>
        <w:gridCol w:w="4531"/>
        <w:gridCol w:w="4871"/>
      </w:tblGrid>
      <w:tr w:rsidR="00C77B34" w14:paraId="211EC984" w14:textId="77777777" w:rsidTr="00614404">
        <w:tc>
          <w:tcPr>
            <w:tcW w:w="9402" w:type="dxa"/>
            <w:gridSpan w:val="2"/>
          </w:tcPr>
          <w:p w14:paraId="72E39D84" w14:textId="77777777" w:rsidR="00C77B34" w:rsidRPr="004D49D9" w:rsidRDefault="00C77B34" w:rsidP="00614404">
            <w:pPr>
              <w:jc w:val="both"/>
              <w:rPr>
                <w:rFonts w:ascii="Courier New" w:hAnsi="Courier New" w:cs="Courier New"/>
                <w:sz w:val="18"/>
                <w:szCs w:val="18"/>
              </w:rPr>
            </w:pPr>
            <w:r w:rsidRPr="00E77564">
              <w:rPr>
                <w:rFonts w:ascii="Courier New" w:hAnsi="Courier New" w:cs="Courier New"/>
                <w:sz w:val="18"/>
                <w:szCs w:val="18"/>
              </w:rPr>
              <w:t>int a = 4; int b = 0; int c = 0;</w:t>
            </w:r>
            <w:r>
              <w:rPr>
                <w:rFonts w:ascii="Courier New" w:hAnsi="Courier New" w:cs="Courier New"/>
                <w:sz w:val="18"/>
                <w:szCs w:val="18"/>
              </w:rPr>
              <w:t xml:space="preserve">  //</w:t>
            </w:r>
            <w:r w:rsidRPr="00E77564">
              <w:rPr>
                <w:rFonts w:ascii="Courier New" w:hAnsi="Courier New" w:cs="Courier New"/>
                <w:sz w:val="18"/>
                <w:szCs w:val="18"/>
              </w:rPr>
              <w:t xml:space="preserve"> Initialization</w:t>
            </w:r>
          </w:p>
        </w:tc>
      </w:tr>
      <w:tr w:rsidR="00C77B34" w14:paraId="146B41C8" w14:textId="77777777" w:rsidTr="00614404">
        <w:tc>
          <w:tcPr>
            <w:tcW w:w="4531" w:type="dxa"/>
          </w:tcPr>
          <w:p w14:paraId="35258A78" w14:textId="77777777" w:rsidR="00C77B34" w:rsidRPr="00E77564" w:rsidRDefault="00C77B34" w:rsidP="00614404">
            <w:pPr>
              <w:jc w:val="both"/>
              <w:rPr>
                <w:rFonts w:ascii="Courier New" w:hAnsi="Courier New" w:cs="Courier New"/>
                <w:sz w:val="18"/>
                <w:szCs w:val="18"/>
              </w:rPr>
            </w:pPr>
            <w:r>
              <w:rPr>
                <w:rFonts w:ascii="Courier New" w:hAnsi="Courier New" w:cs="Courier New"/>
                <w:sz w:val="18"/>
                <w:szCs w:val="18"/>
              </w:rPr>
              <w:t>//</w:t>
            </w:r>
            <w:r w:rsidRPr="00E77564">
              <w:rPr>
                <w:rFonts w:ascii="Courier New" w:hAnsi="Courier New" w:cs="Courier New"/>
                <w:sz w:val="18"/>
                <w:szCs w:val="18"/>
              </w:rPr>
              <w:t>Thread1</w:t>
            </w:r>
          </w:p>
          <w:p w14:paraId="7C3DFC4D" w14:textId="77777777" w:rsidR="00C77B34" w:rsidRDefault="00C77B34" w:rsidP="00614404">
            <w:pPr>
              <w:jc w:val="both"/>
              <w:rPr>
                <w:rFonts w:ascii="Courier New" w:hAnsi="Courier New" w:cs="Courier New"/>
                <w:sz w:val="18"/>
                <w:szCs w:val="18"/>
              </w:rPr>
            </w:pPr>
            <w:r w:rsidRPr="00E77564">
              <w:rPr>
                <w:rFonts w:ascii="Courier New" w:hAnsi="Courier New" w:cs="Courier New"/>
                <w:sz w:val="18"/>
                <w:szCs w:val="18"/>
              </w:rPr>
              <w:t xml:space="preserve">if (a &lt; 0) { c = b - a; } </w:t>
            </w:r>
          </w:p>
          <w:p w14:paraId="71050696" w14:textId="77777777" w:rsidR="00C77B34" w:rsidRPr="004D49D9" w:rsidRDefault="00C77B34" w:rsidP="00614404">
            <w:pPr>
              <w:jc w:val="both"/>
              <w:rPr>
                <w:rFonts w:ascii="Courier New" w:hAnsi="Courier New" w:cs="Courier New"/>
                <w:sz w:val="18"/>
                <w:szCs w:val="18"/>
              </w:rPr>
            </w:pPr>
            <w:r w:rsidRPr="00E77564">
              <w:rPr>
                <w:rFonts w:ascii="Courier New" w:hAnsi="Courier New" w:cs="Courier New"/>
                <w:sz w:val="18"/>
                <w:szCs w:val="18"/>
              </w:rPr>
              <w:t>else { c = b + a; }</w:t>
            </w:r>
          </w:p>
        </w:tc>
        <w:tc>
          <w:tcPr>
            <w:tcW w:w="4871" w:type="dxa"/>
          </w:tcPr>
          <w:p w14:paraId="68DAA8FE" w14:textId="77777777" w:rsidR="00C77B34" w:rsidRPr="00E77564" w:rsidRDefault="00C77B34" w:rsidP="00614404">
            <w:pPr>
              <w:jc w:val="both"/>
              <w:rPr>
                <w:rFonts w:ascii="Courier New" w:hAnsi="Courier New" w:cs="Courier New"/>
                <w:sz w:val="18"/>
                <w:szCs w:val="18"/>
              </w:rPr>
            </w:pPr>
            <w:r>
              <w:rPr>
                <w:rFonts w:ascii="Courier New" w:hAnsi="Courier New" w:cs="Courier New"/>
                <w:sz w:val="18"/>
                <w:szCs w:val="18"/>
              </w:rPr>
              <w:t>//</w:t>
            </w:r>
            <w:r w:rsidRPr="00E77564">
              <w:rPr>
                <w:rFonts w:ascii="Courier New" w:hAnsi="Courier New" w:cs="Courier New"/>
                <w:sz w:val="18"/>
                <w:szCs w:val="18"/>
              </w:rPr>
              <w:t>Thread 2</w:t>
            </w:r>
          </w:p>
          <w:p w14:paraId="279205E5" w14:textId="77777777" w:rsidR="00C77B34" w:rsidRDefault="00C77B34" w:rsidP="00614404">
            <w:pPr>
              <w:jc w:val="both"/>
              <w:rPr>
                <w:rFonts w:ascii="Courier New" w:hAnsi="Courier New" w:cs="Courier New"/>
                <w:sz w:val="18"/>
                <w:szCs w:val="18"/>
              </w:rPr>
            </w:pPr>
            <w:r w:rsidRPr="00E77564">
              <w:rPr>
                <w:rFonts w:ascii="Courier New" w:hAnsi="Courier New" w:cs="Courier New"/>
                <w:sz w:val="18"/>
                <w:szCs w:val="18"/>
              </w:rPr>
              <w:t xml:space="preserve">b = 10; </w:t>
            </w:r>
          </w:p>
          <w:p w14:paraId="27F8F211" w14:textId="77777777" w:rsidR="00C77B34" w:rsidRPr="004D49D9" w:rsidRDefault="00C77B34" w:rsidP="00614404">
            <w:pPr>
              <w:jc w:val="both"/>
              <w:rPr>
                <w:rFonts w:ascii="Courier New" w:hAnsi="Courier New" w:cs="Courier New"/>
                <w:sz w:val="18"/>
                <w:szCs w:val="18"/>
              </w:rPr>
            </w:pPr>
            <w:r w:rsidRPr="00E77564">
              <w:rPr>
                <w:rFonts w:ascii="Courier New" w:hAnsi="Courier New" w:cs="Courier New"/>
                <w:sz w:val="18"/>
                <w:szCs w:val="18"/>
              </w:rPr>
              <w:t>a = -3;</w:t>
            </w:r>
          </w:p>
        </w:tc>
      </w:tr>
    </w:tbl>
    <w:p w14:paraId="71C753B2" w14:textId="77777777" w:rsidR="00C77B34" w:rsidRDefault="00C77B34" w:rsidP="00C77B34">
      <w:pPr>
        <w:jc w:val="both"/>
        <w:rPr>
          <w:rFonts w:ascii="Palatino Linotype" w:hAnsi="Palatino Linotype"/>
        </w:rPr>
      </w:pPr>
      <w:r w:rsidRPr="00FD23BF">
        <w:rPr>
          <w:rFonts w:ascii="Palatino Linotype" w:hAnsi="Palatino Linotype"/>
        </w:rPr>
        <w:t xml:space="preserve">What are the </w:t>
      </w:r>
      <w:r>
        <w:rPr>
          <w:rFonts w:ascii="Palatino Linotype" w:hAnsi="Palatino Linotype"/>
        </w:rPr>
        <w:t xml:space="preserve">other </w:t>
      </w:r>
      <w:r w:rsidRPr="00FD23BF">
        <w:rPr>
          <w:rFonts w:ascii="Palatino Linotype" w:hAnsi="Palatino Linotype"/>
        </w:rPr>
        <w:t xml:space="preserve">possible values for </w:t>
      </w:r>
      <w:r w:rsidRPr="00D267F7">
        <w:rPr>
          <w:rFonts w:ascii="Palatino Linotype" w:hAnsi="Palatino Linotype"/>
          <w:b/>
          <w:bCs/>
          <w:i/>
          <w:iCs/>
        </w:rPr>
        <w:t>c</w:t>
      </w:r>
      <w:r w:rsidRPr="00FD23BF">
        <w:rPr>
          <w:rFonts w:ascii="Palatino Linotype" w:hAnsi="Palatino Linotype"/>
        </w:rPr>
        <w:t xml:space="preserve"> after both threads complete</w:t>
      </w:r>
      <w:r>
        <w:rPr>
          <w:rFonts w:ascii="Palatino Linotype" w:hAnsi="Palatino Linotype"/>
        </w:rPr>
        <w:t>, if there is an interleaving in between</w:t>
      </w:r>
      <w:r w:rsidRPr="00FD23BF">
        <w:rPr>
          <w:rFonts w:ascii="Palatino Linotype" w:hAnsi="Palatino Linotype"/>
        </w:rPr>
        <w:t xml:space="preserve">?  You can assume that reads and writes of the variables are atomic, and that the order of statements within each thread is preserved in the code generated by the C compiler. For each value derived, </w:t>
      </w:r>
      <w:r>
        <w:rPr>
          <w:rFonts w:ascii="Palatino Linotype" w:hAnsi="Palatino Linotype"/>
        </w:rPr>
        <w:t>state</w:t>
      </w:r>
      <w:r w:rsidRPr="00FD23BF">
        <w:rPr>
          <w:rFonts w:ascii="Palatino Linotype" w:hAnsi="Palatino Linotype"/>
        </w:rPr>
        <w:t xml:space="preserve"> the instruction interleaving order too.</w:t>
      </w:r>
      <w:r>
        <w:rPr>
          <w:rFonts w:ascii="Palatino Linotype" w:hAnsi="Palatino Linotype"/>
        </w:rPr>
        <w:t xml:space="preserve"> [3m]</w:t>
      </w:r>
    </w:p>
    <w:p w14:paraId="1AB3F9A6" w14:textId="77777777" w:rsidR="000C0739" w:rsidRDefault="000C0739" w:rsidP="00032D81">
      <w:pPr>
        <w:jc w:val="both"/>
        <w:rPr>
          <w:rFonts w:ascii="Palatino Linotype" w:eastAsia="Times New Roman" w:hAnsi="Palatino Linotype" w:cstheme="minorBidi"/>
          <w:szCs w:val="18"/>
          <w:lang w:val="en-US" w:eastAsia="en-US"/>
        </w:rPr>
      </w:pPr>
    </w:p>
    <w:p w14:paraId="1DA7486E" w14:textId="5F3A72CB" w:rsidR="009C0D48" w:rsidRPr="00A13C5F" w:rsidRDefault="00705935" w:rsidP="00705935">
      <w:pPr>
        <w:rPr>
          <w:rFonts w:ascii="Palatino Linotype" w:hAnsi="Palatino Linotype"/>
          <w:b/>
          <w:bCs/>
        </w:rPr>
      </w:pPr>
      <w:r w:rsidRPr="00A13C5F">
        <w:rPr>
          <w:rFonts w:ascii="Palatino Linotype" w:eastAsia="Times New Roman" w:hAnsi="Palatino Linotype" w:cstheme="minorBidi"/>
          <w:b/>
          <w:bCs/>
          <w:szCs w:val="18"/>
          <w:lang w:val="en-US" w:eastAsia="en-US"/>
        </w:rPr>
        <w:t xml:space="preserve">Ans: </w:t>
      </w:r>
      <w:r w:rsidR="009C0D48" w:rsidRPr="00A13C5F">
        <w:rPr>
          <w:rFonts w:ascii="Palatino Linotype" w:eastAsia="Times New Roman" w:hAnsi="Palatino Linotype" w:cstheme="minorBidi"/>
          <w:b/>
          <w:bCs/>
          <w:szCs w:val="18"/>
          <w:lang w:val="en-US" w:eastAsia="en-US"/>
        </w:rPr>
        <w:t xml:space="preserve">c = </w:t>
      </w:r>
      <w:r w:rsidRPr="00A13C5F">
        <w:rPr>
          <w:rFonts w:ascii="Palatino Linotype" w:hAnsi="Palatino Linotype"/>
          <w:b/>
          <w:bCs/>
        </w:rPr>
        <w:t>7</w:t>
      </w:r>
      <w:r w:rsidR="009C0D48" w:rsidRPr="00A13C5F">
        <w:rPr>
          <w:rFonts w:ascii="Palatino Linotype" w:hAnsi="Palatino Linotype"/>
          <w:b/>
          <w:bCs/>
        </w:rPr>
        <w:t xml:space="preserve"> -&gt; if switching happens immediately after if condition is evaluated and T2 runs fully and back to T1</w:t>
      </w:r>
    </w:p>
    <w:p w14:paraId="545F59F9" w14:textId="08182538" w:rsidR="009C0D48" w:rsidRPr="00A13C5F" w:rsidRDefault="009C0D48" w:rsidP="00705935">
      <w:pPr>
        <w:rPr>
          <w:rFonts w:ascii="Palatino Linotype" w:hAnsi="Palatino Linotype"/>
          <w:b/>
          <w:bCs/>
        </w:rPr>
      </w:pPr>
      <w:r w:rsidRPr="00A13C5F">
        <w:rPr>
          <w:rFonts w:ascii="Palatino Linotype" w:hAnsi="Palatino Linotype"/>
          <w:b/>
          <w:bCs/>
        </w:rPr>
        <w:t xml:space="preserve">c = </w:t>
      </w:r>
      <w:r w:rsidR="00705935" w:rsidRPr="00A13C5F">
        <w:rPr>
          <w:rFonts w:ascii="Palatino Linotype" w:hAnsi="Palatino Linotype"/>
          <w:b/>
          <w:bCs/>
        </w:rPr>
        <w:t>14</w:t>
      </w:r>
      <w:r w:rsidRPr="00A13C5F">
        <w:rPr>
          <w:rFonts w:ascii="Palatino Linotype" w:hAnsi="Palatino Linotype"/>
          <w:b/>
          <w:bCs/>
        </w:rPr>
        <w:t xml:space="preserve"> -&gt; If T2 runs first and switching happened after b=10 is executed</w:t>
      </w:r>
    </w:p>
    <w:p w14:paraId="73A622BC" w14:textId="45780624" w:rsidR="00705935" w:rsidRPr="00A13C5F" w:rsidRDefault="009C0D48" w:rsidP="00705935">
      <w:pPr>
        <w:rPr>
          <w:rFonts w:ascii="Palatino Linotype" w:hAnsi="Palatino Linotype"/>
          <w:b/>
          <w:bCs/>
        </w:rPr>
      </w:pPr>
      <w:r w:rsidRPr="00A13C5F">
        <w:rPr>
          <w:rFonts w:ascii="Palatino Linotype" w:hAnsi="Palatino Linotype"/>
          <w:b/>
          <w:bCs/>
        </w:rPr>
        <w:t>c =</w:t>
      </w:r>
      <w:r w:rsidR="00705935" w:rsidRPr="00A13C5F">
        <w:rPr>
          <w:rFonts w:ascii="Palatino Linotype" w:hAnsi="Palatino Linotype"/>
          <w:b/>
          <w:bCs/>
        </w:rPr>
        <w:t xml:space="preserve"> -3</w:t>
      </w:r>
      <w:r w:rsidRPr="00A13C5F">
        <w:rPr>
          <w:rFonts w:ascii="Palatino Linotype" w:hAnsi="Palatino Linotype"/>
          <w:b/>
          <w:bCs/>
        </w:rPr>
        <w:t xml:space="preserve"> -&gt; this is possible if </w:t>
      </w:r>
      <w:r w:rsidR="00A13C5F" w:rsidRPr="00A13C5F">
        <w:rPr>
          <w:rFonts w:ascii="Palatino Linotype" w:hAnsi="Palatino Linotype"/>
          <w:b/>
          <w:bCs/>
        </w:rPr>
        <w:t>T1 runs and goes into else part where it reads value of b but before it reads a, switching happens and then T2 runs fully and return back. Then value of a read will be -3 .</w:t>
      </w:r>
    </w:p>
    <w:p w14:paraId="00EFED9F" w14:textId="478F7ABC" w:rsidR="000C0739" w:rsidRDefault="000C0739" w:rsidP="00032D81">
      <w:pPr>
        <w:jc w:val="both"/>
        <w:rPr>
          <w:rFonts w:ascii="Palatino Linotype" w:eastAsia="Times New Roman" w:hAnsi="Palatino Linotype" w:cstheme="minorBidi"/>
          <w:szCs w:val="18"/>
          <w:lang w:val="en-US" w:eastAsia="en-US"/>
        </w:rPr>
      </w:pPr>
    </w:p>
    <w:p w14:paraId="2FE9BB24" w14:textId="77777777" w:rsidR="00AB5675" w:rsidRDefault="00AB5675" w:rsidP="00032D81">
      <w:pPr>
        <w:jc w:val="both"/>
        <w:rPr>
          <w:rFonts w:ascii="Palatino Linotype" w:eastAsia="Times New Roman" w:hAnsi="Palatino Linotype" w:cstheme="minorBidi"/>
          <w:szCs w:val="18"/>
          <w:lang w:val="en-US" w:eastAsia="en-US"/>
        </w:rPr>
      </w:pPr>
    </w:p>
    <w:p w14:paraId="13AE021F" w14:textId="77777777" w:rsidR="000C0739" w:rsidRDefault="000C0739" w:rsidP="00032D81">
      <w:pPr>
        <w:jc w:val="both"/>
        <w:rPr>
          <w:rFonts w:ascii="Palatino Linotype" w:eastAsia="Times New Roman" w:hAnsi="Palatino Linotype" w:cstheme="minorBidi"/>
          <w:szCs w:val="18"/>
          <w:lang w:val="en-US" w:eastAsia="en-US"/>
        </w:rPr>
      </w:pPr>
    </w:p>
    <w:p w14:paraId="4371653A" w14:textId="77777777" w:rsidR="00C77B34" w:rsidRDefault="00C77B34" w:rsidP="00C77B34">
      <w:pPr>
        <w:jc w:val="both"/>
        <w:rPr>
          <w:rFonts w:ascii="Palatino Linotype" w:eastAsia="Times New Roman" w:hAnsi="Palatino Linotype" w:cstheme="minorBidi"/>
          <w:szCs w:val="18"/>
          <w:lang w:val="en-US" w:eastAsia="en-US"/>
        </w:rPr>
      </w:pPr>
      <w:r>
        <w:rPr>
          <w:rFonts w:ascii="Palatino Linotype" w:hAnsi="Palatino Linotype"/>
        </w:rPr>
        <w:lastRenderedPageBreak/>
        <w:t xml:space="preserve">Q7. </w:t>
      </w:r>
      <w:r w:rsidRPr="00AD3318">
        <w:rPr>
          <w:rFonts w:ascii="Palatino Linotype" w:hAnsi="Palatino Linotype"/>
        </w:rPr>
        <w:t>W</w:t>
      </w:r>
      <w:r>
        <w:rPr>
          <w:rFonts w:ascii="Palatino Linotype" w:hAnsi="Palatino Linotype"/>
        </w:rPr>
        <w:t>ith respect to</w:t>
      </w:r>
      <w:r w:rsidRPr="00AD3318">
        <w:rPr>
          <w:rFonts w:ascii="Palatino Linotype" w:hAnsi="Palatino Linotype"/>
        </w:rPr>
        <w:t xml:space="preserve"> </w:t>
      </w:r>
      <w:r>
        <w:rPr>
          <w:rFonts w:ascii="Palatino Linotype" w:hAnsi="Palatino Linotype"/>
        </w:rPr>
        <w:t xml:space="preserve">use of </w:t>
      </w:r>
      <w:r w:rsidRPr="00AD3318">
        <w:rPr>
          <w:rFonts w:ascii="Palatino Linotype" w:hAnsi="Palatino Linotype"/>
        </w:rPr>
        <w:t>C</w:t>
      </w:r>
      <w:r>
        <w:rPr>
          <w:rFonts w:ascii="Palatino Linotype" w:hAnsi="Palatino Linotype"/>
        </w:rPr>
        <w:t xml:space="preserve">ondition </w:t>
      </w:r>
      <w:r w:rsidRPr="00AD3318">
        <w:rPr>
          <w:rFonts w:ascii="Palatino Linotype" w:hAnsi="Palatino Linotype"/>
        </w:rPr>
        <w:t>V</w:t>
      </w:r>
      <w:r>
        <w:rPr>
          <w:rFonts w:ascii="Palatino Linotype" w:hAnsi="Palatino Linotype"/>
        </w:rPr>
        <w:t>ariable (CV)</w:t>
      </w:r>
      <w:r w:rsidRPr="00AD3318">
        <w:rPr>
          <w:rFonts w:ascii="Palatino Linotype" w:hAnsi="Palatino Linotype"/>
        </w:rPr>
        <w:t xml:space="preserve">, </w:t>
      </w:r>
      <w:r>
        <w:rPr>
          <w:rFonts w:ascii="Palatino Linotype" w:hAnsi="Palatino Linotype"/>
        </w:rPr>
        <w:t>note that in addition to the CV, the</w:t>
      </w:r>
      <w:r w:rsidRPr="00AD3318">
        <w:rPr>
          <w:rFonts w:ascii="Palatino Linotype" w:hAnsi="Palatino Linotype"/>
        </w:rPr>
        <w:t xml:space="preserve"> wait</w:t>
      </w:r>
      <w:r>
        <w:rPr>
          <w:rFonts w:ascii="Palatino Linotype" w:hAnsi="Palatino Linotype"/>
        </w:rPr>
        <w:t>()</w:t>
      </w:r>
      <w:r w:rsidRPr="00AD3318">
        <w:rPr>
          <w:rFonts w:ascii="Palatino Linotype" w:hAnsi="Palatino Linotype"/>
        </w:rPr>
        <w:t xml:space="preserve"> call takes a mutex lock as its second argument</w:t>
      </w:r>
      <w:r>
        <w:rPr>
          <w:rFonts w:ascii="Palatino Linotype" w:hAnsi="Palatino Linotype"/>
        </w:rPr>
        <w:t xml:space="preserve">. State </w:t>
      </w:r>
      <w:r w:rsidRPr="00AD3318">
        <w:rPr>
          <w:rFonts w:ascii="Palatino Linotype" w:hAnsi="Palatino Linotype"/>
        </w:rPr>
        <w:t xml:space="preserve">the </w:t>
      </w:r>
      <w:r>
        <w:rPr>
          <w:rFonts w:ascii="Palatino Linotype" w:hAnsi="Palatino Linotype"/>
        </w:rPr>
        <w:t xml:space="preserve">dynamics of wait( ) call and explain the </w:t>
      </w:r>
      <w:r w:rsidRPr="00AD3318">
        <w:rPr>
          <w:rFonts w:ascii="Palatino Linotype" w:hAnsi="Palatino Linotype"/>
        </w:rPr>
        <w:t>reason behind</w:t>
      </w:r>
      <w:r>
        <w:rPr>
          <w:rFonts w:ascii="Palatino Linotype" w:hAnsi="Palatino Linotype"/>
        </w:rPr>
        <w:t xml:space="preserve"> involving mutex lock in this d</w:t>
      </w:r>
      <w:r w:rsidRPr="00AD3318">
        <w:rPr>
          <w:rFonts w:ascii="Palatino Linotype" w:hAnsi="Palatino Linotype"/>
        </w:rPr>
        <w:t xml:space="preserve">esign. Also </w:t>
      </w:r>
      <w:r>
        <w:rPr>
          <w:rFonts w:ascii="Palatino Linotype" w:hAnsi="Palatino Linotype"/>
        </w:rPr>
        <w:t>briefly state</w:t>
      </w:r>
      <w:r w:rsidRPr="00AD3318">
        <w:rPr>
          <w:rFonts w:ascii="Palatino Linotype" w:hAnsi="Palatino Linotype"/>
        </w:rPr>
        <w:t xml:space="preserve"> the need for using a while() loo</w:t>
      </w:r>
      <w:r>
        <w:rPr>
          <w:rFonts w:ascii="Palatino Linotype" w:hAnsi="Palatino Linotype"/>
        </w:rPr>
        <w:t>p</w:t>
      </w:r>
      <w:r w:rsidRPr="00AD3318">
        <w:rPr>
          <w:rFonts w:ascii="Palatino Linotype" w:hAnsi="Palatino Linotype"/>
        </w:rPr>
        <w:t xml:space="preserve"> for the predicate check in the calling of the wait() operation</w:t>
      </w:r>
      <w:r>
        <w:rPr>
          <w:rFonts w:ascii="Palatino Linotype" w:hAnsi="Palatino Linotype"/>
        </w:rPr>
        <w:t>. [3m]</w:t>
      </w:r>
    </w:p>
    <w:p w14:paraId="185CFD2E" w14:textId="537307C2" w:rsidR="00275AA5" w:rsidRPr="00A13C5F" w:rsidRDefault="00705935" w:rsidP="00705935">
      <w:pPr>
        <w:spacing w:after="160" w:line="259" w:lineRule="auto"/>
        <w:jc w:val="both"/>
        <w:rPr>
          <w:rFonts w:ascii="Palatino Linotype" w:hAnsi="Palatino Linotype"/>
          <w:b/>
          <w:bCs/>
        </w:rPr>
      </w:pPr>
      <w:r w:rsidRPr="00705935">
        <w:rPr>
          <w:rFonts w:ascii="Palatino Linotype" w:hAnsi="Palatino Linotype"/>
          <w:b/>
          <w:bCs/>
        </w:rPr>
        <w:t>Ans:</w:t>
      </w:r>
      <w:r>
        <w:rPr>
          <w:rFonts w:ascii="Palatino Linotype" w:hAnsi="Palatino Linotype"/>
        </w:rPr>
        <w:t xml:space="preserve"> </w:t>
      </w:r>
      <w:r w:rsidR="00275AA5" w:rsidRPr="00A13C5F">
        <w:rPr>
          <w:rFonts w:ascii="Palatino Linotype" w:hAnsi="Palatino Linotype"/>
          <w:b/>
          <w:bCs/>
        </w:rPr>
        <w:t xml:space="preserve">The wait() on CV, </w:t>
      </w:r>
      <w:r w:rsidR="00275AA5" w:rsidRPr="00A13C5F">
        <w:rPr>
          <w:rFonts w:ascii="Palatino Linotype" w:hAnsi="Palatino Linotype"/>
          <w:b/>
          <w:bCs/>
        </w:rPr>
        <w:t xml:space="preserve">puts </w:t>
      </w:r>
      <w:r w:rsidR="00275AA5" w:rsidRPr="00A13C5F">
        <w:rPr>
          <w:rFonts w:ascii="Palatino Linotype" w:hAnsi="Palatino Linotype"/>
          <w:b/>
          <w:bCs/>
        </w:rPr>
        <w:t xml:space="preserve">the </w:t>
      </w:r>
      <w:r w:rsidR="00275AA5" w:rsidRPr="00A13C5F">
        <w:rPr>
          <w:rFonts w:ascii="Palatino Linotype" w:hAnsi="Palatino Linotype"/>
          <w:b/>
          <w:bCs/>
        </w:rPr>
        <w:t>caller to sleep + releases the lock (atomically</w:t>
      </w:r>
      <w:r w:rsidR="00275AA5" w:rsidRPr="00A13C5F">
        <w:rPr>
          <w:rFonts w:ascii="Palatino Linotype" w:hAnsi="Palatino Linotype"/>
          <w:b/>
          <w:bCs/>
        </w:rPr>
        <w:t>), o</w:t>
      </w:r>
      <w:r w:rsidR="00275AA5" w:rsidRPr="00A13C5F">
        <w:rPr>
          <w:rFonts w:ascii="Palatino Linotype" w:hAnsi="Palatino Linotype"/>
          <w:b/>
          <w:bCs/>
        </w:rPr>
        <w:t>therwise how could another thread acquire the lock and</w:t>
      </w:r>
      <w:r w:rsidR="00275AA5" w:rsidRPr="00A13C5F">
        <w:rPr>
          <w:rFonts w:ascii="Palatino Linotype" w:hAnsi="Palatino Linotype"/>
          <w:b/>
          <w:bCs/>
        </w:rPr>
        <w:t xml:space="preserve"> change the state and/or</w:t>
      </w:r>
      <w:r w:rsidR="00275AA5" w:rsidRPr="00A13C5F">
        <w:rPr>
          <w:rFonts w:ascii="Palatino Linotype" w:hAnsi="Palatino Linotype"/>
          <w:b/>
          <w:bCs/>
        </w:rPr>
        <w:t xml:space="preserve"> signal it to wake up?</w:t>
      </w:r>
      <w:r w:rsidR="00275AA5" w:rsidRPr="00A13C5F">
        <w:rPr>
          <w:rFonts w:ascii="Palatino Linotype" w:hAnsi="Palatino Linotype"/>
          <w:b/>
          <w:bCs/>
        </w:rPr>
        <w:t xml:space="preserve"> Also if putting to </w:t>
      </w:r>
      <w:r w:rsidR="00275AA5" w:rsidRPr="00A13C5F">
        <w:rPr>
          <w:rFonts w:ascii="Palatino Linotype" w:hAnsi="Palatino Linotype"/>
          <w:b/>
          <w:bCs/>
        </w:rPr>
        <w:t>sleep + releases the lock</w:t>
      </w:r>
      <w:r w:rsidR="00275AA5" w:rsidRPr="00A13C5F">
        <w:rPr>
          <w:rFonts w:ascii="Palatino Linotype" w:hAnsi="Palatino Linotype"/>
          <w:b/>
          <w:bCs/>
        </w:rPr>
        <w:t xml:space="preserve"> both is not done atomically then also there is a race condition so that is also taken care by this call. B</w:t>
      </w:r>
      <w:r w:rsidR="00275AA5" w:rsidRPr="00A13C5F">
        <w:rPr>
          <w:rFonts w:ascii="Palatino Linotype" w:hAnsi="Palatino Linotype"/>
          <w:b/>
          <w:bCs/>
        </w:rPr>
        <w:t>efore returning after being woken</w:t>
      </w:r>
      <w:r w:rsidR="00275AA5" w:rsidRPr="00A13C5F">
        <w:rPr>
          <w:rFonts w:ascii="Palatino Linotype" w:hAnsi="Palatino Linotype"/>
          <w:b/>
          <w:bCs/>
        </w:rPr>
        <w:t xml:space="preserve"> up</w:t>
      </w:r>
      <w:r w:rsidR="00275AA5" w:rsidRPr="00A13C5F">
        <w:rPr>
          <w:rFonts w:ascii="Palatino Linotype" w:hAnsi="Palatino Linotype"/>
          <w:b/>
          <w:bCs/>
        </w:rPr>
        <w:t>, wait() re-acquires the lock, thus ensuring that anytime the waiting thread is running between the lock acquired at the beginning of the wait sequence and the lock release at the end, it holds the lock.</w:t>
      </w:r>
      <w:r w:rsidR="00275AA5" w:rsidRPr="00A13C5F">
        <w:rPr>
          <w:rFonts w:ascii="Palatino Linotype" w:hAnsi="Palatino Linotype"/>
          <w:b/>
          <w:bCs/>
        </w:rPr>
        <w:t xml:space="preserve"> This design of wait() call thus is very convenient for application use so that programmer need not worry about concurrency issues coming up.</w:t>
      </w:r>
    </w:p>
    <w:p w14:paraId="0A73CF75" w14:textId="5215E071" w:rsidR="00705935" w:rsidRDefault="00705935" w:rsidP="00705935">
      <w:pPr>
        <w:tabs>
          <w:tab w:val="left" w:pos="820"/>
          <w:tab w:val="left" w:pos="821"/>
        </w:tabs>
        <w:spacing w:before="42" w:line="273" w:lineRule="auto"/>
        <w:ind w:right="-86"/>
        <w:rPr>
          <w:rFonts w:ascii="Times New Roman" w:hAnsi="Times New Roman" w:cs="Times New Roman"/>
          <w:sz w:val="24"/>
          <w:szCs w:val="24"/>
        </w:rPr>
      </w:pPr>
      <w:r w:rsidRPr="00A13C5F">
        <w:rPr>
          <w:rFonts w:ascii="Times New Roman" w:hAnsi="Times New Roman" w:cs="Times New Roman"/>
          <w:b/>
          <w:bCs/>
          <w:sz w:val="24"/>
          <w:szCs w:val="24"/>
        </w:rPr>
        <w:t xml:space="preserve">When a condition variable is signaled </w:t>
      </w:r>
      <w:r w:rsidRPr="00A13C5F">
        <w:rPr>
          <w:rFonts w:ascii="Times New Roman" w:hAnsi="Times New Roman" w:cs="Times New Roman"/>
          <w:b/>
          <w:bCs/>
          <w:sz w:val="24"/>
          <w:szCs w:val="24"/>
        </w:rPr>
        <w:t xml:space="preserve">to wake up </w:t>
      </w:r>
      <w:r w:rsidRPr="00A13C5F">
        <w:rPr>
          <w:rFonts w:ascii="Times New Roman" w:hAnsi="Times New Roman" w:cs="Times New Roman"/>
          <w:b/>
          <w:bCs/>
          <w:sz w:val="24"/>
          <w:szCs w:val="24"/>
        </w:rPr>
        <w:t>a thread</w:t>
      </w:r>
      <w:r w:rsidRPr="00A13C5F">
        <w:rPr>
          <w:rFonts w:ascii="Times New Roman" w:hAnsi="Times New Roman" w:cs="Times New Roman"/>
          <w:b/>
          <w:bCs/>
          <w:sz w:val="24"/>
          <w:szCs w:val="24"/>
        </w:rPr>
        <w:t xml:space="preserve">, it </w:t>
      </w:r>
      <w:r w:rsidRPr="00A13C5F">
        <w:rPr>
          <w:rFonts w:ascii="Times New Roman" w:hAnsi="Times New Roman" w:cs="Times New Roman"/>
          <w:b/>
          <w:bCs/>
          <w:sz w:val="24"/>
          <w:szCs w:val="24"/>
        </w:rPr>
        <w:t xml:space="preserve">is removed from the wait </w:t>
      </w:r>
      <w:r w:rsidRPr="00A13C5F">
        <w:rPr>
          <w:rFonts w:ascii="Times New Roman" w:hAnsi="Times New Roman" w:cs="Times New Roman"/>
          <w:b/>
          <w:bCs/>
          <w:sz w:val="24"/>
          <w:szCs w:val="24"/>
        </w:rPr>
        <w:t>q</w:t>
      </w:r>
      <w:r w:rsidRPr="00A13C5F">
        <w:rPr>
          <w:rFonts w:ascii="Times New Roman" w:hAnsi="Times New Roman" w:cs="Times New Roman"/>
          <w:b/>
          <w:bCs/>
          <w:sz w:val="24"/>
          <w:szCs w:val="24"/>
        </w:rPr>
        <w:t>ueue</w:t>
      </w:r>
      <w:r w:rsidRPr="00A13C5F">
        <w:rPr>
          <w:rFonts w:ascii="Times New Roman" w:hAnsi="Times New Roman" w:cs="Times New Roman"/>
          <w:b/>
          <w:bCs/>
          <w:sz w:val="24"/>
          <w:szCs w:val="24"/>
        </w:rPr>
        <w:t xml:space="preserve"> but before t</w:t>
      </w:r>
      <w:r w:rsidRPr="00A13C5F">
        <w:rPr>
          <w:rFonts w:ascii="Times New Roman" w:hAnsi="Times New Roman" w:cs="Times New Roman"/>
          <w:b/>
          <w:bCs/>
          <w:sz w:val="24"/>
          <w:szCs w:val="24"/>
        </w:rPr>
        <w:t>h</w:t>
      </w:r>
      <w:r w:rsidRPr="00A13C5F">
        <w:rPr>
          <w:rFonts w:ascii="Times New Roman" w:hAnsi="Times New Roman" w:cs="Times New Roman"/>
          <w:b/>
          <w:bCs/>
          <w:sz w:val="24"/>
          <w:szCs w:val="24"/>
        </w:rPr>
        <w:t>at</w:t>
      </w:r>
      <w:r w:rsidRPr="00A13C5F">
        <w:rPr>
          <w:rFonts w:ascii="Times New Roman" w:hAnsi="Times New Roman" w:cs="Times New Roman"/>
          <w:b/>
          <w:bCs/>
          <w:sz w:val="24"/>
          <w:szCs w:val="24"/>
        </w:rPr>
        <w:t xml:space="preserve"> thread reacquires the mutex</w:t>
      </w:r>
      <w:r w:rsidRPr="00A13C5F">
        <w:rPr>
          <w:rFonts w:ascii="Times New Roman" w:hAnsi="Times New Roman" w:cs="Times New Roman"/>
          <w:b/>
          <w:bCs/>
          <w:sz w:val="24"/>
          <w:szCs w:val="24"/>
        </w:rPr>
        <w:t>,</w:t>
      </w:r>
      <w:r w:rsidRPr="00A13C5F">
        <w:rPr>
          <w:rFonts w:ascii="Times New Roman" w:hAnsi="Times New Roman" w:cs="Times New Roman"/>
          <w:b/>
          <w:bCs/>
          <w:sz w:val="24"/>
          <w:szCs w:val="24"/>
        </w:rPr>
        <w:t xml:space="preserve"> another thread may be given CPU time (and potentially the mutex). As a result, the shared state may be updated before the waking up thread reacquires the mutex. Therefore, the thread must do another check when it actually acquires the mutex to ensure the condition it needs to proceed is still true</w:t>
      </w:r>
      <w:r w:rsidRPr="00C95581">
        <w:rPr>
          <w:rFonts w:ascii="Times New Roman" w:hAnsi="Times New Roman" w:cs="Times New Roman"/>
          <w:sz w:val="24"/>
          <w:szCs w:val="24"/>
        </w:rPr>
        <w:t>.</w:t>
      </w:r>
    </w:p>
    <w:p w14:paraId="2E090040" w14:textId="77777777" w:rsidR="00275AA5" w:rsidRPr="00C95581" w:rsidRDefault="00275AA5" w:rsidP="00705935">
      <w:pPr>
        <w:tabs>
          <w:tab w:val="left" w:pos="820"/>
          <w:tab w:val="left" w:pos="821"/>
        </w:tabs>
        <w:spacing w:before="42" w:line="273" w:lineRule="auto"/>
        <w:ind w:right="-86"/>
        <w:rPr>
          <w:rFonts w:ascii="Times New Roman" w:hAnsi="Times New Roman" w:cs="Times New Roman"/>
          <w:sz w:val="24"/>
          <w:szCs w:val="24"/>
        </w:rPr>
      </w:pPr>
    </w:p>
    <w:p w14:paraId="6426A2A2" w14:textId="615E010C" w:rsidR="00B618C9" w:rsidRDefault="00D267F7" w:rsidP="009A46CC">
      <w:pPr>
        <w:spacing w:after="160" w:line="259" w:lineRule="auto"/>
        <w:jc w:val="both"/>
        <w:rPr>
          <w:rFonts w:ascii="Palatino Linotype" w:hAnsi="Palatino Linotype"/>
        </w:rPr>
      </w:pPr>
      <w:r>
        <w:rPr>
          <w:rFonts w:ascii="Palatino Linotype" w:hAnsi="Palatino Linotype"/>
        </w:rPr>
        <w:t>Q8</w:t>
      </w:r>
      <w:r w:rsidR="00B2370B">
        <w:rPr>
          <w:rFonts w:ascii="Palatino Linotype" w:hAnsi="Palatino Linotype"/>
        </w:rPr>
        <w:t>.</w:t>
      </w:r>
      <w:r>
        <w:rPr>
          <w:rFonts w:ascii="Palatino Linotype" w:hAnsi="Palatino Linotype"/>
        </w:rPr>
        <w:t xml:space="preserve"> </w:t>
      </w:r>
      <w:r w:rsidRPr="00375045">
        <w:rPr>
          <w:rFonts w:ascii="Palatino Linotype" w:hAnsi="Palatino Linotype"/>
        </w:rPr>
        <w:t xml:space="preserve">Consider an application that has K + 1 threads running on a Linux-like OS (K &gt; 1). The first K threads of an application execute a certain task T1, and the remaining one thread executes task T2. The application logic requires that task T1 is executed N &gt; 1 times, followed by task T2 </w:t>
      </w:r>
      <w:r>
        <w:rPr>
          <w:rFonts w:ascii="Palatino Linotype" w:hAnsi="Palatino Linotype"/>
        </w:rPr>
        <w:t xml:space="preserve">to be </w:t>
      </w:r>
      <w:r w:rsidRPr="00375045">
        <w:rPr>
          <w:rFonts w:ascii="Palatino Linotype" w:hAnsi="Palatino Linotype"/>
        </w:rPr>
        <w:t>executed once, and this cycle of N executions of T1 followed by one execution of T2 continue indefinitely. All K threads should be able to participate in the N executions of task T1, even though it is not required to ensure perfect fairness amongst the threads.</w:t>
      </w:r>
      <w:r>
        <w:rPr>
          <w:rFonts w:ascii="Palatino Linotype" w:hAnsi="Palatino Linotype"/>
        </w:rPr>
        <w:t xml:space="preserve"> </w:t>
      </w:r>
      <w:r w:rsidR="009A46CC" w:rsidRPr="009A46CC">
        <w:rPr>
          <w:rFonts w:ascii="Palatino Linotype" w:hAnsi="Palatino Linotype"/>
        </w:rPr>
        <w:t>A</w:t>
      </w:r>
      <w:r w:rsidR="009A46CC">
        <w:rPr>
          <w:rFonts w:ascii="Palatino Linotype" w:hAnsi="Palatino Linotype"/>
        </w:rPr>
        <w:t>ssume</w:t>
      </w:r>
      <w:r w:rsidR="009A46CC" w:rsidRPr="009A46CC">
        <w:rPr>
          <w:rFonts w:ascii="Palatino Linotype" w:hAnsi="Palatino Linotype"/>
        </w:rPr>
        <w:t xml:space="preserve"> threads share a counter </w:t>
      </w:r>
      <w:r w:rsidR="009A46CC" w:rsidRPr="009A46CC">
        <w:rPr>
          <w:rFonts w:ascii="Palatino Linotype" w:hAnsi="Palatino Linotype"/>
          <w:b/>
          <w:bCs/>
          <w:i/>
          <w:iCs/>
        </w:rPr>
        <w:t>count</w:t>
      </w:r>
      <w:r w:rsidR="009A46CC" w:rsidRPr="009A46CC">
        <w:rPr>
          <w:rFonts w:ascii="Palatino Linotype" w:hAnsi="Palatino Linotype"/>
        </w:rPr>
        <w:t xml:space="preserve"> (initialized to 0), a</w:t>
      </w:r>
      <w:r w:rsidR="009A46CC">
        <w:rPr>
          <w:rFonts w:ascii="Palatino Linotype" w:hAnsi="Palatino Linotype"/>
        </w:rPr>
        <w:t xml:space="preserve"> </w:t>
      </w:r>
      <w:r w:rsidR="009A46CC" w:rsidRPr="009A46CC">
        <w:rPr>
          <w:rFonts w:ascii="Palatino Linotype" w:hAnsi="Palatino Linotype"/>
        </w:rPr>
        <w:t xml:space="preserve">mutex variable </w:t>
      </w:r>
      <w:r w:rsidR="009A46CC" w:rsidRPr="009A46CC">
        <w:rPr>
          <w:rFonts w:ascii="Palatino Linotype" w:hAnsi="Palatino Linotype"/>
          <w:b/>
          <w:bCs/>
          <w:i/>
          <w:iCs/>
        </w:rPr>
        <w:t>m</w:t>
      </w:r>
      <w:r w:rsidR="009A46CC" w:rsidRPr="009A46CC">
        <w:rPr>
          <w:rFonts w:ascii="Palatino Linotype" w:hAnsi="Palatino Linotype"/>
        </w:rPr>
        <w:t xml:space="preserve">, and two condition variables </w:t>
      </w:r>
      <w:r w:rsidR="009A46CC" w:rsidRPr="009A46CC">
        <w:rPr>
          <w:rFonts w:ascii="Palatino Linotype" w:hAnsi="Palatino Linotype"/>
          <w:b/>
          <w:bCs/>
          <w:i/>
          <w:iCs/>
        </w:rPr>
        <w:t>t1_cv</w:t>
      </w:r>
      <w:r w:rsidR="009A46CC" w:rsidRPr="009A46CC">
        <w:rPr>
          <w:rFonts w:ascii="Palatino Linotype" w:hAnsi="Palatino Linotype"/>
        </w:rPr>
        <w:t xml:space="preserve">, and </w:t>
      </w:r>
      <w:r w:rsidR="009A46CC" w:rsidRPr="009A46CC">
        <w:rPr>
          <w:rFonts w:ascii="Palatino Linotype" w:hAnsi="Palatino Linotype"/>
          <w:b/>
          <w:bCs/>
          <w:i/>
          <w:iCs/>
        </w:rPr>
        <w:t>t2_cv</w:t>
      </w:r>
      <w:r w:rsidR="009A46CC">
        <w:rPr>
          <w:rFonts w:ascii="Palatino Linotype" w:hAnsi="Palatino Linotype"/>
          <w:b/>
          <w:bCs/>
          <w:i/>
          <w:iCs/>
        </w:rPr>
        <w:t xml:space="preserve"> </w:t>
      </w:r>
      <w:r w:rsidR="009A46CC" w:rsidRPr="009A46CC">
        <w:rPr>
          <w:rFonts w:ascii="Palatino Linotype" w:hAnsi="Palatino Linotype"/>
        </w:rPr>
        <w:t>to be used for</w:t>
      </w:r>
      <w:r w:rsidR="009A46CC">
        <w:rPr>
          <w:rFonts w:ascii="Palatino Linotype" w:hAnsi="Palatino Linotype"/>
        </w:rPr>
        <w:t xml:space="preserve"> blocking threads wanting to do task T1 and T2 respectively</w:t>
      </w:r>
      <w:r w:rsidR="009A46CC" w:rsidRPr="009A46CC">
        <w:rPr>
          <w:rFonts w:ascii="Palatino Linotype" w:hAnsi="Palatino Linotype"/>
        </w:rPr>
        <w:t xml:space="preserve">. </w:t>
      </w:r>
      <w:r w:rsidR="009A46CC">
        <w:rPr>
          <w:rFonts w:ascii="Palatino Linotype" w:hAnsi="Palatino Linotype"/>
        </w:rPr>
        <w:t>Fill in the blanks shown in the below skeleton code with appropriate statements</w:t>
      </w:r>
      <w:r w:rsidR="009F5BB8">
        <w:rPr>
          <w:rFonts w:ascii="Palatino Linotype" w:hAnsi="Palatino Linotype"/>
        </w:rPr>
        <w:t xml:space="preserve"> ONLY</w:t>
      </w:r>
      <w:r w:rsidR="009A46CC">
        <w:rPr>
          <w:rFonts w:ascii="Palatino Linotype" w:hAnsi="Palatino Linotype"/>
        </w:rPr>
        <w:t xml:space="preserve"> (</w:t>
      </w:r>
      <w:r w:rsidR="009F5BB8">
        <w:rPr>
          <w:rFonts w:ascii="Palatino Linotype" w:hAnsi="Palatino Linotype"/>
        </w:rPr>
        <w:t>no comments</w:t>
      </w:r>
      <w:r w:rsidR="009A46CC">
        <w:rPr>
          <w:rFonts w:ascii="Palatino Linotype" w:hAnsi="Palatino Linotype"/>
        </w:rPr>
        <w:t>) for correct working</w:t>
      </w:r>
      <w:r>
        <w:rPr>
          <w:rFonts w:ascii="Palatino Linotype" w:hAnsi="Palatino Linotype"/>
        </w:rPr>
        <w:t xml:space="preserve">. </w:t>
      </w:r>
    </w:p>
    <w:tbl>
      <w:tblPr>
        <w:tblStyle w:val="TableGrid"/>
        <w:tblW w:w="0" w:type="auto"/>
        <w:tblLook w:val="04A0" w:firstRow="1" w:lastRow="0" w:firstColumn="1" w:lastColumn="0" w:noHBand="0" w:noVBand="1"/>
      </w:tblPr>
      <w:tblGrid>
        <w:gridCol w:w="4531"/>
        <w:gridCol w:w="4871"/>
      </w:tblGrid>
      <w:tr w:rsidR="00A13C5F" w14:paraId="5BFEE598" w14:textId="77777777" w:rsidTr="009F5BB8">
        <w:trPr>
          <w:trHeight w:val="4913"/>
        </w:trPr>
        <w:tc>
          <w:tcPr>
            <w:tcW w:w="4531" w:type="dxa"/>
          </w:tcPr>
          <w:p w14:paraId="40624FD2" w14:textId="77777777" w:rsidR="009A46CC" w:rsidRPr="004F4516" w:rsidRDefault="009A46CC" w:rsidP="004F4516">
            <w:pPr>
              <w:spacing w:line="259" w:lineRule="auto"/>
              <w:jc w:val="both"/>
              <w:rPr>
                <w:rFonts w:ascii="Palatino Linotype" w:hAnsi="Palatino Linotype"/>
                <w:b/>
                <w:bCs/>
              </w:rPr>
            </w:pPr>
            <w:r w:rsidRPr="004F4516">
              <w:rPr>
                <w:rFonts w:ascii="Palatino Linotype" w:hAnsi="Palatino Linotype"/>
                <w:b/>
                <w:bCs/>
              </w:rPr>
              <w:t>//function run by K threads of task T1</w:t>
            </w:r>
          </w:p>
          <w:p w14:paraId="0DF6CD60" w14:textId="17949910" w:rsidR="009A46CC" w:rsidRDefault="00B848EF" w:rsidP="009A46CC">
            <w:pPr>
              <w:spacing w:line="259" w:lineRule="auto"/>
              <w:jc w:val="both"/>
              <w:rPr>
                <w:rFonts w:ascii="Palatino Linotype" w:hAnsi="Palatino Linotype"/>
              </w:rPr>
            </w:pPr>
            <w:r>
              <w:rPr>
                <w:rFonts w:ascii="Palatino Linotype" w:hAnsi="Palatino Linotype"/>
              </w:rPr>
              <w:t>w</w:t>
            </w:r>
            <w:r w:rsidR="009A46CC" w:rsidRPr="009A46CC">
              <w:rPr>
                <w:rFonts w:ascii="Palatino Linotype" w:hAnsi="Palatino Linotype"/>
              </w:rPr>
              <w:t>hile</w:t>
            </w:r>
            <w:r w:rsidR="009A46CC">
              <w:rPr>
                <w:rFonts w:ascii="Palatino Linotype" w:hAnsi="Palatino Linotype"/>
              </w:rPr>
              <w:t xml:space="preserve"> (1) </w:t>
            </w:r>
            <w:r w:rsidR="009A46CC" w:rsidRPr="009A46CC">
              <w:rPr>
                <w:rFonts w:ascii="Palatino Linotype" w:hAnsi="Palatino Linotype"/>
              </w:rPr>
              <w:t>{</w:t>
            </w:r>
          </w:p>
          <w:p w14:paraId="1A018E1A" w14:textId="69BC0691" w:rsidR="009A46CC" w:rsidRDefault="009A46CC" w:rsidP="009A46CC">
            <w:pPr>
              <w:spacing w:after="160" w:line="259" w:lineRule="auto"/>
              <w:jc w:val="both"/>
              <w:rPr>
                <w:rFonts w:ascii="Palatino Linotype" w:hAnsi="Palatino Linotype"/>
              </w:rPr>
            </w:pPr>
            <w:r w:rsidRPr="009A46CC">
              <w:rPr>
                <w:rFonts w:ascii="Palatino Linotype" w:hAnsi="Palatino Linotype"/>
              </w:rPr>
              <w:t xml:space="preserve"> lock(</w:t>
            </w:r>
            <w:r>
              <w:rPr>
                <w:rFonts w:ascii="Palatino Linotype" w:hAnsi="Palatino Linotype"/>
              </w:rPr>
              <w:t>&amp;</w:t>
            </w:r>
            <w:r w:rsidRPr="009A46CC">
              <w:rPr>
                <w:rFonts w:ascii="Palatino Linotype" w:hAnsi="Palatino Linotype"/>
              </w:rPr>
              <w:t>m)</w:t>
            </w:r>
            <w:r>
              <w:rPr>
                <w:rFonts w:ascii="Palatino Linotype" w:hAnsi="Palatino Linotype"/>
              </w:rPr>
              <w:t>;</w:t>
            </w:r>
            <w:r w:rsidRPr="009A46CC">
              <w:rPr>
                <w:rFonts w:ascii="Palatino Linotype" w:hAnsi="Palatino Linotype"/>
              </w:rPr>
              <w:t xml:space="preserve"> </w:t>
            </w:r>
          </w:p>
          <w:p w14:paraId="6D34B462" w14:textId="6BB68256" w:rsidR="009A46CC" w:rsidRPr="00A13C5F" w:rsidRDefault="00B848EF" w:rsidP="009A46CC">
            <w:pPr>
              <w:spacing w:after="160" w:line="259" w:lineRule="auto"/>
              <w:jc w:val="both"/>
              <w:rPr>
                <w:rFonts w:ascii="Palatino Linotype" w:hAnsi="Palatino Linotype"/>
                <w:b/>
                <w:bCs/>
              </w:rPr>
            </w:pPr>
            <w:r>
              <w:rPr>
                <w:rFonts w:ascii="Palatino Linotype" w:hAnsi="Palatino Linotype"/>
              </w:rPr>
              <w:t>1.</w:t>
            </w:r>
            <w:r w:rsidR="009A46CC">
              <w:rPr>
                <w:rFonts w:ascii="Palatino Linotype" w:hAnsi="Palatino Linotype"/>
              </w:rPr>
              <w:t>_</w:t>
            </w:r>
            <w:r w:rsidR="00A13C5F" w:rsidRPr="00A13C5F">
              <w:rPr>
                <w:rFonts w:ascii="Palatino Linotype" w:hAnsi="Palatino Linotype"/>
                <w:b/>
                <w:bCs/>
              </w:rPr>
              <w:t>while (count ==N)</w:t>
            </w:r>
            <w:r w:rsidRPr="00A13C5F">
              <w:rPr>
                <w:rFonts w:ascii="Palatino Linotype" w:hAnsi="Palatino Linotype"/>
                <w:b/>
                <w:bCs/>
              </w:rPr>
              <w:t>________</w:t>
            </w:r>
          </w:p>
          <w:p w14:paraId="5693B3A1" w14:textId="5503C48E" w:rsidR="009A46CC" w:rsidRPr="00A13C5F" w:rsidRDefault="00B848EF" w:rsidP="00B848EF">
            <w:pPr>
              <w:spacing w:before="240" w:after="160" w:line="259" w:lineRule="auto"/>
              <w:jc w:val="both"/>
              <w:rPr>
                <w:rFonts w:ascii="Palatino Linotype" w:hAnsi="Palatino Linotype"/>
                <w:b/>
                <w:bCs/>
              </w:rPr>
            </w:pPr>
            <w:r w:rsidRPr="00A13C5F">
              <w:rPr>
                <w:rFonts w:ascii="Palatino Linotype" w:hAnsi="Palatino Linotype"/>
                <w:b/>
                <w:bCs/>
              </w:rPr>
              <w:t>2.</w:t>
            </w:r>
            <w:r w:rsidR="009A46CC" w:rsidRPr="00A13C5F">
              <w:rPr>
                <w:rFonts w:ascii="Palatino Linotype" w:hAnsi="Palatino Linotype"/>
                <w:b/>
                <w:bCs/>
              </w:rPr>
              <w:t>___</w:t>
            </w:r>
            <w:r w:rsidR="00A13C5F" w:rsidRPr="00A13C5F">
              <w:rPr>
                <w:rFonts w:ascii="Palatino Linotype" w:hAnsi="Palatino Linotype"/>
                <w:b/>
                <w:bCs/>
              </w:rPr>
              <w:t>wait(&amp;t1_cv,&amp;m);</w:t>
            </w:r>
            <w:r w:rsidR="009A46CC" w:rsidRPr="00A13C5F">
              <w:rPr>
                <w:rFonts w:ascii="Palatino Linotype" w:hAnsi="Palatino Linotype"/>
                <w:b/>
                <w:bCs/>
              </w:rPr>
              <w:t>__</w:t>
            </w:r>
            <w:r w:rsidRPr="00A13C5F">
              <w:rPr>
                <w:rFonts w:ascii="Palatino Linotype" w:hAnsi="Palatino Linotype"/>
                <w:b/>
                <w:bCs/>
              </w:rPr>
              <w:t>__________</w:t>
            </w:r>
          </w:p>
          <w:p w14:paraId="376BF4CC" w14:textId="6420E573" w:rsidR="009A46CC" w:rsidRDefault="009A46CC" w:rsidP="009A46CC">
            <w:pPr>
              <w:spacing w:after="160" w:line="259" w:lineRule="auto"/>
              <w:jc w:val="both"/>
              <w:rPr>
                <w:rFonts w:ascii="Palatino Linotype" w:hAnsi="Palatino Linotype"/>
              </w:rPr>
            </w:pPr>
            <w:r>
              <w:rPr>
                <w:rFonts w:ascii="Palatino Linotype" w:hAnsi="Palatino Linotype"/>
              </w:rPr>
              <w:t>unlock(&amp;m);</w:t>
            </w:r>
          </w:p>
          <w:p w14:paraId="07D4A11C" w14:textId="77777777" w:rsidR="009A46CC" w:rsidRDefault="009A46CC" w:rsidP="009A46CC">
            <w:pPr>
              <w:spacing w:after="160" w:line="259" w:lineRule="auto"/>
              <w:jc w:val="both"/>
              <w:rPr>
                <w:rFonts w:ascii="Palatino Linotype" w:hAnsi="Palatino Linotype"/>
              </w:rPr>
            </w:pPr>
            <w:r w:rsidRPr="009A46CC">
              <w:rPr>
                <w:rFonts w:ascii="Palatino Linotype" w:hAnsi="Palatino Linotype"/>
              </w:rPr>
              <w:t>//.. do task T1 once ..</w:t>
            </w:r>
          </w:p>
          <w:p w14:paraId="7297B8BF" w14:textId="75DF8C78" w:rsidR="00B848EF" w:rsidRDefault="00B848EF" w:rsidP="00B848EF">
            <w:pPr>
              <w:spacing w:line="259" w:lineRule="auto"/>
              <w:jc w:val="both"/>
              <w:rPr>
                <w:rFonts w:ascii="Palatino Linotype" w:hAnsi="Palatino Linotype"/>
              </w:rPr>
            </w:pPr>
            <w:r>
              <w:rPr>
                <w:rFonts w:ascii="Palatino Linotype" w:hAnsi="Palatino Linotype"/>
              </w:rPr>
              <w:t>lock(&amp;m);</w:t>
            </w:r>
          </w:p>
          <w:p w14:paraId="1ACE9094" w14:textId="00B77F9D" w:rsidR="00B848EF" w:rsidRDefault="00B848EF" w:rsidP="009A46CC">
            <w:pPr>
              <w:spacing w:after="160" w:line="259" w:lineRule="auto"/>
              <w:jc w:val="both"/>
              <w:rPr>
                <w:rFonts w:ascii="Palatino Linotype" w:hAnsi="Palatino Linotype"/>
              </w:rPr>
            </w:pPr>
            <w:r>
              <w:rPr>
                <w:rFonts w:ascii="Palatino Linotype" w:hAnsi="Palatino Linotype"/>
              </w:rPr>
              <w:t>count++;</w:t>
            </w:r>
          </w:p>
          <w:p w14:paraId="04CED82D" w14:textId="6F5DFC7E" w:rsidR="00B848EF" w:rsidRPr="00A13C5F" w:rsidRDefault="00B848EF" w:rsidP="00B848EF">
            <w:pPr>
              <w:spacing w:after="160" w:line="259" w:lineRule="auto"/>
              <w:jc w:val="both"/>
              <w:rPr>
                <w:rFonts w:ascii="Palatino Linotype" w:hAnsi="Palatino Linotype"/>
                <w:b/>
                <w:bCs/>
              </w:rPr>
            </w:pPr>
            <w:r>
              <w:rPr>
                <w:rFonts w:ascii="Palatino Linotype" w:hAnsi="Palatino Linotype"/>
              </w:rPr>
              <w:t>3.__</w:t>
            </w:r>
            <w:r w:rsidR="00A13C5F" w:rsidRPr="00A13C5F">
              <w:rPr>
                <w:rFonts w:ascii="Palatino Linotype" w:hAnsi="Palatino Linotype"/>
                <w:b/>
                <w:bCs/>
              </w:rPr>
              <w:t>if (count ==N)</w:t>
            </w:r>
            <w:r w:rsidRPr="00A13C5F">
              <w:rPr>
                <w:rFonts w:ascii="Palatino Linotype" w:hAnsi="Palatino Linotype"/>
                <w:b/>
                <w:bCs/>
              </w:rPr>
              <w:t>_________________</w:t>
            </w:r>
          </w:p>
          <w:p w14:paraId="0E47DC6A" w14:textId="6B024876" w:rsidR="00B848EF" w:rsidRDefault="00B848EF" w:rsidP="00B848EF">
            <w:pPr>
              <w:spacing w:before="240" w:line="259" w:lineRule="auto"/>
              <w:jc w:val="both"/>
              <w:rPr>
                <w:rFonts w:ascii="Palatino Linotype" w:hAnsi="Palatino Linotype"/>
              </w:rPr>
            </w:pPr>
            <w:r w:rsidRPr="00A13C5F">
              <w:rPr>
                <w:rFonts w:ascii="Palatino Linotype" w:hAnsi="Palatino Linotype"/>
                <w:b/>
                <w:bCs/>
              </w:rPr>
              <w:t>4.____</w:t>
            </w:r>
            <w:r w:rsidR="00A13C5F" w:rsidRPr="00A13C5F">
              <w:rPr>
                <w:rFonts w:ascii="Palatino Linotype" w:hAnsi="Palatino Linotype"/>
                <w:b/>
                <w:bCs/>
              </w:rPr>
              <w:t>signal(&amp;t2_cv);</w:t>
            </w:r>
            <w:r w:rsidRPr="00A13C5F">
              <w:rPr>
                <w:rFonts w:ascii="Palatino Linotype" w:hAnsi="Palatino Linotype"/>
                <w:b/>
                <w:bCs/>
              </w:rPr>
              <w:t>______________</w:t>
            </w:r>
          </w:p>
          <w:p w14:paraId="5DA6D381" w14:textId="47061463" w:rsidR="009A46CC" w:rsidRDefault="009A46CC" w:rsidP="009A46CC">
            <w:pPr>
              <w:spacing w:after="160" w:line="259" w:lineRule="auto"/>
              <w:jc w:val="both"/>
              <w:rPr>
                <w:rFonts w:ascii="Palatino Linotype" w:hAnsi="Palatino Linotype"/>
              </w:rPr>
            </w:pPr>
            <w:r w:rsidRPr="009A46CC">
              <w:rPr>
                <w:rFonts w:ascii="Palatino Linotype" w:hAnsi="Palatino Linotype"/>
              </w:rPr>
              <w:t>unlock(</w:t>
            </w:r>
            <w:r w:rsidR="00B848EF">
              <w:rPr>
                <w:rFonts w:ascii="Palatino Linotype" w:hAnsi="Palatino Linotype"/>
              </w:rPr>
              <w:t>&amp;</w:t>
            </w:r>
            <w:r w:rsidRPr="009A46CC">
              <w:rPr>
                <w:rFonts w:ascii="Palatino Linotype" w:hAnsi="Palatino Linotype"/>
              </w:rPr>
              <w:t>m)</w:t>
            </w:r>
            <w:r w:rsidR="00B848EF">
              <w:rPr>
                <w:rFonts w:ascii="Palatino Linotype" w:hAnsi="Palatino Linotype"/>
              </w:rPr>
              <w:t xml:space="preserve">; </w:t>
            </w:r>
            <w:r w:rsidRPr="009A46CC">
              <w:rPr>
                <w:rFonts w:ascii="Palatino Linotype" w:hAnsi="Palatino Linotype"/>
              </w:rPr>
              <w:t xml:space="preserve"> }</w:t>
            </w:r>
          </w:p>
        </w:tc>
        <w:tc>
          <w:tcPr>
            <w:tcW w:w="4871" w:type="dxa"/>
          </w:tcPr>
          <w:p w14:paraId="788F8E7F" w14:textId="77777777" w:rsidR="009A46CC" w:rsidRPr="004F4516" w:rsidRDefault="009A46CC" w:rsidP="004F4516">
            <w:pPr>
              <w:spacing w:line="259" w:lineRule="auto"/>
              <w:jc w:val="both"/>
              <w:rPr>
                <w:rFonts w:ascii="Palatino Linotype" w:hAnsi="Palatino Linotype"/>
                <w:b/>
                <w:bCs/>
              </w:rPr>
            </w:pPr>
            <w:r w:rsidRPr="004F4516">
              <w:rPr>
                <w:rFonts w:ascii="Palatino Linotype" w:hAnsi="Palatino Linotype"/>
                <w:b/>
                <w:bCs/>
              </w:rPr>
              <w:t>//function run by thread of task T2</w:t>
            </w:r>
          </w:p>
          <w:p w14:paraId="50E4770D" w14:textId="77777777" w:rsidR="00B848EF" w:rsidRDefault="00B848EF" w:rsidP="00B848EF">
            <w:pPr>
              <w:spacing w:line="259" w:lineRule="auto"/>
              <w:jc w:val="both"/>
              <w:rPr>
                <w:rFonts w:ascii="Palatino Linotype" w:hAnsi="Palatino Linotype"/>
              </w:rPr>
            </w:pPr>
            <w:r>
              <w:rPr>
                <w:rFonts w:ascii="Palatino Linotype" w:hAnsi="Palatino Linotype"/>
              </w:rPr>
              <w:t>w</w:t>
            </w:r>
            <w:r w:rsidRPr="009A46CC">
              <w:rPr>
                <w:rFonts w:ascii="Palatino Linotype" w:hAnsi="Palatino Linotype"/>
              </w:rPr>
              <w:t>hile</w:t>
            </w:r>
            <w:r>
              <w:rPr>
                <w:rFonts w:ascii="Palatino Linotype" w:hAnsi="Palatino Linotype"/>
              </w:rPr>
              <w:t xml:space="preserve"> (1) </w:t>
            </w:r>
            <w:r w:rsidRPr="009A46CC">
              <w:rPr>
                <w:rFonts w:ascii="Palatino Linotype" w:hAnsi="Palatino Linotype"/>
              </w:rPr>
              <w:t>{</w:t>
            </w:r>
          </w:p>
          <w:p w14:paraId="4DF53EF9" w14:textId="77777777" w:rsidR="00B848EF" w:rsidRDefault="00B848EF" w:rsidP="00B848EF">
            <w:pPr>
              <w:spacing w:after="160" w:line="259" w:lineRule="auto"/>
              <w:jc w:val="both"/>
              <w:rPr>
                <w:rFonts w:ascii="Palatino Linotype" w:hAnsi="Palatino Linotype"/>
              </w:rPr>
            </w:pPr>
            <w:r w:rsidRPr="009A46CC">
              <w:rPr>
                <w:rFonts w:ascii="Palatino Linotype" w:hAnsi="Palatino Linotype"/>
              </w:rPr>
              <w:t xml:space="preserve"> lock(</w:t>
            </w:r>
            <w:r>
              <w:rPr>
                <w:rFonts w:ascii="Palatino Linotype" w:hAnsi="Palatino Linotype"/>
              </w:rPr>
              <w:t>&amp;</w:t>
            </w:r>
            <w:r w:rsidRPr="009A46CC">
              <w:rPr>
                <w:rFonts w:ascii="Palatino Linotype" w:hAnsi="Palatino Linotype"/>
              </w:rPr>
              <w:t>m)</w:t>
            </w:r>
            <w:r>
              <w:rPr>
                <w:rFonts w:ascii="Palatino Linotype" w:hAnsi="Palatino Linotype"/>
              </w:rPr>
              <w:t>;</w:t>
            </w:r>
            <w:r w:rsidRPr="009A46CC">
              <w:rPr>
                <w:rFonts w:ascii="Palatino Linotype" w:hAnsi="Palatino Linotype"/>
              </w:rPr>
              <w:t xml:space="preserve"> </w:t>
            </w:r>
          </w:p>
          <w:p w14:paraId="547DAE46" w14:textId="6945CD8F" w:rsidR="00B848EF" w:rsidRPr="00A13C5F" w:rsidRDefault="00B848EF" w:rsidP="00B848EF">
            <w:pPr>
              <w:spacing w:after="160" w:line="259" w:lineRule="auto"/>
              <w:jc w:val="both"/>
              <w:rPr>
                <w:rFonts w:ascii="Palatino Linotype" w:hAnsi="Palatino Linotype"/>
                <w:b/>
                <w:bCs/>
              </w:rPr>
            </w:pPr>
            <w:r>
              <w:rPr>
                <w:rFonts w:ascii="Palatino Linotype" w:hAnsi="Palatino Linotype"/>
              </w:rPr>
              <w:t>5._</w:t>
            </w:r>
            <w:r w:rsidR="00A13C5F" w:rsidRPr="00A13C5F">
              <w:rPr>
                <w:rFonts w:ascii="Palatino Linotype" w:hAnsi="Palatino Linotype"/>
                <w:b/>
                <w:bCs/>
              </w:rPr>
              <w:t>while (count &lt;N)</w:t>
            </w:r>
            <w:r w:rsidRPr="00A13C5F">
              <w:rPr>
                <w:rFonts w:ascii="Palatino Linotype" w:hAnsi="Palatino Linotype"/>
                <w:b/>
                <w:bCs/>
              </w:rPr>
              <w:t>__________________</w:t>
            </w:r>
          </w:p>
          <w:p w14:paraId="749388C5" w14:textId="42F25080" w:rsidR="00B848EF" w:rsidRPr="00A13C5F" w:rsidRDefault="00B848EF" w:rsidP="00B848EF">
            <w:pPr>
              <w:spacing w:before="240" w:after="160" w:line="259" w:lineRule="auto"/>
              <w:jc w:val="both"/>
              <w:rPr>
                <w:rFonts w:ascii="Palatino Linotype" w:hAnsi="Palatino Linotype"/>
                <w:b/>
                <w:bCs/>
              </w:rPr>
            </w:pPr>
            <w:r w:rsidRPr="00A13C5F">
              <w:rPr>
                <w:rFonts w:ascii="Palatino Linotype" w:hAnsi="Palatino Linotype"/>
                <w:b/>
                <w:bCs/>
              </w:rPr>
              <w:t>6.______</w:t>
            </w:r>
            <w:r w:rsidR="00A13C5F" w:rsidRPr="00A13C5F">
              <w:rPr>
                <w:rFonts w:ascii="Palatino Linotype" w:hAnsi="Palatino Linotype"/>
                <w:b/>
                <w:bCs/>
              </w:rPr>
              <w:t>wait(&amp;t2_cv,&amp;m);</w:t>
            </w:r>
            <w:r w:rsidRPr="00A13C5F">
              <w:rPr>
                <w:rFonts w:ascii="Palatino Linotype" w:hAnsi="Palatino Linotype"/>
                <w:b/>
                <w:bCs/>
              </w:rPr>
              <w:t>_____________</w:t>
            </w:r>
          </w:p>
          <w:p w14:paraId="38952A5F" w14:textId="5AF2E97F" w:rsidR="00B848EF" w:rsidRDefault="00B848EF" w:rsidP="00B848EF">
            <w:pPr>
              <w:spacing w:after="160" w:line="259" w:lineRule="auto"/>
              <w:jc w:val="both"/>
              <w:rPr>
                <w:rFonts w:ascii="Palatino Linotype" w:hAnsi="Palatino Linotype"/>
              </w:rPr>
            </w:pPr>
            <w:r>
              <w:rPr>
                <w:rFonts w:ascii="Palatino Linotype" w:hAnsi="Palatino Linotype"/>
              </w:rPr>
              <w:t>unlock(&amp;m);</w:t>
            </w:r>
          </w:p>
          <w:p w14:paraId="4D875BCC" w14:textId="0E1F4554" w:rsidR="00B848EF" w:rsidRDefault="00B848EF" w:rsidP="00B848EF">
            <w:pPr>
              <w:spacing w:after="160" w:line="259" w:lineRule="auto"/>
              <w:jc w:val="both"/>
              <w:rPr>
                <w:rFonts w:ascii="Palatino Linotype" w:hAnsi="Palatino Linotype"/>
              </w:rPr>
            </w:pPr>
            <w:r w:rsidRPr="009A46CC">
              <w:rPr>
                <w:rFonts w:ascii="Palatino Linotype" w:hAnsi="Palatino Linotype"/>
              </w:rPr>
              <w:t>//.. do task T</w:t>
            </w:r>
            <w:r>
              <w:rPr>
                <w:rFonts w:ascii="Palatino Linotype" w:hAnsi="Palatino Linotype"/>
              </w:rPr>
              <w:t>2</w:t>
            </w:r>
            <w:r w:rsidRPr="009A46CC">
              <w:rPr>
                <w:rFonts w:ascii="Palatino Linotype" w:hAnsi="Palatino Linotype"/>
              </w:rPr>
              <w:t xml:space="preserve"> once ..</w:t>
            </w:r>
          </w:p>
          <w:p w14:paraId="5CD9806B" w14:textId="77777777" w:rsidR="00B848EF" w:rsidRDefault="00B848EF" w:rsidP="00B848EF">
            <w:pPr>
              <w:spacing w:line="259" w:lineRule="auto"/>
              <w:jc w:val="both"/>
              <w:rPr>
                <w:rFonts w:ascii="Palatino Linotype" w:hAnsi="Palatino Linotype"/>
              </w:rPr>
            </w:pPr>
            <w:r>
              <w:rPr>
                <w:rFonts w:ascii="Palatino Linotype" w:hAnsi="Palatino Linotype"/>
              </w:rPr>
              <w:t>lock(&amp;m);</w:t>
            </w:r>
          </w:p>
          <w:p w14:paraId="38BCAEB0" w14:textId="1E53F7DE" w:rsidR="00B848EF" w:rsidRPr="00A13C5F" w:rsidRDefault="00B848EF" w:rsidP="00B848EF">
            <w:pPr>
              <w:spacing w:before="240" w:after="160" w:line="259" w:lineRule="auto"/>
              <w:jc w:val="both"/>
              <w:rPr>
                <w:rFonts w:ascii="Palatino Linotype" w:hAnsi="Palatino Linotype"/>
                <w:b/>
                <w:bCs/>
              </w:rPr>
            </w:pPr>
            <w:r>
              <w:rPr>
                <w:rFonts w:ascii="Palatino Linotype" w:hAnsi="Palatino Linotype"/>
              </w:rPr>
              <w:t>7.__</w:t>
            </w:r>
            <w:r w:rsidR="00A13C5F" w:rsidRPr="00A13C5F">
              <w:rPr>
                <w:rFonts w:ascii="Palatino Linotype" w:hAnsi="Palatino Linotype"/>
                <w:b/>
                <w:bCs/>
              </w:rPr>
              <w:t>count =0;</w:t>
            </w:r>
            <w:r w:rsidRPr="00A13C5F">
              <w:rPr>
                <w:rFonts w:ascii="Palatino Linotype" w:hAnsi="Palatino Linotype"/>
                <w:b/>
                <w:bCs/>
              </w:rPr>
              <w:t>______________________</w:t>
            </w:r>
          </w:p>
          <w:p w14:paraId="39865926" w14:textId="370E8432" w:rsidR="00B848EF" w:rsidRPr="00A13C5F" w:rsidRDefault="00B848EF" w:rsidP="00B848EF">
            <w:pPr>
              <w:spacing w:before="240" w:line="259" w:lineRule="auto"/>
              <w:jc w:val="both"/>
              <w:rPr>
                <w:rFonts w:ascii="Palatino Linotype" w:hAnsi="Palatino Linotype"/>
                <w:b/>
                <w:bCs/>
              </w:rPr>
            </w:pPr>
            <w:r w:rsidRPr="00A13C5F">
              <w:rPr>
                <w:rFonts w:ascii="Palatino Linotype" w:hAnsi="Palatino Linotype"/>
                <w:b/>
                <w:bCs/>
              </w:rPr>
              <w:t>8.__</w:t>
            </w:r>
            <w:r w:rsidR="00A13C5F" w:rsidRPr="00A13C5F">
              <w:rPr>
                <w:rFonts w:ascii="Palatino Linotype" w:hAnsi="Palatino Linotype"/>
                <w:b/>
                <w:bCs/>
              </w:rPr>
              <w:t>signal_broadcast(&amp;t1_cv);</w:t>
            </w:r>
            <w:r w:rsidRPr="00A13C5F">
              <w:rPr>
                <w:rFonts w:ascii="Palatino Linotype" w:hAnsi="Palatino Linotype"/>
                <w:b/>
                <w:bCs/>
              </w:rPr>
              <w:t>___________</w:t>
            </w:r>
          </w:p>
          <w:p w14:paraId="640CD972" w14:textId="7216DE05" w:rsidR="009A46CC" w:rsidRDefault="00B848EF" w:rsidP="00B848EF">
            <w:pPr>
              <w:spacing w:after="160" w:line="259" w:lineRule="auto"/>
              <w:jc w:val="both"/>
              <w:rPr>
                <w:rFonts w:ascii="Palatino Linotype" w:hAnsi="Palatino Linotype"/>
              </w:rPr>
            </w:pPr>
            <w:r w:rsidRPr="009A46CC">
              <w:rPr>
                <w:rFonts w:ascii="Palatino Linotype" w:hAnsi="Palatino Linotype"/>
              </w:rPr>
              <w:t>unlock(</w:t>
            </w:r>
            <w:r>
              <w:rPr>
                <w:rFonts w:ascii="Palatino Linotype" w:hAnsi="Palatino Linotype"/>
              </w:rPr>
              <w:t>&amp;</w:t>
            </w:r>
            <w:r w:rsidRPr="009A46CC">
              <w:rPr>
                <w:rFonts w:ascii="Palatino Linotype" w:hAnsi="Palatino Linotype"/>
              </w:rPr>
              <w:t>m)</w:t>
            </w:r>
            <w:r>
              <w:rPr>
                <w:rFonts w:ascii="Palatino Linotype" w:hAnsi="Palatino Linotype"/>
              </w:rPr>
              <w:t xml:space="preserve">; </w:t>
            </w:r>
            <w:r w:rsidRPr="009A46CC">
              <w:rPr>
                <w:rFonts w:ascii="Palatino Linotype" w:hAnsi="Palatino Linotype"/>
              </w:rPr>
              <w:t xml:space="preserve"> }</w:t>
            </w:r>
          </w:p>
        </w:tc>
      </w:tr>
    </w:tbl>
    <w:p w14:paraId="6043DBFF" w14:textId="341FFF5E" w:rsidR="000C0739" w:rsidRPr="00032D81" w:rsidRDefault="009F5BB8" w:rsidP="009F5BB8">
      <w:pPr>
        <w:spacing w:after="160" w:line="259" w:lineRule="auto"/>
        <w:jc w:val="both"/>
        <w:rPr>
          <w:rFonts w:ascii="Palatino Linotype" w:eastAsia="Times New Roman" w:hAnsi="Palatino Linotype" w:cstheme="minorBidi"/>
          <w:szCs w:val="18"/>
          <w:lang w:val="en-US" w:eastAsia="en-US"/>
        </w:rPr>
      </w:pPr>
      <w:r>
        <w:rPr>
          <w:rFonts w:ascii="Palatino Linotype" w:hAnsi="Palatino Linotype"/>
        </w:rPr>
        <w:t>In the next page, w</w:t>
      </w:r>
      <w:r w:rsidR="00B848EF">
        <w:rPr>
          <w:rFonts w:ascii="Palatino Linotype" w:hAnsi="Palatino Linotype"/>
        </w:rPr>
        <w:t xml:space="preserve">rite </w:t>
      </w:r>
      <w:r w:rsidR="00195B33">
        <w:rPr>
          <w:rFonts w:ascii="Palatino Linotype" w:hAnsi="Palatino Linotype"/>
        </w:rPr>
        <w:t>very</w:t>
      </w:r>
      <w:r w:rsidR="00B848EF">
        <w:rPr>
          <w:rFonts w:ascii="Palatino Linotype" w:hAnsi="Palatino Linotype"/>
        </w:rPr>
        <w:t xml:space="preserve"> </w:t>
      </w:r>
      <w:r>
        <w:rPr>
          <w:rFonts w:ascii="Palatino Linotype" w:hAnsi="Palatino Linotype"/>
        </w:rPr>
        <w:t>brief</w:t>
      </w:r>
      <w:r w:rsidR="00B848EF">
        <w:rPr>
          <w:rFonts w:ascii="Palatino Linotype" w:hAnsi="Palatino Linotype"/>
        </w:rPr>
        <w:t xml:space="preserve"> comment </w:t>
      </w:r>
      <w:r w:rsidR="00195B33">
        <w:rPr>
          <w:rFonts w:ascii="Palatino Linotype" w:hAnsi="Palatino Linotype"/>
        </w:rPr>
        <w:t xml:space="preserve">(along with the number) </w:t>
      </w:r>
      <w:r w:rsidR="00B848EF">
        <w:rPr>
          <w:rFonts w:ascii="Palatino Linotype" w:hAnsi="Palatino Linotype"/>
        </w:rPr>
        <w:t xml:space="preserve">for each of the statements you filled in the </w:t>
      </w:r>
      <w:r>
        <w:rPr>
          <w:rFonts w:ascii="Palatino Linotype" w:hAnsi="Palatino Linotype"/>
        </w:rPr>
        <w:t xml:space="preserve">above </w:t>
      </w:r>
      <w:r w:rsidR="00B848EF">
        <w:rPr>
          <w:rFonts w:ascii="Palatino Linotype" w:hAnsi="Palatino Linotype"/>
        </w:rPr>
        <w:t>blanks to explain the working.</w:t>
      </w:r>
      <w:r>
        <w:rPr>
          <w:rFonts w:ascii="Palatino Linotype" w:hAnsi="Palatino Linotype"/>
        </w:rPr>
        <w:t xml:space="preserve"> [4m]</w:t>
      </w:r>
    </w:p>
    <w:sectPr w:rsidR="000C0739" w:rsidRPr="00032D81" w:rsidSect="004F4516">
      <w:pgSz w:w="11906" w:h="16838"/>
      <w:pgMar w:top="709" w:right="1247" w:bottom="851" w:left="124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6D12D2" w14:textId="77777777" w:rsidR="00D3408E" w:rsidRDefault="00D3408E" w:rsidP="007213C1">
      <w:pPr>
        <w:spacing w:line="240" w:lineRule="auto"/>
      </w:pPr>
      <w:r>
        <w:separator/>
      </w:r>
    </w:p>
  </w:endnote>
  <w:endnote w:type="continuationSeparator" w:id="0">
    <w:p w14:paraId="74533A85" w14:textId="77777777" w:rsidR="00D3408E" w:rsidRDefault="00D3408E" w:rsidP="007213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DA7D22" w14:textId="77777777" w:rsidR="00D3408E" w:rsidRDefault="00D3408E" w:rsidP="007213C1">
      <w:pPr>
        <w:spacing w:line="240" w:lineRule="auto"/>
      </w:pPr>
      <w:r>
        <w:separator/>
      </w:r>
    </w:p>
  </w:footnote>
  <w:footnote w:type="continuationSeparator" w:id="0">
    <w:p w14:paraId="15FB8841" w14:textId="77777777" w:rsidR="00D3408E" w:rsidRDefault="00D3408E" w:rsidP="007213C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691DE0"/>
    <w:multiLevelType w:val="multilevel"/>
    <w:tmpl w:val="97C88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19C3F70"/>
    <w:multiLevelType w:val="multilevel"/>
    <w:tmpl w:val="B65A38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88F6259"/>
    <w:multiLevelType w:val="multilevel"/>
    <w:tmpl w:val="6B96F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6815916"/>
    <w:multiLevelType w:val="hybridMultilevel"/>
    <w:tmpl w:val="93189B14"/>
    <w:lvl w:ilvl="0" w:tplc="40090017">
      <w:start w:val="1"/>
      <w:numFmt w:val="lowerLetter"/>
      <w:lvlText w:val="%1)"/>
      <w:lvlJc w:val="left"/>
      <w:pPr>
        <w:ind w:left="1070" w:hanging="360"/>
      </w:pPr>
      <w:rPr>
        <w:rFonts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4" w15:restartNumberingAfterBreak="0">
    <w:nsid w:val="56AA09B7"/>
    <w:multiLevelType w:val="hybridMultilevel"/>
    <w:tmpl w:val="11320F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48757307">
    <w:abstractNumId w:val="1"/>
  </w:num>
  <w:num w:numId="2" w16cid:durableId="357969979">
    <w:abstractNumId w:val="4"/>
  </w:num>
  <w:num w:numId="3" w16cid:durableId="1747459762">
    <w:abstractNumId w:val="3"/>
  </w:num>
  <w:num w:numId="4" w16cid:durableId="1221479277">
    <w:abstractNumId w:val="0"/>
  </w:num>
  <w:num w:numId="5" w16cid:durableId="429927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8A7"/>
    <w:rsid w:val="00032D81"/>
    <w:rsid w:val="000C0739"/>
    <w:rsid w:val="001218A7"/>
    <w:rsid w:val="00180998"/>
    <w:rsid w:val="00195B33"/>
    <w:rsid w:val="001A7FF6"/>
    <w:rsid w:val="001E5217"/>
    <w:rsid w:val="001E5D26"/>
    <w:rsid w:val="001F63D3"/>
    <w:rsid w:val="00275AA5"/>
    <w:rsid w:val="00295D7C"/>
    <w:rsid w:val="002C56B4"/>
    <w:rsid w:val="0039037D"/>
    <w:rsid w:val="003D5DA5"/>
    <w:rsid w:val="004D49D9"/>
    <w:rsid w:val="004F4516"/>
    <w:rsid w:val="00516B10"/>
    <w:rsid w:val="005617D0"/>
    <w:rsid w:val="00572CBB"/>
    <w:rsid w:val="00592012"/>
    <w:rsid w:val="00625596"/>
    <w:rsid w:val="00681AB7"/>
    <w:rsid w:val="006B767F"/>
    <w:rsid w:val="006E4728"/>
    <w:rsid w:val="006E725C"/>
    <w:rsid w:val="00705935"/>
    <w:rsid w:val="007213C1"/>
    <w:rsid w:val="00793122"/>
    <w:rsid w:val="00793385"/>
    <w:rsid w:val="007F24E2"/>
    <w:rsid w:val="007F69D9"/>
    <w:rsid w:val="00814478"/>
    <w:rsid w:val="009A46CC"/>
    <w:rsid w:val="009C0D48"/>
    <w:rsid w:val="009C34C4"/>
    <w:rsid w:val="009F5BB8"/>
    <w:rsid w:val="00A13C5F"/>
    <w:rsid w:val="00A14D76"/>
    <w:rsid w:val="00A40460"/>
    <w:rsid w:val="00A85321"/>
    <w:rsid w:val="00AB5675"/>
    <w:rsid w:val="00AD6CBC"/>
    <w:rsid w:val="00B2370B"/>
    <w:rsid w:val="00B618C9"/>
    <w:rsid w:val="00B74A29"/>
    <w:rsid w:val="00B848EF"/>
    <w:rsid w:val="00BC06EE"/>
    <w:rsid w:val="00BD2AD6"/>
    <w:rsid w:val="00C37E43"/>
    <w:rsid w:val="00C77B34"/>
    <w:rsid w:val="00D14CA2"/>
    <w:rsid w:val="00D267F7"/>
    <w:rsid w:val="00D3408E"/>
    <w:rsid w:val="00DE6AC2"/>
    <w:rsid w:val="00DF2FEE"/>
    <w:rsid w:val="00E34E2F"/>
    <w:rsid w:val="00E4033C"/>
    <w:rsid w:val="00EE4E62"/>
    <w:rsid w:val="00FC07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9F9D5"/>
  <w15:chartTrackingRefBased/>
  <w15:docId w15:val="{1CAD8A4E-7D7F-406A-A52E-13F3B3F90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8A7"/>
    <w:pPr>
      <w:spacing w:after="0" w:line="276" w:lineRule="auto"/>
    </w:pPr>
    <w:rPr>
      <w:rFonts w:ascii="Arial" w:eastAsia="Arial" w:hAnsi="Arial" w:cs="Arial"/>
      <w:kern w:val="0"/>
      <w:lang w:val="en" w:eastAsia="en-I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218A7"/>
    <w:pPr>
      <w:ind w:left="720"/>
      <w:contextualSpacing/>
    </w:pPr>
  </w:style>
  <w:style w:type="paragraph" w:styleId="BodyText">
    <w:name w:val="Body Text"/>
    <w:basedOn w:val="Normal"/>
    <w:link w:val="BodyTextChar"/>
    <w:uiPriority w:val="1"/>
    <w:qFormat/>
    <w:rsid w:val="00793122"/>
    <w:pPr>
      <w:widowControl w:val="0"/>
      <w:autoSpaceDE w:val="0"/>
      <w:autoSpaceDN w:val="0"/>
      <w:spacing w:line="240" w:lineRule="auto"/>
      <w:ind w:left="100"/>
    </w:pPr>
    <w:rPr>
      <w:rFonts w:ascii="Courier New" w:eastAsia="Courier New" w:hAnsi="Courier New" w:cs="Courier New"/>
      <w:lang w:val="en-US" w:eastAsia="en-US"/>
    </w:rPr>
  </w:style>
  <w:style w:type="character" w:customStyle="1" w:styleId="BodyTextChar">
    <w:name w:val="Body Text Char"/>
    <w:basedOn w:val="DefaultParagraphFont"/>
    <w:link w:val="BodyText"/>
    <w:uiPriority w:val="1"/>
    <w:rsid w:val="00793122"/>
    <w:rPr>
      <w:rFonts w:ascii="Courier New" w:eastAsia="Courier New" w:hAnsi="Courier New" w:cs="Courier New"/>
      <w:kern w:val="0"/>
      <w:lang w:val="en-US"/>
      <w14:ligatures w14:val="none"/>
    </w:rPr>
  </w:style>
  <w:style w:type="table" w:styleId="TableGrid">
    <w:name w:val="Table Grid"/>
    <w:basedOn w:val="TableNormal"/>
    <w:rsid w:val="00032D81"/>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AD6CBC"/>
    <w:pPr>
      <w:widowControl w:val="0"/>
      <w:autoSpaceDE w:val="0"/>
      <w:autoSpaceDN w:val="0"/>
      <w:spacing w:line="240" w:lineRule="auto"/>
    </w:pPr>
    <w:rPr>
      <w:rFonts w:ascii="Courier New" w:eastAsia="Courier New" w:hAnsi="Courier New" w:cs="Courier New"/>
      <w:lang w:val="en-US" w:eastAsia="en-US"/>
    </w:rPr>
  </w:style>
  <w:style w:type="paragraph" w:styleId="Header">
    <w:name w:val="header"/>
    <w:basedOn w:val="Normal"/>
    <w:link w:val="HeaderChar"/>
    <w:uiPriority w:val="99"/>
    <w:unhideWhenUsed/>
    <w:rsid w:val="007213C1"/>
    <w:pPr>
      <w:tabs>
        <w:tab w:val="center" w:pos="4513"/>
        <w:tab w:val="right" w:pos="9026"/>
      </w:tabs>
      <w:spacing w:line="240" w:lineRule="auto"/>
    </w:pPr>
  </w:style>
  <w:style w:type="character" w:customStyle="1" w:styleId="HeaderChar">
    <w:name w:val="Header Char"/>
    <w:basedOn w:val="DefaultParagraphFont"/>
    <w:link w:val="Header"/>
    <w:uiPriority w:val="99"/>
    <w:rsid w:val="007213C1"/>
    <w:rPr>
      <w:rFonts w:ascii="Arial" w:eastAsia="Arial" w:hAnsi="Arial" w:cs="Arial"/>
      <w:kern w:val="0"/>
      <w:lang w:val="en" w:eastAsia="en-IN"/>
      <w14:ligatures w14:val="none"/>
    </w:rPr>
  </w:style>
  <w:style w:type="paragraph" w:styleId="Footer">
    <w:name w:val="footer"/>
    <w:basedOn w:val="Normal"/>
    <w:link w:val="FooterChar"/>
    <w:uiPriority w:val="99"/>
    <w:unhideWhenUsed/>
    <w:rsid w:val="007213C1"/>
    <w:pPr>
      <w:tabs>
        <w:tab w:val="center" w:pos="4513"/>
        <w:tab w:val="right" w:pos="9026"/>
      </w:tabs>
      <w:spacing w:line="240" w:lineRule="auto"/>
    </w:pPr>
  </w:style>
  <w:style w:type="character" w:customStyle="1" w:styleId="FooterChar">
    <w:name w:val="Footer Char"/>
    <w:basedOn w:val="DefaultParagraphFont"/>
    <w:link w:val="Footer"/>
    <w:uiPriority w:val="99"/>
    <w:rsid w:val="007213C1"/>
    <w:rPr>
      <w:rFonts w:ascii="Arial" w:eastAsia="Arial" w:hAnsi="Arial" w:cs="Arial"/>
      <w:kern w:val="0"/>
      <w:lang w:val="e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11517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1141</Words>
  <Characters>6509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Kumar</dc:creator>
  <cp:keywords/>
  <dc:description/>
  <cp:lastModifiedBy>Praveen Kumar</cp:lastModifiedBy>
  <cp:revision>3</cp:revision>
  <cp:lastPrinted>2024-09-27T10:25:00Z</cp:lastPrinted>
  <dcterms:created xsi:type="dcterms:W3CDTF">2024-10-01T08:19:00Z</dcterms:created>
  <dcterms:modified xsi:type="dcterms:W3CDTF">2024-10-01T08:25:00Z</dcterms:modified>
</cp:coreProperties>
</file>