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F9892C" w14:textId="2567C164" w:rsidR="00432F4B" w:rsidRDefault="009646E9">
      <w:r>
        <w:t>Q</w:t>
      </w:r>
      <w:r w:rsidR="0055227A">
        <w:t>1</w:t>
      </w:r>
      <w:r>
        <w:t xml:space="preserve">. With respect to the Limited Direct Execution mechanism of CPU virtualization, state </w:t>
      </w:r>
      <w:r w:rsidR="00C67BA7">
        <w:t xml:space="preserve">for each of the </w:t>
      </w:r>
      <w:r>
        <w:t xml:space="preserve">steps in </w:t>
      </w:r>
      <w:r w:rsidR="007D5B7A">
        <w:t>the given</w:t>
      </w:r>
      <w:r>
        <w:t xml:space="preserve"> timeline </w:t>
      </w:r>
      <w:r>
        <w:t xml:space="preserve">of a process </w:t>
      </w:r>
      <w:r w:rsidR="00C67BA7">
        <w:t>(</w:t>
      </w:r>
      <w:r>
        <w:t>being created, running, issuing a system call and exiting</w:t>
      </w:r>
      <w:r w:rsidR="00C67BA7">
        <w:t>) whether it is</w:t>
      </w:r>
      <w:r w:rsidR="00C67BA7">
        <w:t xml:space="preserve"> </w:t>
      </w:r>
      <w:r w:rsidR="00B57330">
        <w:t>done</w:t>
      </w:r>
      <w:r w:rsidR="00C67BA7">
        <w:t xml:space="preserve"> by OS, H/W or user program</w:t>
      </w:r>
      <w:r>
        <w:t>.</w:t>
      </w:r>
      <w:r w:rsidR="007D5B7A">
        <w:t xml:space="preserve"> You may mention only the step no. and the answer in your answer script.</w:t>
      </w:r>
      <w:r w:rsidR="0055227A">
        <w:t xml:space="preserve"> [ 22 x 0.25 = 5.5 marks]</w:t>
      </w:r>
    </w:p>
    <w:tbl>
      <w:tblPr>
        <w:tblStyle w:val="TableGrid"/>
        <w:tblW w:w="9529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378"/>
        <w:gridCol w:w="3960"/>
        <w:gridCol w:w="5191"/>
      </w:tblGrid>
      <w:tr w:rsidR="00B57330" w14:paraId="55438813" w14:textId="77777777" w:rsidTr="00B57330">
        <w:trPr>
          <w:trHeight w:val="6065"/>
        </w:trPr>
        <w:tc>
          <w:tcPr>
            <w:tcW w:w="378" w:type="dxa"/>
          </w:tcPr>
          <w:p w14:paraId="1C51A16F" w14:textId="77777777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3D84962B" w14:textId="77777777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3CDC746F" w14:textId="77777777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71397665" w14:textId="77777777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05D2C4E2" w14:textId="77777777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4952E8D2" w14:textId="77777777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51292EEA" w14:textId="77777777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3754D6B9" w14:textId="77777777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2FAAE297" w14:textId="77777777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45459611" w14:textId="77777777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3EB7FA0C" w14:textId="77777777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671CB106" w14:textId="3128E61A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09103756" w14:textId="5C8FEE39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18B2FA9E" w14:textId="6DC889FF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4162F71E" w14:textId="358EF492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48496206" w14:textId="08E887F2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5BB40682" w14:textId="29AB0161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2060A2B5" w14:textId="06B3FB71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41C1CC82" w14:textId="28FE0432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33F3CDA7" w14:textId="42B4B515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2993BE12" w14:textId="17D9D76E" w:rsidR="009646E9" w:rsidRDefault="009646E9" w:rsidP="009646E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</w:p>
          <w:p w14:paraId="16253F5D" w14:textId="4A78453C" w:rsidR="009646E9" w:rsidRDefault="009646E9" w:rsidP="007D5B7A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960" w:type="dxa"/>
          </w:tcPr>
          <w:p w14:paraId="1DEBD230" w14:textId="77777777" w:rsidR="009646E9" w:rsidRPr="009646E9" w:rsidRDefault="009646E9">
            <w:pPr>
              <w:rPr>
                <w:noProof/>
                <w:sz w:val="6"/>
                <w:szCs w:val="6"/>
              </w:rPr>
            </w:pPr>
            <w:r>
              <w:rPr>
                <w:noProof/>
              </w:rPr>
              <w:t xml:space="preserve"> </w:t>
            </w:r>
          </w:p>
          <w:p w14:paraId="2DFC87E9" w14:textId="7AEB2F36" w:rsidR="009646E9" w:rsidRDefault="009646E9">
            <w:r w:rsidRPr="009646E9">
              <w:rPr>
                <w:noProof/>
              </w:rPr>
              <w:drawing>
                <wp:inline distT="0" distB="0" distL="0" distR="0" wp14:anchorId="2B7F182A" wp14:editId="5B50A218">
                  <wp:extent cx="2504995" cy="3935241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928" cy="3980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1" w:type="dxa"/>
            <w:vAlign w:val="center"/>
          </w:tcPr>
          <w:p w14:paraId="4BF6C72B" w14:textId="587AB053" w:rsidR="009646E9" w:rsidRDefault="00C67BA7" w:rsidP="00B57330">
            <w:pPr>
              <w:jc w:val="center"/>
            </w:pPr>
            <w:r w:rsidRPr="00C67BA7">
              <w:rPr>
                <w:sz w:val="20"/>
                <w:szCs w:val="20"/>
              </w:rPr>
              <w:t>OS or HW or User?</w:t>
            </w:r>
          </w:p>
        </w:tc>
      </w:tr>
    </w:tbl>
    <w:p w14:paraId="026AE77D" w14:textId="5A3F4B46" w:rsidR="009646E9" w:rsidRDefault="009646E9"/>
    <w:p w14:paraId="102A0127" w14:textId="1FF687D3" w:rsidR="0055227A" w:rsidRDefault="007026FC" w:rsidP="007026FC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t>Q</w:t>
      </w:r>
      <w:r w:rsidR="0055227A">
        <w:t>2</w:t>
      </w:r>
      <w:r>
        <w:t xml:space="preserve">. </w:t>
      </w:r>
      <w:r w:rsidRPr="00DD7802">
        <w:rPr>
          <w:sz w:val="22"/>
          <w:szCs w:val="22"/>
        </w:rPr>
        <w:t>Consider a multilevel feedback queue scheduler with three queues, number</w:t>
      </w:r>
      <w:r>
        <w:rPr>
          <w:sz w:val="22"/>
          <w:szCs w:val="22"/>
        </w:rPr>
        <w:t>ed</w:t>
      </w:r>
      <w:r w:rsidRPr="00DD7802">
        <w:rPr>
          <w:sz w:val="22"/>
          <w:szCs w:val="22"/>
        </w:rPr>
        <w:t xml:space="preserve"> </w:t>
      </w:r>
      <w:r>
        <w:rPr>
          <w:sz w:val="22"/>
          <w:szCs w:val="22"/>
        </w:rPr>
        <w:t>Q</w:t>
      </w:r>
      <w:r w:rsidRPr="00DD7802">
        <w:rPr>
          <w:sz w:val="22"/>
          <w:szCs w:val="22"/>
        </w:rPr>
        <w:t xml:space="preserve">0 to </w:t>
      </w:r>
      <w:r>
        <w:rPr>
          <w:sz w:val="22"/>
          <w:szCs w:val="22"/>
        </w:rPr>
        <w:t>Q</w:t>
      </w:r>
      <w:r w:rsidRPr="00DD7802">
        <w:rPr>
          <w:sz w:val="22"/>
          <w:szCs w:val="22"/>
        </w:rPr>
        <w:t>2</w:t>
      </w:r>
      <w:r>
        <w:rPr>
          <w:sz w:val="22"/>
          <w:szCs w:val="22"/>
        </w:rPr>
        <w:t xml:space="preserve"> (Q0 being the highest priority queue) and time quantum of 4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 xml:space="preserve">, 8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 xml:space="preserve"> and 16ms respectively. If a process arrives in a higher priority queue, it will preempt any process in lower queue. </w:t>
      </w:r>
      <w:r w:rsidRPr="00DD7802">
        <w:rPr>
          <w:sz w:val="22"/>
          <w:szCs w:val="22"/>
        </w:rPr>
        <w:t>Suppose that the following processes arrive for executing at the times indicated (numbers are in milliseconds).</w:t>
      </w:r>
      <w:r>
        <w:rPr>
          <w:sz w:val="22"/>
          <w:szCs w:val="22"/>
        </w:rPr>
        <w:t xml:space="preserve"> </w:t>
      </w:r>
      <w:r w:rsidR="0055227A">
        <w:rPr>
          <w:sz w:val="22"/>
          <w:szCs w:val="22"/>
        </w:rPr>
        <w:t>A</w:t>
      </w:r>
      <w:r w:rsidR="0055227A">
        <w:rPr>
          <w:sz w:val="22"/>
          <w:szCs w:val="22"/>
        </w:rPr>
        <w:t>ssume no priority boosting.</w:t>
      </w:r>
      <w:r w:rsidR="0055227A">
        <w:rPr>
          <w:sz w:val="22"/>
          <w:szCs w:val="22"/>
        </w:rPr>
        <w:t xml:space="preserve"> [2.5+2= 4.5 marks]</w:t>
      </w:r>
    </w:p>
    <w:p w14:paraId="0FB95EBF" w14:textId="7C9112EF" w:rsidR="007026FC" w:rsidRDefault="0055227A" w:rsidP="007026FC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(a) </w:t>
      </w:r>
      <w:r w:rsidR="007026FC">
        <w:rPr>
          <w:sz w:val="22"/>
          <w:szCs w:val="22"/>
        </w:rPr>
        <w:t xml:space="preserve">Draw the scheduling of these processes with respect to time on X axis and the Queue number on Y axis </w:t>
      </w:r>
      <w:r>
        <w:rPr>
          <w:sz w:val="22"/>
          <w:szCs w:val="22"/>
        </w:rPr>
        <w:t xml:space="preserve">(b) </w:t>
      </w:r>
      <w:r w:rsidR="007026FC">
        <w:rPr>
          <w:sz w:val="22"/>
          <w:szCs w:val="22"/>
        </w:rPr>
        <w:t xml:space="preserve">Compute the average waiting and turnaround time. </w:t>
      </w:r>
    </w:p>
    <w:p w14:paraId="55747C9C" w14:textId="77777777" w:rsidR="007026FC" w:rsidRPr="00DD7802" w:rsidRDefault="007026FC" w:rsidP="007026FC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00DD7802">
        <w:rPr>
          <w:sz w:val="22"/>
          <w:szCs w:val="22"/>
        </w:rPr>
        <w:br/>
        <w:t>Process</w:t>
      </w:r>
      <w:r w:rsidRPr="00DD7802"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ab/>
      </w:r>
      <w:r w:rsidRPr="00DD7802">
        <w:rPr>
          <w:sz w:val="22"/>
          <w:szCs w:val="22"/>
        </w:rPr>
        <w:t xml:space="preserve">  Arrival</w:t>
      </w:r>
      <w:proofErr w:type="gramEnd"/>
      <w:r w:rsidRPr="00DD7802">
        <w:rPr>
          <w:sz w:val="22"/>
          <w:szCs w:val="22"/>
        </w:rPr>
        <w:t xml:space="preserve"> Time</w:t>
      </w:r>
      <w:r w:rsidRPr="00DD7802">
        <w:rPr>
          <w:sz w:val="22"/>
          <w:szCs w:val="22"/>
        </w:rPr>
        <w:tab/>
      </w:r>
      <w:r w:rsidRPr="00DD7802">
        <w:rPr>
          <w:sz w:val="22"/>
          <w:szCs w:val="22"/>
        </w:rPr>
        <w:tab/>
        <w:t>Burst Time</w:t>
      </w:r>
    </w:p>
    <w:p w14:paraId="70DD417D" w14:textId="77777777" w:rsidR="007026FC" w:rsidRPr="00DD7802" w:rsidRDefault="007026FC" w:rsidP="007026FC">
      <w:pPr>
        <w:autoSpaceDE w:val="0"/>
        <w:autoSpaceDN w:val="0"/>
        <w:adjustRightInd w:val="0"/>
        <w:rPr>
          <w:sz w:val="22"/>
          <w:szCs w:val="22"/>
        </w:rPr>
      </w:pPr>
      <w:r w:rsidRPr="00DD7802">
        <w:rPr>
          <w:sz w:val="22"/>
          <w:szCs w:val="22"/>
        </w:rPr>
        <w:t>P1</w:t>
      </w:r>
      <w:r w:rsidRPr="00DD7802">
        <w:rPr>
          <w:sz w:val="22"/>
          <w:szCs w:val="22"/>
        </w:rPr>
        <w:tab/>
      </w:r>
      <w:r w:rsidRPr="00DD7802">
        <w:rPr>
          <w:sz w:val="22"/>
          <w:szCs w:val="22"/>
        </w:rPr>
        <w:tab/>
        <w:t xml:space="preserve">      0</w:t>
      </w:r>
      <w:r w:rsidRPr="00DD7802">
        <w:rPr>
          <w:sz w:val="22"/>
          <w:szCs w:val="22"/>
        </w:rPr>
        <w:tab/>
      </w:r>
      <w:r w:rsidRPr="00DD7802">
        <w:rPr>
          <w:sz w:val="22"/>
          <w:szCs w:val="22"/>
        </w:rPr>
        <w:tab/>
      </w:r>
      <w:r w:rsidRPr="00DD7802">
        <w:rPr>
          <w:sz w:val="22"/>
          <w:szCs w:val="22"/>
        </w:rPr>
        <w:tab/>
        <w:t xml:space="preserve">        16</w:t>
      </w:r>
    </w:p>
    <w:p w14:paraId="732649EC" w14:textId="77777777" w:rsidR="007026FC" w:rsidRPr="00DD7802" w:rsidRDefault="007026FC" w:rsidP="007026FC">
      <w:pPr>
        <w:autoSpaceDE w:val="0"/>
        <w:autoSpaceDN w:val="0"/>
        <w:adjustRightInd w:val="0"/>
        <w:rPr>
          <w:sz w:val="22"/>
          <w:szCs w:val="22"/>
        </w:rPr>
      </w:pPr>
      <w:r w:rsidRPr="00DD7802">
        <w:rPr>
          <w:sz w:val="22"/>
          <w:szCs w:val="22"/>
        </w:rPr>
        <w:t xml:space="preserve">P2 </w:t>
      </w:r>
      <w:r w:rsidRPr="00DD7802">
        <w:rPr>
          <w:sz w:val="22"/>
          <w:szCs w:val="22"/>
        </w:rPr>
        <w:tab/>
      </w:r>
      <w:r w:rsidRPr="00DD7802">
        <w:rPr>
          <w:sz w:val="22"/>
          <w:szCs w:val="22"/>
        </w:rPr>
        <w:tab/>
        <w:t xml:space="preserve">     14</w:t>
      </w:r>
      <w:r w:rsidRPr="00DD7802">
        <w:rPr>
          <w:sz w:val="22"/>
          <w:szCs w:val="22"/>
        </w:rPr>
        <w:tab/>
      </w:r>
      <w:r w:rsidRPr="00DD7802">
        <w:rPr>
          <w:sz w:val="22"/>
          <w:szCs w:val="22"/>
        </w:rPr>
        <w:tab/>
      </w:r>
      <w:r w:rsidRPr="00DD7802">
        <w:rPr>
          <w:sz w:val="22"/>
          <w:szCs w:val="22"/>
        </w:rPr>
        <w:tab/>
        <w:t xml:space="preserve">          6</w:t>
      </w:r>
    </w:p>
    <w:p w14:paraId="1EEEEA22" w14:textId="77777777" w:rsidR="007026FC" w:rsidRPr="00DD7802" w:rsidRDefault="007026FC" w:rsidP="007026FC">
      <w:pPr>
        <w:autoSpaceDE w:val="0"/>
        <w:autoSpaceDN w:val="0"/>
        <w:adjustRightInd w:val="0"/>
        <w:rPr>
          <w:sz w:val="22"/>
          <w:szCs w:val="22"/>
        </w:rPr>
      </w:pPr>
      <w:r w:rsidRPr="00DD7802">
        <w:rPr>
          <w:sz w:val="22"/>
          <w:szCs w:val="22"/>
        </w:rPr>
        <w:t xml:space="preserve">P3          </w:t>
      </w:r>
      <w:r w:rsidRPr="00DD7802">
        <w:rPr>
          <w:sz w:val="22"/>
          <w:szCs w:val="22"/>
        </w:rPr>
        <w:tab/>
        <w:t xml:space="preserve">     19</w:t>
      </w:r>
      <w:r w:rsidRPr="00DD7802">
        <w:rPr>
          <w:sz w:val="22"/>
          <w:szCs w:val="22"/>
        </w:rPr>
        <w:tab/>
      </w:r>
      <w:r w:rsidRPr="00DD7802">
        <w:rPr>
          <w:sz w:val="22"/>
          <w:szCs w:val="22"/>
        </w:rPr>
        <w:tab/>
      </w:r>
      <w:r w:rsidRPr="00DD7802">
        <w:rPr>
          <w:sz w:val="22"/>
          <w:szCs w:val="22"/>
        </w:rPr>
        <w:tab/>
        <w:t xml:space="preserve">          3</w:t>
      </w:r>
    </w:p>
    <w:p w14:paraId="4E98D685" w14:textId="77777777" w:rsidR="007026FC" w:rsidRPr="00DD7802" w:rsidRDefault="007026FC" w:rsidP="007026FC">
      <w:pPr>
        <w:autoSpaceDE w:val="0"/>
        <w:autoSpaceDN w:val="0"/>
        <w:adjustRightInd w:val="0"/>
        <w:rPr>
          <w:sz w:val="22"/>
          <w:szCs w:val="22"/>
        </w:rPr>
      </w:pPr>
      <w:r w:rsidRPr="00DD7802">
        <w:rPr>
          <w:sz w:val="22"/>
          <w:szCs w:val="22"/>
        </w:rPr>
        <w:t>P4                          20</w:t>
      </w:r>
      <w:r w:rsidRPr="00DD7802">
        <w:rPr>
          <w:sz w:val="22"/>
          <w:szCs w:val="22"/>
        </w:rPr>
        <w:tab/>
      </w:r>
      <w:r w:rsidRPr="00DD7802">
        <w:rPr>
          <w:sz w:val="22"/>
          <w:szCs w:val="22"/>
        </w:rPr>
        <w:tab/>
      </w:r>
      <w:r w:rsidRPr="00DD7802">
        <w:rPr>
          <w:sz w:val="22"/>
          <w:szCs w:val="22"/>
        </w:rPr>
        <w:tab/>
        <w:t xml:space="preserve">          1</w:t>
      </w:r>
    </w:p>
    <w:p w14:paraId="586A80AF" w14:textId="77777777" w:rsidR="007026FC" w:rsidRPr="00DD7802" w:rsidRDefault="007026FC" w:rsidP="007026FC">
      <w:pPr>
        <w:autoSpaceDE w:val="0"/>
        <w:autoSpaceDN w:val="0"/>
        <w:adjustRightInd w:val="0"/>
        <w:rPr>
          <w:sz w:val="22"/>
          <w:szCs w:val="22"/>
        </w:rPr>
      </w:pPr>
      <w:r w:rsidRPr="00DD7802">
        <w:rPr>
          <w:sz w:val="22"/>
          <w:szCs w:val="22"/>
        </w:rPr>
        <w:t>P5                          21</w:t>
      </w:r>
      <w:r w:rsidRPr="00DD7802">
        <w:rPr>
          <w:sz w:val="22"/>
          <w:szCs w:val="22"/>
        </w:rPr>
        <w:tab/>
      </w:r>
      <w:r w:rsidRPr="00DD7802">
        <w:rPr>
          <w:sz w:val="22"/>
          <w:szCs w:val="22"/>
        </w:rPr>
        <w:tab/>
      </w:r>
      <w:r w:rsidRPr="00DD7802">
        <w:rPr>
          <w:sz w:val="22"/>
          <w:szCs w:val="22"/>
        </w:rPr>
        <w:tab/>
        <w:t xml:space="preserve">         14</w:t>
      </w:r>
    </w:p>
    <w:p w14:paraId="08D7A7A6" w14:textId="77777777" w:rsidR="007026FC" w:rsidRPr="00DD7802" w:rsidRDefault="007026FC" w:rsidP="007026FC">
      <w:pPr>
        <w:autoSpaceDE w:val="0"/>
        <w:autoSpaceDN w:val="0"/>
        <w:adjustRightInd w:val="0"/>
        <w:rPr>
          <w:sz w:val="22"/>
          <w:szCs w:val="22"/>
        </w:rPr>
      </w:pPr>
    </w:p>
    <w:p w14:paraId="54473843" w14:textId="77777777" w:rsidR="007026FC" w:rsidRPr="00592DAC" w:rsidRDefault="007026FC" w:rsidP="007026FC">
      <w:pPr>
        <w:pStyle w:val="BodyText3"/>
        <w:rPr>
          <w:sz w:val="20"/>
          <w:szCs w:val="20"/>
        </w:rPr>
      </w:pPr>
      <w:r>
        <w:rPr>
          <w:sz w:val="20"/>
          <w:szCs w:val="20"/>
        </w:rPr>
        <w:t>Ans:</w:t>
      </w:r>
      <w:r w:rsidRPr="00592DAC">
        <w:rPr>
          <w:sz w:val="20"/>
          <w:szCs w:val="20"/>
        </w:rPr>
        <w:t xml:space="preserve"> P1       </w:t>
      </w:r>
      <w:proofErr w:type="spellStart"/>
      <w:r w:rsidRPr="00592DAC">
        <w:rPr>
          <w:sz w:val="20"/>
          <w:szCs w:val="20"/>
        </w:rPr>
        <w:t>P1</w:t>
      </w:r>
      <w:proofErr w:type="spellEnd"/>
      <w:r w:rsidRPr="00592DAC">
        <w:rPr>
          <w:sz w:val="20"/>
          <w:szCs w:val="20"/>
        </w:rPr>
        <w:t xml:space="preserve">          </w:t>
      </w:r>
      <w:proofErr w:type="spellStart"/>
      <w:r w:rsidRPr="00592DAC">
        <w:rPr>
          <w:sz w:val="20"/>
          <w:szCs w:val="20"/>
        </w:rPr>
        <w:t>P1</w:t>
      </w:r>
      <w:proofErr w:type="spellEnd"/>
      <w:r w:rsidRPr="00592DAC"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      </w:t>
      </w:r>
      <w:r w:rsidRPr="00592DAC">
        <w:rPr>
          <w:sz w:val="20"/>
          <w:szCs w:val="20"/>
        </w:rPr>
        <w:t xml:space="preserve"> P2         </w:t>
      </w:r>
      <w:proofErr w:type="spellStart"/>
      <w:r w:rsidRPr="00592DAC">
        <w:rPr>
          <w:sz w:val="20"/>
          <w:szCs w:val="20"/>
        </w:rPr>
        <w:t>P2</w:t>
      </w:r>
      <w:proofErr w:type="spellEnd"/>
      <w:r w:rsidRPr="00592DAC">
        <w:rPr>
          <w:sz w:val="20"/>
          <w:szCs w:val="20"/>
        </w:rPr>
        <w:t xml:space="preserve">          P3        </w:t>
      </w:r>
      <w:r>
        <w:rPr>
          <w:sz w:val="20"/>
          <w:szCs w:val="20"/>
        </w:rPr>
        <w:t xml:space="preserve">     </w:t>
      </w:r>
      <w:r w:rsidRPr="00592DAC">
        <w:rPr>
          <w:sz w:val="20"/>
          <w:szCs w:val="20"/>
        </w:rPr>
        <w:t xml:space="preserve"> P4     </w:t>
      </w:r>
      <w:r>
        <w:rPr>
          <w:sz w:val="20"/>
          <w:szCs w:val="20"/>
        </w:rPr>
        <w:t xml:space="preserve">   </w:t>
      </w:r>
      <w:r w:rsidRPr="00592DAC">
        <w:rPr>
          <w:sz w:val="20"/>
          <w:szCs w:val="20"/>
        </w:rPr>
        <w:t xml:space="preserve">    P5        P2</w:t>
      </w:r>
      <w:r>
        <w:rPr>
          <w:sz w:val="20"/>
          <w:szCs w:val="20"/>
        </w:rPr>
        <w:t xml:space="preserve">  </w:t>
      </w:r>
      <w:r w:rsidRPr="00592DAC">
        <w:rPr>
          <w:sz w:val="20"/>
          <w:szCs w:val="20"/>
        </w:rPr>
        <w:t xml:space="preserve">     P5</w:t>
      </w:r>
      <w:r>
        <w:rPr>
          <w:sz w:val="20"/>
          <w:szCs w:val="20"/>
        </w:rPr>
        <w:t xml:space="preserve">             </w:t>
      </w:r>
      <w:r w:rsidRPr="00592DAC">
        <w:rPr>
          <w:sz w:val="20"/>
          <w:szCs w:val="20"/>
        </w:rPr>
        <w:t xml:space="preserve"> P1  </w:t>
      </w:r>
      <w:r>
        <w:rPr>
          <w:sz w:val="20"/>
          <w:szCs w:val="20"/>
        </w:rPr>
        <w:t xml:space="preserve">  </w:t>
      </w:r>
      <w:r w:rsidRPr="00592DAC">
        <w:rPr>
          <w:sz w:val="20"/>
          <w:szCs w:val="20"/>
        </w:rPr>
        <w:t xml:space="preserve">       P5</w:t>
      </w:r>
    </w:p>
    <w:p w14:paraId="4B463B94" w14:textId="77777777" w:rsidR="007026FC" w:rsidRPr="00592DAC" w:rsidRDefault="007026FC" w:rsidP="007026FC">
      <w:pPr>
        <w:autoSpaceDE w:val="0"/>
        <w:autoSpaceDN w:val="0"/>
        <w:adjustRightInd w:val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D44781" wp14:editId="4FC7E7DE">
                <wp:simplePos x="0" y="0"/>
                <wp:positionH relativeFrom="column">
                  <wp:posOffset>5372100</wp:posOffset>
                </wp:positionH>
                <wp:positionV relativeFrom="paragraph">
                  <wp:posOffset>114300</wp:posOffset>
                </wp:positionV>
                <wp:extent cx="0" cy="228600"/>
                <wp:effectExtent l="9525" t="12700" r="9525" b="6350"/>
                <wp:wrapTight wrapText="bothSides">
                  <wp:wrapPolygon edited="0">
                    <wp:start x="-2147483648" y="0"/>
                    <wp:lineTo x="-2147483648" y="21600"/>
                    <wp:lineTo x="-2147483648" y="21600"/>
                    <wp:lineTo x="-2147483648" y="0"/>
                    <wp:lineTo x="-2147483648" y="0"/>
                  </wp:wrapPolygon>
                </wp:wrapTight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0AA884" id="Straight Connector 1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3pt,9pt" to="423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">
                <w10:wrap type="tight"/>
              </v:line>
            </w:pict>
          </mc:Fallback>
        </mc:AlternateContent>
      </w:r>
      <w:r>
        <w:rPr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171ED8" wp14:editId="69070D39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114300</wp:posOffset>
                </wp:positionV>
                <wp:extent cx="0" cy="228600"/>
                <wp:effectExtent l="9525" t="12700" r="9525" b="6350"/>
                <wp:wrapTight wrapText="bothSides">
                  <wp:wrapPolygon edited="0">
                    <wp:start x="-2147483648" y="0"/>
                    <wp:lineTo x="-2147483648" y="21600"/>
                    <wp:lineTo x="-2147483648" y="21600"/>
                    <wp:lineTo x="-2147483648" y="0"/>
                    <wp:lineTo x="-2147483648" y="0"/>
                  </wp:wrapPolygon>
                </wp:wrapTight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EDE532" id="Straight Connector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8pt,9pt" to="378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">
                <w10:wrap type="tight"/>
              </v:line>
            </w:pict>
          </mc:Fallback>
        </mc:AlternateContent>
      </w:r>
      <w:r>
        <w:rPr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932BDB" wp14:editId="7F065CD4">
                <wp:simplePos x="0" y="0"/>
                <wp:positionH relativeFrom="column">
                  <wp:posOffset>4229100</wp:posOffset>
                </wp:positionH>
                <wp:positionV relativeFrom="paragraph">
                  <wp:posOffset>114300</wp:posOffset>
                </wp:positionV>
                <wp:extent cx="0" cy="228600"/>
                <wp:effectExtent l="9525" t="12700" r="9525" b="6350"/>
                <wp:wrapTight wrapText="bothSides">
                  <wp:wrapPolygon edited="0">
                    <wp:start x="-2147483648" y="0"/>
                    <wp:lineTo x="-2147483648" y="21600"/>
                    <wp:lineTo x="-2147483648" y="21600"/>
                    <wp:lineTo x="-2147483648" y="0"/>
                    <wp:lineTo x="-2147483648" y="0"/>
                  </wp:wrapPolygon>
                </wp:wrapTight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8B0833" id="Straight Connector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pt,9pt" to="333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">
                <w10:wrap type="tight"/>
              </v:line>
            </w:pict>
          </mc:Fallback>
        </mc:AlternateContent>
      </w:r>
      <w:r>
        <w:rPr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241CEA" wp14:editId="2E760610">
                <wp:simplePos x="0" y="0"/>
                <wp:positionH relativeFrom="column">
                  <wp:posOffset>3771900</wp:posOffset>
                </wp:positionH>
                <wp:positionV relativeFrom="paragraph">
                  <wp:posOffset>114300</wp:posOffset>
                </wp:positionV>
                <wp:extent cx="0" cy="228600"/>
                <wp:effectExtent l="9525" t="12700" r="9525" b="6350"/>
                <wp:wrapTight wrapText="bothSides">
                  <wp:wrapPolygon edited="0">
                    <wp:start x="-2147483648" y="0"/>
                    <wp:lineTo x="-2147483648" y="21600"/>
                    <wp:lineTo x="-2147483648" y="21600"/>
                    <wp:lineTo x="-2147483648" y="0"/>
                    <wp:lineTo x="-2147483648" y="0"/>
                  </wp:wrapPolygon>
                </wp:wrapTight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3800CC" id="Straight Connector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pt,9pt" to="297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">
                <w10:wrap type="tight"/>
              </v:line>
            </w:pict>
          </mc:Fallback>
        </mc:AlternateContent>
      </w:r>
      <w:r>
        <w:rPr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D3717A" wp14:editId="4AB50ABE">
                <wp:simplePos x="0" y="0"/>
                <wp:positionH relativeFrom="column">
                  <wp:posOffset>3314700</wp:posOffset>
                </wp:positionH>
                <wp:positionV relativeFrom="paragraph">
                  <wp:posOffset>114300</wp:posOffset>
                </wp:positionV>
                <wp:extent cx="0" cy="228600"/>
                <wp:effectExtent l="9525" t="12700" r="9525" b="6350"/>
                <wp:wrapTight wrapText="bothSides">
                  <wp:wrapPolygon edited="0">
                    <wp:start x="-2147483648" y="0"/>
                    <wp:lineTo x="-2147483648" y="21600"/>
                    <wp:lineTo x="-2147483648" y="21600"/>
                    <wp:lineTo x="-2147483648" y="0"/>
                    <wp:lineTo x="-2147483648" y="0"/>
                  </wp:wrapPolygon>
                </wp:wrapTight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22CF42" id="Straight Connector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pt,9pt" to="261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">
                <w10:wrap type="tight"/>
              </v:line>
            </w:pict>
          </mc:Fallback>
        </mc:AlternateContent>
      </w:r>
      <w:r>
        <w:rPr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6A086C" wp14:editId="64D1DDAA">
                <wp:simplePos x="0" y="0"/>
                <wp:positionH relativeFrom="column">
                  <wp:posOffset>2857500</wp:posOffset>
                </wp:positionH>
                <wp:positionV relativeFrom="paragraph">
                  <wp:posOffset>114300</wp:posOffset>
                </wp:positionV>
                <wp:extent cx="0" cy="228600"/>
                <wp:effectExtent l="9525" t="12700" r="9525" b="6350"/>
                <wp:wrapTight wrapText="bothSides">
                  <wp:wrapPolygon edited="0">
                    <wp:start x="-2147483648" y="0"/>
                    <wp:lineTo x="-2147483648" y="21600"/>
                    <wp:lineTo x="-2147483648" y="21600"/>
                    <wp:lineTo x="-2147483648" y="0"/>
                    <wp:lineTo x="-2147483648" y="0"/>
                  </wp:wrapPolygon>
                </wp:wrapTight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9DB508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9pt" to="22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">
                <w10:wrap type="tight"/>
              </v:line>
            </w:pict>
          </mc:Fallback>
        </mc:AlternateContent>
      </w:r>
      <w:r>
        <w:rPr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31B911" wp14:editId="2895BA1D">
                <wp:simplePos x="0" y="0"/>
                <wp:positionH relativeFrom="column">
                  <wp:posOffset>2286000</wp:posOffset>
                </wp:positionH>
                <wp:positionV relativeFrom="paragraph">
                  <wp:posOffset>114300</wp:posOffset>
                </wp:positionV>
                <wp:extent cx="0" cy="228600"/>
                <wp:effectExtent l="9525" t="12700" r="9525" b="6350"/>
                <wp:wrapTight wrapText="bothSides">
                  <wp:wrapPolygon edited="0">
                    <wp:start x="-2147483648" y="0"/>
                    <wp:lineTo x="-2147483648" y="21600"/>
                    <wp:lineTo x="-2147483648" y="21600"/>
                    <wp:lineTo x="-2147483648" y="0"/>
                    <wp:lineTo x="-2147483648" y="0"/>
                  </wp:wrapPolygon>
                </wp:wrapTight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AD6C02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9pt" to="180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">
                <w10:wrap type="tight"/>
              </v:line>
            </w:pict>
          </mc:Fallback>
        </mc:AlternateContent>
      </w:r>
      <w:r>
        <w:rPr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11A475" wp14:editId="26DEDFA4">
                <wp:simplePos x="0" y="0"/>
                <wp:positionH relativeFrom="column">
                  <wp:posOffset>1828800</wp:posOffset>
                </wp:positionH>
                <wp:positionV relativeFrom="paragraph">
                  <wp:posOffset>114300</wp:posOffset>
                </wp:positionV>
                <wp:extent cx="0" cy="228600"/>
                <wp:effectExtent l="9525" t="12700" r="9525" b="6350"/>
                <wp:wrapTight wrapText="bothSides">
                  <wp:wrapPolygon edited="0">
                    <wp:start x="-2147483648" y="0"/>
                    <wp:lineTo x="-2147483648" y="21600"/>
                    <wp:lineTo x="-2147483648" y="21600"/>
                    <wp:lineTo x="-2147483648" y="0"/>
                    <wp:lineTo x="-2147483648" y="0"/>
                  </wp:wrapPolygon>
                </wp:wrapTight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F6D56E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9pt" to="2in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">
                <w10:wrap type="tight"/>
              </v:line>
            </w:pict>
          </mc:Fallback>
        </mc:AlternateContent>
      </w:r>
      <w:r>
        <w:rPr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3666D3" wp14:editId="75139B18">
                <wp:simplePos x="0" y="0"/>
                <wp:positionH relativeFrom="column">
                  <wp:posOffset>1371600</wp:posOffset>
                </wp:positionH>
                <wp:positionV relativeFrom="paragraph">
                  <wp:posOffset>114300</wp:posOffset>
                </wp:positionV>
                <wp:extent cx="0" cy="228600"/>
                <wp:effectExtent l="9525" t="12700" r="9525" b="6350"/>
                <wp:wrapTight wrapText="bothSides">
                  <wp:wrapPolygon edited="0">
                    <wp:start x="-2147483648" y="0"/>
                    <wp:lineTo x="-2147483648" y="21600"/>
                    <wp:lineTo x="-2147483648" y="21600"/>
                    <wp:lineTo x="-2147483648" y="0"/>
                    <wp:lineTo x="-2147483648" y="0"/>
                  </wp:wrapPolygon>
                </wp:wrapTight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F09322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9pt" to="108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">
                <w10:wrap type="tight"/>
              </v:line>
            </w:pict>
          </mc:Fallback>
        </mc:AlternateContent>
      </w:r>
      <w:r>
        <w:rPr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31DDE2" wp14:editId="7019EBCF">
                <wp:simplePos x="0" y="0"/>
                <wp:positionH relativeFrom="column">
                  <wp:posOffset>914400</wp:posOffset>
                </wp:positionH>
                <wp:positionV relativeFrom="paragraph">
                  <wp:posOffset>114300</wp:posOffset>
                </wp:positionV>
                <wp:extent cx="0" cy="228600"/>
                <wp:effectExtent l="9525" t="12700" r="9525" b="6350"/>
                <wp:wrapTight wrapText="bothSides">
                  <wp:wrapPolygon edited="0">
                    <wp:start x="-2147483648" y="0"/>
                    <wp:lineTo x="-2147483648" y="21600"/>
                    <wp:lineTo x="-2147483648" y="21600"/>
                    <wp:lineTo x="-2147483648" y="0"/>
                    <wp:lineTo x="-2147483648" y="0"/>
                  </wp:wrapPolygon>
                </wp:wrapTight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33212E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9pt" to="1in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">
                <w10:wrap type="tight"/>
              </v:line>
            </w:pict>
          </mc:Fallback>
        </mc:AlternateContent>
      </w:r>
      <w:r>
        <w:rPr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7853B2" wp14:editId="7C2F91ED">
                <wp:simplePos x="0" y="0"/>
                <wp:positionH relativeFrom="column">
                  <wp:posOffset>457200</wp:posOffset>
                </wp:positionH>
                <wp:positionV relativeFrom="paragraph">
                  <wp:posOffset>114300</wp:posOffset>
                </wp:positionV>
                <wp:extent cx="0" cy="228600"/>
                <wp:effectExtent l="9525" t="12700" r="9525" b="6350"/>
                <wp:wrapTight wrapText="bothSides">
                  <wp:wrapPolygon edited="0">
                    <wp:start x="-2147483648" y="0"/>
                    <wp:lineTo x="-2147483648" y="21600"/>
                    <wp:lineTo x="-2147483648" y="21600"/>
                    <wp:lineTo x="-2147483648" y="0"/>
                    <wp:lineTo x="-2147483648" y="0"/>
                  </wp:wrapPolygon>
                </wp:wrapTight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85D19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9pt" to="36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">
                <w10:wrap type="tight"/>
              </v:line>
            </w:pict>
          </mc:Fallback>
        </mc:AlternateContent>
      </w:r>
      <w:r>
        <w:rPr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FE2F20" wp14:editId="7D62CC8B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943600" cy="228600"/>
                <wp:effectExtent l="9525" t="13335" r="9525" b="5715"/>
                <wp:wrapTight wrapText="bothSides">
                  <wp:wrapPolygon edited="0">
                    <wp:start x="-35" y="0"/>
                    <wp:lineTo x="-35" y="21600"/>
                    <wp:lineTo x="21635" y="21600"/>
                    <wp:lineTo x="21635" y="0"/>
                    <wp:lineTo x="-35" y="0"/>
                  </wp:wrapPolygon>
                </wp:wrapTight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63E66B" id="Rectangle 13" o:spid="_x0000_s1026" style="position:absolute;margin-left:0;margin-top:9.8pt;width:468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">
                <w10:wrap type="tight"/>
              </v:rect>
            </w:pict>
          </mc:Fallback>
        </mc:AlternateContent>
      </w:r>
    </w:p>
    <w:p w14:paraId="6068836A" w14:textId="77777777" w:rsidR="007026FC" w:rsidRPr="00592DAC" w:rsidRDefault="007026FC" w:rsidP="007026FC">
      <w:pPr>
        <w:autoSpaceDE w:val="0"/>
        <w:autoSpaceDN w:val="0"/>
        <w:adjustRightInd w:val="0"/>
        <w:rPr>
          <w:b/>
          <w:bCs/>
          <w:sz w:val="20"/>
          <w:szCs w:val="20"/>
        </w:rPr>
      </w:pPr>
      <w:r w:rsidRPr="00592DAC">
        <w:rPr>
          <w:b/>
          <w:bCs/>
          <w:sz w:val="20"/>
          <w:szCs w:val="20"/>
        </w:rPr>
        <w:lastRenderedPageBreak/>
        <w:t xml:space="preserve">0           4           12       </w:t>
      </w:r>
      <w:r>
        <w:rPr>
          <w:b/>
          <w:bCs/>
          <w:sz w:val="20"/>
          <w:szCs w:val="20"/>
        </w:rPr>
        <w:tab/>
      </w:r>
      <w:r w:rsidRPr="00592DAC">
        <w:rPr>
          <w:b/>
          <w:bCs/>
          <w:sz w:val="20"/>
          <w:szCs w:val="20"/>
        </w:rPr>
        <w:t xml:space="preserve">14        18           19            22        </w:t>
      </w:r>
      <w:proofErr w:type="gramStart"/>
      <w:r>
        <w:rPr>
          <w:b/>
          <w:bCs/>
          <w:sz w:val="20"/>
          <w:szCs w:val="20"/>
        </w:rPr>
        <w:tab/>
        <w:t xml:space="preserve">  </w:t>
      </w:r>
      <w:r w:rsidRPr="00592DAC">
        <w:rPr>
          <w:b/>
          <w:bCs/>
          <w:sz w:val="20"/>
          <w:szCs w:val="20"/>
        </w:rPr>
        <w:t>23</w:t>
      </w:r>
      <w:proofErr w:type="gramEnd"/>
      <w:r w:rsidRPr="00592DAC">
        <w:rPr>
          <w:b/>
          <w:bCs/>
          <w:sz w:val="20"/>
          <w:szCs w:val="20"/>
        </w:rPr>
        <w:t xml:space="preserve">         27          28            </w:t>
      </w:r>
      <w:r>
        <w:rPr>
          <w:b/>
          <w:bCs/>
          <w:sz w:val="20"/>
          <w:szCs w:val="20"/>
        </w:rPr>
        <w:t xml:space="preserve">  </w:t>
      </w:r>
      <w:r w:rsidRPr="00592DAC">
        <w:rPr>
          <w:b/>
          <w:bCs/>
          <w:sz w:val="20"/>
          <w:szCs w:val="20"/>
        </w:rPr>
        <w:t xml:space="preserve"> 36            38  </w:t>
      </w:r>
      <w:r>
        <w:rPr>
          <w:b/>
          <w:bCs/>
          <w:sz w:val="20"/>
          <w:szCs w:val="20"/>
        </w:rPr>
        <w:tab/>
        <w:t xml:space="preserve">   40</w:t>
      </w:r>
      <w:r w:rsidRPr="00592DAC">
        <w:rPr>
          <w:b/>
          <w:bCs/>
          <w:sz w:val="20"/>
          <w:szCs w:val="20"/>
        </w:rPr>
        <w:t xml:space="preserve"> </w:t>
      </w:r>
    </w:p>
    <w:p w14:paraId="248673DE" w14:textId="77777777" w:rsidR="007026FC" w:rsidRPr="00DD7802" w:rsidRDefault="007026FC" w:rsidP="007026FC">
      <w:pPr>
        <w:autoSpaceDE w:val="0"/>
        <w:autoSpaceDN w:val="0"/>
        <w:adjustRightInd w:val="0"/>
        <w:rPr>
          <w:b/>
          <w:bCs/>
          <w:sz w:val="22"/>
          <w:szCs w:val="22"/>
        </w:rPr>
      </w:pPr>
    </w:p>
    <w:p w14:paraId="5517D6E0" w14:textId="77777777" w:rsidR="007026FC" w:rsidRPr="00DD7802" w:rsidRDefault="007026FC" w:rsidP="007026FC">
      <w:pPr>
        <w:autoSpaceDE w:val="0"/>
        <w:autoSpaceDN w:val="0"/>
        <w:adjustRightInd w:val="0"/>
        <w:rPr>
          <w:b/>
          <w:bCs/>
          <w:sz w:val="22"/>
          <w:szCs w:val="22"/>
        </w:rPr>
      </w:pPr>
      <w:r w:rsidRPr="00DD7802">
        <w:rPr>
          <w:b/>
          <w:bCs/>
          <w:sz w:val="22"/>
          <w:szCs w:val="22"/>
        </w:rPr>
        <w:t>Avg. waiting time = (22+ 8 + 0 + 2+ 5)/5 = 37/5</w:t>
      </w:r>
    </w:p>
    <w:p w14:paraId="0E9B374E" w14:textId="77777777" w:rsidR="007026FC" w:rsidRPr="00DD7802" w:rsidRDefault="007026FC" w:rsidP="007026FC">
      <w:pPr>
        <w:autoSpaceDE w:val="0"/>
        <w:autoSpaceDN w:val="0"/>
        <w:adjustRightInd w:val="0"/>
        <w:rPr>
          <w:sz w:val="22"/>
          <w:szCs w:val="22"/>
        </w:rPr>
      </w:pPr>
      <w:r w:rsidRPr="00DD7802">
        <w:rPr>
          <w:b/>
          <w:bCs/>
          <w:sz w:val="22"/>
          <w:szCs w:val="22"/>
        </w:rPr>
        <w:t>= 7.</w:t>
      </w:r>
      <w:r>
        <w:rPr>
          <w:b/>
          <w:bCs/>
          <w:sz w:val="22"/>
          <w:szCs w:val="22"/>
        </w:rPr>
        <w:t>4</w:t>
      </w:r>
    </w:p>
    <w:p w14:paraId="38E4219C" w14:textId="73A55C56" w:rsidR="007026FC" w:rsidRDefault="007026FC" w:rsidP="00863F82">
      <w:pPr>
        <w:autoSpaceDE w:val="0"/>
        <w:autoSpaceDN w:val="0"/>
        <w:adjustRightInd w:val="0"/>
      </w:pPr>
    </w:p>
    <w:p w14:paraId="049E20FB" w14:textId="538F1519" w:rsidR="0055227A" w:rsidRDefault="0055227A" w:rsidP="0055227A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Q</w:t>
      </w:r>
      <w:r>
        <w:rPr>
          <w:sz w:val="22"/>
          <w:szCs w:val="22"/>
        </w:rPr>
        <w:t>3</w:t>
      </w:r>
      <w:r w:rsidRPr="00DD7802">
        <w:rPr>
          <w:sz w:val="22"/>
          <w:szCs w:val="22"/>
        </w:rPr>
        <w:t xml:space="preserve">. </w:t>
      </w:r>
      <w:r>
        <w:rPr>
          <w:sz w:val="22"/>
          <w:szCs w:val="22"/>
        </w:rPr>
        <w:t>Briefly state any three distinct advantages/reasons why modern OS support memory virtualization. [3 marks]</w:t>
      </w:r>
    </w:p>
    <w:p w14:paraId="32EECB3D" w14:textId="77777777" w:rsidR="0055227A" w:rsidRDefault="0055227A" w:rsidP="0055227A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4FC5673E" w14:textId="45D7BA6D" w:rsidR="0055227A" w:rsidRPr="00DD7802" w:rsidRDefault="0055227A" w:rsidP="0055227A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Q4. </w:t>
      </w:r>
      <w:r w:rsidRPr="00DD7802">
        <w:rPr>
          <w:sz w:val="22"/>
          <w:szCs w:val="22"/>
        </w:rPr>
        <w:t xml:space="preserve">One day Govind had an inspiration. He observes that most programs have most of their </w:t>
      </w:r>
      <w:r>
        <w:rPr>
          <w:sz w:val="22"/>
          <w:szCs w:val="22"/>
        </w:rPr>
        <w:t>code/</w:t>
      </w:r>
      <w:r w:rsidRPr="00DD7802">
        <w:rPr>
          <w:sz w:val="22"/>
          <w:szCs w:val="22"/>
        </w:rPr>
        <w:t xml:space="preserve">data at the beginning of the address space. For his homegrown </w:t>
      </w:r>
      <w:r>
        <w:rPr>
          <w:sz w:val="22"/>
          <w:szCs w:val="22"/>
        </w:rPr>
        <w:t xml:space="preserve">custom </w:t>
      </w:r>
      <w:r w:rsidRPr="00DD7802">
        <w:rPr>
          <w:sz w:val="22"/>
          <w:szCs w:val="22"/>
        </w:rPr>
        <w:t xml:space="preserve">OS, Govind decides that he is going to implement </w:t>
      </w:r>
      <w:r>
        <w:rPr>
          <w:sz w:val="22"/>
          <w:szCs w:val="22"/>
        </w:rPr>
        <w:t xml:space="preserve">paging </w:t>
      </w:r>
      <w:r>
        <w:rPr>
          <w:sz w:val="22"/>
          <w:szCs w:val="22"/>
        </w:rPr>
        <w:t>mechanism using a</w:t>
      </w:r>
      <w:r>
        <w:rPr>
          <w:sz w:val="22"/>
          <w:szCs w:val="22"/>
        </w:rPr>
        <w:t xml:space="preserve"> </w:t>
      </w:r>
      <w:r w:rsidRPr="00DD7802">
        <w:rPr>
          <w:sz w:val="22"/>
          <w:szCs w:val="22"/>
        </w:rPr>
        <w:t>two-level page table</w:t>
      </w:r>
      <w:r>
        <w:rPr>
          <w:sz w:val="22"/>
          <w:szCs w:val="22"/>
        </w:rPr>
        <w:t xml:space="preserve"> structure</w:t>
      </w:r>
      <w:r w:rsidRPr="00DD7802">
        <w:rPr>
          <w:sz w:val="22"/>
          <w:szCs w:val="22"/>
        </w:rPr>
        <w:t xml:space="preserve"> with the following twist: The first half of the page table entries in the </w:t>
      </w:r>
      <w:r>
        <w:rPr>
          <w:sz w:val="22"/>
          <w:szCs w:val="22"/>
        </w:rPr>
        <w:t>first level</w:t>
      </w:r>
      <w:r w:rsidRPr="00DD7802">
        <w:rPr>
          <w:sz w:val="22"/>
          <w:szCs w:val="22"/>
        </w:rPr>
        <w:t xml:space="preserve"> page table</w:t>
      </w:r>
      <w:r>
        <w:rPr>
          <w:sz w:val="22"/>
          <w:szCs w:val="22"/>
        </w:rPr>
        <w:t xml:space="preserve"> (Page Directory)</w:t>
      </w:r>
      <w:r w:rsidRPr="00DD7802">
        <w:rPr>
          <w:sz w:val="22"/>
          <w:szCs w:val="22"/>
        </w:rPr>
        <w:t xml:space="preserve"> directly map</w:t>
      </w:r>
      <w:r>
        <w:rPr>
          <w:sz w:val="22"/>
          <w:szCs w:val="22"/>
        </w:rPr>
        <w:t>s</w:t>
      </w:r>
      <w:r w:rsidRPr="00DD7802">
        <w:rPr>
          <w:sz w:val="22"/>
          <w:szCs w:val="22"/>
        </w:rPr>
        <w:t xml:space="preserve"> physical pages, and the second half of the entries map to </w:t>
      </w:r>
      <w:r>
        <w:rPr>
          <w:sz w:val="22"/>
          <w:szCs w:val="22"/>
        </w:rPr>
        <w:t xml:space="preserve">the second </w:t>
      </w:r>
      <w:proofErr w:type="gramStart"/>
      <w:r>
        <w:rPr>
          <w:sz w:val="22"/>
          <w:szCs w:val="22"/>
        </w:rPr>
        <w:t>level</w:t>
      </w:r>
      <w:r w:rsidRPr="00DD7802">
        <w:rPr>
          <w:sz w:val="22"/>
          <w:szCs w:val="22"/>
        </w:rPr>
        <w:t xml:space="preserve">  page</w:t>
      </w:r>
      <w:proofErr w:type="gramEnd"/>
      <w:r w:rsidRPr="00DD7802">
        <w:rPr>
          <w:sz w:val="22"/>
          <w:szCs w:val="22"/>
        </w:rPr>
        <w:t xml:space="preserve"> tables as normal. Call the first half the entries </w:t>
      </w:r>
      <w:r>
        <w:rPr>
          <w:sz w:val="22"/>
          <w:szCs w:val="22"/>
        </w:rPr>
        <w:t xml:space="preserve">as </w:t>
      </w:r>
      <w:r w:rsidRPr="00DD7802">
        <w:rPr>
          <w:sz w:val="22"/>
          <w:szCs w:val="22"/>
        </w:rPr>
        <w:t>fast, and the second half normal.</w:t>
      </w:r>
      <w:r>
        <w:rPr>
          <w:sz w:val="22"/>
          <w:szCs w:val="22"/>
        </w:rPr>
        <w:t xml:space="preserve"> </w:t>
      </w:r>
      <w:r w:rsidRPr="00DD7802">
        <w:rPr>
          <w:sz w:val="22"/>
          <w:szCs w:val="22"/>
        </w:rPr>
        <w:t xml:space="preserve">For the following questions, assume that addresses are 32 bits, the page size is 4 KB, and that </w:t>
      </w:r>
      <w:r>
        <w:rPr>
          <w:sz w:val="22"/>
          <w:szCs w:val="22"/>
        </w:rPr>
        <w:t xml:space="preserve">all </w:t>
      </w:r>
      <w:r w:rsidRPr="00DD7802">
        <w:rPr>
          <w:sz w:val="22"/>
          <w:szCs w:val="22"/>
        </w:rPr>
        <w:t>the page tables fit into a single page.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[1+1+2+1=5 marks]</w:t>
      </w:r>
    </w:p>
    <w:p w14:paraId="63169B33" w14:textId="77777777" w:rsidR="0055227A" w:rsidRPr="00DD7802" w:rsidRDefault="0055227A" w:rsidP="0055227A">
      <w:pPr>
        <w:numPr>
          <w:ilvl w:val="1"/>
          <w:numId w:val="1"/>
        </w:numPr>
        <w:autoSpaceDE w:val="0"/>
        <w:autoSpaceDN w:val="0"/>
        <w:adjustRightInd w:val="0"/>
        <w:rPr>
          <w:sz w:val="22"/>
          <w:szCs w:val="22"/>
        </w:rPr>
      </w:pPr>
      <w:r w:rsidRPr="00DD7802">
        <w:rPr>
          <w:sz w:val="22"/>
          <w:szCs w:val="22"/>
        </w:rPr>
        <w:t>How many virtual pages are fast pages?</w:t>
      </w:r>
    </w:p>
    <w:p w14:paraId="754CE005" w14:textId="77777777" w:rsidR="0055227A" w:rsidRPr="00DD7802" w:rsidRDefault="0055227A" w:rsidP="0055227A">
      <w:pPr>
        <w:numPr>
          <w:ilvl w:val="1"/>
          <w:numId w:val="1"/>
        </w:numPr>
        <w:autoSpaceDE w:val="0"/>
        <w:autoSpaceDN w:val="0"/>
        <w:adjustRightInd w:val="0"/>
        <w:rPr>
          <w:sz w:val="22"/>
          <w:szCs w:val="22"/>
        </w:rPr>
      </w:pPr>
      <w:r w:rsidRPr="00DD7802">
        <w:rPr>
          <w:sz w:val="22"/>
          <w:szCs w:val="22"/>
        </w:rPr>
        <w:t>How many virtual pages are normal pages?</w:t>
      </w:r>
    </w:p>
    <w:p w14:paraId="213B209F" w14:textId="31D8F83E" w:rsidR="0055227A" w:rsidRDefault="0055227A" w:rsidP="0055227A">
      <w:pPr>
        <w:numPr>
          <w:ilvl w:val="1"/>
          <w:numId w:val="1"/>
        </w:num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If </w:t>
      </w:r>
      <w:r w:rsidR="004A1BFE">
        <w:rPr>
          <w:sz w:val="22"/>
          <w:szCs w:val="22"/>
        </w:rPr>
        <w:t xml:space="preserve">TLB fetch time is T (with hit ratio as H) and </w:t>
      </w:r>
      <w:r>
        <w:rPr>
          <w:sz w:val="22"/>
          <w:szCs w:val="22"/>
        </w:rPr>
        <w:t>Memory access time is M, what is the time taken for a memory reference in both cases?</w:t>
      </w:r>
    </w:p>
    <w:p w14:paraId="745F3087" w14:textId="5040DD2A" w:rsidR="0055227A" w:rsidRDefault="0055227A" w:rsidP="0055227A">
      <w:pPr>
        <w:numPr>
          <w:ilvl w:val="1"/>
          <w:numId w:val="1"/>
        </w:numPr>
        <w:autoSpaceDE w:val="0"/>
        <w:autoSpaceDN w:val="0"/>
        <w:adjustRightInd w:val="0"/>
        <w:rPr>
          <w:sz w:val="22"/>
          <w:szCs w:val="22"/>
        </w:rPr>
      </w:pPr>
      <w:r w:rsidRPr="00DD7802">
        <w:rPr>
          <w:sz w:val="22"/>
          <w:szCs w:val="22"/>
        </w:rPr>
        <w:t>What is the maximum size of an address space in bytes (use exponential notation for convenience, e.g., 2</w:t>
      </w:r>
      <w:r w:rsidRPr="00DD7802">
        <w:rPr>
          <w:sz w:val="22"/>
          <w:szCs w:val="22"/>
          <w:vertAlign w:val="superscript"/>
        </w:rPr>
        <w:t>3</w:t>
      </w:r>
      <w:r w:rsidRPr="00DD7802">
        <w:rPr>
          <w:sz w:val="22"/>
          <w:szCs w:val="22"/>
        </w:rPr>
        <w:t xml:space="preserve">)? </w:t>
      </w:r>
    </w:p>
    <w:p w14:paraId="63716D0C" w14:textId="77777777" w:rsidR="0055227A" w:rsidRDefault="0055227A" w:rsidP="0055227A">
      <w:pPr>
        <w:autoSpaceDE w:val="0"/>
        <w:autoSpaceDN w:val="0"/>
        <w:adjustRightInd w:val="0"/>
        <w:ind w:left="450"/>
        <w:rPr>
          <w:sz w:val="22"/>
          <w:szCs w:val="22"/>
        </w:rPr>
      </w:pPr>
    </w:p>
    <w:p w14:paraId="625F5175" w14:textId="2509C2C1" w:rsidR="00863F82" w:rsidRDefault="00863F82" w:rsidP="00C42157">
      <w:pPr>
        <w:autoSpaceDE w:val="0"/>
        <w:autoSpaceDN w:val="0"/>
        <w:adjustRightInd w:val="0"/>
        <w:jc w:val="both"/>
        <w:rPr>
          <w:rFonts w:eastAsiaTheme="minorHAnsi"/>
          <w:sz w:val="20"/>
          <w:szCs w:val="20"/>
          <w:lang w:bidi="hi-IN"/>
        </w:rPr>
      </w:pPr>
      <w:r>
        <w:t>Q</w:t>
      </w:r>
      <w:r w:rsidR="0055227A">
        <w:t>5</w:t>
      </w:r>
      <w:r>
        <w:t xml:space="preserve">. </w:t>
      </w:r>
      <w:r>
        <w:rPr>
          <w:rFonts w:eastAsiaTheme="minorHAnsi"/>
          <w:sz w:val="20"/>
          <w:szCs w:val="20"/>
          <w:lang w:bidi="hi-IN"/>
        </w:rPr>
        <w:t>This question asks you to consider everything that happens in a system on a memory reference. Assume the</w:t>
      </w:r>
      <w:r w:rsidR="0055227A">
        <w:rPr>
          <w:rFonts w:eastAsiaTheme="minorHAnsi"/>
          <w:sz w:val="20"/>
          <w:szCs w:val="20"/>
          <w:lang w:bidi="hi-IN"/>
        </w:rPr>
        <w:t xml:space="preserve"> </w:t>
      </w:r>
      <w:r>
        <w:rPr>
          <w:rFonts w:eastAsiaTheme="minorHAnsi"/>
          <w:sz w:val="20"/>
          <w:szCs w:val="20"/>
          <w:lang w:bidi="hi-IN"/>
        </w:rPr>
        <w:t>following: 32-bit virtual addresses, 4KB page size, a 32-entry TLB, linear page tables (if it matters), and LRU</w:t>
      </w:r>
      <w:r w:rsidR="0055227A">
        <w:rPr>
          <w:rFonts w:eastAsiaTheme="minorHAnsi"/>
          <w:sz w:val="20"/>
          <w:szCs w:val="20"/>
          <w:lang w:bidi="hi-IN"/>
        </w:rPr>
        <w:t xml:space="preserve"> </w:t>
      </w:r>
      <w:r>
        <w:rPr>
          <w:rFonts w:eastAsiaTheme="minorHAnsi"/>
          <w:sz w:val="20"/>
          <w:szCs w:val="20"/>
          <w:lang w:bidi="hi-IN"/>
        </w:rPr>
        <w:t>replacement policies whenever such a policy might be needed by either hardware or software. Assume further</w:t>
      </w:r>
      <w:r w:rsidR="0055227A">
        <w:rPr>
          <w:rFonts w:eastAsiaTheme="minorHAnsi"/>
          <w:sz w:val="20"/>
          <w:szCs w:val="20"/>
          <w:lang w:bidi="hi-IN"/>
        </w:rPr>
        <w:t xml:space="preserve"> </w:t>
      </w:r>
      <w:r>
        <w:rPr>
          <w:rFonts w:eastAsiaTheme="minorHAnsi"/>
          <w:sz w:val="20"/>
          <w:szCs w:val="20"/>
          <w:lang w:bidi="hi-IN"/>
        </w:rPr>
        <w:t xml:space="preserve">that there are only 1024 pages of physical memory available. In this question, you will be running some </w:t>
      </w:r>
      <w:r>
        <w:rPr>
          <w:rFonts w:eastAsiaTheme="minorHAnsi"/>
          <w:i/>
          <w:iCs/>
          <w:sz w:val="20"/>
          <w:szCs w:val="20"/>
          <w:lang w:bidi="hi-IN"/>
        </w:rPr>
        <w:t>test</w:t>
      </w:r>
      <w:r w:rsidR="0055227A">
        <w:rPr>
          <w:rFonts w:eastAsiaTheme="minorHAnsi"/>
          <w:i/>
          <w:iCs/>
          <w:sz w:val="20"/>
          <w:szCs w:val="20"/>
          <w:lang w:bidi="hi-IN"/>
        </w:rPr>
        <w:t xml:space="preserve"> </w:t>
      </w:r>
      <w:r>
        <w:rPr>
          <w:rFonts w:eastAsiaTheme="minorHAnsi"/>
          <w:i/>
          <w:iCs/>
          <w:sz w:val="20"/>
          <w:szCs w:val="20"/>
          <w:lang w:bidi="hi-IN"/>
        </w:rPr>
        <w:t xml:space="preserve">code </w:t>
      </w:r>
      <w:r>
        <w:rPr>
          <w:rFonts w:eastAsiaTheme="minorHAnsi"/>
          <w:sz w:val="20"/>
          <w:szCs w:val="20"/>
          <w:lang w:bidi="hi-IN"/>
        </w:rPr>
        <w:t>and saying what happens when that code is run.</w:t>
      </w:r>
      <w:r>
        <w:rPr>
          <w:rFonts w:eastAsiaTheme="minorHAnsi"/>
          <w:sz w:val="20"/>
          <w:szCs w:val="20"/>
          <w:lang w:bidi="hi-IN"/>
        </w:rPr>
        <w:t xml:space="preserve"> </w:t>
      </w:r>
      <w:r>
        <w:rPr>
          <w:rFonts w:eastAsiaTheme="minorHAnsi"/>
          <w:sz w:val="20"/>
          <w:szCs w:val="20"/>
          <w:lang w:bidi="hi-IN"/>
        </w:rPr>
        <w:t xml:space="preserve">Before the test code is run, though, the following initialization code is run once (before testing begins). </w:t>
      </w:r>
    </w:p>
    <w:p w14:paraId="554102D2" w14:textId="77777777" w:rsidR="00863F82" w:rsidRDefault="00863F82" w:rsidP="00863F82">
      <w:pPr>
        <w:autoSpaceDE w:val="0"/>
        <w:autoSpaceDN w:val="0"/>
        <w:adjustRightInd w:val="0"/>
        <w:rPr>
          <w:rFonts w:ascii="Courier" w:eastAsiaTheme="minorHAnsi" w:hAnsi="Courier" w:cs="Courier"/>
          <w:sz w:val="18"/>
          <w:szCs w:val="18"/>
          <w:lang w:bidi="hi-IN"/>
        </w:rPr>
      </w:pPr>
      <w:r>
        <w:rPr>
          <w:rFonts w:ascii="Courier" w:eastAsiaTheme="minorHAnsi" w:hAnsi="Courier" w:cs="Courier"/>
          <w:sz w:val="18"/>
          <w:szCs w:val="18"/>
          <w:lang w:bidi="hi-IN"/>
        </w:rPr>
        <w:t>void *</w:t>
      </w:r>
      <w:proofErr w:type="spellStart"/>
      <w:r>
        <w:rPr>
          <w:rFonts w:ascii="Courier" w:eastAsiaTheme="minorHAnsi" w:hAnsi="Courier" w:cs="Courier"/>
          <w:sz w:val="18"/>
          <w:szCs w:val="18"/>
          <w:lang w:bidi="hi-IN"/>
        </w:rPr>
        <w:t>orig</w:t>
      </w:r>
      <w:proofErr w:type="spellEnd"/>
      <w:r>
        <w:rPr>
          <w:rFonts w:ascii="Courier" w:eastAsiaTheme="minorHAnsi" w:hAnsi="Courier" w:cs="Courier"/>
          <w:sz w:val="18"/>
          <w:szCs w:val="18"/>
          <w:lang w:bidi="hi-IN"/>
        </w:rPr>
        <w:t xml:space="preserve"> = </w:t>
      </w:r>
      <w:proofErr w:type="gramStart"/>
      <w:r>
        <w:rPr>
          <w:rFonts w:ascii="Courier" w:eastAsiaTheme="minorHAnsi" w:hAnsi="Courier" w:cs="Courier"/>
          <w:sz w:val="18"/>
          <w:szCs w:val="18"/>
          <w:lang w:bidi="hi-IN"/>
        </w:rPr>
        <w:t>malloc(</w:t>
      </w:r>
      <w:proofErr w:type="gramEnd"/>
      <w:r>
        <w:rPr>
          <w:rFonts w:ascii="Courier" w:eastAsiaTheme="minorHAnsi" w:hAnsi="Courier" w:cs="Courier"/>
          <w:sz w:val="18"/>
          <w:szCs w:val="18"/>
          <w:lang w:bidi="hi-IN"/>
        </w:rPr>
        <w:t>NUM_PAGES * PAGE_SIZE); // allocate NUM_PAGES*PAGE_SIZE bytes</w:t>
      </w:r>
    </w:p>
    <w:p w14:paraId="3A160C47" w14:textId="77777777" w:rsidR="00863F82" w:rsidRDefault="00863F82" w:rsidP="00863F82">
      <w:pPr>
        <w:autoSpaceDE w:val="0"/>
        <w:autoSpaceDN w:val="0"/>
        <w:adjustRightInd w:val="0"/>
        <w:rPr>
          <w:rFonts w:ascii="Courier" w:eastAsiaTheme="minorHAnsi" w:hAnsi="Courier" w:cs="Courier"/>
          <w:sz w:val="18"/>
          <w:szCs w:val="18"/>
          <w:lang w:bidi="hi-IN"/>
        </w:rPr>
      </w:pPr>
      <w:r>
        <w:rPr>
          <w:rFonts w:ascii="Courier" w:eastAsiaTheme="minorHAnsi" w:hAnsi="Courier" w:cs="Courier"/>
          <w:sz w:val="18"/>
          <w:szCs w:val="18"/>
          <w:lang w:bidi="hi-IN"/>
        </w:rPr>
        <w:t>void *</w:t>
      </w:r>
      <w:proofErr w:type="spellStart"/>
      <w:r>
        <w:rPr>
          <w:rFonts w:ascii="Courier" w:eastAsiaTheme="minorHAnsi" w:hAnsi="Courier" w:cs="Courier"/>
          <w:sz w:val="18"/>
          <w:szCs w:val="18"/>
          <w:lang w:bidi="hi-IN"/>
        </w:rPr>
        <w:t>ptr</w:t>
      </w:r>
      <w:proofErr w:type="spellEnd"/>
      <w:r>
        <w:rPr>
          <w:rFonts w:ascii="Courier" w:eastAsiaTheme="minorHAnsi" w:hAnsi="Courier" w:cs="Courier"/>
          <w:sz w:val="18"/>
          <w:szCs w:val="18"/>
          <w:lang w:bidi="hi-IN"/>
        </w:rPr>
        <w:t xml:space="preserve"> = </w:t>
      </w:r>
      <w:proofErr w:type="spellStart"/>
      <w:r>
        <w:rPr>
          <w:rFonts w:ascii="Courier" w:eastAsiaTheme="minorHAnsi" w:hAnsi="Courier" w:cs="Courier"/>
          <w:sz w:val="18"/>
          <w:szCs w:val="18"/>
          <w:lang w:bidi="hi-IN"/>
        </w:rPr>
        <w:t>orig</w:t>
      </w:r>
      <w:proofErr w:type="spellEnd"/>
      <w:r>
        <w:rPr>
          <w:rFonts w:ascii="Courier" w:eastAsiaTheme="minorHAnsi" w:hAnsi="Courier" w:cs="Courier"/>
          <w:sz w:val="18"/>
          <w:szCs w:val="18"/>
          <w:lang w:bidi="hi-IN"/>
        </w:rPr>
        <w:t>;</w:t>
      </w:r>
    </w:p>
    <w:p w14:paraId="7AE1DF66" w14:textId="77777777" w:rsidR="00863F82" w:rsidRDefault="00863F82" w:rsidP="00863F82">
      <w:pPr>
        <w:autoSpaceDE w:val="0"/>
        <w:autoSpaceDN w:val="0"/>
        <w:adjustRightInd w:val="0"/>
        <w:rPr>
          <w:rFonts w:ascii="Courier" w:eastAsiaTheme="minorHAnsi" w:hAnsi="Courier" w:cs="Courier"/>
          <w:sz w:val="18"/>
          <w:szCs w:val="18"/>
          <w:lang w:bidi="hi-IN"/>
        </w:rPr>
      </w:pPr>
      <w:r>
        <w:rPr>
          <w:rFonts w:ascii="Courier" w:eastAsiaTheme="minorHAnsi" w:hAnsi="Courier" w:cs="Courier"/>
          <w:sz w:val="18"/>
          <w:szCs w:val="18"/>
          <w:lang w:bidi="hi-IN"/>
        </w:rPr>
        <w:t>for (</w:t>
      </w:r>
      <w:proofErr w:type="spellStart"/>
      <w:r>
        <w:rPr>
          <w:rFonts w:ascii="Courier" w:eastAsiaTheme="minorHAnsi" w:hAnsi="Courier" w:cs="Courier"/>
          <w:sz w:val="18"/>
          <w:szCs w:val="18"/>
          <w:lang w:bidi="hi-IN"/>
        </w:rPr>
        <w:t>i</w:t>
      </w:r>
      <w:proofErr w:type="spellEnd"/>
      <w:r>
        <w:rPr>
          <w:rFonts w:ascii="Courier" w:eastAsiaTheme="minorHAnsi" w:hAnsi="Courier" w:cs="Courier"/>
          <w:sz w:val="18"/>
          <w:szCs w:val="18"/>
          <w:lang w:bidi="hi-IN"/>
        </w:rPr>
        <w:t xml:space="preserve"> = 0; </w:t>
      </w:r>
      <w:proofErr w:type="spellStart"/>
      <w:r>
        <w:rPr>
          <w:rFonts w:ascii="Courier" w:eastAsiaTheme="minorHAnsi" w:hAnsi="Courier" w:cs="Courier"/>
          <w:sz w:val="18"/>
          <w:szCs w:val="18"/>
          <w:lang w:bidi="hi-IN"/>
        </w:rPr>
        <w:t>i</w:t>
      </w:r>
      <w:proofErr w:type="spellEnd"/>
      <w:r>
        <w:rPr>
          <w:rFonts w:ascii="Courier" w:eastAsiaTheme="minorHAnsi" w:hAnsi="Courier" w:cs="Courier"/>
          <w:sz w:val="18"/>
          <w:szCs w:val="18"/>
          <w:lang w:bidi="hi-IN"/>
        </w:rPr>
        <w:t xml:space="preserve"> &lt; NUM_PAGES; </w:t>
      </w:r>
      <w:proofErr w:type="spellStart"/>
      <w:r>
        <w:rPr>
          <w:rFonts w:ascii="Courier" w:eastAsiaTheme="minorHAnsi" w:hAnsi="Courier" w:cs="Courier"/>
          <w:sz w:val="18"/>
          <w:szCs w:val="18"/>
          <w:lang w:bidi="hi-IN"/>
        </w:rPr>
        <w:t>i</w:t>
      </w:r>
      <w:proofErr w:type="spellEnd"/>
      <w:r>
        <w:rPr>
          <w:rFonts w:ascii="Courier" w:eastAsiaTheme="minorHAnsi" w:hAnsi="Courier" w:cs="Courier"/>
          <w:sz w:val="18"/>
          <w:szCs w:val="18"/>
          <w:lang w:bidi="hi-IN"/>
        </w:rPr>
        <w:t>++) {</w:t>
      </w:r>
    </w:p>
    <w:p w14:paraId="46444391" w14:textId="6969A355" w:rsidR="00863F82" w:rsidRDefault="00863F82" w:rsidP="00C42157">
      <w:pPr>
        <w:autoSpaceDE w:val="0"/>
        <w:autoSpaceDN w:val="0"/>
        <w:adjustRightInd w:val="0"/>
        <w:ind w:firstLine="720"/>
        <w:rPr>
          <w:rFonts w:ascii="Courier" w:eastAsiaTheme="minorHAnsi" w:hAnsi="Courier" w:cs="Courier"/>
          <w:sz w:val="18"/>
          <w:szCs w:val="18"/>
          <w:lang w:bidi="hi-IN"/>
        </w:rPr>
      </w:pPr>
      <w:r>
        <w:rPr>
          <w:rFonts w:ascii="Courier" w:eastAsiaTheme="minorHAnsi" w:hAnsi="Courier" w:cs="Courier"/>
          <w:sz w:val="18"/>
          <w:szCs w:val="18"/>
          <w:lang w:bidi="hi-IN"/>
        </w:rPr>
        <w:t>(int *) *</w:t>
      </w:r>
      <w:proofErr w:type="spellStart"/>
      <w:r>
        <w:rPr>
          <w:rFonts w:ascii="Courier" w:eastAsiaTheme="minorHAnsi" w:hAnsi="Courier" w:cs="Courier"/>
          <w:sz w:val="18"/>
          <w:szCs w:val="18"/>
          <w:lang w:bidi="hi-IN"/>
        </w:rPr>
        <w:t>ptr</w:t>
      </w:r>
      <w:proofErr w:type="spellEnd"/>
      <w:r>
        <w:rPr>
          <w:rFonts w:ascii="Courier" w:eastAsiaTheme="minorHAnsi" w:hAnsi="Courier" w:cs="Courier"/>
          <w:sz w:val="18"/>
          <w:szCs w:val="18"/>
          <w:lang w:bidi="hi-IN"/>
        </w:rPr>
        <w:t xml:space="preserve"> = 0; // init</w:t>
      </w:r>
      <w:r w:rsidR="00C42157">
        <w:rPr>
          <w:rFonts w:ascii="Courier" w:eastAsiaTheme="minorHAnsi" w:hAnsi="Courier" w:cs="Courier"/>
          <w:sz w:val="18"/>
          <w:szCs w:val="18"/>
          <w:lang w:bidi="hi-IN"/>
        </w:rPr>
        <w:t>ialize</w:t>
      </w:r>
      <w:r>
        <w:rPr>
          <w:rFonts w:ascii="Courier" w:eastAsiaTheme="minorHAnsi" w:hAnsi="Courier" w:cs="Courier"/>
          <w:sz w:val="18"/>
          <w:szCs w:val="18"/>
          <w:lang w:bidi="hi-IN"/>
        </w:rPr>
        <w:t xml:space="preserve"> first value on each page</w:t>
      </w:r>
    </w:p>
    <w:p w14:paraId="4D516EB4" w14:textId="77777777" w:rsidR="00C42157" w:rsidRDefault="00863F82" w:rsidP="00C42157">
      <w:pPr>
        <w:autoSpaceDE w:val="0"/>
        <w:autoSpaceDN w:val="0"/>
        <w:adjustRightInd w:val="0"/>
        <w:ind w:firstLine="720"/>
        <w:rPr>
          <w:rFonts w:ascii="Courier" w:eastAsiaTheme="minorHAnsi" w:hAnsi="Courier" w:cs="Courier"/>
          <w:sz w:val="18"/>
          <w:szCs w:val="18"/>
          <w:lang w:bidi="hi-IN"/>
        </w:rPr>
      </w:pPr>
      <w:proofErr w:type="spellStart"/>
      <w:r>
        <w:rPr>
          <w:rFonts w:ascii="Courier" w:eastAsiaTheme="minorHAnsi" w:hAnsi="Courier" w:cs="Courier"/>
          <w:sz w:val="18"/>
          <w:szCs w:val="18"/>
          <w:lang w:bidi="hi-IN"/>
        </w:rPr>
        <w:t>ptr</w:t>
      </w:r>
      <w:proofErr w:type="spellEnd"/>
      <w:r>
        <w:rPr>
          <w:rFonts w:ascii="Courier" w:eastAsiaTheme="minorHAnsi" w:hAnsi="Courier" w:cs="Courier"/>
          <w:sz w:val="18"/>
          <w:szCs w:val="18"/>
          <w:lang w:bidi="hi-IN"/>
        </w:rPr>
        <w:t xml:space="preserve"> += PAGE_SIZE;</w:t>
      </w:r>
      <w:r w:rsidR="00C42157">
        <w:rPr>
          <w:rFonts w:ascii="Courier" w:eastAsiaTheme="minorHAnsi" w:hAnsi="Courier" w:cs="Courier"/>
          <w:sz w:val="18"/>
          <w:szCs w:val="18"/>
          <w:lang w:bidi="hi-IN"/>
        </w:rPr>
        <w:t xml:space="preserve"> </w:t>
      </w:r>
    </w:p>
    <w:p w14:paraId="251A0B40" w14:textId="2E95E02A" w:rsidR="00863F82" w:rsidRDefault="00863F82" w:rsidP="00C42157">
      <w:pPr>
        <w:autoSpaceDE w:val="0"/>
        <w:autoSpaceDN w:val="0"/>
        <w:adjustRightInd w:val="0"/>
        <w:rPr>
          <w:rFonts w:ascii="Courier" w:eastAsiaTheme="minorHAnsi" w:hAnsi="Courier" w:cs="Courier"/>
          <w:sz w:val="18"/>
          <w:szCs w:val="18"/>
          <w:lang w:bidi="hi-IN"/>
        </w:rPr>
      </w:pPr>
      <w:r>
        <w:rPr>
          <w:rFonts w:ascii="Courier" w:eastAsiaTheme="minorHAnsi" w:hAnsi="Courier" w:cs="Courier"/>
          <w:sz w:val="18"/>
          <w:szCs w:val="18"/>
          <w:lang w:bidi="hi-IN"/>
        </w:rPr>
        <w:t>}</w:t>
      </w:r>
    </w:p>
    <w:p w14:paraId="46C5743D" w14:textId="77777777" w:rsidR="00C42157" w:rsidRDefault="00C42157" w:rsidP="00C42157">
      <w:pPr>
        <w:autoSpaceDE w:val="0"/>
        <w:autoSpaceDN w:val="0"/>
        <w:adjustRightInd w:val="0"/>
        <w:rPr>
          <w:rFonts w:ascii="Courier" w:eastAsiaTheme="minorHAnsi" w:hAnsi="Courier" w:cs="Courier"/>
          <w:sz w:val="18"/>
          <w:szCs w:val="18"/>
          <w:lang w:bidi="hi-IN"/>
        </w:rPr>
      </w:pPr>
    </w:p>
    <w:p w14:paraId="732E5B42" w14:textId="058A8826" w:rsidR="00863F82" w:rsidRDefault="00C42157" w:rsidP="00863F82">
      <w:pPr>
        <w:autoSpaceDE w:val="0"/>
        <w:autoSpaceDN w:val="0"/>
        <w:adjustRightInd w:val="0"/>
        <w:rPr>
          <w:rFonts w:eastAsiaTheme="minorHAnsi"/>
          <w:sz w:val="20"/>
          <w:szCs w:val="20"/>
          <w:lang w:bidi="hi-IN"/>
        </w:rPr>
      </w:pPr>
      <w:r>
        <w:rPr>
          <w:rFonts w:eastAsiaTheme="minorHAnsi"/>
          <w:sz w:val="20"/>
          <w:szCs w:val="20"/>
          <w:lang w:bidi="hi-IN"/>
        </w:rPr>
        <w:t>This code simply allocates (</w:t>
      </w:r>
      <w:r>
        <w:rPr>
          <w:rFonts w:ascii="Courier" w:eastAsiaTheme="minorHAnsi" w:hAnsi="Courier" w:cs="Courier"/>
          <w:sz w:val="20"/>
          <w:szCs w:val="20"/>
          <w:lang w:bidi="hi-IN"/>
        </w:rPr>
        <w:t>NUM PAGES</w:t>
      </w:r>
      <w:r>
        <w:rPr>
          <w:rFonts w:eastAsiaTheme="minorHAnsi"/>
          <w:sz w:val="20"/>
          <w:szCs w:val="20"/>
          <w:lang w:bidi="hi-IN"/>
        </w:rPr>
        <w:t>*</w:t>
      </w:r>
      <w:r>
        <w:rPr>
          <w:rFonts w:ascii="Courier" w:eastAsiaTheme="minorHAnsi" w:hAnsi="Courier" w:cs="Courier"/>
          <w:sz w:val="20"/>
          <w:szCs w:val="20"/>
          <w:lang w:bidi="hi-IN"/>
        </w:rPr>
        <w:t>PAGE SIZE</w:t>
      </w:r>
      <w:r>
        <w:rPr>
          <w:rFonts w:eastAsiaTheme="minorHAnsi"/>
          <w:sz w:val="20"/>
          <w:szCs w:val="20"/>
          <w:lang w:bidi="hi-IN"/>
        </w:rPr>
        <w:t xml:space="preserve">) number of bytes and then sets the first integer on each page to 0, where </w:t>
      </w:r>
      <w:r>
        <w:rPr>
          <w:rFonts w:ascii="Courier" w:eastAsiaTheme="minorHAnsi" w:hAnsi="Courier" w:cs="Courier"/>
          <w:sz w:val="20"/>
          <w:szCs w:val="20"/>
          <w:lang w:bidi="hi-IN"/>
        </w:rPr>
        <w:t xml:space="preserve">PAGE SIZE </w:t>
      </w:r>
      <w:r>
        <w:rPr>
          <w:rFonts w:eastAsiaTheme="minorHAnsi"/>
          <w:sz w:val="20"/>
          <w:szCs w:val="20"/>
          <w:lang w:bidi="hi-IN"/>
        </w:rPr>
        <w:t xml:space="preserve">is 4KB (as above) and </w:t>
      </w:r>
      <w:r>
        <w:rPr>
          <w:rFonts w:ascii="Courier" w:eastAsiaTheme="minorHAnsi" w:hAnsi="Courier" w:cs="Courier"/>
          <w:sz w:val="20"/>
          <w:szCs w:val="20"/>
          <w:lang w:bidi="hi-IN"/>
        </w:rPr>
        <w:t xml:space="preserve">NUM PAGES </w:t>
      </w:r>
      <w:r>
        <w:rPr>
          <w:rFonts w:eastAsiaTheme="minorHAnsi"/>
          <w:sz w:val="20"/>
          <w:szCs w:val="20"/>
          <w:lang w:bidi="hi-IN"/>
        </w:rPr>
        <w:t xml:space="preserve">is a constant (defined below). Assume </w:t>
      </w:r>
      <w:proofErr w:type="gramStart"/>
      <w:r>
        <w:rPr>
          <w:rFonts w:ascii="Courier" w:eastAsiaTheme="minorHAnsi" w:hAnsi="Courier" w:cs="Courier"/>
          <w:sz w:val="20"/>
          <w:szCs w:val="20"/>
          <w:lang w:bidi="hi-IN"/>
        </w:rPr>
        <w:t>malloc(</w:t>
      </w:r>
      <w:proofErr w:type="gramEnd"/>
      <w:r>
        <w:rPr>
          <w:rFonts w:ascii="Courier" w:eastAsiaTheme="minorHAnsi" w:hAnsi="Courier" w:cs="Courier"/>
          <w:sz w:val="20"/>
          <w:szCs w:val="20"/>
          <w:lang w:bidi="hi-IN"/>
        </w:rPr>
        <w:t>)</w:t>
      </w:r>
      <w:r>
        <w:rPr>
          <w:rFonts w:eastAsiaTheme="minorHAnsi"/>
          <w:sz w:val="20"/>
          <w:szCs w:val="20"/>
          <w:lang w:bidi="hi-IN"/>
        </w:rPr>
        <w:t>returns page-aligned data in this example.</w:t>
      </w:r>
      <w:r>
        <w:rPr>
          <w:rFonts w:eastAsiaTheme="minorHAnsi"/>
          <w:sz w:val="20"/>
          <w:szCs w:val="20"/>
          <w:lang w:bidi="hi-IN"/>
        </w:rPr>
        <w:t xml:space="preserve"> </w:t>
      </w:r>
      <w:r w:rsidR="00863F82">
        <w:rPr>
          <w:rFonts w:eastAsiaTheme="minorHAnsi"/>
          <w:sz w:val="20"/>
          <w:szCs w:val="20"/>
          <w:lang w:bidi="hi-IN"/>
        </w:rPr>
        <w:t xml:space="preserve">The code we are now interested in running, which we will call </w:t>
      </w:r>
      <w:r w:rsidR="00863F82">
        <w:rPr>
          <w:rFonts w:eastAsiaTheme="minorHAnsi"/>
          <w:i/>
          <w:iCs/>
          <w:sz w:val="20"/>
          <w:szCs w:val="20"/>
          <w:lang w:bidi="hi-IN"/>
        </w:rPr>
        <w:t>the test code</w:t>
      </w:r>
      <w:r w:rsidR="00863F82">
        <w:rPr>
          <w:rFonts w:eastAsiaTheme="minorHAnsi"/>
          <w:sz w:val="20"/>
          <w:szCs w:val="20"/>
          <w:lang w:bidi="hi-IN"/>
        </w:rPr>
        <w:t>, is the following:</w:t>
      </w:r>
    </w:p>
    <w:p w14:paraId="546FD7FB" w14:textId="77777777" w:rsidR="00863F82" w:rsidRDefault="00863F82" w:rsidP="00863F82">
      <w:pPr>
        <w:autoSpaceDE w:val="0"/>
        <w:autoSpaceDN w:val="0"/>
        <w:adjustRightInd w:val="0"/>
        <w:rPr>
          <w:rFonts w:ascii="Courier" w:eastAsiaTheme="minorHAnsi" w:hAnsi="Courier" w:cs="Courier"/>
          <w:sz w:val="18"/>
          <w:szCs w:val="18"/>
          <w:lang w:bidi="hi-IN"/>
        </w:rPr>
      </w:pPr>
      <w:proofErr w:type="spellStart"/>
      <w:r>
        <w:rPr>
          <w:rFonts w:ascii="Courier" w:eastAsiaTheme="minorHAnsi" w:hAnsi="Courier" w:cs="Courier"/>
          <w:sz w:val="18"/>
          <w:szCs w:val="18"/>
          <w:lang w:bidi="hi-IN"/>
        </w:rPr>
        <w:t>ptr</w:t>
      </w:r>
      <w:proofErr w:type="spellEnd"/>
      <w:r>
        <w:rPr>
          <w:rFonts w:ascii="Courier" w:eastAsiaTheme="minorHAnsi" w:hAnsi="Courier" w:cs="Courier"/>
          <w:sz w:val="18"/>
          <w:szCs w:val="18"/>
          <w:lang w:bidi="hi-IN"/>
        </w:rPr>
        <w:t xml:space="preserve"> = </w:t>
      </w:r>
      <w:proofErr w:type="spellStart"/>
      <w:r>
        <w:rPr>
          <w:rFonts w:ascii="Courier" w:eastAsiaTheme="minorHAnsi" w:hAnsi="Courier" w:cs="Courier"/>
          <w:sz w:val="18"/>
          <w:szCs w:val="18"/>
          <w:lang w:bidi="hi-IN"/>
        </w:rPr>
        <w:t>orig</w:t>
      </w:r>
      <w:proofErr w:type="spellEnd"/>
      <w:r>
        <w:rPr>
          <w:rFonts w:ascii="Courier" w:eastAsiaTheme="minorHAnsi" w:hAnsi="Courier" w:cs="Courier"/>
          <w:sz w:val="18"/>
          <w:szCs w:val="18"/>
          <w:lang w:bidi="hi-IN"/>
        </w:rPr>
        <w:t>;</w:t>
      </w:r>
    </w:p>
    <w:p w14:paraId="61BD8C54" w14:textId="77777777" w:rsidR="00863F82" w:rsidRDefault="00863F82" w:rsidP="00863F82">
      <w:pPr>
        <w:autoSpaceDE w:val="0"/>
        <w:autoSpaceDN w:val="0"/>
        <w:adjustRightInd w:val="0"/>
        <w:rPr>
          <w:rFonts w:ascii="Courier" w:eastAsiaTheme="minorHAnsi" w:hAnsi="Courier" w:cs="Courier"/>
          <w:sz w:val="18"/>
          <w:szCs w:val="18"/>
          <w:lang w:bidi="hi-IN"/>
        </w:rPr>
      </w:pPr>
      <w:r>
        <w:rPr>
          <w:rFonts w:ascii="Courier" w:eastAsiaTheme="minorHAnsi" w:hAnsi="Courier" w:cs="Courier"/>
          <w:sz w:val="18"/>
          <w:szCs w:val="18"/>
          <w:lang w:bidi="hi-IN"/>
        </w:rPr>
        <w:t>for (</w:t>
      </w:r>
      <w:proofErr w:type="spellStart"/>
      <w:r>
        <w:rPr>
          <w:rFonts w:ascii="Courier" w:eastAsiaTheme="minorHAnsi" w:hAnsi="Courier" w:cs="Courier"/>
          <w:sz w:val="18"/>
          <w:szCs w:val="18"/>
          <w:lang w:bidi="hi-IN"/>
        </w:rPr>
        <w:t>i</w:t>
      </w:r>
      <w:proofErr w:type="spellEnd"/>
      <w:r>
        <w:rPr>
          <w:rFonts w:ascii="Courier" w:eastAsiaTheme="minorHAnsi" w:hAnsi="Courier" w:cs="Courier"/>
          <w:sz w:val="18"/>
          <w:szCs w:val="18"/>
          <w:lang w:bidi="hi-IN"/>
        </w:rPr>
        <w:t xml:space="preserve"> = 0; </w:t>
      </w:r>
      <w:proofErr w:type="spellStart"/>
      <w:r>
        <w:rPr>
          <w:rFonts w:ascii="Courier" w:eastAsiaTheme="minorHAnsi" w:hAnsi="Courier" w:cs="Courier"/>
          <w:sz w:val="18"/>
          <w:szCs w:val="18"/>
          <w:lang w:bidi="hi-IN"/>
        </w:rPr>
        <w:t>i</w:t>
      </w:r>
      <w:proofErr w:type="spellEnd"/>
      <w:r>
        <w:rPr>
          <w:rFonts w:ascii="Courier" w:eastAsiaTheme="minorHAnsi" w:hAnsi="Courier" w:cs="Courier"/>
          <w:sz w:val="18"/>
          <w:szCs w:val="18"/>
          <w:lang w:bidi="hi-IN"/>
        </w:rPr>
        <w:t xml:space="preserve"> &lt; NUM_PAGES; </w:t>
      </w:r>
      <w:proofErr w:type="spellStart"/>
      <w:r>
        <w:rPr>
          <w:rFonts w:ascii="Courier" w:eastAsiaTheme="minorHAnsi" w:hAnsi="Courier" w:cs="Courier"/>
          <w:sz w:val="18"/>
          <w:szCs w:val="18"/>
          <w:lang w:bidi="hi-IN"/>
        </w:rPr>
        <w:t>i</w:t>
      </w:r>
      <w:proofErr w:type="spellEnd"/>
      <w:r>
        <w:rPr>
          <w:rFonts w:ascii="Courier" w:eastAsiaTheme="minorHAnsi" w:hAnsi="Courier" w:cs="Courier"/>
          <w:sz w:val="18"/>
          <w:szCs w:val="18"/>
          <w:lang w:bidi="hi-IN"/>
        </w:rPr>
        <w:t>++) {</w:t>
      </w:r>
    </w:p>
    <w:p w14:paraId="3FBD4BAE" w14:textId="77777777" w:rsidR="00863F82" w:rsidRDefault="00863F82" w:rsidP="00C42157">
      <w:pPr>
        <w:autoSpaceDE w:val="0"/>
        <w:autoSpaceDN w:val="0"/>
        <w:adjustRightInd w:val="0"/>
        <w:ind w:firstLine="720"/>
        <w:rPr>
          <w:rFonts w:ascii="Courier" w:eastAsiaTheme="minorHAnsi" w:hAnsi="Courier" w:cs="Courier"/>
          <w:sz w:val="18"/>
          <w:szCs w:val="18"/>
          <w:lang w:bidi="hi-IN"/>
        </w:rPr>
      </w:pPr>
      <w:r>
        <w:rPr>
          <w:rFonts w:ascii="Courier" w:eastAsiaTheme="minorHAnsi" w:hAnsi="Courier" w:cs="Courier"/>
          <w:sz w:val="18"/>
          <w:szCs w:val="18"/>
          <w:lang w:bidi="hi-IN"/>
        </w:rPr>
        <w:t>int x = (int *) *</w:t>
      </w:r>
      <w:proofErr w:type="spellStart"/>
      <w:r>
        <w:rPr>
          <w:rFonts w:ascii="Courier" w:eastAsiaTheme="minorHAnsi" w:hAnsi="Courier" w:cs="Courier"/>
          <w:sz w:val="18"/>
          <w:szCs w:val="18"/>
          <w:lang w:bidi="hi-IN"/>
        </w:rPr>
        <w:t>ptr</w:t>
      </w:r>
      <w:proofErr w:type="spellEnd"/>
      <w:r>
        <w:rPr>
          <w:rFonts w:ascii="Courier" w:eastAsiaTheme="minorHAnsi" w:hAnsi="Courier" w:cs="Courier"/>
          <w:sz w:val="18"/>
          <w:szCs w:val="18"/>
          <w:lang w:bidi="hi-IN"/>
        </w:rPr>
        <w:t xml:space="preserve">; // load value pointed to by </w:t>
      </w:r>
      <w:proofErr w:type="spellStart"/>
      <w:r>
        <w:rPr>
          <w:rFonts w:ascii="Courier" w:eastAsiaTheme="minorHAnsi" w:hAnsi="Courier" w:cs="Courier"/>
          <w:sz w:val="18"/>
          <w:szCs w:val="18"/>
          <w:lang w:bidi="hi-IN"/>
        </w:rPr>
        <w:t>ptr</w:t>
      </w:r>
      <w:proofErr w:type="spellEnd"/>
    </w:p>
    <w:p w14:paraId="5C0D31E5" w14:textId="77777777" w:rsidR="00863F82" w:rsidRDefault="00863F82" w:rsidP="00C42157">
      <w:pPr>
        <w:autoSpaceDE w:val="0"/>
        <w:autoSpaceDN w:val="0"/>
        <w:adjustRightInd w:val="0"/>
        <w:ind w:firstLine="720"/>
        <w:rPr>
          <w:rFonts w:ascii="Courier" w:eastAsiaTheme="minorHAnsi" w:hAnsi="Courier" w:cs="Courier"/>
          <w:sz w:val="18"/>
          <w:szCs w:val="18"/>
          <w:lang w:bidi="hi-IN"/>
        </w:rPr>
      </w:pPr>
      <w:proofErr w:type="spellStart"/>
      <w:r>
        <w:rPr>
          <w:rFonts w:ascii="Courier" w:eastAsiaTheme="minorHAnsi" w:hAnsi="Courier" w:cs="Courier"/>
          <w:sz w:val="18"/>
          <w:szCs w:val="18"/>
          <w:lang w:bidi="hi-IN"/>
        </w:rPr>
        <w:t>ptr</w:t>
      </w:r>
      <w:proofErr w:type="spellEnd"/>
      <w:r>
        <w:rPr>
          <w:rFonts w:ascii="Courier" w:eastAsiaTheme="minorHAnsi" w:hAnsi="Courier" w:cs="Courier"/>
          <w:sz w:val="18"/>
          <w:szCs w:val="18"/>
          <w:lang w:bidi="hi-IN"/>
        </w:rPr>
        <w:t xml:space="preserve"> += PAGE_SIZE;</w:t>
      </w:r>
    </w:p>
    <w:p w14:paraId="013FF650" w14:textId="77777777" w:rsidR="00863F82" w:rsidRDefault="00863F82" w:rsidP="00863F82">
      <w:pPr>
        <w:autoSpaceDE w:val="0"/>
        <w:autoSpaceDN w:val="0"/>
        <w:adjustRightInd w:val="0"/>
        <w:rPr>
          <w:rFonts w:ascii="Courier" w:eastAsiaTheme="minorHAnsi" w:hAnsi="Courier" w:cs="Courier"/>
          <w:sz w:val="18"/>
          <w:szCs w:val="18"/>
          <w:lang w:bidi="hi-IN"/>
        </w:rPr>
      </w:pPr>
      <w:r>
        <w:rPr>
          <w:rFonts w:ascii="Courier" w:eastAsiaTheme="minorHAnsi" w:hAnsi="Courier" w:cs="Courier"/>
          <w:sz w:val="18"/>
          <w:szCs w:val="18"/>
          <w:lang w:bidi="hi-IN"/>
        </w:rPr>
        <w:t>}</w:t>
      </w:r>
    </w:p>
    <w:p w14:paraId="5AEBB85A" w14:textId="0E502F26" w:rsidR="00C42157" w:rsidRDefault="00863F82" w:rsidP="00C42157">
      <w:pPr>
        <w:autoSpaceDE w:val="0"/>
        <w:autoSpaceDN w:val="0"/>
        <w:adjustRightInd w:val="0"/>
        <w:rPr>
          <w:rFonts w:eastAsiaTheme="minorHAnsi"/>
          <w:sz w:val="20"/>
          <w:szCs w:val="20"/>
          <w:lang w:bidi="hi-IN"/>
        </w:rPr>
      </w:pPr>
      <w:r>
        <w:rPr>
          <w:rFonts w:eastAsiaTheme="minorHAnsi"/>
          <w:sz w:val="20"/>
          <w:szCs w:val="20"/>
          <w:lang w:bidi="hi-IN"/>
        </w:rPr>
        <w:t>For the</w:t>
      </w:r>
      <w:r w:rsidR="00C42157">
        <w:rPr>
          <w:rFonts w:eastAsiaTheme="minorHAnsi"/>
          <w:sz w:val="20"/>
          <w:szCs w:val="20"/>
          <w:lang w:bidi="hi-IN"/>
        </w:rPr>
        <w:t xml:space="preserve"> following </w:t>
      </w:r>
      <w:r>
        <w:rPr>
          <w:rFonts w:eastAsiaTheme="minorHAnsi"/>
          <w:sz w:val="20"/>
          <w:szCs w:val="20"/>
          <w:lang w:bidi="hi-IN"/>
        </w:rPr>
        <w:t xml:space="preserve">questions, assume we are only interested in memory references to the </w:t>
      </w:r>
      <w:proofErr w:type="spellStart"/>
      <w:r>
        <w:rPr>
          <w:rFonts w:eastAsiaTheme="minorHAnsi"/>
          <w:sz w:val="20"/>
          <w:szCs w:val="20"/>
          <w:lang w:bidi="hi-IN"/>
        </w:rPr>
        <w:t>malloc’d</w:t>
      </w:r>
      <w:proofErr w:type="spellEnd"/>
      <w:r>
        <w:rPr>
          <w:rFonts w:eastAsiaTheme="minorHAnsi"/>
          <w:sz w:val="20"/>
          <w:szCs w:val="20"/>
          <w:lang w:bidi="hi-IN"/>
        </w:rPr>
        <w:t xml:space="preserve"> region through </w:t>
      </w:r>
      <w:proofErr w:type="spellStart"/>
      <w:r>
        <w:rPr>
          <w:rFonts w:ascii="Courier" w:eastAsiaTheme="minorHAnsi" w:hAnsi="Courier" w:cs="Courier"/>
          <w:sz w:val="20"/>
          <w:szCs w:val="20"/>
          <w:lang w:bidi="hi-IN"/>
        </w:rPr>
        <w:t>ptr</w:t>
      </w:r>
      <w:proofErr w:type="spellEnd"/>
      <w:r w:rsidR="00C42157">
        <w:rPr>
          <w:rFonts w:ascii="Courier" w:eastAsiaTheme="minorHAnsi" w:hAnsi="Courier" w:cs="Courier"/>
          <w:sz w:val="20"/>
          <w:szCs w:val="20"/>
          <w:lang w:bidi="hi-IN"/>
        </w:rPr>
        <w:t xml:space="preserve"> </w:t>
      </w:r>
      <w:r>
        <w:rPr>
          <w:rFonts w:eastAsiaTheme="minorHAnsi"/>
          <w:sz w:val="20"/>
          <w:szCs w:val="20"/>
          <w:lang w:bidi="hi-IN"/>
        </w:rPr>
        <w:t xml:space="preserve">(that is, ignore </w:t>
      </w:r>
      <w:r w:rsidR="00C42157">
        <w:rPr>
          <w:rFonts w:eastAsiaTheme="minorHAnsi"/>
          <w:sz w:val="20"/>
          <w:szCs w:val="20"/>
          <w:lang w:bidi="hi-IN"/>
        </w:rPr>
        <w:t>instruction fetches</w:t>
      </w:r>
      <w:r w:rsidR="00C42157">
        <w:rPr>
          <w:rFonts w:eastAsiaTheme="minorHAnsi"/>
          <w:sz w:val="20"/>
          <w:szCs w:val="20"/>
          <w:lang w:bidi="hi-IN"/>
        </w:rPr>
        <w:t xml:space="preserve"> and </w:t>
      </w:r>
      <w:r>
        <w:rPr>
          <w:rFonts w:eastAsiaTheme="minorHAnsi"/>
          <w:sz w:val="20"/>
          <w:szCs w:val="20"/>
          <w:lang w:bidi="hi-IN"/>
        </w:rPr>
        <w:t xml:space="preserve">stores to </w:t>
      </w:r>
      <w:r>
        <w:rPr>
          <w:rFonts w:ascii="Courier" w:eastAsiaTheme="minorHAnsi" w:hAnsi="Courier" w:cs="Courier"/>
          <w:sz w:val="20"/>
          <w:szCs w:val="20"/>
          <w:lang w:bidi="hi-IN"/>
        </w:rPr>
        <w:t>x</w:t>
      </w:r>
      <w:r>
        <w:rPr>
          <w:rFonts w:eastAsiaTheme="minorHAnsi"/>
          <w:sz w:val="20"/>
          <w:szCs w:val="20"/>
          <w:lang w:bidi="hi-IN"/>
        </w:rPr>
        <w:t>)</w:t>
      </w:r>
      <w:r w:rsidR="00C42157">
        <w:rPr>
          <w:rFonts w:eastAsiaTheme="minorHAnsi"/>
          <w:sz w:val="20"/>
          <w:szCs w:val="20"/>
          <w:lang w:bidi="hi-IN"/>
        </w:rPr>
        <w:t xml:space="preserve"> </w:t>
      </w:r>
    </w:p>
    <w:p w14:paraId="13BA6419" w14:textId="4A321B8B" w:rsidR="00C42157" w:rsidRDefault="00C42157" w:rsidP="00863F82">
      <w:pPr>
        <w:autoSpaceDE w:val="0"/>
        <w:autoSpaceDN w:val="0"/>
        <w:adjustRightInd w:val="0"/>
        <w:rPr>
          <w:rFonts w:eastAsiaTheme="minorHAnsi"/>
          <w:sz w:val="20"/>
          <w:szCs w:val="20"/>
          <w:lang w:bidi="hi-IN"/>
        </w:rPr>
      </w:pPr>
    </w:p>
    <w:p w14:paraId="4937A45B" w14:textId="76D73726" w:rsidR="009646E9" w:rsidRPr="001C3D60" w:rsidRDefault="00863F82" w:rsidP="001C3D60">
      <w:pPr>
        <w:autoSpaceDE w:val="0"/>
        <w:autoSpaceDN w:val="0"/>
        <w:adjustRightInd w:val="0"/>
        <w:rPr>
          <w:rFonts w:eastAsiaTheme="minorHAnsi"/>
          <w:i/>
          <w:iCs/>
          <w:sz w:val="20"/>
          <w:szCs w:val="20"/>
          <w:lang w:bidi="hi-IN"/>
        </w:rPr>
      </w:pPr>
      <w:r w:rsidRPr="001C3D60">
        <w:rPr>
          <w:rFonts w:eastAsiaTheme="minorHAnsi"/>
          <w:i/>
          <w:iCs/>
          <w:sz w:val="20"/>
          <w:szCs w:val="20"/>
          <w:lang w:bidi="hi-IN"/>
        </w:rPr>
        <w:t>How many TLB hits, TLB misses, and page faults occur</w:t>
      </w:r>
      <w:r w:rsidR="00C42157" w:rsidRPr="001C3D60">
        <w:rPr>
          <w:rFonts w:eastAsiaTheme="minorHAnsi"/>
          <w:i/>
          <w:iCs/>
          <w:sz w:val="20"/>
          <w:szCs w:val="20"/>
          <w:lang w:bidi="hi-IN"/>
        </w:rPr>
        <w:t xml:space="preserve"> </w:t>
      </w:r>
      <w:r w:rsidRPr="001C3D60">
        <w:rPr>
          <w:rFonts w:eastAsiaTheme="minorHAnsi"/>
          <w:i/>
          <w:iCs/>
          <w:sz w:val="20"/>
          <w:szCs w:val="20"/>
          <w:lang w:bidi="hi-IN"/>
        </w:rPr>
        <w:t xml:space="preserve">during the test code </w:t>
      </w:r>
      <w:r w:rsidR="00C42157" w:rsidRPr="001C3D60">
        <w:rPr>
          <w:rFonts w:eastAsiaTheme="minorHAnsi"/>
          <w:i/>
          <w:iCs/>
          <w:sz w:val="20"/>
          <w:szCs w:val="20"/>
          <w:lang w:bidi="hi-IN"/>
        </w:rPr>
        <w:t>when:</w:t>
      </w:r>
      <w:r w:rsidR="001C3D60" w:rsidRPr="001C3D60">
        <w:rPr>
          <w:rFonts w:eastAsiaTheme="minorHAnsi"/>
          <w:i/>
          <w:iCs/>
          <w:sz w:val="20"/>
          <w:szCs w:val="20"/>
          <w:lang w:bidi="hi-IN"/>
        </w:rPr>
        <w:t xml:space="preserve"> [3 marks]</w:t>
      </w:r>
    </w:p>
    <w:p w14:paraId="0E6A5D28" w14:textId="39844950" w:rsidR="00863F82" w:rsidRDefault="00863F82" w:rsidP="00863F82">
      <w:pPr>
        <w:autoSpaceDE w:val="0"/>
        <w:autoSpaceDN w:val="0"/>
        <w:adjustRightInd w:val="0"/>
        <w:ind w:left="1440" w:firstLine="720"/>
        <w:rPr>
          <w:rFonts w:eastAsiaTheme="minorHAnsi"/>
          <w:sz w:val="20"/>
          <w:szCs w:val="20"/>
          <w:lang w:bidi="hi-IN"/>
        </w:rPr>
      </w:pPr>
      <w:r>
        <w:rPr>
          <w:rFonts w:eastAsiaTheme="minorHAnsi"/>
          <w:sz w:val="20"/>
          <w:szCs w:val="20"/>
          <w:lang w:bidi="hi-IN"/>
        </w:rPr>
        <w:t xml:space="preserve">  </w:t>
      </w:r>
      <w:r w:rsidR="001C3D60">
        <w:rPr>
          <w:rFonts w:eastAsiaTheme="minorHAnsi"/>
          <w:sz w:val="20"/>
          <w:szCs w:val="20"/>
          <w:lang w:bidi="hi-IN"/>
        </w:rPr>
        <w:tab/>
      </w:r>
      <w:r>
        <w:rPr>
          <w:rFonts w:eastAsiaTheme="minorHAnsi"/>
          <w:sz w:val="20"/>
          <w:szCs w:val="20"/>
          <w:lang w:bidi="hi-IN"/>
        </w:rPr>
        <w:t xml:space="preserve"> </w:t>
      </w:r>
      <w:r>
        <w:rPr>
          <w:rFonts w:eastAsiaTheme="minorHAnsi"/>
          <w:sz w:val="20"/>
          <w:szCs w:val="20"/>
          <w:lang w:bidi="hi-IN"/>
        </w:rPr>
        <w:t xml:space="preserve">TLB hits </w:t>
      </w:r>
      <w:r>
        <w:rPr>
          <w:rFonts w:eastAsiaTheme="minorHAnsi"/>
          <w:sz w:val="20"/>
          <w:szCs w:val="20"/>
          <w:lang w:bidi="hi-IN"/>
        </w:rPr>
        <w:tab/>
      </w:r>
      <w:r>
        <w:rPr>
          <w:rFonts w:eastAsiaTheme="minorHAnsi"/>
          <w:sz w:val="20"/>
          <w:szCs w:val="20"/>
          <w:lang w:bidi="hi-IN"/>
        </w:rPr>
        <w:t xml:space="preserve">TLB misses </w:t>
      </w:r>
      <w:r>
        <w:rPr>
          <w:rFonts w:eastAsiaTheme="minorHAnsi"/>
          <w:sz w:val="20"/>
          <w:szCs w:val="20"/>
          <w:lang w:bidi="hi-IN"/>
        </w:rPr>
        <w:tab/>
      </w:r>
      <w:r>
        <w:rPr>
          <w:rFonts w:eastAsiaTheme="minorHAnsi"/>
          <w:sz w:val="20"/>
          <w:szCs w:val="20"/>
          <w:lang w:bidi="hi-IN"/>
        </w:rPr>
        <w:t>Page Faults</w:t>
      </w:r>
    </w:p>
    <w:p w14:paraId="7DE9B1BB" w14:textId="6A4E9A86" w:rsidR="00C42157" w:rsidRDefault="00C42157" w:rsidP="00C42157">
      <w:pPr>
        <w:autoSpaceDE w:val="0"/>
        <w:autoSpaceDN w:val="0"/>
        <w:adjustRightInd w:val="0"/>
        <w:rPr>
          <w:rFonts w:eastAsiaTheme="minorHAnsi"/>
          <w:sz w:val="20"/>
          <w:szCs w:val="20"/>
          <w:lang w:bidi="hi-IN"/>
        </w:rPr>
      </w:pPr>
      <w:r>
        <w:rPr>
          <w:rFonts w:eastAsiaTheme="minorHAnsi"/>
          <w:sz w:val="20"/>
          <w:szCs w:val="20"/>
          <w:lang w:bidi="hi-IN"/>
        </w:rPr>
        <w:t>(</w:t>
      </w:r>
      <w:r w:rsidR="001C3D60">
        <w:rPr>
          <w:rFonts w:eastAsiaTheme="minorHAnsi"/>
          <w:sz w:val="20"/>
          <w:szCs w:val="20"/>
          <w:lang w:bidi="hi-IN"/>
        </w:rPr>
        <w:t>a</w:t>
      </w:r>
      <w:r>
        <w:rPr>
          <w:rFonts w:eastAsiaTheme="minorHAnsi"/>
          <w:sz w:val="20"/>
          <w:szCs w:val="20"/>
          <w:lang w:bidi="hi-IN"/>
        </w:rPr>
        <w:t xml:space="preserve">) </w:t>
      </w:r>
      <w:r>
        <w:rPr>
          <w:rFonts w:ascii="Courier" w:eastAsiaTheme="minorHAnsi" w:hAnsi="Courier" w:cs="Courier"/>
          <w:sz w:val="20"/>
          <w:szCs w:val="20"/>
          <w:lang w:bidi="hi-IN"/>
        </w:rPr>
        <w:t xml:space="preserve">NUM PAGES </w:t>
      </w:r>
      <w:r>
        <w:rPr>
          <w:rFonts w:eastAsiaTheme="minorHAnsi"/>
          <w:sz w:val="20"/>
          <w:szCs w:val="20"/>
          <w:lang w:bidi="hi-IN"/>
        </w:rPr>
        <w:t xml:space="preserve">is 32? </w:t>
      </w:r>
    </w:p>
    <w:p w14:paraId="0954523E" w14:textId="21D08F96" w:rsidR="00C42157" w:rsidRDefault="00C42157" w:rsidP="00C42157">
      <w:pPr>
        <w:autoSpaceDE w:val="0"/>
        <w:autoSpaceDN w:val="0"/>
        <w:adjustRightInd w:val="0"/>
        <w:rPr>
          <w:rFonts w:eastAsiaTheme="minorHAnsi"/>
          <w:sz w:val="20"/>
          <w:szCs w:val="20"/>
          <w:lang w:bidi="hi-IN"/>
        </w:rPr>
      </w:pPr>
      <w:r>
        <w:rPr>
          <w:rFonts w:eastAsiaTheme="minorHAnsi"/>
          <w:sz w:val="20"/>
          <w:szCs w:val="20"/>
          <w:lang w:bidi="hi-IN"/>
        </w:rPr>
        <w:t>(</w:t>
      </w:r>
      <w:r w:rsidR="001C3D60">
        <w:rPr>
          <w:rFonts w:eastAsiaTheme="minorHAnsi"/>
          <w:sz w:val="20"/>
          <w:szCs w:val="20"/>
          <w:lang w:bidi="hi-IN"/>
        </w:rPr>
        <w:t>b</w:t>
      </w:r>
      <w:r>
        <w:rPr>
          <w:rFonts w:eastAsiaTheme="minorHAnsi"/>
          <w:sz w:val="20"/>
          <w:szCs w:val="20"/>
          <w:lang w:bidi="hi-IN"/>
        </w:rPr>
        <w:t xml:space="preserve">) </w:t>
      </w:r>
      <w:r>
        <w:rPr>
          <w:rFonts w:ascii="Courier" w:eastAsiaTheme="minorHAnsi" w:hAnsi="Courier" w:cs="Courier"/>
          <w:sz w:val="20"/>
          <w:szCs w:val="20"/>
          <w:lang w:bidi="hi-IN"/>
        </w:rPr>
        <w:t xml:space="preserve">NUM PAGES </w:t>
      </w:r>
      <w:r>
        <w:rPr>
          <w:rFonts w:eastAsiaTheme="minorHAnsi"/>
          <w:sz w:val="20"/>
          <w:szCs w:val="20"/>
          <w:lang w:bidi="hi-IN"/>
        </w:rPr>
        <w:t>is 1024?</w:t>
      </w:r>
    </w:p>
    <w:p w14:paraId="02E3B904" w14:textId="12D99460" w:rsidR="00C42157" w:rsidRDefault="00C42157" w:rsidP="00C42157">
      <w:pPr>
        <w:rPr>
          <w:rFonts w:eastAsiaTheme="minorHAnsi"/>
          <w:sz w:val="20"/>
          <w:szCs w:val="20"/>
          <w:lang w:bidi="hi-IN"/>
        </w:rPr>
      </w:pPr>
      <w:r>
        <w:rPr>
          <w:rFonts w:eastAsiaTheme="minorHAnsi"/>
          <w:sz w:val="20"/>
          <w:szCs w:val="20"/>
          <w:lang w:bidi="hi-IN"/>
        </w:rPr>
        <w:t>(</w:t>
      </w:r>
      <w:r w:rsidR="001C3D60">
        <w:rPr>
          <w:rFonts w:eastAsiaTheme="minorHAnsi"/>
          <w:sz w:val="20"/>
          <w:szCs w:val="20"/>
          <w:lang w:bidi="hi-IN"/>
        </w:rPr>
        <w:t>c</w:t>
      </w:r>
      <w:r>
        <w:rPr>
          <w:rFonts w:eastAsiaTheme="minorHAnsi"/>
          <w:sz w:val="20"/>
          <w:szCs w:val="20"/>
          <w:lang w:bidi="hi-IN"/>
        </w:rPr>
        <w:t xml:space="preserve">) </w:t>
      </w:r>
      <w:r>
        <w:rPr>
          <w:rFonts w:ascii="Courier" w:eastAsiaTheme="minorHAnsi" w:hAnsi="Courier" w:cs="Courier"/>
          <w:sz w:val="20"/>
          <w:szCs w:val="20"/>
          <w:lang w:bidi="hi-IN"/>
        </w:rPr>
        <w:t xml:space="preserve">NUM PAGES </w:t>
      </w:r>
      <w:r>
        <w:rPr>
          <w:rFonts w:eastAsiaTheme="minorHAnsi"/>
          <w:sz w:val="20"/>
          <w:szCs w:val="20"/>
          <w:lang w:bidi="hi-IN"/>
        </w:rPr>
        <w:t xml:space="preserve">is 2048? </w:t>
      </w:r>
    </w:p>
    <w:p w14:paraId="55941E22" w14:textId="2E54E95A" w:rsidR="003E1F7C" w:rsidRDefault="003E1F7C" w:rsidP="00863F82">
      <w:pPr>
        <w:rPr>
          <w:rFonts w:eastAsiaTheme="minorHAnsi"/>
          <w:sz w:val="20"/>
          <w:szCs w:val="20"/>
          <w:lang w:bidi="hi-IN"/>
        </w:rPr>
      </w:pPr>
    </w:p>
    <w:p w14:paraId="0A88E3DC" w14:textId="6719A102" w:rsidR="003E1F7C" w:rsidRPr="001C3D60" w:rsidRDefault="003E1F7C" w:rsidP="001C3D60">
      <w:pPr>
        <w:autoSpaceDE w:val="0"/>
        <w:autoSpaceDN w:val="0"/>
        <w:adjustRightInd w:val="0"/>
        <w:rPr>
          <w:rFonts w:eastAsiaTheme="minorHAnsi"/>
          <w:i/>
          <w:iCs/>
          <w:sz w:val="20"/>
          <w:szCs w:val="20"/>
          <w:lang w:bidi="hi-IN"/>
        </w:rPr>
      </w:pPr>
      <w:r w:rsidRPr="001C3D60">
        <w:rPr>
          <w:rFonts w:eastAsiaTheme="minorHAnsi"/>
          <w:sz w:val="20"/>
          <w:szCs w:val="20"/>
          <w:lang w:bidi="hi-IN"/>
        </w:rPr>
        <w:lastRenderedPageBreak/>
        <w:t xml:space="preserve">Assume </w:t>
      </w:r>
      <w:r w:rsidR="00C42157" w:rsidRPr="001C3D60">
        <w:rPr>
          <w:rFonts w:eastAsiaTheme="minorHAnsi"/>
          <w:sz w:val="20"/>
          <w:szCs w:val="20"/>
          <w:lang w:bidi="hi-IN"/>
        </w:rPr>
        <w:t xml:space="preserve">that a </w:t>
      </w:r>
      <w:r w:rsidRPr="001C3D60">
        <w:rPr>
          <w:rFonts w:eastAsiaTheme="minorHAnsi"/>
          <w:sz w:val="20"/>
          <w:szCs w:val="20"/>
          <w:lang w:bidi="hi-IN"/>
        </w:rPr>
        <w:t xml:space="preserve">memory reference </w:t>
      </w:r>
      <w:r w:rsidR="004A1BFE">
        <w:rPr>
          <w:rFonts w:eastAsiaTheme="minorHAnsi"/>
          <w:sz w:val="20"/>
          <w:szCs w:val="20"/>
          <w:lang w:bidi="hi-IN"/>
        </w:rPr>
        <w:t xml:space="preserve">roughly </w:t>
      </w:r>
      <w:r w:rsidRPr="001C3D60">
        <w:rPr>
          <w:rFonts w:eastAsiaTheme="minorHAnsi"/>
          <w:sz w:val="20"/>
          <w:szCs w:val="20"/>
          <w:lang w:bidi="hi-IN"/>
        </w:rPr>
        <w:t xml:space="preserve">takes time </w:t>
      </w:r>
      <w:r w:rsidRPr="001C3D60">
        <w:rPr>
          <w:rFonts w:ascii="CMMI10" w:eastAsiaTheme="minorHAnsi" w:hAnsi="CMMI10" w:cs="CMMI10"/>
          <w:sz w:val="20"/>
          <w:szCs w:val="20"/>
          <w:lang w:bidi="hi-IN"/>
        </w:rPr>
        <w:t xml:space="preserve">M </w:t>
      </w:r>
      <w:r w:rsidRPr="001C3D60">
        <w:rPr>
          <w:rFonts w:eastAsiaTheme="minorHAnsi"/>
          <w:sz w:val="20"/>
          <w:szCs w:val="20"/>
          <w:lang w:bidi="hi-IN"/>
        </w:rPr>
        <w:t xml:space="preserve">and that a disk access takes time </w:t>
      </w:r>
      <w:r w:rsidRPr="001C3D60">
        <w:rPr>
          <w:rFonts w:ascii="CMMI10" w:eastAsiaTheme="minorHAnsi" w:hAnsi="CMMI10" w:cs="CMMI10"/>
          <w:sz w:val="20"/>
          <w:szCs w:val="20"/>
          <w:lang w:bidi="hi-IN"/>
        </w:rPr>
        <w:t>D</w:t>
      </w:r>
      <w:r w:rsidRPr="001C3D60">
        <w:rPr>
          <w:rFonts w:eastAsiaTheme="minorHAnsi"/>
          <w:sz w:val="20"/>
          <w:szCs w:val="20"/>
          <w:lang w:bidi="hi-IN"/>
        </w:rPr>
        <w:t xml:space="preserve">. </w:t>
      </w:r>
      <w:r w:rsidRPr="001C3D60">
        <w:rPr>
          <w:rFonts w:eastAsiaTheme="minorHAnsi"/>
          <w:i/>
          <w:iCs/>
          <w:sz w:val="20"/>
          <w:szCs w:val="20"/>
          <w:lang w:bidi="hi-IN"/>
        </w:rPr>
        <w:t>How long does the test</w:t>
      </w:r>
      <w:r w:rsidR="00C42157" w:rsidRPr="001C3D60">
        <w:rPr>
          <w:rFonts w:eastAsiaTheme="minorHAnsi"/>
          <w:i/>
          <w:iCs/>
          <w:sz w:val="20"/>
          <w:szCs w:val="20"/>
          <w:lang w:bidi="hi-IN"/>
        </w:rPr>
        <w:t xml:space="preserve"> </w:t>
      </w:r>
      <w:r w:rsidRPr="001C3D60">
        <w:rPr>
          <w:rFonts w:eastAsiaTheme="minorHAnsi"/>
          <w:i/>
          <w:iCs/>
          <w:sz w:val="20"/>
          <w:szCs w:val="20"/>
          <w:lang w:bidi="hi-IN"/>
        </w:rPr>
        <w:t xml:space="preserve">code take to run (approximately), in terms </w:t>
      </w:r>
      <w:r w:rsidR="004A1BFE" w:rsidRPr="001C3D60">
        <w:rPr>
          <w:rFonts w:eastAsiaTheme="minorHAnsi"/>
          <w:i/>
          <w:iCs/>
          <w:sz w:val="20"/>
          <w:szCs w:val="20"/>
          <w:lang w:bidi="hi-IN"/>
        </w:rPr>
        <w:t>of</w:t>
      </w:r>
      <w:r w:rsidR="004A1BFE">
        <w:rPr>
          <w:rFonts w:eastAsiaTheme="minorHAnsi"/>
          <w:i/>
          <w:iCs/>
          <w:sz w:val="20"/>
          <w:szCs w:val="20"/>
          <w:lang w:bidi="hi-IN"/>
        </w:rPr>
        <w:t xml:space="preserve"> </w:t>
      </w:r>
      <w:r w:rsidR="004A1BFE" w:rsidRPr="001C3D60">
        <w:rPr>
          <w:rFonts w:eastAsiaTheme="minorHAnsi"/>
          <w:i/>
          <w:iCs/>
          <w:sz w:val="20"/>
          <w:szCs w:val="20"/>
          <w:lang w:bidi="hi-IN"/>
        </w:rPr>
        <w:t>M</w:t>
      </w:r>
      <w:r w:rsidRPr="001C3D60">
        <w:rPr>
          <w:rFonts w:ascii="CMMI10" w:eastAsiaTheme="minorHAnsi" w:hAnsi="CMMI10" w:cs="CMMI10"/>
          <w:sz w:val="20"/>
          <w:szCs w:val="20"/>
          <w:lang w:bidi="hi-IN"/>
        </w:rPr>
        <w:t xml:space="preserve"> </w:t>
      </w:r>
      <w:r w:rsidRPr="001C3D60">
        <w:rPr>
          <w:rFonts w:eastAsiaTheme="minorHAnsi"/>
          <w:i/>
          <w:iCs/>
          <w:sz w:val="20"/>
          <w:szCs w:val="20"/>
          <w:lang w:bidi="hi-IN"/>
        </w:rPr>
        <w:t xml:space="preserve">and </w:t>
      </w:r>
      <w:r w:rsidRPr="001C3D60">
        <w:rPr>
          <w:rFonts w:ascii="CMMI10" w:eastAsiaTheme="minorHAnsi" w:hAnsi="CMMI10" w:cs="CMMI10"/>
          <w:sz w:val="20"/>
          <w:szCs w:val="20"/>
          <w:lang w:bidi="hi-IN"/>
        </w:rPr>
        <w:t>D</w:t>
      </w:r>
      <w:r w:rsidRPr="001C3D60">
        <w:rPr>
          <w:rFonts w:eastAsiaTheme="minorHAnsi"/>
          <w:i/>
          <w:iCs/>
          <w:sz w:val="20"/>
          <w:szCs w:val="20"/>
          <w:lang w:bidi="hi-IN"/>
        </w:rPr>
        <w:t>, when...</w:t>
      </w:r>
      <w:r w:rsidR="001C3D60" w:rsidRPr="001C3D60">
        <w:rPr>
          <w:rFonts w:eastAsiaTheme="minorHAnsi"/>
          <w:i/>
          <w:iCs/>
          <w:sz w:val="20"/>
          <w:szCs w:val="20"/>
          <w:lang w:bidi="hi-IN"/>
        </w:rPr>
        <w:t xml:space="preserve"> </w:t>
      </w:r>
      <w:r w:rsidR="001C3D60" w:rsidRPr="001C3D60">
        <w:rPr>
          <w:rFonts w:eastAsiaTheme="minorHAnsi"/>
          <w:i/>
          <w:iCs/>
          <w:sz w:val="20"/>
          <w:szCs w:val="20"/>
          <w:lang w:bidi="hi-IN"/>
        </w:rPr>
        <w:t>[3 marks]</w:t>
      </w:r>
    </w:p>
    <w:p w14:paraId="5034D31C" w14:textId="3D919BAE" w:rsidR="00C42157" w:rsidRDefault="00C42157" w:rsidP="00C42157">
      <w:pPr>
        <w:autoSpaceDE w:val="0"/>
        <w:autoSpaceDN w:val="0"/>
        <w:adjustRightInd w:val="0"/>
        <w:rPr>
          <w:rFonts w:eastAsiaTheme="minorHAnsi"/>
          <w:sz w:val="20"/>
          <w:szCs w:val="20"/>
          <w:lang w:bidi="hi-IN"/>
        </w:rPr>
      </w:pPr>
      <w:r>
        <w:rPr>
          <w:rFonts w:eastAsiaTheme="minorHAnsi"/>
          <w:sz w:val="20"/>
          <w:szCs w:val="20"/>
          <w:lang w:bidi="hi-IN"/>
        </w:rPr>
        <w:t>(</w:t>
      </w:r>
      <w:r w:rsidR="001C3D60">
        <w:rPr>
          <w:rFonts w:eastAsiaTheme="minorHAnsi"/>
          <w:sz w:val="20"/>
          <w:szCs w:val="20"/>
          <w:lang w:bidi="hi-IN"/>
        </w:rPr>
        <w:t>d</w:t>
      </w:r>
      <w:r>
        <w:rPr>
          <w:rFonts w:eastAsiaTheme="minorHAnsi"/>
          <w:sz w:val="20"/>
          <w:szCs w:val="20"/>
          <w:lang w:bidi="hi-IN"/>
        </w:rPr>
        <w:t xml:space="preserve">) </w:t>
      </w:r>
      <w:r>
        <w:rPr>
          <w:rFonts w:ascii="Courier" w:eastAsiaTheme="minorHAnsi" w:hAnsi="Courier" w:cs="Courier"/>
          <w:sz w:val="20"/>
          <w:szCs w:val="20"/>
          <w:lang w:bidi="hi-IN"/>
        </w:rPr>
        <w:t xml:space="preserve">NUM PAGES </w:t>
      </w:r>
      <w:r>
        <w:rPr>
          <w:rFonts w:eastAsiaTheme="minorHAnsi"/>
          <w:sz w:val="20"/>
          <w:szCs w:val="20"/>
          <w:lang w:bidi="hi-IN"/>
        </w:rPr>
        <w:t xml:space="preserve">is 32? </w:t>
      </w:r>
    </w:p>
    <w:p w14:paraId="1593A800" w14:textId="4B133F4C" w:rsidR="00C42157" w:rsidRDefault="00C42157" w:rsidP="00C42157">
      <w:pPr>
        <w:autoSpaceDE w:val="0"/>
        <w:autoSpaceDN w:val="0"/>
        <w:adjustRightInd w:val="0"/>
        <w:rPr>
          <w:rFonts w:eastAsiaTheme="minorHAnsi"/>
          <w:sz w:val="20"/>
          <w:szCs w:val="20"/>
          <w:lang w:bidi="hi-IN"/>
        </w:rPr>
      </w:pPr>
      <w:r>
        <w:rPr>
          <w:rFonts w:eastAsiaTheme="minorHAnsi"/>
          <w:sz w:val="20"/>
          <w:szCs w:val="20"/>
          <w:lang w:bidi="hi-IN"/>
        </w:rPr>
        <w:t>(</w:t>
      </w:r>
      <w:r w:rsidR="001C3D60">
        <w:rPr>
          <w:rFonts w:eastAsiaTheme="minorHAnsi"/>
          <w:sz w:val="20"/>
          <w:szCs w:val="20"/>
          <w:lang w:bidi="hi-IN"/>
        </w:rPr>
        <w:t>e)</w:t>
      </w:r>
      <w:r>
        <w:rPr>
          <w:rFonts w:eastAsiaTheme="minorHAnsi"/>
          <w:sz w:val="20"/>
          <w:szCs w:val="20"/>
          <w:lang w:bidi="hi-IN"/>
        </w:rPr>
        <w:t xml:space="preserve"> </w:t>
      </w:r>
      <w:r>
        <w:rPr>
          <w:rFonts w:ascii="Courier" w:eastAsiaTheme="minorHAnsi" w:hAnsi="Courier" w:cs="Courier"/>
          <w:sz w:val="20"/>
          <w:szCs w:val="20"/>
          <w:lang w:bidi="hi-IN"/>
        </w:rPr>
        <w:t xml:space="preserve">NUM PAGES </w:t>
      </w:r>
      <w:r>
        <w:rPr>
          <w:rFonts w:eastAsiaTheme="minorHAnsi"/>
          <w:sz w:val="20"/>
          <w:szCs w:val="20"/>
          <w:lang w:bidi="hi-IN"/>
        </w:rPr>
        <w:t>is 1024?</w:t>
      </w:r>
    </w:p>
    <w:p w14:paraId="5CA0BEC5" w14:textId="67075920" w:rsidR="00C42157" w:rsidRDefault="00C42157" w:rsidP="00C42157">
      <w:pPr>
        <w:rPr>
          <w:rFonts w:eastAsiaTheme="minorHAnsi"/>
          <w:sz w:val="20"/>
          <w:szCs w:val="20"/>
          <w:lang w:bidi="hi-IN"/>
        </w:rPr>
      </w:pPr>
      <w:r>
        <w:rPr>
          <w:rFonts w:eastAsiaTheme="minorHAnsi"/>
          <w:sz w:val="20"/>
          <w:szCs w:val="20"/>
          <w:lang w:bidi="hi-IN"/>
        </w:rPr>
        <w:t>(</w:t>
      </w:r>
      <w:r w:rsidR="001C3D60">
        <w:rPr>
          <w:rFonts w:eastAsiaTheme="minorHAnsi"/>
          <w:sz w:val="20"/>
          <w:szCs w:val="20"/>
          <w:lang w:bidi="hi-IN"/>
        </w:rPr>
        <w:t>f</w:t>
      </w:r>
      <w:r>
        <w:rPr>
          <w:rFonts w:eastAsiaTheme="minorHAnsi"/>
          <w:sz w:val="20"/>
          <w:szCs w:val="20"/>
          <w:lang w:bidi="hi-IN"/>
        </w:rPr>
        <w:t xml:space="preserve">) </w:t>
      </w:r>
      <w:r>
        <w:rPr>
          <w:rFonts w:ascii="Courier" w:eastAsiaTheme="minorHAnsi" w:hAnsi="Courier" w:cs="Courier"/>
          <w:sz w:val="20"/>
          <w:szCs w:val="20"/>
          <w:lang w:bidi="hi-IN"/>
        </w:rPr>
        <w:t xml:space="preserve">NUM PAGES </w:t>
      </w:r>
      <w:r>
        <w:rPr>
          <w:rFonts w:eastAsiaTheme="minorHAnsi"/>
          <w:sz w:val="20"/>
          <w:szCs w:val="20"/>
          <w:lang w:bidi="hi-IN"/>
        </w:rPr>
        <w:t xml:space="preserve">is 2048? </w:t>
      </w:r>
    </w:p>
    <w:p w14:paraId="7ED8EE41" w14:textId="77777777" w:rsidR="00C42157" w:rsidRDefault="00C42157" w:rsidP="003E1F7C">
      <w:pPr>
        <w:rPr>
          <w:rFonts w:eastAsiaTheme="minorHAnsi"/>
          <w:i/>
          <w:iCs/>
          <w:sz w:val="20"/>
          <w:szCs w:val="20"/>
          <w:lang w:bidi="hi-IN"/>
        </w:rPr>
      </w:pPr>
    </w:p>
    <w:p w14:paraId="256D4C5B" w14:textId="77777777" w:rsidR="001C3D60" w:rsidRDefault="001C3D60" w:rsidP="001C3D60">
      <w:pPr>
        <w:autoSpaceDE w:val="0"/>
        <w:autoSpaceDN w:val="0"/>
        <w:adjustRightInd w:val="0"/>
        <w:rPr>
          <w:rFonts w:eastAsiaTheme="minorHAnsi"/>
          <w:sz w:val="20"/>
          <w:szCs w:val="20"/>
          <w:lang w:bidi="hi-IN"/>
        </w:rPr>
      </w:pPr>
      <w:r>
        <w:rPr>
          <w:rFonts w:eastAsiaTheme="minorHAnsi"/>
          <w:sz w:val="20"/>
          <w:szCs w:val="20"/>
          <w:lang w:bidi="hi-IN"/>
        </w:rPr>
        <w:t>Finally, assume you are to run this code on a new machine that you know very little about. In fact, you wish to</w:t>
      </w:r>
    </w:p>
    <w:p w14:paraId="6D170590" w14:textId="77777777" w:rsidR="001C3D60" w:rsidRDefault="001C3D60" w:rsidP="001C3D60">
      <w:pPr>
        <w:autoSpaceDE w:val="0"/>
        <w:autoSpaceDN w:val="0"/>
        <w:adjustRightInd w:val="0"/>
        <w:rPr>
          <w:rFonts w:eastAsiaTheme="minorHAnsi"/>
          <w:sz w:val="20"/>
          <w:szCs w:val="20"/>
          <w:lang w:bidi="hi-IN"/>
        </w:rPr>
      </w:pPr>
      <w:r>
        <w:rPr>
          <w:rFonts w:eastAsiaTheme="minorHAnsi"/>
          <w:sz w:val="20"/>
          <w:szCs w:val="20"/>
          <w:lang w:bidi="hi-IN"/>
        </w:rPr>
        <w:t xml:space="preserve">use the test code to </w:t>
      </w:r>
      <w:r>
        <w:rPr>
          <w:rFonts w:eastAsiaTheme="minorHAnsi"/>
          <w:i/>
          <w:iCs/>
          <w:sz w:val="20"/>
          <w:szCs w:val="20"/>
          <w:lang w:bidi="hi-IN"/>
        </w:rPr>
        <w:t xml:space="preserve">learn </w:t>
      </w:r>
      <w:r>
        <w:rPr>
          <w:rFonts w:eastAsiaTheme="minorHAnsi"/>
          <w:sz w:val="20"/>
          <w:szCs w:val="20"/>
          <w:lang w:bidi="hi-IN"/>
        </w:rPr>
        <w:t>how big the TLB is and how much memory is on the given system.</w:t>
      </w:r>
    </w:p>
    <w:p w14:paraId="6C22B7D0" w14:textId="2DD99041" w:rsidR="003E1F7C" w:rsidRDefault="001C3D60" w:rsidP="001C3D60">
      <w:pPr>
        <w:autoSpaceDE w:val="0"/>
        <w:autoSpaceDN w:val="0"/>
        <w:adjustRightInd w:val="0"/>
      </w:pPr>
      <w:r w:rsidRPr="001C3D60">
        <w:rPr>
          <w:rFonts w:eastAsiaTheme="minorHAnsi"/>
          <w:sz w:val="20"/>
          <w:szCs w:val="20"/>
          <w:lang w:bidi="hi-IN"/>
        </w:rPr>
        <w:t>(</w:t>
      </w:r>
      <w:r>
        <w:rPr>
          <w:rFonts w:eastAsiaTheme="minorHAnsi"/>
          <w:sz w:val="20"/>
          <w:szCs w:val="20"/>
          <w:lang w:bidi="hi-IN"/>
        </w:rPr>
        <w:t>g</w:t>
      </w:r>
      <w:r w:rsidRPr="001C3D60">
        <w:rPr>
          <w:rFonts w:eastAsiaTheme="minorHAnsi"/>
          <w:sz w:val="20"/>
          <w:szCs w:val="20"/>
          <w:lang w:bidi="hi-IN"/>
        </w:rPr>
        <w:t xml:space="preserve">) </w:t>
      </w:r>
      <w:r w:rsidRPr="004A1BFE">
        <w:rPr>
          <w:rFonts w:eastAsiaTheme="minorHAnsi"/>
          <w:i/>
          <w:iCs/>
          <w:sz w:val="20"/>
          <w:szCs w:val="20"/>
          <w:lang w:bidi="hi-IN"/>
        </w:rPr>
        <w:t>How could you use the test code above to learn these facts about the physical hardware?</w:t>
      </w:r>
      <w:r>
        <w:rPr>
          <w:rFonts w:eastAsiaTheme="minorHAnsi"/>
          <w:sz w:val="20"/>
          <w:szCs w:val="20"/>
          <w:lang w:bidi="hi-IN"/>
        </w:rPr>
        <w:t xml:space="preserve"> </w:t>
      </w:r>
      <w:r w:rsidRPr="001C3D60">
        <w:rPr>
          <w:rFonts w:eastAsiaTheme="minorHAnsi"/>
          <w:i/>
          <w:iCs/>
          <w:sz w:val="20"/>
          <w:szCs w:val="20"/>
          <w:lang w:bidi="hi-IN"/>
        </w:rPr>
        <w:t>[</w:t>
      </w:r>
      <w:r>
        <w:rPr>
          <w:rFonts w:eastAsiaTheme="minorHAnsi"/>
          <w:i/>
          <w:iCs/>
          <w:sz w:val="20"/>
          <w:szCs w:val="20"/>
          <w:lang w:bidi="hi-IN"/>
        </w:rPr>
        <w:t>1</w:t>
      </w:r>
      <w:r w:rsidRPr="001C3D60">
        <w:rPr>
          <w:rFonts w:eastAsiaTheme="minorHAnsi"/>
          <w:i/>
          <w:iCs/>
          <w:sz w:val="20"/>
          <w:szCs w:val="20"/>
          <w:lang w:bidi="hi-IN"/>
        </w:rPr>
        <w:t xml:space="preserve"> </w:t>
      </w:r>
      <w:proofErr w:type="gramStart"/>
      <w:r w:rsidRPr="001C3D60">
        <w:rPr>
          <w:rFonts w:eastAsiaTheme="minorHAnsi"/>
          <w:i/>
          <w:iCs/>
          <w:sz w:val="20"/>
          <w:szCs w:val="20"/>
          <w:lang w:bidi="hi-IN"/>
        </w:rPr>
        <w:t>marks</w:t>
      </w:r>
      <w:proofErr w:type="gramEnd"/>
      <w:r w:rsidRPr="001C3D60">
        <w:rPr>
          <w:rFonts w:eastAsiaTheme="minorHAnsi"/>
          <w:i/>
          <w:iCs/>
          <w:sz w:val="20"/>
          <w:szCs w:val="20"/>
          <w:lang w:bidi="hi-IN"/>
        </w:rPr>
        <w:t>]</w:t>
      </w:r>
    </w:p>
    <w:sectPr w:rsidR="003E1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MMI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5C1B14"/>
    <w:multiLevelType w:val="hybridMultilevel"/>
    <w:tmpl w:val="D220AA12"/>
    <w:lvl w:ilvl="0" w:tplc="930A5A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20EBB"/>
    <w:multiLevelType w:val="hybridMultilevel"/>
    <w:tmpl w:val="5300A70A"/>
    <w:lvl w:ilvl="0" w:tplc="A98E281E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E96D09"/>
    <w:multiLevelType w:val="hybridMultilevel"/>
    <w:tmpl w:val="F5EE6BD6"/>
    <w:lvl w:ilvl="0" w:tplc="6E680D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7B733F"/>
    <w:multiLevelType w:val="hybridMultilevel"/>
    <w:tmpl w:val="AC862222"/>
    <w:lvl w:ilvl="0" w:tplc="9DB6CB5E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5C2AE1E">
      <w:start w:val="1"/>
      <w:numFmt w:val="lowerLetter"/>
      <w:lvlText w:val="(%2)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140"/>
    <w:rsid w:val="001C3D60"/>
    <w:rsid w:val="00223140"/>
    <w:rsid w:val="003E1F7C"/>
    <w:rsid w:val="00432F4B"/>
    <w:rsid w:val="004A1BFE"/>
    <w:rsid w:val="0055227A"/>
    <w:rsid w:val="007026FC"/>
    <w:rsid w:val="007D5B7A"/>
    <w:rsid w:val="00863F82"/>
    <w:rsid w:val="009646E9"/>
    <w:rsid w:val="00B13D5C"/>
    <w:rsid w:val="00B57330"/>
    <w:rsid w:val="00C42157"/>
    <w:rsid w:val="00C6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F14D"/>
  <w15:chartTrackingRefBased/>
  <w15:docId w15:val="{1710CC0C-CE22-402B-B5D9-35605D9DC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1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4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46E9"/>
    <w:pPr>
      <w:ind w:left="720"/>
      <w:contextualSpacing/>
    </w:pPr>
  </w:style>
  <w:style w:type="paragraph" w:styleId="BodyText3">
    <w:name w:val="Body Text 3"/>
    <w:basedOn w:val="Normal"/>
    <w:link w:val="BodyText3Char"/>
    <w:rsid w:val="007026F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7026FC"/>
    <w:rPr>
      <w:rFonts w:ascii="Times New Roman" w:eastAsia="Times New Roman" w:hAnsi="Times New Roman" w:cs="Times New Roman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10</cp:revision>
  <dcterms:created xsi:type="dcterms:W3CDTF">2020-10-01T08:51:00Z</dcterms:created>
  <dcterms:modified xsi:type="dcterms:W3CDTF">2020-10-01T11:18:00Z</dcterms:modified>
</cp:coreProperties>
</file>