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E21" w:rsidRDefault="007B0E21" w:rsidP="00CB273B">
      <w:pPr>
        <w:jc w:val="center"/>
        <w:rPr>
          <w:rFonts w:ascii="Palatino Linotype" w:hAnsi="Palatino Linotype"/>
          <w:b/>
        </w:rPr>
      </w:pPr>
      <w:r w:rsidRPr="00AF1F2D">
        <w:rPr>
          <w:rFonts w:ascii="Palatino Linotype" w:hAnsi="Palatino Linotype"/>
          <w:b/>
        </w:rPr>
        <w:t>Course Outcomes</w:t>
      </w:r>
    </w:p>
    <w:p w:rsidR="00CB273B" w:rsidRDefault="00CB273B" w:rsidP="00AF1F2D">
      <w:pPr>
        <w:rPr>
          <w:rFonts w:ascii="Palatino Linotype" w:hAnsi="Palatino Linotype"/>
          <w:b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142"/>
        <w:gridCol w:w="9874"/>
      </w:tblGrid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CO-1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Interpret the functional architecture of </w:t>
            </w:r>
            <w:r>
              <w:rPr>
                <w:rFonts w:ascii="Palatino Linotype" w:hAnsi="Palatino Linotype"/>
              </w:rPr>
              <w:t>operating</w:t>
            </w:r>
            <w:r w:rsidRPr="00946EAA">
              <w:rPr>
                <w:rFonts w:ascii="Palatino Linotype" w:hAnsi="Palatino Linotype"/>
              </w:rPr>
              <w:t xml:space="preserve"> systems. (Understanding)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Classify and </w:t>
            </w:r>
            <w:r>
              <w:rPr>
                <w:rFonts w:ascii="Palatino Linotype" w:hAnsi="Palatino Linotype"/>
              </w:rPr>
              <w:t>study various OS implementation techniques.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how to implement </w:t>
            </w:r>
            <w:r>
              <w:rPr>
                <w:rFonts w:ascii="Palatino Linotype" w:hAnsi="Palatino Linotype"/>
              </w:rPr>
              <w:t>system calls.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Relate to </w:t>
            </w:r>
            <w:r>
              <w:rPr>
                <w:rFonts w:ascii="Palatino Linotype" w:hAnsi="Palatino Linotype"/>
              </w:rPr>
              <w:t>fundamentals</w:t>
            </w:r>
            <w:r w:rsidRPr="00946EAA">
              <w:rPr>
                <w:rFonts w:ascii="Palatino Linotype" w:hAnsi="Palatino Linotype"/>
              </w:rPr>
              <w:t xml:space="preserve"> for </w:t>
            </w:r>
            <w:r>
              <w:rPr>
                <w:rFonts w:ascii="Palatino Linotype" w:hAnsi="Palatino Linotype"/>
              </w:rPr>
              <w:t>file system implementation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the basics of </w:t>
            </w:r>
            <w:r>
              <w:rPr>
                <w:rFonts w:ascii="Palatino Linotype" w:hAnsi="Palatino Linotype"/>
              </w:rPr>
              <w:t>paging and segmentation and study advanced combination schemes based on them.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Learn about various I/O devices and the I/O </w:t>
            </w:r>
            <w:r>
              <w:rPr>
                <w:rFonts w:ascii="Palatino Linotype" w:hAnsi="Palatino Linotype"/>
              </w:rPr>
              <w:t>function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Appreciate </w:t>
            </w:r>
            <w:r>
              <w:rPr>
                <w:rFonts w:ascii="Palatino Linotype" w:hAnsi="Palatino Linotype"/>
              </w:rPr>
              <w:t>process management functions like user/kernel level threads, multithreading, deadlock and process synchronization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List down the issues and ways to enforce system protection and security.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CO-2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Identify, compare and assess issues related to </w:t>
            </w:r>
            <w:r>
              <w:rPr>
                <w:rFonts w:ascii="Palatino Linotype" w:hAnsi="Palatino Linotype"/>
              </w:rPr>
              <w:t xml:space="preserve">process management, file systems and </w:t>
            </w:r>
            <w:r w:rsidRPr="00946EAA">
              <w:rPr>
                <w:rFonts w:ascii="Palatino Linotype" w:hAnsi="Palatino Linotype"/>
              </w:rPr>
              <w:t>memory</w:t>
            </w:r>
            <w:r>
              <w:rPr>
                <w:rFonts w:ascii="Palatino Linotype" w:hAnsi="Palatino Linotype"/>
              </w:rPr>
              <w:t xml:space="preserve"> management</w:t>
            </w:r>
            <w:r w:rsidRPr="00946EAA">
              <w:rPr>
                <w:rFonts w:ascii="Palatino Linotype" w:hAnsi="Palatino Linotype"/>
              </w:rPr>
              <w:t>. (Applying, Analyzing, Evaluating)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Estimate the performance of various </w:t>
            </w:r>
            <w:r>
              <w:rPr>
                <w:rFonts w:ascii="Palatino Linotype" w:hAnsi="Palatino Linotype"/>
              </w:rPr>
              <w:t>memory management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Compare </w:t>
            </w:r>
            <w:r>
              <w:rPr>
                <w:rFonts w:ascii="Palatino Linotype" w:hAnsi="Palatino Linotype"/>
              </w:rPr>
              <w:t>page replacement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4B00ED">
              <w:rPr>
                <w:rFonts w:ascii="Palatino Linotype" w:hAnsi="Palatino Linotype"/>
              </w:rPr>
              <w:t>Analyze deadlock situations and suggest remedies.</w:t>
            </w:r>
          </w:p>
          <w:p w:rsidR="00CB273B" w:rsidRP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Evaluate advanced implementations like LFS and optimization for file system performance.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CO-3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  <w:u w:val="single"/>
              </w:rPr>
            </w:pPr>
            <w:r w:rsidRPr="00946EAA">
              <w:rPr>
                <w:rFonts w:ascii="Palatino Linotype" w:hAnsi="Palatino Linotype"/>
              </w:rPr>
              <w:t xml:space="preserve">Design and analyze solutions in the area of </w:t>
            </w:r>
            <w:r>
              <w:rPr>
                <w:rFonts w:ascii="Palatino Linotype" w:hAnsi="Palatino Linotype"/>
              </w:rPr>
              <w:t>operating systems</w:t>
            </w:r>
            <w:r w:rsidRPr="00946EAA">
              <w:rPr>
                <w:rFonts w:ascii="Palatino Linotype" w:hAnsi="Palatino Linotype"/>
              </w:rPr>
              <w:t>. (Analyzing, Creating)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184D21">
              <w:rPr>
                <w:rFonts w:ascii="Palatino Linotype" w:hAnsi="Palatino Linotype"/>
              </w:rPr>
              <w:t>Solve synchronization problems using synchronization tools like semaphores, monitors etc.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add system calls to an OS.</w:t>
            </w:r>
          </w:p>
          <w:p w:rsidR="00CB273B" w:rsidRPr="00184D21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write multithreaded code.</w:t>
            </w:r>
          </w:p>
        </w:tc>
      </w:tr>
    </w:tbl>
    <w:p w:rsidR="00CB273B" w:rsidRPr="00AF1F2D" w:rsidRDefault="00CB273B" w:rsidP="00AF1F2D">
      <w:pPr>
        <w:rPr>
          <w:rFonts w:ascii="Palatino Linotype" w:hAnsi="Palatino Linotype"/>
          <w:b/>
        </w:rPr>
      </w:pPr>
    </w:p>
    <w:p w:rsidR="00F421B2" w:rsidRPr="00F421B2" w:rsidRDefault="00F421B2" w:rsidP="00F421B2">
      <w:pPr>
        <w:pStyle w:val="ListParagraph"/>
        <w:ind w:left="1440"/>
        <w:rPr>
          <w:rFonts w:ascii="Palatino Linotype" w:hAnsi="Palatino Linotype"/>
          <w:sz w:val="22"/>
          <w:szCs w:val="22"/>
          <w:u w:val="single"/>
        </w:rPr>
      </w:pPr>
    </w:p>
    <w:p w:rsidR="007B0E21" w:rsidRPr="00CB273B" w:rsidRDefault="007B0E21" w:rsidP="007B0E21">
      <w:pPr>
        <w:ind w:left="720"/>
        <w:jc w:val="center"/>
        <w:rPr>
          <w:rFonts w:ascii="Palatino Linotype" w:hAnsi="Palatino Linotype"/>
          <w:b/>
          <w:u w:val="single"/>
        </w:rPr>
      </w:pPr>
      <w:r w:rsidRPr="00CB273B">
        <w:rPr>
          <w:rFonts w:ascii="Palatino Linotype" w:hAnsi="Palatino Linotype"/>
          <w:b/>
          <w:u w:val="single"/>
        </w:rPr>
        <w:t>Assessment of Attainment of Course Outcomes</w:t>
      </w: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985"/>
        <w:gridCol w:w="792"/>
        <w:gridCol w:w="793"/>
        <w:gridCol w:w="793"/>
      </w:tblGrid>
      <w:tr w:rsidR="007B0E21" w:rsidRPr="00775EA1" w:rsidTr="00F421B2">
        <w:trPr>
          <w:jc w:val="center"/>
        </w:trPr>
        <w:tc>
          <w:tcPr>
            <w:tcW w:w="3985" w:type="dxa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Assessment Type</w:t>
            </w:r>
          </w:p>
        </w:tc>
        <w:tc>
          <w:tcPr>
            <w:tcW w:w="2378" w:type="dxa"/>
            <w:gridSpan w:val="3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Course Outcome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1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2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3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Final Exam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060A1D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Laboratory</w:t>
            </w:r>
          </w:p>
        </w:tc>
        <w:tc>
          <w:tcPr>
            <w:tcW w:w="792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4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 xml:space="preserve">Mid </w:t>
            </w:r>
            <w:proofErr w:type="spellStart"/>
            <w:r w:rsidRPr="00775EA1">
              <w:rPr>
                <w:rFonts w:ascii="Palatino Linotype" w:hAnsi="Palatino Linotype"/>
              </w:rPr>
              <w:t>Sem</w:t>
            </w:r>
            <w:proofErr w:type="spellEnd"/>
            <w:r w:rsidRPr="00775EA1">
              <w:rPr>
                <w:rFonts w:ascii="Palatino Linotype" w:hAnsi="Palatino Linotype"/>
              </w:rPr>
              <w:t xml:space="preserve"> Exams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</w:tbl>
    <w:p w:rsidR="007B0E21" w:rsidRDefault="007B0E21" w:rsidP="007B0E21">
      <w:pPr>
        <w:pStyle w:val="ListParagraph"/>
        <w:ind w:left="1080"/>
        <w:rPr>
          <w:rFonts w:ascii="Palatino Linotype" w:hAnsi="Palatino Linotype"/>
        </w:rPr>
      </w:pPr>
    </w:p>
    <w:p w:rsidR="007B0E21" w:rsidRPr="00CB273B" w:rsidRDefault="007B0E21" w:rsidP="00CB273B">
      <w:pPr>
        <w:jc w:val="center"/>
        <w:rPr>
          <w:rFonts w:ascii="Palatino Linotype" w:hAnsi="Palatino Linotype"/>
          <w:b/>
        </w:rPr>
      </w:pPr>
      <w:r w:rsidRPr="00CB273B">
        <w:rPr>
          <w:rFonts w:ascii="Palatino Linotype" w:hAnsi="Palatino Linotype"/>
          <w:b/>
        </w:rPr>
        <w:t>Question Paper to CO mapping</w:t>
      </w:r>
    </w:p>
    <w:tbl>
      <w:tblPr>
        <w:tblStyle w:val="TableGrid"/>
        <w:tblW w:w="0" w:type="auto"/>
        <w:jc w:val="center"/>
        <w:tblLook w:val="04A0"/>
      </w:tblPr>
      <w:tblGrid>
        <w:gridCol w:w="856"/>
        <w:gridCol w:w="775"/>
        <w:gridCol w:w="775"/>
        <w:gridCol w:w="775"/>
        <w:gridCol w:w="749"/>
        <w:gridCol w:w="682"/>
        <w:gridCol w:w="682"/>
        <w:gridCol w:w="682"/>
        <w:gridCol w:w="749"/>
        <w:gridCol w:w="682"/>
        <w:gridCol w:w="682"/>
        <w:gridCol w:w="682"/>
      </w:tblGrid>
      <w:tr w:rsidR="002573F5" w:rsidTr="002573F5">
        <w:trPr>
          <w:jc w:val="center"/>
        </w:trPr>
        <w:tc>
          <w:tcPr>
            <w:tcW w:w="0" w:type="auto"/>
            <w:gridSpan w:val="4"/>
          </w:tcPr>
          <w:p w:rsidR="002573F5" w:rsidRPr="00060A1D" w:rsidRDefault="002573F5" w:rsidP="00060A1D">
            <w:pPr>
              <w:rPr>
                <w:rFonts w:ascii="Palatino Linotype" w:hAnsi="Palatino Linotype"/>
              </w:rPr>
            </w:pPr>
            <w:proofErr w:type="spellStart"/>
            <w:r w:rsidRPr="00060A1D">
              <w:rPr>
                <w:rFonts w:ascii="Palatino Linotype" w:hAnsi="Palatino Linotype"/>
              </w:rPr>
              <w:t>Sessional</w:t>
            </w:r>
            <w:proofErr w:type="spellEnd"/>
            <w:r w:rsidRPr="00060A1D">
              <w:rPr>
                <w:rFonts w:ascii="Palatino Linotype" w:hAnsi="Palatino Linotype"/>
              </w:rPr>
              <w:t xml:space="preserve"> 1</w:t>
            </w:r>
          </w:p>
        </w:tc>
        <w:tc>
          <w:tcPr>
            <w:tcW w:w="0" w:type="auto"/>
            <w:gridSpan w:val="4"/>
          </w:tcPr>
          <w:p w:rsidR="002573F5" w:rsidRPr="00060A1D" w:rsidRDefault="002573F5" w:rsidP="00060A1D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Sessional</w:t>
            </w:r>
            <w:proofErr w:type="spellEnd"/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 xml:space="preserve"> 2</w:t>
            </w:r>
          </w:p>
        </w:tc>
        <w:tc>
          <w:tcPr>
            <w:tcW w:w="0" w:type="auto"/>
            <w:gridSpan w:val="4"/>
          </w:tcPr>
          <w:p w:rsidR="002573F5" w:rsidRPr="002573F5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</w:rPr>
              <w:t>End Semester</w:t>
            </w:r>
          </w:p>
        </w:tc>
      </w:tr>
      <w:tr w:rsidR="002573F5" w:rsidRPr="002573F5" w:rsidTr="002573F5">
        <w:trPr>
          <w:jc w:val="center"/>
        </w:trPr>
        <w:tc>
          <w:tcPr>
            <w:tcW w:w="0" w:type="auto"/>
          </w:tcPr>
          <w:p w:rsidR="002573F5" w:rsidRPr="00060A1D" w:rsidRDefault="002573F5">
            <w:pPr>
              <w:rPr>
                <w:rFonts w:ascii="Palatino Linotype" w:hAnsi="Palatino Linotype"/>
              </w:rPr>
            </w:pPr>
            <w:proofErr w:type="spellStart"/>
            <w:r w:rsidRPr="00060A1D">
              <w:rPr>
                <w:rFonts w:ascii="Palatino Linotype" w:hAnsi="Palatino Linotype"/>
              </w:rPr>
              <w:t>Q.No</w:t>
            </w:r>
            <w:proofErr w:type="spellEnd"/>
            <w:r w:rsidRPr="00060A1D">
              <w:rPr>
                <w:rFonts w:ascii="Palatino Linotype" w:hAnsi="Palatino Linotype"/>
              </w:rPr>
              <w:t>.</w:t>
            </w:r>
          </w:p>
        </w:tc>
        <w:tc>
          <w:tcPr>
            <w:tcW w:w="0" w:type="auto"/>
          </w:tcPr>
          <w:p w:rsidR="002573F5" w:rsidRPr="00060A1D" w:rsidRDefault="002573F5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CO-1</w:t>
            </w:r>
          </w:p>
        </w:tc>
        <w:tc>
          <w:tcPr>
            <w:tcW w:w="0" w:type="auto"/>
          </w:tcPr>
          <w:p w:rsidR="002573F5" w:rsidRPr="00060A1D" w:rsidRDefault="002573F5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CO-2</w:t>
            </w:r>
          </w:p>
        </w:tc>
        <w:tc>
          <w:tcPr>
            <w:tcW w:w="0" w:type="auto"/>
          </w:tcPr>
          <w:p w:rsidR="002573F5" w:rsidRPr="00060A1D" w:rsidRDefault="002573F5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CO-3</w:t>
            </w:r>
          </w:p>
        </w:tc>
        <w:tc>
          <w:tcPr>
            <w:tcW w:w="0" w:type="auto"/>
          </w:tcPr>
          <w:p w:rsidR="002573F5" w:rsidRPr="00060A1D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060A1D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060A1D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060A1D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1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 w:rsidP="009C69D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1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2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 w:rsidP="009C69D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2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3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  <w:r w:rsidRPr="00060A1D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060A1D" w:rsidRDefault="00F2122A" w:rsidP="009C69D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060A1D">
              <w:rPr>
                <w:rFonts w:ascii="Palatino Linotype" w:hAnsi="Palatino Linotype"/>
                <w:color w:val="808080" w:themeColor="background1" w:themeShade="80"/>
                <w:sz w:val="20"/>
              </w:rPr>
              <w:t>3</w:t>
            </w: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060A1D" w:rsidRDefault="00F2122A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</w:tbl>
    <w:p w:rsidR="002573F5" w:rsidRDefault="002573F5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tbl>
      <w:tblPr>
        <w:tblW w:w="0" w:type="auto"/>
        <w:tblLook w:val="04A0"/>
      </w:tblPr>
      <w:tblGrid>
        <w:gridCol w:w="3288"/>
        <w:gridCol w:w="3288"/>
        <w:gridCol w:w="3288"/>
      </w:tblGrid>
      <w:tr w:rsidR="00203224" w:rsidRPr="000A4EB8" w:rsidTr="009E750C"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UAD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MMD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ASM</w:t>
            </w:r>
          </w:p>
        </w:tc>
      </w:tr>
      <w:tr w:rsidR="00203224" w:rsidRPr="000A4EB8" w:rsidTr="009E750C">
        <w:tc>
          <w:tcPr>
            <w:tcW w:w="9864" w:type="dxa"/>
            <w:gridSpan w:val="3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 w:rsidRPr="000A4EB8">
              <w:rPr>
                <w:rFonts w:ascii="Palatino Linotype" w:hAnsi="Palatino Linotype"/>
              </w:rPr>
              <w:t>Moderation Committee</w:t>
            </w:r>
          </w:p>
        </w:tc>
      </w:tr>
    </w:tbl>
    <w:p w:rsidR="007B0E21" w:rsidRDefault="007B0E21">
      <w:pPr>
        <w:rPr>
          <w:rFonts w:ascii="Palatino Linotype" w:hAnsi="Palatino Linotype"/>
        </w:rPr>
      </w:pPr>
    </w:p>
    <w:p w:rsidR="00E169A7" w:rsidRPr="00DA4A74" w:rsidRDefault="00203224" w:rsidP="00060A1D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</w:rPr>
        <w:br w:type="page"/>
      </w:r>
      <w:r w:rsidR="00216838">
        <w:rPr>
          <w:rFonts w:ascii="Palatino Linotype" w:hAnsi="Palatino Linotype"/>
          <w:sz w:val="22"/>
        </w:rPr>
        <w:lastRenderedPageBreak/>
        <w:t>First</w:t>
      </w:r>
      <w:r w:rsidR="00E169A7" w:rsidRPr="00DA4A74">
        <w:rPr>
          <w:rFonts w:ascii="Palatino Linotype" w:hAnsi="Palatino Linotype"/>
          <w:sz w:val="22"/>
        </w:rPr>
        <w:t xml:space="preserve"> </w:t>
      </w:r>
      <w:proofErr w:type="spellStart"/>
      <w:r w:rsidR="00E169A7" w:rsidRPr="00DA4A74">
        <w:rPr>
          <w:rFonts w:ascii="Palatino Linotype" w:hAnsi="Palatino Linotype"/>
          <w:sz w:val="22"/>
        </w:rPr>
        <w:t>Sessional</w:t>
      </w:r>
      <w:proofErr w:type="spellEnd"/>
      <w:r w:rsidR="00E169A7" w:rsidRPr="00DA4A74">
        <w:rPr>
          <w:rFonts w:ascii="Palatino Linotype" w:hAnsi="Palatino Linotype"/>
          <w:sz w:val="22"/>
        </w:rPr>
        <w:t xml:space="preserve"> Examination</w:t>
      </w:r>
      <w:r w:rsidR="00E169A7" w:rsidRPr="00DA4A74">
        <w:rPr>
          <w:rFonts w:ascii="Palatino Linotype" w:hAnsi="Palatino Linotype"/>
          <w:sz w:val="22"/>
        </w:rPr>
        <w:tab/>
      </w:r>
      <w:r w:rsidR="00837405">
        <w:rPr>
          <w:rFonts w:ascii="Palatino Linotype" w:hAnsi="Palatino Linotype"/>
          <w:sz w:val="22"/>
        </w:rPr>
        <w:t>Winter</w:t>
      </w:r>
      <w:r w:rsidR="00ED5DDB" w:rsidRPr="00DA4A74">
        <w:rPr>
          <w:rFonts w:ascii="Palatino Linotype" w:hAnsi="Palatino Linotype"/>
          <w:sz w:val="22"/>
        </w:rPr>
        <w:t xml:space="preserve"> 201</w:t>
      </w:r>
      <w:r w:rsidR="00060A1D">
        <w:rPr>
          <w:rFonts w:ascii="Palatino Linotype" w:hAnsi="Palatino Linotype"/>
          <w:sz w:val="22"/>
        </w:rPr>
        <w:t>8</w:t>
      </w:r>
    </w:p>
    <w:p w:rsidR="00E169A7" w:rsidRPr="00DA4A74" w:rsidRDefault="00E169A7">
      <w:pPr>
        <w:jc w:val="center"/>
        <w:rPr>
          <w:rFonts w:ascii="Palatino Linotype" w:hAnsi="Palatino Linotype"/>
          <w:sz w:val="22"/>
        </w:rPr>
      </w:pPr>
    </w:p>
    <w:p w:rsidR="00ED5DDB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 xml:space="preserve">Branch: </w:t>
      </w:r>
      <w:r w:rsidR="00837405">
        <w:rPr>
          <w:rFonts w:ascii="Palatino Linotype" w:hAnsi="Palatino Linotype"/>
          <w:b/>
          <w:bCs/>
          <w:sz w:val="22"/>
        </w:rPr>
        <w:t>5</w:t>
      </w:r>
      <w:r w:rsidRPr="00DA4A74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DA4A74">
        <w:rPr>
          <w:rFonts w:ascii="Palatino Linotype" w:hAnsi="Palatino Linotype"/>
          <w:b/>
          <w:bCs/>
          <w:sz w:val="22"/>
        </w:rPr>
        <w:t xml:space="preserve"> </w:t>
      </w:r>
      <w:proofErr w:type="spellStart"/>
      <w:proofErr w:type="gramStart"/>
      <w:r w:rsidRPr="00DA4A74">
        <w:rPr>
          <w:rFonts w:ascii="Palatino Linotype" w:hAnsi="Palatino Linotype"/>
          <w:b/>
          <w:bCs/>
          <w:sz w:val="22"/>
        </w:rPr>
        <w:t>Sem</w:t>
      </w:r>
      <w:proofErr w:type="spellEnd"/>
      <w:proofErr w:type="gramEnd"/>
      <w:r w:rsidRPr="00DA4A74">
        <w:rPr>
          <w:rFonts w:ascii="Palatino Linotype" w:hAnsi="Palatino Linotype"/>
          <w:sz w:val="22"/>
        </w:rPr>
        <w:t>,</w:t>
      </w:r>
      <w:r w:rsidR="002F27E7" w:rsidRPr="00DA4A74">
        <w:rPr>
          <w:rFonts w:ascii="Palatino Linotype" w:hAnsi="Palatino Linotype"/>
          <w:b/>
          <w:sz w:val="22"/>
        </w:rPr>
        <w:t xml:space="preserve"> </w:t>
      </w:r>
      <w:proofErr w:type="spellStart"/>
      <w:r w:rsidR="002F27E7" w:rsidRPr="00DA4A74">
        <w:rPr>
          <w:rFonts w:ascii="Palatino Linotype" w:hAnsi="Palatino Linotype"/>
          <w:b/>
          <w:sz w:val="22"/>
        </w:rPr>
        <w:t>B.Tech</w:t>
      </w:r>
      <w:proofErr w:type="spellEnd"/>
      <w:r w:rsidR="002F27E7" w:rsidRPr="00DA4A74">
        <w:rPr>
          <w:rFonts w:ascii="Palatino Linotype" w:hAnsi="Palatino Linotype"/>
          <w:b/>
          <w:sz w:val="22"/>
        </w:rPr>
        <w:t>.</w:t>
      </w:r>
      <w:r w:rsidRPr="00DA4A74">
        <w:rPr>
          <w:rFonts w:ascii="Palatino Linotype" w:hAnsi="Palatino Linotype"/>
          <w:sz w:val="22"/>
        </w:rPr>
        <w:t xml:space="preserve"> </w:t>
      </w:r>
      <w:r w:rsidR="00837405">
        <w:rPr>
          <w:rFonts w:ascii="Palatino Linotype" w:hAnsi="Palatino Linotype"/>
          <w:b/>
          <w:bCs/>
          <w:sz w:val="22"/>
        </w:rPr>
        <w:t>CSE</w:t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sz w:val="22"/>
        </w:rPr>
        <w:t xml:space="preserve">Course: </w:t>
      </w:r>
      <w:r w:rsidRPr="00DA4A74">
        <w:rPr>
          <w:rFonts w:ascii="Palatino Linotype" w:hAnsi="Palatino Linotype"/>
          <w:b/>
          <w:bCs/>
          <w:sz w:val="22"/>
        </w:rPr>
        <w:t xml:space="preserve">Operating </w:t>
      </w:r>
      <w:r w:rsidR="003B6926" w:rsidRPr="00DA4A74">
        <w:rPr>
          <w:rFonts w:ascii="Palatino Linotype" w:hAnsi="Palatino Linotype"/>
          <w:b/>
          <w:bCs/>
          <w:sz w:val="22"/>
        </w:rPr>
        <w:t>Systems (</w:t>
      </w:r>
      <w:r w:rsidR="00AE5BCD" w:rsidRPr="00DA4A74">
        <w:rPr>
          <w:rFonts w:ascii="Palatino Linotype" w:hAnsi="Palatino Linotype"/>
          <w:b/>
          <w:bCs/>
          <w:sz w:val="22"/>
        </w:rPr>
        <w:t>CSL3</w:t>
      </w:r>
      <w:r w:rsidR="00C9113E">
        <w:rPr>
          <w:rFonts w:ascii="Palatino Linotype" w:hAnsi="Palatino Linotype"/>
          <w:b/>
          <w:bCs/>
          <w:sz w:val="22"/>
        </w:rPr>
        <w:t>09</w:t>
      </w:r>
      <w:r w:rsidR="00E86B05" w:rsidRPr="00DA4A74">
        <w:rPr>
          <w:rFonts w:ascii="Palatino Linotype" w:hAnsi="Palatino Linotype"/>
          <w:b/>
          <w:bCs/>
          <w:sz w:val="22"/>
        </w:rPr>
        <w:t>)</w:t>
      </w:r>
    </w:p>
    <w:p w:rsidR="00E169A7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>Duration</w:t>
      </w:r>
      <w:r w:rsidRPr="00DA4A74">
        <w:rPr>
          <w:rFonts w:ascii="Palatino Linotype" w:hAnsi="Palatino Linotype"/>
          <w:b/>
          <w:bCs/>
          <w:sz w:val="22"/>
        </w:rPr>
        <w:t>: 60 minutes</w:t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Cs/>
          <w:sz w:val="22"/>
        </w:rPr>
        <w:t>Max. Marks:</w:t>
      </w:r>
      <w:r w:rsidRPr="00DA4A74">
        <w:rPr>
          <w:rFonts w:ascii="Palatino Linotype" w:hAnsi="Palatino Linotype"/>
          <w:b/>
          <w:bCs/>
          <w:sz w:val="22"/>
        </w:rPr>
        <w:t xml:space="preserve"> 15</w:t>
      </w:r>
    </w:p>
    <w:p w:rsidR="00E169A7" w:rsidRPr="00DA4A74" w:rsidRDefault="00E169A7">
      <w:pPr>
        <w:pBdr>
          <w:bottom w:val="single" w:sz="12" w:space="1" w:color="auto"/>
        </w:pBdr>
        <w:jc w:val="center"/>
        <w:rPr>
          <w:rFonts w:ascii="Palatino Linotype" w:hAnsi="Palatino Linotype"/>
          <w:sz w:val="22"/>
        </w:rPr>
      </w:pPr>
    </w:p>
    <w:p w:rsidR="0024196C" w:rsidRDefault="003120D5" w:rsidP="003120D5">
      <w:pPr>
        <w:rPr>
          <w:rFonts w:ascii="Palatino Linotype" w:hAnsi="Palatino Linotype"/>
          <w:sz w:val="18"/>
          <w:szCs w:val="20"/>
        </w:rPr>
      </w:pPr>
      <w:r w:rsidRPr="00DA4A74">
        <w:rPr>
          <w:rFonts w:ascii="Palatino Linotype" w:hAnsi="Palatino Linotype"/>
          <w:sz w:val="18"/>
          <w:szCs w:val="20"/>
        </w:rPr>
        <w:t>Note:</w:t>
      </w:r>
      <w:r w:rsidR="0024196C">
        <w:rPr>
          <w:rFonts w:ascii="Palatino Linotype" w:hAnsi="Palatino Linotype"/>
          <w:sz w:val="18"/>
          <w:szCs w:val="20"/>
        </w:rPr>
        <w:tab/>
      </w:r>
      <w:r w:rsidRPr="00DA4A74">
        <w:rPr>
          <w:rFonts w:ascii="Palatino Linotype" w:hAnsi="Palatino Linotype"/>
          <w:sz w:val="18"/>
          <w:szCs w:val="20"/>
        </w:rPr>
        <w:t>A</w:t>
      </w:r>
      <w:r w:rsidR="0016307A">
        <w:rPr>
          <w:rFonts w:ascii="Palatino Linotype" w:hAnsi="Palatino Linotype"/>
          <w:sz w:val="18"/>
          <w:szCs w:val="20"/>
        </w:rPr>
        <w:t>ttempt subparts of a question together</w:t>
      </w:r>
      <w:r w:rsidRPr="00DA4A74">
        <w:rPr>
          <w:rFonts w:ascii="Palatino Linotype" w:hAnsi="Palatino Linotype"/>
          <w:sz w:val="18"/>
          <w:szCs w:val="20"/>
        </w:rPr>
        <w:t>.</w:t>
      </w:r>
      <w:r w:rsidR="00DC4A96">
        <w:rPr>
          <w:rFonts w:ascii="Palatino Linotype" w:hAnsi="Palatino Linotype"/>
          <w:sz w:val="18"/>
          <w:szCs w:val="20"/>
        </w:rPr>
        <w:t xml:space="preserve"> </w:t>
      </w:r>
      <w:r w:rsidR="0024196C">
        <w:rPr>
          <w:rFonts w:ascii="Palatino Linotype" w:hAnsi="Palatino Linotype"/>
          <w:sz w:val="18"/>
          <w:szCs w:val="20"/>
        </w:rPr>
        <w:t xml:space="preserve">State clearly any assumptions used for answering. </w:t>
      </w:r>
    </w:p>
    <w:p w:rsidR="00E169A7" w:rsidRPr="00DA4A74" w:rsidRDefault="00E169A7">
      <w:pPr>
        <w:rPr>
          <w:rFonts w:ascii="Palatino Linotype" w:hAnsi="Palatino Linotype"/>
          <w:sz w:val="22"/>
        </w:rPr>
      </w:pPr>
    </w:p>
    <w:tbl>
      <w:tblPr>
        <w:tblW w:w="0" w:type="auto"/>
        <w:jc w:val="center"/>
        <w:tblLook w:val="01E0"/>
      </w:tblPr>
      <w:tblGrid>
        <w:gridCol w:w="288"/>
        <w:gridCol w:w="8093"/>
        <w:gridCol w:w="475"/>
      </w:tblGrid>
      <w:tr w:rsidR="00777057" w:rsidRPr="00DA4A74" w:rsidTr="00BA5141">
        <w:trPr>
          <w:jc w:val="center"/>
        </w:trPr>
        <w:tc>
          <w:tcPr>
            <w:tcW w:w="288" w:type="dxa"/>
          </w:tcPr>
          <w:p w:rsidR="00777057" w:rsidRPr="00DA4A74" w:rsidRDefault="00777057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777057" w:rsidRPr="00355284" w:rsidRDefault="00777057" w:rsidP="00355284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355284">
              <w:rPr>
                <w:rFonts w:ascii="Palatino Linotype" w:hAnsi="Palatino Linotype"/>
                <w:sz w:val="22"/>
                <w:szCs w:val="22"/>
              </w:rPr>
              <w:t xml:space="preserve">Can the </w:t>
            </w:r>
            <w:r w:rsidRPr="00355284">
              <w:rPr>
                <w:rFonts w:ascii="Lucida Console" w:hAnsi="Lucida Console"/>
                <w:sz w:val="22"/>
                <w:szCs w:val="22"/>
              </w:rPr>
              <w:t>count = write (</w:t>
            </w:r>
            <w:proofErr w:type="spellStart"/>
            <w:proofErr w:type="gramStart"/>
            <w:r w:rsidRPr="00355284">
              <w:rPr>
                <w:rFonts w:ascii="Lucida Console" w:hAnsi="Lucida Console"/>
                <w:sz w:val="22"/>
                <w:szCs w:val="22"/>
              </w:rPr>
              <w:t>fd</w:t>
            </w:r>
            <w:proofErr w:type="spellEnd"/>
            <w:proofErr w:type="gramEnd"/>
            <w:r w:rsidRPr="00355284">
              <w:rPr>
                <w:rFonts w:ascii="Lucida Console" w:hAnsi="Lucida Console"/>
                <w:sz w:val="22"/>
                <w:szCs w:val="22"/>
              </w:rPr>
              <w:t xml:space="preserve">, &amp;buffer, </w:t>
            </w:r>
            <w:proofErr w:type="spellStart"/>
            <w:r w:rsidRPr="00355284">
              <w:rPr>
                <w:rFonts w:ascii="Lucida Console" w:hAnsi="Lucida Console"/>
                <w:sz w:val="22"/>
                <w:szCs w:val="22"/>
              </w:rPr>
              <w:t>nbytes</w:t>
            </w:r>
            <w:proofErr w:type="spellEnd"/>
            <w:r w:rsidRPr="00355284">
              <w:rPr>
                <w:rFonts w:ascii="Lucida Console" w:hAnsi="Lucida Console"/>
                <w:sz w:val="22"/>
                <w:szCs w:val="22"/>
              </w:rPr>
              <w:t>)</w:t>
            </w:r>
            <w:r w:rsidRPr="00355284">
              <w:rPr>
                <w:rFonts w:ascii="Palatino Linotype" w:hAnsi="Palatino Linotype"/>
                <w:sz w:val="22"/>
                <w:szCs w:val="22"/>
              </w:rPr>
              <w:t xml:space="preserve"> call return any value in </w:t>
            </w:r>
            <w:r w:rsidRPr="00355284">
              <w:rPr>
                <w:rFonts w:ascii="Lucida Console" w:hAnsi="Lucida Console"/>
                <w:sz w:val="22"/>
                <w:szCs w:val="22"/>
              </w:rPr>
              <w:t>count</w:t>
            </w:r>
            <w:r w:rsidRPr="00355284">
              <w:rPr>
                <w:rFonts w:ascii="Palatino Linotype" w:hAnsi="Palatino Linotype"/>
                <w:sz w:val="22"/>
                <w:szCs w:val="22"/>
              </w:rPr>
              <w:t xml:space="preserve"> other than </w:t>
            </w:r>
            <w:proofErr w:type="spellStart"/>
            <w:r w:rsidRPr="00355284">
              <w:rPr>
                <w:rFonts w:ascii="Lucida Console" w:hAnsi="Lucida Console"/>
                <w:sz w:val="22"/>
                <w:szCs w:val="22"/>
              </w:rPr>
              <w:t>nbytes</w:t>
            </w:r>
            <w:proofErr w:type="spellEnd"/>
            <w:r w:rsidRPr="00355284">
              <w:rPr>
                <w:rFonts w:ascii="Palatino Linotype" w:hAnsi="Palatino Linotype"/>
                <w:sz w:val="22"/>
                <w:szCs w:val="22"/>
              </w:rPr>
              <w:t>? If so, why?</w:t>
            </w:r>
          </w:p>
          <w:p w:rsidR="00355284" w:rsidRPr="00355284" w:rsidRDefault="00355284" w:rsidP="00355284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355284">
              <w:rPr>
                <w:rFonts w:ascii="Palatino Linotype" w:hAnsi="Palatino Linotype"/>
                <w:sz w:val="22"/>
                <w:szCs w:val="22"/>
              </w:rPr>
              <w:t xml:space="preserve">In the example above the library procedure </w:t>
            </w:r>
            <w:r>
              <w:rPr>
                <w:rFonts w:ascii="Lucida Console" w:hAnsi="Lucida Console"/>
                <w:sz w:val="22"/>
                <w:szCs w:val="22"/>
              </w:rPr>
              <w:t>write</w:t>
            </w:r>
            <w:r w:rsidRPr="00355284">
              <w:rPr>
                <w:rFonts w:ascii="Palatino Linotype" w:hAnsi="Palatino Linotype"/>
                <w:sz w:val="22"/>
                <w:szCs w:val="22"/>
              </w:rPr>
              <w:t xml:space="preserve"> is called which goes on to call a system call called as </w:t>
            </w:r>
            <w:r>
              <w:rPr>
                <w:rFonts w:ascii="Palatino Linotype" w:hAnsi="Palatino Linotype"/>
                <w:b/>
                <w:i/>
                <w:sz w:val="22"/>
                <w:szCs w:val="22"/>
              </w:rPr>
              <w:t>write</w:t>
            </w:r>
            <w:r w:rsidRPr="00355284">
              <w:rPr>
                <w:rFonts w:ascii="Palatino Linotype" w:hAnsi="Palatino Linotype"/>
                <w:sz w:val="22"/>
                <w:szCs w:val="22"/>
              </w:rPr>
              <w:t>. Is it essential both have the same name? If not, which one is more important?</w:t>
            </w:r>
          </w:p>
          <w:p w:rsidR="00777057" w:rsidRPr="00355284" w:rsidRDefault="00777057" w:rsidP="00355284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355284">
              <w:rPr>
                <w:rFonts w:ascii="Palatino Linotype" w:hAnsi="Palatino Linotype"/>
                <w:sz w:val="22"/>
                <w:szCs w:val="22"/>
              </w:rPr>
              <w:t>Sketch the flow of control from a user process to the actual system call via the library procedure in the above case. At each step also illustrate how the arguments are passed and any other computations/steps that are performed.</w:t>
            </w:r>
          </w:p>
        </w:tc>
        <w:tc>
          <w:tcPr>
            <w:tcW w:w="475" w:type="dxa"/>
          </w:tcPr>
          <w:p w:rsidR="00777057" w:rsidRDefault="00F1569C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6</w:t>
            </w:r>
          </w:p>
        </w:tc>
      </w:tr>
      <w:tr w:rsidR="00777057" w:rsidRPr="00DA4A74" w:rsidTr="00BA5141">
        <w:trPr>
          <w:jc w:val="center"/>
        </w:trPr>
        <w:tc>
          <w:tcPr>
            <w:tcW w:w="288" w:type="dxa"/>
          </w:tcPr>
          <w:p w:rsidR="00777057" w:rsidRPr="00DA4A74" w:rsidRDefault="00777057" w:rsidP="002D7CE8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777057" w:rsidRPr="00777057" w:rsidRDefault="00777057" w:rsidP="00777057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777057" w:rsidRDefault="00777057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</w:p>
        </w:tc>
      </w:tr>
      <w:tr w:rsidR="00777057" w:rsidRPr="00DA4A74" w:rsidTr="00BA5141">
        <w:trPr>
          <w:jc w:val="center"/>
        </w:trPr>
        <w:tc>
          <w:tcPr>
            <w:tcW w:w="288" w:type="dxa"/>
          </w:tcPr>
          <w:p w:rsidR="00777057" w:rsidRPr="00DA4A74" w:rsidRDefault="00777057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6C2D58" w:rsidRPr="006C2D58" w:rsidRDefault="006C2D58" w:rsidP="006C2D58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Consider the case where a link (hard or soft) is made from an existing file or </w:t>
            </w:r>
            <w:proofErr w:type="gramStart"/>
            <w:r w:rsidRPr="006C2D58">
              <w:rPr>
                <w:rFonts w:ascii="Palatino Linotype" w:hAnsi="Palatino Linotype"/>
                <w:sz w:val="22"/>
                <w:szCs w:val="22"/>
              </w:rPr>
              <w:t>directory</w:t>
            </w:r>
            <w:r>
              <w:rPr>
                <w:rFonts w:ascii="Palatino Linotype" w:hAnsi="Palatino Linotype"/>
                <w:sz w:val="22"/>
                <w:szCs w:val="22"/>
              </w:rPr>
              <w:t>(</w:t>
            </w:r>
            <w:proofErr w:type="gramEnd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A</w:t>
            </w:r>
            <w:r>
              <w:rPr>
                <w:rFonts w:ascii="Palatino Linotype" w:hAnsi="Palatino Linotype"/>
                <w:sz w:val="22"/>
                <w:szCs w:val="22"/>
              </w:rPr>
              <w:t>)</w:t>
            </w:r>
            <w:r w:rsidRPr="006C2D58">
              <w:rPr>
                <w:rFonts w:ascii="Palatino Linotype" w:hAnsi="Palatino Linotype"/>
                <w:sz w:val="22"/>
                <w:szCs w:val="22"/>
              </w:rPr>
              <w:t>, to a new file or directory</w:t>
            </w:r>
            <w:r>
              <w:rPr>
                <w:rFonts w:ascii="Palatino Linotype" w:hAnsi="Palatino Linotype"/>
                <w:sz w:val="22"/>
                <w:szCs w:val="22"/>
              </w:rPr>
              <w:t>(</w:t>
            </w:r>
            <w:r w:rsidRPr="006C2D58">
              <w:rPr>
                <w:rFonts w:ascii="Palatino Linotype" w:hAnsi="Palatino Linotype"/>
                <w:sz w:val="22"/>
                <w:szCs w:val="22"/>
              </w:rPr>
              <w:t>B</w:t>
            </w:r>
            <w:r>
              <w:rPr>
                <w:rFonts w:ascii="Palatino Linotype" w:hAnsi="Palatino Linotype"/>
                <w:sz w:val="22"/>
                <w:szCs w:val="22"/>
              </w:rPr>
              <w:t>)</w:t>
            </w: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. Mark if each statement is true of hard links (H), soft (symbolic) links (S), both (B), or neither (N). 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When B is created, the reference count in </w:t>
            </w:r>
            <w:proofErr w:type="gramStart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proofErr w:type="spellStart"/>
            <w:r w:rsidRPr="006C2D58">
              <w:rPr>
                <w:rFonts w:ascii="Palatino Linotype" w:hAnsi="Palatino Linotype"/>
                <w:sz w:val="22"/>
                <w:szCs w:val="22"/>
              </w:rPr>
              <w:t>i</w:t>
            </w:r>
            <w:proofErr w:type="spellEnd"/>
            <w:proofErr w:type="gramEnd"/>
            <w:r w:rsidRPr="006C2D58">
              <w:rPr>
                <w:rFonts w:ascii="Palatino Linotype" w:hAnsi="Palatino Linotype"/>
                <w:sz w:val="22"/>
                <w:szCs w:val="22"/>
              </w:rPr>
              <w:t>-node of A is incremented.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When the contents of </w:t>
            </w:r>
            <w:proofErr w:type="gramStart"/>
            <w:r w:rsidRPr="006C2D58">
              <w:rPr>
                <w:rFonts w:ascii="Palatino Linotype" w:hAnsi="Palatino Linotype"/>
                <w:sz w:val="22"/>
                <w:szCs w:val="22"/>
              </w:rPr>
              <w:t>A</w:t>
            </w:r>
            <w:proofErr w:type="gramEnd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are changed, the contents of B change as well.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When the contents of B are changed, the contents of </w:t>
            </w:r>
            <w:proofErr w:type="gramStart"/>
            <w:r w:rsidRPr="006C2D58">
              <w:rPr>
                <w:rFonts w:ascii="Palatino Linotype" w:hAnsi="Palatino Linotype"/>
                <w:sz w:val="22"/>
                <w:szCs w:val="22"/>
              </w:rPr>
              <w:t>A</w:t>
            </w:r>
            <w:proofErr w:type="gramEnd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change as well.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When A is removed (e.g., with "</w:t>
            </w:r>
            <w:proofErr w:type="spellStart"/>
            <w:r w:rsidRPr="006C2D58">
              <w:rPr>
                <w:rFonts w:ascii="Palatino Linotype" w:hAnsi="Palatino Linotype"/>
                <w:sz w:val="22"/>
                <w:szCs w:val="22"/>
              </w:rPr>
              <w:t>rm</w:t>
            </w:r>
            <w:proofErr w:type="spellEnd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A"), B still exists.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When B is removed (e.g., with "</w:t>
            </w:r>
            <w:proofErr w:type="spellStart"/>
            <w:r w:rsidRPr="006C2D58">
              <w:rPr>
                <w:rFonts w:ascii="Palatino Linotype" w:hAnsi="Palatino Linotype"/>
                <w:sz w:val="22"/>
                <w:szCs w:val="22"/>
              </w:rPr>
              <w:t>rm</w:t>
            </w:r>
            <w:proofErr w:type="spellEnd"/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B"), A still exists.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A and B can be directories.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Can be used to create cycles in the directory hierarchy.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A can be created even if B does not exist.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Access to B is </w:t>
            </w:r>
            <w:r w:rsidR="003165C3">
              <w:rPr>
                <w:rFonts w:ascii="Palatino Linotype" w:hAnsi="Palatino Linotype"/>
                <w:sz w:val="22"/>
                <w:szCs w:val="22"/>
              </w:rPr>
              <w:t>slower</w:t>
            </w:r>
            <w:r w:rsidRPr="006C2D58">
              <w:rPr>
                <w:rFonts w:ascii="Palatino Linotype" w:hAnsi="Palatino Linotype"/>
                <w:sz w:val="22"/>
                <w:szCs w:val="22"/>
              </w:rPr>
              <w:t xml:space="preserve"> than A</w:t>
            </w:r>
          </w:p>
          <w:p w:rsidR="006C2D58" w:rsidRPr="006C2D58" w:rsidRDefault="006C2D58" w:rsidP="006C2D5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A and B have different sizes</w:t>
            </w:r>
          </w:p>
          <w:p w:rsidR="006C2D58" w:rsidRPr="006C2D58" w:rsidRDefault="006C2D58" w:rsidP="006C2D58">
            <w:pPr>
              <w:pStyle w:val="ListParagraph"/>
              <w:ind w:left="360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C2D58">
              <w:rPr>
                <w:rFonts w:ascii="Palatino Linotype" w:hAnsi="Palatino Linotype"/>
                <w:sz w:val="22"/>
                <w:szCs w:val="22"/>
              </w:rPr>
              <w:t>Give UNIX style commands to create hard and soft links</w:t>
            </w:r>
          </w:p>
          <w:p w:rsidR="00777057" w:rsidRPr="00777057" w:rsidRDefault="00777057" w:rsidP="00777057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777057" w:rsidRDefault="006C2D58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6</w:t>
            </w:r>
          </w:p>
        </w:tc>
      </w:tr>
      <w:tr w:rsidR="00777057" w:rsidRPr="00DA4A74" w:rsidTr="00BA5141">
        <w:trPr>
          <w:jc w:val="center"/>
        </w:trPr>
        <w:tc>
          <w:tcPr>
            <w:tcW w:w="288" w:type="dxa"/>
          </w:tcPr>
          <w:p w:rsidR="00777057" w:rsidRPr="00DA4A74" w:rsidRDefault="00777057" w:rsidP="006C2D58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777057" w:rsidRPr="00777057" w:rsidRDefault="00777057" w:rsidP="00777057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777057" w:rsidRDefault="00777057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</w:p>
        </w:tc>
      </w:tr>
      <w:tr w:rsidR="00777057" w:rsidRPr="00DA4A74" w:rsidTr="00BA5141">
        <w:trPr>
          <w:jc w:val="center"/>
        </w:trPr>
        <w:tc>
          <w:tcPr>
            <w:tcW w:w="288" w:type="dxa"/>
          </w:tcPr>
          <w:p w:rsidR="00777057" w:rsidRPr="00DA4A74" w:rsidRDefault="00777057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F1569C" w:rsidRDefault="00F1569C" w:rsidP="00F1569C">
            <w:pPr>
              <w:ind w:left="-18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Answer the following briefly with proper justification</w:t>
            </w:r>
          </w:p>
          <w:p w:rsidR="00F1569C" w:rsidRDefault="00F1569C" w:rsidP="00BA5141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Is “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Add</w:t>
            </w:r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 xml:space="preserve"> an entry for block k in the free list” an idempotent operation. If not, then try to write an idempotent version of it.</w:t>
            </w:r>
          </w:p>
          <w:p w:rsidR="00BA5141" w:rsidRDefault="00BA5141" w:rsidP="00BA5141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A5141">
              <w:rPr>
                <w:rFonts w:ascii="Palatino Linotype" w:hAnsi="Palatino Linotype"/>
                <w:sz w:val="22"/>
                <w:szCs w:val="22"/>
              </w:rPr>
              <w:t>What is the essential difference between differential and incremental backup.</w:t>
            </w:r>
          </w:p>
          <w:p w:rsidR="00BA5141" w:rsidRPr="00BA5141" w:rsidRDefault="00BA5141" w:rsidP="00BA5141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A5141">
              <w:rPr>
                <w:rFonts w:ascii="Palatino Linotype" w:hAnsi="Palatino Linotype"/>
                <w:sz w:val="22"/>
                <w:szCs w:val="22"/>
              </w:rPr>
              <w:t>A UNIX floppy disk if just removed will usually result in a corrupted file system whereas earlier Windows systems did not suffer from this problem. Why?</w:t>
            </w:r>
          </w:p>
          <w:p w:rsidR="00777057" w:rsidRPr="00777057" w:rsidRDefault="00777057" w:rsidP="00BA5141">
            <w:pPr>
              <w:pStyle w:val="ListParagraph"/>
              <w:ind w:left="792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777057" w:rsidRDefault="00F1569C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3</w:t>
            </w:r>
          </w:p>
        </w:tc>
      </w:tr>
    </w:tbl>
    <w:p w:rsidR="00E169A7" w:rsidRDefault="00E169A7">
      <w:pPr>
        <w:pBdr>
          <w:bottom w:val="single" w:sz="12" w:space="1" w:color="auto"/>
        </w:pBdr>
        <w:rPr>
          <w:rFonts w:ascii="Palatino Linotype" w:hAnsi="Palatino Linotype"/>
          <w:sz w:val="22"/>
        </w:rPr>
      </w:pPr>
    </w:p>
    <w:p w:rsidR="005B5226" w:rsidRPr="00DA4A74" w:rsidRDefault="005B5226">
      <w:pPr>
        <w:rPr>
          <w:rFonts w:ascii="Palatino Linotype" w:hAnsi="Palatino Linotype"/>
          <w:sz w:val="22"/>
        </w:rPr>
      </w:pPr>
    </w:p>
    <w:p w:rsidR="00461892" w:rsidRDefault="00461892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br w:type="page"/>
      </w:r>
    </w:p>
    <w:p w:rsidR="00041A7C" w:rsidRDefault="00041A7C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lastRenderedPageBreak/>
        <w:t>Solutions</w:t>
      </w:r>
    </w:p>
    <w:p w:rsidR="00041A7C" w:rsidRDefault="00041A7C">
      <w:pPr>
        <w:rPr>
          <w:rFonts w:ascii="Palatino Linotype" w:hAnsi="Palatino Linotype"/>
          <w:i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1.</w:t>
      </w:r>
    </w:p>
    <w:p w:rsidR="000354A5" w:rsidRPr="00545AA4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a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3706F8" w:rsidRDefault="006C2D58">
      <w:pPr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2.</w:t>
      </w:r>
    </w:p>
    <w:p w:rsidR="006C2D58" w:rsidRDefault="006C2D58" w:rsidP="006C2D58">
      <w:pPr>
        <w:pStyle w:val="HTMLPreformatted"/>
      </w:pPr>
      <w:r>
        <w:rPr>
          <w:b/>
          <w:bCs/>
        </w:rPr>
        <w:t>H</w:t>
      </w:r>
      <w:proofErr w:type="gramStart"/>
      <w:r>
        <w:t>_  When</w:t>
      </w:r>
      <w:proofErr w:type="gramEnd"/>
      <w:r>
        <w:t xml:space="preserve"> B is created, the reference count in the </w:t>
      </w:r>
      <w:proofErr w:type="spellStart"/>
      <w:r>
        <w:t>i</w:t>
      </w:r>
      <w:proofErr w:type="spellEnd"/>
      <w:r>
        <w:t>-node of A is incremented.</w:t>
      </w:r>
    </w:p>
    <w:p w:rsidR="006C2D58" w:rsidRDefault="006C2D58" w:rsidP="006C2D58">
      <w:pPr>
        <w:pStyle w:val="HTMLPreformatted"/>
      </w:pPr>
      <w:r>
        <w:rPr>
          <w:b/>
          <w:bCs/>
        </w:rPr>
        <w:t>B</w:t>
      </w:r>
      <w:proofErr w:type="gramStart"/>
      <w:r>
        <w:t>_  When</w:t>
      </w:r>
      <w:proofErr w:type="gramEnd"/>
      <w:r>
        <w:t xml:space="preserve"> the contents of A are changed, the contents of B change as well.</w:t>
      </w:r>
    </w:p>
    <w:p w:rsidR="006C2D58" w:rsidRDefault="006C2D58" w:rsidP="006C2D58">
      <w:pPr>
        <w:pStyle w:val="HTMLPreformatted"/>
      </w:pPr>
      <w:r>
        <w:rPr>
          <w:b/>
          <w:bCs/>
        </w:rPr>
        <w:t>B</w:t>
      </w:r>
      <w:proofErr w:type="gramStart"/>
      <w:r>
        <w:t>_  When</w:t>
      </w:r>
      <w:proofErr w:type="gramEnd"/>
      <w:r>
        <w:t xml:space="preserve"> the contents of B are changed, the contents of A change as well.</w:t>
      </w:r>
    </w:p>
    <w:p w:rsidR="006C2D58" w:rsidRDefault="006C2D58" w:rsidP="006C2D58">
      <w:pPr>
        <w:pStyle w:val="HTMLPreformatted"/>
      </w:pPr>
      <w:r>
        <w:rPr>
          <w:b/>
          <w:bCs/>
        </w:rPr>
        <w:t>H</w:t>
      </w:r>
      <w:proofErr w:type="gramStart"/>
      <w:r>
        <w:t>_  When</w:t>
      </w:r>
      <w:proofErr w:type="gramEnd"/>
      <w:r>
        <w:t xml:space="preserve"> A is removed (e.g., with "</w:t>
      </w:r>
      <w:proofErr w:type="spellStart"/>
      <w:r>
        <w:t>rm</w:t>
      </w:r>
      <w:proofErr w:type="spellEnd"/>
      <w:r>
        <w:t xml:space="preserve"> A"), B still exists.</w:t>
      </w:r>
    </w:p>
    <w:p w:rsidR="006C2D58" w:rsidRDefault="006C2D58" w:rsidP="006C2D58">
      <w:pPr>
        <w:pStyle w:val="HTMLPreformatted"/>
      </w:pPr>
      <w:r>
        <w:rPr>
          <w:b/>
          <w:bCs/>
        </w:rPr>
        <w:t>B</w:t>
      </w:r>
      <w:proofErr w:type="gramStart"/>
      <w:r>
        <w:t>_  When</w:t>
      </w:r>
      <w:proofErr w:type="gramEnd"/>
      <w:r>
        <w:t xml:space="preserve"> B is removed (e.g., with "</w:t>
      </w:r>
      <w:proofErr w:type="spellStart"/>
      <w:r>
        <w:t>rm</w:t>
      </w:r>
      <w:proofErr w:type="spellEnd"/>
      <w:r>
        <w:t xml:space="preserve"> B"), A still exists.</w:t>
      </w:r>
    </w:p>
    <w:p w:rsidR="006C2D58" w:rsidRDefault="006C2D58" w:rsidP="006C2D58">
      <w:pPr>
        <w:pStyle w:val="HTMLPreformatted"/>
      </w:pPr>
      <w:r>
        <w:rPr>
          <w:b/>
          <w:bCs/>
        </w:rPr>
        <w:t>S</w:t>
      </w:r>
      <w:proofErr w:type="gramStart"/>
      <w:r>
        <w:t>_  A</w:t>
      </w:r>
      <w:proofErr w:type="gramEnd"/>
      <w:r>
        <w:t xml:space="preserve"> and B can be directories.</w:t>
      </w:r>
    </w:p>
    <w:p w:rsidR="006C2D58" w:rsidRDefault="006C2D58" w:rsidP="006C2D58">
      <w:pPr>
        <w:pStyle w:val="HTMLPreformatted"/>
      </w:pPr>
      <w:r>
        <w:rPr>
          <w:b/>
          <w:bCs/>
        </w:rPr>
        <w:t>S</w:t>
      </w:r>
      <w:proofErr w:type="gramStart"/>
      <w:r>
        <w:t>_  Can</w:t>
      </w:r>
      <w:proofErr w:type="gramEnd"/>
      <w:r>
        <w:t xml:space="preserve"> be used to create cycles in the directory hierarchy.</w:t>
      </w:r>
    </w:p>
    <w:p w:rsidR="006C2D58" w:rsidRDefault="006C2D58" w:rsidP="006C2D58">
      <w:pPr>
        <w:jc w:val="both"/>
        <w:rPr>
          <w:sz w:val="22"/>
        </w:rPr>
      </w:pPr>
      <w:r>
        <w:rPr>
          <w:b/>
          <w:bCs/>
        </w:rPr>
        <w:t>S</w:t>
      </w:r>
      <w:r>
        <w:t xml:space="preserve">_    </w:t>
      </w:r>
      <w:r w:rsidRPr="00331540">
        <w:rPr>
          <w:sz w:val="22"/>
        </w:rPr>
        <w:t xml:space="preserve">A </w:t>
      </w:r>
      <w:r>
        <w:rPr>
          <w:sz w:val="22"/>
        </w:rPr>
        <w:t>can be created even if</w:t>
      </w:r>
      <w:r w:rsidRPr="00331540">
        <w:rPr>
          <w:sz w:val="22"/>
        </w:rPr>
        <w:t xml:space="preserve"> B </w:t>
      </w:r>
      <w:r>
        <w:rPr>
          <w:sz w:val="22"/>
        </w:rPr>
        <w:t>does not exist</w:t>
      </w:r>
      <w:r w:rsidRPr="00331540">
        <w:rPr>
          <w:sz w:val="22"/>
        </w:rPr>
        <w:t>.</w:t>
      </w:r>
    </w:p>
    <w:p w:rsidR="006C2D58" w:rsidRDefault="003165C3" w:rsidP="006C2D58">
      <w:pPr>
        <w:jc w:val="both"/>
        <w:rPr>
          <w:sz w:val="22"/>
        </w:rPr>
      </w:pPr>
      <w:r>
        <w:rPr>
          <w:b/>
          <w:bCs/>
        </w:rPr>
        <w:t>S</w:t>
      </w:r>
      <w:r w:rsidR="006C2D58">
        <w:t xml:space="preserve">_    </w:t>
      </w:r>
      <w:r w:rsidR="006C2D58">
        <w:rPr>
          <w:sz w:val="22"/>
        </w:rPr>
        <w:t xml:space="preserve">Access to B is </w:t>
      </w:r>
      <w:r>
        <w:rPr>
          <w:sz w:val="22"/>
        </w:rPr>
        <w:t>slower</w:t>
      </w:r>
      <w:r w:rsidR="006C2D58">
        <w:rPr>
          <w:sz w:val="22"/>
        </w:rPr>
        <w:t xml:space="preserve"> than A</w:t>
      </w:r>
      <w:r w:rsidR="006C2D58" w:rsidRPr="00331540">
        <w:rPr>
          <w:sz w:val="22"/>
        </w:rPr>
        <w:t>.</w:t>
      </w:r>
    </w:p>
    <w:p w:rsidR="006C2D58" w:rsidRDefault="006C2D58" w:rsidP="006C2D58">
      <w:pPr>
        <w:jc w:val="both"/>
        <w:rPr>
          <w:sz w:val="22"/>
        </w:rPr>
      </w:pPr>
      <w:r>
        <w:rPr>
          <w:b/>
          <w:bCs/>
        </w:rPr>
        <w:t>S</w:t>
      </w:r>
      <w:r>
        <w:t xml:space="preserve">_    </w:t>
      </w:r>
      <w:r w:rsidRPr="00331540">
        <w:rPr>
          <w:sz w:val="22"/>
        </w:rPr>
        <w:t>A</w:t>
      </w:r>
      <w:r>
        <w:rPr>
          <w:sz w:val="22"/>
        </w:rPr>
        <w:t xml:space="preserve"> and B are of different Sizes</w:t>
      </w:r>
    </w:p>
    <w:p w:rsidR="006C2D58" w:rsidRDefault="006C2D5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CB32D6" w:rsidRPr="00545AA4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b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CB32D6" w:rsidRDefault="00545AA4">
      <w:pPr>
        <w:rPr>
          <w:rFonts w:ascii="Consolas" w:hAnsi="Consolas" w:cs="Consolas"/>
          <w:sz w:val="22"/>
          <w:szCs w:val="22"/>
        </w:rPr>
      </w:pPr>
      <w:r w:rsidRPr="00545AA4">
        <w:rPr>
          <w:rFonts w:ascii="Consolas" w:hAnsi="Consolas" w:cs="Consolas"/>
          <w:sz w:val="22"/>
          <w:szCs w:val="22"/>
        </w:rPr>
        <w:t>The Quick</w:t>
      </w:r>
      <w:r w:rsidRPr="00C02E46">
        <w:rPr>
          <w:rFonts w:ascii="Consolas" w:hAnsi="Consolas" w:cs="Consolas"/>
          <w:sz w:val="22"/>
          <w:szCs w:val="22"/>
        </w:rPr>
        <w:t xml:space="preserve"> </w:t>
      </w:r>
      <w:r w:rsidRPr="00545AA4">
        <w:rPr>
          <w:rFonts w:ascii="Consolas" w:hAnsi="Consolas" w:cs="Consolas"/>
          <w:color w:val="FF0000"/>
          <w:sz w:val="22"/>
          <w:szCs w:val="22"/>
        </w:rPr>
        <w:t>Brown Fox Jumps</w:t>
      </w:r>
      <w:r w:rsidRPr="00C02E46">
        <w:rPr>
          <w:rFonts w:ascii="Consolas" w:hAnsi="Consolas" w:cs="Consolas"/>
          <w:sz w:val="22"/>
          <w:szCs w:val="22"/>
        </w:rPr>
        <w:t xml:space="preserve"> </w:t>
      </w:r>
      <w:proofErr w:type="gramStart"/>
      <w:r w:rsidRPr="00C02E46">
        <w:rPr>
          <w:rFonts w:ascii="Consolas" w:hAnsi="Consolas" w:cs="Consolas"/>
          <w:sz w:val="22"/>
          <w:szCs w:val="22"/>
        </w:rPr>
        <w:t>Over</w:t>
      </w:r>
      <w:proofErr w:type="gramEnd"/>
      <w:r w:rsidRPr="00C02E46">
        <w:rPr>
          <w:rFonts w:ascii="Consolas" w:hAnsi="Consolas" w:cs="Consolas"/>
          <w:sz w:val="22"/>
          <w:szCs w:val="22"/>
        </w:rPr>
        <w:t xml:space="preserve"> The Lazy Dog</w:t>
      </w:r>
    </w:p>
    <w:tbl>
      <w:tblPr>
        <w:tblStyle w:val="TableGrid"/>
        <w:tblW w:w="0" w:type="auto"/>
        <w:tblLook w:val="04A0"/>
      </w:tblPr>
      <w:tblGrid>
        <w:gridCol w:w="828"/>
        <w:gridCol w:w="10188"/>
      </w:tblGrid>
      <w:tr w:rsidR="00545AA4" w:rsidTr="00545AA4">
        <w:tc>
          <w:tcPr>
            <w:tcW w:w="82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proofErr w:type="spellStart"/>
            <w:r>
              <w:rPr>
                <w:rFonts w:ascii="Consolas" w:hAnsi="Consolas" w:cs="Consolas"/>
                <w:sz w:val="22"/>
                <w:szCs w:val="22"/>
              </w:rPr>
              <w:t>Lseek</w:t>
            </w:r>
            <w:proofErr w:type="spellEnd"/>
          </w:p>
        </w:tc>
        <w:tc>
          <w:tcPr>
            <w:tcW w:w="1018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t xml:space="preserve">Returns the offset of the pointer (in bytes) from the </w:t>
            </w:r>
            <w:r>
              <w:rPr>
                <w:rStyle w:val="Emphasis"/>
              </w:rPr>
              <w:t>beginning</w:t>
            </w:r>
            <w:r>
              <w:t xml:space="preserve"> of the file. If the return value is -1, then there was an error moving the pointer.</w:t>
            </w:r>
          </w:p>
        </w:tc>
      </w:tr>
      <w:tr w:rsidR="00545AA4" w:rsidTr="00545AA4">
        <w:tc>
          <w:tcPr>
            <w:tcW w:w="82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rPr>
                <w:rFonts w:ascii="Consolas" w:hAnsi="Consolas" w:cs="Consolas"/>
                <w:sz w:val="22"/>
                <w:szCs w:val="22"/>
              </w:rPr>
              <w:t>read</w:t>
            </w:r>
          </w:p>
        </w:tc>
        <w:tc>
          <w:tcPr>
            <w:tcW w:w="1018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t>Returns the number of bytes that were read. If value is negative, then the system call returned an error.</w:t>
            </w:r>
          </w:p>
        </w:tc>
      </w:tr>
    </w:tbl>
    <w:p w:rsidR="00545AA4" w:rsidRDefault="00545AA4">
      <w:pPr>
        <w:rPr>
          <w:rFonts w:ascii="Consolas" w:hAnsi="Consolas" w:cs="Consolas"/>
          <w:sz w:val="22"/>
          <w:szCs w:val="22"/>
        </w:rPr>
      </w:pPr>
    </w:p>
    <w:p w:rsidR="00CB32D6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c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tbl>
      <w:tblPr>
        <w:tblStyle w:val="TableGrid"/>
        <w:tblW w:w="0" w:type="auto"/>
        <w:tblLook w:val="04A0"/>
      </w:tblPr>
      <w:tblGrid>
        <w:gridCol w:w="738"/>
        <w:gridCol w:w="10278"/>
      </w:tblGrid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t>Fork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>A system-imposed limit on the number of threads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encountered</w:t>
            </w:r>
            <w:proofErr w:type="gramEnd"/>
            <w:r w:rsidRPr="00EF6A34">
              <w:rPr>
                <w:sz w:val="14"/>
              </w:rPr>
              <w:t>.  There are a number of limits that may trigger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this error: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</w:t>
            </w:r>
            <w:r w:rsidRPr="00EF6A34">
              <w:rPr>
                <w:b/>
                <w:bCs/>
                <w:sz w:val="14"/>
              </w:rPr>
              <w:t xml:space="preserve">RLIMIT_NPROC </w:t>
            </w:r>
            <w:r w:rsidRPr="00EF6A34">
              <w:rPr>
                <w:sz w:val="14"/>
              </w:rPr>
              <w:t>soft resource limit (set via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hyperlink r:id="rId5" w:history="1">
              <w:proofErr w:type="spellStart"/>
              <w:r w:rsidRPr="00EF6A34">
                <w:rPr>
                  <w:rStyle w:val="Hyperlink"/>
                  <w:sz w:val="14"/>
                </w:rPr>
                <w:t>setrlimit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>), which limits the number of processes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threads for a real user ID, was reached;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kernel's system-wide limit on the number of processes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and threads, </w:t>
            </w:r>
            <w:r w:rsidRPr="00EF6A34">
              <w:rPr>
                <w:i/>
                <w:iCs/>
                <w:sz w:val="14"/>
              </w:rPr>
              <w:t>/proc/sys/kernel/threads-max</w:t>
            </w:r>
            <w:r w:rsidRPr="00EF6A34">
              <w:rPr>
                <w:sz w:val="14"/>
              </w:rPr>
              <w:t>, was reached (see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hyperlink r:id="rId6" w:history="1">
              <w:r w:rsidRPr="00EF6A34">
                <w:rPr>
                  <w:rStyle w:val="Hyperlink"/>
                  <w:sz w:val="14"/>
                </w:rPr>
                <w:t>proc(5)</w:t>
              </w:r>
            </w:hyperlink>
            <w:r w:rsidRPr="00EF6A34">
              <w:rPr>
                <w:sz w:val="14"/>
              </w:rPr>
              <w:t>);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maximum number of PIDs, </w:t>
            </w:r>
            <w:r w:rsidRPr="00EF6A34">
              <w:rPr>
                <w:i/>
                <w:iCs/>
                <w:sz w:val="14"/>
              </w:rPr>
              <w:t>/proc/sys/kernel/</w:t>
            </w:r>
            <w:proofErr w:type="spellStart"/>
            <w:r w:rsidRPr="00EF6A34">
              <w:rPr>
                <w:i/>
                <w:iCs/>
                <w:sz w:val="14"/>
              </w:rPr>
              <w:t>pid_max</w:t>
            </w:r>
            <w:proofErr w:type="spellEnd"/>
            <w:r w:rsidRPr="00EF6A34">
              <w:rPr>
                <w:sz w:val="14"/>
              </w:rPr>
              <w:t>,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reached (see </w:t>
            </w:r>
            <w:hyperlink r:id="rId7" w:history="1">
              <w:r w:rsidRPr="00EF6A34">
                <w:rPr>
                  <w:rStyle w:val="Hyperlink"/>
                  <w:sz w:val="14"/>
                </w:rPr>
                <w:t>proc(5)</w:t>
              </w:r>
            </w:hyperlink>
            <w:r w:rsidRPr="00EF6A34">
              <w:rPr>
                <w:sz w:val="14"/>
              </w:rPr>
              <w:t>); 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PID limit (</w:t>
            </w:r>
            <w:r w:rsidRPr="00EF6A34">
              <w:rPr>
                <w:i/>
                <w:iCs/>
                <w:sz w:val="14"/>
              </w:rPr>
              <w:t>pids.max</w:t>
            </w:r>
            <w:r w:rsidRPr="00EF6A34">
              <w:rPr>
                <w:sz w:val="14"/>
              </w:rPr>
              <w:t xml:space="preserve">) imposed by the </w:t>
            </w:r>
            <w:proofErr w:type="spellStart"/>
            <w:r w:rsidRPr="00EF6A34">
              <w:rPr>
                <w:sz w:val="14"/>
              </w:rPr>
              <w:t>cgroup</w:t>
            </w:r>
            <w:proofErr w:type="spellEnd"/>
            <w:r w:rsidRPr="00EF6A34">
              <w:rPr>
                <w:sz w:val="14"/>
              </w:rPr>
              <w:t xml:space="preserve"> "process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proofErr w:type="gramStart"/>
            <w:r w:rsidRPr="00EF6A34">
              <w:rPr>
                <w:sz w:val="14"/>
              </w:rPr>
              <w:t>number</w:t>
            </w:r>
            <w:proofErr w:type="gramEnd"/>
            <w:r w:rsidRPr="00EF6A34">
              <w:rPr>
                <w:sz w:val="14"/>
              </w:rPr>
              <w:t>" (PIDs) controller was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 xml:space="preserve">The caller is operating under the </w:t>
            </w:r>
            <w:r w:rsidRPr="00EF6A34">
              <w:rPr>
                <w:b/>
                <w:bCs/>
                <w:sz w:val="14"/>
              </w:rPr>
              <w:t xml:space="preserve">SCHED_DEADLINE </w:t>
            </w:r>
            <w:r w:rsidRPr="00EF6A34">
              <w:rPr>
                <w:sz w:val="14"/>
              </w:rPr>
              <w:t>scheduling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policy</w:t>
            </w:r>
            <w:proofErr w:type="gramEnd"/>
            <w:r w:rsidRPr="00EF6A34">
              <w:rPr>
                <w:sz w:val="14"/>
              </w:rPr>
              <w:t xml:space="preserve"> and does not have the reset-on-fork flag set.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8" w:history="1">
              <w:proofErr w:type="spellStart"/>
              <w:proofErr w:type="gramStart"/>
              <w:r w:rsidRPr="00EF6A34">
                <w:rPr>
                  <w:rStyle w:val="Hyperlink"/>
                  <w:sz w:val="14"/>
                </w:rPr>
                <w:t>sched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ENOMEM fork</w:t>
            </w:r>
            <w:r w:rsidRPr="00EF6A34">
              <w:rPr>
                <w:sz w:val="14"/>
              </w:rPr>
              <w:t>() failed to allocate the necessary kernel structures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because</w:t>
            </w:r>
            <w:proofErr w:type="gramEnd"/>
            <w:r w:rsidRPr="00EF6A34">
              <w:rPr>
                <w:sz w:val="14"/>
              </w:rPr>
              <w:t xml:space="preserve"> memory is tight.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An attempt was made to create a child process in a PID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namespace</w:t>
            </w:r>
            <w:proofErr w:type="gramEnd"/>
            <w:r w:rsidRPr="00EF6A34">
              <w:rPr>
                <w:sz w:val="14"/>
              </w:rPr>
              <w:t xml:space="preserve"> whose "init" process has terminated.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9" w:history="1">
              <w:proofErr w:type="spellStart"/>
              <w:r w:rsidRPr="00EF6A34">
                <w:rPr>
                  <w:rStyle w:val="Hyperlink"/>
                  <w:sz w:val="14"/>
                </w:rPr>
                <w:t>pid_</w:t>
              </w:r>
              <w:proofErr w:type="gramStart"/>
              <w:r w:rsidRPr="00EF6A34">
                <w:rPr>
                  <w:rStyle w:val="Hyperlink"/>
                  <w:sz w:val="14"/>
                </w:rPr>
                <w:t>namespaces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ENOSYS fork</w:t>
            </w:r>
            <w:r w:rsidRPr="00EF6A34">
              <w:rPr>
                <w:sz w:val="14"/>
              </w:rPr>
              <w:t>() is not supported on this platform (for example,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hardware</w:t>
            </w:r>
            <w:proofErr w:type="gramEnd"/>
            <w:r w:rsidRPr="00EF6A34">
              <w:rPr>
                <w:sz w:val="14"/>
              </w:rPr>
              <w:t xml:space="preserve"> without a Memory-Management Unit).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ERESTARTNOINTR </w:t>
            </w:r>
            <w:r w:rsidRPr="00EF6A34">
              <w:rPr>
                <w:sz w:val="14"/>
              </w:rPr>
              <w:t>(since Linux 2.6.17)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System call was interrupted by a signal and will be restarted.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(This can be seen only during a trace.)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lastRenderedPageBreak/>
              <w:t>exec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b/>
                <w:bCs/>
                <w:sz w:val="14"/>
              </w:rPr>
              <w:t xml:space="preserve">E2BIG  </w:t>
            </w:r>
            <w:r w:rsidRPr="00EF6A34">
              <w:rPr>
                <w:sz w:val="14"/>
              </w:rPr>
              <w:t>The total number of bytes in the environment (</w:t>
            </w:r>
            <w:proofErr w:type="spellStart"/>
            <w:r w:rsidRPr="00EF6A34">
              <w:rPr>
                <w:i/>
                <w:iCs/>
                <w:sz w:val="14"/>
              </w:rPr>
              <w:t>envp</w:t>
            </w:r>
            <w:proofErr w:type="spellEnd"/>
            <w:r w:rsidRPr="00EF6A34">
              <w:rPr>
                <w:sz w:val="14"/>
              </w:rPr>
              <w:t>)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argument</w:t>
            </w:r>
            <w:proofErr w:type="gramEnd"/>
            <w:r w:rsidRPr="00EF6A34">
              <w:rPr>
                <w:sz w:val="14"/>
              </w:rPr>
              <w:t xml:space="preserve"> list (</w:t>
            </w:r>
            <w:proofErr w:type="spellStart"/>
            <w:r w:rsidRPr="00EF6A34">
              <w:rPr>
                <w:i/>
                <w:iCs/>
                <w:sz w:val="14"/>
              </w:rPr>
              <w:t>argv</w:t>
            </w:r>
            <w:proofErr w:type="spellEnd"/>
            <w:r w:rsidRPr="00EF6A34">
              <w:rPr>
                <w:sz w:val="14"/>
              </w:rPr>
              <w:t>) is too large.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Search permission is denied on a component of the path prefix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of</w:t>
            </w:r>
            <w:proofErr w:type="gramEnd"/>
            <w:r w:rsidRPr="00EF6A34">
              <w:rPr>
                <w:sz w:val="14"/>
              </w:rPr>
              <w:t xml:space="preserve">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the name of a script interpreter.  (See also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10" w:history="1">
              <w:proofErr w:type="spellStart"/>
              <w:r w:rsidRPr="00EF6A34">
                <w:rPr>
                  <w:rStyle w:val="Hyperlink"/>
                  <w:sz w:val="14"/>
                </w:rPr>
                <w:t>path_</w:t>
              </w:r>
              <w:proofErr w:type="gramStart"/>
              <w:r w:rsidRPr="00EF6A34">
                <w:rPr>
                  <w:rStyle w:val="Hyperlink"/>
                  <w:sz w:val="14"/>
                </w:rPr>
                <w:t>resolution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The file or a script interpreter is not a regular file.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Execute permission is denied for the file or a script or ELF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interpreter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 xml:space="preserve">The </w:t>
            </w:r>
            <w:proofErr w:type="spellStart"/>
            <w:r w:rsidRPr="00EF6A34">
              <w:rPr>
                <w:sz w:val="14"/>
              </w:rPr>
              <w:t>filesystem</w:t>
            </w:r>
            <w:proofErr w:type="spellEnd"/>
            <w:r w:rsidRPr="00EF6A34">
              <w:rPr>
                <w:sz w:val="14"/>
              </w:rPr>
              <w:t xml:space="preserve"> is mounted </w:t>
            </w:r>
            <w:proofErr w:type="spellStart"/>
            <w:r w:rsidRPr="00EF6A34">
              <w:rPr>
                <w:i/>
                <w:iCs/>
                <w:sz w:val="14"/>
              </w:rPr>
              <w:t>noexec</w:t>
            </w:r>
            <w:proofErr w:type="spell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>(since Linux 3.1)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Having changed its real UID using one of the </w:t>
            </w:r>
            <w:r w:rsidRPr="00EF6A34">
              <w:rPr>
                <w:b/>
                <w:bCs/>
                <w:sz w:val="14"/>
              </w:rPr>
              <w:t>set*</w:t>
            </w:r>
            <w:proofErr w:type="spellStart"/>
            <w:r w:rsidRPr="00EF6A34">
              <w:rPr>
                <w:b/>
                <w:bCs/>
                <w:sz w:val="14"/>
              </w:rPr>
              <w:t>uid</w:t>
            </w:r>
            <w:proofErr w:type="spellEnd"/>
            <w:r w:rsidRPr="00EF6A34">
              <w:rPr>
                <w:sz w:val="14"/>
              </w:rPr>
              <w:t>() calls,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caller was—and is now still—above its </w:t>
            </w:r>
            <w:r w:rsidRPr="00EF6A34">
              <w:rPr>
                <w:b/>
                <w:bCs/>
                <w:sz w:val="14"/>
              </w:rPr>
              <w:t>RLIMIT_NPROC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resource</w:t>
            </w:r>
            <w:proofErr w:type="gramEnd"/>
            <w:r w:rsidRPr="00EF6A34">
              <w:rPr>
                <w:sz w:val="14"/>
              </w:rPr>
              <w:t xml:space="preserve"> limit (see </w:t>
            </w:r>
            <w:hyperlink r:id="rId11" w:history="1">
              <w:proofErr w:type="spellStart"/>
              <w:r w:rsidRPr="00EF6A34">
                <w:rPr>
                  <w:rStyle w:val="Hyperlink"/>
                  <w:sz w:val="14"/>
                </w:rPr>
                <w:t>setrlimit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>).  For a more detailed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explanation</w:t>
            </w:r>
            <w:proofErr w:type="gramEnd"/>
            <w:r w:rsidRPr="00EF6A34">
              <w:rPr>
                <w:sz w:val="14"/>
              </w:rPr>
              <w:t xml:space="preserve"> of this error, see NOTES.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EFAULT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one of the pointers in the vectors </w:t>
            </w:r>
            <w:proofErr w:type="spellStart"/>
            <w:r w:rsidRPr="00EF6A34">
              <w:rPr>
                <w:i/>
                <w:iCs/>
                <w:sz w:val="14"/>
              </w:rPr>
              <w:t>argv</w:t>
            </w:r>
            <w:proofErr w:type="spellEnd"/>
            <w:r w:rsidRPr="00EF6A34">
              <w:rPr>
                <w:sz w:val="14"/>
              </w:rPr>
              <w:t xml:space="preserve"> or </w:t>
            </w:r>
            <w:proofErr w:type="spellStart"/>
            <w:r w:rsidRPr="00EF6A34">
              <w:rPr>
                <w:i/>
                <w:iCs/>
                <w:sz w:val="14"/>
              </w:rPr>
              <w:t>envp</w:t>
            </w:r>
            <w:proofErr w:type="spellEnd"/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points</w:t>
            </w:r>
            <w:proofErr w:type="gramEnd"/>
            <w:r w:rsidRPr="00EF6A34">
              <w:rPr>
                <w:sz w:val="14"/>
              </w:rPr>
              <w:t xml:space="preserve"> outside your accessible address space.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EINVAL </w:t>
            </w:r>
            <w:r w:rsidRPr="00EF6A34">
              <w:rPr>
                <w:sz w:val="14"/>
              </w:rPr>
              <w:t>An ELF executable had more than one PT_INTERP segment (i.e.,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tried</w:t>
            </w:r>
            <w:proofErr w:type="gramEnd"/>
            <w:r w:rsidRPr="00EF6A34">
              <w:rPr>
                <w:sz w:val="14"/>
              </w:rPr>
              <w:t xml:space="preserve"> to name more than one interpreter).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EIO    </w:t>
            </w:r>
            <w:r w:rsidRPr="00EF6A34">
              <w:rPr>
                <w:sz w:val="14"/>
              </w:rPr>
              <w:t>An I/O error occurred.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sz w:val="14"/>
              </w:rPr>
              <w:t>An ELF interpreter was a directory.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ELIBBAD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 ELF interpreter was not in a recognized format.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 xml:space="preserve">Too many symbolic links were encountered in resolving </w:t>
            </w:r>
            <w:r w:rsidRPr="00EF6A34">
              <w:rPr>
                <w:i/>
                <w:iCs/>
                <w:sz w:val="14"/>
              </w:rPr>
              <w:t>filename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or</w:t>
            </w:r>
            <w:proofErr w:type="gramEnd"/>
            <w:r w:rsidRPr="00EF6A34">
              <w:rPr>
                <w:sz w:val="14"/>
              </w:rPr>
              <w:t xml:space="preserve"> the name of a script or ELF interpreter.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>The maximum recursion limit was reached during recursive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script</w:t>
            </w:r>
            <w:proofErr w:type="gramEnd"/>
            <w:r w:rsidRPr="00EF6A34">
              <w:rPr>
                <w:sz w:val="14"/>
              </w:rPr>
              <w:t xml:space="preserve"> interpretation (see "Interpreter scripts", above).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Before Linux 3.8, the error produced for this case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b/>
                <w:bCs/>
                <w:sz w:val="14"/>
              </w:rPr>
              <w:t>ENOEXEC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EMFILE </w:t>
            </w:r>
            <w:r w:rsidRPr="00EF6A34">
              <w:rPr>
                <w:sz w:val="14"/>
              </w:rPr>
              <w:t>The per-process limit on the number of open file descriptors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has</w:t>
            </w:r>
            <w:proofErr w:type="gramEnd"/>
            <w:r w:rsidRPr="00EF6A34">
              <w:rPr>
                <w:sz w:val="14"/>
              </w:rPr>
              <w:t xml:space="preserve"> been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ENAMETOOLONG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filename</w:t>
            </w:r>
            <w:proofErr w:type="gramEnd"/>
            <w:r w:rsidRPr="00EF6A34">
              <w:rPr>
                <w:sz w:val="14"/>
              </w:rPr>
              <w:t xml:space="preserve"> is too long.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ENFILE </w:t>
            </w:r>
            <w:r w:rsidRPr="00EF6A34">
              <w:rPr>
                <w:sz w:val="14"/>
              </w:rPr>
              <w:t>The system-wide limit on the total number of open files has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been</w:t>
            </w:r>
            <w:proofErr w:type="gramEnd"/>
            <w:r w:rsidRPr="00EF6A34">
              <w:rPr>
                <w:sz w:val="14"/>
              </w:rPr>
              <w:t xml:space="preserve">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ENOENT </w:t>
            </w:r>
            <w:r w:rsidRPr="00EF6A34">
              <w:rPr>
                <w:sz w:val="14"/>
              </w:rPr>
              <w:t xml:space="preserve">The file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a script or ELF interpreter does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exist, or a shared library needed for the file or interpreter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cannot</w:t>
            </w:r>
            <w:proofErr w:type="gramEnd"/>
            <w:r w:rsidRPr="00EF6A34">
              <w:rPr>
                <w:sz w:val="14"/>
              </w:rPr>
              <w:t xml:space="preserve"> be found.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ENOEXEC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 executable is not in a recognized format, is for the wrong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architecture, or has some other format error that means it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cannot</w:t>
            </w:r>
            <w:proofErr w:type="gramEnd"/>
            <w:r w:rsidRPr="00EF6A34">
              <w:rPr>
                <w:sz w:val="14"/>
              </w:rPr>
              <w:t xml:space="preserve"> be executed.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Insufficient kernel memory was available.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 component of the path prefix of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a script or ELF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interpreter</w:t>
            </w:r>
            <w:proofErr w:type="gramEnd"/>
            <w:r w:rsidRPr="00EF6A34">
              <w:rPr>
                <w:sz w:val="14"/>
              </w:rPr>
              <w:t xml:space="preserve"> is not a directory.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 xml:space="preserve">The </w:t>
            </w:r>
            <w:proofErr w:type="spellStart"/>
            <w:r w:rsidRPr="00EF6A34">
              <w:rPr>
                <w:sz w:val="14"/>
              </w:rPr>
              <w:t>filesystem</w:t>
            </w:r>
            <w:proofErr w:type="spellEnd"/>
            <w:r w:rsidRPr="00EF6A34">
              <w:rPr>
                <w:sz w:val="14"/>
              </w:rPr>
              <w:t xml:space="preserve"> is mounted </w:t>
            </w:r>
            <w:proofErr w:type="spellStart"/>
            <w:r w:rsidRPr="00EF6A34">
              <w:rPr>
                <w:i/>
                <w:iCs/>
                <w:sz w:val="14"/>
              </w:rPr>
              <w:t>nosuid</w:t>
            </w:r>
            <w:proofErr w:type="spellEnd"/>
            <w:r w:rsidRPr="00EF6A34">
              <w:rPr>
                <w:sz w:val="14"/>
              </w:rPr>
              <w:t>, the user is not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spellStart"/>
            <w:r w:rsidRPr="00EF6A34">
              <w:rPr>
                <w:sz w:val="14"/>
              </w:rPr>
              <w:t>superuser</w:t>
            </w:r>
            <w:proofErr w:type="spellEnd"/>
            <w:r w:rsidRPr="00EF6A34">
              <w:rPr>
                <w:sz w:val="14"/>
              </w:rPr>
              <w:t>, and the file has the set-user-ID or set-group-ID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bit</w:t>
            </w:r>
            <w:proofErr w:type="gramEnd"/>
            <w:r w:rsidRPr="00EF6A34">
              <w:rPr>
                <w:sz w:val="14"/>
              </w:rPr>
              <w:t xml:space="preserve"> set.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 xml:space="preserve">The process is being traced, the user is not the </w:t>
            </w:r>
            <w:proofErr w:type="spellStart"/>
            <w:r w:rsidRPr="00EF6A34">
              <w:rPr>
                <w:sz w:val="14"/>
              </w:rPr>
              <w:t>superuser</w:t>
            </w:r>
            <w:proofErr w:type="spellEnd"/>
            <w:r w:rsidRPr="00EF6A34">
              <w:rPr>
                <w:sz w:val="14"/>
              </w:rPr>
              <w:t xml:space="preserve">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the</w:t>
            </w:r>
            <w:proofErr w:type="gramEnd"/>
            <w:r w:rsidRPr="00EF6A34">
              <w:rPr>
                <w:sz w:val="14"/>
              </w:rPr>
              <w:t xml:space="preserve"> file has the set-user-ID or set-group-ID bit set.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A "capability-dumb" applications would not obtain the full set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lastRenderedPageBreak/>
              <w:t xml:space="preserve">              </w:t>
            </w:r>
            <w:proofErr w:type="gramStart"/>
            <w:r w:rsidRPr="00EF6A34">
              <w:rPr>
                <w:sz w:val="14"/>
              </w:rPr>
              <w:t>of</w:t>
            </w:r>
            <w:proofErr w:type="gramEnd"/>
            <w:r w:rsidRPr="00EF6A34">
              <w:rPr>
                <w:sz w:val="14"/>
              </w:rPr>
              <w:t xml:space="preserve"> permitted capabilities granted by the executable file.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12" w:history="1">
              <w:proofErr w:type="gramStart"/>
              <w:r w:rsidRPr="00EF6A34">
                <w:rPr>
                  <w:rStyle w:val="Hyperlink"/>
                  <w:sz w:val="14"/>
                </w:rPr>
                <w:t>capabilities(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ETXTBSY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specified executable was open for writing by one or more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processes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lastRenderedPageBreak/>
              <w:t>unlink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 xml:space="preserve">Write access to the directory containing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allowed for the process's effective UID, or one of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directories</w:t>
            </w:r>
            <w:proofErr w:type="gramEnd"/>
            <w:r w:rsidRPr="00EF6A34">
              <w:rPr>
                <w:sz w:val="14"/>
              </w:rPr>
              <w:t xml:space="preserve">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did not allow search permission.  (See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also</w:t>
            </w:r>
            <w:proofErr w:type="gramEnd"/>
            <w:r w:rsidRPr="00EF6A34">
              <w:rPr>
                <w:sz w:val="14"/>
              </w:rPr>
              <w:t xml:space="preserve"> </w:t>
            </w:r>
            <w:hyperlink r:id="rId13" w:history="1">
              <w:proofErr w:type="spellStart"/>
              <w:r w:rsidRPr="00EF6A34">
                <w:rPr>
                  <w:rStyle w:val="Hyperlink"/>
                  <w:sz w:val="14"/>
                </w:rPr>
                <w:t>path_resolution</w:t>
              </w:r>
              <w:proofErr w:type="spellEnd"/>
              <w:r w:rsidRPr="00EF6A34">
                <w:rPr>
                  <w:rStyle w:val="Hyperlink"/>
                  <w:sz w:val="14"/>
                </w:rPr>
                <w:t>(7)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EBUSY  </w:t>
            </w:r>
            <w:r w:rsidRPr="00EF6A34">
              <w:rPr>
                <w:sz w:val="14"/>
              </w:rPr>
              <w:t xml:space="preserve">The file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cannot be unlinked because it is being used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by the system or another process; for example, it is a mount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point or the NFS client software created it to represent an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active</w:t>
            </w:r>
            <w:proofErr w:type="gramEnd"/>
            <w:r w:rsidRPr="00EF6A34">
              <w:rPr>
                <w:sz w:val="14"/>
              </w:rPr>
              <w:t xml:space="preserve"> but otherwise nameless </w:t>
            </w:r>
            <w:proofErr w:type="spellStart"/>
            <w:r w:rsidRPr="00EF6A34">
              <w:rPr>
                <w:sz w:val="14"/>
              </w:rPr>
              <w:t>inode</w:t>
            </w:r>
            <w:proofErr w:type="spellEnd"/>
            <w:r w:rsidRPr="00EF6A34">
              <w:rPr>
                <w:sz w:val="14"/>
              </w:rPr>
              <w:t xml:space="preserve"> ("NFS silly renamed").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EFAULT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points outside your accessible address space.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EIO    </w:t>
            </w:r>
            <w:r w:rsidRPr="00EF6A34">
              <w:rPr>
                <w:sz w:val="14"/>
              </w:rPr>
              <w:t>An I/O error occurred.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refers to a directory.  (This is the non-POSIX value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returned</w:t>
            </w:r>
            <w:proofErr w:type="gramEnd"/>
            <w:r w:rsidRPr="00EF6A34">
              <w:rPr>
                <w:sz w:val="14"/>
              </w:rPr>
              <w:t xml:space="preserve"> by Linux since 2.1.132.)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>Too many symbolic links were encountered in translating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ENAMETOOLONG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 xml:space="preserve"> was too long.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ENOENT </w:t>
            </w:r>
            <w:r w:rsidRPr="00EF6A34">
              <w:rPr>
                <w:sz w:val="14"/>
              </w:rPr>
              <w:t xml:space="preserve">A component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does not exist or is a dangling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symbolic</w:t>
            </w:r>
            <w:proofErr w:type="gramEnd"/>
            <w:r w:rsidRPr="00EF6A34">
              <w:rPr>
                <w:sz w:val="14"/>
              </w:rPr>
              <w:t xml:space="preserve"> link, or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empty.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Insufficient kernel memory was available.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 component used as a directory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not, in fact, a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directory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The system does not allow unlinking of directories, 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unlinking of directories requires privileges that the calling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process</w:t>
            </w:r>
            <w:proofErr w:type="gramEnd"/>
            <w:r w:rsidRPr="00EF6A34">
              <w:rPr>
                <w:sz w:val="14"/>
              </w:rPr>
              <w:t xml:space="preserve"> doesn't have.  (This is the POSIX prescribed error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return</w:t>
            </w:r>
            <w:proofErr w:type="gramEnd"/>
            <w:r w:rsidRPr="00EF6A34">
              <w:rPr>
                <w:sz w:val="14"/>
              </w:rPr>
              <w:t xml:space="preserve">; as noted above, Linux returns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sz w:val="14"/>
              </w:rPr>
              <w:t>for this case.)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</w:t>
            </w:r>
            <w:r w:rsidRPr="00EF6A34">
              <w:rPr>
                <w:sz w:val="14"/>
              </w:rPr>
              <w:t>(Linux only)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filesystem does not allow unlinking of files.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</w:t>
            </w:r>
            <w:r w:rsidRPr="00EF6A34">
              <w:rPr>
                <w:sz w:val="14"/>
              </w:rPr>
              <w:t xml:space="preserve">or </w:t>
            </w:r>
            <w:r w:rsidRPr="00EF6A34">
              <w:rPr>
                <w:b/>
                <w:bCs/>
                <w:sz w:val="14"/>
              </w:rPr>
              <w:t>EACCES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directory containing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has the sticky bit (</w:t>
            </w:r>
            <w:r w:rsidRPr="00EF6A34">
              <w:rPr>
                <w:b/>
                <w:bCs/>
                <w:sz w:val="14"/>
              </w:rPr>
              <w:t>S_ISVTX</w:t>
            </w:r>
            <w:r w:rsidRPr="00EF6A34">
              <w:rPr>
                <w:sz w:val="14"/>
              </w:rPr>
              <w:t>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set and the process's effective UID is neither the UID of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file to be deleted nor that of the directory containing it,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and the process is not privileged (Linux: does not have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b/>
                <w:bCs/>
                <w:sz w:val="14"/>
              </w:rPr>
              <w:t xml:space="preserve">CAP_FOWNER </w:t>
            </w:r>
            <w:r w:rsidRPr="00EF6A34">
              <w:rPr>
                <w:sz w:val="14"/>
              </w:rPr>
              <w:t>capability).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The</w:t>
            </w:r>
            <w:proofErr w:type="gramEnd"/>
            <w:r w:rsidRPr="00EF6A34">
              <w:rPr>
                <w:sz w:val="14"/>
              </w:rPr>
              <w:t xml:space="preserve"> file to be unlinked is marked immutable or append-only.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(See </w:t>
            </w:r>
            <w:hyperlink r:id="rId14" w:history="1">
              <w:proofErr w:type="spellStart"/>
              <w:r w:rsidRPr="00EF6A34">
                <w:rPr>
                  <w:rStyle w:val="Hyperlink"/>
                  <w:sz w:val="14"/>
                </w:rPr>
                <w:t>ioctl_</w:t>
              </w:r>
              <w:proofErr w:type="gramStart"/>
              <w:r w:rsidRPr="00EF6A34">
                <w:rPr>
                  <w:rStyle w:val="Hyperlink"/>
                  <w:sz w:val="14"/>
                </w:rPr>
                <w:t>iflags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2)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EROFS  </w:t>
            </w:r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 xml:space="preserve"> refers to a file on a read-only filesystem.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The same errors that occur for </w:t>
            </w:r>
            <w:r w:rsidRPr="00EF6A34">
              <w:rPr>
                <w:b/>
                <w:bCs/>
                <w:sz w:val="14"/>
              </w:rPr>
              <w:t>unlink</w:t>
            </w:r>
            <w:r w:rsidRPr="00EF6A34">
              <w:rPr>
                <w:sz w:val="14"/>
              </w:rPr>
              <w:t xml:space="preserve">() and </w:t>
            </w:r>
            <w:hyperlink r:id="rId15" w:history="1">
              <w:proofErr w:type="spellStart"/>
              <w:r w:rsidRPr="00EF6A34">
                <w:rPr>
                  <w:rStyle w:val="Hyperlink"/>
                  <w:sz w:val="14"/>
                </w:rPr>
                <w:t>rmdir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 xml:space="preserve"> can also occur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sz w:val="14"/>
              </w:rPr>
              <w:t>for</w:t>
            </w:r>
            <w:proofErr w:type="gramEnd"/>
            <w:r w:rsidRPr="00EF6A34">
              <w:rPr>
                <w:sz w:val="14"/>
              </w:rPr>
              <w:t xml:space="preserve"> </w:t>
            </w:r>
            <w:proofErr w:type="spellStart"/>
            <w:r w:rsidRPr="00EF6A34">
              <w:rPr>
                <w:b/>
                <w:bCs/>
                <w:sz w:val="14"/>
              </w:rPr>
              <w:t>unlinkat</w:t>
            </w:r>
            <w:proofErr w:type="spellEnd"/>
            <w:r w:rsidRPr="00EF6A34">
              <w:rPr>
                <w:sz w:val="14"/>
              </w:rPr>
              <w:t>().  The following additional errors can occur for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spellStart"/>
            <w:r w:rsidRPr="00EF6A34">
              <w:rPr>
                <w:b/>
                <w:bCs/>
                <w:sz w:val="14"/>
              </w:rPr>
              <w:t>unlinkat</w:t>
            </w:r>
            <w:proofErr w:type="spellEnd"/>
            <w:r w:rsidRPr="00EF6A34">
              <w:rPr>
                <w:sz w:val="14"/>
              </w:rPr>
              <w:t>():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EBADF  </w:t>
            </w:r>
            <w:proofErr w:type="spellStart"/>
            <w:r w:rsidRPr="00EF6A34">
              <w:rPr>
                <w:i/>
                <w:iCs/>
                <w:sz w:val="14"/>
              </w:rPr>
              <w:t>dirfd</w:t>
            </w:r>
            <w:proofErr w:type="spellEnd"/>
            <w:proofErr w:type="gramEnd"/>
            <w:r w:rsidRPr="00EF6A34">
              <w:rPr>
                <w:sz w:val="14"/>
              </w:rPr>
              <w:t xml:space="preserve"> is not a valid file descriptor.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EINVAL </w:t>
            </w:r>
            <w:r w:rsidRPr="00EF6A34">
              <w:rPr>
                <w:sz w:val="14"/>
              </w:rPr>
              <w:t xml:space="preserve">An invalid flag value was specified in </w:t>
            </w:r>
            <w:r w:rsidRPr="00EF6A34">
              <w:rPr>
                <w:i/>
                <w:iCs/>
                <w:sz w:val="14"/>
              </w:rPr>
              <w:t>flags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refers to a directory, and </w:t>
            </w:r>
            <w:r w:rsidRPr="00EF6A34">
              <w:rPr>
                <w:b/>
                <w:bCs/>
                <w:sz w:val="14"/>
              </w:rPr>
              <w:t xml:space="preserve">AT_REMOVEDIR </w:t>
            </w:r>
            <w:r w:rsidRPr="00EF6A34">
              <w:rPr>
                <w:sz w:val="14"/>
              </w:rPr>
              <w:t>was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specified</w:t>
            </w:r>
            <w:proofErr w:type="gramEnd"/>
            <w:r w:rsidRPr="00EF6A34">
              <w:rPr>
                <w:sz w:val="14"/>
              </w:rPr>
              <w:t xml:space="preserve"> in </w:t>
            </w:r>
            <w:r w:rsidRPr="00EF6A34">
              <w:rPr>
                <w:i/>
                <w:iCs/>
                <w:sz w:val="14"/>
              </w:rPr>
              <w:t>flags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relative and </w:t>
            </w:r>
            <w:proofErr w:type="spellStart"/>
            <w:r w:rsidRPr="00EF6A34">
              <w:rPr>
                <w:i/>
                <w:iCs/>
                <w:sz w:val="14"/>
              </w:rPr>
              <w:t>dirfd</w:t>
            </w:r>
            <w:proofErr w:type="spellEnd"/>
            <w:r w:rsidRPr="00EF6A34">
              <w:rPr>
                <w:sz w:val="14"/>
              </w:rPr>
              <w:t xml:space="preserve"> is a file descriptor referring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to</w:t>
            </w:r>
            <w:proofErr w:type="gramEnd"/>
            <w:r w:rsidRPr="00EF6A34">
              <w:rPr>
                <w:sz w:val="14"/>
              </w:rPr>
              <w:t xml:space="preserve"> a file other than a directory.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</w:tbl>
    <w:p w:rsidR="00EF6A34" w:rsidRDefault="00EF6A34">
      <w:pPr>
        <w:rPr>
          <w:rFonts w:ascii="Palatino Linotype" w:hAnsi="Palatino Linotype"/>
          <w:b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2.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a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  <w:r w:rsidR="00EF6A34">
        <w:rPr>
          <w:rFonts w:ascii="Palatino Linotype" w:hAnsi="Palatino Linotype"/>
          <w:b/>
          <w:sz w:val="22"/>
        </w:rPr>
        <w:tab/>
      </w:r>
    </w:p>
    <w:p w:rsidR="000354A5" w:rsidRDefault="006B3608" w:rsidP="00EF6A34">
      <w:pPr>
        <w:ind w:firstLine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Linked List = [F</w:t>
      </w:r>
      <w:proofErr w:type="gramStart"/>
      <w:r>
        <w:rPr>
          <w:rFonts w:ascii="Palatino Linotype" w:hAnsi="Palatino Linotype"/>
          <w:sz w:val="22"/>
        </w:rPr>
        <w:t>/(</w:t>
      </w:r>
      <w:proofErr w:type="gramEnd"/>
      <w:r>
        <w:rPr>
          <w:rFonts w:ascii="Palatino Linotype" w:hAnsi="Palatino Linotype"/>
          <w:sz w:val="22"/>
        </w:rPr>
        <w:t>B/D - 1)] * B</w:t>
      </w:r>
      <w:r>
        <w:rPr>
          <w:rFonts w:ascii="Palatino Linotype" w:hAnsi="Palatino Linotype"/>
          <w:sz w:val="22"/>
        </w:rPr>
        <w:tab/>
      </w:r>
      <w:r>
        <w:rPr>
          <w:rFonts w:ascii="Palatino Linotype" w:hAnsi="Palatino Linotype"/>
          <w:sz w:val="22"/>
        </w:rPr>
        <w:tab/>
        <w:t>Bitmap= D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b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0354A5" w:rsidRDefault="006B3608" w:rsidP="00EF6A34">
      <w:pPr>
        <w:ind w:firstLine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F=D/B * (B/D - 1)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c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6B3608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Let free list be contained in x number of blocks, then x + F = D</w:t>
      </w:r>
    </w:p>
    <w:p w:rsidR="000354A5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Linked List: F</w:t>
      </w:r>
      <w:proofErr w:type="gramStart"/>
      <w:r>
        <w:rPr>
          <w:rFonts w:ascii="Palatino Linotype" w:hAnsi="Palatino Linotype"/>
          <w:sz w:val="22"/>
        </w:rPr>
        <w:t>/(</w:t>
      </w:r>
      <w:proofErr w:type="gramEnd"/>
      <w:r>
        <w:rPr>
          <w:rFonts w:ascii="Palatino Linotype" w:hAnsi="Palatino Linotype"/>
          <w:sz w:val="22"/>
        </w:rPr>
        <w:t>B/D - 1) + F = D</w:t>
      </w:r>
    </w:p>
    <w:p w:rsidR="006B3608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lastRenderedPageBreak/>
        <w:t>Bitmap: D/B + F = D</w:t>
      </w:r>
    </w:p>
    <w:p w:rsidR="000354A5" w:rsidRDefault="000354A5">
      <w:pPr>
        <w:rPr>
          <w:rFonts w:ascii="Palatino Linotype" w:hAnsi="Palatino Linotype"/>
          <w:sz w:val="22"/>
        </w:rPr>
      </w:pPr>
    </w:p>
    <w:p w:rsidR="000354A5" w:rsidRDefault="000354A5">
      <w:pPr>
        <w:rPr>
          <w:rFonts w:ascii="Palatino Linotype" w:hAnsi="Palatino Linotype"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3.</w:t>
      </w:r>
    </w:p>
    <w:p w:rsidR="000354A5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a.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 w:rsidRPr="00AF421D">
        <w:rPr>
          <w:rFonts w:ascii="Palatino Linotype" w:hAnsi="Palatino Linotype"/>
          <w:sz w:val="22"/>
        </w:rPr>
        <w:t>False, user mode</w:t>
      </w:r>
    </w:p>
    <w:p w:rsidR="00CB32D6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b.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 w:rsidRPr="00AF421D">
        <w:rPr>
          <w:rFonts w:ascii="Palatino Linotype" w:hAnsi="Palatino Linotype"/>
          <w:sz w:val="22"/>
        </w:rPr>
        <w:t>False, will work</w:t>
      </w:r>
    </w:p>
    <w:p w:rsidR="00CB32D6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c.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>
        <w:rPr>
          <w:rFonts w:ascii="Palatino Linotype" w:hAnsi="Palatino Linotype"/>
          <w:sz w:val="22"/>
        </w:rPr>
        <w:t>Bug should not crash OS, Adding new ones is easy, reduces kernel code size</w:t>
      </w:r>
    </w:p>
    <w:p w:rsidR="00CB32D6" w:rsidRDefault="00CB32D6">
      <w:pPr>
        <w:rPr>
          <w:rFonts w:ascii="Palatino Linotype" w:hAnsi="Palatino Linotype"/>
          <w:sz w:val="22"/>
        </w:rPr>
      </w:pPr>
    </w:p>
    <w:sectPr w:rsidR="00CB32D6" w:rsidSect="005939E8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3F9E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753AF0"/>
    <w:multiLevelType w:val="hybridMultilevel"/>
    <w:tmpl w:val="6A82638C"/>
    <w:lvl w:ilvl="0" w:tplc="4AA622C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236DB5"/>
    <w:multiLevelType w:val="hybridMultilevel"/>
    <w:tmpl w:val="F3EC6996"/>
    <w:lvl w:ilvl="0" w:tplc="755A8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5D1E70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6D5582"/>
    <w:multiLevelType w:val="hybridMultilevel"/>
    <w:tmpl w:val="AA0624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5E67A4C"/>
    <w:multiLevelType w:val="hybridMultilevel"/>
    <w:tmpl w:val="0F3CE11C"/>
    <w:lvl w:ilvl="0" w:tplc="016252C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71D05DC"/>
    <w:multiLevelType w:val="hybridMultilevel"/>
    <w:tmpl w:val="6B96EE8E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B950AFF"/>
    <w:multiLevelType w:val="hybridMultilevel"/>
    <w:tmpl w:val="19F41E46"/>
    <w:lvl w:ilvl="0" w:tplc="DB5286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D65E21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42EAD"/>
    <w:multiLevelType w:val="hybridMultilevel"/>
    <w:tmpl w:val="078268F2"/>
    <w:lvl w:ilvl="0" w:tplc="68529BA6">
      <w:start w:val="1"/>
      <w:numFmt w:val="decimal"/>
      <w:lvlText w:val="CO-%1."/>
      <w:lvlJc w:val="left"/>
      <w:pPr>
        <w:ind w:left="1080" w:hanging="360"/>
      </w:pPr>
      <w:rPr>
        <w:rFonts w:hint="default"/>
        <w:b w:val="0"/>
      </w:rPr>
    </w:lvl>
    <w:lvl w:ilvl="1" w:tplc="C29C727E">
      <w:start w:val="1"/>
      <w:numFmt w:val="decimal"/>
      <w:lvlText w:val="CO-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3816EA9"/>
    <w:multiLevelType w:val="hybridMultilevel"/>
    <w:tmpl w:val="49B4DBF6"/>
    <w:lvl w:ilvl="0" w:tplc="DA06B37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>
    <w:nsid w:val="1D736F6E"/>
    <w:multiLevelType w:val="hybridMultilevel"/>
    <w:tmpl w:val="25A0E9D0"/>
    <w:lvl w:ilvl="0" w:tplc="8BAA86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0D017E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90C68A4"/>
    <w:multiLevelType w:val="hybridMultilevel"/>
    <w:tmpl w:val="B8E24726"/>
    <w:lvl w:ilvl="0" w:tplc="12A831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5C4023"/>
    <w:multiLevelType w:val="hybridMultilevel"/>
    <w:tmpl w:val="B1103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8F2DCC"/>
    <w:multiLevelType w:val="hybridMultilevel"/>
    <w:tmpl w:val="37EA64F8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>
    <w:nsid w:val="3BCE1D58"/>
    <w:multiLevelType w:val="hybridMultilevel"/>
    <w:tmpl w:val="3B0A7A5C"/>
    <w:lvl w:ilvl="0" w:tplc="56685E36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C45538E"/>
    <w:multiLevelType w:val="hybridMultilevel"/>
    <w:tmpl w:val="777440F8"/>
    <w:lvl w:ilvl="0" w:tplc="5274BED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AB736F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80E6A"/>
    <w:multiLevelType w:val="hybridMultilevel"/>
    <w:tmpl w:val="89C0F47C"/>
    <w:lvl w:ilvl="0" w:tplc="00EA58C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6821FE8"/>
    <w:multiLevelType w:val="hybridMultilevel"/>
    <w:tmpl w:val="438004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7F36C7"/>
    <w:multiLevelType w:val="hybridMultilevel"/>
    <w:tmpl w:val="2452E156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>
    <w:nsid w:val="4B8333E4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CA171C2"/>
    <w:multiLevelType w:val="hybridMultilevel"/>
    <w:tmpl w:val="E1D42450"/>
    <w:lvl w:ilvl="0" w:tplc="56685E3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1932B6C"/>
    <w:multiLevelType w:val="hybridMultilevel"/>
    <w:tmpl w:val="9B72F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2D27C94"/>
    <w:multiLevelType w:val="hybridMultilevel"/>
    <w:tmpl w:val="0C08CDCE"/>
    <w:lvl w:ilvl="0" w:tplc="C29C727E">
      <w:start w:val="1"/>
      <w:numFmt w:val="decimal"/>
      <w:lvlText w:val="CO-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2D17C6"/>
    <w:multiLevelType w:val="hybridMultilevel"/>
    <w:tmpl w:val="7102B262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0D0D52"/>
    <w:multiLevelType w:val="hybridMultilevel"/>
    <w:tmpl w:val="47CC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49167C"/>
    <w:multiLevelType w:val="hybridMultilevel"/>
    <w:tmpl w:val="00BEB1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337CD0"/>
    <w:multiLevelType w:val="hybridMultilevel"/>
    <w:tmpl w:val="2B222D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A267E2"/>
    <w:multiLevelType w:val="hybridMultilevel"/>
    <w:tmpl w:val="20B29EAA"/>
    <w:lvl w:ilvl="0" w:tplc="52D2C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2A3B7B"/>
    <w:multiLevelType w:val="hybridMultilevel"/>
    <w:tmpl w:val="3B0A7A5C"/>
    <w:lvl w:ilvl="0" w:tplc="56685E36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7951DD9"/>
    <w:multiLevelType w:val="multilevel"/>
    <w:tmpl w:val="A6C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3B2879"/>
    <w:multiLevelType w:val="hybridMultilevel"/>
    <w:tmpl w:val="A8600B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FA38A0"/>
    <w:multiLevelType w:val="hybridMultilevel"/>
    <w:tmpl w:val="638C85C0"/>
    <w:lvl w:ilvl="0" w:tplc="9B269DB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F6C5470"/>
    <w:multiLevelType w:val="hybridMultilevel"/>
    <w:tmpl w:val="40E4B654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13D067E"/>
    <w:multiLevelType w:val="hybridMultilevel"/>
    <w:tmpl w:val="765AC2DC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1BE6918"/>
    <w:multiLevelType w:val="hybridMultilevel"/>
    <w:tmpl w:val="2564D996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71354B"/>
    <w:multiLevelType w:val="hybridMultilevel"/>
    <w:tmpl w:val="F084BB34"/>
    <w:lvl w:ilvl="0" w:tplc="2B64FF0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F55FDA"/>
    <w:multiLevelType w:val="hybridMultilevel"/>
    <w:tmpl w:val="5F34E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A20ABA"/>
    <w:multiLevelType w:val="hybridMultilevel"/>
    <w:tmpl w:val="68BEAE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C7057F"/>
    <w:multiLevelType w:val="hybridMultilevel"/>
    <w:tmpl w:val="EF8C9480"/>
    <w:lvl w:ilvl="0" w:tplc="9912E2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5956CE14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526033"/>
    <w:multiLevelType w:val="hybridMultilevel"/>
    <w:tmpl w:val="C2F82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4"/>
  </w:num>
  <w:num w:numId="3">
    <w:abstractNumId w:val="42"/>
  </w:num>
  <w:num w:numId="4">
    <w:abstractNumId w:val="6"/>
  </w:num>
  <w:num w:numId="5">
    <w:abstractNumId w:val="22"/>
  </w:num>
  <w:num w:numId="6">
    <w:abstractNumId w:val="36"/>
  </w:num>
  <w:num w:numId="7">
    <w:abstractNumId w:val="17"/>
  </w:num>
  <w:num w:numId="8">
    <w:abstractNumId w:val="5"/>
  </w:num>
  <w:num w:numId="9">
    <w:abstractNumId w:val="32"/>
  </w:num>
  <w:num w:numId="10">
    <w:abstractNumId w:val="12"/>
  </w:num>
  <w:num w:numId="11">
    <w:abstractNumId w:val="35"/>
  </w:num>
  <w:num w:numId="12">
    <w:abstractNumId w:val="23"/>
  </w:num>
  <w:num w:numId="13">
    <w:abstractNumId w:val="28"/>
  </w:num>
  <w:num w:numId="14">
    <w:abstractNumId w:val="26"/>
  </w:num>
  <w:num w:numId="15">
    <w:abstractNumId w:val="37"/>
  </w:num>
  <w:num w:numId="16">
    <w:abstractNumId w:val="7"/>
  </w:num>
  <w:num w:numId="17">
    <w:abstractNumId w:val="27"/>
  </w:num>
  <w:num w:numId="18">
    <w:abstractNumId w:val="39"/>
  </w:num>
  <w:num w:numId="19">
    <w:abstractNumId w:val="8"/>
  </w:num>
  <w:num w:numId="20">
    <w:abstractNumId w:val="13"/>
  </w:num>
  <w:num w:numId="21">
    <w:abstractNumId w:val="11"/>
  </w:num>
  <w:num w:numId="22">
    <w:abstractNumId w:val="2"/>
  </w:num>
  <w:num w:numId="23">
    <w:abstractNumId w:val="41"/>
  </w:num>
  <w:num w:numId="24">
    <w:abstractNumId w:val="19"/>
  </w:num>
  <w:num w:numId="25">
    <w:abstractNumId w:val="1"/>
  </w:num>
  <w:num w:numId="26">
    <w:abstractNumId w:val="34"/>
  </w:num>
  <w:num w:numId="27">
    <w:abstractNumId w:val="29"/>
  </w:num>
  <w:num w:numId="28">
    <w:abstractNumId w:val="20"/>
  </w:num>
  <w:num w:numId="29">
    <w:abstractNumId w:val="40"/>
  </w:num>
  <w:num w:numId="30">
    <w:abstractNumId w:val="0"/>
  </w:num>
  <w:num w:numId="31">
    <w:abstractNumId w:val="14"/>
  </w:num>
  <w:num w:numId="32">
    <w:abstractNumId w:val="33"/>
  </w:num>
  <w:num w:numId="33">
    <w:abstractNumId w:val="30"/>
  </w:num>
  <w:num w:numId="34">
    <w:abstractNumId w:val="9"/>
  </w:num>
  <w:num w:numId="35">
    <w:abstractNumId w:val="25"/>
  </w:num>
  <w:num w:numId="36">
    <w:abstractNumId w:val="15"/>
  </w:num>
  <w:num w:numId="37">
    <w:abstractNumId w:val="21"/>
  </w:num>
  <w:num w:numId="38">
    <w:abstractNumId w:val="18"/>
  </w:num>
  <w:num w:numId="39">
    <w:abstractNumId w:val="38"/>
  </w:num>
  <w:num w:numId="40">
    <w:abstractNumId w:val="31"/>
  </w:num>
  <w:num w:numId="41">
    <w:abstractNumId w:val="16"/>
  </w:num>
  <w:num w:numId="42">
    <w:abstractNumId w:val="3"/>
  </w:num>
  <w:num w:numId="4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E169A7"/>
    <w:rsid w:val="0000507B"/>
    <w:rsid w:val="000133F2"/>
    <w:rsid w:val="000263C5"/>
    <w:rsid w:val="000354A5"/>
    <w:rsid w:val="0004062A"/>
    <w:rsid w:val="00041A7C"/>
    <w:rsid w:val="00046087"/>
    <w:rsid w:val="00046BA3"/>
    <w:rsid w:val="00051A76"/>
    <w:rsid w:val="00055993"/>
    <w:rsid w:val="00060A1D"/>
    <w:rsid w:val="00061807"/>
    <w:rsid w:val="000752CB"/>
    <w:rsid w:val="000A2179"/>
    <w:rsid w:val="000B5823"/>
    <w:rsid w:val="000C14B9"/>
    <w:rsid w:val="000F2759"/>
    <w:rsid w:val="001233E3"/>
    <w:rsid w:val="00124506"/>
    <w:rsid w:val="001274C9"/>
    <w:rsid w:val="00131568"/>
    <w:rsid w:val="00134B7C"/>
    <w:rsid w:val="00136A87"/>
    <w:rsid w:val="00161567"/>
    <w:rsid w:val="0016307A"/>
    <w:rsid w:val="001630F0"/>
    <w:rsid w:val="001665C4"/>
    <w:rsid w:val="0018054A"/>
    <w:rsid w:val="00180C0E"/>
    <w:rsid w:val="00184837"/>
    <w:rsid w:val="001A0FC3"/>
    <w:rsid w:val="001A323E"/>
    <w:rsid w:val="001D2E9E"/>
    <w:rsid w:val="001E484F"/>
    <w:rsid w:val="001F09F7"/>
    <w:rsid w:val="001F5A33"/>
    <w:rsid w:val="00203224"/>
    <w:rsid w:val="00210F2D"/>
    <w:rsid w:val="00211AED"/>
    <w:rsid w:val="00214FCB"/>
    <w:rsid w:val="00216838"/>
    <w:rsid w:val="0022316C"/>
    <w:rsid w:val="00225E43"/>
    <w:rsid w:val="0024196C"/>
    <w:rsid w:val="00254F0F"/>
    <w:rsid w:val="002573F5"/>
    <w:rsid w:val="002604F6"/>
    <w:rsid w:val="002759D0"/>
    <w:rsid w:val="00275E94"/>
    <w:rsid w:val="0028132C"/>
    <w:rsid w:val="002A1BDF"/>
    <w:rsid w:val="002A5046"/>
    <w:rsid w:val="002A5571"/>
    <w:rsid w:val="002B6B70"/>
    <w:rsid w:val="002D70E3"/>
    <w:rsid w:val="002D7CE8"/>
    <w:rsid w:val="002E05D8"/>
    <w:rsid w:val="002F27E7"/>
    <w:rsid w:val="00302547"/>
    <w:rsid w:val="003120D5"/>
    <w:rsid w:val="003158FB"/>
    <w:rsid w:val="003165C3"/>
    <w:rsid w:val="0032407B"/>
    <w:rsid w:val="00341A65"/>
    <w:rsid w:val="00355284"/>
    <w:rsid w:val="00361B2E"/>
    <w:rsid w:val="003706F8"/>
    <w:rsid w:val="00380001"/>
    <w:rsid w:val="0039440A"/>
    <w:rsid w:val="00396316"/>
    <w:rsid w:val="003A26C8"/>
    <w:rsid w:val="003B6926"/>
    <w:rsid w:val="003D6E09"/>
    <w:rsid w:val="00415DD7"/>
    <w:rsid w:val="004441E0"/>
    <w:rsid w:val="00461892"/>
    <w:rsid w:val="00471A12"/>
    <w:rsid w:val="00472ECB"/>
    <w:rsid w:val="00484790"/>
    <w:rsid w:val="004B205E"/>
    <w:rsid w:val="004D3289"/>
    <w:rsid w:val="004E6E0A"/>
    <w:rsid w:val="005110B9"/>
    <w:rsid w:val="005113AF"/>
    <w:rsid w:val="00511574"/>
    <w:rsid w:val="005212F0"/>
    <w:rsid w:val="0053633D"/>
    <w:rsid w:val="00545AA4"/>
    <w:rsid w:val="00545BBD"/>
    <w:rsid w:val="00547328"/>
    <w:rsid w:val="0056086B"/>
    <w:rsid w:val="005939E8"/>
    <w:rsid w:val="005B1E0E"/>
    <w:rsid w:val="005B5226"/>
    <w:rsid w:val="005B6DBA"/>
    <w:rsid w:val="005F4BCD"/>
    <w:rsid w:val="00605ABF"/>
    <w:rsid w:val="006129B0"/>
    <w:rsid w:val="00622326"/>
    <w:rsid w:val="00657CCA"/>
    <w:rsid w:val="006652CE"/>
    <w:rsid w:val="0066727D"/>
    <w:rsid w:val="0068028A"/>
    <w:rsid w:val="00685413"/>
    <w:rsid w:val="006868B3"/>
    <w:rsid w:val="006A2F98"/>
    <w:rsid w:val="006B3608"/>
    <w:rsid w:val="006C2D58"/>
    <w:rsid w:val="006C4E3F"/>
    <w:rsid w:val="006E5A9A"/>
    <w:rsid w:val="006F7F90"/>
    <w:rsid w:val="00704A4A"/>
    <w:rsid w:val="007266F1"/>
    <w:rsid w:val="00731837"/>
    <w:rsid w:val="00777057"/>
    <w:rsid w:val="007806D6"/>
    <w:rsid w:val="00780799"/>
    <w:rsid w:val="00780E8E"/>
    <w:rsid w:val="00791EF3"/>
    <w:rsid w:val="007948AB"/>
    <w:rsid w:val="007A067F"/>
    <w:rsid w:val="007A6ABD"/>
    <w:rsid w:val="007B0E21"/>
    <w:rsid w:val="007B7C20"/>
    <w:rsid w:val="007C5AB7"/>
    <w:rsid w:val="007D5A2A"/>
    <w:rsid w:val="007E5988"/>
    <w:rsid w:val="007F5314"/>
    <w:rsid w:val="00825061"/>
    <w:rsid w:val="00832EE9"/>
    <w:rsid w:val="00837405"/>
    <w:rsid w:val="00846FD5"/>
    <w:rsid w:val="00854868"/>
    <w:rsid w:val="00857209"/>
    <w:rsid w:val="0086558B"/>
    <w:rsid w:val="008741F8"/>
    <w:rsid w:val="0087720A"/>
    <w:rsid w:val="008803CD"/>
    <w:rsid w:val="00891772"/>
    <w:rsid w:val="008955A6"/>
    <w:rsid w:val="008A2793"/>
    <w:rsid w:val="008F08CD"/>
    <w:rsid w:val="008F2A98"/>
    <w:rsid w:val="00921B42"/>
    <w:rsid w:val="0092411E"/>
    <w:rsid w:val="00924DA9"/>
    <w:rsid w:val="00931DE8"/>
    <w:rsid w:val="00932732"/>
    <w:rsid w:val="00937A38"/>
    <w:rsid w:val="00944F21"/>
    <w:rsid w:val="00967ED4"/>
    <w:rsid w:val="009757CB"/>
    <w:rsid w:val="00976E8D"/>
    <w:rsid w:val="0098035D"/>
    <w:rsid w:val="00981504"/>
    <w:rsid w:val="0098155A"/>
    <w:rsid w:val="009833F9"/>
    <w:rsid w:val="009A0136"/>
    <w:rsid w:val="009A1D43"/>
    <w:rsid w:val="009C4D05"/>
    <w:rsid w:val="009E3988"/>
    <w:rsid w:val="009E39AA"/>
    <w:rsid w:val="009F0FE1"/>
    <w:rsid w:val="009F4240"/>
    <w:rsid w:val="00A104C3"/>
    <w:rsid w:val="00A2370A"/>
    <w:rsid w:val="00A27879"/>
    <w:rsid w:val="00A84000"/>
    <w:rsid w:val="00A92B5C"/>
    <w:rsid w:val="00A946BD"/>
    <w:rsid w:val="00A94BC4"/>
    <w:rsid w:val="00AD0DB2"/>
    <w:rsid w:val="00AE5BCD"/>
    <w:rsid w:val="00AF1F2D"/>
    <w:rsid w:val="00AF421D"/>
    <w:rsid w:val="00AF66E2"/>
    <w:rsid w:val="00B078B5"/>
    <w:rsid w:val="00B07A4F"/>
    <w:rsid w:val="00B17F1B"/>
    <w:rsid w:val="00B20FE3"/>
    <w:rsid w:val="00B25B4D"/>
    <w:rsid w:val="00B30E5B"/>
    <w:rsid w:val="00B50B5A"/>
    <w:rsid w:val="00B57451"/>
    <w:rsid w:val="00B7219C"/>
    <w:rsid w:val="00B77267"/>
    <w:rsid w:val="00B82649"/>
    <w:rsid w:val="00B8737B"/>
    <w:rsid w:val="00B97D9E"/>
    <w:rsid w:val="00BA5141"/>
    <w:rsid w:val="00BB063C"/>
    <w:rsid w:val="00BB07D1"/>
    <w:rsid w:val="00BC04DF"/>
    <w:rsid w:val="00BC12FB"/>
    <w:rsid w:val="00BC538B"/>
    <w:rsid w:val="00BF1373"/>
    <w:rsid w:val="00C02E46"/>
    <w:rsid w:val="00C21594"/>
    <w:rsid w:val="00C709A4"/>
    <w:rsid w:val="00C75E18"/>
    <w:rsid w:val="00C768E9"/>
    <w:rsid w:val="00C9113E"/>
    <w:rsid w:val="00C95661"/>
    <w:rsid w:val="00CB273B"/>
    <w:rsid w:val="00CB32D6"/>
    <w:rsid w:val="00CD7C54"/>
    <w:rsid w:val="00D2039D"/>
    <w:rsid w:val="00D203D4"/>
    <w:rsid w:val="00D56B36"/>
    <w:rsid w:val="00D67780"/>
    <w:rsid w:val="00D81292"/>
    <w:rsid w:val="00DA4A74"/>
    <w:rsid w:val="00DC22CF"/>
    <w:rsid w:val="00DC4A96"/>
    <w:rsid w:val="00DD18AF"/>
    <w:rsid w:val="00DD42B5"/>
    <w:rsid w:val="00DD51DE"/>
    <w:rsid w:val="00E1429D"/>
    <w:rsid w:val="00E169A7"/>
    <w:rsid w:val="00E63283"/>
    <w:rsid w:val="00E652C6"/>
    <w:rsid w:val="00E66E60"/>
    <w:rsid w:val="00E71C68"/>
    <w:rsid w:val="00E86B05"/>
    <w:rsid w:val="00E87CD9"/>
    <w:rsid w:val="00ED5DDB"/>
    <w:rsid w:val="00EF6A34"/>
    <w:rsid w:val="00F11ACD"/>
    <w:rsid w:val="00F1569C"/>
    <w:rsid w:val="00F16CB8"/>
    <w:rsid w:val="00F2122A"/>
    <w:rsid w:val="00F4176F"/>
    <w:rsid w:val="00F421B2"/>
    <w:rsid w:val="00F552C6"/>
    <w:rsid w:val="00F740B4"/>
    <w:rsid w:val="00F7641D"/>
    <w:rsid w:val="00F773EC"/>
    <w:rsid w:val="00F84A14"/>
    <w:rsid w:val="00F97D06"/>
    <w:rsid w:val="00FB4F37"/>
    <w:rsid w:val="00FC1BA2"/>
    <w:rsid w:val="00FC2213"/>
    <w:rsid w:val="00FC3195"/>
    <w:rsid w:val="00FD0374"/>
    <w:rsid w:val="00FD510D"/>
    <w:rsid w:val="00FE7FE6"/>
    <w:rsid w:val="00FF2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6BD"/>
    <w:rPr>
      <w:sz w:val="24"/>
      <w:szCs w:val="24"/>
    </w:rPr>
  </w:style>
  <w:style w:type="paragraph" w:styleId="Heading1">
    <w:name w:val="heading 1"/>
    <w:basedOn w:val="Normal"/>
    <w:next w:val="Normal"/>
    <w:qFormat/>
    <w:rsid w:val="00A946BD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665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5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qFormat/>
    <w:rsid w:val="003A26C8"/>
    <w:pPr>
      <w:spacing w:before="100" w:beforeAutospacing="1" w:after="100" w:afterAutospacing="1"/>
      <w:outlineLvl w:val="3"/>
    </w:pPr>
    <w:rPr>
      <w:rFonts w:eastAsia="Batang"/>
      <w:b/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2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665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2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52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mw-headline">
    <w:name w:val="mw-headline"/>
    <w:basedOn w:val="DefaultParagraphFont"/>
    <w:rsid w:val="001665C4"/>
  </w:style>
  <w:style w:type="paragraph" w:styleId="NormalWeb">
    <w:name w:val="Normal (Web)"/>
    <w:basedOn w:val="Normal"/>
    <w:uiPriority w:val="99"/>
    <w:unhideWhenUsed/>
    <w:rsid w:val="001665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65C4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5AA4"/>
    <w:rPr>
      <w:rFonts w:ascii="Courier New" w:eastAsia="Batang" w:hAnsi="Courier New" w:cs="Courier New"/>
      <w:lang w:eastAsia="ja-JP"/>
    </w:rPr>
  </w:style>
  <w:style w:type="character" w:styleId="Emphasis">
    <w:name w:val="Emphasis"/>
    <w:basedOn w:val="DefaultParagraphFont"/>
    <w:uiPriority w:val="20"/>
    <w:qFormat/>
    <w:rsid w:val="00545A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7.org/linux/man-pages/man7/sched.7.html" TargetMode="External"/><Relationship Id="rId13" Type="http://schemas.openxmlformats.org/officeDocument/2006/relationships/hyperlink" Target="http://man7.org/linux/man-pages/man7/path_resolution.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an7.org/linux/man-pages/man5/proc.5.html" TargetMode="External"/><Relationship Id="rId12" Type="http://schemas.openxmlformats.org/officeDocument/2006/relationships/hyperlink" Target="http://man7.org/linux/man-pages/man7/capabilities.7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an7.org/linux/man-pages/man5/proc.5.html" TargetMode="External"/><Relationship Id="rId11" Type="http://schemas.openxmlformats.org/officeDocument/2006/relationships/hyperlink" Target="http://man7.org/linux/man-pages/man2/setrlimit.2.html" TargetMode="External"/><Relationship Id="rId5" Type="http://schemas.openxmlformats.org/officeDocument/2006/relationships/hyperlink" Target="http://man7.org/linux/man-pages/man2/setrlimit.2.html" TargetMode="External"/><Relationship Id="rId15" Type="http://schemas.openxmlformats.org/officeDocument/2006/relationships/hyperlink" Target="http://man7.org/linux/man-pages/man2/rmdir.2.html" TargetMode="External"/><Relationship Id="rId10" Type="http://schemas.openxmlformats.org/officeDocument/2006/relationships/hyperlink" Target="http://man7.org/linux/man-pages/man7/path_resolution.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n7.org/linux/man-pages/man7/pid_namespaces.7.html" TargetMode="External"/><Relationship Id="rId14" Type="http://schemas.openxmlformats.org/officeDocument/2006/relationships/hyperlink" Target="http://man7.org/linux/man-pages/man2/ioctl_iflags.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8738</TotalTime>
  <Pages>1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National Institute of Technology</vt:lpstr>
    </vt:vector>
  </TitlesOfParts>
  <Company>VNIT</Company>
  <LinksUpToDate>false</LinksUpToDate>
  <CharactersWithSpaces>12951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National Institute of Technology</dc:title>
  <dc:subject/>
  <dc:creator>Ashish Tiwari</dc:creator>
  <cp:keywords/>
  <dc:description/>
  <cp:lastModifiedBy>Windows User</cp:lastModifiedBy>
  <cp:revision>58</cp:revision>
  <cp:lastPrinted>2018-08-27T02:46:00Z</cp:lastPrinted>
  <dcterms:created xsi:type="dcterms:W3CDTF">2012-03-07T05:55:00Z</dcterms:created>
  <dcterms:modified xsi:type="dcterms:W3CDTF">2018-08-27T04:05:00Z</dcterms:modified>
</cp:coreProperties>
</file>