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E21" w:rsidRDefault="007B0E21" w:rsidP="00CB273B">
      <w:pPr>
        <w:jc w:val="center"/>
        <w:rPr>
          <w:rFonts w:ascii="Palatino Linotype" w:hAnsi="Palatino Linotype"/>
          <w:b/>
        </w:rPr>
      </w:pPr>
      <w:r w:rsidRPr="00AF1F2D">
        <w:rPr>
          <w:rFonts w:ascii="Palatino Linotype" w:hAnsi="Palatino Linotype"/>
          <w:b/>
        </w:rPr>
        <w:t>Course Outcomes</w:t>
      </w:r>
    </w:p>
    <w:p w:rsidR="00CB273B" w:rsidRDefault="00CB273B" w:rsidP="00AF1F2D">
      <w:pPr>
        <w:rPr>
          <w:rFonts w:ascii="Palatino Linotype" w:hAnsi="Palatino Linotype"/>
          <w:b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1142"/>
        <w:gridCol w:w="9874"/>
      </w:tblGrid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CO-1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Interpret the functional architecture of </w:t>
            </w:r>
            <w:r>
              <w:rPr>
                <w:rFonts w:ascii="Palatino Linotype" w:hAnsi="Palatino Linotype"/>
              </w:rPr>
              <w:t>operating</w:t>
            </w:r>
            <w:r w:rsidRPr="00946EAA">
              <w:rPr>
                <w:rFonts w:ascii="Palatino Linotype" w:hAnsi="Palatino Linotype"/>
              </w:rPr>
              <w:t xml:space="preserve"> systems. (Understanding)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Classify and </w:t>
            </w:r>
            <w:r>
              <w:rPr>
                <w:rFonts w:ascii="Palatino Linotype" w:hAnsi="Palatino Linotype"/>
              </w:rPr>
              <w:t>study various OS implementation techniques.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Understand how to implement </w:t>
            </w:r>
            <w:r>
              <w:rPr>
                <w:rFonts w:ascii="Palatino Linotype" w:hAnsi="Palatino Linotype"/>
              </w:rPr>
              <w:t>system calls.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Relate to </w:t>
            </w:r>
            <w:r>
              <w:rPr>
                <w:rFonts w:ascii="Palatino Linotype" w:hAnsi="Palatino Linotype"/>
              </w:rPr>
              <w:t>fundamentals</w:t>
            </w:r>
            <w:r w:rsidRPr="00946EAA">
              <w:rPr>
                <w:rFonts w:ascii="Palatino Linotype" w:hAnsi="Palatino Linotype"/>
              </w:rPr>
              <w:t xml:space="preserve"> for </w:t>
            </w:r>
            <w:r>
              <w:rPr>
                <w:rFonts w:ascii="Palatino Linotype" w:hAnsi="Palatino Linotype"/>
              </w:rPr>
              <w:t>file system implementation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Understand the basics of </w:t>
            </w:r>
            <w:r>
              <w:rPr>
                <w:rFonts w:ascii="Palatino Linotype" w:hAnsi="Palatino Linotype"/>
              </w:rPr>
              <w:t>paging and segmentation and study advanced combination schemes based on them.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Learn about various I/O devices and the I/O </w:t>
            </w:r>
            <w:r>
              <w:rPr>
                <w:rFonts w:ascii="Palatino Linotype" w:hAnsi="Palatino Linotype"/>
              </w:rPr>
              <w:t>function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Appreciate </w:t>
            </w:r>
            <w:r>
              <w:rPr>
                <w:rFonts w:ascii="Palatino Linotype" w:hAnsi="Palatino Linotype"/>
              </w:rPr>
              <w:t>process management functions like user/kernel level threads, multithreading, deadlock and process synchronization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List down the issues and ways to enforce system protection and security.</w:t>
            </w:r>
          </w:p>
        </w:tc>
      </w:tr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CO-2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Identify, compare and assess issues related to </w:t>
            </w:r>
            <w:r>
              <w:rPr>
                <w:rFonts w:ascii="Palatino Linotype" w:hAnsi="Palatino Linotype"/>
              </w:rPr>
              <w:t xml:space="preserve">process management, file systems and </w:t>
            </w:r>
            <w:r w:rsidRPr="00946EAA">
              <w:rPr>
                <w:rFonts w:ascii="Palatino Linotype" w:hAnsi="Palatino Linotype"/>
              </w:rPr>
              <w:t>memory</w:t>
            </w:r>
            <w:r>
              <w:rPr>
                <w:rFonts w:ascii="Palatino Linotype" w:hAnsi="Palatino Linotype"/>
              </w:rPr>
              <w:t xml:space="preserve"> management</w:t>
            </w:r>
            <w:r w:rsidRPr="00946EAA">
              <w:rPr>
                <w:rFonts w:ascii="Palatino Linotype" w:hAnsi="Palatino Linotype"/>
              </w:rPr>
              <w:t>. (Applying, Analyzing, Evaluating)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Estimate the performance of various </w:t>
            </w:r>
            <w:r>
              <w:rPr>
                <w:rFonts w:ascii="Palatino Linotype" w:hAnsi="Palatino Linotype"/>
              </w:rPr>
              <w:t>memory management techniques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Compare </w:t>
            </w:r>
            <w:r>
              <w:rPr>
                <w:rFonts w:ascii="Palatino Linotype" w:hAnsi="Palatino Linotype"/>
              </w:rPr>
              <w:t>page replacement techniques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4B00ED">
              <w:rPr>
                <w:rFonts w:ascii="Palatino Linotype" w:hAnsi="Palatino Linotype"/>
              </w:rPr>
              <w:t>Analyze deadlock situations and suggest remedies.</w:t>
            </w:r>
          </w:p>
          <w:p w:rsidR="00CB273B" w:rsidRP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Evaluate advanced implementations like LFS and optimization for file system performance.</w:t>
            </w:r>
          </w:p>
        </w:tc>
      </w:tr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CO-3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  <w:u w:val="single"/>
              </w:rPr>
            </w:pPr>
            <w:r w:rsidRPr="00946EAA">
              <w:rPr>
                <w:rFonts w:ascii="Palatino Linotype" w:hAnsi="Palatino Linotype"/>
              </w:rPr>
              <w:t xml:space="preserve">Design and analyze solutions in the area of </w:t>
            </w:r>
            <w:r>
              <w:rPr>
                <w:rFonts w:ascii="Palatino Linotype" w:hAnsi="Palatino Linotype"/>
              </w:rPr>
              <w:t>operating systems</w:t>
            </w:r>
            <w:r w:rsidRPr="00946EAA">
              <w:rPr>
                <w:rFonts w:ascii="Palatino Linotype" w:hAnsi="Palatino Linotype"/>
              </w:rPr>
              <w:t>. (Analyzing, Creating)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184D21">
              <w:rPr>
                <w:rFonts w:ascii="Palatino Linotype" w:hAnsi="Palatino Linotype"/>
              </w:rPr>
              <w:t>Solve synchronization problems using synchronization tools like semaphores, monitors etc.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Ability to add system calls to an OS.</w:t>
            </w:r>
          </w:p>
          <w:p w:rsidR="00CB273B" w:rsidRPr="00184D21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Ability to write multithreaded code.</w:t>
            </w:r>
          </w:p>
        </w:tc>
      </w:tr>
    </w:tbl>
    <w:p w:rsidR="00CB273B" w:rsidRPr="00AF1F2D" w:rsidRDefault="00CB273B" w:rsidP="00AF1F2D">
      <w:pPr>
        <w:rPr>
          <w:rFonts w:ascii="Palatino Linotype" w:hAnsi="Palatino Linotype"/>
          <w:b/>
        </w:rPr>
      </w:pPr>
    </w:p>
    <w:p w:rsidR="00F421B2" w:rsidRPr="00F421B2" w:rsidRDefault="00F421B2" w:rsidP="00F421B2">
      <w:pPr>
        <w:pStyle w:val="ListParagraph"/>
        <w:ind w:left="1440"/>
        <w:rPr>
          <w:rFonts w:ascii="Palatino Linotype" w:hAnsi="Palatino Linotype"/>
          <w:sz w:val="22"/>
          <w:szCs w:val="22"/>
          <w:u w:val="single"/>
        </w:rPr>
      </w:pPr>
    </w:p>
    <w:p w:rsidR="007B0E21" w:rsidRPr="00CB273B" w:rsidRDefault="007B0E21" w:rsidP="007B0E21">
      <w:pPr>
        <w:ind w:left="720"/>
        <w:jc w:val="center"/>
        <w:rPr>
          <w:rFonts w:ascii="Palatino Linotype" w:hAnsi="Palatino Linotype"/>
          <w:b/>
          <w:u w:val="single"/>
        </w:rPr>
      </w:pPr>
      <w:r w:rsidRPr="00CB273B">
        <w:rPr>
          <w:rFonts w:ascii="Palatino Linotype" w:hAnsi="Palatino Linotype"/>
          <w:b/>
          <w:u w:val="single"/>
        </w:rPr>
        <w:t>Assessment of Attainment of Course Outcomes</w:t>
      </w:r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985"/>
        <w:gridCol w:w="792"/>
        <w:gridCol w:w="793"/>
        <w:gridCol w:w="793"/>
      </w:tblGrid>
      <w:tr w:rsidR="007B0E21" w:rsidRPr="00775EA1" w:rsidTr="00F421B2">
        <w:trPr>
          <w:jc w:val="center"/>
        </w:trPr>
        <w:tc>
          <w:tcPr>
            <w:tcW w:w="3985" w:type="dxa"/>
          </w:tcPr>
          <w:p w:rsidR="007B0E21" w:rsidRPr="00775EA1" w:rsidRDefault="007B0E21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Assessment Type</w:t>
            </w:r>
          </w:p>
        </w:tc>
        <w:tc>
          <w:tcPr>
            <w:tcW w:w="2378" w:type="dxa"/>
            <w:gridSpan w:val="3"/>
          </w:tcPr>
          <w:p w:rsidR="007B0E21" w:rsidRPr="00775EA1" w:rsidRDefault="007B0E21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Course Outcome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1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2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3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>Final Exam</w:t>
            </w: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>Assignments</w:t>
            </w:r>
          </w:p>
        </w:tc>
        <w:tc>
          <w:tcPr>
            <w:tcW w:w="792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4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3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3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 xml:space="preserve">Mid </w:t>
            </w:r>
            <w:proofErr w:type="spellStart"/>
            <w:r w:rsidRPr="00775EA1">
              <w:rPr>
                <w:rFonts w:ascii="Palatino Linotype" w:hAnsi="Palatino Linotype"/>
              </w:rPr>
              <w:t>Sem</w:t>
            </w:r>
            <w:proofErr w:type="spellEnd"/>
            <w:r w:rsidRPr="00775EA1">
              <w:rPr>
                <w:rFonts w:ascii="Palatino Linotype" w:hAnsi="Palatino Linotype"/>
              </w:rPr>
              <w:t xml:space="preserve"> Exams</w:t>
            </w: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</w:tr>
    </w:tbl>
    <w:p w:rsidR="007B0E21" w:rsidRDefault="007B0E21" w:rsidP="007B0E21">
      <w:pPr>
        <w:pStyle w:val="ListParagraph"/>
        <w:ind w:left="1080"/>
        <w:rPr>
          <w:rFonts w:ascii="Palatino Linotype" w:hAnsi="Palatino Linotype"/>
        </w:rPr>
      </w:pPr>
    </w:p>
    <w:p w:rsidR="007B0E21" w:rsidRPr="00CB273B" w:rsidRDefault="007B0E21" w:rsidP="00CB273B">
      <w:pPr>
        <w:jc w:val="center"/>
        <w:rPr>
          <w:rFonts w:ascii="Palatino Linotype" w:hAnsi="Palatino Linotype"/>
          <w:b/>
        </w:rPr>
      </w:pPr>
      <w:r w:rsidRPr="00CB273B">
        <w:rPr>
          <w:rFonts w:ascii="Palatino Linotype" w:hAnsi="Palatino Linotype"/>
          <w:b/>
        </w:rPr>
        <w:t>Question Paper to CO mapping</w:t>
      </w:r>
    </w:p>
    <w:tbl>
      <w:tblPr>
        <w:tblStyle w:val="TableGrid"/>
        <w:tblW w:w="0" w:type="auto"/>
        <w:jc w:val="center"/>
        <w:tblLook w:val="04A0"/>
      </w:tblPr>
      <w:tblGrid>
        <w:gridCol w:w="749"/>
        <w:gridCol w:w="682"/>
        <w:gridCol w:w="682"/>
        <w:gridCol w:w="682"/>
        <w:gridCol w:w="749"/>
        <w:gridCol w:w="682"/>
        <w:gridCol w:w="682"/>
        <w:gridCol w:w="682"/>
        <w:gridCol w:w="749"/>
        <w:gridCol w:w="682"/>
        <w:gridCol w:w="682"/>
        <w:gridCol w:w="682"/>
      </w:tblGrid>
      <w:tr w:rsidR="002573F5" w:rsidTr="002573F5">
        <w:trPr>
          <w:jc w:val="center"/>
        </w:trPr>
        <w:tc>
          <w:tcPr>
            <w:tcW w:w="0" w:type="auto"/>
            <w:gridSpan w:val="4"/>
          </w:tcPr>
          <w:p w:rsidR="002573F5" w:rsidRPr="001F1AC5" w:rsidRDefault="002573F5" w:rsidP="002573F5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proofErr w:type="spellStart"/>
            <w:r w:rsidRPr="001F1AC5">
              <w:rPr>
                <w:rFonts w:ascii="Palatino Linotype" w:hAnsi="Palatino Linotype"/>
                <w:color w:val="808080" w:themeColor="background1" w:themeShade="80"/>
              </w:rPr>
              <w:t>Sessional</w:t>
            </w:r>
            <w:proofErr w:type="spellEnd"/>
            <w:r w:rsidRPr="001F1AC5">
              <w:rPr>
                <w:rFonts w:ascii="Palatino Linotype" w:hAnsi="Palatino Linotype"/>
                <w:color w:val="808080" w:themeColor="background1" w:themeShade="80"/>
              </w:rPr>
              <w:t xml:space="preserve"> 1</w:t>
            </w:r>
          </w:p>
        </w:tc>
        <w:tc>
          <w:tcPr>
            <w:tcW w:w="0" w:type="auto"/>
            <w:gridSpan w:val="4"/>
          </w:tcPr>
          <w:p w:rsidR="002573F5" w:rsidRPr="001F1AC5" w:rsidRDefault="002573F5" w:rsidP="002573F5">
            <w:pPr>
              <w:jc w:val="center"/>
              <w:rPr>
                <w:rFonts w:ascii="Palatino Linotype" w:hAnsi="Palatino Linotype"/>
              </w:rPr>
            </w:pPr>
            <w:proofErr w:type="spellStart"/>
            <w:r w:rsidRPr="001F1AC5">
              <w:rPr>
                <w:rFonts w:ascii="Palatino Linotype" w:hAnsi="Palatino Linotype"/>
              </w:rPr>
              <w:t>Sessional</w:t>
            </w:r>
            <w:proofErr w:type="spellEnd"/>
            <w:r w:rsidRPr="001F1AC5">
              <w:rPr>
                <w:rFonts w:ascii="Palatino Linotype" w:hAnsi="Palatino Linotype"/>
              </w:rPr>
              <w:t xml:space="preserve"> 2</w:t>
            </w:r>
          </w:p>
        </w:tc>
        <w:tc>
          <w:tcPr>
            <w:tcW w:w="0" w:type="auto"/>
            <w:gridSpan w:val="4"/>
          </w:tcPr>
          <w:p w:rsidR="002573F5" w:rsidRPr="002573F5" w:rsidRDefault="002573F5" w:rsidP="002573F5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</w:rPr>
              <w:t>End Semester</w:t>
            </w:r>
          </w:p>
        </w:tc>
      </w:tr>
      <w:tr w:rsidR="002573F5" w:rsidRPr="002573F5" w:rsidTr="002573F5">
        <w:trPr>
          <w:jc w:val="center"/>
        </w:trPr>
        <w:tc>
          <w:tcPr>
            <w:tcW w:w="0" w:type="auto"/>
          </w:tcPr>
          <w:p w:rsidR="002573F5" w:rsidRPr="001F1AC5" w:rsidRDefault="002573F5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1F1AC5">
              <w:rPr>
                <w:rFonts w:ascii="Palatino Linotype" w:hAnsi="Palatino Linotype"/>
                <w:color w:val="808080" w:themeColor="background1" w:themeShade="80"/>
                <w:sz w:val="20"/>
              </w:rPr>
              <w:t>Q.No</w:t>
            </w:r>
            <w:proofErr w:type="spellEnd"/>
            <w:r w:rsidRPr="001F1AC5">
              <w:rPr>
                <w:rFonts w:ascii="Palatino Linotype" w:hAnsi="Palatino Linotype"/>
                <w:color w:val="808080" w:themeColor="background1" w:themeShade="80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1F1AC5" w:rsidRDefault="002573F5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1F1AC5" w:rsidRDefault="002573F5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1F1AC5" w:rsidRDefault="002573F5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  <w:sz w:val="20"/>
              </w:rPr>
              <w:t>CO-3</w:t>
            </w:r>
          </w:p>
        </w:tc>
        <w:tc>
          <w:tcPr>
            <w:tcW w:w="0" w:type="auto"/>
          </w:tcPr>
          <w:p w:rsidR="002573F5" w:rsidRPr="001F1AC5" w:rsidRDefault="002573F5" w:rsidP="006868B3">
            <w:pPr>
              <w:rPr>
                <w:rFonts w:ascii="Palatino Linotype" w:hAnsi="Palatino Linotype"/>
                <w:sz w:val="20"/>
              </w:rPr>
            </w:pPr>
            <w:proofErr w:type="spellStart"/>
            <w:r w:rsidRPr="001F1AC5">
              <w:rPr>
                <w:rFonts w:ascii="Palatino Linotype" w:hAnsi="Palatino Linotype"/>
                <w:sz w:val="20"/>
              </w:rPr>
              <w:t>Q.No</w:t>
            </w:r>
            <w:proofErr w:type="spellEnd"/>
            <w:r w:rsidRPr="001F1AC5">
              <w:rPr>
                <w:rFonts w:ascii="Palatino Linotype" w:hAnsi="Palatino Linotype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1F1AC5" w:rsidRDefault="002573F5" w:rsidP="006868B3">
            <w:pPr>
              <w:rPr>
                <w:rFonts w:ascii="Palatino Linotype" w:hAnsi="Palatino Linotype"/>
                <w:sz w:val="20"/>
              </w:rPr>
            </w:pPr>
            <w:r w:rsidRPr="001F1AC5">
              <w:rPr>
                <w:rFonts w:ascii="Palatino Linotype" w:hAnsi="Palatino Linotype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1F1AC5" w:rsidRDefault="002573F5" w:rsidP="006868B3">
            <w:pPr>
              <w:rPr>
                <w:rFonts w:ascii="Palatino Linotype" w:hAnsi="Palatino Linotype"/>
                <w:sz w:val="20"/>
              </w:rPr>
            </w:pPr>
            <w:r w:rsidRPr="001F1AC5">
              <w:rPr>
                <w:rFonts w:ascii="Palatino Linotype" w:hAnsi="Palatino Linotype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1F1AC5" w:rsidRDefault="002573F5" w:rsidP="006868B3">
            <w:pPr>
              <w:rPr>
                <w:rFonts w:ascii="Palatino Linotype" w:hAnsi="Palatino Linotype"/>
                <w:sz w:val="20"/>
              </w:rPr>
            </w:pPr>
            <w:r w:rsidRPr="001F1AC5">
              <w:rPr>
                <w:rFonts w:ascii="Palatino Linotype" w:hAnsi="Palatino Linotype"/>
                <w:sz w:val="20"/>
              </w:rPr>
              <w:t>CO-3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Q.No</w:t>
            </w:r>
            <w:proofErr w:type="spellEnd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CO-3</w:t>
            </w:r>
          </w:p>
        </w:tc>
      </w:tr>
      <w:tr w:rsidR="001F1AC5" w:rsidTr="002573F5">
        <w:trPr>
          <w:jc w:val="center"/>
        </w:trPr>
        <w:tc>
          <w:tcPr>
            <w:tcW w:w="0" w:type="auto"/>
          </w:tcPr>
          <w:p w:rsidR="001F1AC5" w:rsidRPr="001F1AC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</w:rPr>
              <w:t>1</w:t>
            </w: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1F1AC5" w:rsidRDefault="001F1AC5" w:rsidP="009C69D3">
            <w:pPr>
              <w:rPr>
                <w:rFonts w:ascii="Palatino Linotype" w:hAnsi="Palatino Linotype"/>
              </w:rPr>
            </w:pPr>
            <w:r w:rsidRPr="001F1AC5">
              <w:rPr>
                <w:rFonts w:ascii="Palatino Linotype" w:hAnsi="Palatino Linotype"/>
              </w:rPr>
              <w:t>1</w:t>
            </w:r>
          </w:p>
        </w:tc>
        <w:tc>
          <w:tcPr>
            <w:tcW w:w="0" w:type="auto"/>
          </w:tcPr>
          <w:p w:rsidR="001F1AC5" w:rsidRPr="001F1AC5" w:rsidRDefault="001F1AC5">
            <w:r w:rsidRPr="001F1AC5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1F1AC5" w:rsidRPr="001F1AC5" w:rsidRDefault="001F1AC5"/>
        </w:tc>
        <w:tc>
          <w:tcPr>
            <w:tcW w:w="0" w:type="auto"/>
          </w:tcPr>
          <w:p w:rsidR="001F1AC5" w:rsidRPr="001F1AC5" w:rsidRDefault="001F1AC5"/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1F1AC5" w:rsidTr="002573F5">
        <w:trPr>
          <w:jc w:val="center"/>
        </w:trPr>
        <w:tc>
          <w:tcPr>
            <w:tcW w:w="0" w:type="auto"/>
          </w:tcPr>
          <w:p w:rsidR="001F1AC5" w:rsidRPr="001F1AC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</w:rPr>
              <w:t>2</w:t>
            </w: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1F1AC5" w:rsidRDefault="001F1AC5" w:rsidP="009C69D3">
            <w:pPr>
              <w:rPr>
                <w:rFonts w:ascii="Palatino Linotype" w:hAnsi="Palatino Linotype"/>
              </w:rPr>
            </w:pPr>
            <w:r w:rsidRPr="001F1AC5">
              <w:rPr>
                <w:rFonts w:ascii="Palatino Linotype" w:hAnsi="Palatino Linotype"/>
              </w:rPr>
              <w:t>2</w:t>
            </w:r>
          </w:p>
        </w:tc>
        <w:tc>
          <w:tcPr>
            <w:tcW w:w="0" w:type="auto"/>
          </w:tcPr>
          <w:p w:rsidR="001F1AC5" w:rsidRPr="001F1AC5" w:rsidRDefault="001F1AC5">
            <w:r w:rsidRPr="001F1AC5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1F1AC5" w:rsidRPr="001F1AC5" w:rsidRDefault="001F1AC5"/>
        </w:tc>
        <w:tc>
          <w:tcPr>
            <w:tcW w:w="0" w:type="auto"/>
          </w:tcPr>
          <w:p w:rsidR="001F1AC5" w:rsidRPr="001F1AC5" w:rsidRDefault="001F1AC5"/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1F1AC5" w:rsidTr="002573F5">
        <w:trPr>
          <w:jc w:val="center"/>
        </w:trPr>
        <w:tc>
          <w:tcPr>
            <w:tcW w:w="0" w:type="auto"/>
          </w:tcPr>
          <w:p w:rsidR="001F1AC5" w:rsidRPr="001F1AC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</w:rPr>
              <w:t>3</w:t>
            </w: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  <w:r w:rsidRPr="001F1AC5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1F1AC5" w:rsidRDefault="001F1AC5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1F1AC5" w:rsidRDefault="001F1AC5" w:rsidP="009C69D3">
            <w:pPr>
              <w:rPr>
                <w:rFonts w:ascii="Palatino Linotype" w:hAnsi="Palatino Linotype"/>
              </w:rPr>
            </w:pPr>
            <w:r w:rsidRPr="001F1AC5">
              <w:rPr>
                <w:rFonts w:ascii="Palatino Linotype" w:hAnsi="Palatino Linotype"/>
              </w:rPr>
              <w:t>3</w:t>
            </w:r>
          </w:p>
        </w:tc>
        <w:tc>
          <w:tcPr>
            <w:tcW w:w="0" w:type="auto"/>
          </w:tcPr>
          <w:p w:rsidR="001F1AC5" w:rsidRPr="001F1AC5" w:rsidRDefault="001F1AC5">
            <w:r w:rsidRPr="001F1AC5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1F1AC5" w:rsidRPr="001F1AC5" w:rsidRDefault="001F1AC5">
            <w:r w:rsidRPr="001F1AC5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1F1AC5" w:rsidRPr="001F1AC5" w:rsidRDefault="001F1AC5">
            <w:r w:rsidRPr="001F1AC5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1F1AC5" w:rsidRPr="002573F5" w:rsidRDefault="001F1AC5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</w:tbl>
    <w:p w:rsidR="002573F5" w:rsidRDefault="002573F5">
      <w:pPr>
        <w:rPr>
          <w:rFonts w:ascii="Palatino Linotype" w:hAnsi="Palatino Linotype"/>
        </w:rPr>
      </w:pPr>
    </w:p>
    <w:p w:rsidR="00203224" w:rsidRDefault="00203224">
      <w:pPr>
        <w:rPr>
          <w:rFonts w:ascii="Palatino Linotype" w:hAnsi="Palatino Linotype"/>
        </w:rPr>
      </w:pPr>
    </w:p>
    <w:tbl>
      <w:tblPr>
        <w:tblW w:w="0" w:type="auto"/>
        <w:tblLook w:val="04A0"/>
      </w:tblPr>
      <w:tblGrid>
        <w:gridCol w:w="3288"/>
        <w:gridCol w:w="3288"/>
        <w:gridCol w:w="3288"/>
      </w:tblGrid>
      <w:tr w:rsidR="00203224" w:rsidRPr="000A4EB8" w:rsidTr="009E750C"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UAD</w:t>
            </w:r>
          </w:p>
        </w:tc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MMD</w:t>
            </w:r>
          </w:p>
        </w:tc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ASM</w:t>
            </w:r>
          </w:p>
        </w:tc>
      </w:tr>
      <w:tr w:rsidR="00203224" w:rsidRPr="000A4EB8" w:rsidTr="009E750C">
        <w:tc>
          <w:tcPr>
            <w:tcW w:w="9864" w:type="dxa"/>
            <w:gridSpan w:val="3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 w:rsidRPr="000A4EB8">
              <w:rPr>
                <w:rFonts w:ascii="Palatino Linotype" w:hAnsi="Palatino Linotype"/>
              </w:rPr>
              <w:t>Moderation Committee</w:t>
            </w:r>
          </w:p>
        </w:tc>
      </w:tr>
    </w:tbl>
    <w:p w:rsidR="007B0E21" w:rsidRDefault="007B0E21">
      <w:pPr>
        <w:rPr>
          <w:rFonts w:ascii="Palatino Linotype" w:hAnsi="Palatino Linotype"/>
        </w:rPr>
      </w:pPr>
    </w:p>
    <w:p w:rsidR="00203224" w:rsidRDefault="00203224">
      <w:pPr>
        <w:rPr>
          <w:rFonts w:ascii="Palatino Linotype" w:hAnsi="Palatino Linotype"/>
        </w:rPr>
      </w:pPr>
      <w:r>
        <w:rPr>
          <w:rFonts w:ascii="Palatino Linotype" w:hAnsi="Palatino Linotype"/>
        </w:rPr>
        <w:br w:type="page"/>
      </w:r>
    </w:p>
    <w:p w:rsidR="00203224" w:rsidRDefault="00203224">
      <w:pPr>
        <w:rPr>
          <w:rFonts w:ascii="Palatino Linotype" w:hAnsi="Palatino Linotype"/>
        </w:rPr>
      </w:pPr>
    </w:p>
    <w:p w:rsidR="00203224" w:rsidRDefault="00203224">
      <w:pPr>
        <w:rPr>
          <w:rFonts w:ascii="Palatino Linotype" w:hAnsi="Palatino Linotype"/>
        </w:rPr>
      </w:pPr>
    </w:p>
    <w:p w:rsidR="00E169A7" w:rsidRPr="00DA4A74" w:rsidRDefault="001F1AC5">
      <w:pPr>
        <w:jc w:val="center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Second</w:t>
      </w:r>
      <w:r w:rsidR="00E169A7" w:rsidRPr="00DA4A74">
        <w:rPr>
          <w:rFonts w:ascii="Palatino Linotype" w:hAnsi="Palatino Linotype"/>
          <w:sz w:val="22"/>
        </w:rPr>
        <w:t xml:space="preserve"> </w:t>
      </w:r>
      <w:proofErr w:type="spellStart"/>
      <w:r w:rsidR="00E169A7" w:rsidRPr="00DA4A74">
        <w:rPr>
          <w:rFonts w:ascii="Palatino Linotype" w:hAnsi="Palatino Linotype"/>
          <w:sz w:val="22"/>
        </w:rPr>
        <w:t>Sessional</w:t>
      </w:r>
      <w:proofErr w:type="spellEnd"/>
      <w:r w:rsidR="00E169A7" w:rsidRPr="00DA4A74">
        <w:rPr>
          <w:rFonts w:ascii="Palatino Linotype" w:hAnsi="Palatino Linotype"/>
          <w:sz w:val="22"/>
        </w:rPr>
        <w:t xml:space="preserve"> Examination</w:t>
      </w:r>
      <w:r w:rsidR="00E169A7" w:rsidRPr="00DA4A74">
        <w:rPr>
          <w:rFonts w:ascii="Palatino Linotype" w:hAnsi="Palatino Linotype"/>
          <w:sz w:val="22"/>
        </w:rPr>
        <w:tab/>
      </w:r>
      <w:r w:rsidR="00837405">
        <w:rPr>
          <w:rFonts w:ascii="Palatino Linotype" w:hAnsi="Palatino Linotype"/>
          <w:sz w:val="22"/>
        </w:rPr>
        <w:t>Winter</w:t>
      </w:r>
      <w:r w:rsidR="00ED5DDB" w:rsidRPr="00DA4A74">
        <w:rPr>
          <w:rFonts w:ascii="Palatino Linotype" w:hAnsi="Palatino Linotype"/>
          <w:sz w:val="22"/>
        </w:rPr>
        <w:t xml:space="preserve"> 201</w:t>
      </w:r>
      <w:r w:rsidR="009A1D43">
        <w:rPr>
          <w:rFonts w:ascii="Palatino Linotype" w:hAnsi="Palatino Linotype"/>
          <w:sz w:val="22"/>
        </w:rPr>
        <w:t>7</w:t>
      </w:r>
    </w:p>
    <w:p w:rsidR="00E169A7" w:rsidRPr="00DA4A74" w:rsidRDefault="00E169A7">
      <w:pPr>
        <w:jc w:val="center"/>
        <w:rPr>
          <w:rFonts w:ascii="Palatino Linotype" w:hAnsi="Palatino Linotype"/>
          <w:sz w:val="22"/>
        </w:rPr>
      </w:pPr>
    </w:p>
    <w:p w:rsidR="00ED5DDB" w:rsidRPr="00DA4A74" w:rsidRDefault="00E169A7" w:rsidP="0032407B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 xml:space="preserve">Branch: </w:t>
      </w:r>
      <w:r w:rsidR="00837405">
        <w:rPr>
          <w:rFonts w:ascii="Palatino Linotype" w:hAnsi="Palatino Linotype"/>
          <w:b/>
          <w:bCs/>
          <w:sz w:val="22"/>
        </w:rPr>
        <w:t>5</w:t>
      </w:r>
      <w:r w:rsidRPr="00DA4A74">
        <w:rPr>
          <w:rFonts w:ascii="Palatino Linotype" w:hAnsi="Palatino Linotype"/>
          <w:b/>
          <w:bCs/>
          <w:sz w:val="22"/>
          <w:vertAlign w:val="superscript"/>
        </w:rPr>
        <w:t>th</w:t>
      </w:r>
      <w:r w:rsidRPr="00DA4A74">
        <w:rPr>
          <w:rFonts w:ascii="Palatino Linotype" w:hAnsi="Palatino Linotype"/>
          <w:b/>
          <w:bCs/>
          <w:sz w:val="22"/>
        </w:rPr>
        <w:t xml:space="preserve"> </w:t>
      </w:r>
      <w:proofErr w:type="spellStart"/>
      <w:proofErr w:type="gramStart"/>
      <w:r w:rsidRPr="00DA4A74">
        <w:rPr>
          <w:rFonts w:ascii="Palatino Linotype" w:hAnsi="Palatino Linotype"/>
          <w:b/>
          <w:bCs/>
          <w:sz w:val="22"/>
        </w:rPr>
        <w:t>Sem</w:t>
      </w:r>
      <w:proofErr w:type="spellEnd"/>
      <w:proofErr w:type="gramEnd"/>
      <w:r w:rsidRPr="00DA4A74">
        <w:rPr>
          <w:rFonts w:ascii="Palatino Linotype" w:hAnsi="Palatino Linotype"/>
          <w:sz w:val="22"/>
        </w:rPr>
        <w:t>,</w:t>
      </w:r>
      <w:r w:rsidR="002F27E7" w:rsidRPr="00DA4A74">
        <w:rPr>
          <w:rFonts w:ascii="Palatino Linotype" w:hAnsi="Palatino Linotype"/>
          <w:b/>
          <w:sz w:val="22"/>
        </w:rPr>
        <w:t xml:space="preserve"> </w:t>
      </w:r>
      <w:proofErr w:type="spellStart"/>
      <w:r w:rsidR="002F27E7" w:rsidRPr="00DA4A74">
        <w:rPr>
          <w:rFonts w:ascii="Palatino Linotype" w:hAnsi="Palatino Linotype"/>
          <w:b/>
          <w:sz w:val="22"/>
        </w:rPr>
        <w:t>B.Tech</w:t>
      </w:r>
      <w:proofErr w:type="spellEnd"/>
      <w:r w:rsidR="002F27E7" w:rsidRPr="00DA4A74">
        <w:rPr>
          <w:rFonts w:ascii="Palatino Linotype" w:hAnsi="Palatino Linotype"/>
          <w:b/>
          <w:sz w:val="22"/>
        </w:rPr>
        <w:t>.</w:t>
      </w:r>
      <w:r w:rsidRPr="00DA4A74">
        <w:rPr>
          <w:rFonts w:ascii="Palatino Linotype" w:hAnsi="Palatino Linotype"/>
          <w:sz w:val="22"/>
        </w:rPr>
        <w:t xml:space="preserve"> </w:t>
      </w:r>
      <w:r w:rsidR="00837405">
        <w:rPr>
          <w:rFonts w:ascii="Palatino Linotype" w:hAnsi="Palatino Linotype"/>
          <w:b/>
          <w:bCs/>
          <w:sz w:val="22"/>
        </w:rPr>
        <w:t>CSE</w:t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sz w:val="22"/>
        </w:rPr>
        <w:t xml:space="preserve">Course: </w:t>
      </w:r>
      <w:r w:rsidRPr="00DA4A74">
        <w:rPr>
          <w:rFonts w:ascii="Palatino Linotype" w:hAnsi="Palatino Linotype"/>
          <w:b/>
          <w:bCs/>
          <w:sz w:val="22"/>
        </w:rPr>
        <w:t xml:space="preserve">Operating </w:t>
      </w:r>
      <w:r w:rsidR="003B6926" w:rsidRPr="00DA4A74">
        <w:rPr>
          <w:rFonts w:ascii="Palatino Linotype" w:hAnsi="Palatino Linotype"/>
          <w:b/>
          <w:bCs/>
          <w:sz w:val="22"/>
        </w:rPr>
        <w:t>Systems (</w:t>
      </w:r>
      <w:r w:rsidR="00AE5BCD" w:rsidRPr="00DA4A74">
        <w:rPr>
          <w:rFonts w:ascii="Palatino Linotype" w:hAnsi="Palatino Linotype"/>
          <w:b/>
          <w:bCs/>
          <w:sz w:val="22"/>
        </w:rPr>
        <w:t>CSL3</w:t>
      </w:r>
      <w:r w:rsidR="00C9113E">
        <w:rPr>
          <w:rFonts w:ascii="Palatino Linotype" w:hAnsi="Palatino Linotype"/>
          <w:b/>
          <w:bCs/>
          <w:sz w:val="22"/>
        </w:rPr>
        <w:t>09</w:t>
      </w:r>
      <w:r w:rsidR="00E86B05" w:rsidRPr="00DA4A74">
        <w:rPr>
          <w:rFonts w:ascii="Palatino Linotype" w:hAnsi="Palatino Linotype"/>
          <w:b/>
          <w:bCs/>
          <w:sz w:val="22"/>
        </w:rPr>
        <w:t>)</w:t>
      </w:r>
    </w:p>
    <w:p w:rsidR="00E169A7" w:rsidRPr="00DA4A74" w:rsidRDefault="00E169A7" w:rsidP="0032407B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>Duration</w:t>
      </w:r>
      <w:r w:rsidRPr="00DA4A74">
        <w:rPr>
          <w:rFonts w:ascii="Palatino Linotype" w:hAnsi="Palatino Linotype"/>
          <w:b/>
          <w:bCs/>
          <w:sz w:val="22"/>
        </w:rPr>
        <w:t>: 60 minutes</w:t>
      </w:r>
      <w:r w:rsidR="00ED5DDB" w:rsidRPr="00DA4A74">
        <w:rPr>
          <w:rFonts w:ascii="Palatino Linotype" w:hAnsi="Palatino Linotype"/>
          <w:b/>
          <w:bCs/>
          <w:sz w:val="22"/>
        </w:rPr>
        <w:tab/>
      </w:r>
      <w:r w:rsidR="00ED5DD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823A1F">
        <w:rPr>
          <w:rFonts w:ascii="Palatino Linotype" w:hAnsi="Palatino Linotype"/>
          <w:b/>
          <w:bCs/>
          <w:sz w:val="22"/>
        </w:rPr>
        <w:tab/>
      </w:r>
      <w:r w:rsidR="00823A1F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Cs/>
          <w:sz w:val="22"/>
        </w:rPr>
        <w:t>Max. Marks:</w:t>
      </w:r>
      <w:r w:rsidRPr="00DA4A74">
        <w:rPr>
          <w:rFonts w:ascii="Palatino Linotype" w:hAnsi="Palatino Linotype"/>
          <w:b/>
          <w:bCs/>
          <w:sz w:val="22"/>
        </w:rPr>
        <w:t xml:space="preserve"> 15</w:t>
      </w:r>
    </w:p>
    <w:p w:rsidR="00E169A7" w:rsidRPr="00DA4A74" w:rsidRDefault="00E169A7">
      <w:pPr>
        <w:pBdr>
          <w:bottom w:val="single" w:sz="12" w:space="1" w:color="auto"/>
        </w:pBdr>
        <w:jc w:val="center"/>
        <w:rPr>
          <w:rFonts w:ascii="Palatino Linotype" w:hAnsi="Palatino Linotype"/>
          <w:sz w:val="22"/>
        </w:rPr>
      </w:pPr>
    </w:p>
    <w:p w:rsidR="0024196C" w:rsidRDefault="003120D5" w:rsidP="003120D5">
      <w:pPr>
        <w:rPr>
          <w:rFonts w:ascii="Palatino Linotype" w:hAnsi="Palatino Linotype"/>
          <w:sz w:val="18"/>
          <w:szCs w:val="20"/>
        </w:rPr>
      </w:pPr>
      <w:r w:rsidRPr="00DA4A74">
        <w:rPr>
          <w:rFonts w:ascii="Palatino Linotype" w:hAnsi="Palatino Linotype"/>
          <w:sz w:val="18"/>
          <w:szCs w:val="20"/>
        </w:rPr>
        <w:t>Note:</w:t>
      </w:r>
      <w:r w:rsidR="0024196C">
        <w:rPr>
          <w:rFonts w:ascii="Palatino Linotype" w:hAnsi="Palatino Linotype"/>
          <w:sz w:val="18"/>
          <w:szCs w:val="20"/>
        </w:rPr>
        <w:tab/>
      </w:r>
      <w:r w:rsidRPr="00DA4A74">
        <w:rPr>
          <w:rFonts w:ascii="Palatino Linotype" w:hAnsi="Palatino Linotype"/>
          <w:sz w:val="18"/>
          <w:szCs w:val="20"/>
        </w:rPr>
        <w:t>A</w:t>
      </w:r>
      <w:r w:rsidR="0016307A">
        <w:rPr>
          <w:rFonts w:ascii="Palatino Linotype" w:hAnsi="Palatino Linotype"/>
          <w:sz w:val="18"/>
          <w:szCs w:val="20"/>
        </w:rPr>
        <w:t>ttempt subparts of a question together</w:t>
      </w:r>
      <w:r w:rsidRPr="00DA4A74">
        <w:rPr>
          <w:rFonts w:ascii="Palatino Linotype" w:hAnsi="Palatino Linotype"/>
          <w:sz w:val="18"/>
          <w:szCs w:val="20"/>
        </w:rPr>
        <w:t>.</w:t>
      </w:r>
      <w:r w:rsidR="0024196C">
        <w:rPr>
          <w:rFonts w:ascii="Palatino Linotype" w:hAnsi="Palatino Linotype"/>
          <w:sz w:val="18"/>
          <w:szCs w:val="20"/>
        </w:rPr>
        <w:t xml:space="preserve"> </w:t>
      </w:r>
      <w:r w:rsidR="00BA030B">
        <w:rPr>
          <w:rFonts w:ascii="Palatino Linotype" w:hAnsi="Palatino Linotype"/>
          <w:sz w:val="18"/>
          <w:szCs w:val="20"/>
        </w:rPr>
        <w:t xml:space="preserve">State the results and assumptions clearly. </w:t>
      </w:r>
      <w:r w:rsidR="00C65DC6">
        <w:rPr>
          <w:rFonts w:ascii="Palatino Linotype" w:hAnsi="Palatino Linotype"/>
          <w:sz w:val="18"/>
          <w:szCs w:val="20"/>
        </w:rPr>
        <w:t>Draw neat diagrams wherever possible.</w:t>
      </w:r>
    </w:p>
    <w:p w:rsidR="00E169A7" w:rsidRPr="00DA4A74" w:rsidRDefault="00E169A7">
      <w:pPr>
        <w:rPr>
          <w:rFonts w:ascii="Palatino Linotype" w:hAnsi="Palatino Linotype"/>
          <w:sz w:val="22"/>
        </w:rPr>
      </w:pPr>
    </w:p>
    <w:tbl>
      <w:tblPr>
        <w:tblW w:w="0" w:type="auto"/>
        <w:jc w:val="center"/>
        <w:tblLook w:val="01E0"/>
      </w:tblPr>
      <w:tblGrid>
        <w:gridCol w:w="288"/>
        <w:gridCol w:w="8093"/>
        <w:gridCol w:w="475"/>
      </w:tblGrid>
      <w:tr w:rsidR="00B82649" w:rsidRPr="00DA4A74" w:rsidTr="00823A1F">
        <w:trPr>
          <w:jc w:val="center"/>
        </w:trPr>
        <w:tc>
          <w:tcPr>
            <w:tcW w:w="288" w:type="dxa"/>
          </w:tcPr>
          <w:p w:rsidR="00B82649" w:rsidRPr="00DA4A74" w:rsidRDefault="00B82649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5110B9" w:rsidRDefault="00043680" w:rsidP="00043680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Consider a scenario wherein a sender process on one machine wants to transmit a packet via a network to a receiver process on another machine. Show the I/O software layers used and the various places where buffering happens. Supplement with a neat diagram as well. </w:t>
            </w:r>
          </w:p>
          <w:p w:rsidR="00C65DC6" w:rsidRPr="001F1AC5" w:rsidRDefault="00C65DC6" w:rsidP="00043680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5110B9" w:rsidRDefault="00C65DC6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3</w:t>
            </w:r>
          </w:p>
        </w:tc>
      </w:tr>
      <w:tr w:rsidR="00C65DC6" w:rsidRPr="00DA4A74" w:rsidTr="00823A1F">
        <w:trPr>
          <w:jc w:val="center"/>
        </w:trPr>
        <w:tc>
          <w:tcPr>
            <w:tcW w:w="288" w:type="dxa"/>
          </w:tcPr>
          <w:p w:rsidR="00C65DC6" w:rsidRPr="00DA4A74" w:rsidRDefault="00C65DC6" w:rsidP="00485745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C65DC6" w:rsidRDefault="00C65DC6" w:rsidP="00485745">
            <w:pPr>
              <w:ind w:left="-18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Answer the following briefly with proper justification</w:t>
            </w:r>
          </w:p>
          <w:p w:rsidR="00BA030B" w:rsidRDefault="00BA030B" w:rsidP="00485745">
            <w:pPr>
              <w:pStyle w:val="ListParagraph"/>
              <w:numPr>
                <w:ilvl w:val="0"/>
                <w:numId w:val="30"/>
              </w:numPr>
              <w:ind w:left="792" w:hanging="450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Crash recovery cannot be optimized for Stable Storage if there is no non-volatile RAM. (True/False/Cannot Say)</w:t>
            </w:r>
            <w:r w:rsidR="00823A1F">
              <w:rPr>
                <w:rFonts w:ascii="Palatino Linotype" w:hAnsi="Palatino Linotype"/>
                <w:sz w:val="22"/>
                <w:szCs w:val="22"/>
              </w:rPr>
              <w:t>.</w:t>
            </w:r>
          </w:p>
          <w:p w:rsidR="00BA030B" w:rsidRDefault="00BA030B" w:rsidP="00485745">
            <w:pPr>
              <w:pStyle w:val="ListParagraph"/>
              <w:numPr>
                <w:ilvl w:val="0"/>
                <w:numId w:val="30"/>
              </w:numPr>
              <w:ind w:left="792" w:hanging="450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When is a segmented paging system desirable?</w:t>
            </w:r>
          </w:p>
          <w:p w:rsidR="00BA030B" w:rsidRDefault="00BA030B" w:rsidP="00485745">
            <w:pPr>
              <w:pStyle w:val="ListParagraph"/>
              <w:numPr>
                <w:ilvl w:val="0"/>
                <w:numId w:val="30"/>
              </w:numPr>
              <w:ind w:left="792" w:hanging="450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A030B">
              <w:rPr>
                <w:rFonts w:ascii="Palatino Linotype" w:hAnsi="Palatino Linotype"/>
                <w:sz w:val="22"/>
                <w:szCs w:val="22"/>
              </w:rPr>
              <w:t>If the logical geometry a</w:t>
            </w:r>
            <w:r>
              <w:rPr>
                <w:rFonts w:ascii="Palatino Linotype" w:hAnsi="Palatino Linotype"/>
                <w:sz w:val="22"/>
                <w:szCs w:val="22"/>
              </w:rPr>
              <w:t>n</w:t>
            </w:r>
            <w:r w:rsidRPr="00BA030B">
              <w:rPr>
                <w:rFonts w:ascii="Palatino Linotype" w:hAnsi="Palatino Linotype"/>
                <w:sz w:val="22"/>
                <w:szCs w:val="22"/>
              </w:rPr>
              <w:t xml:space="preserve">d the physical geometry of a disk differ then can we implement disk arm scheduling </w:t>
            </w:r>
            <w:r w:rsidR="00823A1F" w:rsidRPr="00BA030B">
              <w:rPr>
                <w:rFonts w:ascii="Palatino Linotype" w:hAnsi="Palatino Linotype"/>
                <w:sz w:val="22"/>
                <w:szCs w:val="22"/>
              </w:rPr>
              <w:t>algorithms</w:t>
            </w:r>
            <w:r w:rsidR="00823A1F">
              <w:rPr>
                <w:rFonts w:ascii="Palatino Linotype" w:hAnsi="Palatino Linotype"/>
                <w:sz w:val="22"/>
                <w:szCs w:val="22"/>
              </w:rPr>
              <w:t>, and if so then where</w:t>
            </w:r>
            <w:r w:rsidR="00823A1F" w:rsidRPr="00BA030B">
              <w:rPr>
                <w:rFonts w:ascii="Palatino Linotype" w:hAnsi="Palatino Linotype"/>
                <w:sz w:val="22"/>
                <w:szCs w:val="22"/>
              </w:rPr>
              <w:t>?</w:t>
            </w:r>
          </w:p>
          <w:p w:rsidR="00C65DC6" w:rsidRPr="002759D0" w:rsidRDefault="00C65DC6" w:rsidP="00823A1F">
            <w:pPr>
              <w:pStyle w:val="ListParagraph"/>
              <w:ind w:left="792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C65DC6" w:rsidRDefault="00C65DC6" w:rsidP="00485745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3</w:t>
            </w:r>
          </w:p>
        </w:tc>
      </w:tr>
      <w:tr w:rsidR="005110B9" w:rsidRPr="00DA4A74" w:rsidTr="00823A1F">
        <w:trPr>
          <w:jc w:val="center"/>
        </w:trPr>
        <w:tc>
          <w:tcPr>
            <w:tcW w:w="288" w:type="dxa"/>
          </w:tcPr>
          <w:p w:rsidR="005110B9" w:rsidRPr="00DA4A74" w:rsidRDefault="005110B9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180F09" w:rsidRDefault="009E7495" w:rsidP="009E7495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Assume a paging system </w:t>
            </w:r>
            <w:r w:rsidR="00180F09">
              <w:rPr>
                <w:rFonts w:ascii="Palatino Linotype" w:hAnsi="Palatino Linotype"/>
                <w:sz w:val="22"/>
                <w:szCs w:val="22"/>
              </w:rPr>
              <w:t>that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has a 20-bit virtual address with a 4 KB page size. Each Page Table entry contains 2 extra bits in addition to the </w:t>
            </w:r>
            <w:r w:rsidR="00180F09">
              <w:rPr>
                <w:rFonts w:ascii="Palatino Linotype" w:hAnsi="Palatino Linotype"/>
                <w:sz w:val="22"/>
                <w:szCs w:val="22"/>
              </w:rPr>
              <w:t>essential translation information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and the Page </w:t>
            </w:r>
            <w:r w:rsidR="00180F09">
              <w:rPr>
                <w:rFonts w:ascii="Palatino Linotype" w:hAnsi="Palatino Linotype"/>
                <w:sz w:val="22"/>
                <w:szCs w:val="22"/>
              </w:rPr>
              <w:t>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able is stored in memory which is byte addressable and has a word size of 1 byte. </w:t>
            </w:r>
          </w:p>
          <w:p w:rsidR="009E7495" w:rsidRDefault="009E7495" w:rsidP="00180F09">
            <w:pPr>
              <w:pStyle w:val="ListParagraph"/>
              <w:numPr>
                <w:ilvl w:val="1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Find the size of each Page Table if the system on which the processes run has a maximum physical memory of 1 GB.</w:t>
            </w:r>
          </w:p>
          <w:p w:rsidR="00180F09" w:rsidRDefault="009E7495" w:rsidP="00180F09">
            <w:pPr>
              <w:pStyle w:val="ListParagraph"/>
              <w:numPr>
                <w:ilvl w:val="1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Calculate the size of Page Table assuming a different running system having 64 KB of physical memory.</w:t>
            </w:r>
          </w:p>
          <w:p w:rsidR="002759D0" w:rsidRDefault="00180F09" w:rsidP="00180F09">
            <w:pPr>
              <w:pStyle w:val="ListParagraph"/>
              <w:numPr>
                <w:ilvl w:val="1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Suggest on how to use the physical memory </w:t>
            </w:r>
            <w:r w:rsidR="00F365A9">
              <w:rPr>
                <w:rFonts w:ascii="Palatino Linotype" w:hAnsi="Palatino Linotype"/>
                <w:sz w:val="22"/>
                <w:szCs w:val="22"/>
              </w:rPr>
              <w:t>(</w:t>
            </w:r>
            <w:r>
              <w:rPr>
                <w:rFonts w:ascii="Palatino Linotype" w:hAnsi="Palatino Linotype"/>
                <w:sz w:val="22"/>
                <w:szCs w:val="22"/>
              </w:rPr>
              <w:t>fully</w:t>
            </w:r>
            <w:r w:rsidR="00F365A9">
              <w:rPr>
                <w:rFonts w:ascii="Palatino Linotype" w:hAnsi="Palatino Linotype"/>
                <w:sz w:val="22"/>
                <w:szCs w:val="22"/>
              </w:rPr>
              <w:t>)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for each of the above cases.</w:t>
            </w:r>
            <w:r w:rsidR="009E74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C65DC6" w:rsidRDefault="00C65DC6" w:rsidP="00C65DC6">
            <w:pPr>
              <w:pStyle w:val="ListParagraph"/>
              <w:ind w:left="1440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  <w:p w:rsidR="00180F09" w:rsidRDefault="004C31AE" w:rsidP="009E7495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Why </w:t>
            </w:r>
            <w:r w:rsidR="00823A1F">
              <w:rPr>
                <w:rFonts w:ascii="Palatino Linotype" w:hAnsi="Palatino Linotype"/>
                <w:sz w:val="22"/>
                <w:szCs w:val="22"/>
              </w:rPr>
              <w:t xml:space="preserve">and when </w:t>
            </w:r>
            <w:r>
              <w:rPr>
                <w:rFonts w:ascii="Palatino Linotype" w:hAnsi="Palatino Linotype"/>
                <w:sz w:val="22"/>
                <w:szCs w:val="22"/>
              </w:rPr>
              <w:t>is Buddy allocation preferred over paging?</w:t>
            </w:r>
          </w:p>
          <w:p w:rsidR="00C65DC6" w:rsidRDefault="004C31AE" w:rsidP="00C65DC6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 Buddy allocator is used to allocate 132 K of memory for the following requests in order: A=1</w:t>
            </w:r>
            <w:r w:rsidR="00823A1F">
              <w:rPr>
                <w:rFonts w:ascii="Palatino Linotype" w:hAnsi="Palatino Linotype"/>
                <w:sz w:val="22"/>
                <w:szCs w:val="22"/>
              </w:rPr>
              <w:t>3.6</w:t>
            </w:r>
            <w:r>
              <w:rPr>
                <w:rFonts w:ascii="Palatino Linotype" w:hAnsi="Palatino Linotype"/>
                <w:sz w:val="22"/>
                <w:szCs w:val="22"/>
              </w:rPr>
              <w:t>K; B=3</w:t>
            </w:r>
            <w:r w:rsidR="00823A1F">
              <w:rPr>
                <w:rFonts w:ascii="Palatino Linotype" w:hAnsi="Palatino Linotype"/>
                <w:sz w:val="22"/>
                <w:szCs w:val="22"/>
              </w:rPr>
              <w:t>0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K; C=8K; </w:t>
            </w:r>
            <w:proofErr w:type="gramStart"/>
            <w:r>
              <w:rPr>
                <w:rFonts w:ascii="Palatino Linotype" w:hAnsi="Palatino Linotype"/>
                <w:sz w:val="22"/>
                <w:szCs w:val="22"/>
              </w:rPr>
              <w:t>A</w:t>
            </w:r>
            <w:proofErr w:type="gramEnd"/>
            <w:r>
              <w:rPr>
                <w:rFonts w:ascii="Palatino Linotype" w:hAnsi="Palatino Linotype"/>
                <w:sz w:val="22"/>
                <w:szCs w:val="22"/>
              </w:rPr>
              <w:t xml:space="preserve"> exits; C exits. </w:t>
            </w:r>
          </w:p>
          <w:p w:rsidR="004C31AE" w:rsidRDefault="004C31AE" w:rsidP="00C65DC6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Write the pseudo code for the allocator and show by a neat diagram the </w:t>
            </w:r>
            <w:r w:rsidR="00C65DC6">
              <w:rPr>
                <w:rFonts w:ascii="Palatino Linotype" w:hAnsi="Palatino Linotype"/>
                <w:sz w:val="22"/>
                <w:szCs w:val="22"/>
              </w:rPr>
              <w:t xml:space="preserve">allocated </w:t>
            </w:r>
            <w:r>
              <w:rPr>
                <w:rFonts w:ascii="Palatino Linotype" w:hAnsi="Palatino Linotype"/>
                <w:sz w:val="22"/>
                <w:szCs w:val="22"/>
              </w:rPr>
              <w:t>memory snapshot after each request.</w:t>
            </w:r>
          </w:p>
          <w:p w:rsidR="00C65DC6" w:rsidRPr="009E7495" w:rsidRDefault="00C65DC6" w:rsidP="00C65DC6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5110B9" w:rsidRDefault="00C65DC6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9</w:t>
            </w:r>
          </w:p>
        </w:tc>
      </w:tr>
    </w:tbl>
    <w:p w:rsidR="00E169A7" w:rsidRDefault="00E169A7">
      <w:pPr>
        <w:pBdr>
          <w:bottom w:val="single" w:sz="12" w:space="1" w:color="auto"/>
        </w:pBdr>
        <w:rPr>
          <w:rFonts w:ascii="Palatino Linotype" w:hAnsi="Palatino Linotype"/>
          <w:sz w:val="22"/>
        </w:rPr>
      </w:pPr>
    </w:p>
    <w:p w:rsidR="005B5226" w:rsidRPr="00DA4A74" w:rsidRDefault="005B5226">
      <w:pPr>
        <w:rPr>
          <w:rFonts w:ascii="Palatino Linotype" w:hAnsi="Palatino Linotype"/>
          <w:sz w:val="22"/>
        </w:rPr>
      </w:pPr>
    </w:p>
    <w:p w:rsidR="00461892" w:rsidRDefault="00461892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br w:type="page"/>
      </w:r>
    </w:p>
    <w:p w:rsidR="00041A7C" w:rsidRPr="00E7339E" w:rsidRDefault="00041A7C" w:rsidP="00E7339E">
      <w:pPr>
        <w:jc w:val="center"/>
        <w:rPr>
          <w:rFonts w:ascii="Palatino Linotype" w:hAnsi="Palatino Linotype"/>
          <w:b/>
          <w:i/>
          <w:sz w:val="22"/>
        </w:rPr>
      </w:pPr>
      <w:r w:rsidRPr="00E7339E">
        <w:rPr>
          <w:rFonts w:ascii="Palatino Linotype" w:hAnsi="Palatino Linotype"/>
          <w:b/>
          <w:i/>
          <w:sz w:val="22"/>
        </w:rPr>
        <w:lastRenderedPageBreak/>
        <w:t>Solutions</w:t>
      </w:r>
    </w:p>
    <w:tbl>
      <w:tblPr>
        <w:tblStyle w:val="TableGrid"/>
        <w:tblW w:w="0" w:type="auto"/>
        <w:tblLook w:val="04A0"/>
      </w:tblPr>
      <w:tblGrid>
        <w:gridCol w:w="448"/>
        <w:gridCol w:w="10568"/>
      </w:tblGrid>
      <w:tr w:rsidR="00376E80" w:rsidTr="00A1502B">
        <w:tc>
          <w:tcPr>
            <w:tcW w:w="438" w:type="dxa"/>
          </w:tcPr>
          <w:p w:rsidR="00376E80" w:rsidRDefault="00376E80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1</w:t>
            </w:r>
          </w:p>
        </w:tc>
        <w:tc>
          <w:tcPr>
            <w:tcW w:w="10578" w:type="dxa"/>
          </w:tcPr>
          <w:p w:rsidR="00376E80" w:rsidRDefault="00376E80" w:rsidP="00E7339E">
            <w:pPr>
              <w:jc w:val="center"/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noProof/>
                <w:sz w:val="22"/>
              </w:rPr>
              <w:drawing>
                <wp:inline distT="0" distB="0" distL="0" distR="0">
                  <wp:extent cx="2620783" cy="1410220"/>
                  <wp:effectExtent l="19050" t="0" r="8117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864" cy="1410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E80" w:rsidTr="00A1502B">
        <w:tc>
          <w:tcPr>
            <w:tcW w:w="438" w:type="dxa"/>
          </w:tcPr>
          <w:p w:rsidR="00376E80" w:rsidRDefault="00376E80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2</w:t>
            </w:r>
          </w:p>
        </w:tc>
        <w:tc>
          <w:tcPr>
            <w:tcW w:w="10578" w:type="dxa"/>
          </w:tcPr>
          <w:p w:rsidR="00376E80" w:rsidRDefault="00376E80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False, can simulate it</w:t>
            </w:r>
          </w:p>
          <w:p w:rsidR="00376E80" w:rsidRDefault="00376E80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Sparse address space</w:t>
            </w:r>
          </w:p>
          <w:p w:rsidR="00376E80" w:rsidRDefault="00376E80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Yes, in the controller</w:t>
            </w:r>
          </w:p>
        </w:tc>
      </w:tr>
      <w:tr w:rsidR="00376E80" w:rsidTr="00A1502B">
        <w:tc>
          <w:tcPr>
            <w:tcW w:w="438" w:type="dxa"/>
          </w:tcPr>
          <w:p w:rsidR="00376E80" w:rsidRDefault="00376E80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3a</w:t>
            </w:r>
          </w:p>
        </w:tc>
        <w:tc>
          <w:tcPr>
            <w:tcW w:w="10578" w:type="dxa"/>
          </w:tcPr>
          <w:p w:rsidR="00376E80" w:rsidRPr="00376E80" w:rsidRDefault="00376E80" w:rsidP="00376E80">
            <w:pPr>
              <w:pStyle w:val="ListParagraph"/>
              <w:numPr>
                <w:ilvl w:val="0"/>
                <w:numId w:val="42"/>
              </w:numPr>
              <w:rPr>
                <w:rFonts w:ascii="Palatino Linotype" w:hAnsi="Palatino Linotype"/>
                <w:sz w:val="22"/>
              </w:rPr>
            </w:pPr>
            <w:r w:rsidRPr="00376E80">
              <w:rPr>
                <w:rFonts w:ascii="Palatino Linotype" w:hAnsi="Palatino Linotype"/>
                <w:sz w:val="22"/>
              </w:rPr>
              <w:t>No. of entries =</w:t>
            </w:r>
            <w:proofErr w:type="gramStart"/>
            <w:r w:rsidRPr="00376E80">
              <w:rPr>
                <w:rFonts w:ascii="Palatino Linotype" w:hAnsi="Palatino Linotype"/>
                <w:sz w:val="22"/>
              </w:rPr>
              <w:t>256  20</w:t>
            </w:r>
            <w:proofErr w:type="gramEnd"/>
            <w:r w:rsidRPr="00376E80">
              <w:rPr>
                <w:rFonts w:ascii="Palatino Linotype" w:hAnsi="Palatino Linotype"/>
                <w:sz w:val="22"/>
              </w:rPr>
              <w:t>-12=8, bits for frame no. =30-12=18, per entry=18+2=20 bits or 3 bytes</w:t>
            </w:r>
          </w:p>
          <w:p w:rsidR="00376E80" w:rsidRDefault="00376E80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Size= 256*3=768bytes</w:t>
            </w:r>
          </w:p>
          <w:p w:rsidR="00376E80" w:rsidRDefault="00376E80" w:rsidP="00376E80">
            <w:pPr>
              <w:pStyle w:val="ListParagraph"/>
              <w:numPr>
                <w:ilvl w:val="0"/>
                <w:numId w:val="42"/>
              </w:num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Bits for frame no.=16-12=4, per entry=4+2=6bits or 1 byte, size=256bytes</w:t>
            </w:r>
          </w:p>
          <w:p w:rsidR="00376E80" w:rsidRPr="00376E80" w:rsidRDefault="00376E80" w:rsidP="00376E80">
            <w:pPr>
              <w:pStyle w:val="ListParagraph"/>
              <w:numPr>
                <w:ilvl w:val="0"/>
                <w:numId w:val="42"/>
              </w:num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Multiprogramming, Virtual memory</w:t>
            </w:r>
          </w:p>
          <w:p w:rsidR="00376E80" w:rsidRDefault="00376E80">
            <w:pPr>
              <w:rPr>
                <w:rFonts w:ascii="Palatino Linotype" w:hAnsi="Palatino Linotype"/>
                <w:sz w:val="22"/>
              </w:rPr>
            </w:pPr>
          </w:p>
        </w:tc>
      </w:tr>
      <w:tr w:rsidR="00376E80" w:rsidTr="00A1502B">
        <w:tc>
          <w:tcPr>
            <w:tcW w:w="438" w:type="dxa"/>
          </w:tcPr>
          <w:p w:rsidR="00376E80" w:rsidRDefault="00376E80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3b</w:t>
            </w:r>
          </w:p>
        </w:tc>
        <w:tc>
          <w:tcPr>
            <w:tcW w:w="10578" w:type="dxa"/>
          </w:tcPr>
          <w:p w:rsidR="00376E80" w:rsidRDefault="00A1502B">
            <w:pPr>
              <w:rPr>
                <w:rFonts w:ascii="Palatino Linotype" w:hAnsi="Palatino Linotype"/>
                <w:sz w:val="22"/>
              </w:rPr>
            </w:pPr>
            <w:r>
              <w:rPr>
                <w:rFonts w:ascii="Palatino Linotype" w:hAnsi="Palatino Linotype"/>
                <w:sz w:val="22"/>
              </w:rPr>
              <w:t>Less internal fragmentation, contiguous memory</w:t>
            </w:r>
          </w:p>
          <w:p w:rsidR="00A1502B" w:rsidRDefault="00A1502B">
            <w:pPr>
              <w:rPr>
                <w:rFonts w:ascii="Palatino Linotype" w:hAnsi="Palatino Linotype"/>
                <w:sz w:val="22"/>
              </w:rPr>
            </w:pPr>
            <w:r w:rsidRPr="00A1502B">
              <w:rPr>
                <w:rFonts w:ascii="Palatino Linotype" w:hAnsi="Palatino Linotype"/>
                <w:sz w:val="22"/>
              </w:rPr>
              <w:drawing>
                <wp:inline distT="0" distB="0" distL="0" distR="0">
                  <wp:extent cx="3201228" cy="1420454"/>
                  <wp:effectExtent l="1905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842" cy="1420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1502B" w:rsidRDefault="00A1502B">
            <w:pPr>
              <w:rPr>
                <w:rFonts w:ascii="Palatino Linotype" w:hAnsi="Palatino Linotype"/>
                <w:sz w:val="22"/>
              </w:rPr>
            </w:pPr>
            <w:r w:rsidRPr="00A1502B">
              <w:rPr>
                <w:rFonts w:ascii="Palatino Linotype" w:hAnsi="Palatino Linotype"/>
                <w:sz w:val="22"/>
              </w:rPr>
              <w:drawing>
                <wp:inline distT="0" distB="0" distL="0" distR="0">
                  <wp:extent cx="3201228" cy="503200"/>
                  <wp:effectExtent l="1905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842" cy="503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1502B" w:rsidRDefault="00A1502B">
            <w:pPr>
              <w:rPr>
                <w:rFonts w:ascii="Palatino Linotype" w:hAnsi="Palatino Linotype"/>
                <w:sz w:val="22"/>
              </w:rPr>
            </w:pPr>
            <w:r w:rsidRPr="00A1502B">
              <w:rPr>
                <w:rFonts w:ascii="Palatino Linotype" w:hAnsi="Palatino Linotype"/>
                <w:sz w:val="22"/>
              </w:rPr>
              <w:drawing>
                <wp:inline distT="0" distB="0" distL="0" distR="0">
                  <wp:extent cx="3256887" cy="771909"/>
                  <wp:effectExtent l="19050" t="0" r="663" b="0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585" cy="773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1502B" w:rsidRDefault="00A1502B">
            <w:pPr>
              <w:rPr>
                <w:rFonts w:ascii="Palatino Linotype" w:hAnsi="Palatino Linotype"/>
                <w:sz w:val="22"/>
              </w:rPr>
            </w:pPr>
            <w:r w:rsidRPr="00A1502B">
              <w:rPr>
                <w:rFonts w:ascii="Palatino Linotype" w:hAnsi="Palatino Linotype"/>
                <w:sz w:val="22"/>
              </w:rPr>
              <w:drawing>
                <wp:inline distT="0" distB="0" distL="0" distR="0">
                  <wp:extent cx="3256252" cy="467110"/>
                  <wp:effectExtent l="19050" t="0" r="1298" b="0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859" cy="467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1502B" w:rsidRDefault="00A1502B">
            <w:pPr>
              <w:rPr>
                <w:rFonts w:ascii="Palatino Linotype" w:hAnsi="Palatino Linotype"/>
                <w:sz w:val="22"/>
              </w:rPr>
            </w:pPr>
            <w:r w:rsidRPr="00A1502B">
              <w:rPr>
                <w:rFonts w:ascii="Palatino Linotype" w:hAnsi="Palatino Linotype"/>
                <w:sz w:val="22"/>
              </w:rPr>
              <w:drawing>
                <wp:inline distT="0" distB="0" distL="0" distR="0">
                  <wp:extent cx="3201229" cy="976692"/>
                  <wp:effectExtent l="19050" t="0" r="0" b="0"/>
                  <wp:docPr id="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3030" cy="977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1A7C" w:rsidRPr="00376E80" w:rsidRDefault="00041A7C">
      <w:pPr>
        <w:rPr>
          <w:rFonts w:ascii="Palatino Linotype" w:hAnsi="Palatino Linotype"/>
          <w:sz w:val="22"/>
        </w:rPr>
      </w:pPr>
    </w:p>
    <w:p w:rsidR="004C31AE" w:rsidRDefault="004C31AE">
      <w:pPr>
        <w:rPr>
          <w:rFonts w:ascii="Palatino Linotype" w:hAnsi="Palatino Linotype"/>
          <w:sz w:val="22"/>
        </w:rPr>
      </w:pPr>
    </w:p>
    <w:sectPr w:rsidR="004C31AE" w:rsidSect="005939E8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3F9E"/>
    <w:multiLevelType w:val="hybridMultilevel"/>
    <w:tmpl w:val="8E7EF580"/>
    <w:lvl w:ilvl="0" w:tplc="DA06B37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753AF0"/>
    <w:multiLevelType w:val="hybridMultilevel"/>
    <w:tmpl w:val="6A82638C"/>
    <w:lvl w:ilvl="0" w:tplc="4AA622C0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236DB5"/>
    <w:multiLevelType w:val="hybridMultilevel"/>
    <w:tmpl w:val="F3EC6996"/>
    <w:lvl w:ilvl="0" w:tplc="755A81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56D5582"/>
    <w:multiLevelType w:val="hybridMultilevel"/>
    <w:tmpl w:val="AA0624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5E67A4C"/>
    <w:multiLevelType w:val="hybridMultilevel"/>
    <w:tmpl w:val="0F3CE11C"/>
    <w:lvl w:ilvl="0" w:tplc="016252C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71D05DC"/>
    <w:multiLevelType w:val="hybridMultilevel"/>
    <w:tmpl w:val="6B96EE8E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950AFF"/>
    <w:multiLevelType w:val="hybridMultilevel"/>
    <w:tmpl w:val="19F41E46"/>
    <w:lvl w:ilvl="0" w:tplc="DB52865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D65E21"/>
    <w:multiLevelType w:val="hybridMultilevel"/>
    <w:tmpl w:val="ECA4FE44"/>
    <w:lvl w:ilvl="0" w:tplc="03C882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A42EAD"/>
    <w:multiLevelType w:val="hybridMultilevel"/>
    <w:tmpl w:val="078268F2"/>
    <w:lvl w:ilvl="0" w:tplc="68529BA6">
      <w:start w:val="1"/>
      <w:numFmt w:val="decimal"/>
      <w:lvlText w:val="CO-%1."/>
      <w:lvlJc w:val="left"/>
      <w:pPr>
        <w:ind w:left="1080" w:hanging="360"/>
      </w:pPr>
      <w:rPr>
        <w:rFonts w:hint="default"/>
        <w:b w:val="0"/>
      </w:rPr>
    </w:lvl>
    <w:lvl w:ilvl="1" w:tplc="C29C727E">
      <w:start w:val="1"/>
      <w:numFmt w:val="decimal"/>
      <w:lvlText w:val="CO-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D736F6E"/>
    <w:multiLevelType w:val="hybridMultilevel"/>
    <w:tmpl w:val="25A0E9D0"/>
    <w:lvl w:ilvl="0" w:tplc="8BAA86F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0D017E"/>
    <w:multiLevelType w:val="multilevel"/>
    <w:tmpl w:val="6B96EE8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8CB3393"/>
    <w:multiLevelType w:val="hybridMultilevel"/>
    <w:tmpl w:val="7C9025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2868D56">
      <w:start w:val="1"/>
      <w:numFmt w:val="lowerRoman"/>
      <w:lvlText w:val="%2."/>
      <w:lvlJc w:val="righ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0C68A4"/>
    <w:multiLevelType w:val="hybridMultilevel"/>
    <w:tmpl w:val="B8E24726"/>
    <w:lvl w:ilvl="0" w:tplc="12A831F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5C4023"/>
    <w:multiLevelType w:val="hybridMultilevel"/>
    <w:tmpl w:val="B11038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8F2DCC"/>
    <w:multiLevelType w:val="hybridMultilevel"/>
    <w:tmpl w:val="37EA64F8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>
    <w:nsid w:val="3C45538E"/>
    <w:multiLevelType w:val="hybridMultilevel"/>
    <w:tmpl w:val="777440F8"/>
    <w:lvl w:ilvl="0" w:tplc="5274BED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1AB736F"/>
    <w:multiLevelType w:val="hybridMultilevel"/>
    <w:tmpl w:val="ECA4FE44"/>
    <w:lvl w:ilvl="0" w:tplc="03C882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580E6A"/>
    <w:multiLevelType w:val="hybridMultilevel"/>
    <w:tmpl w:val="89C0F47C"/>
    <w:lvl w:ilvl="0" w:tplc="00EA58C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6821FE8"/>
    <w:multiLevelType w:val="hybridMultilevel"/>
    <w:tmpl w:val="438004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7F36C7"/>
    <w:multiLevelType w:val="hybridMultilevel"/>
    <w:tmpl w:val="2452E156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>
    <w:nsid w:val="4A9A2F46"/>
    <w:multiLevelType w:val="hybridMultilevel"/>
    <w:tmpl w:val="A8929B94"/>
    <w:lvl w:ilvl="0" w:tplc="EC16980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8333E4"/>
    <w:multiLevelType w:val="multilevel"/>
    <w:tmpl w:val="6B96EE8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171C2"/>
    <w:multiLevelType w:val="hybridMultilevel"/>
    <w:tmpl w:val="E1D42450"/>
    <w:lvl w:ilvl="0" w:tplc="56685E3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1932B6C"/>
    <w:multiLevelType w:val="hybridMultilevel"/>
    <w:tmpl w:val="9B72F8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2D27C94"/>
    <w:multiLevelType w:val="hybridMultilevel"/>
    <w:tmpl w:val="0C08CDCE"/>
    <w:lvl w:ilvl="0" w:tplc="C29C727E">
      <w:start w:val="1"/>
      <w:numFmt w:val="decimal"/>
      <w:lvlText w:val="CO-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2D17C6"/>
    <w:multiLevelType w:val="hybridMultilevel"/>
    <w:tmpl w:val="7102B262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0D0D52"/>
    <w:multiLevelType w:val="hybridMultilevel"/>
    <w:tmpl w:val="47CC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49167C"/>
    <w:multiLevelType w:val="hybridMultilevel"/>
    <w:tmpl w:val="00BEB1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3C612A"/>
    <w:multiLevelType w:val="hybridMultilevel"/>
    <w:tmpl w:val="3C76EE1C"/>
    <w:lvl w:ilvl="0" w:tplc="E3249C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337CD0"/>
    <w:multiLevelType w:val="hybridMultilevel"/>
    <w:tmpl w:val="2B222D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A267E2"/>
    <w:multiLevelType w:val="hybridMultilevel"/>
    <w:tmpl w:val="20B29EAA"/>
    <w:lvl w:ilvl="0" w:tplc="52D2C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7951DD9"/>
    <w:multiLevelType w:val="multilevel"/>
    <w:tmpl w:val="A6C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3B2879"/>
    <w:multiLevelType w:val="hybridMultilevel"/>
    <w:tmpl w:val="A8600B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FA38A0"/>
    <w:multiLevelType w:val="hybridMultilevel"/>
    <w:tmpl w:val="638C85C0"/>
    <w:lvl w:ilvl="0" w:tplc="9B269DB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F6C5470"/>
    <w:multiLevelType w:val="hybridMultilevel"/>
    <w:tmpl w:val="40E4B654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13D067E"/>
    <w:multiLevelType w:val="hybridMultilevel"/>
    <w:tmpl w:val="765AC2DC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1BE6918"/>
    <w:multiLevelType w:val="hybridMultilevel"/>
    <w:tmpl w:val="2564D996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71354B"/>
    <w:multiLevelType w:val="hybridMultilevel"/>
    <w:tmpl w:val="F084BB34"/>
    <w:lvl w:ilvl="0" w:tplc="2B64FF0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F55FDA"/>
    <w:multiLevelType w:val="hybridMultilevel"/>
    <w:tmpl w:val="5F34E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A20ABA"/>
    <w:multiLevelType w:val="hybridMultilevel"/>
    <w:tmpl w:val="68BEAE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C7057F"/>
    <w:multiLevelType w:val="hybridMultilevel"/>
    <w:tmpl w:val="EF8C9480"/>
    <w:lvl w:ilvl="0" w:tplc="9912E2C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5956CE14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526033"/>
    <w:multiLevelType w:val="hybridMultilevel"/>
    <w:tmpl w:val="C2F82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3"/>
  </w:num>
  <w:num w:numId="3">
    <w:abstractNumId w:val="41"/>
  </w:num>
  <w:num w:numId="4">
    <w:abstractNumId w:val="5"/>
  </w:num>
  <w:num w:numId="5">
    <w:abstractNumId w:val="21"/>
  </w:num>
  <w:num w:numId="6">
    <w:abstractNumId w:val="35"/>
  </w:num>
  <w:num w:numId="7">
    <w:abstractNumId w:val="15"/>
  </w:num>
  <w:num w:numId="8">
    <w:abstractNumId w:val="4"/>
  </w:num>
  <w:num w:numId="9">
    <w:abstractNumId w:val="31"/>
  </w:num>
  <w:num w:numId="10">
    <w:abstractNumId w:val="10"/>
  </w:num>
  <w:num w:numId="11">
    <w:abstractNumId w:val="34"/>
  </w:num>
  <w:num w:numId="12">
    <w:abstractNumId w:val="22"/>
  </w:num>
  <w:num w:numId="13">
    <w:abstractNumId w:val="27"/>
  </w:num>
  <w:num w:numId="14">
    <w:abstractNumId w:val="25"/>
  </w:num>
  <w:num w:numId="15">
    <w:abstractNumId w:val="36"/>
  </w:num>
  <w:num w:numId="16">
    <w:abstractNumId w:val="6"/>
  </w:num>
  <w:num w:numId="17">
    <w:abstractNumId w:val="26"/>
  </w:num>
  <w:num w:numId="18">
    <w:abstractNumId w:val="38"/>
  </w:num>
  <w:num w:numId="19">
    <w:abstractNumId w:val="7"/>
  </w:num>
  <w:num w:numId="20">
    <w:abstractNumId w:val="12"/>
  </w:num>
  <w:num w:numId="21">
    <w:abstractNumId w:val="9"/>
  </w:num>
  <w:num w:numId="22">
    <w:abstractNumId w:val="2"/>
  </w:num>
  <w:num w:numId="23">
    <w:abstractNumId w:val="40"/>
  </w:num>
  <w:num w:numId="24">
    <w:abstractNumId w:val="17"/>
  </w:num>
  <w:num w:numId="25">
    <w:abstractNumId w:val="1"/>
  </w:num>
  <w:num w:numId="26">
    <w:abstractNumId w:val="33"/>
  </w:num>
  <w:num w:numId="27">
    <w:abstractNumId w:val="29"/>
  </w:num>
  <w:num w:numId="28">
    <w:abstractNumId w:val="18"/>
  </w:num>
  <w:num w:numId="29">
    <w:abstractNumId w:val="39"/>
  </w:num>
  <w:num w:numId="30">
    <w:abstractNumId w:val="0"/>
  </w:num>
  <w:num w:numId="31">
    <w:abstractNumId w:val="13"/>
  </w:num>
  <w:num w:numId="32">
    <w:abstractNumId w:val="32"/>
  </w:num>
  <w:num w:numId="33">
    <w:abstractNumId w:val="30"/>
  </w:num>
  <w:num w:numId="34">
    <w:abstractNumId w:val="8"/>
  </w:num>
  <w:num w:numId="35">
    <w:abstractNumId w:val="24"/>
  </w:num>
  <w:num w:numId="36">
    <w:abstractNumId w:val="14"/>
  </w:num>
  <w:num w:numId="37">
    <w:abstractNumId w:val="19"/>
  </w:num>
  <w:num w:numId="38">
    <w:abstractNumId w:val="16"/>
  </w:num>
  <w:num w:numId="39">
    <w:abstractNumId w:val="37"/>
  </w:num>
  <w:num w:numId="40">
    <w:abstractNumId w:val="20"/>
  </w:num>
  <w:num w:numId="41">
    <w:abstractNumId w:val="11"/>
  </w:num>
  <w:num w:numId="42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/>
  <w:rsids>
    <w:rsidRoot w:val="00E169A7"/>
    <w:rsid w:val="0000507B"/>
    <w:rsid w:val="000133F2"/>
    <w:rsid w:val="000263C5"/>
    <w:rsid w:val="000354A5"/>
    <w:rsid w:val="0004062A"/>
    <w:rsid w:val="00041A7C"/>
    <w:rsid w:val="00043680"/>
    <w:rsid w:val="00046087"/>
    <w:rsid w:val="00046BA3"/>
    <w:rsid w:val="00051A76"/>
    <w:rsid w:val="00055993"/>
    <w:rsid w:val="00061807"/>
    <w:rsid w:val="000752CB"/>
    <w:rsid w:val="000A2179"/>
    <w:rsid w:val="000B5823"/>
    <w:rsid w:val="000C14B9"/>
    <w:rsid w:val="000F2759"/>
    <w:rsid w:val="001233E3"/>
    <w:rsid w:val="00124506"/>
    <w:rsid w:val="001274C9"/>
    <w:rsid w:val="00131568"/>
    <w:rsid w:val="00134B7C"/>
    <w:rsid w:val="00136A87"/>
    <w:rsid w:val="00161567"/>
    <w:rsid w:val="0016307A"/>
    <w:rsid w:val="001630F0"/>
    <w:rsid w:val="001665C4"/>
    <w:rsid w:val="0018054A"/>
    <w:rsid w:val="00180C0E"/>
    <w:rsid w:val="00180F09"/>
    <w:rsid w:val="00184837"/>
    <w:rsid w:val="001A0FC3"/>
    <w:rsid w:val="001A323E"/>
    <w:rsid w:val="001D2E9E"/>
    <w:rsid w:val="001E484F"/>
    <w:rsid w:val="001F09F7"/>
    <w:rsid w:val="001F1AC5"/>
    <w:rsid w:val="001F5A33"/>
    <w:rsid w:val="00203224"/>
    <w:rsid w:val="00210F2D"/>
    <w:rsid w:val="00211AED"/>
    <w:rsid w:val="00214FCB"/>
    <w:rsid w:val="0022316C"/>
    <w:rsid w:val="00225E43"/>
    <w:rsid w:val="0024196C"/>
    <w:rsid w:val="00254F0F"/>
    <w:rsid w:val="002573F5"/>
    <w:rsid w:val="002604F6"/>
    <w:rsid w:val="002759D0"/>
    <w:rsid w:val="00275E94"/>
    <w:rsid w:val="0028132C"/>
    <w:rsid w:val="002A5046"/>
    <w:rsid w:val="002A5571"/>
    <w:rsid w:val="002B6B70"/>
    <w:rsid w:val="002D70E3"/>
    <w:rsid w:val="002E05D8"/>
    <w:rsid w:val="002F27E7"/>
    <w:rsid w:val="00302547"/>
    <w:rsid w:val="003120D5"/>
    <w:rsid w:val="003158FB"/>
    <w:rsid w:val="0032407B"/>
    <w:rsid w:val="00341A65"/>
    <w:rsid w:val="00361B2E"/>
    <w:rsid w:val="003706F8"/>
    <w:rsid w:val="00376E80"/>
    <w:rsid w:val="00380001"/>
    <w:rsid w:val="0039440A"/>
    <w:rsid w:val="00396316"/>
    <w:rsid w:val="003A26C8"/>
    <w:rsid w:val="003B6926"/>
    <w:rsid w:val="003D6E09"/>
    <w:rsid w:val="003D6F5D"/>
    <w:rsid w:val="00415DD7"/>
    <w:rsid w:val="004441E0"/>
    <w:rsid w:val="00457109"/>
    <w:rsid w:val="00461892"/>
    <w:rsid w:val="00471A12"/>
    <w:rsid w:val="00472ECB"/>
    <w:rsid w:val="00484790"/>
    <w:rsid w:val="004B205E"/>
    <w:rsid w:val="004C31AE"/>
    <w:rsid w:val="004D3289"/>
    <w:rsid w:val="004E6E0A"/>
    <w:rsid w:val="005110B9"/>
    <w:rsid w:val="005113AF"/>
    <w:rsid w:val="00511574"/>
    <w:rsid w:val="005212F0"/>
    <w:rsid w:val="0053633D"/>
    <w:rsid w:val="00545AA4"/>
    <w:rsid w:val="00545BBD"/>
    <w:rsid w:val="00547328"/>
    <w:rsid w:val="0056086B"/>
    <w:rsid w:val="005939E8"/>
    <w:rsid w:val="005B1E0E"/>
    <w:rsid w:val="005B5226"/>
    <w:rsid w:val="005B6DBA"/>
    <w:rsid w:val="005F4BCD"/>
    <w:rsid w:val="00605280"/>
    <w:rsid w:val="00605ABF"/>
    <w:rsid w:val="006129B0"/>
    <w:rsid w:val="00622326"/>
    <w:rsid w:val="00657CCA"/>
    <w:rsid w:val="006652CE"/>
    <w:rsid w:val="0066727D"/>
    <w:rsid w:val="0068028A"/>
    <w:rsid w:val="00685413"/>
    <w:rsid w:val="006868B3"/>
    <w:rsid w:val="006A2F98"/>
    <w:rsid w:val="006B3608"/>
    <w:rsid w:val="006E5A9A"/>
    <w:rsid w:val="006F7F90"/>
    <w:rsid w:val="00704A4A"/>
    <w:rsid w:val="00731837"/>
    <w:rsid w:val="007806D6"/>
    <w:rsid w:val="00780799"/>
    <w:rsid w:val="00780E8E"/>
    <w:rsid w:val="00791EF3"/>
    <w:rsid w:val="007948AB"/>
    <w:rsid w:val="007A067F"/>
    <w:rsid w:val="007A6ABD"/>
    <w:rsid w:val="007B0E21"/>
    <w:rsid w:val="007B7C20"/>
    <w:rsid w:val="007C5AB7"/>
    <w:rsid w:val="007D5A2A"/>
    <w:rsid w:val="007E5988"/>
    <w:rsid w:val="007F5314"/>
    <w:rsid w:val="00823A1F"/>
    <w:rsid w:val="00825061"/>
    <w:rsid w:val="00832EE9"/>
    <w:rsid w:val="00837405"/>
    <w:rsid w:val="00846FD5"/>
    <w:rsid w:val="00854868"/>
    <w:rsid w:val="00857209"/>
    <w:rsid w:val="0086558B"/>
    <w:rsid w:val="008741F8"/>
    <w:rsid w:val="0087720A"/>
    <w:rsid w:val="008803CD"/>
    <w:rsid w:val="00891772"/>
    <w:rsid w:val="008955A6"/>
    <w:rsid w:val="008A2793"/>
    <w:rsid w:val="008F08CD"/>
    <w:rsid w:val="008F2A98"/>
    <w:rsid w:val="00921B42"/>
    <w:rsid w:val="0092411E"/>
    <w:rsid w:val="00924DA9"/>
    <w:rsid w:val="00931DE8"/>
    <w:rsid w:val="00932732"/>
    <w:rsid w:val="00937A38"/>
    <w:rsid w:val="00944F21"/>
    <w:rsid w:val="00967ED4"/>
    <w:rsid w:val="009757CB"/>
    <w:rsid w:val="00976E8D"/>
    <w:rsid w:val="0098035D"/>
    <w:rsid w:val="00981504"/>
    <w:rsid w:val="0098155A"/>
    <w:rsid w:val="009833F9"/>
    <w:rsid w:val="009A0136"/>
    <w:rsid w:val="009A1D43"/>
    <w:rsid w:val="009C4D05"/>
    <w:rsid w:val="009E3988"/>
    <w:rsid w:val="009E39AA"/>
    <w:rsid w:val="009E7495"/>
    <w:rsid w:val="009F0FE1"/>
    <w:rsid w:val="009F4240"/>
    <w:rsid w:val="00A104C3"/>
    <w:rsid w:val="00A1502B"/>
    <w:rsid w:val="00A2370A"/>
    <w:rsid w:val="00A27879"/>
    <w:rsid w:val="00A84000"/>
    <w:rsid w:val="00A92B5C"/>
    <w:rsid w:val="00A946BD"/>
    <w:rsid w:val="00A94BC4"/>
    <w:rsid w:val="00AD0DB2"/>
    <w:rsid w:val="00AE5BCD"/>
    <w:rsid w:val="00AF1F2D"/>
    <w:rsid w:val="00AF421D"/>
    <w:rsid w:val="00AF66E2"/>
    <w:rsid w:val="00B078B5"/>
    <w:rsid w:val="00B07A4F"/>
    <w:rsid w:val="00B17F1B"/>
    <w:rsid w:val="00B20FE3"/>
    <w:rsid w:val="00B25B4D"/>
    <w:rsid w:val="00B30E5B"/>
    <w:rsid w:val="00B50B5A"/>
    <w:rsid w:val="00B57451"/>
    <w:rsid w:val="00B7219C"/>
    <w:rsid w:val="00B77267"/>
    <w:rsid w:val="00B82649"/>
    <w:rsid w:val="00B8737B"/>
    <w:rsid w:val="00B9058A"/>
    <w:rsid w:val="00BA030B"/>
    <w:rsid w:val="00BB063C"/>
    <w:rsid w:val="00BB07D1"/>
    <w:rsid w:val="00BC04DF"/>
    <w:rsid w:val="00BC12FB"/>
    <w:rsid w:val="00BC538B"/>
    <w:rsid w:val="00BF1373"/>
    <w:rsid w:val="00C02E46"/>
    <w:rsid w:val="00C4619F"/>
    <w:rsid w:val="00C65DC6"/>
    <w:rsid w:val="00C709A4"/>
    <w:rsid w:val="00C75E18"/>
    <w:rsid w:val="00C9113E"/>
    <w:rsid w:val="00C95661"/>
    <w:rsid w:val="00CB273B"/>
    <w:rsid w:val="00CB32D6"/>
    <w:rsid w:val="00CD7C54"/>
    <w:rsid w:val="00D2039D"/>
    <w:rsid w:val="00D203D4"/>
    <w:rsid w:val="00D56B36"/>
    <w:rsid w:val="00D67780"/>
    <w:rsid w:val="00D81292"/>
    <w:rsid w:val="00DA4A74"/>
    <w:rsid w:val="00DC22CF"/>
    <w:rsid w:val="00DC4A96"/>
    <w:rsid w:val="00DD18AF"/>
    <w:rsid w:val="00DD42B5"/>
    <w:rsid w:val="00DD51DE"/>
    <w:rsid w:val="00E1429D"/>
    <w:rsid w:val="00E169A7"/>
    <w:rsid w:val="00E63283"/>
    <w:rsid w:val="00E652C6"/>
    <w:rsid w:val="00E66E60"/>
    <w:rsid w:val="00E71C68"/>
    <w:rsid w:val="00E7339E"/>
    <w:rsid w:val="00E86B05"/>
    <w:rsid w:val="00E87CD9"/>
    <w:rsid w:val="00ED5DDB"/>
    <w:rsid w:val="00EF6A34"/>
    <w:rsid w:val="00F11ACD"/>
    <w:rsid w:val="00F16CB8"/>
    <w:rsid w:val="00F2122A"/>
    <w:rsid w:val="00F365A9"/>
    <w:rsid w:val="00F4176F"/>
    <w:rsid w:val="00F421B2"/>
    <w:rsid w:val="00F552C6"/>
    <w:rsid w:val="00F740B4"/>
    <w:rsid w:val="00F7641D"/>
    <w:rsid w:val="00F773EC"/>
    <w:rsid w:val="00F84A14"/>
    <w:rsid w:val="00F97D06"/>
    <w:rsid w:val="00FB4F37"/>
    <w:rsid w:val="00FC1BA2"/>
    <w:rsid w:val="00FC2213"/>
    <w:rsid w:val="00FC3195"/>
    <w:rsid w:val="00FD0374"/>
    <w:rsid w:val="00FD510D"/>
    <w:rsid w:val="00FE7FE6"/>
    <w:rsid w:val="00FF2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46BD"/>
    <w:rPr>
      <w:sz w:val="24"/>
      <w:szCs w:val="24"/>
    </w:rPr>
  </w:style>
  <w:style w:type="paragraph" w:styleId="Heading1">
    <w:name w:val="heading 1"/>
    <w:basedOn w:val="Normal"/>
    <w:next w:val="Normal"/>
    <w:qFormat/>
    <w:rsid w:val="00A946BD"/>
    <w:pPr>
      <w:keepNext/>
      <w:jc w:val="center"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665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665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qFormat/>
    <w:rsid w:val="003A26C8"/>
    <w:pPr>
      <w:spacing w:before="100" w:beforeAutospacing="1" w:after="100" w:afterAutospacing="1"/>
      <w:outlineLvl w:val="3"/>
    </w:pPr>
    <w:rPr>
      <w:rFonts w:eastAsia="Batang"/>
      <w:b/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2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3A2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Batang" w:hAnsi="Courier New" w:cs="Courier New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rsid w:val="00665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52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52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1665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1665C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mw-headline">
    <w:name w:val="mw-headline"/>
    <w:basedOn w:val="DefaultParagraphFont"/>
    <w:rsid w:val="001665C4"/>
  </w:style>
  <w:style w:type="paragraph" w:styleId="NormalWeb">
    <w:name w:val="Normal (Web)"/>
    <w:basedOn w:val="Normal"/>
    <w:uiPriority w:val="99"/>
    <w:unhideWhenUsed/>
    <w:rsid w:val="001665C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665C4"/>
    <w:rPr>
      <w:color w:val="0000FF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5AA4"/>
    <w:rPr>
      <w:rFonts w:ascii="Courier New" w:eastAsia="Batang" w:hAnsi="Courier New" w:cs="Courier New"/>
      <w:lang w:eastAsia="ja-JP"/>
    </w:rPr>
  </w:style>
  <w:style w:type="character" w:styleId="Emphasis">
    <w:name w:val="Emphasis"/>
    <w:basedOn w:val="DefaultParagraphFont"/>
    <w:uiPriority w:val="20"/>
    <w:qFormat/>
    <w:rsid w:val="00545AA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Visvesvaraya National Institute of Technology</vt:lpstr>
    </vt:vector>
  </TitlesOfParts>
  <Company>VNIT</Company>
  <LinksUpToDate>false</LinksUpToDate>
  <CharactersWithSpaces>3816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Visvesvaraya National Institute of Technology</dc:title>
  <dc:creator>Ashish Tiwari</dc:creator>
  <cp:lastModifiedBy>Admin</cp:lastModifiedBy>
  <cp:revision>5</cp:revision>
  <cp:lastPrinted>2017-09-29T03:49:00Z</cp:lastPrinted>
  <dcterms:created xsi:type="dcterms:W3CDTF">2017-09-25T15:17:00Z</dcterms:created>
  <dcterms:modified xsi:type="dcterms:W3CDTF">2017-09-29T04:43:00Z</dcterms:modified>
</cp:coreProperties>
</file>