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通用接口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0.1、上传图片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/api/upload/avatar     表示上传头像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/api/upload/house     表示上传房源图片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/api/upload/city       表示上传热门城市的图片（后台使用）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/api/upload/deposit    房东申请押金时上传的图片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/api/upload/agreement  房东上传合同的文件夹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/api/upload/clearner    保洁做保洁上传的图片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Files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ContentDisposition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成功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图片的路径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扩展名不符合要求|不支持xxx格式|大小不超过XX字节|服务器内部错误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0.2、发送验证码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发送验证码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/api/get_verification_code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Header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客户端生成的UUID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失败原因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使用驼峰法命名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1、房东管理房源列表（HouseItem）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id:int  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image:[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iamgePath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//见houseImg数据模型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第一张图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checkStatus ：int //0 待审核 1 审核待完善  2 审核不通过 3 审核通过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operationStatus : int  //0 正常 1 房东下线 2 平台锁定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标题</w:t>
      </w:r>
      <w:r>
        <w:rPr>
          <w:rFonts w:hint="default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houseType: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houseType:int  //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rentType : 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price：float //日价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roomNumber ：房间的数量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房东房源详情（House）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landlordId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string 房屋名称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String 房屋面积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roomNumber :int 卧室的数量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hallNumber:int 厅的数量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kitchenNumber:int 厨的数量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balconyNumber:int阳台的数量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toiletNumber : int 独立卫生间数量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publicToiletNumber:int公共卫生间数量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toliveinNumber:int 可住人数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distict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houseNumber:门牌号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lng 经度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 纬度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houseType:房源类型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rentType:租用类型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position：地理位置描述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traffic：交通描述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surroundings：周边生活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price：日价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needDeposit：是否需要押金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depositAmount：押金金额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cleanType ： 保洁方式0:房东1:第三方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platformRecommend：boolean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type7Rate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type3Rate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type15Rate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type30Rate：连住30天折扣率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checkStatus：资料审核状态0 待审核 1 审核待完善  2 审核不通过 3 审核通过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operationStatus：运营状态 0 正常 1 房东下线 2 平台锁定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房源图片（HouseImage）</w:t>
      </w:r>
    </w:p>
    <w:p>
      <w:pPr>
        <w:ind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id:int 图片id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houseId:房源id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imagePath:图片路径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房源床铺（HouseBed）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houseId:int 房源id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string长度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 String 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房源设施（HouseFacilitie）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:int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hotShower :热水淋浴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sofa ：沙发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showerGel:沐浴露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 ：电视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microwaveOven :微波炉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 ：电脑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airCondition :空调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drinkingFountain：饮水机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refrigerator ：冰箱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washer：洗衣机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 ：无线网络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wiredNetwork ：有线网络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parkingSpace：停车位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smokingAllowed：是否可以抽烟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cookAllowed：是否可以做饭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petsAllowed :是否可以养宠物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partyAllowed:是否可以聚会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房源评论(comment)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id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houseId:房源ID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userId：租客ID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orderId：订单ID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generalScore：0:未评价;1-5:五星级别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cleanScrore：清洁评价 0:未评价;1-5:五星级别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commentTime:评论时间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status:状态 0:初始化 1:屏蔽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comments:评价内容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reply:回复内容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房源位置（HousePosition）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positionTypeId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房东管理房源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如果房东信息中landlordstatus为0，表示正常，未1表示锁定，不能上传房源，修改房源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房源有两种状态：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审核状态check_status 0 待审核 1 审核待完善  2 审核不通过 3 审核通过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2、运营状态operation_status 0 正常 1 房东下线 2 平台锁定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check_status为 0 待审核 1 审核待完善  2 审核不通过，不出现按钮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其他时候不出现按钮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当operation_status为2的时候也不出现按钮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1.1、获取房源列表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获取房东的房源列表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/api/houses/:id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:id 房东id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HouseItem 见前面数据模型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｝,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houseType 取值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rentType取值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1.2、获取房源信息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获取房东的房源列表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/api/house/house_detail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images:[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HouseImage :见前文数据模型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house:{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 ：见前文数据模型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bed:[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见前文数据模型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facilitie:{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HouseFacilitie ：见房源设施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position:[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HousePositon 见前文数据模型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1.2、上线房源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将正在下线中的房源修改为上线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修改operationStatus=1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71800" cy="541020"/>
            <wp:effectExtent l="0" t="0" r="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/api/house/online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HouseItem对象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将修改后的</w:t>
            </w:r>
            <w:r>
              <w:rPr>
                <w:rFonts w:hint="eastAsia"/>
                <w:lang w:val="en-US" w:eastAsia="zh-CN"/>
              </w:rPr>
              <w:t>HouseItem对象转成json传到后台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1.3、下线房源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将正在上线中的房源修改为下线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修改operationStatus=2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71800" cy="541020"/>
            <wp:effectExtent l="0" t="0" r="0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/api/house/offline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HouseItem对象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将修改后的</w:t>
            </w:r>
            <w:r>
              <w:rPr>
                <w:rFonts w:hint="eastAsia"/>
                <w:lang w:val="en-US" w:eastAsia="zh-CN"/>
              </w:rPr>
              <w:t>HouseItem对象转成json传到后台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1.4、查看房源评论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查询房源对应的评论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/api/comment/:houseId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houseId是指房源id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data:[{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HouseComment对象 见数据模型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房东上传房源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2.1、新建房源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房东新建一个房源，需要先判断用户是否是房东角色，是否未被锁定，如果不是则拒绝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/api/house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landlordId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distict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lng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rentType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houseType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房源类型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 int  //房源id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被锁定|不是房东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2.2、修改房源基本信息（还有修改房源设施，房源图片，房源床铺，床铺位置信息）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eastAsia"/>
                <w:b w:val="0"/>
                <w:bCs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House对象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将House对象转化成json传递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失败原因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tbl>
      <w:tblPr>
        <w:tblStyle w:val="8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landlordId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header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distict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lng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rentType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houseType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traffic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surroundings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needDeposit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depositAmount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type7Rate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type3Rate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type15Rate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type30Rate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thirdClearning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hallNumber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kitchenNumber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balconyNumber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toiletNumber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publicToiletNumber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toliveinNumber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hotShower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sofa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showerGel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tv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microwaveOven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computer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airCondition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drinkingFountain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refrigerator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washer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wiredNetwork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parkingSpace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smokingAllowed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cookAllowed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petsAllowed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partyAllowed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2.3、修改房源价格和交易规则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见2.2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2.4、修改房源描述和标题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见2.2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2.5、修改房源设施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/api/house/:house_id/facilities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HouseFacilitie对象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将HouseFacilitie对象转成json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tbl>
      <w:tblPr>
        <w:tblStyle w:val="8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hotShower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sofa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showerGel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tv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microwaveOven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computer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airCondition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drinkingFountain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refrigerator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washer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wiredNetwork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parkingSpace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smokingAllowed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cookAllowed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petsAllowed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partyAllowed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2.6、修改出租方式和房源类型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见2.2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2.7、修改房源地点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见2.2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2.8、修改房源信息信息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见2.2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2.9、修改床的的信息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2.9.1、添加床铺信息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参数说明：其中，卧室数量不能为0，7个床的属性不能全是0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houseId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length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width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tabs>
                <w:tab w:val="left" w:pos="47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床的数量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 id 这条床的记录的id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2.9.2、删除床铺信息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DELTE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参数说明：其中，卧室数量不能为0，7个床的属性不能全是0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床的记录的id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2.10、管理房源图片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2.10.1、添加图片图片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给房源添加图片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/api/house/:house_id/img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imagePath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图片路径，先调用上次图片方法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data:{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id:int 图片id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houseId:房源id</w:t>
      </w:r>
    </w:p>
    <w:p>
      <w:pPr>
        <w:ind w:left="420" w:leftChars="0" w:firstLine="420" w:firstLineChars="0"/>
        <w:rPr>
          <w:rStyle w:val="9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21"/>
          <w:lang w:val="en-US" w:eastAsia="zh-CN"/>
        </w:rPr>
        <w:t>imagePth:图片路径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2.10.2、删除图片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删除房源图片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DELETE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/api/house/:house_id/img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房源图片id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2.11.1、给房源添加位置记录标签(</w:t>
      </w:r>
      <w:r>
        <w:rPr>
          <w:rFonts w:hint="eastAsia"/>
          <w:highlight w:val="yellow"/>
          <w:lang w:val="en-US" w:eastAsia="zh-CN"/>
        </w:rPr>
        <w:t>需要讨论</w:t>
      </w:r>
      <w:r>
        <w:rPr>
          <w:rFonts w:hint="eastAsia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给房源添加位置信息标签,先判断房源是否有对应的tag，如果没有就是post，如果有就是PUT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/api/house/addTag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house_id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2.11.2、修改房源添加位置记录标签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给房源添加位置信息标签,先判断房源是否有对应的tag，如果没有就是post，如果有就是PUT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/api/house/addTag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2.12、发布房源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提交房源去审核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将checkStatus修改为待审核，put上去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/api/house/submit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House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House对象的Json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FDA"/>
    <w:rsid w:val="02956C47"/>
    <w:rsid w:val="037C2FFD"/>
    <w:rsid w:val="03CD4CF3"/>
    <w:rsid w:val="03D347BD"/>
    <w:rsid w:val="0405356C"/>
    <w:rsid w:val="040E02E3"/>
    <w:rsid w:val="05B93320"/>
    <w:rsid w:val="08A953D0"/>
    <w:rsid w:val="08CA0365"/>
    <w:rsid w:val="0CBF5ACF"/>
    <w:rsid w:val="0D5535B7"/>
    <w:rsid w:val="0E8258CD"/>
    <w:rsid w:val="0F0D7D82"/>
    <w:rsid w:val="0F2B2E4B"/>
    <w:rsid w:val="12243A2B"/>
    <w:rsid w:val="1528450C"/>
    <w:rsid w:val="16840B0B"/>
    <w:rsid w:val="1743028B"/>
    <w:rsid w:val="175B5DCB"/>
    <w:rsid w:val="184E290F"/>
    <w:rsid w:val="19A80700"/>
    <w:rsid w:val="1A775DD4"/>
    <w:rsid w:val="1AC95FBE"/>
    <w:rsid w:val="1B0E1D7A"/>
    <w:rsid w:val="1CEF3A3B"/>
    <w:rsid w:val="1E9604AE"/>
    <w:rsid w:val="21B90E3D"/>
    <w:rsid w:val="223F2851"/>
    <w:rsid w:val="24A906C1"/>
    <w:rsid w:val="272A27FE"/>
    <w:rsid w:val="2868664D"/>
    <w:rsid w:val="2A7F60E7"/>
    <w:rsid w:val="2EA4744D"/>
    <w:rsid w:val="2F5D498F"/>
    <w:rsid w:val="2FF4764C"/>
    <w:rsid w:val="314F214B"/>
    <w:rsid w:val="31596B45"/>
    <w:rsid w:val="326D69B5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408D1314"/>
    <w:rsid w:val="414237A2"/>
    <w:rsid w:val="42D7244E"/>
    <w:rsid w:val="435A0AAE"/>
    <w:rsid w:val="44012318"/>
    <w:rsid w:val="44C85399"/>
    <w:rsid w:val="46EA2FB4"/>
    <w:rsid w:val="4A017598"/>
    <w:rsid w:val="4BE80286"/>
    <w:rsid w:val="4E936FC1"/>
    <w:rsid w:val="4EC87FF3"/>
    <w:rsid w:val="4F4D2B92"/>
    <w:rsid w:val="526858B5"/>
    <w:rsid w:val="56151493"/>
    <w:rsid w:val="56D8685C"/>
    <w:rsid w:val="57390EC9"/>
    <w:rsid w:val="57785CCE"/>
    <w:rsid w:val="58AC304C"/>
    <w:rsid w:val="5C246EBA"/>
    <w:rsid w:val="5E1E0331"/>
    <w:rsid w:val="5F101ACC"/>
    <w:rsid w:val="5FEA0E85"/>
    <w:rsid w:val="600D7446"/>
    <w:rsid w:val="602C4839"/>
    <w:rsid w:val="628905F0"/>
    <w:rsid w:val="6398584D"/>
    <w:rsid w:val="642165F5"/>
    <w:rsid w:val="6422574B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544541"/>
    <w:rsid w:val="70E706E1"/>
    <w:rsid w:val="725C64FE"/>
    <w:rsid w:val="729166FE"/>
    <w:rsid w:val="73736289"/>
    <w:rsid w:val="759B7578"/>
    <w:rsid w:val="776D06BE"/>
    <w:rsid w:val="78C10BA2"/>
    <w:rsid w:val="7BDF7669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2016-08-06T00:49:06Z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