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8476A"/>
          <w:sz w:val="40"/>
        </w:rPr>
        <w:t>GEZGAH</w:t>
      </w:r>
    </w:p>
    <w:p>
      <w:pPr>
        <w:jc w:val="center"/>
      </w:pPr>
      <w:r>
        <w:rPr>
          <w:rFonts w:ascii="Arial" w:hAnsi="Arial"/>
          <w:b/>
          <w:color w:val="18476A"/>
          <w:sz w:val="32"/>
        </w:rPr>
        <w:t>04 - Gezgah Açık Rıza Metni</w:t>
      </w:r>
    </w:p>
    <w:p>
      <w:pPr>
        <w:jc w:val="center"/>
      </w:pPr>
      <w:r>
        <w:rPr>
          <w:rFonts w:ascii="Arial" w:hAnsi="Arial"/>
          <w:color w:val="666666"/>
          <w:sz w:val="20"/>
        </w:rPr>
        <w:t>Opsiyonel veri işleme ve izin beyanları</w:t>
      </w:r>
    </w:p>
    <w:tbl>
      <w:tblPr>
        <w:tblStyle w:val="TableGrid"/>
        <w:tblW w:type="auto" w:w="0"/>
        <w:jc w:val="center"/>
        <w:tblLook w:firstColumn="1" w:firstRow="1" w:lastColumn="0" w:lastRow="0" w:noHBand="0" w:noVBand="1" w:val="04A0"/>
      </w:tblPr>
      <w:tblGrid>
        <w:gridCol w:w="5100"/>
        <w:gridCol w:w="5100"/>
      </w:tblGrid>
      <w:tr>
        <w:tc>
          <w:tcPr>
            <w:tcW w:type="dxa" w:w="2835"/>
            <w:vAlign w:val="top"/>
            <w:tcBorders>
              <w:top w:sz="4" w:val="single" w:color="D9D9D9"/>
              <w:left w:sz="4" w:val="single" w:color="D9D9D9"/>
              <w:bottom w:sz="4" w:val="single" w:color="D9D9D9"/>
              <w:right w:sz="4" w:val="single" w:color="D9D9D9"/>
            </w:tcBorders>
            <w:shd w:fill="F2F6F8"/>
          </w:tcPr>
          <w:p>
            <w:pPr>
              <w:spacing w:after="0"/>
            </w:pPr>
            <w:r>
              <w:rPr>
                <w:rFonts w:ascii="Arial" w:hAnsi="Arial" w:eastAsia="Arial"/>
                <w:b/>
                <w:sz w:val="17"/>
              </w:rPr>
              <w:t>Marka / uygulama</w:t>
            </w:r>
          </w:p>
        </w:tc>
        <w:tc>
          <w:tcPr>
            <w:tcW w:type="dxa" w:w="5669"/>
            <w:vAlign w:val="top"/>
            <w:tcBorders>
              <w:top w:sz="4" w:val="single" w:color="D9D9D9"/>
              <w:left w:sz="4" w:val="single" w:color="D9D9D9"/>
              <w:bottom w:sz="4" w:val="single" w:color="D9D9D9"/>
              <w:right w:sz="4" w:val="single" w:color="D9D9D9"/>
            </w:tcBorders>
          </w:tcPr>
          <w:p>
            <w:pPr>
              <w:spacing w:after="0"/>
            </w:pPr>
            <w:r>
              <w:rPr>
                <w:rFonts w:ascii="Arial" w:hAnsi="Arial" w:eastAsia="Arial"/>
                <w:sz w:val="17"/>
              </w:rPr>
              <w:t>Gezgah</w:t>
            </w:r>
          </w:p>
        </w:tc>
      </w:tr>
      <w:tr>
        <w:tc>
          <w:tcPr>
            <w:tcW w:type="dxa" w:w="2835"/>
            <w:vAlign w:val="top"/>
            <w:tcBorders>
              <w:top w:sz="4" w:val="single" w:color="D9D9D9"/>
              <w:left w:sz="4" w:val="single" w:color="D9D9D9"/>
              <w:bottom w:sz="4" w:val="single" w:color="D9D9D9"/>
              <w:right w:sz="4" w:val="single" w:color="D9D9D9"/>
            </w:tcBorders>
            <w:shd w:fill="F2F6F8"/>
          </w:tcPr>
          <w:p>
            <w:pPr>
              <w:spacing w:after="0"/>
            </w:pPr>
            <w:r>
              <w:rPr>
                <w:rFonts w:ascii="Arial" w:hAnsi="Arial" w:eastAsia="Arial"/>
                <w:b/>
                <w:sz w:val="17"/>
              </w:rPr>
              <w:t>Veri sorumlusu / hizmet sağlayıcı</w:t>
            </w:r>
          </w:p>
        </w:tc>
        <w:tc>
          <w:tcPr>
            <w:tcW w:type="dxa" w:w="5669"/>
            <w:vAlign w:val="top"/>
            <w:tcBorders>
              <w:top w:sz="4" w:val="single" w:color="D9D9D9"/>
              <w:left w:sz="4" w:val="single" w:color="D9D9D9"/>
              <w:bottom w:sz="4" w:val="single" w:color="D9D9D9"/>
              <w:right w:sz="4" w:val="single" w:color="D9D9D9"/>
            </w:tcBorders>
          </w:tcPr>
          <w:p>
            <w:pPr>
              <w:spacing w:after="0"/>
            </w:pPr>
            <w:r>
              <w:rPr>
                <w:rFonts w:ascii="Arial" w:hAnsi="Arial" w:eastAsia="Arial"/>
                <w:sz w:val="17"/>
              </w:rPr>
              <w:t>[ŞİRKET/ŞAHIS İŞLETMESİ ÜNVANI]</w:t>
            </w:r>
          </w:p>
        </w:tc>
      </w:tr>
      <w:tr>
        <w:tc>
          <w:tcPr>
            <w:tcW w:type="dxa" w:w="2835"/>
            <w:vAlign w:val="top"/>
            <w:tcBorders>
              <w:top w:sz="4" w:val="single" w:color="D9D9D9"/>
              <w:left w:sz="4" w:val="single" w:color="D9D9D9"/>
              <w:bottom w:sz="4" w:val="single" w:color="D9D9D9"/>
              <w:right w:sz="4" w:val="single" w:color="D9D9D9"/>
            </w:tcBorders>
            <w:shd w:fill="F2F6F8"/>
          </w:tcPr>
          <w:p>
            <w:pPr>
              <w:spacing w:after="0"/>
            </w:pPr>
            <w:r>
              <w:rPr>
                <w:rFonts w:ascii="Arial" w:hAnsi="Arial" w:eastAsia="Arial"/>
                <w:b/>
                <w:sz w:val="17"/>
              </w:rPr>
              <w:t>Adres</w:t>
            </w:r>
          </w:p>
        </w:tc>
        <w:tc>
          <w:tcPr>
            <w:tcW w:type="dxa" w:w="5669"/>
            <w:vAlign w:val="top"/>
            <w:tcBorders>
              <w:top w:sz="4" w:val="single" w:color="D9D9D9"/>
              <w:left w:sz="4" w:val="single" w:color="D9D9D9"/>
              <w:bottom w:sz="4" w:val="single" w:color="D9D9D9"/>
              <w:right w:sz="4" w:val="single" w:color="D9D9D9"/>
            </w:tcBorders>
          </w:tcPr>
          <w:p>
            <w:pPr>
              <w:spacing w:after="0"/>
            </w:pPr>
            <w:r>
              <w:rPr>
                <w:rFonts w:ascii="Arial" w:hAnsi="Arial" w:eastAsia="Arial"/>
                <w:sz w:val="17"/>
              </w:rPr>
              <w:t>[ticari adres]</w:t>
            </w:r>
          </w:p>
        </w:tc>
      </w:tr>
      <w:tr>
        <w:tc>
          <w:tcPr>
            <w:tcW w:type="dxa" w:w="2835"/>
            <w:vAlign w:val="top"/>
            <w:tcBorders>
              <w:top w:sz="4" w:val="single" w:color="D9D9D9"/>
              <w:left w:sz="4" w:val="single" w:color="D9D9D9"/>
              <w:bottom w:sz="4" w:val="single" w:color="D9D9D9"/>
              <w:right w:sz="4" w:val="single" w:color="D9D9D9"/>
            </w:tcBorders>
            <w:shd w:fill="F2F6F8"/>
          </w:tcPr>
          <w:p>
            <w:pPr>
              <w:spacing w:after="0"/>
            </w:pPr>
            <w:r>
              <w:rPr>
                <w:rFonts w:ascii="Arial" w:hAnsi="Arial" w:eastAsia="Arial"/>
                <w:b/>
                <w:sz w:val="17"/>
              </w:rPr>
              <w:t>İletişim</w:t>
            </w:r>
          </w:p>
        </w:tc>
        <w:tc>
          <w:tcPr>
            <w:tcW w:type="dxa" w:w="5669"/>
            <w:vAlign w:val="top"/>
            <w:tcBorders>
              <w:top w:sz="4" w:val="single" w:color="D9D9D9"/>
              <w:left w:sz="4" w:val="single" w:color="D9D9D9"/>
              <w:bottom w:sz="4" w:val="single" w:color="D9D9D9"/>
              <w:right w:sz="4" w:val="single" w:color="D9D9D9"/>
            </w:tcBorders>
          </w:tcPr>
          <w:p>
            <w:pPr>
              <w:spacing w:after="0"/>
            </w:pPr>
            <w:r>
              <w:rPr>
                <w:rFonts w:ascii="Arial" w:hAnsi="Arial" w:eastAsia="Arial"/>
                <w:sz w:val="17"/>
              </w:rPr>
              <w:t>[destek e-posta adresi]</w:t>
            </w:r>
          </w:p>
        </w:tc>
      </w:tr>
      <w:tr>
        <w:tc>
          <w:tcPr>
            <w:tcW w:type="dxa" w:w="2835"/>
            <w:vAlign w:val="top"/>
            <w:tcBorders>
              <w:top w:sz="4" w:val="single" w:color="D9D9D9"/>
              <w:left w:sz="4" w:val="single" w:color="D9D9D9"/>
              <w:bottom w:sz="4" w:val="single" w:color="D9D9D9"/>
              <w:right w:sz="4" w:val="single" w:color="D9D9D9"/>
            </w:tcBorders>
            <w:shd w:fill="F2F6F8"/>
          </w:tcPr>
          <w:p>
            <w:pPr>
              <w:spacing w:after="0"/>
            </w:pPr>
            <w:r>
              <w:rPr>
                <w:rFonts w:ascii="Arial" w:hAnsi="Arial" w:eastAsia="Arial"/>
                <w:b/>
                <w:sz w:val="17"/>
              </w:rPr>
              <w:t>KVKK başvuru kanalı</w:t>
            </w:r>
          </w:p>
        </w:tc>
        <w:tc>
          <w:tcPr>
            <w:tcW w:type="dxa" w:w="5669"/>
            <w:vAlign w:val="top"/>
            <w:tcBorders>
              <w:top w:sz="4" w:val="single" w:color="D9D9D9"/>
              <w:left w:sz="4" w:val="single" w:color="D9D9D9"/>
              <w:bottom w:sz="4" w:val="single" w:color="D9D9D9"/>
              <w:right w:sz="4" w:val="single" w:color="D9D9D9"/>
            </w:tcBorders>
          </w:tcPr>
          <w:p>
            <w:pPr>
              <w:spacing w:after="0"/>
            </w:pPr>
            <w:r>
              <w:rPr>
                <w:rFonts w:ascii="Arial" w:hAnsi="Arial" w:eastAsia="Arial"/>
                <w:sz w:val="17"/>
              </w:rPr>
              <w:t>[hukuk/kvkk e-posta adresi]</w:t>
            </w:r>
          </w:p>
        </w:tc>
      </w:tr>
      <w:tr>
        <w:tc>
          <w:tcPr>
            <w:tcW w:type="dxa" w:w="2835"/>
            <w:vAlign w:val="top"/>
            <w:tcBorders>
              <w:top w:sz="4" w:val="single" w:color="D9D9D9"/>
              <w:left w:sz="4" w:val="single" w:color="D9D9D9"/>
              <w:bottom w:sz="4" w:val="single" w:color="D9D9D9"/>
              <w:right w:sz="4" w:val="single" w:color="D9D9D9"/>
            </w:tcBorders>
            <w:shd w:fill="F2F6F8"/>
          </w:tcPr>
          <w:p>
            <w:pPr>
              <w:spacing w:after="0"/>
            </w:pPr>
            <w:r>
              <w:rPr>
                <w:rFonts w:ascii="Arial" w:hAnsi="Arial" w:eastAsia="Arial"/>
                <w:b/>
                <w:sz w:val="17"/>
              </w:rPr>
              <w:t>Versiyon</w:t>
            </w:r>
          </w:p>
        </w:tc>
        <w:tc>
          <w:tcPr>
            <w:tcW w:type="dxa" w:w="5669"/>
            <w:vAlign w:val="top"/>
            <w:tcBorders>
              <w:top w:sz="4" w:val="single" w:color="D9D9D9"/>
              <w:left w:sz="4" w:val="single" w:color="D9D9D9"/>
              <w:bottom w:sz="4" w:val="single" w:color="D9D9D9"/>
              <w:right w:sz="4" w:val="single" w:color="D9D9D9"/>
            </w:tcBorders>
          </w:tcPr>
          <w:p>
            <w:pPr>
              <w:spacing w:after="0"/>
            </w:pPr>
            <w:r>
              <w:rPr>
                <w:rFonts w:ascii="Arial" w:hAnsi="Arial" w:eastAsia="Arial"/>
                <w:sz w:val="17"/>
              </w:rPr>
              <w:t>2.0 - Taslak</w:t>
            </w:r>
          </w:p>
        </w:tc>
      </w:tr>
      <w:tr>
        <w:tc>
          <w:tcPr>
            <w:tcW w:type="dxa" w:w="2835"/>
            <w:vAlign w:val="top"/>
            <w:tcBorders>
              <w:top w:sz="4" w:val="single" w:color="D9D9D9"/>
              <w:left w:sz="4" w:val="single" w:color="D9D9D9"/>
              <w:bottom w:sz="4" w:val="single" w:color="D9D9D9"/>
              <w:right w:sz="4" w:val="single" w:color="D9D9D9"/>
            </w:tcBorders>
            <w:shd w:fill="F2F6F8"/>
          </w:tcPr>
          <w:p>
            <w:pPr>
              <w:spacing w:after="0"/>
            </w:pPr>
            <w:r>
              <w:rPr>
                <w:rFonts w:ascii="Arial" w:hAnsi="Arial" w:eastAsia="Arial"/>
                <w:b/>
                <w:sz w:val="17"/>
              </w:rPr>
              <w:t>Hazırlanma tarihi</w:t>
            </w:r>
          </w:p>
        </w:tc>
        <w:tc>
          <w:tcPr>
            <w:tcW w:type="dxa" w:w="5669"/>
            <w:vAlign w:val="top"/>
            <w:tcBorders>
              <w:top w:sz="4" w:val="single" w:color="D9D9D9"/>
              <w:left w:sz="4" w:val="single" w:color="D9D9D9"/>
              <w:bottom w:sz="4" w:val="single" w:color="D9D9D9"/>
              <w:right w:sz="4" w:val="single" w:color="D9D9D9"/>
            </w:tcBorders>
          </w:tcPr>
          <w:p>
            <w:pPr>
              <w:spacing w:after="0"/>
            </w:pPr>
            <w:r>
              <w:rPr>
                <w:rFonts w:ascii="Arial" w:hAnsi="Arial" w:eastAsia="Arial"/>
                <w:sz w:val="17"/>
              </w:rPr>
              <w:t>14 Temmuz 2026</w:t>
            </w:r>
          </w:p>
        </w:tc>
      </w:tr>
      <w:tr>
        <w:tc>
          <w:tcPr>
            <w:tcW w:type="dxa" w:w="2835"/>
            <w:vAlign w:val="top"/>
            <w:tcBorders>
              <w:top w:sz="4" w:val="single" w:color="D9D9D9"/>
              <w:left w:sz="4" w:val="single" w:color="D9D9D9"/>
              <w:bottom w:sz="4" w:val="single" w:color="D9D9D9"/>
              <w:right w:sz="4" w:val="single" w:color="D9D9D9"/>
            </w:tcBorders>
            <w:shd w:fill="F2F6F8"/>
          </w:tcPr>
          <w:p>
            <w:pPr>
              <w:spacing w:after="0"/>
            </w:pPr>
            <w:r>
              <w:rPr>
                <w:rFonts w:ascii="Arial" w:hAnsi="Arial" w:eastAsia="Arial"/>
                <w:b/>
                <w:sz w:val="17"/>
              </w:rPr>
              <w:t>Durum</w:t>
            </w:r>
          </w:p>
        </w:tc>
        <w:tc>
          <w:tcPr>
            <w:tcW w:type="dxa" w:w="5669"/>
            <w:vAlign w:val="top"/>
            <w:tcBorders>
              <w:top w:sz="4" w:val="single" w:color="D9D9D9"/>
              <w:left w:sz="4" w:val="single" w:color="D9D9D9"/>
              <w:bottom w:sz="4" w:val="single" w:color="D9D9D9"/>
              <w:right w:sz="4" w:val="single" w:color="D9D9D9"/>
            </w:tcBorders>
          </w:tcPr>
          <w:p>
            <w:pPr>
              <w:spacing w:after="0"/>
            </w:pPr>
            <w:r>
              <w:rPr>
                <w:rFonts w:ascii="Arial" w:hAnsi="Arial" w:eastAsia="Arial"/>
                <w:sz w:val="17"/>
              </w:rPr>
              <w:t>Avukat ve KVKK danışmanı incelemesine sunulacak profesyonel taslak</w:t>
            </w:r>
          </w:p>
        </w:tc>
      </w:tr>
    </w:tbl>
    <w:p/>
    <w:tbl>
      <w:tblPr>
        <w:tblW w:type="auto" w:w="0"/>
        <w:jc w:val="center"/>
        <w:tblLook w:firstColumn="1" w:firstRow="1" w:lastColumn="0" w:lastRow="0" w:noHBand="0" w:noVBand="1" w:val="04A0"/>
      </w:tblPr>
      <w:tblGrid>
        <w:gridCol w:w="10200"/>
      </w:tblGrid>
      <w:tr>
        <w:tc>
          <w:tcPr>
            <w:tcW w:type="dxa" w:w="10200"/>
            <w:shd w:fill="EEF6FA"/>
            <w:tcBorders>
              <w:top w:sz="8" w:val="single" w:color="A5C8D9"/>
              <w:left w:sz="8" w:val="single" w:color="A5C8D9"/>
              <w:bottom w:sz="8" w:val="single" w:color="A5C8D9"/>
              <w:right w:sz="8" w:val="single" w:color="A5C8D9"/>
            </w:tcBorders>
          </w:tcPr>
          <w:p>
            <w:pPr>
              <w:spacing w:after="0"/>
            </w:pPr>
            <w:r>
              <w:rPr>
                <w:rFonts w:ascii="Arial" w:hAnsi="Arial"/>
                <w:b/>
                <w:color w:val="18476A"/>
                <w:sz w:val="18"/>
              </w:rPr>
              <w:t xml:space="preserve">Önemli uyarı: </w:t>
            </w:r>
            <w:r>
              <w:rPr>
                <w:rFonts w:ascii="Arial" w:hAnsi="Arial"/>
                <w:sz w:val="18"/>
              </w:rPr>
              <w:t>Önemli not: Bu belge Gezgah kullanıcı uygulamasının bildirilen işleyişine göre hazırlanmış profesyonel taslak niteliğindedir. Nihai yayından önce şirket/şahıs işletmesi bilgileri, ödeme kuruluşu, saklama süreleri, yurt dışı aktarım durumu, kullanılan SDK/çerezler, İYS/VERBİS yükümlülükleri ve tüketici hukuku hükümleri bakımından avukat ve KVKK danışmanı tarafından kontrol edilmelidir.</w:t>
            </w:r>
          </w:p>
        </w:tc>
      </w:tr>
    </w:tbl>
    <w:p/>
    <w:p>
      <w:pPr>
        <w:pStyle w:val="Heading1"/>
      </w:pPr>
      <w:r>
        <w:t>1. Genel açıklama</w:t>
      </w:r>
    </w:p>
    <w:p>
      <w:r>
        <w:t>Bu Açık Rıza Metni, Gezgah tarafından sunulan bazı opsiyonel veya kullanıcı tercihine bağlı özellikler kapsamında kişisel verilerinizin işlenmesine ve/veya aktarılmasına ilişkin açık rıza beyanlarını içerir. Açık rıza vermek zorunda değilsiniz. Açık rıza vermemeniz, ilgili opsiyonel özelliğin kullanılamamasına veya sınırlı çalışmasına yol açabilir; ancak temel uygulama kullanımınız mümkün olduğu ölçüde devam eder.</w:t>
      </w:r>
    </w:p>
    <w:p>
      <w:r>
        <w:t>Açık rızanızı dilediğiniz zaman uygulama içi ayarlardan veya Gezgah ile iletişime geçerek geri alabilirsiniz. Rızanın geri alınması, geri alma tarihinden önce rızaya dayanılarak yapılan işlemleri hukuka aykırı hale getirmez.</w:t>
      </w:r>
    </w:p>
    <w:tbl>
      <w:tblPr>
        <w:tblW w:type="auto" w:w="0"/>
        <w:jc w:val="center"/>
        <w:tblLook w:firstColumn="1" w:firstRow="1" w:lastColumn="0" w:lastRow="0" w:noHBand="0" w:noVBand="1" w:val="04A0"/>
      </w:tblPr>
      <w:tblGrid>
        <w:gridCol w:w="10200"/>
      </w:tblGrid>
      <w:tr>
        <w:tc>
          <w:tcPr>
            <w:tcW w:type="dxa" w:w="10200"/>
            <w:shd w:fill="EEF6FA"/>
            <w:tcBorders>
              <w:top w:sz="8" w:val="single" w:color="A5C8D9"/>
              <w:left w:sz="8" w:val="single" w:color="A5C8D9"/>
              <w:bottom w:sz="8" w:val="single" w:color="A5C8D9"/>
              <w:right w:sz="8" w:val="single" w:color="A5C8D9"/>
            </w:tcBorders>
          </w:tcPr>
          <w:p>
            <w:pPr>
              <w:spacing w:after="0"/>
            </w:pPr>
            <w:r>
              <w:rPr>
                <w:rFonts w:ascii="Arial" w:hAnsi="Arial"/>
                <w:b/>
                <w:color w:val="18476A"/>
                <w:sz w:val="18"/>
              </w:rPr>
              <w:t xml:space="preserve">Uygulama notu: </w:t>
            </w:r>
            <w:r>
              <w:rPr>
                <w:rFonts w:ascii="Arial" w:hAnsi="Arial"/>
                <w:sz w:val="18"/>
              </w:rPr>
              <w:t>Açık rıza kutuları önceden işaretli olmamalı; KVKK Aydınlatma Metni ile aynı kutuda sunulmamalı; her rıza konusu ayrı ve anlaşılır şekilde gösterilmelidir.</w:t>
            </w:r>
          </w:p>
        </w:tc>
      </w:tr>
    </w:tbl>
    <w:p/>
    <w:p>
      <w:pPr>
        <w:pStyle w:val="Heading1"/>
      </w:pPr>
      <w:r>
        <w:t>2. Konum tabanlı keşif açık rızası</w:t>
      </w:r>
    </w:p>
    <w:p>
      <w:r>
        <w:t>Yakınımdaki mekanları, etkinlikleri, park/mesire alanlarını ve plajları görebilmem; bana uzaklık bilgisi sunulması; harita ve yol tarifi deneyiminin kişiselleştirilmesi amacıyla konum verilerimin Gezgah tarafından işlenmesine açık rıza veriyorum.</w:t>
      </w:r>
    </w:p>
    <w:p>
      <w:r>
        <w:t>Bu izni cihaz ayarlarımdan veya uygulama ayarlarından her zaman kapatabileceğimi biliyorum.</w:t>
      </w:r>
    </w:p>
    <w:p>
      <w:pPr>
        <w:pStyle w:val="Heading1"/>
      </w:pPr>
      <w:r>
        <w:t>3. Kedy yapay zeka açık rızası</w:t>
      </w:r>
    </w:p>
    <w:p>
      <w:r>
        <w:t>Kedy yapay zeka asistanına yazdığım veya söylediğim sorguların, mekan önerisi ve sohbet deneyimi sunulması, hizmet kalitesinin iyileştirilmesi, güvenlik kontrolleri ve ürün geliştirme amaçlarıyla Gezgah tarafından işlenmesine açık rıza veriyorum.</w:t>
      </w:r>
    </w:p>
    <w:p>
      <w:r>
        <w:t>Kedy altyapısında üçüncü taraf yapay zeka veya bulut hizmet sağlayıcıları kullanılabileceğini; yurt dışı aktarım söz konusuysa bunun ayrıca bilgilendirme ve hukuki şartlara tabi olduğunu biliyorum. Kedy’ye özel nitelikli kişisel veri, gizli bilgi, ödeme bilgisi, şifre veya üçüncü kişilere ait kişisel veri yazmamam gerektiğini kabul ediyorum.</w:t>
      </w:r>
    </w:p>
    <w:p>
      <w:pPr>
        <w:pStyle w:val="Heading1"/>
      </w:pPr>
      <w:r>
        <w:t>4. Pazarlama ve kişiselleştirilmiş öneri açık rızası</w:t>
      </w:r>
    </w:p>
    <w:p>
      <w:r>
        <w:t>Gezgah’ın kullanım tercihlerim, favorilerim, arama geçmişim, mekan/etkinlik görüntüleme davranışım ve konum tercihlerim doğrultusunda bana kampanya, sponsorlu mekan, etkinlik, fırsat, öneri ve reklam içerikleri sunabilmesi amacıyla kişisel verilerimin işlenmesine açık rıza veriyorum.</w:t>
      </w:r>
    </w:p>
    <w:p>
      <w:r>
        <w:t>Bu rıza ticari elektronik ileti onayından ayrıdır. Ticari bildirim almak istemiyorsam bildirim ve ticari ileti izinlerimi ayrıca kapatabileceğimi biliyorum.</w:t>
      </w:r>
    </w:p>
    <w:p>
      <w:pPr>
        <w:pStyle w:val="Heading1"/>
      </w:pPr>
      <w:r>
        <w:t>5. Değerlendirme ve puanların yayınlanmasına ilişkin rıza/bilgilendirme</w:t>
      </w:r>
    </w:p>
    <w:p>
      <w:r>
        <w:t>Uygulama üzerinden yaptığım değerlendirme ve puanların ilgili işletmeye Gezgah Pro üzerinden gösterilebileceğini biliyorum. Gezgah’ın ileride değerlendirme sistemini kullanıcı uygulamasında aktif etmesi halinde, değerlendirmelerimin kullanıcı adım, rumuzum veya anonimleştirilmiş bilgilerle yayınlanabileceği konusunda ayrıca bilgilendirileceğimi; yayına alınan değerlendirmem için kaldırma/düzeltme talebinde bulunabileceğimi kabul ediyorum.</w:t>
      </w:r>
    </w:p>
    <w:p>
      <w:pPr>
        <w:pStyle w:val="Heading1"/>
      </w:pPr>
      <w:r>
        <w:t>6. Yurt dışı aktarım rızası - gerekiyorsa kullanılacak ayrı metin</w:t>
      </w:r>
    </w:p>
    <w:tbl>
      <w:tblPr>
        <w:tblW w:type="auto" w:w="0"/>
        <w:jc w:val="center"/>
        <w:tblLook w:firstColumn="1" w:firstRow="1" w:lastColumn="0" w:lastRow="0" w:noHBand="0" w:noVBand="1" w:val="04A0"/>
      </w:tblPr>
      <w:tblGrid>
        <w:gridCol w:w="10200"/>
      </w:tblGrid>
      <w:tr>
        <w:tc>
          <w:tcPr>
            <w:tcW w:type="dxa" w:w="10200"/>
            <w:shd w:fill="EEF6FA"/>
            <w:tcBorders>
              <w:top w:sz="8" w:val="single" w:color="A5C8D9"/>
              <w:left w:sz="8" w:val="single" w:color="A5C8D9"/>
              <w:bottom w:sz="8" w:val="single" w:color="A5C8D9"/>
              <w:right w:sz="8" w:val="single" w:color="A5C8D9"/>
            </w:tcBorders>
          </w:tcPr>
          <w:p>
            <w:pPr>
              <w:spacing w:after="0"/>
            </w:pPr>
            <w:r>
              <w:rPr>
                <w:rFonts w:ascii="Arial" w:hAnsi="Arial"/>
                <w:b/>
                <w:color w:val="18476A"/>
                <w:sz w:val="18"/>
              </w:rPr>
              <w:t xml:space="preserve">Kritik not: </w:t>
            </w:r>
            <w:r>
              <w:rPr>
                <w:rFonts w:ascii="Arial" w:hAnsi="Arial"/>
                <w:sz w:val="18"/>
              </w:rPr>
              <w:t>Bu bölüm yalnızca teknik altyapıda yurt dışına veri aktarımı varsa ve KVKK kapsamında uygun aktarım mekanizmaları dışında açık rızaya başvurulması gerekiyorsa kullanılmalıdır. Gerekmiyorsa uygulama ekranına eklenmemelidir.</w:t>
            </w:r>
          </w:p>
        </w:tc>
      </w:tr>
    </w:tbl>
    <w:p/>
    <w:p>
      <w:r>
        <w:t>Gezgah’ın kullandığı [bulut/barındırma/yapay zeka/analitik/bildirim/harita] hizmet sağlayıcılarının yurt dışında bulunması veya sunucularının yurt dışında yer alması nedeniyle, ilgili kişisel verilerimin hizmetin sunulması, güvenlik, analitik, yapay zeka çıktısı üretimi ve teknik altyapı amaçlarıyla yurt dışındaki hizmet sağlayıcılara aktarılmasına açık rıza veriyorum.</w:t>
      </w:r>
    </w:p>
    <w:p>
      <w:pPr>
        <w:pStyle w:val="Heading1"/>
      </w:pPr>
      <w:r>
        <w:t>7. Önerilen uygulama içi onay kutuları</w:t>
      </w:r>
    </w:p>
    <w:tbl>
      <w:tblPr>
        <w:tblStyle w:val="TableGrid"/>
        <w:tblW w:type="auto" w:w="0"/>
        <w:jc w:val="center"/>
        <w:tblLook w:firstColumn="1" w:firstRow="1" w:lastColumn="0" w:lastRow="0" w:noHBand="0" w:noVBand="1" w:val="04A0"/>
      </w:tblPr>
      <w:tblGrid>
        <w:gridCol w:w="3400"/>
        <w:gridCol w:w="3400"/>
        <w:gridCol w:w="3400"/>
      </w:tblGrid>
      <w:tr>
        <w:tc>
          <w:tcPr>
            <w:tcW w:type="dxa" w:w="4535"/>
            <w:vAlign w:val="top"/>
            <w:tcBorders>
              <w:top w:sz="4" w:val="single" w:color="D9D9D9"/>
              <w:left w:sz="4" w:val="single" w:color="D9D9D9"/>
              <w:bottom w:sz="4" w:val="single" w:color="D9D9D9"/>
              <w:right w:sz="4" w:val="single" w:color="D9D9D9"/>
            </w:tcBorders>
            <w:shd w:fill="18476A"/>
          </w:tcPr>
          <w:p>
            <w:pPr>
              <w:spacing w:after="0"/>
            </w:pPr>
            <w:r>
              <w:rPr>
                <w:rFonts w:ascii="Arial" w:hAnsi="Arial" w:eastAsia="Arial"/>
                <w:b/>
                <w:color w:val="FFFFFF"/>
                <w:sz w:val="17"/>
              </w:rPr>
              <w:t>Kutu metni</w:t>
            </w:r>
          </w:p>
        </w:tc>
        <w:tc>
          <w:tcPr>
            <w:tcW w:type="dxa" w:w="1701"/>
            <w:vAlign w:val="top"/>
            <w:tcBorders>
              <w:top w:sz="4" w:val="single" w:color="D9D9D9"/>
              <w:left w:sz="4" w:val="single" w:color="D9D9D9"/>
              <w:bottom w:sz="4" w:val="single" w:color="D9D9D9"/>
              <w:right w:sz="4" w:val="single" w:color="D9D9D9"/>
            </w:tcBorders>
            <w:shd w:fill="18476A"/>
          </w:tcPr>
          <w:p>
            <w:pPr>
              <w:spacing w:after="0"/>
            </w:pPr>
            <w:r>
              <w:rPr>
                <w:rFonts w:ascii="Arial" w:hAnsi="Arial" w:eastAsia="Arial"/>
                <w:b/>
                <w:color w:val="FFFFFF"/>
                <w:sz w:val="17"/>
              </w:rPr>
              <w:t>Zorunluluk</w:t>
            </w:r>
          </w:p>
        </w:tc>
        <w:tc>
          <w:tcPr>
            <w:tcW w:type="dxa" w:w="2268"/>
            <w:vAlign w:val="top"/>
            <w:tcBorders>
              <w:top w:sz="4" w:val="single" w:color="D9D9D9"/>
              <w:left w:sz="4" w:val="single" w:color="D9D9D9"/>
              <w:bottom w:sz="4" w:val="single" w:color="D9D9D9"/>
              <w:right w:sz="4" w:val="single" w:color="D9D9D9"/>
            </w:tcBorders>
            <w:shd w:fill="18476A"/>
          </w:tcPr>
          <w:p>
            <w:pPr>
              <w:spacing w:after="0"/>
            </w:pPr>
            <w:r>
              <w:rPr>
                <w:rFonts w:ascii="Arial" w:hAnsi="Arial" w:eastAsia="Arial"/>
                <w:b/>
                <w:color w:val="FFFFFF"/>
                <w:sz w:val="17"/>
              </w:rPr>
              <w:t>Not</w:t>
            </w:r>
          </w:p>
        </w:tc>
      </w:tr>
      <w:tr>
        <w:tc>
          <w:tcPr>
            <w:tcW w:type="dxa" w:w="4535"/>
            <w:vAlign w:val="top"/>
            <w:tcBorders>
              <w:top w:sz="4" w:val="single" w:color="D9D9D9"/>
              <w:left w:sz="4" w:val="single" w:color="D9D9D9"/>
              <w:bottom w:sz="4" w:val="single" w:color="D9D9D9"/>
              <w:right w:sz="4" w:val="single" w:color="D9D9D9"/>
            </w:tcBorders>
            <w:shd w:fill="F2F6F8"/>
          </w:tcPr>
          <w:p>
            <w:pPr>
              <w:spacing w:after="0"/>
            </w:pPr>
            <w:r>
              <w:rPr>
                <w:rFonts w:ascii="Arial" w:hAnsi="Arial" w:eastAsia="Arial"/>
                <w:b/>
                <w:sz w:val="17"/>
              </w:rPr>
              <w:t>Konum tabanlı kişiselleştirilmiş mekan, etkinlik, park ve plaj önerileri almak istiyorum.</w:t>
            </w:r>
          </w:p>
        </w:tc>
        <w:tc>
          <w:tcPr>
            <w:tcW w:type="dxa" w:w="1701"/>
            <w:vAlign w:val="top"/>
            <w:tcBorders>
              <w:top w:sz="4" w:val="single" w:color="D9D9D9"/>
              <w:left w:sz="4" w:val="single" w:color="D9D9D9"/>
              <w:bottom w:sz="4" w:val="single" w:color="D9D9D9"/>
              <w:right w:sz="4" w:val="single" w:color="D9D9D9"/>
            </w:tcBorders>
          </w:tcPr>
          <w:p>
            <w:pPr>
              <w:spacing w:after="0"/>
            </w:pPr>
            <w:r>
              <w:rPr>
                <w:rFonts w:ascii="Arial" w:hAnsi="Arial" w:eastAsia="Arial"/>
                <w:sz w:val="17"/>
              </w:rPr>
              <w:t>Opsiyonel</w:t>
            </w:r>
          </w:p>
        </w:tc>
        <w:tc>
          <w:tcPr>
            <w:tcW w:type="dxa" w:w="2268"/>
            <w:vAlign w:val="top"/>
            <w:tcBorders>
              <w:top w:sz="4" w:val="single" w:color="D9D9D9"/>
              <w:left w:sz="4" w:val="single" w:color="D9D9D9"/>
              <w:bottom w:sz="4" w:val="single" w:color="D9D9D9"/>
              <w:right w:sz="4" w:val="single" w:color="D9D9D9"/>
            </w:tcBorders>
          </w:tcPr>
          <w:p>
            <w:pPr>
              <w:spacing w:after="0"/>
            </w:pPr>
            <w:r>
              <w:rPr>
                <w:rFonts w:ascii="Arial" w:hAnsi="Arial" w:eastAsia="Arial"/>
                <w:sz w:val="17"/>
              </w:rPr>
              <w:t>Cihaz konum izniyle birlikte çalışmalı.</w:t>
            </w:r>
          </w:p>
        </w:tc>
      </w:tr>
      <w:tr>
        <w:tc>
          <w:tcPr>
            <w:tcW w:type="dxa" w:w="4535"/>
            <w:vAlign w:val="top"/>
            <w:tcBorders>
              <w:top w:sz="4" w:val="single" w:color="D9D9D9"/>
              <w:left w:sz="4" w:val="single" w:color="D9D9D9"/>
              <w:bottom w:sz="4" w:val="single" w:color="D9D9D9"/>
              <w:right w:sz="4" w:val="single" w:color="D9D9D9"/>
            </w:tcBorders>
            <w:shd w:fill="F2F6F8"/>
          </w:tcPr>
          <w:p>
            <w:pPr>
              <w:spacing w:after="0"/>
            </w:pPr>
            <w:r>
              <w:rPr>
                <w:rFonts w:ascii="Arial" w:hAnsi="Arial" w:eastAsia="Arial"/>
                <w:b/>
                <w:sz w:val="17"/>
              </w:rPr>
              <w:t>Kedy yapay zeka asistanını kullanırken yazdığım/söylediğim sorguların mekan önerisi ve hizmet kalitesi için işlenmesini kabul ediyorum.</w:t>
            </w:r>
          </w:p>
        </w:tc>
        <w:tc>
          <w:tcPr>
            <w:tcW w:type="dxa" w:w="1701"/>
            <w:vAlign w:val="top"/>
            <w:tcBorders>
              <w:top w:sz="4" w:val="single" w:color="D9D9D9"/>
              <w:left w:sz="4" w:val="single" w:color="D9D9D9"/>
              <w:bottom w:sz="4" w:val="single" w:color="D9D9D9"/>
              <w:right w:sz="4" w:val="single" w:color="D9D9D9"/>
            </w:tcBorders>
          </w:tcPr>
          <w:p>
            <w:pPr>
              <w:spacing w:after="0"/>
            </w:pPr>
            <w:r>
              <w:rPr>
                <w:rFonts w:ascii="Arial" w:hAnsi="Arial" w:eastAsia="Arial"/>
                <w:sz w:val="17"/>
              </w:rPr>
              <w:t>Kedy özelliği için ayrı</w:t>
            </w:r>
          </w:p>
        </w:tc>
        <w:tc>
          <w:tcPr>
            <w:tcW w:type="dxa" w:w="2268"/>
            <w:vAlign w:val="top"/>
            <w:tcBorders>
              <w:top w:sz="4" w:val="single" w:color="D9D9D9"/>
              <w:left w:sz="4" w:val="single" w:color="D9D9D9"/>
              <w:bottom w:sz="4" w:val="single" w:color="D9D9D9"/>
              <w:right w:sz="4" w:val="single" w:color="D9D9D9"/>
            </w:tcBorders>
          </w:tcPr>
          <w:p>
            <w:pPr>
              <w:spacing w:after="0"/>
            </w:pPr>
            <w:r>
              <w:rPr>
                <w:rFonts w:ascii="Arial" w:hAnsi="Arial" w:eastAsia="Arial"/>
                <w:sz w:val="17"/>
              </w:rPr>
              <w:t>İlk kullanımda gösterilmeli.</w:t>
            </w:r>
          </w:p>
        </w:tc>
      </w:tr>
      <w:tr>
        <w:tc>
          <w:tcPr>
            <w:tcW w:type="dxa" w:w="4535"/>
            <w:vAlign w:val="top"/>
            <w:tcBorders>
              <w:top w:sz="4" w:val="single" w:color="D9D9D9"/>
              <w:left w:sz="4" w:val="single" w:color="D9D9D9"/>
              <w:bottom w:sz="4" w:val="single" w:color="D9D9D9"/>
              <w:right w:sz="4" w:val="single" w:color="D9D9D9"/>
            </w:tcBorders>
            <w:shd w:fill="F2F6F8"/>
          </w:tcPr>
          <w:p>
            <w:pPr>
              <w:spacing w:after="0"/>
            </w:pPr>
            <w:r>
              <w:rPr>
                <w:rFonts w:ascii="Arial" w:hAnsi="Arial" w:eastAsia="Arial"/>
                <w:b/>
                <w:sz w:val="17"/>
              </w:rPr>
              <w:t>Kullanım tercihlerime göre kampanya, sponsorlu mekan, etkinlik ve fırsat önerileri sunulmasını kabul ediyorum.</w:t>
            </w:r>
          </w:p>
        </w:tc>
        <w:tc>
          <w:tcPr>
            <w:tcW w:type="dxa" w:w="1701"/>
            <w:vAlign w:val="top"/>
            <w:tcBorders>
              <w:top w:sz="4" w:val="single" w:color="D9D9D9"/>
              <w:left w:sz="4" w:val="single" w:color="D9D9D9"/>
              <w:bottom w:sz="4" w:val="single" w:color="D9D9D9"/>
              <w:right w:sz="4" w:val="single" w:color="D9D9D9"/>
            </w:tcBorders>
          </w:tcPr>
          <w:p>
            <w:pPr>
              <w:spacing w:after="0"/>
            </w:pPr>
            <w:r>
              <w:rPr>
                <w:rFonts w:ascii="Arial" w:hAnsi="Arial" w:eastAsia="Arial"/>
                <w:sz w:val="17"/>
              </w:rPr>
              <w:t>Opsiyonel</w:t>
            </w:r>
          </w:p>
        </w:tc>
        <w:tc>
          <w:tcPr>
            <w:tcW w:type="dxa" w:w="2268"/>
            <w:vAlign w:val="top"/>
            <w:tcBorders>
              <w:top w:sz="4" w:val="single" w:color="D9D9D9"/>
              <w:left w:sz="4" w:val="single" w:color="D9D9D9"/>
              <w:bottom w:sz="4" w:val="single" w:color="D9D9D9"/>
              <w:right w:sz="4" w:val="single" w:color="D9D9D9"/>
            </w:tcBorders>
          </w:tcPr>
          <w:p>
            <w:pPr>
              <w:spacing w:after="0"/>
            </w:pPr>
            <w:r>
              <w:rPr>
                <w:rFonts w:ascii="Arial" w:hAnsi="Arial" w:eastAsia="Arial"/>
                <w:sz w:val="17"/>
              </w:rPr>
              <w:t>Ticari elektronik ileti onayından ayrı tutulmalı.</w:t>
            </w:r>
          </w:p>
        </w:tc>
      </w:tr>
      <w:tr>
        <w:tc>
          <w:tcPr>
            <w:tcW w:type="dxa" w:w="4535"/>
            <w:vAlign w:val="top"/>
            <w:tcBorders>
              <w:top w:sz="4" w:val="single" w:color="D9D9D9"/>
              <w:left w:sz="4" w:val="single" w:color="D9D9D9"/>
              <w:bottom w:sz="4" w:val="single" w:color="D9D9D9"/>
              <w:right w:sz="4" w:val="single" w:color="D9D9D9"/>
            </w:tcBorders>
            <w:shd w:fill="F2F6F8"/>
          </w:tcPr>
          <w:p>
            <w:pPr>
              <w:spacing w:after="0"/>
            </w:pPr>
            <w:r>
              <w:rPr>
                <w:rFonts w:ascii="Arial" w:hAnsi="Arial" w:eastAsia="Arial"/>
                <w:b/>
                <w:sz w:val="17"/>
              </w:rPr>
              <w:t>[Gerekiyorsa] Kişisel verilerimin yurt dışındaki hizmet sağlayıcılara aktarılmasına açık rıza veriyorum.</w:t>
            </w:r>
          </w:p>
        </w:tc>
        <w:tc>
          <w:tcPr>
            <w:tcW w:type="dxa" w:w="1701"/>
            <w:vAlign w:val="top"/>
            <w:tcBorders>
              <w:top w:sz="4" w:val="single" w:color="D9D9D9"/>
              <w:left w:sz="4" w:val="single" w:color="D9D9D9"/>
              <w:bottom w:sz="4" w:val="single" w:color="D9D9D9"/>
              <w:right w:sz="4" w:val="single" w:color="D9D9D9"/>
            </w:tcBorders>
          </w:tcPr>
          <w:p>
            <w:pPr>
              <w:spacing w:after="0"/>
            </w:pPr>
            <w:r>
              <w:rPr>
                <w:rFonts w:ascii="Arial" w:hAnsi="Arial" w:eastAsia="Arial"/>
                <w:sz w:val="17"/>
              </w:rPr>
              <w:t>Gerekiyorsa opsiyonel/özellik bazlı</w:t>
            </w:r>
          </w:p>
        </w:tc>
        <w:tc>
          <w:tcPr>
            <w:tcW w:type="dxa" w:w="2268"/>
            <w:vAlign w:val="top"/>
            <w:tcBorders>
              <w:top w:sz="4" w:val="single" w:color="D9D9D9"/>
              <w:left w:sz="4" w:val="single" w:color="D9D9D9"/>
              <w:bottom w:sz="4" w:val="single" w:color="D9D9D9"/>
              <w:right w:sz="4" w:val="single" w:color="D9D9D9"/>
            </w:tcBorders>
          </w:tcPr>
          <w:p>
            <w:pPr>
              <w:spacing w:after="0"/>
            </w:pPr>
            <w:r>
              <w:rPr>
                <w:rFonts w:ascii="Arial" w:hAnsi="Arial" w:eastAsia="Arial"/>
                <w:sz w:val="17"/>
              </w:rPr>
              <w:t>Hukuki değerlendirme sonrası kullanılmalı.</w:t>
            </w:r>
          </w:p>
        </w:tc>
      </w:tr>
    </w:tbl>
    <w:p/>
    <w:sectPr w:rsidR="00FC693F" w:rsidRPr="0006063C" w:rsidSect="00034616">
      <w:headerReference w:type="default" r:id="rId9"/>
      <w:footerReference w:type="default" r:id="rId10"/>
      <w:pgSz w:w="12240" w:h="15840"/>
      <w:pgMar w:top="964" w:right="1020" w:bottom="907"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6"/>
      </w:rPr>
      <w:t>Taslak belge - Nihai yayın öncesinde hukuki kontrol önerilir.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6666"/>
        <w:sz w:val="16"/>
      </w:rPr>
      <w:t>GEZGAH | Hukuki Metin Taslağı</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Arial" w:hAnsi="Arial" w:eastAsia="Arial"/>
      <w:b/>
      <w:bCs/>
      <w:color w:val="18476A"/>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eastAsia="Arial"/>
      <w:b/>
      <w:bCs/>
      <w:color w:val="18476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33333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