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72634752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262D4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1</w:t>
            </w:r>
            <w:r w:rsidR="001D1288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3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0AE5E9A2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262D4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6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1D1288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22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147565D9" w14:textId="558C05F0" w:rsidR="006723CE" w:rsidRDefault="00894100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피곤해서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거의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졸다시피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축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쳐지고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눈에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힘이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안들어간다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7CC9FED" w14:textId="3AEA5A5F" w:rsidR="00894100" w:rsidRDefault="00894100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잠을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잘못자서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그런지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허리도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아프다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0D98BED" w14:textId="0172FBAA" w:rsidR="00015F96" w:rsidRDefault="0075402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77F77296" w14:textId="77777777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AEA49DA" w14:textId="393F6A30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7ABE5A51" w14:textId="5464ABEC" w:rsidR="000B5F33" w:rsidRDefault="001D1288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강의를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되게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힘들었고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내용이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자존감을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높여준다는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든다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0C2AB14F" w14:textId="7C99B6BC" w:rsidR="001D1288" w:rsidRPr="001D1288" w:rsidRDefault="001D1288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이것을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바로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잠에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같다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615A68AF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9B5EE7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7A5360">
              <w:rPr>
                <w:rFonts w:ascii="굴림"/>
                <w:b/>
                <w:bCs/>
              </w:rPr>
              <w:t>6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894100">
              <w:rPr>
                <w:rFonts w:ascii="굴림"/>
                <w:b/>
                <w:bCs/>
              </w:rPr>
              <w:t>22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173A47A9" w14:textId="35B7C49B" w:rsidR="00754026" w:rsidRDefault="00D17422" w:rsidP="006A64A8">
            <w:pPr>
              <w:pStyle w:val="a3"/>
              <w:snapToGrid/>
            </w:pPr>
            <w:r>
              <w:rPr>
                <w:rFonts w:hint="eastAsia"/>
              </w:rPr>
              <w:t>오늘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일어나서</w:t>
            </w:r>
            <w:r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밥</w:t>
            </w:r>
            <w:bookmarkStart w:id="0" w:name="_GoBack"/>
            <w:bookmarkEnd w:id="0"/>
            <w:r w:rsidR="00894100">
              <w:rPr>
                <w:rFonts w:hint="eastAsia"/>
              </w:rPr>
              <w:t>을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먹고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걷기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수련을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시도했었다</w:t>
            </w:r>
            <w:r w:rsidR="00894100">
              <w:rPr>
                <w:rFonts w:hint="eastAsia"/>
              </w:rPr>
              <w:t xml:space="preserve">. </w:t>
            </w:r>
            <w:r w:rsidR="00894100">
              <w:rPr>
                <w:rFonts w:hint="eastAsia"/>
              </w:rPr>
              <w:t>입안에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감도는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오늘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먹었던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음식의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맛과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함께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학교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주변의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산공기가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기분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좋게</w:t>
            </w:r>
            <w:r w:rsidR="00894100">
              <w:rPr>
                <w:rFonts w:hint="eastAsia"/>
              </w:rPr>
              <w:t xml:space="preserve"> </w:t>
            </w:r>
            <w:r w:rsidR="00894100">
              <w:rPr>
                <w:rFonts w:hint="eastAsia"/>
              </w:rPr>
              <w:t>만들어준다</w:t>
            </w:r>
            <w:r w:rsidR="00894100">
              <w:rPr>
                <w:rFonts w:hint="eastAsia"/>
              </w:rPr>
              <w:t>.</w:t>
            </w:r>
          </w:p>
          <w:p w14:paraId="5868712F" w14:textId="77777777" w:rsidR="00894100" w:rsidRDefault="00894100" w:rsidP="006A64A8">
            <w:pPr>
              <w:pStyle w:val="a3"/>
              <w:snapToGrid/>
            </w:pPr>
          </w:p>
          <w:p w14:paraId="6279F889" w14:textId="4C6C0C17" w:rsidR="00894100" w:rsidRDefault="00894100" w:rsidP="006A64A8">
            <w:pPr>
              <w:pStyle w:val="a3"/>
              <w:snapToGrid/>
            </w:pPr>
            <w:r>
              <w:rPr>
                <w:rFonts w:hint="eastAsia"/>
              </w:rPr>
              <w:t>머리를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있구나라는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들었다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21172766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486E5F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486E5F">
              <w:rPr>
                <w:rFonts w:ascii="굴림"/>
                <w:b/>
                <w:bCs/>
              </w:rPr>
              <w:t xml:space="preserve">6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894100">
              <w:rPr>
                <w:rFonts w:ascii="굴림"/>
                <w:b/>
                <w:bCs/>
              </w:rPr>
              <w:t>2</w:t>
            </w:r>
            <w:r w:rsidR="007D220D">
              <w:rPr>
                <w:rFonts w:ascii="굴림"/>
                <w:b/>
                <w:bCs/>
              </w:rPr>
              <w:t>4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3962AD62" w14:textId="77777777" w:rsidR="00754026" w:rsidRDefault="007D220D" w:rsidP="006A64A8">
            <w:pPr>
              <w:pStyle w:val="a3"/>
              <w:snapToGrid/>
            </w:pPr>
            <w:r>
              <w:rPr>
                <w:rFonts w:hint="eastAsia"/>
              </w:rPr>
              <w:t>마음이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착잡한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걷기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했다</w:t>
            </w:r>
            <w:r>
              <w:rPr>
                <w:rFonts w:hint="eastAsia"/>
              </w:rPr>
              <w:t>.</w:t>
            </w:r>
          </w:p>
          <w:p w14:paraId="72AEED3D" w14:textId="77777777" w:rsidR="007D220D" w:rsidRDefault="007D220D" w:rsidP="006A64A8">
            <w:pPr>
              <w:pStyle w:val="a3"/>
              <w:snapToGrid/>
            </w:pP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조금씩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나아지는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듯하다</w:t>
            </w:r>
            <w:r>
              <w:rPr>
                <w:rFonts w:hint="eastAsia"/>
              </w:rPr>
              <w:t>.</w:t>
            </w:r>
          </w:p>
          <w:p w14:paraId="3FD75EA2" w14:textId="77777777" w:rsidR="007D220D" w:rsidRDefault="007D220D" w:rsidP="006A64A8">
            <w:pPr>
              <w:pStyle w:val="a3"/>
              <w:snapToGrid/>
            </w:pPr>
          </w:p>
          <w:p w14:paraId="5C5CC2F4" w14:textId="309B1F77" w:rsidR="007D220D" w:rsidRDefault="007D220D" w:rsidP="006A64A8">
            <w:pPr>
              <w:pStyle w:val="a3"/>
              <w:snapToGrid/>
            </w:pPr>
            <w:r>
              <w:rPr>
                <w:rFonts w:hint="eastAsia"/>
              </w:rPr>
              <w:t>힘들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걷는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6A1AC499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7A5360">
              <w:rPr>
                <w:rFonts w:ascii="굴림"/>
                <w:b/>
                <w:bCs/>
                <w:w w:val="96"/>
                <w:sz w:val="25"/>
                <w:szCs w:val="25"/>
              </w:rPr>
              <w:t>2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EA695" w14:textId="77777777" w:rsidR="00375EBD" w:rsidRDefault="00375EBD" w:rsidP="00151FD3">
      <w:pPr>
        <w:spacing w:after="0" w:line="240" w:lineRule="auto"/>
      </w:pPr>
      <w:r>
        <w:separator/>
      </w:r>
    </w:p>
  </w:endnote>
  <w:endnote w:type="continuationSeparator" w:id="0">
    <w:p w14:paraId="596AADD0" w14:textId="77777777" w:rsidR="00375EBD" w:rsidRDefault="00375EBD" w:rsidP="001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3C59F" w14:textId="77777777" w:rsidR="00375EBD" w:rsidRDefault="00375EBD" w:rsidP="00151FD3">
      <w:pPr>
        <w:spacing w:after="0" w:line="240" w:lineRule="auto"/>
      </w:pPr>
      <w:r>
        <w:separator/>
      </w:r>
    </w:p>
  </w:footnote>
  <w:footnote w:type="continuationSeparator" w:id="0">
    <w:p w14:paraId="422EE8F9" w14:textId="77777777" w:rsidR="00375EBD" w:rsidRDefault="00375EBD" w:rsidP="0015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15F96"/>
    <w:rsid w:val="000B5F33"/>
    <w:rsid w:val="00124EB9"/>
    <w:rsid w:val="00147E4C"/>
    <w:rsid w:val="00151FD3"/>
    <w:rsid w:val="00194594"/>
    <w:rsid w:val="001D1288"/>
    <w:rsid w:val="00262D43"/>
    <w:rsid w:val="00294230"/>
    <w:rsid w:val="002D78A7"/>
    <w:rsid w:val="00375EBD"/>
    <w:rsid w:val="00383069"/>
    <w:rsid w:val="004434DC"/>
    <w:rsid w:val="00486E5F"/>
    <w:rsid w:val="00497809"/>
    <w:rsid w:val="00516544"/>
    <w:rsid w:val="00545E9A"/>
    <w:rsid w:val="00553199"/>
    <w:rsid w:val="00573E83"/>
    <w:rsid w:val="005E4237"/>
    <w:rsid w:val="006723CE"/>
    <w:rsid w:val="006A64A8"/>
    <w:rsid w:val="00754026"/>
    <w:rsid w:val="007A1589"/>
    <w:rsid w:val="007A5360"/>
    <w:rsid w:val="007D220D"/>
    <w:rsid w:val="007D45E3"/>
    <w:rsid w:val="008546C6"/>
    <w:rsid w:val="008767DE"/>
    <w:rsid w:val="00894100"/>
    <w:rsid w:val="008E60C2"/>
    <w:rsid w:val="00996EDD"/>
    <w:rsid w:val="009B5EE7"/>
    <w:rsid w:val="00A24422"/>
    <w:rsid w:val="00A5132B"/>
    <w:rsid w:val="00B45564"/>
    <w:rsid w:val="00B66C1F"/>
    <w:rsid w:val="00C156E9"/>
    <w:rsid w:val="00C44FA3"/>
    <w:rsid w:val="00CF4B76"/>
    <w:rsid w:val="00D17422"/>
    <w:rsid w:val="00D614C8"/>
    <w:rsid w:val="00D67567"/>
    <w:rsid w:val="00DE5DD3"/>
    <w:rsid w:val="00F61936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1FD3"/>
  </w:style>
  <w:style w:type="paragraph" w:styleId="a6">
    <w:name w:val="footer"/>
    <w:basedOn w:val="a"/>
    <w:link w:val="Char0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김효장</cp:lastModifiedBy>
  <cp:revision>13</cp:revision>
  <dcterms:created xsi:type="dcterms:W3CDTF">2020-05-31T13:35:00Z</dcterms:created>
  <dcterms:modified xsi:type="dcterms:W3CDTF">2020-07-04T08:15:00Z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