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520DC" w14:textId="52A61464" w:rsidR="00E0524D" w:rsidRDefault="00D67DA5">
      <w:pPr>
        <w:rPr>
          <w:lang w:val="ru-RU"/>
        </w:rPr>
      </w:pPr>
      <w:r>
        <w:rPr>
          <w:lang w:val="ru-RU"/>
        </w:rPr>
        <w:t>ЛР2</w:t>
      </w:r>
    </w:p>
    <w:p w14:paraId="486910A7" w14:textId="01B0A5B9" w:rsidR="00D67DA5" w:rsidRDefault="00D67DA5">
      <w:pPr>
        <w:rPr>
          <w:lang w:val="ru-RU"/>
        </w:rPr>
      </w:pPr>
    </w:p>
    <w:p w14:paraId="69C242B0" w14:textId="0B139E2F" w:rsidR="00D67DA5" w:rsidRDefault="00D67DA5" w:rsidP="00D67DA5">
      <w:pPr>
        <w:rPr>
          <w:rFonts w:ascii="Times New Roman" w:hAnsi="Times New Roman" w:cs="Times New Roman"/>
          <w:sz w:val="28"/>
          <w:szCs w:val="28"/>
        </w:rPr>
      </w:pPr>
      <w:r w:rsidRPr="00D67DA5">
        <w:rPr>
          <w:rFonts w:ascii="Times New Roman" w:hAnsi="Times New Roman" w:cs="Times New Roman"/>
          <w:sz w:val="28"/>
          <w:szCs w:val="28"/>
          <w:lang w:val="ru-RU"/>
        </w:rPr>
        <w:t>2)</w:t>
      </w:r>
      <w:r w:rsidRPr="00D67DA5">
        <w:rPr>
          <w:rFonts w:ascii="Times New Roman" w:hAnsi="Times New Roman" w:cs="Times New Roman"/>
          <w:sz w:val="28"/>
          <w:szCs w:val="28"/>
        </w:rPr>
        <w:t xml:space="preserve"> Изучите простейшие консольные команды и возможности </w:t>
      </w:r>
      <w:r w:rsidRPr="00D67DA5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D67D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67DA5"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Pr="00D67DA5">
        <w:rPr>
          <w:rFonts w:ascii="Times New Roman" w:hAnsi="Times New Roman" w:cs="Times New Roman"/>
          <w:sz w:val="28"/>
          <w:szCs w:val="28"/>
        </w:rPr>
        <w:t xml:space="preserve"> (см. лекцию), создать собственный контейнер docker/getting-started, открыть в браузере и изучить tutorial</w:t>
      </w:r>
    </w:p>
    <w:p w14:paraId="068D8851" w14:textId="7EB3384E" w:rsidR="00D67DA5" w:rsidRDefault="00D67DA5" w:rsidP="00D67DA5">
      <w:pPr>
        <w:rPr>
          <w:rFonts w:ascii="Times New Roman" w:hAnsi="Times New Roman" w:cs="Times New Roman"/>
          <w:sz w:val="28"/>
          <w:szCs w:val="28"/>
        </w:rPr>
      </w:pPr>
    </w:p>
    <w:p w14:paraId="3C8400F9" w14:textId="69B2A3F7" w:rsidR="00D67DA5" w:rsidRDefault="00D67DA5" w:rsidP="00D67DA5">
      <w:pPr>
        <w:rPr>
          <w:rFonts w:ascii="Times New Roman" w:hAnsi="Times New Roman" w:cs="Times New Roman"/>
          <w:i/>
          <w:sz w:val="28"/>
          <w:szCs w:val="28"/>
        </w:rPr>
      </w:pPr>
      <w:r w:rsidRPr="00D67DA5">
        <w:rPr>
          <w:rFonts w:ascii="Times New Roman" w:hAnsi="Times New Roman" w:cs="Times New Roman"/>
          <w:i/>
          <w:noProof/>
          <w:sz w:val="28"/>
          <w:szCs w:val="28"/>
        </w:rPr>
        <w:drawing>
          <wp:inline distT="0" distB="0" distL="0" distR="0" wp14:anchorId="2A188FA4" wp14:editId="2D2B1ADF">
            <wp:extent cx="5940425" cy="43478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93B76" w14:textId="53997867" w:rsidR="00D67DA5" w:rsidRDefault="00D67DA5" w:rsidP="00D67DA5">
      <w:pPr>
        <w:rPr>
          <w:rFonts w:ascii="Times New Roman" w:hAnsi="Times New Roman" w:cs="Times New Roman"/>
          <w:i/>
          <w:sz w:val="28"/>
          <w:szCs w:val="28"/>
        </w:rPr>
      </w:pPr>
    </w:p>
    <w:p w14:paraId="41ACDC9D" w14:textId="45E5DE78" w:rsidR="00D67DA5" w:rsidRDefault="00D67DA5" w:rsidP="00D67DA5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D67DA5">
        <w:rPr>
          <w:rFonts w:ascii="Times New Roman" w:hAnsi="Times New Roman" w:cs="Times New Roman"/>
          <w:i/>
          <w:noProof/>
          <w:sz w:val="28"/>
          <w:szCs w:val="28"/>
          <w:lang w:val="en-US"/>
        </w:rPr>
        <w:lastRenderedPageBreak/>
        <w:drawing>
          <wp:inline distT="0" distB="0" distL="0" distR="0" wp14:anchorId="586A16BB" wp14:editId="55F8D3E5">
            <wp:extent cx="5940425" cy="37128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791D" w14:textId="151CA8E2" w:rsidR="00D67DA5" w:rsidRDefault="00D67DA5" w:rsidP="00D67DA5">
      <w:pPr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0787A4AC" w14:textId="3989FAB3" w:rsidR="00D67DA5" w:rsidRPr="00D67DA5" w:rsidRDefault="00D67DA5" w:rsidP="00D67DA5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D67DA5">
        <w:rPr>
          <w:rFonts w:ascii="Times New Roman" w:hAnsi="Times New Roman" w:cs="Times New Roman"/>
          <w:i/>
          <w:noProof/>
          <w:sz w:val="28"/>
          <w:szCs w:val="28"/>
          <w:lang w:val="en-US"/>
        </w:rPr>
        <w:drawing>
          <wp:inline distT="0" distB="0" distL="0" distR="0" wp14:anchorId="7D636F21" wp14:editId="31698874">
            <wp:extent cx="5940425" cy="37128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4F85" w14:textId="04B31E77" w:rsidR="00D67DA5" w:rsidRDefault="00D67DA5">
      <w:pPr>
        <w:rPr>
          <w:lang w:val="ru-RU"/>
        </w:rPr>
      </w:pPr>
      <w:r w:rsidRPr="00D67DA5">
        <w:rPr>
          <w:noProof/>
          <w:lang w:val="ru-RU"/>
        </w:rPr>
        <w:lastRenderedPageBreak/>
        <w:drawing>
          <wp:inline distT="0" distB="0" distL="0" distR="0" wp14:anchorId="400EFFE4" wp14:editId="05FE37E6">
            <wp:extent cx="5940425" cy="37128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7FA3" w14:textId="183BA4DD" w:rsidR="00D67DA5" w:rsidRDefault="00D67DA5">
      <w:pPr>
        <w:rPr>
          <w:lang w:val="ru-RU"/>
        </w:rPr>
      </w:pPr>
    </w:p>
    <w:p w14:paraId="43306F80" w14:textId="36AE13C9" w:rsidR="00D67DA5" w:rsidRDefault="00D67DA5">
      <w:pPr>
        <w:rPr>
          <w:lang w:val="ru-RU"/>
        </w:rPr>
      </w:pPr>
      <w:r w:rsidRPr="00D67DA5">
        <w:rPr>
          <w:noProof/>
          <w:lang w:val="ru-RU"/>
        </w:rPr>
        <w:drawing>
          <wp:inline distT="0" distB="0" distL="0" distR="0" wp14:anchorId="14F0539E" wp14:editId="63F64B8C">
            <wp:extent cx="5940425" cy="347980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9D5E4" w14:textId="78CF7DCA" w:rsidR="00673815" w:rsidRDefault="00673815">
      <w:pPr>
        <w:rPr>
          <w:lang w:val="ru-RU"/>
        </w:rPr>
      </w:pPr>
    </w:p>
    <w:p w14:paraId="4DEDE661" w14:textId="1E175535" w:rsidR="00673815" w:rsidRPr="00673815" w:rsidRDefault="00673815" w:rsidP="00673815">
      <w:pPr>
        <w:rPr>
          <w:rFonts w:ascii="Times New Roman" w:hAnsi="Times New Roman" w:cs="Times New Roman"/>
          <w:sz w:val="28"/>
          <w:szCs w:val="28"/>
        </w:rPr>
      </w:pPr>
      <w:r w:rsidRPr="00673815">
        <w:rPr>
          <w:rFonts w:ascii="Times New Roman" w:hAnsi="Times New Roman" w:cs="Times New Roman"/>
          <w:sz w:val="28"/>
          <w:szCs w:val="28"/>
          <w:lang w:val="ru-RU"/>
        </w:rPr>
        <w:t>3)</w:t>
      </w:r>
      <w:r w:rsidRPr="00673815">
        <w:rPr>
          <w:rFonts w:ascii="Times New Roman" w:hAnsi="Times New Roman" w:cs="Times New Roman"/>
          <w:sz w:val="28"/>
          <w:szCs w:val="28"/>
        </w:rPr>
        <w:t xml:space="preserve">Создайте docker image, который запускает скрипт с использованием функций из https://github.com/smartiqaorg/geometric_lib. </w:t>
      </w:r>
    </w:p>
    <w:p w14:paraId="3AABF101" w14:textId="489C486D" w:rsidR="00673815" w:rsidRDefault="00673815" w:rsidP="006738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73815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673815">
        <w:rPr>
          <w:rFonts w:ascii="Times New Roman" w:hAnsi="Times New Roman" w:cs="Times New Roman"/>
          <w:sz w:val="28"/>
          <w:szCs w:val="28"/>
        </w:rPr>
        <w:t xml:space="preserve">Данные необходимые для работы скрипта передайте любым удобным способом (например: конфиг файл через docker volume, переменные окружения, перенаправление ввода). Изучите простейшие консольные </w:t>
      </w:r>
      <w:r w:rsidRPr="00673815">
        <w:rPr>
          <w:rFonts w:ascii="Times New Roman" w:hAnsi="Times New Roman" w:cs="Times New Roman"/>
          <w:sz w:val="28"/>
          <w:szCs w:val="28"/>
        </w:rPr>
        <w:lastRenderedPageBreak/>
        <w:t>команды для работы с docker(см. лекцию). Зарегистрируйтесь на DockerHub и выберите необходимые для проекта   образы</w:t>
      </w:r>
    </w:p>
    <w:p w14:paraId="2E9364B3" w14:textId="678AFE77" w:rsidR="00673815" w:rsidRDefault="00673815" w:rsidP="00673815">
      <w:pPr>
        <w:rPr>
          <w:rFonts w:ascii="Times New Roman" w:hAnsi="Times New Roman" w:cs="Times New Roman"/>
          <w:sz w:val="28"/>
          <w:szCs w:val="28"/>
        </w:rPr>
      </w:pPr>
    </w:p>
    <w:p w14:paraId="5A511A75" w14:textId="0D020A47" w:rsidR="00673815" w:rsidRDefault="00673815" w:rsidP="00673815">
      <w:pPr>
        <w:rPr>
          <w:rFonts w:ascii="Times New Roman" w:hAnsi="Times New Roman" w:cs="Times New Roman"/>
          <w:sz w:val="28"/>
          <w:szCs w:val="28"/>
        </w:rPr>
      </w:pPr>
      <w:r w:rsidRPr="006738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DE3FD9" wp14:editId="48A8C107">
            <wp:extent cx="5940425" cy="255079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10C61" w14:textId="77777777" w:rsidR="00673815" w:rsidRPr="00673815" w:rsidRDefault="00673815" w:rsidP="00673815">
      <w:pPr>
        <w:rPr>
          <w:rFonts w:ascii="Times New Roman" w:hAnsi="Times New Roman" w:cs="Times New Roman"/>
          <w:sz w:val="28"/>
          <w:szCs w:val="28"/>
        </w:rPr>
      </w:pPr>
    </w:p>
    <w:p w14:paraId="71497E10" w14:textId="1B9E2A76" w:rsidR="00673815" w:rsidRDefault="00673815" w:rsidP="006738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73815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673815">
        <w:rPr>
          <w:rFonts w:ascii="Times New Roman" w:hAnsi="Times New Roman" w:cs="Times New Roman"/>
          <w:sz w:val="28"/>
          <w:szCs w:val="28"/>
        </w:rPr>
        <w:t>Создать Dockerfile для реализации сборки собственных Docker образов</w:t>
      </w:r>
    </w:p>
    <w:p w14:paraId="1DCFA744" w14:textId="4250B099" w:rsidR="00673815" w:rsidRDefault="00673815" w:rsidP="00673815">
      <w:pPr>
        <w:rPr>
          <w:rFonts w:ascii="Times New Roman" w:hAnsi="Times New Roman" w:cs="Times New Roman"/>
          <w:sz w:val="28"/>
          <w:szCs w:val="28"/>
        </w:rPr>
      </w:pPr>
    </w:p>
    <w:p w14:paraId="2C93AFB4" w14:textId="4A973658" w:rsidR="00673815" w:rsidRDefault="00673815" w:rsidP="00673815">
      <w:pPr>
        <w:rPr>
          <w:rFonts w:ascii="Times New Roman" w:hAnsi="Times New Roman" w:cs="Times New Roman"/>
          <w:sz w:val="28"/>
          <w:szCs w:val="28"/>
        </w:rPr>
      </w:pPr>
      <w:r w:rsidRPr="006738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E0FAA8" wp14:editId="601CC3FA">
            <wp:extent cx="5940425" cy="304038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CB6B8" w14:textId="77777777" w:rsidR="00673815" w:rsidRPr="00673815" w:rsidRDefault="00673815" w:rsidP="00673815">
      <w:pPr>
        <w:rPr>
          <w:rFonts w:ascii="Times New Roman" w:hAnsi="Times New Roman" w:cs="Times New Roman"/>
          <w:sz w:val="28"/>
          <w:szCs w:val="28"/>
        </w:rPr>
      </w:pPr>
    </w:p>
    <w:p w14:paraId="2B762FB0" w14:textId="48723E15" w:rsidR="00673815" w:rsidRDefault="00673815" w:rsidP="006738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73815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673815">
        <w:rPr>
          <w:rFonts w:ascii="Times New Roman" w:hAnsi="Times New Roman" w:cs="Times New Roman"/>
          <w:sz w:val="28"/>
          <w:szCs w:val="28"/>
        </w:rPr>
        <w:t>Использовать его для создания контейнера. Протестировать использование контейнера</w:t>
      </w:r>
    </w:p>
    <w:p w14:paraId="61C49773" w14:textId="5E8C1073" w:rsidR="00673815" w:rsidRDefault="00673815" w:rsidP="00673815">
      <w:pPr>
        <w:rPr>
          <w:rFonts w:ascii="Times New Roman" w:hAnsi="Times New Roman" w:cs="Times New Roman"/>
          <w:sz w:val="28"/>
          <w:szCs w:val="28"/>
        </w:rPr>
      </w:pPr>
      <w:r w:rsidRPr="0067381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7319FC" wp14:editId="4709D062">
            <wp:extent cx="5940425" cy="342011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E53E" w14:textId="539D21D8" w:rsidR="00673815" w:rsidRDefault="00673815" w:rsidP="00673815">
      <w:pPr>
        <w:rPr>
          <w:rFonts w:ascii="Times New Roman" w:hAnsi="Times New Roman" w:cs="Times New Roman"/>
          <w:sz w:val="28"/>
          <w:szCs w:val="28"/>
        </w:rPr>
      </w:pPr>
    </w:p>
    <w:p w14:paraId="4E2841BF" w14:textId="69D4A7E4" w:rsidR="00673815" w:rsidRDefault="00673815" w:rsidP="00673815">
      <w:pPr>
        <w:rPr>
          <w:rFonts w:ascii="Times New Roman" w:hAnsi="Times New Roman" w:cs="Times New Roman"/>
          <w:sz w:val="28"/>
          <w:szCs w:val="28"/>
        </w:rPr>
      </w:pPr>
      <w:r w:rsidRPr="006738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44F312" wp14:editId="2E00A55D">
            <wp:extent cx="5940425" cy="331343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9BE21" w14:textId="560F2942" w:rsidR="00673815" w:rsidRDefault="00673815" w:rsidP="00673815">
      <w:pPr>
        <w:rPr>
          <w:rFonts w:ascii="Times New Roman" w:hAnsi="Times New Roman" w:cs="Times New Roman"/>
          <w:sz w:val="28"/>
          <w:szCs w:val="28"/>
        </w:rPr>
      </w:pPr>
    </w:p>
    <w:p w14:paraId="1D8EAB53" w14:textId="12E563A8" w:rsidR="00A82895" w:rsidRDefault="00A82895" w:rsidP="00A82895">
      <w:pPr>
        <w:rPr>
          <w:rFonts w:ascii="Times New Roman" w:hAnsi="Times New Roman" w:cs="Times New Roman"/>
          <w:sz w:val="28"/>
          <w:szCs w:val="28"/>
        </w:rPr>
      </w:pPr>
      <w:r w:rsidRPr="00A82895">
        <w:rPr>
          <w:rFonts w:ascii="Times New Roman" w:hAnsi="Times New Roman" w:cs="Times New Roman"/>
          <w:sz w:val="28"/>
          <w:szCs w:val="28"/>
          <w:lang w:val="ru-RU"/>
        </w:rPr>
        <w:t xml:space="preserve">4) </w:t>
      </w:r>
      <w:r w:rsidRPr="00A82895">
        <w:rPr>
          <w:rFonts w:ascii="Times New Roman" w:hAnsi="Times New Roman" w:cs="Times New Roman"/>
          <w:sz w:val="28"/>
          <w:szCs w:val="28"/>
        </w:rPr>
        <w:t xml:space="preserve">Скачать любой доступный проект с GitHub с произвольным стеком технологий (пример – см. индивидуальное задание) или использовать свой, ранее разработанный. Создать для него необходимый контейнер, используя Docker Compose для управления многоконтейнерными приложениями. Запустить проект в контейнере.( Примеры Images: </w:t>
      </w:r>
      <w:hyperlink r:id="rId14" w:history="1">
        <w:r w:rsidRPr="00A82895">
          <w:rPr>
            <w:rStyle w:val="a4"/>
            <w:rFonts w:ascii="Times New Roman" w:hAnsi="Times New Roman" w:cs="Times New Roman"/>
            <w:sz w:val="28"/>
            <w:szCs w:val="28"/>
          </w:rPr>
          <w:t>https://hub.docker.com/_/phpmyadmin</w:t>
        </w:r>
      </w:hyperlink>
      <w:r w:rsidRPr="00A82895">
        <w:rPr>
          <w:rFonts w:ascii="Times New Roman" w:hAnsi="Times New Roman" w:cs="Times New Roman"/>
          <w:sz w:val="28"/>
          <w:szCs w:val="28"/>
        </w:rPr>
        <w:t xml:space="preserve">, </w:t>
      </w:r>
      <w:hyperlink r:id="rId15" w:history="1">
        <w:r w:rsidRPr="00A82895">
          <w:rPr>
            <w:rStyle w:val="a4"/>
            <w:rFonts w:ascii="Times New Roman" w:hAnsi="Times New Roman" w:cs="Times New Roman"/>
            <w:sz w:val="28"/>
            <w:szCs w:val="28"/>
          </w:rPr>
          <w:t>https://hub.docker.com/_/mysql</w:t>
        </w:r>
      </w:hyperlink>
      <w:r w:rsidRPr="00A82895">
        <w:rPr>
          <w:rFonts w:ascii="Times New Roman" w:hAnsi="Times New Roman" w:cs="Times New Roman"/>
          <w:sz w:val="28"/>
          <w:szCs w:val="28"/>
        </w:rPr>
        <w:t xml:space="preserve">, https://hub.docker.com/_/postgres) </w:t>
      </w:r>
    </w:p>
    <w:p w14:paraId="052CD813" w14:textId="7F0ED8AB" w:rsidR="00A82895" w:rsidRDefault="00A82895" w:rsidP="00A82895">
      <w:pPr>
        <w:rPr>
          <w:rFonts w:ascii="Times New Roman" w:hAnsi="Times New Roman" w:cs="Times New Roman"/>
          <w:sz w:val="28"/>
          <w:szCs w:val="28"/>
        </w:rPr>
      </w:pPr>
      <w:r w:rsidRPr="00A8289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9A564D2" wp14:editId="29E987E3">
            <wp:extent cx="5940425" cy="41719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03B7" w14:textId="781B9EE0" w:rsidR="00A82895" w:rsidRDefault="00A82895" w:rsidP="00A82895">
      <w:pPr>
        <w:rPr>
          <w:rFonts w:ascii="Times New Roman" w:hAnsi="Times New Roman" w:cs="Times New Roman"/>
          <w:sz w:val="28"/>
          <w:szCs w:val="28"/>
        </w:rPr>
      </w:pPr>
    </w:p>
    <w:p w14:paraId="56AADEC6" w14:textId="1759172F" w:rsidR="00A82895" w:rsidRDefault="00A82895" w:rsidP="00A82895">
      <w:pPr>
        <w:rPr>
          <w:rFonts w:ascii="Times New Roman" w:hAnsi="Times New Roman" w:cs="Times New Roman"/>
          <w:sz w:val="28"/>
          <w:szCs w:val="28"/>
        </w:rPr>
      </w:pPr>
      <w:r w:rsidRPr="00A828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A6013E" wp14:editId="51F0A0E3">
            <wp:extent cx="5940425" cy="41719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B1D12" w14:textId="61237027" w:rsidR="00A82895" w:rsidRDefault="00A82895" w:rsidP="00A82895">
      <w:pPr>
        <w:rPr>
          <w:rFonts w:ascii="Times New Roman" w:hAnsi="Times New Roman" w:cs="Times New Roman"/>
          <w:sz w:val="28"/>
          <w:szCs w:val="28"/>
        </w:rPr>
      </w:pPr>
    </w:p>
    <w:p w14:paraId="27927125" w14:textId="2050D4A1" w:rsidR="00A82895" w:rsidRDefault="00A82895" w:rsidP="00A82895">
      <w:pPr>
        <w:rPr>
          <w:rFonts w:ascii="Times New Roman" w:hAnsi="Times New Roman" w:cs="Times New Roman"/>
          <w:sz w:val="28"/>
          <w:szCs w:val="28"/>
        </w:rPr>
      </w:pPr>
      <w:r w:rsidRPr="00A8289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96BD0D3" wp14:editId="2B817421">
            <wp:extent cx="5940425" cy="41719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9F8A2" w14:textId="77777777" w:rsidR="00A82895" w:rsidRPr="00A82895" w:rsidRDefault="00A82895" w:rsidP="00A82895">
      <w:pPr>
        <w:rPr>
          <w:rFonts w:ascii="Times New Roman" w:hAnsi="Times New Roman" w:cs="Times New Roman"/>
          <w:sz w:val="28"/>
          <w:szCs w:val="28"/>
        </w:rPr>
      </w:pPr>
    </w:p>
    <w:p w14:paraId="0C571A65" w14:textId="6580CD3B" w:rsidR="00A82895" w:rsidRDefault="00A82895" w:rsidP="00A82895">
      <w:pPr>
        <w:rPr>
          <w:rFonts w:ascii="Times New Roman" w:hAnsi="Times New Roman" w:cs="Times New Roman"/>
          <w:sz w:val="28"/>
          <w:szCs w:val="28"/>
        </w:rPr>
      </w:pPr>
      <w:r w:rsidRPr="00A82895">
        <w:rPr>
          <w:rFonts w:ascii="Times New Roman" w:hAnsi="Times New Roman" w:cs="Times New Roman"/>
          <w:sz w:val="28"/>
          <w:szCs w:val="28"/>
          <w:lang w:val="ru-RU"/>
        </w:rPr>
        <w:t xml:space="preserve">5) </w:t>
      </w:r>
      <w:r w:rsidRPr="00A82895">
        <w:rPr>
          <w:rFonts w:ascii="Times New Roman" w:hAnsi="Times New Roman" w:cs="Times New Roman"/>
          <w:sz w:val="28"/>
          <w:szCs w:val="28"/>
        </w:rPr>
        <w:t>Настроить сети и тома для обеспечения связи между контейнерами и сохранения данных (исходные данные, логин, пароль и т.д.)</w:t>
      </w:r>
    </w:p>
    <w:p w14:paraId="194E3BF5" w14:textId="0FC6AED3" w:rsidR="00A82895" w:rsidRDefault="00A82895" w:rsidP="00A82895">
      <w:pPr>
        <w:rPr>
          <w:rFonts w:ascii="Times New Roman" w:hAnsi="Times New Roman" w:cs="Times New Roman"/>
          <w:sz w:val="28"/>
          <w:szCs w:val="28"/>
        </w:rPr>
      </w:pPr>
    </w:p>
    <w:p w14:paraId="542D86EE" w14:textId="5CFCAD9D" w:rsidR="00A82895" w:rsidRDefault="00A82895" w:rsidP="00A82895">
      <w:pPr>
        <w:rPr>
          <w:rFonts w:ascii="Times New Roman" w:hAnsi="Times New Roman" w:cs="Times New Roman"/>
          <w:sz w:val="28"/>
          <w:szCs w:val="28"/>
        </w:rPr>
      </w:pPr>
      <w:r w:rsidRPr="00A8289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49D476F" wp14:editId="62B1FFF9">
            <wp:extent cx="5940425" cy="417195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0A07" w14:textId="77777777" w:rsidR="00A82895" w:rsidRPr="00A82895" w:rsidRDefault="00A82895" w:rsidP="00A82895">
      <w:pPr>
        <w:rPr>
          <w:rFonts w:ascii="Times New Roman" w:hAnsi="Times New Roman" w:cs="Times New Roman"/>
          <w:sz w:val="28"/>
          <w:szCs w:val="28"/>
        </w:rPr>
      </w:pPr>
    </w:p>
    <w:p w14:paraId="05CE2ED5" w14:textId="61B5E366" w:rsidR="00A82895" w:rsidRDefault="00A82895" w:rsidP="00673815">
      <w:pPr>
        <w:rPr>
          <w:rFonts w:ascii="Times New Roman" w:hAnsi="Times New Roman" w:cs="Times New Roman"/>
          <w:sz w:val="28"/>
          <w:szCs w:val="28"/>
        </w:rPr>
      </w:pPr>
      <w:r w:rsidRPr="00A82895">
        <w:rPr>
          <w:rFonts w:ascii="Times New Roman" w:hAnsi="Times New Roman" w:cs="Times New Roman"/>
          <w:sz w:val="28"/>
          <w:szCs w:val="28"/>
          <w:lang w:val="ru-RU"/>
        </w:rPr>
        <w:t xml:space="preserve">6) </w:t>
      </w:r>
      <w:r w:rsidRPr="00A82895">
        <w:rPr>
          <w:rFonts w:ascii="Times New Roman" w:hAnsi="Times New Roman" w:cs="Times New Roman"/>
          <w:sz w:val="28"/>
          <w:szCs w:val="28"/>
        </w:rPr>
        <w:t xml:space="preserve">Разместите результат в созданный репозиторий в DockerHub  </w:t>
      </w:r>
    </w:p>
    <w:p w14:paraId="19E1A822" w14:textId="00FBDF4C" w:rsidR="00A82895" w:rsidRDefault="00A82895" w:rsidP="00673815">
      <w:pPr>
        <w:rPr>
          <w:rFonts w:ascii="Times New Roman" w:hAnsi="Times New Roman" w:cs="Times New Roman"/>
          <w:sz w:val="28"/>
          <w:szCs w:val="28"/>
        </w:rPr>
      </w:pPr>
    </w:p>
    <w:p w14:paraId="59B209E6" w14:textId="073D72BE" w:rsidR="00A82895" w:rsidRDefault="00A82895" w:rsidP="00673815">
      <w:pPr>
        <w:rPr>
          <w:rFonts w:ascii="Times New Roman" w:hAnsi="Times New Roman" w:cs="Times New Roman"/>
          <w:sz w:val="28"/>
          <w:szCs w:val="28"/>
        </w:rPr>
      </w:pPr>
      <w:r w:rsidRPr="00A828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6795AC" wp14:editId="348A6C24">
            <wp:extent cx="5940425" cy="371284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F93B" w14:textId="77777777" w:rsidR="00A82895" w:rsidRPr="00A82895" w:rsidRDefault="00A82895" w:rsidP="00673815">
      <w:pPr>
        <w:rPr>
          <w:rFonts w:ascii="Times New Roman" w:hAnsi="Times New Roman" w:cs="Times New Roman"/>
          <w:sz w:val="28"/>
          <w:szCs w:val="28"/>
        </w:rPr>
      </w:pPr>
    </w:p>
    <w:p w14:paraId="3AD030BA" w14:textId="3BD7BB76" w:rsidR="00260434" w:rsidRPr="00A82895" w:rsidRDefault="00260434" w:rsidP="00260434">
      <w:pPr>
        <w:rPr>
          <w:rFonts w:ascii="Times New Roman" w:hAnsi="Times New Roman" w:cs="Times New Roman"/>
          <w:sz w:val="28"/>
          <w:szCs w:val="28"/>
        </w:rPr>
      </w:pPr>
      <w:r w:rsidRPr="00A82895">
        <w:rPr>
          <w:rFonts w:ascii="Times New Roman" w:hAnsi="Times New Roman" w:cs="Times New Roman"/>
          <w:sz w:val="28"/>
          <w:szCs w:val="28"/>
          <w:lang w:val="ru-RU"/>
        </w:rPr>
        <w:t xml:space="preserve">7) </w:t>
      </w:r>
      <w:r w:rsidRPr="00A82895">
        <w:rPr>
          <w:rFonts w:ascii="Times New Roman" w:hAnsi="Times New Roman" w:cs="Times New Roman"/>
          <w:sz w:val="28"/>
          <w:szCs w:val="28"/>
        </w:rPr>
        <w:t>Выполните следующие действия с целью изучить особенности сетевого взаимодействия:</w:t>
      </w:r>
    </w:p>
    <w:p w14:paraId="5FEA2AFB" w14:textId="3D636989" w:rsidR="00260434" w:rsidRDefault="00260434" w:rsidP="00260434">
      <w:pP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  <w:r w:rsidRPr="00A82895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en-US"/>
        </w:rPr>
        <w:t>a</w:t>
      </w:r>
      <w:r w:rsidRPr="00A82895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 xml:space="preserve">) </w:t>
      </w:r>
      <w:r w:rsidRPr="00A82895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>Получить информацию о всех сетях, работающих на текущем хосте и подробности о каждом типе сети</w:t>
      </w:r>
    </w:p>
    <w:p w14:paraId="49B02595" w14:textId="3411F7E8" w:rsidR="00A82895" w:rsidRDefault="00A82895" w:rsidP="00260434">
      <w:pP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</w:p>
    <w:p w14:paraId="306060FD" w14:textId="3FF99F0A" w:rsidR="00A82895" w:rsidRDefault="00A82895" w:rsidP="00260434">
      <w:pP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  <w:r w:rsidRPr="00A82895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drawing>
          <wp:inline distT="0" distB="0" distL="0" distR="0" wp14:anchorId="6657211E" wp14:editId="787B655C">
            <wp:extent cx="5940425" cy="417195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B245" w14:textId="77777777" w:rsidR="00A82895" w:rsidRPr="00A82895" w:rsidRDefault="00A82895" w:rsidP="00260434">
      <w:pP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</w:p>
    <w:p w14:paraId="357FD01A" w14:textId="30EC613A" w:rsidR="00260434" w:rsidRDefault="00260434" w:rsidP="00260434">
      <w:pP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  <w:r w:rsidRPr="00A82895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 xml:space="preserve">б) </w:t>
      </w:r>
      <w:r w:rsidRPr="00A82895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>Создать свою собственную сеть bridge, проверить, создана ли она, запустить Docker-контейнер в созданной сети, вывести о ней всю информацию(включая IP-адрес контейнера), отключить сеть от контейнера</w:t>
      </w:r>
    </w:p>
    <w:p w14:paraId="775AA9A3" w14:textId="13C3590D" w:rsidR="00A82895" w:rsidRDefault="00A82895" w:rsidP="00260434">
      <w:pP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</w:p>
    <w:p w14:paraId="483C1580" w14:textId="2A991C5C" w:rsidR="00A82895" w:rsidRDefault="00A82895" w:rsidP="00260434">
      <w:pP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  <w:r w:rsidRPr="00A82895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lastRenderedPageBreak/>
        <w:drawing>
          <wp:inline distT="0" distB="0" distL="0" distR="0" wp14:anchorId="427564EF" wp14:editId="7936138E">
            <wp:extent cx="5940425" cy="3712845"/>
            <wp:effectExtent l="0" t="0" r="317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ACF1" w14:textId="57312A65" w:rsidR="00A82895" w:rsidRDefault="00A82895" w:rsidP="00260434">
      <w:pP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</w:p>
    <w:p w14:paraId="143456E3" w14:textId="53977303" w:rsidR="00A82895" w:rsidRDefault="00A82895" w:rsidP="00260434">
      <w:pP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  <w:r w:rsidRPr="00A82895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drawing>
          <wp:inline distT="0" distB="0" distL="0" distR="0" wp14:anchorId="5A5C079D" wp14:editId="3B9B65A6">
            <wp:extent cx="5940425" cy="3712845"/>
            <wp:effectExtent l="0" t="0" r="317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0E88" w14:textId="39DD9738" w:rsidR="00A82895" w:rsidRDefault="00A82895" w:rsidP="00260434">
      <w:pP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</w:p>
    <w:p w14:paraId="3450565D" w14:textId="090DFD70" w:rsidR="00A82895" w:rsidRDefault="00A82895" w:rsidP="00260434">
      <w:pP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  <w:r w:rsidRPr="00A82895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lastRenderedPageBreak/>
        <w:drawing>
          <wp:inline distT="0" distB="0" distL="0" distR="0" wp14:anchorId="32A4D453" wp14:editId="7F12AF58">
            <wp:extent cx="5940425" cy="3712845"/>
            <wp:effectExtent l="0" t="0" r="3175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6C23" w14:textId="77777777" w:rsidR="00A82895" w:rsidRPr="00A82895" w:rsidRDefault="00A82895" w:rsidP="00260434">
      <w:pP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</w:p>
    <w:p w14:paraId="035F4506" w14:textId="78C06862" w:rsidR="00260434" w:rsidRDefault="00260434" w:rsidP="00260434">
      <w:pP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  <w:r w:rsidRPr="00A82895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 xml:space="preserve">в) </w:t>
      </w:r>
      <w:r w:rsidRPr="00A82895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>Создать еще одну сеть bridge,   вывести о ней всю информацию, запустить в ней три контейнера, подключиться к любому из контейнеров и пропинговать два других из оболочки контейнера, убедиться, что между контейнерами происходит общение по IP-адресу</w:t>
      </w:r>
    </w:p>
    <w:p w14:paraId="0871685F" w14:textId="01BDC63A" w:rsidR="00A82895" w:rsidRDefault="00A82895" w:rsidP="00260434">
      <w:pP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</w:p>
    <w:p w14:paraId="686A5E02" w14:textId="513A8D02" w:rsidR="00A82895" w:rsidRDefault="00A82895" w:rsidP="00260434">
      <w:pP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  <w:r w:rsidRPr="00A82895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drawing>
          <wp:inline distT="0" distB="0" distL="0" distR="0" wp14:anchorId="34409D03" wp14:editId="04948838">
            <wp:extent cx="5940425" cy="3712845"/>
            <wp:effectExtent l="0" t="0" r="3175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3EF1" w14:textId="28D7F2F8" w:rsidR="00A82895" w:rsidRDefault="00A82895" w:rsidP="00260434">
      <w:pP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  <w:r w:rsidRPr="00A82895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lastRenderedPageBreak/>
        <w:drawing>
          <wp:inline distT="0" distB="0" distL="0" distR="0" wp14:anchorId="7F90E04B" wp14:editId="7C6B7A87">
            <wp:extent cx="5940425" cy="3712845"/>
            <wp:effectExtent l="0" t="0" r="3175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1913" w14:textId="77777777" w:rsidR="00A82895" w:rsidRPr="00A82895" w:rsidRDefault="00A82895" w:rsidP="00260434">
      <w:pP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</w:p>
    <w:p w14:paraId="78E7A6E8" w14:textId="4248982F" w:rsidR="00260434" w:rsidRDefault="00260434" w:rsidP="00260434">
      <w:pP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  <w:r w:rsidRPr="00A82895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 xml:space="preserve">г) </w:t>
      </w:r>
      <w:r w:rsidRPr="00A82895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>Создать свою собственную сеть overlay, проверить, создана ли она, вывести о ней всю информацию</w:t>
      </w:r>
    </w:p>
    <w:p w14:paraId="760328C0" w14:textId="723F3A3E" w:rsidR="00A82895" w:rsidRDefault="00A82895" w:rsidP="00260434">
      <w:pP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</w:p>
    <w:p w14:paraId="7EAA5D52" w14:textId="1B34B620" w:rsidR="00A82895" w:rsidRDefault="00A82895" w:rsidP="00260434">
      <w:pP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  <w:r w:rsidRPr="00A82895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drawing>
          <wp:inline distT="0" distB="0" distL="0" distR="0" wp14:anchorId="05B376AA" wp14:editId="4E29231C">
            <wp:extent cx="5940425" cy="3712845"/>
            <wp:effectExtent l="0" t="0" r="3175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BB201" w14:textId="76BFBEDF" w:rsidR="00A82895" w:rsidRDefault="00A82895" w:rsidP="00260434">
      <w:pP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</w:p>
    <w:p w14:paraId="60764C32" w14:textId="35560CCE" w:rsidR="00A82895" w:rsidRDefault="00A82895" w:rsidP="00260434">
      <w:pP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  <w:r w:rsidRPr="00A82895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lastRenderedPageBreak/>
        <w:drawing>
          <wp:inline distT="0" distB="0" distL="0" distR="0" wp14:anchorId="7441633A" wp14:editId="420FE2A6">
            <wp:extent cx="5940425" cy="3712845"/>
            <wp:effectExtent l="0" t="0" r="3175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DBFC" w14:textId="77777777" w:rsidR="00A82895" w:rsidRPr="00A82895" w:rsidRDefault="00A82895" w:rsidP="00260434">
      <w:pP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</w:p>
    <w:p w14:paraId="69FB072B" w14:textId="4136113A" w:rsidR="00260434" w:rsidRDefault="00260434" w:rsidP="00260434">
      <w:pP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  <w:r w:rsidRPr="00A82895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 xml:space="preserve">д) </w:t>
      </w:r>
      <w:r w:rsidRPr="00A82895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>Создать еще одну сеть overlay, проверить, создана ли она, вывести о ней всю информацию, удалить сеть</w:t>
      </w:r>
    </w:p>
    <w:p w14:paraId="523FC878" w14:textId="73FA7ABC" w:rsidR="00A82895" w:rsidRDefault="00A82895" w:rsidP="00260434">
      <w:pP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</w:p>
    <w:p w14:paraId="6B4361A6" w14:textId="763DA357" w:rsidR="00A82895" w:rsidRDefault="00A82895" w:rsidP="00260434">
      <w:pP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  <w:r w:rsidRPr="00A82895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drawing>
          <wp:inline distT="0" distB="0" distL="0" distR="0" wp14:anchorId="5BB5E2E6" wp14:editId="15B90691">
            <wp:extent cx="5940425" cy="3712845"/>
            <wp:effectExtent l="0" t="0" r="3175" b="190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0496D" w14:textId="4985E089" w:rsidR="00A82895" w:rsidRDefault="00A82895" w:rsidP="00260434">
      <w:pP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</w:p>
    <w:p w14:paraId="3003B59F" w14:textId="343CB1C8" w:rsidR="00A82895" w:rsidRDefault="00A82895" w:rsidP="00260434">
      <w:pP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  <w:r w:rsidRPr="00A82895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lastRenderedPageBreak/>
        <w:drawing>
          <wp:inline distT="0" distB="0" distL="0" distR="0" wp14:anchorId="177D26D7" wp14:editId="4619908B">
            <wp:extent cx="5940425" cy="3712845"/>
            <wp:effectExtent l="0" t="0" r="3175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DF48" w14:textId="77777777" w:rsidR="00A82895" w:rsidRPr="00A82895" w:rsidRDefault="00A82895" w:rsidP="00260434">
      <w:pP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</w:p>
    <w:p w14:paraId="5E4EE43F" w14:textId="665884EB" w:rsidR="00260434" w:rsidRPr="00A82895" w:rsidRDefault="00260434" w:rsidP="00260434">
      <w:pPr>
        <w:rPr>
          <w:rFonts w:ascii="Times New Roman" w:hAnsi="Times New Roman" w:cs="Times New Roman"/>
          <w:color w:val="313131"/>
          <w:sz w:val="28"/>
          <w:szCs w:val="28"/>
          <w:shd w:val="clear" w:color="auto" w:fill="FFFFFF"/>
        </w:rPr>
      </w:pPr>
      <w:r w:rsidRPr="00A82895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 xml:space="preserve">е) </w:t>
      </w:r>
      <w:r w:rsidRPr="00A82895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>Попробовать создать сеть host, сохранить результат  в отчет</w:t>
      </w:r>
      <w:r w:rsidRPr="00A82895">
        <w:rPr>
          <w:rFonts w:ascii="Times New Roman" w:hAnsi="Times New Roman" w:cs="Times New Roman"/>
          <w:color w:val="313131"/>
          <w:sz w:val="28"/>
          <w:szCs w:val="28"/>
          <w:shd w:val="clear" w:color="auto" w:fill="FFFFFF"/>
        </w:rPr>
        <w:t>.</w:t>
      </w:r>
    </w:p>
    <w:p w14:paraId="1C179B42" w14:textId="77777777" w:rsidR="00673815" w:rsidRPr="00260434" w:rsidRDefault="00673815" w:rsidP="0067381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B19B926" w14:textId="77777777" w:rsidR="00673815" w:rsidRPr="00D67DA5" w:rsidRDefault="00673815">
      <w:pPr>
        <w:rPr>
          <w:lang w:val="ru-RU"/>
        </w:rPr>
      </w:pPr>
    </w:p>
    <w:sectPr w:rsidR="00673815" w:rsidRPr="00D67D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84A42"/>
    <w:multiLevelType w:val="hybridMultilevel"/>
    <w:tmpl w:val="1D5A5190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6342BEF"/>
    <w:multiLevelType w:val="hybridMultilevel"/>
    <w:tmpl w:val="ADFC1C56"/>
    <w:lvl w:ilvl="0" w:tplc="20000011">
      <w:start w:val="6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E60ECE"/>
    <w:multiLevelType w:val="hybridMultilevel"/>
    <w:tmpl w:val="99D868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4B3152D"/>
    <w:multiLevelType w:val="hybridMultilevel"/>
    <w:tmpl w:val="093EF44E"/>
    <w:lvl w:ilvl="0" w:tplc="20000011">
      <w:start w:val="6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DA5"/>
    <w:rsid w:val="000618E4"/>
    <w:rsid w:val="00260434"/>
    <w:rsid w:val="00673815"/>
    <w:rsid w:val="00A82895"/>
    <w:rsid w:val="00D67DA5"/>
    <w:rsid w:val="00E05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4C696"/>
  <w15:chartTrackingRefBased/>
  <w15:docId w15:val="{E4FAE2EA-C086-4CE4-8095-ACB06C4E2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7DA5"/>
    <w:pPr>
      <w:spacing w:line="256" w:lineRule="auto"/>
      <w:ind w:left="720"/>
      <w:contextualSpacing/>
    </w:pPr>
    <w:rPr>
      <w:lang w:val="ru-RU"/>
    </w:rPr>
  </w:style>
  <w:style w:type="character" w:styleId="a4">
    <w:name w:val="Hyperlink"/>
    <w:basedOn w:val="a0"/>
    <w:uiPriority w:val="99"/>
    <w:semiHidden/>
    <w:unhideWhenUsed/>
    <w:rsid w:val="00A8289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0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hyperlink" Target="https://hub.docker.com/_/mysql" TargetMode="External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hub.docker.com/_/phpmyadmin" TargetMode="External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14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Бируля</dc:creator>
  <cp:keywords/>
  <dc:description/>
  <cp:lastModifiedBy>Евгений Бируля</cp:lastModifiedBy>
  <cp:revision>3</cp:revision>
  <dcterms:created xsi:type="dcterms:W3CDTF">2026-03-02T08:00:00Z</dcterms:created>
  <dcterms:modified xsi:type="dcterms:W3CDTF">2026-03-02T18:35:00Z</dcterms:modified>
</cp:coreProperties>
</file>