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1E661EC6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12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bookmarkStart w:id="0" w:name="_GoBack"/>
          <w:bookmarkEnd w:id="0"/>
          <w:r w:rsidR="00A40F90" w:rsidRPr="001272A3">
            <w:rPr>
              <w:rStyle w:val="a4"/>
              <w:noProof/>
            </w:rPr>
            <w:fldChar w:fldCharType="begin"/>
          </w:r>
          <w:r w:rsidR="00A40F90" w:rsidRPr="001272A3">
            <w:rPr>
              <w:rStyle w:val="a4"/>
              <w:noProof/>
            </w:rPr>
            <w:instrText xml:space="preserve"> </w:instrText>
          </w:r>
          <w:r w:rsidR="00A40F90">
            <w:rPr>
              <w:noProof/>
            </w:rPr>
            <w:instrText>HYPERLINK \l "_Toc232104090"</w:instrText>
          </w:r>
          <w:r w:rsidR="00A40F90" w:rsidRPr="001272A3">
            <w:rPr>
              <w:rStyle w:val="a4"/>
              <w:noProof/>
            </w:rPr>
            <w:instrText xml:space="preserve"> </w:instrText>
          </w:r>
          <w:r w:rsidR="00A40F90" w:rsidRPr="001272A3">
            <w:rPr>
              <w:rStyle w:val="a4"/>
              <w:noProof/>
            </w:rPr>
          </w:r>
          <w:r w:rsidR="00A40F90" w:rsidRPr="001272A3">
            <w:rPr>
              <w:rStyle w:val="a4"/>
              <w:noProof/>
            </w:rPr>
            <w:fldChar w:fldCharType="separate"/>
          </w:r>
          <w:r w:rsidR="00A40F90" w:rsidRPr="001272A3">
            <w:rPr>
              <w:rStyle w:val="a4"/>
              <w:b/>
              <w:bCs/>
              <w:noProof/>
            </w:rPr>
            <w:t>ВВЕДЕНИЕ</w:t>
          </w:r>
          <w:r w:rsidR="00A40F90">
            <w:rPr>
              <w:noProof/>
              <w:webHidden/>
            </w:rPr>
            <w:tab/>
          </w:r>
          <w:r w:rsidR="00A40F90">
            <w:rPr>
              <w:noProof/>
              <w:webHidden/>
            </w:rPr>
            <w:fldChar w:fldCharType="begin"/>
          </w:r>
          <w:r w:rsidR="00A40F90">
            <w:rPr>
              <w:noProof/>
              <w:webHidden/>
            </w:rPr>
            <w:instrText xml:space="preserve"> PAGEREF _Toc232104090 \h </w:instrText>
          </w:r>
          <w:r w:rsidR="00A40F90">
            <w:rPr>
              <w:noProof/>
              <w:webHidden/>
            </w:rPr>
          </w:r>
          <w:r w:rsidR="00A40F90">
            <w:rPr>
              <w:noProof/>
              <w:webHidden/>
            </w:rPr>
            <w:fldChar w:fldCharType="separate"/>
          </w:r>
          <w:r w:rsidR="00A40F90">
            <w:rPr>
              <w:noProof/>
              <w:webHidden/>
            </w:rPr>
            <w:t>3</w:t>
          </w:r>
          <w:r w:rsidR="00A40F90">
            <w:rPr>
              <w:noProof/>
              <w:webHidden/>
            </w:rPr>
            <w:fldChar w:fldCharType="end"/>
          </w:r>
          <w:r w:rsidR="00A40F90" w:rsidRPr="001272A3">
            <w:rPr>
              <w:rStyle w:val="a4"/>
              <w:noProof/>
            </w:rPr>
            <w:fldChar w:fldCharType="end"/>
          </w:r>
        </w:p>
        <w:p w14:paraId="76C43528" w14:textId="179035BC" w:rsidR="00A40F90" w:rsidRDefault="00A40F9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Pr="001272A3">
              <w:rPr>
                <w:rStyle w:val="a4"/>
                <w:b/>
                <w:bCs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A40F9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Pr="001272A3">
              <w:rPr>
                <w:rStyle w:val="a4"/>
                <w:b/>
                <w:bCs/>
                <w:noProof/>
              </w:rPr>
              <w:t xml:space="preserve">1.1 </w:t>
            </w:r>
            <w:r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A40F9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Pr="001272A3">
              <w:rPr>
                <w:rStyle w:val="a4"/>
                <w:b/>
                <w:bCs/>
                <w:noProof/>
              </w:rPr>
              <w:t xml:space="preserve">1.2 </w:t>
            </w:r>
            <w:r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A40F9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A40F9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A40F9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A40F9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A40F9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Pr="001272A3">
              <w:rPr>
                <w:rStyle w:val="a4"/>
                <w:b/>
                <w:bC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_Toc232104098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0547E877" w:rsidR="00382A13" w:rsidRDefault="00155A47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2ADD49B" wp14:editId="36BCC324">
            <wp:extent cx="8983980" cy="5614217"/>
            <wp:effectExtent l="0" t="0" r="762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87405" cy="5616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lastRenderedPageBreak/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 xml:space="preserve">, </w:t>
            </w:r>
            <w:proofErr w:type="spellStart"/>
            <w:r w:rsidRPr="00DB1AC7">
              <w:rPr>
                <w:sz w:val="19"/>
                <w:lang w:val="en-US"/>
              </w:rPr>
              <w:t>params</w:t>
            </w:r>
            <w:proofErr w:type="spellEnd"/>
            <w:r w:rsidRPr="00DB1AC7">
              <w:rPr>
                <w:sz w:val="19"/>
                <w:lang w:val="en-US"/>
              </w:rPr>
              <w:t xml:space="preserve">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5CF1CCDF" w:rsidR="008D50FC" w:rsidRPr="0021150A" w:rsidRDefault="00AE32AC" w:rsidP="009F36A5">
      <w:pPr>
        <w:ind w:firstLine="0"/>
        <w:jc w:val="center"/>
      </w:pPr>
      <w:r w:rsidRPr="00AE32AC">
        <w:drawing>
          <wp:inline distT="0" distB="0" distL="0" distR="0" wp14:anchorId="434D77B4" wp14:editId="1258AE39">
            <wp:extent cx="5940425" cy="31286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672A2886" w14:textId="412D3EDC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lastRenderedPageBreak/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drawing>
          <wp:inline distT="0" distB="0" distL="0" distR="0" wp14:anchorId="4BC385B9" wp14:editId="339D7B94">
            <wp:extent cx="5940425" cy="364934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t>Рисунок 6</w:t>
      </w:r>
      <w:r w:rsidR="00082953">
        <w:t xml:space="preserve"> – </w:t>
      </w:r>
      <w:r>
        <w:t>Резул</w:t>
      </w:r>
      <w:r>
        <w:t>ьтат тестового случая «Добавить фигуру</w:t>
      </w:r>
      <w:r>
        <w:t>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</w:t>
      </w:r>
      <w:r>
        <w:t>Проверка некорректного ввода</w:t>
      </w:r>
      <w:r>
        <w:t>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 xml:space="preserve">Ожидаемый результат: </w:t>
      </w:r>
      <w:proofErr w:type="gramStart"/>
      <w:r>
        <w:t>В</w:t>
      </w:r>
      <w:proofErr w:type="gramEnd"/>
      <w:r>
        <w:t xml:space="preserve">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lastRenderedPageBreak/>
        <w:drawing>
          <wp:inline distT="0" distB="0" distL="0" distR="0" wp14:anchorId="69067C6D" wp14:editId="45A0D23A">
            <wp:extent cx="5940425" cy="36309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593FB11B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случая «Проверка некорректного ввода»</w:t>
      </w:r>
    </w:p>
    <w:p w14:paraId="227871E8" w14:textId="5CF83C55" w:rsidR="00ED717E" w:rsidRDefault="00ED717E">
      <w:pPr>
        <w:spacing w:line="240" w:lineRule="auto"/>
        <w:ind w:firstLine="0"/>
        <w:jc w:val="left"/>
      </w:pPr>
      <w:bookmarkStart w:id="17" w:name="_Toc74956678"/>
      <w:bookmarkStart w:id="18" w:name="_Toc74829069"/>
      <w:r>
        <w:br w:type="page"/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9" w:name="_Toc232104097"/>
      <w:r>
        <w:rPr>
          <w:b/>
          <w:bCs/>
        </w:rPr>
        <w:lastRenderedPageBreak/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77777777" w:rsidR="003F27A8" w:rsidRDefault="003F27A8" w:rsidP="003F27A8">
      <w:pPr>
        <w:ind w:firstLine="0"/>
        <w:jc w:val="center"/>
      </w:pPr>
      <w:r>
        <w:t>Программа для просмотра списка гонщиков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4854F043" w:rsidR="00382A13" w:rsidRDefault="00082953" w:rsidP="009F36A5">
      <w:pPr>
        <w:ind w:firstLine="709"/>
      </w:pPr>
      <w:r>
        <w:t xml:space="preserve">Окончание работ: </w:t>
      </w:r>
      <w:r w:rsidR="00A40F90">
        <w:t>12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D4264B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 xml:space="preserve">A02. Решение должно быть разделено на библиотеку бизнес-логики </w:t>
      </w:r>
      <w:proofErr w:type="spellStart"/>
      <w:r>
        <w:t>Model</w:t>
      </w:r>
      <w:proofErr w:type="spellEnd"/>
      <w:r>
        <w:t xml:space="preserve"> и приложение пользовательского интерфейса </w:t>
      </w:r>
      <w:proofErr w:type="spellStart"/>
      <w:r>
        <w:t>View</w:t>
      </w:r>
      <w:proofErr w:type="spellEnd"/>
      <w:r>
        <w:t>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77777777" w:rsidR="00A40F90" w:rsidRDefault="00A40F90" w:rsidP="00A40F90">
      <w:r>
        <w:t xml:space="preserve">D02. Для сохранения должна использоваться структура </w:t>
      </w:r>
      <w:proofErr w:type="spellStart"/>
      <w:r>
        <w:t>ShapeData</w:t>
      </w:r>
      <w:proofErr w:type="spellEnd"/>
      <w:r>
        <w:t xml:space="preserve"> со следующими полями: </w:t>
      </w:r>
      <w:proofErr w:type="spellStart"/>
      <w:r>
        <w:t>Type</w:t>
      </w:r>
      <w:proofErr w:type="spellEnd"/>
      <w:r>
        <w:t>, Value1, Value2 и Value3.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3B4AB9E7" w14:textId="7E12963E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t>Таблица 4</w:t>
      </w:r>
      <w:r>
        <w:rPr>
          <w:sz w:val="24"/>
        </w:rPr>
        <w:t xml:space="preserve">.2 – Поля объекта </w:t>
      </w:r>
      <w:proofErr w:type="spellStart"/>
      <w:r>
        <w:rPr>
          <w:sz w:val="24"/>
        </w:rPr>
        <w:t>ShapeData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D4264B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2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A40F90" w14:paraId="46879D98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903ED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D8777C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CA876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A40F90" w14:paraId="1D6AF8F0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5AB2E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4F12E" w14:textId="77777777" w:rsidR="00A40F90" w:rsidRDefault="00A40F90" w:rsidP="00D4264B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55A04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p w14:paraId="2BDCCC7B" w14:textId="77777777" w:rsidR="00A40F90" w:rsidRDefault="00A40F90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3EBF1607" w14:textId="77777777" w:rsidR="00A40F90" w:rsidRDefault="00A40F90" w:rsidP="00A40F90">
      <w:pPr>
        <w:pStyle w:val="CodeBlock"/>
        <w:rPr>
          <w:rFonts w:hint="eastAsia"/>
        </w:rPr>
      </w:pPr>
      <w:proofErr w:type="gramStart"/>
      <w:r>
        <w:t>&lt;?xml</w:t>
      </w:r>
      <w:proofErr w:type="gramEnd"/>
      <w:r>
        <w:t xml:space="preserve"> version="1.0"?&gt;</w:t>
      </w:r>
      <w:r>
        <w:br/>
        <w:t>&lt;</w:t>
      </w:r>
      <w:proofErr w:type="spellStart"/>
      <w:r>
        <w:t>ArrayOfShapeData</w:t>
      </w:r>
      <w:proofErr w:type="spellEnd"/>
      <w:r>
        <w:t>&gt;</w:t>
      </w:r>
      <w:r>
        <w:br/>
        <w:t xml:space="preserve">  &lt;</w:t>
      </w:r>
      <w:proofErr w:type="spellStart"/>
      <w:r>
        <w:t>ShapeData</w:t>
      </w:r>
      <w:proofErr w:type="spellEnd"/>
      <w:r>
        <w:t>&gt;</w:t>
      </w:r>
      <w:r>
        <w:br/>
        <w:t xml:space="preserve">    &lt;Type&gt;</w:t>
      </w:r>
      <w:proofErr w:type="spellStart"/>
      <w:r>
        <w:t>Круг</w:t>
      </w:r>
      <w:proofErr w:type="spellEnd"/>
      <w:r>
        <w:t>&lt;/Type&gt;</w:t>
      </w:r>
      <w:r>
        <w:br/>
        <w:t xml:space="preserve">    &lt;Value1&gt;5&lt;/Value1&gt;</w:t>
      </w:r>
      <w:r>
        <w:br/>
        <w:t xml:space="preserve">    &lt;Value2&gt;0&lt;/Value2&gt;</w:t>
      </w:r>
      <w:r>
        <w:br/>
        <w:t xml:space="preserve">    &lt;Value3&gt;0&lt;/Value3&gt;</w:t>
      </w:r>
      <w:r>
        <w:br/>
        <w:t xml:space="preserve">  &lt;/</w:t>
      </w:r>
      <w:proofErr w:type="spellStart"/>
      <w:r>
        <w:t>ShapeData</w:t>
      </w:r>
      <w:proofErr w:type="spellEnd"/>
      <w:r>
        <w:t>&gt;</w:t>
      </w:r>
      <w:r>
        <w:br/>
        <w:t>&lt;/</w:t>
      </w:r>
      <w:proofErr w:type="spellStart"/>
      <w:r>
        <w:t>ArrayOfShapeData</w:t>
      </w:r>
      <w:proofErr w:type="spellEnd"/>
      <w:r>
        <w:t>&gt;</w:t>
      </w:r>
    </w:p>
    <w:p w14:paraId="33C67E08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4.3 Функциональные 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77777777" w:rsidR="00A40F90" w:rsidRDefault="00A40F90" w:rsidP="00A40F90">
      <w:r>
        <w:t>F06. Система должна отклонять треугольники, не удовлетворяющие неравенству треугольника.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lastRenderedPageBreak/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25F4F6EE" w14:textId="77777777" w:rsidR="00A40F90" w:rsidRDefault="00A40F90" w:rsidP="00A40F90">
      <w:r>
        <w:t xml:space="preserve">C01. Система должна работать под управлением операционной системы </w:t>
      </w:r>
      <w:proofErr w:type="spellStart"/>
      <w:r>
        <w:t>Windows</w:t>
      </w:r>
      <w:proofErr w:type="spellEnd"/>
      <w:r>
        <w:t xml:space="preserve"> 10 или </w:t>
      </w:r>
      <w:proofErr w:type="spellStart"/>
      <w:r>
        <w:t>Windows</w:t>
      </w:r>
      <w:proofErr w:type="spellEnd"/>
      <w:r>
        <w:t xml:space="preserve"> 11.</w:t>
      </w:r>
    </w:p>
    <w:p w14:paraId="41B1DBA2" w14:textId="77777777" w:rsidR="00A40F90" w:rsidRDefault="00A40F90" w:rsidP="00A40F90">
      <w:r>
        <w:t xml:space="preserve">C02. Для запуска должна быть установлена платформа .NET 8 </w:t>
      </w:r>
      <w:proofErr w:type="spellStart"/>
      <w:r>
        <w:t>Desktop</w:t>
      </w:r>
      <w:proofErr w:type="spellEnd"/>
      <w:r>
        <w:t xml:space="preserve"> </w:t>
      </w:r>
      <w:proofErr w:type="spellStart"/>
      <w:r>
        <w:t>Runtime</w:t>
      </w:r>
      <w:proofErr w:type="spellEnd"/>
      <w:r>
        <w:t xml:space="preserve">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C546CA" w14:textId="77777777" w:rsidR="001D1147" w:rsidRDefault="001D1147" w:rsidP="001150DB">
      <w:pPr>
        <w:spacing w:line="240" w:lineRule="auto"/>
      </w:pPr>
      <w:r>
        <w:separator/>
      </w:r>
    </w:p>
  </w:endnote>
  <w:endnote w:type="continuationSeparator" w:id="0">
    <w:p w14:paraId="079DA1DB" w14:textId="77777777" w:rsidR="001D1147" w:rsidRDefault="001D1147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00"/>
    <w:family w:val="roman"/>
    <w:notTrueType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Content>
      <w:p w14:paraId="57243DF4" w14:textId="423B0CED" w:rsidR="00C94E9E" w:rsidRDefault="00C94E9E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40F90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C94E9E" w:rsidRDefault="00C94E9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BC4257" w14:textId="77777777" w:rsidR="001D1147" w:rsidRDefault="001D1147" w:rsidP="001150DB">
      <w:pPr>
        <w:spacing w:line="240" w:lineRule="auto"/>
      </w:pPr>
      <w:r>
        <w:separator/>
      </w:r>
    </w:p>
  </w:footnote>
  <w:footnote w:type="continuationSeparator" w:id="0">
    <w:p w14:paraId="6EC4BDFE" w14:textId="77777777" w:rsidR="001D1147" w:rsidRDefault="001D1147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60E77"/>
    <w:rsid w:val="000647FA"/>
    <w:rsid w:val="00066709"/>
    <w:rsid w:val="00082953"/>
    <w:rsid w:val="00087FD8"/>
    <w:rsid w:val="000A1347"/>
    <w:rsid w:val="000A7578"/>
    <w:rsid w:val="000B4AFE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E0DCE"/>
    <w:rsid w:val="002F164A"/>
    <w:rsid w:val="002F1793"/>
    <w:rsid w:val="00302288"/>
    <w:rsid w:val="00322EEF"/>
    <w:rsid w:val="00324F83"/>
    <w:rsid w:val="0032775B"/>
    <w:rsid w:val="00332128"/>
    <w:rsid w:val="003337E2"/>
    <w:rsid w:val="00333DA2"/>
    <w:rsid w:val="00340CC0"/>
    <w:rsid w:val="003531EE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4992"/>
    <w:rsid w:val="00F15033"/>
    <w:rsid w:val="00F24CA9"/>
    <w:rsid w:val="00F33D28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27DD0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4F482-DC43-446B-9A96-E0CB3B4DD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20</Pages>
  <Words>2027</Words>
  <Characters>11555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6</cp:revision>
  <dcterms:created xsi:type="dcterms:W3CDTF">2026-04-23T06:48:00Z</dcterms:created>
  <dcterms:modified xsi:type="dcterms:W3CDTF">2026-06-11T14:01:00Z</dcterms:modified>
  <dc:language>ru-RU</dc:language>
</cp:coreProperties>
</file>