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FB365" w14:textId="45BA26D2" w:rsidR="001E4BB5" w:rsidRPr="00B75C6F" w:rsidRDefault="001E4BB5" w:rsidP="00D109A6">
      <w:pPr>
        <w:spacing w:before="60" w:after="100" w:line="240" w:lineRule="exact"/>
        <w:ind w:left="360" w:hanging="360"/>
        <w:jc w:val="center"/>
        <w:rPr>
          <w:rFonts w:asciiTheme="minorHAnsi" w:hAnsiTheme="minorHAnsi" w:cstheme="minorHAnsi"/>
          <w:b/>
          <w:bCs/>
        </w:rPr>
      </w:pPr>
      <w:r w:rsidRPr="00B75C6F">
        <w:rPr>
          <w:rFonts w:asciiTheme="minorHAnsi" w:hAnsiTheme="minorHAnsi" w:cstheme="minorHAnsi"/>
          <w:b/>
          <w:bCs/>
        </w:rPr>
        <w:t xml:space="preserve">Minimundo da </w:t>
      </w:r>
      <w:r w:rsidR="007E27BB" w:rsidRPr="00B75C6F">
        <w:rPr>
          <w:rFonts w:asciiTheme="minorHAnsi" w:hAnsiTheme="minorHAnsi" w:cstheme="minorHAnsi"/>
          <w:b/>
          <w:bCs/>
        </w:rPr>
        <w:t>Comércio de Livros</w:t>
      </w:r>
    </w:p>
    <w:p w14:paraId="11702C1F" w14:textId="5192D7E8" w:rsidR="007E27BB" w:rsidRDefault="007E27BB" w:rsidP="00FC5649">
      <w:pPr>
        <w:spacing w:before="60" w:after="100" w:line="240" w:lineRule="exact"/>
        <w:jc w:val="both"/>
        <w:rPr>
          <w:rFonts w:asciiTheme="minorHAnsi" w:hAnsiTheme="minorHAnsi" w:cstheme="minorHAnsi"/>
        </w:rPr>
      </w:pPr>
      <w:r w:rsidRPr="00B75C6F">
        <w:rPr>
          <w:rFonts w:asciiTheme="minorHAnsi" w:hAnsiTheme="minorHAnsi" w:cstheme="minorHAnsi"/>
        </w:rPr>
        <w:t xml:space="preserve">O comércio de livros é um negócio lucrativo </w:t>
      </w:r>
      <w:r w:rsidR="00713A5E" w:rsidRPr="00B75C6F">
        <w:rPr>
          <w:rFonts w:asciiTheme="minorHAnsi" w:hAnsiTheme="minorHAnsi" w:cstheme="minorHAnsi"/>
        </w:rPr>
        <w:t xml:space="preserve">na maioria dos países. </w:t>
      </w:r>
      <w:r w:rsidR="002D5C68" w:rsidRPr="009A16B4">
        <w:rPr>
          <w:rFonts w:asciiTheme="minorHAnsi" w:hAnsiTheme="minorHAnsi" w:cstheme="minorHAnsi"/>
        </w:rPr>
        <w:t>Todo livro é identificado por um código único</w:t>
      </w:r>
      <w:r w:rsidR="007D7B15" w:rsidRPr="009A16B4">
        <w:rPr>
          <w:rFonts w:asciiTheme="minorHAnsi" w:hAnsiTheme="minorHAnsi" w:cstheme="minorHAnsi"/>
        </w:rPr>
        <w:t xml:space="preserve">, tem um título e autor, um registro </w:t>
      </w:r>
      <w:r w:rsidR="001540D1" w:rsidRPr="009A16B4">
        <w:rPr>
          <w:rFonts w:asciiTheme="minorHAnsi" w:hAnsiTheme="minorHAnsi" w:cstheme="minorHAnsi"/>
        </w:rPr>
        <w:t>único chamado ISBN, ano de publicaçã</w:t>
      </w:r>
      <w:r w:rsidR="0054341C" w:rsidRPr="009A16B4">
        <w:rPr>
          <w:rFonts w:asciiTheme="minorHAnsi" w:hAnsiTheme="minorHAnsi" w:cstheme="minorHAnsi"/>
        </w:rPr>
        <w:t xml:space="preserve">o, </w:t>
      </w:r>
      <w:r w:rsidR="0081492A" w:rsidRPr="009A16B4">
        <w:rPr>
          <w:rFonts w:asciiTheme="minorHAnsi" w:hAnsiTheme="minorHAnsi" w:cstheme="minorHAnsi"/>
        </w:rPr>
        <w:t>preço, quantidade em estoque e na venda pode ter desconto.</w:t>
      </w:r>
      <w:r w:rsidR="00012C2F" w:rsidRPr="009A16B4">
        <w:rPr>
          <w:rFonts w:asciiTheme="minorHAnsi" w:hAnsiTheme="minorHAnsi" w:cstheme="minorHAnsi"/>
        </w:rPr>
        <w:t xml:space="preserve"> Todo livro </w:t>
      </w:r>
      <w:r w:rsidR="00A77A5D" w:rsidRPr="009A16B4">
        <w:rPr>
          <w:rFonts w:asciiTheme="minorHAnsi" w:hAnsiTheme="minorHAnsi" w:cstheme="minorHAnsi"/>
        </w:rPr>
        <w:t xml:space="preserve">é classificado de acordo com </w:t>
      </w:r>
      <w:r w:rsidR="00DE5266" w:rsidRPr="009A16B4">
        <w:rPr>
          <w:rFonts w:asciiTheme="minorHAnsi" w:hAnsiTheme="minorHAnsi" w:cstheme="minorHAnsi"/>
        </w:rPr>
        <w:t>s</w:t>
      </w:r>
      <w:r w:rsidR="00A77A5D" w:rsidRPr="009A16B4">
        <w:rPr>
          <w:rFonts w:asciiTheme="minorHAnsi" w:hAnsiTheme="minorHAnsi" w:cstheme="minorHAnsi"/>
        </w:rPr>
        <w:t xml:space="preserve">eu assunto, por exemplo, pode-se ter livros de romance, suspense, policial, </w:t>
      </w:r>
      <w:r w:rsidR="0030127A" w:rsidRPr="009A16B4">
        <w:rPr>
          <w:rFonts w:asciiTheme="minorHAnsi" w:hAnsiTheme="minorHAnsi" w:cstheme="minorHAnsi"/>
        </w:rPr>
        <w:t xml:space="preserve">infantil, </w:t>
      </w:r>
      <w:r w:rsidR="00DE5266" w:rsidRPr="009A16B4">
        <w:rPr>
          <w:rFonts w:asciiTheme="minorHAnsi" w:hAnsiTheme="minorHAnsi" w:cstheme="minorHAnsi"/>
        </w:rPr>
        <w:t>etc.</w:t>
      </w:r>
      <w:r w:rsidR="0081492A" w:rsidRPr="009A16B4">
        <w:rPr>
          <w:rFonts w:asciiTheme="minorHAnsi" w:hAnsiTheme="minorHAnsi" w:cstheme="minorHAnsi"/>
        </w:rPr>
        <w:t xml:space="preserve"> </w:t>
      </w:r>
      <w:r w:rsidR="008C6BD9" w:rsidRPr="009A16B4">
        <w:rPr>
          <w:rFonts w:asciiTheme="minorHAnsi" w:hAnsiTheme="minorHAnsi" w:cstheme="minorHAnsi"/>
        </w:rPr>
        <w:t xml:space="preserve">Editoras fornecem livros, mas um livro só pode ser fornecido por uma editora. </w:t>
      </w:r>
      <w:r w:rsidR="006979CD" w:rsidRPr="009A16B4">
        <w:rPr>
          <w:rFonts w:asciiTheme="minorHAnsi" w:hAnsiTheme="minorHAnsi" w:cstheme="minorHAnsi"/>
        </w:rPr>
        <w:t>Clientes compram livros, mas cliente pode ser uma pessoa ou</w:t>
      </w:r>
      <w:r w:rsidR="00B947D4" w:rsidRPr="009A16B4">
        <w:rPr>
          <w:rFonts w:asciiTheme="minorHAnsi" w:hAnsiTheme="minorHAnsi" w:cstheme="minorHAnsi"/>
        </w:rPr>
        <w:t xml:space="preserve"> </w:t>
      </w:r>
      <w:r w:rsidR="006979CD" w:rsidRPr="009A16B4">
        <w:rPr>
          <w:rFonts w:asciiTheme="minorHAnsi" w:hAnsiTheme="minorHAnsi" w:cstheme="minorHAnsi"/>
        </w:rPr>
        <w:t>uma empresa</w:t>
      </w:r>
      <w:r w:rsidR="00B947D4" w:rsidRPr="009A16B4">
        <w:rPr>
          <w:rFonts w:asciiTheme="minorHAnsi" w:hAnsiTheme="minorHAnsi" w:cstheme="minorHAnsi"/>
        </w:rPr>
        <w:t>. Um cliente pode comprar um ou mais livros, assim como o livro pode ser vendido para vários clientes</w:t>
      </w:r>
      <w:r w:rsidR="00D41D3A" w:rsidRPr="009A16B4">
        <w:rPr>
          <w:rFonts w:asciiTheme="minorHAnsi" w:hAnsiTheme="minorHAnsi" w:cstheme="minorHAnsi"/>
        </w:rPr>
        <w:t>, mas pode ter livro que nunca foi vendido</w:t>
      </w:r>
      <w:r w:rsidR="00B947D4" w:rsidRPr="009A16B4">
        <w:rPr>
          <w:rFonts w:asciiTheme="minorHAnsi" w:hAnsiTheme="minorHAnsi" w:cstheme="minorHAnsi"/>
        </w:rPr>
        <w:t xml:space="preserve">. </w:t>
      </w:r>
      <w:r w:rsidR="005968E2" w:rsidRPr="009A16B4">
        <w:rPr>
          <w:rFonts w:asciiTheme="minorHAnsi" w:hAnsiTheme="minorHAnsi" w:cstheme="minorHAnsi"/>
        </w:rPr>
        <w:t xml:space="preserve">Para cadastrar os clientes, registra-se os seguintes dados: </w:t>
      </w:r>
      <w:r w:rsidR="00982C14" w:rsidRPr="009A16B4">
        <w:rPr>
          <w:rFonts w:asciiTheme="minorHAnsi" w:hAnsiTheme="minorHAnsi" w:cstheme="minorHAnsi"/>
        </w:rPr>
        <w:t>nome e status (1 – ativo, 2 – inativo, 3 – bloqueado)</w:t>
      </w:r>
      <w:r w:rsidR="0030127A" w:rsidRPr="009A16B4">
        <w:rPr>
          <w:rFonts w:asciiTheme="minorHAnsi" w:hAnsiTheme="minorHAnsi" w:cstheme="minorHAnsi"/>
        </w:rPr>
        <w:t>, telefone</w:t>
      </w:r>
      <w:r w:rsidR="000F2F09" w:rsidRPr="009A16B4">
        <w:rPr>
          <w:rFonts w:asciiTheme="minorHAnsi" w:hAnsiTheme="minorHAnsi" w:cstheme="minorHAnsi"/>
        </w:rPr>
        <w:t xml:space="preserve"> (que pode ser mais de um), endereço (que pode ser mais de um)</w:t>
      </w:r>
      <w:r w:rsidR="0043371B" w:rsidRPr="009A16B4">
        <w:rPr>
          <w:rFonts w:asciiTheme="minorHAnsi" w:hAnsiTheme="minorHAnsi" w:cstheme="minorHAnsi"/>
        </w:rPr>
        <w:t>, mas se ele for uma pessoa, registra-se: data de nascimento, CPF e nome social. Se for uma empresa será cadastrado CNPJ</w:t>
      </w:r>
      <w:r w:rsidR="008D58ED" w:rsidRPr="009A16B4">
        <w:rPr>
          <w:rFonts w:asciiTheme="minorHAnsi" w:hAnsiTheme="minorHAnsi" w:cstheme="minorHAnsi"/>
        </w:rPr>
        <w:t xml:space="preserve"> e</w:t>
      </w:r>
      <w:r w:rsidR="0043371B" w:rsidRPr="009A16B4">
        <w:rPr>
          <w:rFonts w:asciiTheme="minorHAnsi" w:hAnsiTheme="minorHAnsi" w:cstheme="minorHAnsi"/>
        </w:rPr>
        <w:t xml:space="preserve"> </w:t>
      </w:r>
      <w:r w:rsidR="00012C2F" w:rsidRPr="009A16B4">
        <w:rPr>
          <w:rFonts w:asciiTheme="minorHAnsi" w:hAnsiTheme="minorHAnsi" w:cstheme="minorHAnsi"/>
        </w:rPr>
        <w:t xml:space="preserve">nome de fantasia. </w:t>
      </w:r>
      <w:r w:rsidR="00BF7462" w:rsidRPr="009A16B4">
        <w:rPr>
          <w:rFonts w:asciiTheme="minorHAnsi" w:hAnsiTheme="minorHAnsi" w:cstheme="minorHAnsi"/>
        </w:rPr>
        <w:t xml:space="preserve">Cada vez que o cliente realiza uma compra </w:t>
      </w:r>
      <w:r w:rsidR="00D066ED" w:rsidRPr="009A16B4">
        <w:rPr>
          <w:rFonts w:asciiTheme="minorHAnsi" w:hAnsiTheme="minorHAnsi" w:cstheme="minorHAnsi"/>
        </w:rPr>
        <w:t xml:space="preserve">é necessário armazenar a data da compra, </w:t>
      </w:r>
      <w:r w:rsidR="00DB52BB" w:rsidRPr="009A16B4">
        <w:rPr>
          <w:rFonts w:asciiTheme="minorHAnsi" w:hAnsiTheme="minorHAnsi" w:cstheme="minorHAnsi"/>
        </w:rPr>
        <w:t xml:space="preserve">os livros e </w:t>
      </w:r>
      <w:r w:rsidR="00D066ED" w:rsidRPr="009A16B4">
        <w:rPr>
          <w:rFonts w:asciiTheme="minorHAnsi" w:hAnsiTheme="minorHAnsi" w:cstheme="minorHAnsi"/>
        </w:rPr>
        <w:t>a quantidade de livros comprados, o valor pago por cada livro</w:t>
      </w:r>
      <w:r w:rsidR="00A758B9" w:rsidRPr="009A16B4">
        <w:rPr>
          <w:rFonts w:asciiTheme="minorHAnsi" w:hAnsiTheme="minorHAnsi" w:cstheme="minorHAnsi"/>
        </w:rPr>
        <w:t xml:space="preserve"> e o total da compra</w:t>
      </w:r>
      <w:r w:rsidR="00E37B3F" w:rsidRPr="009A16B4">
        <w:rPr>
          <w:rFonts w:asciiTheme="minorHAnsi" w:hAnsiTheme="minorHAnsi" w:cstheme="minorHAnsi"/>
        </w:rPr>
        <w:t>.</w:t>
      </w:r>
    </w:p>
    <w:p w14:paraId="417E773C" w14:textId="1872469B" w:rsidR="00B75C6F" w:rsidRPr="00B75C6F" w:rsidRDefault="00B75C6F" w:rsidP="00B75C6F">
      <w:pPr>
        <w:spacing w:before="60" w:after="100" w:line="240" w:lineRule="exact"/>
        <w:jc w:val="center"/>
        <w:rPr>
          <w:rFonts w:asciiTheme="minorHAnsi" w:hAnsiTheme="minorHAnsi" w:cstheme="minorHAnsi"/>
          <w:b/>
          <w:bCs/>
        </w:rPr>
      </w:pPr>
      <w:r w:rsidRPr="00B75C6F">
        <w:rPr>
          <w:rFonts w:asciiTheme="minorHAnsi" w:hAnsiTheme="minorHAnsi" w:cstheme="minorHAnsi"/>
          <w:b/>
          <w:bCs/>
        </w:rPr>
        <w:t>QUESTÕES</w:t>
      </w:r>
    </w:p>
    <w:p w14:paraId="7976B236" w14:textId="730B5BC8" w:rsidR="006434C6" w:rsidRPr="006434C6" w:rsidRDefault="006434C6" w:rsidP="006434C6">
      <w:pPr>
        <w:pStyle w:val="PargrafodaLista"/>
        <w:numPr>
          <w:ilvl w:val="0"/>
          <w:numId w:val="13"/>
        </w:numPr>
        <w:spacing w:before="60" w:after="100" w:line="240" w:lineRule="exac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EB6CCE6" wp14:editId="24427861">
            <wp:simplePos x="0" y="0"/>
            <wp:positionH relativeFrom="column">
              <wp:posOffset>146685</wp:posOffset>
            </wp:positionH>
            <wp:positionV relativeFrom="paragraph">
              <wp:posOffset>234315</wp:posOffset>
            </wp:positionV>
            <wp:extent cx="6119495" cy="1533525"/>
            <wp:effectExtent l="0" t="0" r="0" b="9525"/>
            <wp:wrapTopAndBottom/>
            <wp:docPr id="10599152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15284" name="Imagem 10599152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846" w:rsidRPr="00B75C6F">
        <w:rPr>
          <w:rFonts w:asciiTheme="minorHAnsi" w:hAnsiTheme="minorHAnsi" w:cstheme="minorHAnsi"/>
          <w:sz w:val="20"/>
          <w:szCs w:val="20"/>
        </w:rPr>
        <w:t>Considerando o minimundo “</w:t>
      </w:r>
      <w:r w:rsidR="00F65846" w:rsidRPr="00B75C6F">
        <w:rPr>
          <w:rFonts w:asciiTheme="minorHAnsi" w:hAnsiTheme="minorHAnsi" w:cstheme="minorHAnsi"/>
          <w:i/>
          <w:iCs/>
          <w:sz w:val="20"/>
          <w:szCs w:val="20"/>
        </w:rPr>
        <w:t>Comério de Livros</w:t>
      </w:r>
      <w:r w:rsidR="00F65846" w:rsidRPr="00B75C6F">
        <w:rPr>
          <w:rFonts w:asciiTheme="minorHAnsi" w:hAnsiTheme="minorHAnsi" w:cstheme="minorHAnsi"/>
          <w:sz w:val="20"/>
          <w:szCs w:val="20"/>
        </w:rPr>
        <w:t>”, faça o D</w:t>
      </w:r>
      <w:r w:rsidR="00517FDE" w:rsidRPr="00B75C6F">
        <w:rPr>
          <w:rFonts w:asciiTheme="minorHAnsi" w:hAnsiTheme="minorHAnsi" w:cstheme="minorHAnsi"/>
          <w:sz w:val="20"/>
          <w:szCs w:val="20"/>
        </w:rPr>
        <w:t>E-R.</w:t>
      </w:r>
    </w:p>
    <w:p w14:paraId="0019280C" w14:textId="30DA1655" w:rsidR="008019A4" w:rsidRDefault="00D60D74" w:rsidP="00517FDE">
      <w:pPr>
        <w:pStyle w:val="PargrafodaLista"/>
        <w:numPr>
          <w:ilvl w:val="0"/>
          <w:numId w:val="13"/>
        </w:numPr>
        <w:spacing w:before="60" w:after="100" w:line="240" w:lineRule="exact"/>
        <w:jc w:val="both"/>
        <w:rPr>
          <w:rFonts w:asciiTheme="minorHAnsi" w:hAnsiTheme="minorHAnsi" w:cstheme="minorHAnsi"/>
          <w:sz w:val="20"/>
          <w:szCs w:val="20"/>
        </w:rPr>
      </w:pPr>
      <w:r w:rsidRPr="00B75C6F">
        <w:rPr>
          <w:rFonts w:asciiTheme="minorHAnsi" w:hAnsiTheme="minorHAnsi" w:cstheme="minorHAnsi"/>
          <w:sz w:val="20"/>
          <w:szCs w:val="20"/>
        </w:rPr>
        <w:t>Crie o projeto físico do Banco de Dados para o comércio de livros.</w:t>
      </w:r>
    </w:p>
    <w:p w14:paraId="5CA08C8A" w14:textId="29BDC0E5" w:rsidR="00F66A42" w:rsidRPr="00F66A42" w:rsidRDefault="00F66A42" w:rsidP="00F66A42">
      <w:pPr>
        <w:pStyle w:val="PargrafodaLista"/>
        <w:spacing w:before="60" w:after="100" w:line="240" w:lineRule="exact"/>
        <w:ind w:left="36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66A42">
        <w:rPr>
          <w:rFonts w:asciiTheme="minorHAnsi" w:hAnsiTheme="minorHAnsi" w:cstheme="minorHAnsi"/>
          <w:b/>
          <w:bCs/>
          <w:sz w:val="20"/>
          <w:szCs w:val="20"/>
        </w:rPr>
        <w:t>FEITO NO SCRIPT</w:t>
      </w:r>
    </w:p>
    <w:p w14:paraId="48BFC8D6" w14:textId="12E1A549" w:rsidR="00D60D74" w:rsidRDefault="00D60D74" w:rsidP="008019A4">
      <w:pPr>
        <w:pStyle w:val="PargrafodaLista"/>
        <w:numPr>
          <w:ilvl w:val="0"/>
          <w:numId w:val="12"/>
        </w:numPr>
        <w:spacing w:before="60" w:after="100" w:line="240" w:lineRule="exact"/>
        <w:jc w:val="both"/>
        <w:rPr>
          <w:rFonts w:asciiTheme="minorHAnsi" w:hAnsiTheme="minorHAnsi" w:cstheme="minorHAnsi"/>
          <w:sz w:val="20"/>
          <w:szCs w:val="20"/>
        </w:rPr>
      </w:pPr>
      <w:r w:rsidRPr="00B75C6F">
        <w:rPr>
          <w:rFonts w:asciiTheme="minorHAnsi" w:hAnsiTheme="minorHAnsi" w:cstheme="minorHAnsi"/>
          <w:sz w:val="20"/>
          <w:szCs w:val="20"/>
        </w:rPr>
        <w:t xml:space="preserve">Faça pelo menos </w:t>
      </w:r>
      <w:r w:rsidR="00D359C0">
        <w:rPr>
          <w:rFonts w:asciiTheme="minorHAnsi" w:hAnsiTheme="minorHAnsi" w:cstheme="minorHAnsi"/>
          <w:sz w:val="20"/>
          <w:szCs w:val="20"/>
        </w:rPr>
        <w:t>20</w:t>
      </w:r>
      <w:r w:rsidRPr="00B75C6F">
        <w:rPr>
          <w:rFonts w:asciiTheme="minorHAnsi" w:hAnsiTheme="minorHAnsi" w:cstheme="minorHAnsi"/>
          <w:sz w:val="20"/>
          <w:szCs w:val="20"/>
        </w:rPr>
        <w:t xml:space="preserve"> inserções em cada uma das tabelas criadas.</w:t>
      </w:r>
    </w:p>
    <w:p w14:paraId="578C7BEE" w14:textId="693B4F67" w:rsidR="00F66A42" w:rsidRPr="00F66A42" w:rsidRDefault="00F66A42" w:rsidP="00F66A42">
      <w:pPr>
        <w:pStyle w:val="PargrafodaLista"/>
        <w:spacing w:before="60" w:after="100" w:line="240" w:lineRule="exact"/>
        <w:ind w:left="36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66A42">
        <w:rPr>
          <w:rFonts w:asciiTheme="minorHAnsi" w:hAnsiTheme="minorHAnsi" w:cstheme="minorHAnsi"/>
          <w:b/>
          <w:bCs/>
          <w:sz w:val="20"/>
          <w:szCs w:val="20"/>
        </w:rPr>
        <w:t>FEITO NO SCRIPT</w:t>
      </w:r>
    </w:p>
    <w:p w14:paraId="6E30D1AF" w14:textId="6DD27A10" w:rsidR="00D60D74" w:rsidRDefault="009F7681" w:rsidP="008019A4">
      <w:pPr>
        <w:pStyle w:val="PargrafodaLista"/>
        <w:numPr>
          <w:ilvl w:val="0"/>
          <w:numId w:val="12"/>
        </w:numPr>
        <w:spacing w:before="60" w:after="100" w:line="240" w:lineRule="exact"/>
        <w:jc w:val="both"/>
        <w:rPr>
          <w:rFonts w:asciiTheme="minorHAnsi" w:hAnsiTheme="minorHAnsi" w:cstheme="minorHAnsi"/>
          <w:sz w:val="20"/>
          <w:szCs w:val="20"/>
        </w:rPr>
      </w:pPr>
      <w:r w:rsidRPr="00B75C6F">
        <w:rPr>
          <w:rFonts w:asciiTheme="minorHAnsi" w:hAnsiTheme="minorHAnsi" w:cstheme="minorHAnsi"/>
          <w:sz w:val="20"/>
          <w:szCs w:val="20"/>
        </w:rPr>
        <w:t>Faça uma consult</w:t>
      </w:r>
      <w:r w:rsidR="002D09B8" w:rsidRPr="00B75C6F">
        <w:rPr>
          <w:rFonts w:asciiTheme="minorHAnsi" w:hAnsiTheme="minorHAnsi" w:cstheme="minorHAnsi"/>
          <w:sz w:val="20"/>
          <w:szCs w:val="20"/>
        </w:rPr>
        <w:t xml:space="preserve">a que traga </w:t>
      </w:r>
      <w:r w:rsidRPr="00B75C6F">
        <w:rPr>
          <w:rFonts w:asciiTheme="minorHAnsi" w:hAnsiTheme="minorHAnsi" w:cstheme="minorHAnsi"/>
          <w:sz w:val="20"/>
          <w:szCs w:val="20"/>
        </w:rPr>
        <w:t>todos os livros e seus respectivos assuntos</w:t>
      </w:r>
      <w:r w:rsidR="00937B85" w:rsidRPr="00B75C6F">
        <w:rPr>
          <w:rFonts w:asciiTheme="minorHAnsi" w:hAnsiTheme="minorHAnsi" w:cstheme="minorHAnsi"/>
          <w:sz w:val="20"/>
          <w:szCs w:val="20"/>
        </w:rPr>
        <w:t>.</w:t>
      </w:r>
    </w:p>
    <w:p w14:paraId="65A5F8B0" w14:textId="77777777" w:rsidR="00F66A42" w:rsidRPr="00F66A42" w:rsidRDefault="00F66A42" w:rsidP="00F66A42">
      <w:pPr>
        <w:pStyle w:val="PargrafodaLista"/>
        <w:spacing w:before="60" w:after="100" w:line="240" w:lineRule="exact"/>
        <w:ind w:left="36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66A42">
        <w:rPr>
          <w:rFonts w:asciiTheme="minorHAnsi" w:hAnsiTheme="minorHAnsi" w:cstheme="minorHAnsi"/>
          <w:b/>
          <w:bCs/>
          <w:sz w:val="20"/>
          <w:szCs w:val="20"/>
        </w:rPr>
        <w:t>FEITO NO SCRIPT</w:t>
      </w:r>
    </w:p>
    <w:p w14:paraId="430A4279" w14:textId="275CA8C9" w:rsidR="00A73957" w:rsidRDefault="00A73957" w:rsidP="008019A4">
      <w:pPr>
        <w:pStyle w:val="PargrafodaLista"/>
        <w:numPr>
          <w:ilvl w:val="0"/>
          <w:numId w:val="12"/>
        </w:numPr>
        <w:spacing w:before="60" w:after="100" w:line="240" w:lineRule="exact"/>
        <w:jc w:val="both"/>
        <w:rPr>
          <w:rFonts w:asciiTheme="minorHAnsi" w:hAnsiTheme="minorHAnsi" w:cstheme="minorHAnsi"/>
          <w:sz w:val="20"/>
          <w:szCs w:val="20"/>
        </w:rPr>
      </w:pPr>
      <w:r w:rsidRPr="00B75C6F">
        <w:rPr>
          <w:rFonts w:asciiTheme="minorHAnsi" w:hAnsiTheme="minorHAnsi" w:cstheme="minorHAnsi"/>
          <w:sz w:val="20"/>
          <w:szCs w:val="20"/>
        </w:rPr>
        <w:t xml:space="preserve">Faça uma </w:t>
      </w:r>
      <w:r w:rsidR="002D09B8" w:rsidRPr="00B75C6F">
        <w:rPr>
          <w:rFonts w:asciiTheme="minorHAnsi" w:hAnsiTheme="minorHAnsi" w:cstheme="minorHAnsi"/>
          <w:sz w:val="20"/>
          <w:szCs w:val="20"/>
        </w:rPr>
        <w:t xml:space="preserve">consulta para obter </w:t>
      </w:r>
      <w:r w:rsidRPr="00B75C6F">
        <w:rPr>
          <w:rFonts w:asciiTheme="minorHAnsi" w:hAnsiTheme="minorHAnsi" w:cstheme="minorHAnsi"/>
          <w:sz w:val="20"/>
          <w:szCs w:val="20"/>
        </w:rPr>
        <w:t>todos os livros que, quando comprados, tiveram desconto na compra.</w:t>
      </w:r>
    </w:p>
    <w:p w14:paraId="42F96CF4" w14:textId="77777777" w:rsidR="00F66A42" w:rsidRPr="00F66A42" w:rsidRDefault="00F66A42" w:rsidP="00F66A42">
      <w:pPr>
        <w:pStyle w:val="PargrafodaLista"/>
        <w:spacing w:before="60" w:after="100" w:line="240" w:lineRule="exact"/>
        <w:ind w:left="36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66A42">
        <w:rPr>
          <w:rFonts w:asciiTheme="minorHAnsi" w:hAnsiTheme="minorHAnsi" w:cstheme="minorHAnsi"/>
          <w:b/>
          <w:bCs/>
          <w:sz w:val="20"/>
          <w:szCs w:val="20"/>
        </w:rPr>
        <w:t>FEITO NO SCRIPT</w:t>
      </w:r>
    </w:p>
    <w:p w14:paraId="5595903B" w14:textId="5341BC20" w:rsidR="003C4D96" w:rsidRDefault="002D09B8" w:rsidP="003B1D96">
      <w:pPr>
        <w:pStyle w:val="PargrafodaLista"/>
        <w:numPr>
          <w:ilvl w:val="0"/>
          <w:numId w:val="12"/>
        </w:numPr>
        <w:spacing w:before="60" w:after="100" w:line="240" w:lineRule="exact"/>
        <w:jc w:val="both"/>
        <w:rPr>
          <w:rFonts w:asciiTheme="minorHAnsi" w:hAnsiTheme="minorHAnsi" w:cstheme="minorHAnsi"/>
          <w:sz w:val="20"/>
          <w:szCs w:val="20"/>
        </w:rPr>
      </w:pPr>
      <w:r w:rsidRPr="00B75C6F">
        <w:rPr>
          <w:rFonts w:asciiTheme="minorHAnsi" w:hAnsiTheme="minorHAnsi" w:cstheme="minorHAnsi"/>
          <w:sz w:val="20"/>
          <w:szCs w:val="20"/>
        </w:rPr>
        <w:t>Faça uma consulta que traga todos os livros que foram ou não comprados e suas respectivas compras</w:t>
      </w:r>
      <w:r w:rsidR="004F4828">
        <w:rPr>
          <w:rFonts w:asciiTheme="minorHAnsi" w:hAnsiTheme="minorHAnsi" w:cstheme="minorHAnsi"/>
          <w:sz w:val="20"/>
          <w:szCs w:val="20"/>
        </w:rPr>
        <w:t xml:space="preserve"> (use algum tipo de JOIN)</w:t>
      </w:r>
      <w:r w:rsidR="003C4D96" w:rsidRPr="00B75C6F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1C753B76" w14:textId="7B83C0CA" w:rsidR="00F66A42" w:rsidRPr="00F66A42" w:rsidRDefault="00F66A42" w:rsidP="00F66A42">
      <w:pPr>
        <w:pStyle w:val="PargrafodaLista"/>
        <w:spacing w:before="60" w:after="100" w:line="240" w:lineRule="exact"/>
        <w:ind w:left="36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66A42">
        <w:rPr>
          <w:rFonts w:asciiTheme="minorHAnsi" w:hAnsiTheme="minorHAnsi" w:cstheme="minorHAnsi"/>
          <w:b/>
          <w:bCs/>
          <w:sz w:val="20"/>
          <w:szCs w:val="20"/>
        </w:rPr>
        <w:t>FEITO NO SCRIPT</w:t>
      </w:r>
    </w:p>
    <w:p w14:paraId="6B0E7840" w14:textId="76A9BA81" w:rsidR="00937B85" w:rsidRDefault="002C6E9E" w:rsidP="003B1D96">
      <w:pPr>
        <w:pStyle w:val="PargrafodaLista"/>
        <w:numPr>
          <w:ilvl w:val="0"/>
          <w:numId w:val="12"/>
        </w:numPr>
        <w:spacing w:before="60" w:after="100" w:line="240" w:lineRule="exact"/>
        <w:jc w:val="both"/>
        <w:rPr>
          <w:rFonts w:asciiTheme="minorHAnsi" w:hAnsiTheme="minorHAnsi" w:cstheme="minorHAnsi"/>
          <w:sz w:val="20"/>
          <w:szCs w:val="20"/>
        </w:rPr>
      </w:pPr>
      <w:r w:rsidRPr="00B75C6F">
        <w:rPr>
          <w:rFonts w:asciiTheme="minorHAnsi" w:hAnsiTheme="minorHAnsi" w:cstheme="minorHAnsi"/>
          <w:sz w:val="20"/>
          <w:szCs w:val="20"/>
        </w:rPr>
        <w:lastRenderedPageBreak/>
        <w:t xml:space="preserve">Faça uma </w:t>
      </w:r>
      <w:r w:rsidR="00604275">
        <w:rPr>
          <w:rFonts w:asciiTheme="minorHAnsi" w:hAnsiTheme="minorHAnsi" w:cstheme="minorHAnsi"/>
          <w:sz w:val="20"/>
          <w:szCs w:val="20"/>
        </w:rPr>
        <w:t xml:space="preserve">consulta </w:t>
      </w:r>
      <w:r w:rsidRPr="00B75C6F">
        <w:rPr>
          <w:rFonts w:asciiTheme="minorHAnsi" w:hAnsiTheme="minorHAnsi" w:cstheme="minorHAnsi"/>
          <w:sz w:val="20"/>
          <w:szCs w:val="20"/>
        </w:rPr>
        <w:t xml:space="preserve">que traga </w:t>
      </w:r>
      <w:r w:rsidR="00F8176E" w:rsidRPr="00B75C6F">
        <w:rPr>
          <w:rFonts w:asciiTheme="minorHAnsi" w:hAnsiTheme="minorHAnsi" w:cstheme="minorHAnsi"/>
          <w:sz w:val="20"/>
          <w:szCs w:val="20"/>
        </w:rPr>
        <w:t>todos os clientes que são pessoa física</w:t>
      </w:r>
      <w:r w:rsidR="004F4828">
        <w:rPr>
          <w:rFonts w:asciiTheme="minorHAnsi" w:hAnsiTheme="minorHAnsi" w:cstheme="minorHAnsi"/>
          <w:sz w:val="20"/>
          <w:szCs w:val="20"/>
        </w:rPr>
        <w:t xml:space="preserve"> (use </w:t>
      </w:r>
      <w:proofErr w:type="spellStart"/>
      <w:r w:rsidR="004F4828">
        <w:rPr>
          <w:rFonts w:asciiTheme="minorHAnsi" w:hAnsiTheme="minorHAnsi" w:cstheme="minorHAnsi"/>
          <w:sz w:val="20"/>
          <w:szCs w:val="20"/>
        </w:rPr>
        <w:t>Inner</w:t>
      </w:r>
      <w:proofErr w:type="spellEnd"/>
      <w:r w:rsidR="004F4828">
        <w:rPr>
          <w:rFonts w:asciiTheme="minorHAnsi" w:hAnsiTheme="minorHAnsi" w:cstheme="minorHAnsi"/>
          <w:sz w:val="20"/>
          <w:szCs w:val="20"/>
        </w:rPr>
        <w:t xml:space="preserve"> Join)</w:t>
      </w:r>
      <w:r w:rsidR="00F8176E" w:rsidRPr="00B75C6F">
        <w:rPr>
          <w:rFonts w:asciiTheme="minorHAnsi" w:hAnsiTheme="minorHAnsi" w:cstheme="minorHAnsi"/>
          <w:sz w:val="20"/>
          <w:szCs w:val="20"/>
        </w:rPr>
        <w:t>.</w:t>
      </w:r>
    </w:p>
    <w:p w14:paraId="09C34836" w14:textId="77777777" w:rsidR="00F66A42" w:rsidRPr="00F66A42" w:rsidRDefault="00F66A42" w:rsidP="00F66A42">
      <w:pPr>
        <w:pStyle w:val="PargrafodaLista"/>
        <w:spacing w:before="60" w:after="100" w:line="240" w:lineRule="exact"/>
        <w:ind w:left="36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66A42">
        <w:rPr>
          <w:rFonts w:asciiTheme="minorHAnsi" w:hAnsiTheme="minorHAnsi" w:cstheme="minorHAnsi"/>
          <w:b/>
          <w:bCs/>
          <w:sz w:val="20"/>
          <w:szCs w:val="20"/>
        </w:rPr>
        <w:t>FEITO NO SCRIPT</w:t>
      </w:r>
    </w:p>
    <w:p w14:paraId="3FCC5F0A" w14:textId="10ABC101" w:rsidR="00E950C1" w:rsidRDefault="00010957" w:rsidP="008019A4">
      <w:pPr>
        <w:pStyle w:val="PargrafodaLista"/>
        <w:numPr>
          <w:ilvl w:val="0"/>
          <w:numId w:val="12"/>
        </w:numPr>
        <w:spacing w:before="60" w:after="100" w:line="240" w:lineRule="exac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Faça alteração de preço de todos os livros do assunto “Romance”, aumentando o preço em 10%.</w:t>
      </w:r>
    </w:p>
    <w:p w14:paraId="17A39148" w14:textId="68545765" w:rsidR="00F66A42" w:rsidRPr="00F66A42" w:rsidRDefault="00F66A42" w:rsidP="00F66A42">
      <w:pPr>
        <w:pStyle w:val="PargrafodaLista"/>
        <w:spacing w:before="60" w:after="100" w:line="240" w:lineRule="exact"/>
        <w:ind w:left="36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66A42">
        <w:rPr>
          <w:rFonts w:asciiTheme="minorHAnsi" w:hAnsiTheme="minorHAnsi" w:cstheme="minorHAnsi"/>
          <w:b/>
          <w:bCs/>
          <w:sz w:val="20"/>
          <w:szCs w:val="20"/>
        </w:rPr>
        <w:t>FEITO NO SCRIPT</w:t>
      </w:r>
    </w:p>
    <w:p w14:paraId="6925D6EA" w14:textId="0888D6B8" w:rsidR="00E950C1" w:rsidRDefault="003C4D96" w:rsidP="008019A4">
      <w:pPr>
        <w:pStyle w:val="PargrafodaLista"/>
        <w:numPr>
          <w:ilvl w:val="0"/>
          <w:numId w:val="12"/>
        </w:numPr>
        <w:spacing w:before="60" w:after="100" w:line="240" w:lineRule="exact"/>
        <w:jc w:val="both"/>
        <w:rPr>
          <w:rFonts w:asciiTheme="minorHAnsi" w:hAnsiTheme="minorHAnsi" w:cstheme="minorHAnsi"/>
          <w:sz w:val="20"/>
          <w:szCs w:val="20"/>
        </w:rPr>
      </w:pPr>
      <w:r w:rsidRPr="00B75C6F">
        <w:rPr>
          <w:rFonts w:asciiTheme="minorHAnsi" w:hAnsiTheme="minorHAnsi" w:cstheme="minorHAnsi"/>
          <w:sz w:val="20"/>
          <w:szCs w:val="20"/>
        </w:rPr>
        <w:t>I</w:t>
      </w:r>
      <w:r w:rsidR="007E20DF" w:rsidRPr="00B75C6F">
        <w:rPr>
          <w:rFonts w:asciiTheme="minorHAnsi" w:hAnsiTheme="minorHAnsi" w:cstheme="minorHAnsi"/>
          <w:sz w:val="20"/>
          <w:szCs w:val="20"/>
        </w:rPr>
        <w:t xml:space="preserve">native o cliente sempre que </w:t>
      </w:r>
      <w:r w:rsidR="00C3633C" w:rsidRPr="00B75C6F">
        <w:rPr>
          <w:rFonts w:asciiTheme="minorHAnsi" w:hAnsiTheme="minorHAnsi" w:cstheme="minorHAnsi"/>
          <w:sz w:val="20"/>
          <w:szCs w:val="20"/>
        </w:rPr>
        <w:t xml:space="preserve">desejar </w:t>
      </w:r>
      <w:r w:rsidR="007E20DF" w:rsidRPr="00B75C6F">
        <w:rPr>
          <w:rFonts w:asciiTheme="minorHAnsi" w:hAnsiTheme="minorHAnsi" w:cstheme="minorHAnsi"/>
          <w:sz w:val="20"/>
          <w:szCs w:val="20"/>
        </w:rPr>
        <w:t>excluí-lo do Banco de Dados, para evitar que se faça uma exclusão física dos dados do cliente.</w:t>
      </w:r>
    </w:p>
    <w:p w14:paraId="7338FE86" w14:textId="77777777" w:rsidR="00F66A42" w:rsidRPr="00F66A42" w:rsidRDefault="00F66A42" w:rsidP="00F66A42">
      <w:pPr>
        <w:pStyle w:val="PargrafodaLista"/>
        <w:spacing w:before="60" w:after="100" w:line="240" w:lineRule="exact"/>
        <w:ind w:left="36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66A42">
        <w:rPr>
          <w:rFonts w:asciiTheme="minorHAnsi" w:hAnsiTheme="minorHAnsi" w:cstheme="minorHAnsi"/>
          <w:b/>
          <w:bCs/>
          <w:sz w:val="20"/>
          <w:szCs w:val="20"/>
        </w:rPr>
        <w:t>FEITO NO SCRIPT</w:t>
      </w:r>
    </w:p>
    <w:p w14:paraId="707648F6" w14:textId="4DCB4379" w:rsidR="00E62A82" w:rsidRDefault="00D42D1D" w:rsidP="00B75C6F">
      <w:pPr>
        <w:pStyle w:val="PargrafodaLista"/>
        <w:numPr>
          <w:ilvl w:val="0"/>
          <w:numId w:val="12"/>
        </w:numPr>
        <w:spacing w:before="60" w:after="100" w:line="240" w:lineRule="exac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Exclua</w:t>
      </w:r>
      <w:r w:rsidR="00BB42D4" w:rsidRPr="00B75C6F">
        <w:rPr>
          <w:rFonts w:asciiTheme="minorHAnsi" w:hAnsiTheme="minorHAnsi" w:cstheme="minorHAnsi"/>
          <w:sz w:val="20"/>
          <w:szCs w:val="20"/>
        </w:rPr>
        <w:t xml:space="preserve"> o telefone de todos os clientes </w:t>
      </w:r>
      <w:r w:rsidR="00451AC3" w:rsidRPr="00B75C6F">
        <w:rPr>
          <w:rFonts w:asciiTheme="minorHAnsi" w:hAnsiTheme="minorHAnsi" w:cstheme="minorHAnsi"/>
          <w:sz w:val="20"/>
          <w:szCs w:val="20"/>
        </w:rPr>
        <w:t>pessoa jurídica cujo valor d</w:t>
      </w:r>
      <w:r>
        <w:rPr>
          <w:rFonts w:asciiTheme="minorHAnsi" w:hAnsiTheme="minorHAnsi" w:cstheme="minorHAnsi"/>
          <w:sz w:val="20"/>
          <w:szCs w:val="20"/>
        </w:rPr>
        <w:t xml:space="preserve">a compra seja maior </w:t>
      </w:r>
      <w:r w:rsidR="00451AC3" w:rsidRPr="00B75C6F">
        <w:rPr>
          <w:rFonts w:asciiTheme="minorHAnsi" w:hAnsiTheme="minorHAnsi" w:cstheme="minorHAnsi"/>
          <w:sz w:val="20"/>
          <w:szCs w:val="20"/>
        </w:rPr>
        <w:t>que R$ 1</w:t>
      </w:r>
      <w:r w:rsidR="002C6E9E" w:rsidRPr="00B75C6F">
        <w:rPr>
          <w:rFonts w:asciiTheme="minorHAnsi" w:hAnsiTheme="minorHAnsi" w:cstheme="minorHAnsi"/>
          <w:sz w:val="20"/>
          <w:szCs w:val="20"/>
        </w:rPr>
        <w:t>00</w:t>
      </w:r>
      <w:r w:rsidR="00451AC3" w:rsidRPr="00B75C6F">
        <w:rPr>
          <w:rFonts w:asciiTheme="minorHAnsi" w:hAnsiTheme="minorHAnsi" w:cstheme="minorHAnsi"/>
          <w:sz w:val="20"/>
          <w:szCs w:val="20"/>
        </w:rPr>
        <w:t>.000</w:t>
      </w:r>
      <w:r w:rsidR="002C6E9E" w:rsidRPr="00B75C6F">
        <w:rPr>
          <w:rFonts w:asciiTheme="minorHAnsi" w:hAnsiTheme="minorHAnsi" w:cstheme="minorHAnsi"/>
          <w:sz w:val="20"/>
          <w:szCs w:val="20"/>
        </w:rPr>
        <w:t>,00.</w:t>
      </w:r>
    </w:p>
    <w:p w14:paraId="72ADE544" w14:textId="3665EB97" w:rsidR="00F66A42" w:rsidRPr="00F66A42" w:rsidRDefault="00F66A42" w:rsidP="00F66A42">
      <w:pPr>
        <w:spacing w:before="60" w:after="100" w:line="240" w:lineRule="exact"/>
        <w:ind w:firstLine="360"/>
        <w:jc w:val="both"/>
        <w:rPr>
          <w:rFonts w:asciiTheme="minorHAnsi" w:hAnsiTheme="minorHAnsi" w:cstheme="minorHAnsi"/>
          <w:b/>
          <w:bCs/>
        </w:rPr>
      </w:pPr>
      <w:r w:rsidRPr="00F66A42">
        <w:rPr>
          <w:rFonts w:asciiTheme="minorHAnsi" w:hAnsiTheme="minorHAnsi" w:cstheme="minorHAnsi"/>
          <w:b/>
          <w:bCs/>
        </w:rPr>
        <w:t>FEITO NO SCRIPT</w:t>
      </w:r>
    </w:p>
    <w:p w14:paraId="4DDD03B5" w14:textId="32E412B1" w:rsidR="00F66A42" w:rsidRDefault="00D42D1D" w:rsidP="00F66A42">
      <w:pPr>
        <w:pStyle w:val="PargrafodaLista"/>
        <w:numPr>
          <w:ilvl w:val="0"/>
          <w:numId w:val="12"/>
        </w:numPr>
        <w:spacing w:before="60" w:after="100" w:line="240" w:lineRule="exac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Calcule e valor de cada compra.</w:t>
      </w:r>
    </w:p>
    <w:p w14:paraId="7E828A9C" w14:textId="77777777" w:rsidR="00F66A42" w:rsidRPr="00F66A42" w:rsidRDefault="00F66A42" w:rsidP="00F66A42">
      <w:pPr>
        <w:pStyle w:val="PargrafodaLista"/>
        <w:spacing w:before="60" w:after="100" w:line="240" w:lineRule="exact"/>
        <w:ind w:left="36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66A42">
        <w:rPr>
          <w:rFonts w:asciiTheme="minorHAnsi" w:hAnsiTheme="minorHAnsi" w:cstheme="minorHAnsi"/>
          <w:b/>
          <w:bCs/>
          <w:sz w:val="20"/>
          <w:szCs w:val="20"/>
        </w:rPr>
        <w:t>FEITO NO SCRIPT</w:t>
      </w:r>
    </w:p>
    <w:p w14:paraId="1C95CAA6" w14:textId="5322E46A" w:rsidR="0070269D" w:rsidRDefault="0070269D" w:rsidP="00B75C6F">
      <w:pPr>
        <w:pStyle w:val="PargrafodaLista"/>
        <w:numPr>
          <w:ilvl w:val="0"/>
          <w:numId w:val="12"/>
        </w:numPr>
        <w:spacing w:before="60" w:after="100" w:line="240" w:lineRule="exac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Encontre o livro mais caro, o mais barato, o preço médio dos livros.</w:t>
      </w:r>
    </w:p>
    <w:p w14:paraId="5D4E5187" w14:textId="77777777" w:rsidR="00F66A42" w:rsidRPr="00F66A42" w:rsidRDefault="00F66A42" w:rsidP="00F66A42">
      <w:pPr>
        <w:pStyle w:val="PargrafodaLista"/>
        <w:spacing w:before="60" w:after="100" w:line="240" w:lineRule="exact"/>
        <w:ind w:left="36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66A42">
        <w:rPr>
          <w:rFonts w:asciiTheme="minorHAnsi" w:hAnsiTheme="minorHAnsi" w:cstheme="minorHAnsi"/>
          <w:b/>
          <w:bCs/>
          <w:sz w:val="20"/>
          <w:szCs w:val="20"/>
        </w:rPr>
        <w:t>FEITO NO SCRIPT</w:t>
      </w:r>
    </w:p>
    <w:p w14:paraId="6686D2B5" w14:textId="77777777" w:rsidR="00F66A42" w:rsidRPr="00B75C6F" w:rsidRDefault="00F66A42" w:rsidP="00F66A42">
      <w:pPr>
        <w:pStyle w:val="PargrafodaLista"/>
        <w:spacing w:before="60" w:after="100" w:line="240" w:lineRule="exact"/>
        <w:ind w:left="360"/>
        <w:jc w:val="both"/>
        <w:rPr>
          <w:rFonts w:asciiTheme="minorHAnsi" w:hAnsiTheme="minorHAnsi" w:cstheme="minorHAnsi"/>
          <w:sz w:val="20"/>
          <w:szCs w:val="20"/>
        </w:rPr>
      </w:pPr>
    </w:p>
    <w:sectPr w:rsidR="00F66A42" w:rsidRPr="00B75C6F" w:rsidSect="00D109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5" w:h="16837"/>
      <w:pgMar w:top="1134" w:right="1134" w:bottom="1134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FA907" w14:textId="77777777" w:rsidR="00A42FA4" w:rsidRDefault="00A42FA4" w:rsidP="00F06B47">
      <w:r>
        <w:separator/>
      </w:r>
    </w:p>
  </w:endnote>
  <w:endnote w:type="continuationSeparator" w:id="0">
    <w:p w14:paraId="6DACFC56" w14:textId="77777777" w:rsidR="00A42FA4" w:rsidRDefault="00A42FA4" w:rsidP="00F06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FD666" w14:textId="77777777" w:rsidR="005C21D5" w:rsidRDefault="005C21D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B4616" w14:textId="4D627617" w:rsidR="00AF58DA" w:rsidRPr="00B41183" w:rsidRDefault="002927B5" w:rsidP="00AF58DA">
    <w:pPr>
      <w:pStyle w:val="Rodap"/>
      <w:pBdr>
        <w:top w:val="single" w:sz="4" w:space="1" w:color="auto"/>
      </w:pBdr>
      <w:jc w:val="right"/>
      <w:rPr>
        <w:rFonts w:ascii="Bookman Old Style" w:hAnsi="Bookman Old Style"/>
        <w:sz w:val="16"/>
        <w:szCs w:val="16"/>
      </w:rPr>
    </w:pPr>
    <w:r>
      <w:rPr>
        <w:rFonts w:ascii="Bookman Old Style" w:hAnsi="Bookman Old Style"/>
        <w:sz w:val="16"/>
        <w:szCs w:val="16"/>
      </w:rPr>
      <w:t>v</w:t>
    </w:r>
    <w:r w:rsidR="00D36C2A">
      <w:rPr>
        <w:rFonts w:ascii="Bookman Old Style" w:hAnsi="Bookman Old Style"/>
        <w:sz w:val="16"/>
        <w:szCs w:val="16"/>
      </w:rPr>
      <w:t>aleria.volpe@fatec.sp.gov.br</w:t>
    </w:r>
  </w:p>
  <w:p w14:paraId="5A2C69CC" w14:textId="77777777" w:rsidR="00AF58DA" w:rsidRPr="00AF58DA" w:rsidRDefault="00AF58DA" w:rsidP="00AF58DA">
    <w:pPr>
      <w:pStyle w:val="Rodap"/>
      <w:pBdr>
        <w:top w:val="single" w:sz="4" w:space="1" w:color="auto"/>
      </w:pBdr>
      <w:jc w:val="right"/>
      <w:rPr>
        <w:rFonts w:ascii="Bookman Old Style" w:hAnsi="Bookman Old Style"/>
        <w:sz w:val="16"/>
        <w:szCs w:val="16"/>
      </w:rPr>
    </w:pPr>
    <w:r w:rsidRPr="00B41183">
      <w:rPr>
        <w:rFonts w:ascii="Bookman Old Style" w:hAnsi="Bookman Old Style"/>
        <w:sz w:val="16"/>
        <w:szCs w:val="16"/>
      </w:rPr>
      <w:t>WhatsApp: (17)  98809-3889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731C1" w14:textId="77777777" w:rsidR="002927B5" w:rsidRPr="00B41183" w:rsidRDefault="002927B5" w:rsidP="002927B5">
    <w:pPr>
      <w:pStyle w:val="Rodap"/>
      <w:pBdr>
        <w:top w:val="single" w:sz="4" w:space="1" w:color="auto"/>
      </w:pBdr>
      <w:jc w:val="right"/>
      <w:rPr>
        <w:rFonts w:ascii="Bookman Old Style" w:hAnsi="Bookman Old Style"/>
        <w:sz w:val="16"/>
        <w:szCs w:val="16"/>
      </w:rPr>
    </w:pPr>
    <w:r>
      <w:rPr>
        <w:rFonts w:ascii="Bookman Old Style" w:hAnsi="Bookman Old Style"/>
        <w:sz w:val="16"/>
        <w:szCs w:val="16"/>
      </w:rPr>
      <w:t>valeria.volpe@fatec.sp.gov.br</w:t>
    </w:r>
  </w:p>
  <w:p w14:paraId="411EFCD0" w14:textId="68A8B9AF" w:rsidR="009A4AF9" w:rsidRPr="002927B5" w:rsidRDefault="002927B5" w:rsidP="002927B5">
    <w:pPr>
      <w:pStyle w:val="Rodap"/>
      <w:pBdr>
        <w:top w:val="single" w:sz="4" w:space="1" w:color="auto"/>
      </w:pBdr>
      <w:jc w:val="right"/>
      <w:rPr>
        <w:rFonts w:ascii="Bookman Old Style" w:hAnsi="Bookman Old Style"/>
        <w:sz w:val="16"/>
        <w:szCs w:val="16"/>
      </w:rPr>
    </w:pPr>
    <w:r w:rsidRPr="00B41183">
      <w:rPr>
        <w:rFonts w:ascii="Bookman Old Style" w:hAnsi="Bookman Old Style"/>
        <w:sz w:val="16"/>
        <w:szCs w:val="16"/>
      </w:rPr>
      <w:t>WhatsApp: (17)  98809-3889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CA901" w14:textId="77777777" w:rsidR="00A42FA4" w:rsidRDefault="00A42FA4" w:rsidP="00F06B47">
      <w:r>
        <w:separator/>
      </w:r>
    </w:p>
  </w:footnote>
  <w:footnote w:type="continuationSeparator" w:id="0">
    <w:p w14:paraId="4A7DFFCC" w14:textId="77777777" w:rsidR="00A42FA4" w:rsidRDefault="00A42FA4" w:rsidP="00F06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7D719" w14:textId="77777777" w:rsidR="005C21D5" w:rsidRDefault="005C21D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1E7A9" w14:textId="77777777" w:rsidR="005C21D5" w:rsidRDefault="005C21D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07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836"/>
      <w:gridCol w:w="4606"/>
      <w:gridCol w:w="1201"/>
      <w:gridCol w:w="215"/>
      <w:gridCol w:w="1349"/>
    </w:tblGrid>
    <w:tr w:rsidR="00797A15" w:rsidRPr="00E06CE6" w14:paraId="4D1ADFEF" w14:textId="77777777" w:rsidTr="001378DA">
      <w:trPr>
        <w:cantSplit/>
        <w:trHeight w:val="1063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400B059" w14:textId="2891A2A2" w:rsidR="00797A15" w:rsidRPr="00E06CE6" w:rsidRDefault="00D109A6" w:rsidP="00D109A6">
          <w:pPr>
            <w:pStyle w:val="Legenda"/>
            <w:tabs>
              <w:tab w:val="right" w:pos="7088"/>
            </w:tabs>
            <w:spacing w:line="276" w:lineRule="auto"/>
            <w:jc w:val="center"/>
            <w:rPr>
              <w:rFonts w:ascii="Garamond" w:hAnsi="Garamond"/>
              <w:color w:val="000080"/>
              <w:szCs w:val="16"/>
              <w:lang w:eastAsia="en-US"/>
            </w:rPr>
          </w:pPr>
          <w:r>
            <w:rPr>
              <w:noProof/>
            </w:rPr>
            <w:drawing>
              <wp:inline distT="0" distB="0" distL="0" distR="0" wp14:anchorId="75086FD8" wp14:editId="58DD7C93">
                <wp:extent cx="1028611" cy="556431"/>
                <wp:effectExtent l="0" t="0" r="635" b="0"/>
                <wp:docPr id="22" name="Imagem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405" cy="56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7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97A0B31" w14:textId="384E49D4" w:rsidR="00797A15" w:rsidRPr="00E06CE6" w:rsidRDefault="00797A15" w:rsidP="00797A15">
          <w:pPr>
            <w:pStyle w:val="Legenda"/>
            <w:spacing w:line="276" w:lineRule="auto"/>
            <w:jc w:val="center"/>
            <w:rPr>
              <w:rFonts w:ascii="Calibri" w:hAnsi="Calibri"/>
              <w:b/>
              <w:szCs w:val="28"/>
              <w:lang w:eastAsia="en-US"/>
            </w:rPr>
          </w:pPr>
          <w:r w:rsidRPr="00E06CE6">
            <w:rPr>
              <w:rFonts w:ascii="Calibri" w:hAnsi="Calibri"/>
              <w:b/>
              <w:szCs w:val="28"/>
              <w:lang w:eastAsia="en-US"/>
            </w:rPr>
            <w:t>FATEC</w:t>
          </w:r>
        </w:p>
        <w:p w14:paraId="4A0C2DDE" w14:textId="77777777" w:rsidR="00797A15" w:rsidRDefault="00797A15" w:rsidP="00797A15">
          <w:pPr>
            <w:jc w:val="center"/>
            <w:rPr>
              <w:rFonts w:ascii="Calibri" w:hAnsi="Calibri"/>
              <w:b/>
              <w:szCs w:val="28"/>
            </w:rPr>
          </w:pPr>
          <w:r w:rsidRPr="00E06CE6">
            <w:rPr>
              <w:rFonts w:ascii="Calibri" w:hAnsi="Calibri"/>
              <w:b/>
              <w:szCs w:val="28"/>
            </w:rPr>
            <w:t>FACULDADE DE TECNOLOGIA DE SÃO JOSÉ DO RIO PRETO</w:t>
          </w:r>
        </w:p>
        <w:p w14:paraId="50487A09" w14:textId="77777777" w:rsidR="00797A15" w:rsidRDefault="00797A15" w:rsidP="00797A15">
          <w:pPr>
            <w:jc w:val="center"/>
            <w:rPr>
              <w:rFonts w:ascii="Calibri" w:hAnsi="Calibri"/>
              <w:b/>
              <w:szCs w:val="28"/>
            </w:rPr>
          </w:pPr>
        </w:p>
        <w:p w14:paraId="077E83B0" w14:textId="0D3EF371" w:rsidR="00797A15" w:rsidRPr="00E06CE6" w:rsidRDefault="007B4CD4" w:rsidP="00797A15">
          <w:pPr>
            <w:jc w:val="center"/>
            <w:rPr>
              <w:rFonts w:ascii="Calibri" w:hAnsi="Calibri"/>
              <w:b/>
              <w:szCs w:val="28"/>
            </w:rPr>
          </w:pPr>
          <w:r>
            <w:rPr>
              <w:rFonts w:ascii="Calibri" w:hAnsi="Calibri"/>
              <w:b/>
              <w:szCs w:val="28"/>
            </w:rPr>
            <w:t xml:space="preserve">TRABALHO </w:t>
          </w:r>
          <w:r w:rsidR="00574676">
            <w:rPr>
              <w:rFonts w:ascii="Calibri" w:hAnsi="Calibri"/>
              <w:b/>
              <w:szCs w:val="28"/>
            </w:rPr>
            <w:t>RECUPERAÇÃO</w:t>
          </w:r>
        </w:p>
      </w:tc>
      <w:tc>
        <w:tcPr>
          <w:tcW w:w="156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B8EB74E" w14:textId="520B8785" w:rsidR="00797A15" w:rsidRPr="00E06CE6" w:rsidRDefault="00797A15" w:rsidP="00797A15">
          <w:pPr>
            <w:pStyle w:val="Legenda"/>
            <w:tabs>
              <w:tab w:val="right" w:pos="7088"/>
            </w:tabs>
            <w:spacing w:line="276" w:lineRule="auto"/>
            <w:jc w:val="center"/>
            <w:rPr>
              <w:rFonts w:ascii="Garamond" w:hAnsi="Garamond"/>
              <w:color w:val="000080"/>
              <w:szCs w:val="16"/>
              <w:lang w:eastAsia="en-US"/>
            </w:rPr>
          </w:pPr>
        </w:p>
      </w:tc>
    </w:tr>
    <w:tr w:rsidR="00797A15" w14:paraId="08568520" w14:textId="77777777" w:rsidTr="001378DA">
      <w:trPr>
        <w:cantSplit/>
        <w:trHeight w:val="52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B0DC14C" w14:textId="77777777" w:rsidR="00797A15" w:rsidRPr="00D6405C" w:rsidRDefault="00797A15" w:rsidP="00797A15">
          <w:pPr>
            <w:rPr>
              <w:rFonts w:ascii="Garamond" w:hAnsi="Garamond"/>
              <w:color w:val="000080"/>
              <w:szCs w:val="16"/>
            </w:rPr>
          </w:pPr>
        </w:p>
      </w:tc>
      <w:tc>
        <w:tcPr>
          <w:tcW w:w="5807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9BD428B" w14:textId="77777777" w:rsidR="00797A15" w:rsidRPr="00D6405C" w:rsidRDefault="00797A15" w:rsidP="00797A15">
          <w:pPr>
            <w:rPr>
              <w:rFonts w:ascii="Calibri" w:hAnsi="Calibri"/>
              <w:b/>
              <w:bCs/>
              <w:szCs w:val="32"/>
            </w:rPr>
          </w:pPr>
        </w:p>
      </w:tc>
      <w:tc>
        <w:tcPr>
          <w:tcW w:w="156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CAEC8B4" w14:textId="77777777" w:rsidR="00797A15" w:rsidRPr="00D6405C" w:rsidRDefault="00797A15" w:rsidP="00797A15">
          <w:pPr>
            <w:pStyle w:val="Legenda"/>
            <w:tabs>
              <w:tab w:val="right" w:pos="7088"/>
            </w:tabs>
            <w:spacing w:line="276" w:lineRule="auto"/>
            <w:jc w:val="center"/>
            <w:rPr>
              <w:rFonts w:ascii="Calibri" w:hAnsi="Calibri"/>
              <w:b/>
              <w:bCs/>
              <w:i/>
              <w:iCs/>
              <w:sz w:val="22"/>
              <w:lang w:eastAsia="en-US"/>
            </w:rPr>
          </w:pPr>
          <w:r w:rsidRPr="00D6405C">
            <w:rPr>
              <w:rFonts w:ascii="Calibri" w:hAnsi="Calibri"/>
              <w:b/>
              <w:bCs/>
              <w:i/>
              <w:iCs/>
              <w:sz w:val="22"/>
              <w:lang w:eastAsia="en-US"/>
            </w:rPr>
            <w:t>NOTA</w:t>
          </w:r>
        </w:p>
      </w:tc>
    </w:tr>
    <w:tr w:rsidR="00797A15" w:rsidRPr="00E06CE6" w14:paraId="2F0C56A3" w14:textId="77777777" w:rsidTr="001378DA">
      <w:trPr>
        <w:cantSplit/>
      </w:trPr>
      <w:tc>
        <w:tcPr>
          <w:tcW w:w="10207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A3DC71B" w14:textId="0F31962F" w:rsidR="00797A15" w:rsidRPr="00BB348E" w:rsidRDefault="00797A15" w:rsidP="00797A15">
          <w:pPr>
            <w:pStyle w:val="Legenda"/>
            <w:tabs>
              <w:tab w:val="right" w:pos="7088"/>
            </w:tabs>
            <w:spacing w:line="276" w:lineRule="auto"/>
            <w:rPr>
              <w:rFonts w:ascii="Calibri" w:hAnsi="Calibri"/>
              <w:bCs/>
              <w:sz w:val="20"/>
              <w:szCs w:val="26"/>
              <w:lang w:eastAsia="en-US"/>
            </w:rPr>
          </w:pPr>
          <w:r w:rsidRPr="00E06CE6">
            <w:rPr>
              <w:rFonts w:ascii="Calibri" w:hAnsi="Calibri"/>
              <w:sz w:val="20"/>
              <w:szCs w:val="26"/>
              <w:lang w:eastAsia="en-US"/>
            </w:rPr>
            <w:t xml:space="preserve">Curso:  </w:t>
          </w:r>
          <w:r w:rsidRPr="00E06CE6">
            <w:rPr>
              <w:rFonts w:ascii="Calibri" w:hAnsi="Calibri"/>
              <w:b/>
              <w:bCs/>
              <w:sz w:val="20"/>
              <w:szCs w:val="26"/>
              <w:lang w:eastAsia="en-US"/>
            </w:rPr>
            <w:t xml:space="preserve">Tecnologia em </w:t>
          </w:r>
          <w:r w:rsidR="00035D13">
            <w:rPr>
              <w:rFonts w:ascii="Calibri" w:hAnsi="Calibri"/>
              <w:b/>
              <w:bCs/>
              <w:sz w:val="20"/>
              <w:szCs w:val="26"/>
              <w:lang w:eastAsia="en-US"/>
            </w:rPr>
            <w:t xml:space="preserve">Análise e Desenvolvimento de Sistemas – ADS </w:t>
          </w:r>
          <w:r w:rsidR="007B4CD4">
            <w:rPr>
              <w:rFonts w:ascii="Calibri" w:hAnsi="Calibri"/>
              <w:b/>
              <w:bCs/>
              <w:sz w:val="20"/>
              <w:szCs w:val="26"/>
              <w:lang w:eastAsia="en-US"/>
            </w:rPr>
            <w:t>(</w:t>
          </w:r>
          <w:r w:rsidR="00281BBB">
            <w:rPr>
              <w:rFonts w:ascii="Calibri" w:hAnsi="Calibri"/>
              <w:b/>
              <w:bCs/>
              <w:sz w:val="20"/>
              <w:szCs w:val="26"/>
              <w:lang w:eastAsia="en-US"/>
            </w:rPr>
            <w:t>TARDE</w:t>
          </w:r>
          <w:r w:rsidR="00DB4AF8">
            <w:rPr>
              <w:rFonts w:ascii="Calibri" w:hAnsi="Calibri"/>
              <w:b/>
              <w:bCs/>
              <w:sz w:val="20"/>
              <w:szCs w:val="26"/>
              <w:lang w:eastAsia="en-US"/>
            </w:rPr>
            <w:t>)</w:t>
          </w:r>
        </w:p>
      </w:tc>
    </w:tr>
    <w:tr w:rsidR="00797A15" w:rsidRPr="00E06CE6" w14:paraId="0FBDF8B6" w14:textId="77777777" w:rsidTr="001378DA">
      <w:trPr>
        <w:cantSplit/>
      </w:trPr>
      <w:tc>
        <w:tcPr>
          <w:tcW w:w="744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hideMark/>
        </w:tcPr>
        <w:p w14:paraId="07648090" w14:textId="6787CBED" w:rsidR="00797A15" w:rsidRPr="00E06CE6" w:rsidRDefault="00797A15" w:rsidP="00797A15">
          <w:pPr>
            <w:pStyle w:val="Legenda"/>
            <w:tabs>
              <w:tab w:val="right" w:pos="7088"/>
            </w:tabs>
            <w:spacing w:line="276" w:lineRule="auto"/>
            <w:rPr>
              <w:rFonts w:ascii="Calibri" w:hAnsi="Calibri"/>
              <w:b/>
              <w:bCs/>
              <w:sz w:val="20"/>
              <w:szCs w:val="26"/>
              <w:lang w:eastAsia="en-US"/>
            </w:rPr>
          </w:pPr>
          <w:r w:rsidRPr="00E06CE6">
            <w:rPr>
              <w:rFonts w:ascii="Calibri" w:hAnsi="Calibri"/>
              <w:sz w:val="20"/>
              <w:szCs w:val="26"/>
              <w:lang w:eastAsia="en-US"/>
            </w:rPr>
            <w:t xml:space="preserve">Disciplina:   </w:t>
          </w:r>
          <w:r w:rsidR="00DB4AF8">
            <w:rPr>
              <w:rFonts w:ascii="Calibri" w:hAnsi="Calibri"/>
              <w:b/>
              <w:bCs/>
              <w:sz w:val="20"/>
              <w:szCs w:val="26"/>
              <w:lang w:eastAsia="en-US"/>
            </w:rPr>
            <w:t>ADMINISTRAÇAO DE B</w:t>
          </w:r>
          <w:r>
            <w:rPr>
              <w:rFonts w:ascii="Calibri" w:hAnsi="Calibri"/>
              <w:b/>
              <w:bCs/>
              <w:sz w:val="20"/>
              <w:szCs w:val="26"/>
              <w:lang w:eastAsia="en-US"/>
            </w:rPr>
            <w:t>ANCO DE DADOS</w:t>
          </w:r>
        </w:p>
      </w:tc>
      <w:tc>
        <w:tcPr>
          <w:tcW w:w="1416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35A4C385" w14:textId="77777777" w:rsidR="00797A15" w:rsidRPr="00E06CE6" w:rsidRDefault="00797A15" w:rsidP="00797A15">
          <w:pPr>
            <w:pStyle w:val="Legenda"/>
            <w:tabs>
              <w:tab w:val="right" w:pos="7088"/>
            </w:tabs>
            <w:spacing w:line="276" w:lineRule="auto"/>
            <w:rPr>
              <w:rFonts w:ascii="Calibri" w:hAnsi="Calibri"/>
              <w:b/>
              <w:bCs/>
              <w:sz w:val="20"/>
              <w:szCs w:val="26"/>
              <w:lang w:eastAsia="en-US"/>
            </w:rPr>
          </w:pPr>
        </w:p>
      </w:tc>
      <w:tc>
        <w:tcPr>
          <w:tcW w:w="134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CED896E" w14:textId="152B75F9" w:rsidR="00797A15" w:rsidRPr="00E06CE6" w:rsidRDefault="00797A15" w:rsidP="00797A15">
          <w:pPr>
            <w:pStyle w:val="Legenda"/>
            <w:tabs>
              <w:tab w:val="right" w:pos="7088"/>
            </w:tabs>
            <w:spacing w:line="276" w:lineRule="auto"/>
            <w:rPr>
              <w:rFonts w:ascii="Calibri" w:hAnsi="Calibri"/>
              <w:b/>
              <w:bCs/>
              <w:sz w:val="20"/>
              <w:szCs w:val="26"/>
              <w:lang w:eastAsia="en-US"/>
            </w:rPr>
          </w:pPr>
          <w:r w:rsidRPr="00E06CE6">
            <w:rPr>
              <w:rFonts w:ascii="Calibri" w:hAnsi="Calibri"/>
              <w:sz w:val="20"/>
              <w:szCs w:val="26"/>
              <w:lang w:eastAsia="en-US"/>
            </w:rPr>
            <w:t xml:space="preserve">Período: </w:t>
          </w:r>
          <w:r w:rsidR="00954B3B">
            <w:rPr>
              <w:rFonts w:ascii="Calibri" w:hAnsi="Calibri"/>
              <w:b/>
              <w:bCs/>
              <w:sz w:val="20"/>
              <w:szCs w:val="26"/>
              <w:lang w:eastAsia="en-US"/>
            </w:rPr>
            <w:t>3</w:t>
          </w:r>
          <w:r>
            <w:rPr>
              <w:rFonts w:ascii="Calibri" w:hAnsi="Calibri"/>
              <w:b/>
              <w:bCs/>
              <w:sz w:val="20"/>
              <w:szCs w:val="26"/>
              <w:lang w:eastAsia="en-US"/>
            </w:rPr>
            <w:t>º</w:t>
          </w:r>
        </w:p>
      </w:tc>
    </w:tr>
    <w:tr w:rsidR="00797A15" w:rsidRPr="00E06CE6" w14:paraId="00285D59" w14:textId="77777777" w:rsidTr="001378DA">
      <w:trPr>
        <w:cantSplit/>
      </w:trPr>
      <w:tc>
        <w:tcPr>
          <w:tcW w:w="744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5FB16FE" w14:textId="77777777" w:rsidR="00797A15" w:rsidRPr="00E06CE6" w:rsidRDefault="00797A15" w:rsidP="00797A15">
          <w:pPr>
            <w:pStyle w:val="Legenda"/>
            <w:tabs>
              <w:tab w:val="right" w:pos="7088"/>
            </w:tabs>
            <w:spacing w:line="276" w:lineRule="auto"/>
            <w:rPr>
              <w:rFonts w:ascii="Calibri" w:hAnsi="Calibri"/>
              <w:b/>
              <w:bCs/>
              <w:sz w:val="20"/>
              <w:szCs w:val="26"/>
              <w:lang w:eastAsia="en-US"/>
            </w:rPr>
          </w:pPr>
          <w:r w:rsidRPr="00E06CE6">
            <w:rPr>
              <w:rFonts w:ascii="Calibri" w:hAnsi="Calibri"/>
              <w:sz w:val="20"/>
              <w:szCs w:val="26"/>
              <w:lang w:eastAsia="en-US"/>
            </w:rPr>
            <w:t xml:space="preserve">Professora:  </w:t>
          </w:r>
          <w:r w:rsidRPr="00E06CE6">
            <w:rPr>
              <w:rFonts w:ascii="Calibri" w:hAnsi="Calibri"/>
              <w:b/>
              <w:bCs/>
              <w:sz w:val="20"/>
              <w:szCs w:val="26"/>
              <w:lang w:eastAsia="en-US"/>
            </w:rPr>
            <w:t>M. Sc. Valéria Maria Volpe</w:t>
          </w:r>
        </w:p>
      </w:tc>
      <w:tc>
        <w:tcPr>
          <w:tcW w:w="276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CADBC95" w14:textId="3445AC9E" w:rsidR="00797A15" w:rsidRPr="00E06CE6" w:rsidRDefault="00797A15" w:rsidP="00797A15">
          <w:pPr>
            <w:pStyle w:val="Legenda"/>
            <w:tabs>
              <w:tab w:val="right" w:pos="7088"/>
            </w:tabs>
            <w:spacing w:line="276" w:lineRule="auto"/>
            <w:jc w:val="center"/>
            <w:rPr>
              <w:rFonts w:ascii="Calibri" w:hAnsi="Calibri"/>
              <w:b/>
              <w:bCs/>
              <w:sz w:val="20"/>
              <w:szCs w:val="26"/>
              <w:lang w:eastAsia="en-US"/>
            </w:rPr>
          </w:pPr>
          <w:r w:rsidRPr="00E06CE6">
            <w:rPr>
              <w:rFonts w:ascii="Calibri" w:hAnsi="Calibri"/>
              <w:sz w:val="20"/>
              <w:szCs w:val="26"/>
              <w:lang w:eastAsia="en-US"/>
            </w:rPr>
            <w:t xml:space="preserve">Data: </w:t>
          </w:r>
          <w:r w:rsidR="00B16858">
            <w:rPr>
              <w:rFonts w:ascii="Calibri" w:hAnsi="Calibri"/>
              <w:b/>
              <w:sz w:val="20"/>
              <w:szCs w:val="26"/>
              <w:lang w:eastAsia="en-US"/>
            </w:rPr>
            <w:t>18/06/2024</w:t>
          </w:r>
        </w:p>
      </w:tc>
    </w:tr>
    <w:tr w:rsidR="00655FA6" w14:paraId="77F2980D" w14:textId="77777777" w:rsidTr="001378DA">
      <w:trPr>
        <w:cantSplit/>
        <w:trHeight w:val="441"/>
      </w:trPr>
      <w:tc>
        <w:tcPr>
          <w:tcW w:w="8643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679F9644" w14:textId="4C4FA137" w:rsidR="00655FA6" w:rsidRPr="00D6405C" w:rsidRDefault="00655FA6" w:rsidP="00797A15">
          <w:pPr>
            <w:pStyle w:val="Legenda"/>
            <w:tabs>
              <w:tab w:val="right" w:pos="7088"/>
            </w:tabs>
            <w:spacing w:line="276" w:lineRule="auto"/>
            <w:rPr>
              <w:rFonts w:ascii="Calibri" w:hAnsi="Calibri"/>
              <w:sz w:val="22"/>
              <w:szCs w:val="26"/>
              <w:lang w:eastAsia="en-US"/>
            </w:rPr>
          </w:pPr>
          <w:r w:rsidRPr="00D6405C">
            <w:rPr>
              <w:rFonts w:ascii="Calibri" w:hAnsi="Calibri"/>
              <w:sz w:val="22"/>
              <w:szCs w:val="26"/>
              <w:lang w:eastAsia="en-US"/>
            </w:rPr>
            <w:t>Aluno:</w:t>
          </w:r>
          <w:r w:rsidR="005C21D5">
            <w:rPr>
              <w:rFonts w:ascii="Calibri" w:hAnsi="Calibri"/>
              <w:sz w:val="22"/>
              <w:szCs w:val="26"/>
              <w:lang w:eastAsia="en-US"/>
            </w:rPr>
            <w:t xml:space="preserve"> Arthur Henrique </w:t>
          </w:r>
          <w:proofErr w:type="spellStart"/>
          <w:r w:rsidR="005C21D5">
            <w:rPr>
              <w:rFonts w:ascii="Calibri" w:hAnsi="Calibri"/>
              <w:sz w:val="22"/>
              <w:szCs w:val="26"/>
              <w:lang w:eastAsia="en-US"/>
            </w:rPr>
            <w:t>Zakalski</w:t>
          </w:r>
          <w:proofErr w:type="spellEnd"/>
          <w:r w:rsidR="005C21D5">
            <w:rPr>
              <w:rFonts w:ascii="Calibri" w:hAnsi="Calibri"/>
              <w:sz w:val="22"/>
              <w:szCs w:val="26"/>
              <w:lang w:eastAsia="en-US"/>
            </w:rPr>
            <w:t xml:space="preserve"> </w:t>
          </w:r>
          <w:proofErr w:type="spellStart"/>
          <w:r w:rsidR="005C21D5">
            <w:rPr>
              <w:rFonts w:ascii="Calibri" w:hAnsi="Calibri"/>
              <w:sz w:val="22"/>
              <w:szCs w:val="26"/>
              <w:lang w:eastAsia="en-US"/>
            </w:rPr>
            <w:t>Marena</w:t>
          </w:r>
          <w:proofErr w:type="spellEnd"/>
        </w:p>
      </w:tc>
      <w:tc>
        <w:tcPr>
          <w:tcW w:w="1564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7054955A" w14:textId="77777777" w:rsidR="00655FA6" w:rsidRPr="009F622A" w:rsidRDefault="00655FA6" w:rsidP="00797A15">
          <w:pPr>
            <w:pStyle w:val="Legenda"/>
            <w:tabs>
              <w:tab w:val="right" w:pos="7088"/>
            </w:tabs>
            <w:spacing w:line="276" w:lineRule="auto"/>
            <w:jc w:val="center"/>
            <w:rPr>
              <w:rFonts w:ascii="Calibri" w:hAnsi="Calibri"/>
              <w:b/>
              <w:sz w:val="22"/>
              <w:szCs w:val="26"/>
              <w:lang w:eastAsia="en-US"/>
            </w:rPr>
          </w:pPr>
        </w:p>
      </w:tc>
    </w:tr>
    <w:tr w:rsidR="00136518" w14:paraId="6F7CA018" w14:textId="77777777" w:rsidTr="001378DA">
      <w:trPr>
        <w:cantSplit/>
        <w:trHeight w:val="441"/>
      </w:trPr>
      <w:tc>
        <w:tcPr>
          <w:tcW w:w="8643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59029E3E" w14:textId="1AB6843A" w:rsidR="00136518" w:rsidRPr="005C21D5" w:rsidRDefault="00136518" w:rsidP="00797A15">
          <w:pPr>
            <w:pStyle w:val="Legenda"/>
            <w:tabs>
              <w:tab w:val="right" w:pos="7088"/>
            </w:tabs>
            <w:spacing w:line="276" w:lineRule="auto"/>
            <w:rPr>
              <w:rFonts w:ascii="Calibri" w:hAnsi="Calibri"/>
              <w:sz w:val="22"/>
              <w:szCs w:val="26"/>
              <w:u w:val="single"/>
              <w:lang w:eastAsia="en-US"/>
            </w:rPr>
          </w:pPr>
          <w:r>
            <w:rPr>
              <w:rFonts w:ascii="Calibri" w:hAnsi="Calibri"/>
              <w:sz w:val="22"/>
              <w:szCs w:val="26"/>
              <w:lang w:eastAsia="en-US"/>
            </w:rPr>
            <w:t>Aluno:</w:t>
          </w:r>
          <w:r w:rsidR="005C21D5">
            <w:rPr>
              <w:rFonts w:ascii="Calibri" w:hAnsi="Calibri"/>
              <w:sz w:val="22"/>
              <w:szCs w:val="26"/>
              <w:lang w:eastAsia="en-US"/>
            </w:rPr>
            <w:t xml:space="preserve"> Guilherme Silva Bisaio</w:t>
          </w:r>
        </w:p>
      </w:tc>
      <w:tc>
        <w:tcPr>
          <w:tcW w:w="1564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47D8C4F" w14:textId="77777777" w:rsidR="00136518" w:rsidRPr="009F622A" w:rsidRDefault="00136518" w:rsidP="00797A15">
          <w:pPr>
            <w:pStyle w:val="Legenda"/>
            <w:tabs>
              <w:tab w:val="right" w:pos="7088"/>
            </w:tabs>
            <w:spacing w:line="276" w:lineRule="auto"/>
            <w:jc w:val="center"/>
            <w:rPr>
              <w:rFonts w:ascii="Calibri" w:hAnsi="Calibri"/>
              <w:b/>
              <w:sz w:val="22"/>
              <w:szCs w:val="26"/>
              <w:lang w:eastAsia="en-US"/>
            </w:rPr>
          </w:pPr>
        </w:p>
      </w:tc>
    </w:tr>
  </w:tbl>
  <w:p w14:paraId="6DF0B6DD" w14:textId="77777777" w:rsidR="001378DA" w:rsidRDefault="001378DA" w:rsidP="001378DA">
    <w:pPr>
      <w:pStyle w:val="Cabealho"/>
      <w:numPr>
        <w:ilvl w:val="0"/>
        <w:numId w:val="10"/>
      </w:numPr>
      <w:tabs>
        <w:tab w:val="clear" w:pos="4252"/>
        <w:tab w:val="clear" w:pos="8504"/>
      </w:tabs>
    </w:pPr>
    <w:r>
      <w:t xml:space="preserve">Observações </w:t>
    </w:r>
  </w:p>
  <w:p w14:paraId="46A43226" w14:textId="77777777" w:rsidR="001378DA" w:rsidRDefault="001378DA" w:rsidP="001378DA">
    <w:pPr>
      <w:pStyle w:val="Cabealho"/>
      <w:numPr>
        <w:ilvl w:val="1"/>
        <w:numId w:val="11"/>
      </w:numPr>
      <w:tabs>
        <w:tab w:val="clear" w:pos="4252"/>
        <w:tab w:val="clear" w:pos="8504"/>
      </w:tabs>
    </w:pPr>
    <w:r>
      <w:t>Trabalho pode ser feito em dupla;</w:t>
    </w:r>
  </w:p>
  <w:p w14:paraId="2424AB02" w14:textId="1BBF9F7F" w:rsidR="001378DA" w:rsidRDefault="00D10BD0" w:rsidP="001378DA">
    <w:pPr>
      <w:pStyle w:val="Cabealho"/>
      <w:numPr>
        <w:ilvl w:val="1"/>
        <w:numId w:val="11"/>
      </w:numPr>
      <w:tabs>
        <w:tab w:val="clear" w:pos="4252"/>
        <w:tab w:val="clear" w:pos="8504"/>
      </w:tabs>
    </w:pPr>
    <w:r>
      <w:t xml:space="preserve">Faça </w:t>
    </w:r>
    <w:r w:rsidR="001378DA">
      <w:t xml:space="preserve">o script SQL </w:t>
    </w:r>
    <w:r>
      <w:t xml:space="preserve">e </w:t>
    </w:r>
    <w:r w:rsidR="001378DA">
      <w:t>compartilh</w:t>
    </w:r>
    <w:r>
      <w:t xml:space="preserve">e </w:t>
    </w:r>
    <w:r w:rsidR="001378DA">
      <w:t>pelo TEAMS;</w:t>
    </w:r>
  </w:p>
  <w:p w14:paraId="2DC11EFB" w14:textId="77777777" w:rsidR="001378DA" w:rsidRDefault="001378DA" w:rsidP="001378DA">
    <w:pPr>
      <w:pStyle w:val="Cabealho"/>
      <w:numPr>
        <w:ilvl w:val="1"/>
        <w:numId w:val="11"/>
      </w:numPr>
      <w:tabs>
        <w:tab w:val="clear" w:pos="4252"/>
        <w:tab w:val="clear" w:pos="8504"/>
      </w:tabs>
    </w:pPr>
    <w:r>
      <w:t>Apenas um membro da dupla precisa enviar o trabalho.</w:t>
    </w:r>
  </w:p>
  <w:p w14:paraId="3E085B3D" w14:textId="77777777" w:rsidR="00A96FEB" w:rsidRDefault="00A96FEB" w:rsidP="00A96FEB">
    <w:pPr>
      <w:pStyle w:val="Cabealho"/>
      <w:tabs>
        <w:tab w:val="clear" w:pos="4252"/>
        <w:tab w:val="clear" w:pos="8504"/>
      </w:tabs>
      <w:ind w:left="1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75B5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6B45EF"/>
    <w:multiLevelType w:val="hybridMultilevel"/>
    <w:tmpl w:val="AFF8630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938EE"/>
    <w:multiLevelType w:val="multilevel"/>
    <w:tmpl w:val="A56A4CF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3896DF5"/>
    <w:multiLevelType w:val="hybridMultilevel"/>
    <w:tmpl w:val="1AE4E1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0204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ADF6103"/>
    <w:multiLevelType w:val="hybridMultilevel"/>
    <w:tmpl w:val="8C76FEC0"/>
    <w:lvl w:ilvl="0" w:tplc="29DA0198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39E679A2"/>
    <w:multiLevelType w:val="hybridMultilevel"/>
    <w:tmpl w:val="8E9C6F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A97DF8"/>
    <w:multiLevelType w:val="hybridMultilevel"/>
    <w:tmpl w:val="C38EA5AA"/>
    <w:lvl w:ilvl="0" w:tplc="5AA022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FD2C4E"/>
    <w:multiLevelType w:val="hybridMultilevel"/>
    <w:tmpl w:val="DF9E581C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1A1A62"/>
    <w:multiLevelType w:val="hybridMultilevel"/>
    <w:tmpl w:val="9D5A00C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592F23"/>
    <w:multiLevelType w:val="hybridMultilevel"/>
    <w:tmpl w:val="11729C36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89407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6AC670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40912153">
    <w:abstractNumId w:val="12"/>
  </w:num>
  <w:num w:numId="2" w16cid:durableId="1308439946">
    <w:abstractNumId w:val="11"/>
  </w:num>
  <w:num w:numId="3" w16cid:durableId="1539394454">
    <w:abstractNumId w:val="8"/>
  </w:num>
  <w:num w:numId="4" w16cid:durableId="855801591">
    <w:abstractNumId w:val="6"/>
  </w:num>
  <w:num w:numId="5" w16cid:durableId="355810263">
    <w:abstractNumId w:val="5"/>
  </w:num>
  <w:num w:numId="6" w16cid:durableId="2039578531">
    <w:abstractNumId w:val="7"/>
  </w:num>
  <w:num w:numId="7" w16cid:durableId="1450705365">
    <w:abstractNumId w:val="9"/>
  </w:num>
  <w:num w:numId="8" w16cid:durableId="1314682289">
    <w:abstractNumId w:val="2"/>
  </w:num>
  <w:num w:numId="9" w16cid:durableId="998391113">
    <w:abstractNumId w:val="4"/>
  </w:num>
  <w:num w:numId="10" w16cid:durableId="2080589202">
    <w:abstractNumId w:val="3"/>
  </w:num>
  <w:num w:numId="11" w16cid:durableId="594705125">
    <w:abstractNumId w:val="1"/>
  </w:num>
  <w:num w:numId="12" w16cid:durableId="813570861">
    <w:abstractNumId w:val="0"/>
  </w:num>
  <w:num w:numId="13" w16cid:durableId="8275986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02"/>
    <w:rsid w:val="00005B72"/>
    <w:rsid w:val="00005C1F"/>
    <w:rsid w:val="00010957"/>
    <w:rsid w:val="00012C2F"/>
    <w:rsid w:val="00012D97"/>
    <w:rsid w:val="000227C0"/>
    <w:rsid w:val="00035D13"/>
    <w:rsid w:val="00055991"/>
    <w:rsid w:val="00065F59"/>
    <w:rsid w:val="00076171"/>
    <w:rsid w:val="00077721"/>
    <w:rsid w:val="000829C9"/>
    <w:rsid w:val="00084210"/>
    <w:rsid w:val="000A343B"/>
    <w:rsid w:val="000F2F09"/>
    <w:rsid w:val="000F5B9A"/>
    <w:rsid w:val="000F5C66"/>
    <w:rsid w:val="00111AE7"/>
    <w:rsid w:val="00116D55"/>
    <w:rsid w:val="0012636F"/>
    <w:rsid w:val="00130328"/>
    <w:rsid w:val="00131167"/>
    <w:rsid w:val="00136518"/>
    <w:rsid w:val="001365A7"/>
    <w:rsid w:val="001378DA"/>
    <w:rsid w:val="00151E0C"/>
    <w:rsid w:val="001540D1"/>
    <w:rsid w:val="00160E32"/>
    <w:rsid w:val="00160F11"/>
    <w:rsid w:val="0017113D"/>
    <w:rsid w:val="00172051"/>
    <w:rsid w:val="00173D98"/>
    <w:rsid w:val="00183E3C"/>
    <w:rsid w:val="0019501B"/>
    <w:rsid w:val="001A7D26"/>
    <w:rsid w:val="001D5048"/>
    <w:rsid w:val="001E4BB5"/>
    <w:rsid w:val="002070B6"/>
    <w:rsid w:val="00210C64"/>
    <w:rsid w:val="0021559F"/>
    <w:rsid w:val="002222AF"/>
    <w:rsid w:val="00233FB6"/>
    <w:rsid w:val="00234C3E"/>
    <w:rsid w:val="002352CA"/>
    <w:rsid w:val="0024413C"/>
    <w:rsid w:val="00254E12"/>
    <w:rsid w:val="00256A85"/>
    <w:rsid w:val="00264F7A"/>
    <w:rsid w:val="00281BBB"/>
    <w:rsid w:val="002855C4"/>
    <w:rsid w:val="002927B5"/>
    <w:rsid w:val="002A6A6E"/>
    <w:rsid w:val="002C6E9E"/>
    <w:rsid w:val="002D09B8"/>
    <w:rsid w:val="002D1467"/>
    <w:rsid w:val="002D5C68"/>
    <w:rsid w:val="002F311A"/>
    <w:rsid w:val="0030127A"/>
    <w:rsid w:val="003047FF"/>
    <w:rsid w:val="003466DF"/>
    <w:rsid w:val="00384590"/>
    <w:rsid w:val="003B507B"/>
    <w:rsid w:val="003C4D96"/>
    <w:rsid w:val="003D4E44"/>
    <w:rsid w:val="003F4D33"/>
    <w:rsid w:val="003F7AB6"/>
    <w:rsid w:val="004160AB"/>
    <w:rsid w:val="004177BF"/>
    <w:rsid w:val="0043014C"/>
    <w:rsid w:val="0043371B"/>
    <w:rsid w:val="00434BE8"/>
    <w:rsid w:val="00451AC3"/>
    <w:rsid w:val="00466888"/>
    <w:rsid w:val="0046771F"/>
    <w:rsid w:val="00472B36"/>
    <w:rsid w:val="004B4F47"/>
    <w:rsid w:val="004D4857"/>
    <w:rsid w:val="004E6CB1"/>
    <w:rsid w:val="004F158B"/>
    <w:rsid w:val="004F4828"/>
    <w:rsid w:val="005054BE"/>
    <w:rsid w:val="00505657"/>
    <w:rsid w:val="00507E16"/>
    <w:rsid w:val="00514EB5"/>
    <w:rsid w:val="00515685"/>
    <w:rsid w:val="00517FDE"/>
    <w:rsid w:val="00533EF8"/>
    <w:rsid w:val="0054341C"/>
    <w:rsid w:val="00574676"/>
    <w:rsid w:val="00576F76"/>
    <w:rsid w:val="005968E2"/>
    <w:rsid w:val="005A0D64"/>
    <w:rsid w:val="005B5477"/>
    <w:rsid w:val="005C21D5"/>
    <w:rsid w:val="005C78A4"/>
    <w:rsid w:val="005E640B"/>
    <w:rsid w:val="00604275"/>
    <w:rsid w:val="00605EE3"/>
    <w:rsid w:val="006434C6"/>
    <w:rsid w:val="0064474D"/>
    <w:rsid w:val="00655FA6"/>
    <w:rsid w:val="00657EC1"/>
    <w:rsid w:val="0068603F"/>
    <w:rsid w:val="0068608C"/>
    <w:rsid w:val="006979CD"/>
    <w:rsid w:val="006A1DA9"/>
    <w:rsid w:val="006A2CB3"/>
    <w:rsid w:val="006A5D94"/>
    <w:rsid w:val="006B2A30"/>
    <w:rsid w:val="006D1360"/>
    <w:rsid w:val="006D3156"/>
    <w:rsid w:val="006D498B"/>
    <w:rsid w:val="006E0AEC"/>
    <w:rsid w:val="006E597E"/>
    <w:rsid w:val="006E6CA0"/>
    <w:rsid w:val="006F613B"/>
    <w:rsid w:val="00701810"/>
    <w:rsid w:val="0070269D"/>
    <w:rsid w:val="00703558"/>
    <w:rsid w:val="00705FEB"/>
    <w:rsid w:val="00713A5E"/>
    <w:rsid w:val="007228E8"/>
    <w:rsid w:val="0073164B"/>
    <w:rsid w:val="0073725F"/>
    <w:rsid w:val="00741D33"/>
    <w:rsid w:val="00744301"/>
    <w:rsid w:val="007613E5"/>
    <w:rsid w:val="00797A15"/>
    <w:rsid w:val="007B1F73"/>
    <w:rsid w:val="007B4CD4"/>
    <w:rsid w:val="007D6363"/>
    <w:rsid w:val="007D7B15"/>
    <w:rsid w:val="007E19AC"/>
    <w:rsid w:val="007E20DF"/>
    <w:rsid w:val="007E27BB"/>
    <w:rsid w:val="007E4733"/>
    <w:rsid w:val="00800428"/>
    <w:rsid w:val="008019A4"/>
    <w:rsid w:val="00802C10"/>
    <w:rsid w:val="0080427D"/>
    <w:rsid w:val="00810131"/>
    <w:rsid w:val="0081492A"/>
    <w:rsid w:val="00817E5F"/>
    <w:rsid w:val="008214AB"/>
    <w:rsid w:val="00830121"/>
    <w:rsid w:val="0083190C"/>
    <w:rsid w:val="00833376"/>
    <w:rsid w:val="008376C1"/>
    <w:rsid w:val="00851CBA"/>
    <w:rsid w:val="00866972"/>
    <w:rsid w:val="008812E0"/>
    <w:rsid w:val="008850A3"/>
    <w:rsid w:val="00885F1A"/>
    <w:rsid w:val="00896367"/>
    <w:rsid w:val="008A0A96"/>
    <w:rsid w:val="008A17A3"/>
    <w:rsid w:val="008C476A"/>
    <w:rsid w:val="008C6BD9"/>
    <w:rsid w:val="008D1974"/>
    <w:rsid w:val="008D58ED"/>
    <w:rsid w:val="008F2E94"/>
    <w:rsid w:val="008F3704"/>
    <w:rsid w:val="0090316D"/>
    <w:rsid w:val="00903BDA"/>
    <w:rsid w:val="00911B24"/>
    <w:rsid w:val="00916D76"/>
    <w:rsid w:val="00920918"/>
    <w:rsid w:val="00921F1C"/>
    <w:rsid w:val="0092745A"/>
    <w:rsid w:val="00937B85"/>
    <w:rsid w:val="00954B3B"/>
    <w:rsid w:val="0096348E"/>
    <w:rsid w:val="00982C14"/>
    <w:rsid w:val="00990F6C"/>
    <w:rsid w:val="00996BB5"/>
    <w:rsid w:val="009A16B4"/>
    <w:rsid w:val="009A4AF9"/>
    <w:rsid w:val="009B7A97"/>
    <w:rsid w:val="009C6463"/>
    <w:rsid w:val="009D1540"/>
    <w:rsid w:val="009D61A2"/>
    <w:rsid w:val="009E53BB"/>
    <w:rsid w:val="009F1EEA"/>
    <w:rsid w:val="009F74AF"/>
    <w:rsid w:val="009F7681"/>
    <w:rsid w:val="00A151F5"/>
    <w:rsid w:val="00A17D4F"/>
    <w:rsid w:val="00A42FA4"/>
    <w:rsid w:val="00A43AB8"/>
    <w:rsid w:val="00A73957"/>
    <w:rsid w:val="00A758B9"/>
    <w:rsid w:val="00A769D9"/>
    <w:rsid w:val="00A77A5D"/>
    <w:rsid w:val="00A96E4D"/>
    <w:rsid w:val="00A96F24"/>
    <w:rsid w:val="00A96FEB"/>
    <w:rsid w:val="00AB393F"/>
    <w:rsid w:val="00AE4260"/>
    <w:rsid w:val="00AF58DA"/>
    <w:rsid w:val="00AF6535"/>
    <w:rsid w:val="00B12CC4"/>
    <w:rsid w:val="00B14A9B"/>
    <w:rsid w:val="00B16858"/>
    <w:rsid w:val="00B227A1"/>
    <w:rsid w:val="00B378C0"/>
    <w:rsid w:val="00B75C6F"/>
    <w:rsid w:val="00B84E41"/>
    <w:rsid w:val="00B86251"/>
    <w:rsid w:val="00B947D4"/>
    <w:rsid w:val="00BA0DBF"/>
    <w:rsid w:val="00BB42D4"/>
    <w:rsid w:val="00BD0CC9"/>
    <w:rsid w:val="00BD7DBF"/>
    <w:rsid w:val="00BE00F2"/>
    <w:rsid w:val="00BE3F58"/>
    <w:rsid w:val="00BE7B5C"/>
    <w:rsid w:val="00BF7462"/>
    <w:rsid w:val="00C11F13"/>
    <w:rsid w:val="00C14C0E"/>
    <w:rsid w:val="00C3633C"/>
    <w:rsid w:val="00C52B99"/>
    <w:rsid w:val="00C62DA5"/>
    <w:rsid w:val="00C64BA6"/>
    <w:rsid w:val="00C65069"/>
    <w:rsid w:val="00C8366D"/>
    <w:rsid w:val="00CA0460"/>
    <w:rsid w:val="00CA512D"/>
    <w:rsid w:val="00CC1AD9"/>
    <w:rsid w:val="00CC7981"/>
    <w:rsid w:val="00CE1A9F"/>
    <w:rsid w:val="00D01263"/>
    <w:rsid w:val="00D066ED"/>
    <w:rsid w:val="00D109A6"/>
    <w:rsid w:val="00D10BD0"/>
    <w:rsid w:val="00D1345F"/>
    <w:rsid w:val="00D310E7"/>
    <w:rsid w:val="00D34D6E"/>
    <w:rsid w:val="00D359C0"/>
    <w:rsid w:val="00D36C2A"/>
    <w:rsid w:val="00D3742F"/>
    <w:rsid w:val="00D41D3A"/>
    <w:rsid w:val="00D42D1D"/>
    <w:rsid w:val="00D457F2"/>
    <w:rsid w:val="00D51C12"/>
    <w:rsid w:val="00D6091D"/>
    <w:rsid w:val="00D60D74"/>
    <w:rsid w:val="00D6216D"/>
    <w:rsid w:val="00D64283"/>
    <w:rsid w:val="00D9459D"/>
    <w:rsid w:val="00DA0D7B"/>
    <w:rsid w:val="00DB4AF8"/>
    <w:rsid w:val="00DB52BB"/>
    <w:rsid w:val="00DD0C39"/>
    <w:rsid w:val="00DD6960"/>
    <w:rsid w:val="00DE20F4"/>
    <w:rsid w:val="00DE5266"/>
    <w:rsid w:val="00DE564F"/>
    <w:rsid w:val="00E0444A"/>
    <w:rsid w:val="00E071DC"/>
    <w:rsid w:val="00E10015"/>
    <w:rsid w:val="00E246E8"/>
    <w:rsid w:val="00E327F7"/>
    <w:rsid w:val="00E37B3F"/>
    <w:rsid w:val="00E43089"/>
    <w:rsid w:val="00E62A82"/>
    <w:rsid w:val="00E70981"/>
    <w:rsid w:val="00E726A9"/>
    <w:rsid w:val="00E90B65"/>
    <w:rsid w:val="00E950C1"/>
    <w:rsid w:val="00EA01EA"/>
    <w:rsid w:val="00EA1C97"/>
    <w:rsid w:val="00EB4196"/>
    <w:rsid w:val="00EC5DE8"/>
    <w:rsid w:val="00ED3E16"/>
    <w:rsid w:val="00EE2802"/>
    <w:rsid w:val="00EF24FC"/>
    <w:rsid w:val="00F022BE"/>
    <w:rsid w:val="00F06739"/>
    <w:rsid w:val="00F06B47"/>
    <w:rsid w:val="00F12558"/>
    <w:rsid w:val="00F157CA"/>
    <w:rsid w:val="00F25DFD"/>
    <w:rsid w:val="00F32541"/>
    <w:rsid w:val="00F43E39"/>
    <w:rsid w:val="00F63AD9"/>
    <w:rsid w:val="00F65846"/>
    <w:rsid w:val="00F65F39"/>
    <w:rsid w:val="00F669E9"/>
    <w:rsid w:val="00F66A42"/>
    <w:rsid w:val="00F73E81"/>
    <w:rsid w:val="00F74075"/>
    <w:rsid w:val="00F80704"/>
    <w:rsid w:val="00F8176E"/>
    <w:rsid w:val="00F83CB3"/>
    <w:rsid w:val="00F8598C"/>
    <w:rsid w:val="00F90397"/>
    <w:rsid w:val="00FA01C1"/>
    <w:rsid w:val="00FA6448"/>
    <w:rsid w:val="00FB3BBD"/>
    <w:rsid w:val="00FB7FC5"/>
    <w:rsid w:val="00FC3E03"/>
    <w:rsid w:val="00FC5649"/>
    <w:rsid w:val="00FD2FC4"/>
    <w:rsid w:val="00FD6880"/>
    <w:rsid w:val="00FE6E79"/>
    <w:rsid w:val="1E13C566"/>
    <w:rsid w:val="76FD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DBBC97"/>
  <w15:chartTrackingRefBased/>
  <w15:docId w15:val="{6EA75408-43E6-4955-B4D7-446313FA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06B47"/>
    <w:pPr>
      <w:tabs>
        <w:tab w:val="center" w:pos="4252"/>
        <w:tab w:val="right" w:pos="8504"/>
      </w:tabs>
    </w:p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CabealhoChar">
    <w:name w:val="Cabeçalho Char"/>
    <w:link w:val="Cabealho"/>
    <w:uiPriority w:val="99"/>
    <w:rsid w:val="00F06B47"/>
    <w:rPr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F06B4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F06B47"/>
    <w:rPr>
      <w:lang w:val="en-US" w:eastAsia="en-US"/>
    </w:rPr>
  </w:style>
  <w:style w:type="paragraph" w:styleId="Corpodetexto">
    <w:name w:val="Body Text"/>
    <w:basedOn w:val="Normal"/>
    <w:link w:val="CorpodetextoChar"/>
    <w:rsid w:val="00F32541"/>
    <w:pPr>
      <w:pBdr>
        <w:top w:val="single" w:sz="4" w:space="1" w:color="auto"/>
        <w:bottom w:val="single" w:sz="4" w:space="1" w:color="auto"/>
      </w:pBdr>
      <w:tabs>
        <w:tab w:val="left" w:pos="1620"/>
      </w:tabs>
    </w:pPr>
    <w:rPr>
      <w:sz w:val="24"/>
      <w:szCs w:val="24"/>
      <w:lang w:eastAsia="pt-BR"/>
    </w:rPr>
  </w:style>
  <w:style w:type="character" w:customStyle="1" w:styleId="CorpodetextoChar">
    <w:name w:val="Corpo de texto Char"/>
    <w:link w:val="Corpodetexto"/>
    <w:rsid w:val="00F32541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F32541"/>
    <w:pPr>
      <w:ind w:left="708"/>
    </w:pPr>
    <w:rPr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F32541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styleId="Hyperlink">
    <w:name w:val="Hyperlink"/>
    <w:uiPriority w:val="99"/>
    <w:unhideWhenUsed/>
    <w:rsid w:val="00AF58DA"/>
    <w:rPr>
      <w:color w:val="0563C1"/>
      <w:u w:val="single"/>
    </w:rPr>
  </w:style>
  <w:style w:type="paragraph" w:styleId="Legenda">
    <w:name w:val="caption"/>
    <w:basedOn w:val="Normal"/>
    <w:next w:val="Normal"/>
    <w:unhideWhenUsed/>
    <w:qFormat/>
    <w:rsid w:val="00797A15"/>
    <w:pPr>
      <w:tabs>
        <w:tab w:val="right" w:pos="9639"/>
      </w:tabs>
    </w:pPr>
    <w:rPr>
      <w:sz w:val="24"/>
      <w:szCs w:val="24"/>
      <w:lang w:eastAsia="pt-BR"/>
    </w:rPr>
  </w:style>
  <w:style w:type="character" w:customStyle="1" w:styleId="ds-questionbodyoptionsoptionlabel">
    <w:name w:val="ds-question__body__options__option__label"/>
    <w:basedOn w:val="Fontepargpadro"/>
    <w:rsid w:val="00533EF8"/>
  </w:style>
  <w:style w:type="character" w:customStyle="1" w:styleId="q-option-item">
    <w:name w:val="q-option-item"/>
    <w:basedOn w:val="Fontepargpadro"/>
    <w:rsid w:val="00F15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6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352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4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496">
          <w:marLeft w:val="450"/>
          <w:marRight w:val="45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5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9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6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358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BACC62B1A166438324B7D076D4D8F2" ma:contentTypeVersion="1" ma:contentTypeDescription="Crie um novo documento." ma:contentTypeScope="" ma:versionID="94df1aa2a8384a1c89a8f9544d8220b6">
  <xsd:schema xmlns:xsd="http://www.w3.org/2001/XMLSchema" xmlns:xs="http://www.w3.org/2001/XMLSchema" xmlns:p="http://schemas.microsoft.com/office/2006/metadata/properties" xmlns:ns2="a57e120b-b236-4b04-81b8-710560cbd2f4" targetNamespace="http://schemas.microsoft.com/office/2006/metadata/properties" ma:root="true" ma:fieldsID="08a452d198cf63bd097879ed8f5a71d5" ns2:_="">
    <xsd:import namespace="a57e120b-b236-4b04-81b8-710560cbd2f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e120b-b236-4b04-81b8-710560cbd2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4F2477-92D6-4479-B435-3A02C1039F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A81850-B6D3-4D42-846A-16C342E3C8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8B43ED-EDA2-4D97-843D-EBEA1C57E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7e120b-b236-4b04-81b8-710560cbd2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428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FolhaAvaliacao</dc:title>
  <dc:subject/>
  <dc:creator>Valéria</dc:creator>
  <cp:keywords/>
  <cp:lastModifiedBy>GUILHERME SILVA BISAIO</cp:lastModifiedBy>
  <cp:revision>28</cp:revision>
  <cp:lastPrinted>2020-02-28T21:32:00Z</cp:lastPrinted>
  <dcterms:created xsi:type="dcterms:W3CDTF">2024-06-10T17:45:00Z</dcterms:created>
  <dcterms:modified xsi:type="dcterms:W3CDTF">2024-06-19T00:54:00Z</dcterms:modified>
</cp:coreProperties>
</file>