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61"/>
        <w:gridCol w:w="1719"/>
        <w:gridCol w:w="2442"/>
      </w:tblGrid>
      <w:tr w:rsidR="001B4F9D">
        <w:trPr>
          <w:trHeight w:val="90"/>
          <w:jc w:val="center"/>
        </w:trPr>
        <w:tc>
          <w:tcPr>
            <w:tcW w:w="8774" w:type="dxa"/>
            <w:gridSpan w:val="3"/>
            <w:vAlign w:val="center"/>
          </w:tcPr>
          <w:p w:rsidR="001B4F9D" w:rsidRDefault="00E136FD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</w:rPr>
              <w:t>一、生活自理能力</w:t>
            </w:r>
          </w:p>
        </w:tc>
      </w:tr>
      <w:tr w:rsidR="001B4F9D">
        <w:trPr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</w:rPr>
              <w:t>任务</w:t>
            </w:r>
          </w:p>
        </w:tc>
        <w:tc>
          <w:tcPr>
            <w:tcW w:w="1763" w:type="dxa"/>
            <w:vAlign w:val="center"/>
          </w:tcPr>
          <w:p w:rsidR="001B4F9D" w:rsidRDefault="00E136FD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</w:rPr>
              <w:t>是否掌握</w:t>
            </w:r>
          </w:p>
        </w:tc>
        <w:tc>
          <w:tcPr>
            <w:tcW w:w="2512" w:type="dxa"/>
            <w:vAlign w:val="center"/>
          </w:tcPr>
          <w:p w:rsidR="001B4F9D" w:rsidRDefault="00E136FD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</w:rPr>
              <w:t>熟练程度</w:t>
            </w:r>
          </w:p>
        </w:tc>
      </w:tr>
      <w:tr w:rsidR="001B4F9D">
        <w:trPr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学会整理书包</w:t>
            </w:r>
          </w:p>
        </w:tc>
        <w:tc>
          <w:tcPr>
            <w:tcW w:w="1763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4F9D">
        <w:trPr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用正确的方式洗手</w:t>
            </w:r>
          </w:p>
        </w:tc>
        <w:tc>
          <w:tcPr>
            <w:tcW w:w="1763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4F9D">
        <w:trPr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会主动打扫卫生</w:t>
            </w:r>
          </w:p>
        </w:tc>
        <w:tc>
          <w:tcPr>
            <w:tcW w:w="1763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4F9D">
        <w:trPr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会正确使用筷子</w:t>
            </w:r>
          </w:p>
        </w:tc>
        <w:tc>
          <w:tcPr>
            <w:tcW w:w="1763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4F9D">
        <w:trPr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学会穿衣服</w:t>
            </w:r>
          </w:p>
        </w:tc>
        <w:tc>
          <w:tcPr>
            <w:tcW w:w="1763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4F9D">
        <w:trPr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学会系鞋带</w:t>
            </w:r>
          </w:p>
        </w:tc>
        <w:tc>
          <w:tcPr>
            <w:tcW w:w="1763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4F9D">
        <w:trPr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学会整理桌面</w:t>
            </w:r>
          </w:p>
        </w:tc>
        <w:tc>
          <w:tcPr>
            <w:tcW w:w="1763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4F9D">
        <w:trPr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能够根据温度增减衣物</w:t>
            </w:r>
          </w:p>
        </w:tc>
        <w:tc>
          <w:tcPr>
            <w:tcW w:w="1763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4F9D">
        <w:trPr>
          <w:trHeight w:val="303"/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按时吃饭起床睡觉</w:t>
            </w:r>
          </w:p>
        </w:tc>
        <w:tc>
          <w:tcPr>
            <w:tcW w:w="1763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</w:tbl>
    <w:p w:rsidR="001B4F9D" w:rsidRDefault="001B4F9D"/>
    <w:p w:rsidR="001B4F9D" w:rsidRDefault="001B4F9D"/>
    <w:p w:rsidR="001B4F9D" w:rsidRDefault="001B4F9D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61"/>
        <w:gridCol w:w="1719"/>
        <w:gridCol w:w="2442"/>
      </w:tblGrid>
      <w:tr w:rsidR="001B4F9D">
        <w:trPr>
          <w:trHeight w:val="303"/>
          <w:jc w:val="center"/>
        </w:trPr>
        <w:tc>
          <w:tcPr>
            <w:tcW w:w="8774" w:type="dxa"/>
            <w:gridSpan w:val="3"/>
            <w:vAlign w:val="center"/>
          </w:tcPr>
          <w:p w:rsidR="001B4F9D" w:rsidRDefault="00E136FD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</w:rPr>
              <w:t>二、情绪管理能力</w:t>
            </w:r>
          </w:p>
        </w:tc>
      </w:tr>
      <w:tr w:rsidR="001B4F9D">
        <w:trPr>
          <w:trHeight w:val="303"/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</w:rPr>
              <w:t>任务</w:t>
            </w:r>
          </w:p>
        </w:tc>
        <w:tc>
          <w:tcPr>
            <w:tcW w:w="1763" w:type="dxa"/>
            <w:vAlign w:val="center"/>
          </w:tcPr>
          <w:p w:rsidR="001B4F9D" w:rsidRDefault="00E136FD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</w:rPr>
              <w:t>是否掌握</w:t>
            </w:r>
          </w:p>
        </w:tc>
        <w:tc>
          <w:tcPr>
            <w:tcW w:w="2512" w:type="dxa"/>
            <w:vAlign w:val="center"/>
          </w:tcPr>
          <w:p w:rsidR="001B4F9D" w:rsidRDefault="00E136FD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</w:rPr>
              <w:t>熟练程度</w:t>
            </w:r>
          </w:p>
        </w:tc>
      </w:tr>
      <w:tr w:rsidR="001B4F9D">
        <w:trPr>
          <w:trHeight w:val="303"/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学会识别各种情绪</w:t>
            </w:r>
          </w:p>
        </w:tc>
        <w:tc>
          <w:tcPr>
            <w:tcW w:w="1763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4F9D">
        <w:trPr>
          <w:trHeight w:val="303"/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能将自己的感受说出来</w:t>
            </w:r>
          </w:p>
        </w:tc>
        <w:tc>
          <w:tcPr>
            <w:tcW w:w="1763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4F9D">
        <w:trPr>
          <w:trHeight w:val="303"/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找到缓解情绪的方法</w:t>
            </w:r>
          </w:p>
        </w:tc>
        <w:tc>
          <w:tcPr>
            <w:tcW w:w="1763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4F9D">
        <w:trPr>
          <w:trHeight w:val="303"/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能将引发情绪的事件描述出来</w:t>
            </w:r>
          </w:p>
        </w:tc>
        <w:tc>
          <w:tcPr>
            <w:tcW w:w="1763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</w:tbl>
    <w:p w:rsidR="001B4F9D" w:rsidRDefault="001B4F9D"/>
    <w:p w:rsidR="00F27FE8" w:rsidRDefault="00F27FE8"/>
    <w:p w:rsidR="00F27FE8" w:rsidRDefault="00F27FE8"/>
    <w:p w:rsidR="00F27FE8" w:rsidRDefault="00F27FE8"/>
    <w:p w:rsidR="00F27FE8" w:rsidRDefault="00F27FE8">
      <w:pPr>
        <w:rPr>
          <w:rFonts w:hint="eastAsia"/>
        </w:rPr>
      </w:pPr>
    </w:p>
    <w:p w:rsidR="001B4F9D" w:rsidRDefault="001B4F9D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65"/>
        <w:gridCol w:w="1717"/>
        <w:gridCol w:w="2440"/>
      </w:tblGrid>
      <w:tr w:rsidR="001B4F9D" w:rsidTr="00F27FE8">
        <w:trPr>
          <w:trHeight w:val="303"/>
          <w:jc w:val="center"/>
        </w:trPr>
        <w:tc>
          <w:tcPr>
            <w:tcW w:w="8522" w:type="dxa"/>
            <w:gridSpan w:val="3"/>
            <w:vAlign w:val="center"/>
          </w:tcPr>
          <w:p w:rsidR="001B4F9D" w:rsidRDefault="00E136FD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</w:rPr>
              <w:lastRenderedPageBreak/>
              <w:t>三、沟通表达能力</w:t>
            </w:r>
          </w:p>
        </w:tc>
      </w:tr>
      <w:tr w:rsidR="001B4F9D" w:rsidTr="00F27FE8">
        <w:trPr>
          <w:trHeight w:val="303"/>
          <w:jc w:val="center"/>
        </w:trPr>
        <w:tc>
          <w:tcPr>
            <w:tcW w:w="4365" w:type="dxa"/>
            <w:vAlign w:val="center"/>
          </w:tcPr>
          <w:p w:rsidR="001B4F9D" w:rsidRDefault="00E136FD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</w:rPr>
              <w:t>任务</w:t>
            </w:r>
          </w:p>
        </w:tc>
        <w:tc>
          <w:tcPr>
            <w:tcW w:w="1717" w:type="dxa"/>
            <w:vAlign w:val="center"/>
          </w:tcPr>
          <w:p w:rsidR="001B4F9D" w:rsidRDefault="00E136FD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</w:rPr>
              <w:t>是否掌握</w:t>
            </w:r>
          </w:p>
        </w:tc>
        <w:tc>
          <w:tcPr>
            <w:tcW w:w="2440" w:type="dxa"/>
            <w:vAlign w:val="center"/>
          </w:tcPr>
          <w:p w:rsidR="001B4F9D" w:rsidRDefault="00E136FD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</w:rPr>
              <w:t>熟练程度</w:t>
            </w:r>
          </w:p>
        </w:tc>
      </w:tr>
      <w:tr w:rsidR="001B4F9D" w:rsidTr="00F27FE8">
        <w:trPr>
          <w:trHeight w:val="303"/>
          <w:jc w:val="center"/>
        </w:trPr>
        <w:tc>
          <w:tcPr>
            <w:tcW w:w="4365" w:type="dxa"/>
            <w:vAlign w:val="center"/>
          </w:tcPr>
          <w:p w:rsidR="001B4F9D" w:rsidRDefault="00E136FD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能够清楚描述一件事</w:t>
            </w:r>
          </w:p>
        </w:tc>
        <w:tc>
          <w:tcPr>
            <w:tcW w:w="1717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440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4F9D" w:rsidTr="00F27FE8">
        <w:trPr>
          <w:trHeight w:val="303"/>
          <w:jc w:val="center"/>
        </w:trPr>
        <w:tc>
          <w:tcPr>
            <w:tcW w:w="4365" w:type="dxa"/>
            <w:vAlign w:val="center"/>
          </w:tcPr>
          <w:p w:rsidR="001B4F9D" w:rsidRDefault="00E136FD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能够勇敢表达自己的想法</w:t>
            </w:r>
          </w:p>
        </w:tc>
        <w:tc>
          <w:tcPr>
            <w:tcW w:w="1717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440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4F9D" w:rsidTr="00F27FE8">
        <w:trPr>
          <w:trHeight w:val="303"/>
          <w:jc w:val="center"/>
        </w:trPr>
        <w:tc>
          <w:tcPr>
            <w:tcW w:w="4365" w:type="dxa"/>
            <w:vAlign w:val="center"/>
          </w:tcPr>
          <w:p w:rsidR="001B4F9D" w:rsidRDefault="00E136FD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能够自己编故事、说故事</w:t>
            </w:r>
          </w:p>
        </w:tc>
        <w:tc>
          <w:tcPr>
            <w:tcW w:w="1717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440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4F9D" w:rsidTr="00F27FE8">
        <w:trPr>
          <w:trHeight w:val="303"/>
          <w:jc w:val="center"/>
        </w:trPr>
        <w:tc>
          <w:tcPr>
            <w:tcW w:w="4365" w:type="dxa"/>
            <w:vAlign w:val="center"/>
          </w:tcPr>
          <w:p w:rsidR="001B4F9D" w:rsidRDefault="00E136FD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能够用各种词汇丰富自己的表达</w:t>
            </w:r>
          </w:p>
        </w:tc>
        <w:tc>
          <w:tcPr>
            <w:tcW w:w="1717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440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4F9D" w:rsidTr="00F27FE8">
        <w:trPr>
          <w:trHeight w:val="303"/>
          <w:jc w:val="center"/>
        </w:trPr>
        <w:tc>
          <w:tcPr>
            <w:tcW w:w="4365" w:type="dxa"/>
            <w:vAlign w:val="center"/>
          </w:tcPr>
          <w:p w:rsidR="001B4F9D" w:rsidRDefault="00E136FD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能够将听到的故事简单复述给别人</w:t>
            </w:r>
          </w:p>
        </w:tc>
        <w:tc>
          <w:tcPr>
            <w:tcW w:w="1717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440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4F9D" w:rsidTr="00F27FE8">
        <w:trPr>
          <w:trHeight w:val="303"/>
          <w:jc w:val="center"/>
        </w:trPr>
        <w:tc>
          <w:tcPr>
            <w:tcW w:w="4365" w:type="dxa"/>
            <w:vAlign w:val="center"/>
          </w:tcPr>
          <w:p w:rsidR="001B4F9D" w:rsidRDefault="00E136FD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能够总结自己的一天</w:t>
            </w:r>
          </w:p>
        </w:tc>
        <w:tc>
          <w:tcPr>
            <w:tcW w:w="1717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440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4F9D" w:rsidTr="00F27FE8">
        <w:trPr>
          <w:trHeight w:val="303"/>
          <w:jc w:val="center"/>
        </w:trPr>
        <w:tc>
          <w:tcPr>
            <w:tcW w:w="4365" w:type="dxa"/>
            <w:vAlign w:val="center"/>
          </w:tcPr>
          <w:p w:rsidR="001B4F9D" w:rsidRDefault="00E136FD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会做自我介绍</w:t>
            </w:r>
          </w:p>
        </w:tc>
        <w:tc>
          <w:tcPr>
            <w:tcW w:w="1717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440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</w:tbl>
    <w:p w:rsidR="001B4F9D" w:rsidRDefault="001B4F9D"/>
    <w:p w:rsidR="001B4F9D" w:rsidRDefault="001B4F9D"/>
    <w:p w:rsidR="00F27FE8" w:rsidRDefault="00F27FE8">
      <w:pPr>
        <w:rPr>
          <w:rFonts w:hint="eastAsia"/>
        </w:rPr>
      </w:pPr>
      <w:bookmarkStart w:id="0" w:name="_GoBack"/>
      <w:bookmarkEnd w:id="0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61"/>
        <w:gridCol w:w="1719"/>
        <w:gridCol w:w="2442"/>
      </w:tblGrid>
      <w:tr w:rsidR="001B4F9D">
        <w:trPr>
          <w:trHeight w:val="303"/>
          <w:jc w:val="center"/>
        </w:trPr>
        <w:tc>
          <w:tcPr>
            <w:tcW w:w="8774" w:type="dxa"/>
            <w:gridSpan w:val="3"/>
            <w:vAlign w:val="center"/>
          </w:tcPr>
          <w:p w:rsidR="001B4F9D" w:rsidRDefault="00E136FD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</w:rPr>
              <w:t>四、逻辑思维能力</w:t>
            </w:r>
          </w:p>
        </w:tc>
      </w:tr>
      <w:tr w:rsidR="001B4F9D">
        <w:trPr>
          <w:trHeight w:val="303"/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</w:rPr>
              <w:t>任务</w:t>
            </w:r>
          </w:p>
        </w:tc>
        <w:tc>
          <w:tcPr>
            <w:tcW w:w="1763" w:type="dxa"/>
            <w:vAlign w:val="center"/>
          </w:tcPr>
          <w:p w:rsidR="001B4F9D" w:rsidRDefault="00E136FD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</w:rPr>
              <w:t>是否掌握</w:t>
            </w:r>
          </w:p>
        </w:tc>
        <w:tc>
          <w:tcPr>
            <w:tcW w:w="2512" w:type="dxa"/>
            <w:vAlign w:val="center"/>
          </w:tcPr>
          <w:p w:rsidR="001B4F9D" w:rsidRDefault="00E136FD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</w:rPr>
              <w:t>熟练程度</w:t>
            </w:r>
          </w:p>
        </w:tc>
      </w:tr>
      <w:tr w:rsidR="001B4F9D">
        <w:trPr>
          <w:trHeight w:val="303"/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能够尝试从不同角度思考问题</w:t>
            </w:r>
          </w:p>
        </w:tc>
        <w:tc>
          <w:tcPr>
            <w:tcW w:w="1763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4F9D">
        <w:trPr>
          <w:trHeight w:val="303"/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能够给物品分类</w:t>
            </w:r>
          </w:p>
        </w:tc>
        <w:tc>
          <w:tcPr>
            <w:tcW w:w="1763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4F9D">
        <w:trPr>
          <w:trHeight w:val="303"/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能够跟别人分工合作</w:t>
            </w:r>
          </w:p>
        </w:tc>
        <w:tc>
          <w:tcPr>
            <w:tcW w:w="1763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4F9D">
        <w:trPr>
          <w:trHeight w:val="303"/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能够分解任务</w:t>
            </w:r>
          </w:p>
        </w:tc>
        <w:tc>
          <w:tcPr>
            <w:tcW w:w="1763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</w:tbl>
    <w:p w:rsidR="001B4F9D" w:rsidRDefault="001B4F9D"/>
    <w:p w:rsidR="001B4F9D" w:rsidRDefault="00F27FE8" w:rsidP="00F27FE8">
      <w:pPr>
        <w:widowControl/>
        <w:jc w:val="left"/>
        <w:rPr>
          <w:rFonts w:hint="eastAsia"/>
        </w:rPr>
      </w:pPr>
      <w:r>
        <w:br w:type="page"/>
      </w:r>
    </w:p>
    <w:p w:rsidR="001B4F9D" w:rsidRDefault="001B4F9D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61"/>
        <w:gridCol w:w="1719"/>
        <w:gridCol w:w="2442"/>
      </w:tblGrid>
      <w:tr w:rsidR="001B4F9D">
        <w:trPr>
          <w:trHeight w:val="303"/>
          <w:jc w:val="center"/>
        </w:trPr>
        <w:tc>
          <w:tcPr>
            <w:tcW w:w="8774" w:type="dxa"/>
            <w:gridSpan w:val="3"/>
            <w:vAlign w:val="center"/>
          </w:tcPr>
          <w:p w:rsidR="001B4F9D" w:rsidRDefault="00E136FD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</w:rPr>
              <w:t>五、社交能力</w:t>
            </w:r>
          </w:p>
        </w:tc>
      </w:tr>
      <w:tr w:rsidR="001B4F9D">
        <w:trPr>
          <w:trHeight w:val="303"/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</w:rPr>
              <w:t>任务</w:t>
            </w:r>
          </w:p>
        </w:tc>
        <w:tc>
          <w:tcPr>
            <w:tcW w:w="1763" w:type="dxa"/>
            <w:vAlign w:val="center"/>
          </w:tcPr>
          <w:p w:rsidR="001B4F9D" w:rsidRDefault="00E136FD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</w:rPr>
              <w:t>是否掌握</w:t>
            </w:r>
          </w:p>
        </w:tc>
        <w:tc>
          <w:tcPr>
            <w:tcW w:w="2512" w:type="dxa"/>
            <w:vAlign w:val="center"/>
          </w:tcPr>
          <w:p w:rsidR="001B4F9D" w:rsidRDefault="00E136FD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</w:rPr>
              <w:t>熟练程度</w:t>
            </w:r>
          </w:p>
        </w:tc>
      </w:tr>
      <w:tr w:rsidR="001B4F9D">
        <w:trPr>
          <w:trHeight w:val="303"/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不在公共场合大声喧哗</w:t>
            </w:r>
          </w:p>
        </w:tc>
        <w:tc>
          <w:tcPr>
            <w:tcW w:w="1763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4F9D">
        <w:trPr>
          <w:trHeight w:val="303"/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课堂上先举手再发言</w:t>
            </w:r>
          </w:p>
        </w:tc>
        <w:tc>
          <w:tcPr>
            <w:tcW w:w="1763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4F9D">
        <w:trPr>
          <w:trHeight w:val="303"/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学会安慰别人</w:t>
            </w:r>
          </w:p>
        </w:tc>
        <w:tc>
          <w:tcPr>
            <w:tcW w:w="1763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4F9D">
        <w:trPr>
          <w:trHeight w:val="303"/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能够帮助别人解决问题</w:t>
            </w:r>
          </w:p>
        </w:tc>
        <w:tc>
          <w:tcPr>
            <w:tcW w:w="1763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4F9D">
        <w:trPr>
          <w:trHeight w:val="303"/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能够发现自己和别人的优缺点</w:t>
            </w:r>
          </w:p>
        </w:tc>
        <w:tc>
          <w:tcPr>
            <w:tcW w:w="1763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4F9D">
        <w:trPr>
          <w:trHeight w:val="303"/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学会向信任的成年人求助</w:t>
            </w:r>
          </w:p>
        </w:tc>
        <w:tc>
          <w:tcPr>
            <w:tcW w:w="1763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4F9D">
        <w:trPr>
          <w:trHeight w:val="303"/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在别人说话的时候不随意打断</w:t>
            </w:r>
          </w:p>
        </w:tc>
        <w:tc>
          <w:tcPr>
            <w:tcW w:w="1763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4F9D">
        <w:trPr>
          <w:trHeight w:val="303"/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不经过允许不乱动别人的东西</w:t>
            </w:r>
          </w:p>
        </w:tc>
        <w:tc>
          <w:tcPr>
            <w:tcW w:w="1763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4F9D">
        <w:trPr>
          <w:trHeight w:val="303"/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借了东西要及时归还</w:t>
            </w:r>
          </w:p>
        </w:tc>
        <w:tc>
          <w:tcPr>
            <w:tcW w:w="1763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4F9D">
        <w:trPr>
          <w:trHeight w:val="303"/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学会尊重他人</w:t>
            </w:r>
          </w:p>
        </w:tc>
        <w:tc>
          <w:tcPr>
            <w:tcW w:w="1763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</w:tbl>
    <w:p w:rsidR="00F27FE8" w:rsidRDefault="00F27FE8"/>
    <w:p w:rsidR="001B4F9D" w:rsidRDefault="00F27FE8" w:rsidP="00F27FE8">
      <w:pPr>
        <w:widowControl/>
        <w:jc w:val="left"/>
        <w:rPr>
          <w:rFonts w:hint="eastAsia"/>
        </w:rPr>
      </w:pPr>
      <w: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65"/>
        <w:gridCol w:w="1717"/>
        <w:gridCol w:w="2440"/>
      </w:tblGrid>
      <w:tr w:rsidR="001B4F9D">
        <w:trPr>
          <w:trHeight w:val="303"/>
          <w:jc w:val="center"/>
        </w:trPr>
        <w:tc>
          <w:tcPr>
            <w:tcW w:w="8774" w:type="dxa"/>
            <w:gridSpan w:val="3"/>
            <w:vAlign w:val="center"/>
          </w:tcPr>
          <w:p w:rsidR="001B4F9D" w:rsidRDefault="00E136FD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</w:rPr>
              <w:lastRenderedPageBreak/>
              <w:t>六、学习探索能力</w:t>
            </w:r>
          </w:p>
        </w:tc>
      </w:tr>
      <w:tr w:rsidR="001B4F9D">
        <w:trPr>
          <w:trHeight w:val="303"/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</w:rPr>
              <w:t>任务</w:t>
            </w:r>
          </w:p>
        </w:tc>
        <w:tc>
          <w:tcPr>
            <w:tcW w:w="1763" w:type="dxa"/>
            <w:vAlign w:val="center"/>
          </w:tcPr>
          <w:p w:rsidR="001B4F9D" w:rsidRDefault="00E136FD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</w:rPr>
              <w:t>是否掌握</w:t>
            </w:r>
          </w:p>
        </w:tc>
        <w:tc>
          <w:tcPr>
            <w:tcW w:w="2512" w:type="dxa"/>
            <w:vAlign w:val="center"/>
          </w:tcPr>
          <w:p w:rsidR="001B4F9D" w:rsidRDefault="00E136FD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</w:rPr>
              <w:t>熟练程度</w:t>
            </w:r>
          </w:p>
        </w:tc>
      </w:tr>
      <w:tr w:rsidR="001B4F9D">
        <w:trPr>
          <w:trHeight w:val="303"/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熟知常见的蔬果和植物</w:t>
            </w:r>
          </w:p>
        </w:tc>
        <w:tc>
          <w:tcPr>
            <w:tcW w:w="1763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4F9D">
        <w:trPr>
          <w:trHeight w:val="303"/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学会用剪刀剪出各种形状</w:t>
            </w:r>
          </w:p>
        </w:tc>
        <w:tc>
          <w:tcPr>
            <w:tcW w:w="1763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4F9D">
        <w:trPr>
          <w:trHeight w:val="303"/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能够画出常见的几何图形</w:t>
            </w:r>
          </w:p>
        </w:tc>
        <w:tc>
          <w:tcPr>
            <w:tcW w:w="1763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4F9D">
        <w:trPr>
          <w:trHeight w:val="303"/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学会用正确的姿势写字看书</w:t>
            </w:r>
          </w:p>
        </w:tc>
        <w:tc>
          <w:tcPr>
            <w:tcW w:w="1763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4F9D">
        <w:trPr>
          <w:trHeight w:val="303"/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能理解大小、多少、长短的特征</w:t>
            </w:r>
          </w:p>
        </w:tc>
        <w:tc>
          <w:tcPr>
            <w:tcW w:w="1763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4F9D">
        <w:trPr>
          <w:trHeight w:val="303"/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了解自己的故乡和祖国</w:t>
            </w:r>
          </w:p>
        </w:tc>
        <w:tc>
          <w:tcPr>
            <w:tcW w:w="1763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4F9D">
        <w:trPr>
          <w:trHeight w:val="303"/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能够自己解决问题</w:t>
            </w:r>
          </w:p>
        </w:tc>
        <w:tc>
          <w:tcPr>
            <w:tcW w:w="1763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4F9D">
        <w:trPr>
          <w:trHeight w:val="303"/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学会看钟表</w:t>
            </w:r>
          </w:p>
        </w:tc>
        <w:tc>
          <w:tcPr>
            <w:tcW w:w="1763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4F9D">
        <w:trPr>
          <w:trHeight w:val="303"/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能够安静阅读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20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分钟</w:t>
            </w:r>
          </w:p>
        </w:tc>
        <w:tc>
          <w:tcPr>
            <w:tcW w:w="1763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</w:tbl>
    <w:p w:rsidR="001B4F9D" w:rsidRDefault="001B4F9D"/>
    <w:p w:rsidR="001B4F9D" w:rsidRDefault="00F27FE8" w:rsidP="00F27FE8">
      <w:pPr>
        <w:widowControl/>
        <w:jc w:val="left"/>
        <w:rPr>
          <w:rFonts w:hint="eastAsia"/>
        </w:rPr>
      </w:pPr>
      <w:r>
        <w:br w:type="page"/>
      </w:r>
    </w:p>
    <w:p w:rsidR="001B4F9D" w:rsidRDefault="001B4F9D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65"/>
        <w:gridCol w:w="1717"/>
        <w:gridCol w:w="2440"/>
      </w:tblGrid>
      <w:tr w:rsidR="001B4F9D">
        <w:trPr>
          <w:trHeight w:val="303"/>
          <w:jc w:val="center"/>
        </w:trPr>
        <w:tc>
          <w:tcPr>
            <w:tcW w:w="8774" w:type="dxa"/>
            <w:gridSpan w:val="3"/>
            <w:vAlign w:val="center"/>
          </w:tcPr>
          <w:p w:rsidR="001B4F9D" w:rsidRDefault="00E136FD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</w:rPr>
              <w:t>七、安全意识</w:t>
            </w:r>
          </w:p>
        </w:tc>
      </w:tr>
      <w:tr w:rsidR="001B4F9D">
        <w:trPr>
          <w:trHeight w:val="303"/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</w:rPr>
              <w:t>任务</w:t>
            </w:r>
          </w:p>
        </w:tc>
        <w:tc>
          <w:tcPr>
            <w:tcW w:w="1763" w:type="dxa"/>
            <w:vAlign w:val="center"/>
          </w:tcPr>
          <w:p w:rsidR="001B4F9D" w:rsidRDefault="00E136FD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</w:rPr>
              <w:t>是否掌握</w:t>
            </w:r>
          </w:p>
        </w:tc>
        <w:tc>
          <w:tcPr>
            <w:tcW w:w="2512" w:type="dxa"/>
            <w:vAlign w:val="center"/>
          </w:tcPr>
          <w:p w:rsidR="001B4F9D" w:rsidRDefault="00E136FD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</w:rPr>
              <w:t>熟练程度</w:t>
            </w:r>
          </w:p>
        </w:tc>
      </w:tr>
      <w:tr w:rsidR="001B4F9D">
        <w:trPr>
          <w:trHeight w:val="303"/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了解隐私部位不能让人碰</w:t>
            </w:r>
          </w:p>
        </w:tc>
        <w:tc>
          <w:tcPr>
            <w:tcW w:w="1763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4F9D">
        <w:trPr>
          <w:trHeight w:val="303"/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牢记父母的名字、电话和家庭地址</w:t>
            </w:r>
          </w:p>
        </w:tc>
        <w:tc>
          <w:tcPr>
            <w:tcW w:w="1763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4F9D">
        <w:trPr>
          <w:trHeight w:val="303"/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了解不同的报警电话</w:t>
            </w:r>
          </w:p>
        </w:tc>
        <w:tc>
          <w:tcPr>
            <w:tcW w:w="1763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4F9D">
        <w:trPr>
          <w:trHeight w:val="303"/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学会遵守基本的交通规则</w:t>
            </w:r>
          </w:p>
        </w:tc>
        <w:tc>
          <w:tcPr>
            <w:tcW w:w="1763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4F9D">
        <w:trPr>
          <w:trHeight w:val="303"/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能够认识常见的安全标识</w:t>
            </w:r>
          </w:p>
        </w:tc>
        <w:tc>
          <w:tcPr>
            <w:tcW w:w="1763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4F9D">
        <w:trPr>
          <w:trHeight w:val="303"/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能够记住家和学校的路线</w:t>
            </w:r>
          </w:p>
        </w:tc>
        <w:tc>
          <w:tcPr>
            <w:tcW w:w="1763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4F9D">
        <w:trPr>
          <w:trHeight w:val="303"/>
          <w:jc w:val="center"/>
        </w:trPr>
        <w:tc>
          <w:tcPr>
            <w:tcW w:w="4499" w:type="dxa"/>
            <w:vAlign w:val="center"/>
          </w:tcPr>
          <w:p w:rsidR="001B4F9D" w:rsidRDefault="00E136FD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能够识别身边随时遇到的危险</w:t>
            </w:r>
          </w:p>
        </w:tc>
        <w:tc>
          <w:tcPr>
            <w:tcW w:w="1763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1B4F9D" w:rsidRDefault="001B4F9D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</w:tbl>
    <w:p w:rsidR="001B4F9D" w:rsidRDefault="001B4F9D">
      <w:pPr>
        <w:rPr>
          <w:rFonts w:ascii="微软雅黑" w:eastAsia="微软雅黑" w:hAnsi="微软雅黑" w:cs="微软雅黑"/>
        </w:rPr>
      </w:pPr>
    </w:p>
    <w:sectPr w:rsidR="001B4F9D" w:rsidSect="00F27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6FD" w:rsidRDefault="00E136FD" w:rsidP="00F27FE8">
      <w:r>
        <w:separator/>
      </w:r>
    </w:p>
  </w:endnote>
  <w:endnote w:type="continuationSeparator" w:id="0">
    <w:p w:rsidR="00E136FD" w:rsidRDefault="00E136FD" w:rsidP="00F27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6FD" w:rsidRDefault="00E136FD" w:rsidP="00F27FE8">
      <w:r>
        <w:separator/>
      </w:r>
    </w:p>
  </w:footnote>
  <w:footnote w:type="continuationSeparator" w:id="0">
    <w:p w:rsidR="00E136FD" w:rsidRDefault="00E136FD" w:rsidP="00F27F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71C86"/>
    <w:rsid w:val="001B4F9D"/>
    <w:rsid w:val="00E136FD"/>
    <w:rsid w:val="00F27FE8"/>
    <w:rsid w:val="5B77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362977"/>
  <w15:docId w15:val="{892D9D37-84BF-48CA-9E9C-EEF2C2AD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27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27FE8"/>
    <w:rPr>
      <w:kern w:val="2"/>
      <w:sz w:val="18"/>
      <w:szCs w:val="18"/>
    </w:rPr>
  </w:style>
  <w:style w:type="paragraph" w:styleId="a6">
    <w:name w:val="footer"/>
    <w:basedOn w:val="a"/>
    <w:link w:val="a7"/>
    <w:rsid w:val="00F27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27FE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130</Words>
  <Characters>742</Characters>
  <Application>Microsoft Office Word</Application>
  <DocSecurity>0</DocSecurity>
  <Lines>6</Lines>
  <Paragraphs>1</Paragraphs>
  <ScaleCrop>false</ScaleCrop>
  <Company>CSC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刘晨</cp:lastModifiedBy>
  <cp:revision>2</cp:revision>
  <dcterms:created xsi:type="dcterms:W3CDTF">2022-06-20T02:27:00Z</dcterms:created>
  <dcterms:modified xsi:type="dcterms:W3CDTF">2022-06-20T07:14:00Z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