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C2A9" w14:textId="77777777" w:rsidR="00600B08" w:rsidRDefault="00A26812" w:rsidP="00885D60">
      <w:pPr>
        <w:jc w:val="center"/>
        <w:rPr>
          <w:b/>
          <w:sz w:val="24"/>
        </w:rPr>
      </w:pPr>
      <w:r w:rsidRPr="00EA3147">
        <w:rPr>
          <w:b/>
          <w:sz w:val="24"/>
        </w:rPr>
        <w:t>WORKING FORMULAE</w:t>
      </w:r>
      <w:r w:rsidR="00EA3147">
        <w:rPr>
          <w:b/>
          <w:sz w:val="24"/>
        </w:rPr>
        <w:t xml:space="preserve"> AND OTHER IMPORTANT INFORMATION FOR PHYSICS PRACTICAL</w:t>
      </w:r>
    </w:p>
    <w:p w14:paraId="6FAFBA0A" w14:textId="77777777" w:rsidR="00885D60" w:rsidRDefault="00885D60" w:rsidP="00885D60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POINTS TO REMEMBER AND UTILISE. NOT TO BE WRITTEN IN SHEET.</w:t>
      </w:r>
    </w:p>
    <w:p w14:paraId="4380FA02" w14:textId="77777777" w:rsidR="00885D60" w:rsidRPr="00885D60" w:rsidRDefault="00885D60" w:rsidP="00885D60">
      <w:pPr>
        <w:pStyle w:val="ListParagraph"/>
        <w:rPr>
          <w:b/>
          <w:sz w:val="24"/>
        </w:rPr>
      </w:pPr>
    </w:p>
    <w:p w14:paraId="4603F99D" w14:textId="77777777" w:rsidR="00A26812" w:rsidRPr="00EA3147" w:rsidRDefault="00A26812" w:rsidP="00A26812">
      <w:pPr>
        <w:pStyle w:val="ListParagraph"/>
        <w:numPr>
          <w:ilvl w:val="0"/>
          <w:numId w:val="1"/>
        </w:numPr>
        <w:rPr>
          <w:b/>
        </w:rPr>
      </w:pPr>
      <w:r w:rsidRPr="00EA3147">
        <w:rPr>
          <w:b/>
        </w:rPr>
        <w:t>OHM’S LAW</w:t>
      </w:r>
    </w:p>
    <w:p w14:paraId="218BE28A" w14:textId="77777777" w:rsidR="00A26812" w:rsidRDefault="00EA3147" w:rsidP="00A26812">
      <w:pPr>
        <w:pStyle w:val="ListParagraph"/>
        <w:rPr>
          <w:rFonts w:eastAsiaTheme="minorEastAsia"/>
          <w:sz w:val="24"/>
        </w:rPr>
      </w:pPr>
      <w:r>
        <w:rPr>
          <w:sz w:val="24"/>
        </w:rPr>
        <w:t>Resistance of wire from graph,</w:t>
      </w:r>
      <w:r w:rsidR="00A26812" w:rsidRPr="00EA3147">
        <w:rPr>
          <w:sz w:val="24"/>
        </w:rPr>
        <w:t xml:space="preserve"> R =</w:t>
      </w:r>
      <w:r>
        <w:rPr>
          <w:sz w:val="24"/>
        </w:rPr>
        <w:t xml:space="preserve"> </w:t>
      </w:r>
      <w:r>
        <w:rPr>
          <w:rFonts w:cstheme="minorHAnsi"/>
          <w:sz w:val="24"/>
        </w:rPr>
        <w:t>∆</w:t>
      </w:r>
      <w:r>
        <w:rPr>
          <w:sz w:val="24"/>
        </w:rPr>
        <w:t>V/</w:t>
      </w:r>
      <w:r>
        <w:rPr>
          <w:rFonts w:cstheme="minorHAnsi"/>
          <w:sz w:val="24"/>
        </w:rPr>
        <w:t>∆</w:t>
      </w:r>
      <w:r>
        <w:rPr>
          <w:sz w:val="24"/>
        </w:rPr>
        <w:t>I = 1/ Slope</w:t>
      </w:r>
      <w:r w:rsidR="00A26812" w:rsidRPr="00EA3147">
        <w:rPr>
          <w:rFonts w:eastAsiaTheme="minorEastAsia"/>
          <w:sz w:val="24"/>
        </w:rPr>
        <w:t xml:space="preserve"> , where </w:t>
      </w:r>
      <w:r>
        <w:rPr>
          <w:rFonts w:eastAsiaTheme="minorEastAsia" w:cstheme="minorHAnsi"/>
          <w:sz w:val="24"/>
        </w:rPr>
        <w:t>∆</w:t>
      </w:r>
      <w:r w:rsidR="00A26812" w:rsidRPr="00EA3147">
        <w:rPr>
          <w:rFonts w:eastAsiaTheme="minorEastAsia"/>
          <w:sz w:val="24"/>
        </w:rPr>
        <w:t xml:space="preserve">V is </w:t>
      </w:r>
      <w:r>
        <w:rPr>
          <w:rFonts w:eastAsiaTheme="minorEastAsia"/>
          <w:sz w:val="24"/>
        </w:rPr>
        <w:t xml:space="preserve">change in </w:t>
      </w:r>
      <w:r w:rsidR="00A26812" w:rsidRPr="00EA3147">
        <w:rPr>
          <w:rFonts w:eastAsiaTheme="minorEastAsia"/>
          <w:sz w:val="24"/>
        </w:rPr>
        <w:t xml:space="preserve">potential drop across the wire and </w:t>
      </w:r>
      <w:r>
        <w:rPr>
          <w:rFonts w:eastAsiaTheme="minorEastAsia" w:cstheme="minorHAnsi"/>
          <w:sz w:val="24"/>
        </w:rPr>
        <w:t>∆</w:t>
      </w:r>
      <w:r w:rsidR="00A26812" w:rsidRPr="00EA3147">
        <w:rPr>
          <w:rFonts w:eastAsiaTheme="minorEastAsia"/>
          <w:sz w:val="24"/>
        </w:rPr>
        <w:t xml:space="preserve">I is </w:t>
      </w:r>
      <w:r>
        <w:rPr>
          <w:rFonts w:eastAsiaTheme="minorEastAsia"/>
          <w:sz w:val="24"/>
        </w:rPr>
        <w:t xml:space="preserve">change in </w:t>
      </w:r>
      <w:r w:rsidR="00A26812" w:rsidRPr="00EA3147">
        <w:rPr>
          <w:rFonts w:eastAsiaTheme="minorEastAsia"/>
          <w:sz w:val="24"/>
        </w:rPr>
        <w:t>current flowing in the circuit.</w:t>
      </w:r>
    </w:p>
    <w:p w14:paraId="0E7E8E32" w14:textId="77777777" w:rsidR="00EA3147" w:rsidRDefault="00EA3147" w:rsidP="00A26812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>Resistance per unit length = R/L, where L is the length of the wire.</w:t>
      </w:r>
    </w:p>
    <w:p w14:paraId="2821C146" w14:textId="77777777" w:rsidR="00EA3147" w:rsidRPr="00885D60" w:rsidRDefault="00EA3147" w:rsidP="00EA3147">
      <w:pPr>
        <w:pStyle w:val="ListParagraph"/>
        <w:numPr>
          <w:ilvl w:val="0"/>
          <w:numId w:val="2"/>
        </w:numPr>
        <w:rPr>
          <w:rFonts w:eastAsiaTheme="minorEastAsia"/>
          <w:sz w:val="24"/>
          <w:highlight w:val="yellow"/>
        </w:rPr>
      </w:pPr>
      <w:r w:rsidRPr="00885D60">
        <w:rPr>
          <w:rFonts w:eastAsiaTheme="minorEastAsia"/>
          <w:sz w:val="24"/>
          <w:highlight w:val="yellow"/>
        </w:rPr>
        <w:t>Calculate and use value of R from graph only</w:t>
      </w:r>
    </w:p>
    <w:p w14:paraId="32005B3E" w14:textId="77777777" w:rsidR="00A26812" w:rsidRPr="00EA3147" w:rsidRDefault="00A26812" w:rsidP="00A26812">
      <w:pPr>
        <w:pStyle w:val="ListParagraph"/>
        <w:numPr>
          <w:ilvl w:val="0"/>
          <w:numId w:val="1"/>
        </w:numPr>
        <w:rPr>
          <w:sz w:val="24"/>
        </w:rPr>
      </w:pPr>
      <w:r w:rsidRPr="00EA3147">
        <w:rPr>
          <w:rFonts w:eastAsiaTheme="minorEastAsia"/>
          <w:sz w:val="24"/>
        </w:rPr>
        <w:t xml:space="preserve">Meter bridge </w:t>
      </w:r>
    </w:p>
    <w:p w14:paraId="52B937EF" w14:textId="77777777" w:rsidR="00A26812" w:rsidRPr="00EA3147" w:rsidRDefault="00A26812" w:rsidP="00A26812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>By Wheatstone bridge condition,</w:t>
      </w:r>
    </w:p>
    <w:p w14:paraId="26A3A092" w14:textId="77777777" w:rsidR="00A26812" w:rsidRPr="00EA3147" w:rsidRDefault="00A26812" w:rsidP="00A26812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 xml:space="preserve">Resistance of wire, X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100-l</m:t>
            </m:r>
          </m:den>
        </m:f>
      </m:oMath>
      <w:r w:rsidRPr="00EA3147">
        <w:rPr>
          <w:rFonts w:eastAsiaTheme="minorEastAsia"/>
          <w:sz w:val="24"/>
        </w:rPr>
        <w:t xml:space="preserve"> Q , where l is balancing length , Q is the known resistance from resistance box.</w:t>
      </w:r>
    </w:p>
    <w:p w14:paraId="6E53C539" w14:textId="77777777" w:rsidR="00A26812" w:rsidRDefault="00A26812" w:rsidP="00A26812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 xml:space="preserve">Resistivity of wire, </w:t>
      </w:r>
      <w:r w:rsidRPr="00EA3147">
        <w:rPr>
          <w:rFonts w:eastAsiaTheme="minorEastAsia" w:cstheme="minorHAnsi"/>
          <w:sz w:val="24"/>
        </w:rPr>
        <w:t>ρ</w:t>
      </w:r>
      <w:r w:rsidRPr="00EA3147"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 xml:space="preserve">π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</w:rPr>
              <m:t>4L</m:t>
            </m:r>
          </m:den>
        </m:f>
      </m:oMath>
      <w:r w:rsidRPr="00EA3147">
        <w:rPr>
          <w:rFonts w:eastAsiaTheme="minorEastAsia"/>
          <w:sz w:val="24"/>
        </w:rPr>
        <w:t xml:space="preserve"> X , where d is diameter of wire and L is length of wire.</w:t>
      </w:r>
    </w:p>
    <w:p w14:paraId="1EC200CA" w14:textId="77777777" w:rsidR="00EA3147" w:rsidRPr="00885D60" w:rsidRDefault="00EA3147" w:rsidP="00EA3147">
      <w:pPr>
        <w:pStyle w:val="ListParagraph"/>
        <w:numPr>
          <w:ilvl w:val="0"/>
          <w:numId w:val="2"/>
        </w:numPr>
        <w:rPr>
          <w:rFonts w:eastAsiaTheme="minorEastAsia"/>
          <w:sz w:val="24"/>
          <w:highlight w:val="yellow"/>
        </w:rPr>
      </w:pPr>
      <w:r w:rsidRPr="00885D60">
        <w:rPr>
          <w:rFonts w:eastAsiaTheme="minorEastAsia"/>
          <w:sz w:val="24"/>
          <w:highlight w:val="yellow"/>
        </w:rPr>
        <w:t>Keep balancing point between 30 and 70 cm.</w:t>
      </w:r>
    </w:p>
    <w:p w14:paraId="13A4FA36" w14:textId="77777777" w:rsidR="00EA3147" w:rsidRPr="00885D60" w:rsidRDefault="00EA3147" w:rsidP="00EA3147">
      <w:pPr>
        <w:pStyle w:val="ListParagraph"/>
        <w:numPr>
          <w:ilvl w:val="0"/>
          <w:numId w:val="2"/>
        </w:numPr>
        <w:rPr>
          <w:rFonts w:eastAsiaTheme="minorEastAsia"/>
          <w:sz w:val="24"/>
          <w:highlight w:val="yellow"/>
        </w:rPr>
      </w:pPr>
      <w:r w:rsidRPr="00885D60">
        <w:rPr>
          <w:rFonts w:eastAsiaTheme="minorEastAsia"/>
          <w:sz w:val="24"/>
          <w:highlight w:val="yellow"/>
        </w:rPr>
        <w:t>Calculate value of resistances to only one point of decimal after rounding off</w:t>
      </w:r>
    </w:p>
    <w:p w14:paraId="3B1F9F44" w14:textId="77777777" w:rsidR="00A26812" w:rsidRPr="00EA3147" w:rsidRDefault="00A26812" w:rsidP="00A26812">
      <w:pPr>
        <w:pStyle w:val="ListParagraph"/>
        <w:numPr>
          <w:ilvl w:val="0"/>
          <w:numId w:val="1"/>
        </w:numPr>
        <w:rPr>
          <w:sz w:val="24"/>
        </w:rPr>
      </w:pPr>
      <w:r w:rsidRPr="00EA3147">
        <w:rPr>
          <w:rFonts w:eastAsiaTheme="minorEastAsia"/>
          <w:sz w:val="24"/>
        </w:rPr>
        <w:t>Series combination in meter bridge</w:t>
      </w:r>
    </w:p>
    <w:p w14:paraId="472DCFA4" w14:textId="77777777" w:rsidR="00582A72" w:rsidRPr="00EA3147" w:rsidRDefault="00582A72" w:rsidP="00582A72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>By Wheatstone bridge condition,</w:t>
      </w:r>
    </w:p>
    <w:p w14:paraId="43839B8C" w14:textId="77777777" w:rsidR="00582A72" w:rsidRPr="00EA3147" w:rsidRDefault="00582A72" w:rsidP="00582A72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 xml:space="preserve">Resistance of wire, X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100-l</m:t>
            </m:r>
          </m:den>
        </m:f>
      </m:oMath>
      <w:r w:rsidRPr="00EA3147">
        <w:rPr>
          <w:rFonts w:eastAsiaTheme="minorEastAsia"/>
          <w:sz w:val="24"/>
        </w:rPr>
        <w:t xml:space="preserve"> Q , where l is balancing length , Q is the known resistance from resistance box.</w:t>
      </w:r>
    </w:p>
    <w:p w14:paraId="2AF322F3" w14:textId="77777777" w:rsidR="00582A72" w:rsidRDefault="00582A72" w:rsidP="00582A72">
      <w:pPr>
        <w:pStyle w:val="ListParagraph"/>
        <w:rPr>
          <w:sz w:val="24"/>
        </w:rPr>
      </w:pPr>
      <w:r w:rsidRPr="00EA3147">
        <w:rPr>
          <w:sz w:val="24"/>
        </w:rPr>
        <w:t>Net resistance in series combination,</w:t>
      </w:r>
      <w:r w:rsidR="00885D60">
        <w:rPr>
          <w:sz w:val="24"/>
        </w:rPr>
        <w:t xml:space="preserve"> </w:t>
      </w:r>
      <w:r w:rsidRPr="00EA3147">
        <w:rPr>
          <w:sz w:val="24"/>
        </w:rPr>
        <w:t>R = R</w:t>
      </w:r>
      <w:r w:rsidRPr="00EA3147">
        <w:rPr>
          <w:sz w:val="24"/>
          <w:vertAlign w:val="subscript"/>
        </w:rPr>
        <w:t>1</w:t>
      </w:r>
      <w:r w:rsidRPr="00EA3147">
        <w:rPr>
          <w:sz w:val="24"/>
        </w:rPr>
        <w:t>+R</w:t>
      </w:r>
      <w:r w:rsidRPr="00EA3147">
        <w:rPr>
          <w:sz w:val="24"/>
          <w:vertAlign w:val="subscript"/>
        </w:rPr>
        <w:t>2</w:t>
      </w:r>
      <w:r w:rsidRPr="00EA3147">
        <w:rPr>
          <w:sz w:val="24"/>
        </w:rPr>
        <w:t xml:space="preserve"> , where R</w:t>
      </w:r>
      <w:r w:rsidRPr="00EA3147">
        <w:rPr>
          <w:sz w:val="24"/>
          <w:vertAlign w:val="subscript"/>
        </w:rPr>
        <w:t>1</w:t>
      </w:r>
      <w:r w:rsidRPr="00EA3147">
        <w:rPr>
          <w:sz w:val="24"/>
        </w:rPr>
        <w:t xml:space="preserve"> is resistance of one wire and R</w:t>
      </w:r>
      <w:r w:rsidRPr="00EA3147">
        <w:rPr>
          <w:sz w:val="24"/>
          <w:vertAlign w:val="subscript"/>
        </w:rPr>
        <w:t>2</w:t>
      </w:r>
      <w:r w:rsidRPr="00EA3147">
        <w:rPr>
          <w:sz w:val="24"/>
        </w:rPr>
        <w:t xml:space="preserve"> is resistance of second wire.</w:t>
      </w:r>
    </w:p>
    <w:p w14:paraId="4C909CFE" w14:textId="77777777" w:rsidR="00EA3147" w:rsidRPr="00885D60" w:rsidRDefault="00EA3147" w:rsidP="00EA3147">
      <w:pPr>
        <w:pStyle w:val="ListParagraph"/>
        <w:numPr>
          <w:ilvl w:val="0"/>
          <w:numId w:val="2"/>
        </w:numPr>
        <w:rPr>
          <w:rFonts w:eastAsiaTheme="minorEastAsia"/>
          <w:sz w:val="24"/>
          <w:highlight w:val="yellow"/>
        </w:rPr>
      </w:pPr>
      <w:r w:rsidRPr="00885D60">
        <w:rPr>
          <w:rFonts w:eastAsiaTheme="minorEastAsia"/>
          <w:sz w:val="24"/>
          <w:highlight w:val="yellow"/>
        </w:rPr>
        <w:t>Keep balancing point between 30</w:t>
      </w:r>
      <w:r w:rsidR="005A62DE" w:rsidRPr="00885D60">
        <w:rPr>
          <w:rFonts w:eastAsiaTheme="minorEastAsia"/>
          <w:sz w:val="24"/>
          <w:highlight w:val="yellow"/>
        </w:rPr>
        <w:t>.0</w:t>
      </w:r>
      <w:r w:rsidRPr="00885D60">
        <w:rPr>
          <w:rFonts w:eastAsiaTheme="minorEastAsia"/>
          <w:sz w:val="24"/>
          <w:highlight w:val="yellow"/>
        </w:rPr>
        <w:t xml:space="preserve"> and 70</w:t>
      </w:r>
      <w:r w:rsidR="005A62DE" w:rsidRPr="00885D60">
        <w:rPr>
          <w:rFonts w:eastAsiaTheme="minorEastAsia"/>
          <w:sz w:val="24"/>
          <w:highlight w:val="yellow"/>
        </w:rPr>
        <w:t>.0</w:t>
      </w:r>
      <w:r w:rsidRPr="00885D60">
        <w:rPr>
          <w:rFonts w:eastAsiaTheme="minorEastAsia"/>
          <w:sz w:val="24"/>
          <w:highlight w:val="yellow"/>
        </w:rPr>
        <w:t xml:space="preserve"> cm.</w:t>
      </w:r>
    </w:p>
    <w:p w14:paraId="62E39882" w14:textId="77777777" w:rsidR="00EA3147" w:rsidRPr="00885D60" w:rsidRDefault="00EA3147" w:rsidP="00EA3147">
      <w:pPr>
        <w:pStyle w:val="ListParagraph"/>
        <w:numPr>
          <w:ilvl w:val="0"/>
          <w:numId w:val="2"/>
        </w:numPr>
        <w:rPr>
          <w:rFonts w:eastAsiaTheme="minorEastAsia"/>
          <w:sz w:val="24"/>
          <w:highlight w:val="yellow"/>
        </w:rPr>
      </w:pPr>
      <w:r w:rsidRPr="00885D60">
        <w:rPr>
          <w:rFonts w:eastAsiaTheme="minorEastAsia"/>
          <w:sz w:val="24"/>
          <w:highlight w:val="yellow"/>
        </w:rPr>
        <w:t>Calculate value of resistances to only one point of decimal after rounding off</w:t>
      </w:r>
    </w:p>
    <w:p w14:paraId="0C8BBCBA" w14:textId="77777777" w:rsidR="00B13AA0" w:rsidRPr="00EA3147" w:rsidRDefault="00022DF6" w:rsidP="00B13AA0">
      <w:pPr>
        <w:pStyle w:val="ListParagraph"/>
        <w:numPr>
          <w:ilvl w:val="0"/>
          <w:numId w:val="1"/>
        </w:numPr>
        <w:rPr>
          <w:sz w:val="24"/>
        </w:rPr>
      </w:pPr>
      <w:r w:rsidRPr="00EA3147">
        <w:rPr>
          <w:rFonts w:eastAsiaTheme="minorEastAsia"/>
          <w:sz w:val="24"/>
        </w:rPr>
        <w:t>To determine the resistance of a galvanometer</w:t>
      </w:r>
    </w:p>
    <w:p w14:paraId="67D3DC46" w14:textId="77777777" w:rsidR="00022DF6" w:rsidRPr="00EA3147" w:rsidRDefault="00022DF6" w:rsidP="00022DF6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>Resistance of a galvanometer, G = RS/ (R-S) , where R is high resistance ( from high resistance box) and S is shunt ( from low resistance box).</w:t>
      </w:r>
    </w:p>
    <w:p w14:paraId="45B645D1" w14:textId="77777777" w:rsidR="00022DF6" w:rsidRPr="00EA3147" w:rsidRDefault="00022DF6" w:rsidP="00022DF6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>Figure of merit, k= E</w:t>
      </w:r>
      <w:r w:rsidRPr="00EA3147">
        <w:rPr>
          <w:rFonts w:eastAsiaTheme="minorEastAsia" w:cstheme="minorHAnsi"/>
          <w:sz w:val="24"/>
        </w:rPr>
        <w:t>Ѳ</w:t>
      </w:r>
      <w:r w:rsidRPr="00EA3147">
        <w:rPr>
          <w:rFonts w:eastAsiaTheme="minorEastAsia"/>
          <w:sz w:val="24"/>
        </w:rPr>
        <w:t xml:space="preserve"> /(R+G) , E of cell and </w:t>
      </w:r>
      <w:r w:rsidRPr="00EA3147">
        <w:rPr>
          <w:rFonts w:eastAsiaTheme="minorEastAsia" w:cstheme="minorHAnsi"/>
          <w:sz w:val="24"/>
        </w:rPr>
        <w:t>Ѳ</w:t>
      </w:r>
      <w:r w:rsidRPr="00EA3147">
        <w:rPr>
          <w:rFonts w:eastAsiaTheme="minorEastAsia"/>
          <w:sz w:val="24"/>
        </w:rPr>
        <w:t xml:space="preserve"> is full deflection.</w:t>
      </w:r>
    </w:p>
    <w:p w14:paraId="7CA13B56" w14:textId="77777777" w:rsidR="00022DF6" w:rsidRDefault="00022DF6" w:rsidP="00022DF6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 xml:space="preserve">Current for full deflection in the galvanometer = </w:t>
      </w:r>
      <w:proofErr w:type="spellStart"/>
      <w:r w:rsidRPr="00EA3147">
        <w:rPr>
          <w:rFonts w:eastAsiaTheme="minorEastAsia"/>
          <w:sz w:val="24"/>
        </w:rPr>
        <w:t>Nk</w:t>
      </w:r>
      <w:proofErr w:type="spellEnd"/>
      <w:r w:rsidRPr="00EA3147">
        <w:rPr>
          <w:rFonts w:eastAsiaTheme="minorEastAsia"/>
          <w:sz w:val="24"/>
        </w:rPr>
        <w:t xml:space="preserve"> , N is full </w:t>
      </w:r>
      <w:r w:rsidR="00EC0448" w:rsidRPr="00EA3147">
        <w:rPr>
          <w:rFonts w:eastAsiaTheme="minorEastAsia"/>
          <w:sz w:val="24"/>
        </w:rPr>
        <w:t>scale division in galvanometer.</w:t>
      </w:r>
    </w:p>
    <w:p w14:paraId="506E5F55" w14:textId="77777777" w:rsidR="00DC54F1" w:rsidRPr="00DC54F1" w:rsidRDefault="00DC54F1" w:rsidP="00DC54F1">
      <w:pPr>
        <w:pStyle w:val="ListParagraph"/>
        <w:numPr>
          <w:ilvl w:val="0"/>
          <w:numId w:val="3"/>
        </w:numPr>
        <w:ind w:left="1134" w:hanging="425"/>
        <w:rPr>
          <w:rFonts w:eastAsiaTheme="minorEastAsia"/>
          <w:sz w:val="24"/>
          <w:highlight w:val="yellow"/>
        </w:rPr>
      </w:pPr>
      <w:r w:rsidRPr="00DC54F1">
        <w:rPr>
          <w:rFonts w:eastAsiaTheme="minorEastAsia"/>
          <w:sz w:val="24"/>
          <w:highlight w:val="yellow"/>
        </w:rPr>
        <w:t>Value of shunt always remains constant for changing values of R, as it is in parallel with galvanometer and its resistance is constant.</w:t>
      </w:r>
    </w:p>
    <w:p w14:paraId="354C1AEB" w14:textId="77777777" w:rsidR="00EC0448" w:rsidRPr="00EA3147" w:rsidRDefault="001F4821" w:rsidP="00EC0448">
      <w:pPr>
        <w:pStyle w:val="ListParagraph"/>
        <w:numPr>
          <w:ilvl w:val="0"/>
          <w:numId w:val="1"/>
        </w:numPr>
        <w:rPr>
          <w:sz w:val="24"/>
        </w:rPr>
      </w:pPr>
      <w:r w:rsidRPr="00EA3147">
        <w:rPr>
          <w:rFonts w:eastAsiaTheme="minorEastAsia"/>
          <w:sz w:val="24"/>
        </w:rPr>
        <w:t xml:space="preserve">Focal length of convex lens </w:t>
      </w:r>
    </w:p>
    <w:p w14:paraId="43B17772" w14:textId="77777777" w:rsidR="001F4821" w:rsidRDefault="001F4821" w:rsidP="001F4821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F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Pr="00EA3147">
        <w:rPr>
          <w:rFonts w:eastAsiaTheme="minorEastAsia"/>
          <w:sz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V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Pr="00EA3147">
        <w:rPr>
          <w:rFonts w:eastAsiaTheme="minorEastAsia"/>
          <w:sz w:val="24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U</m:t>
            </m:r>
          </m:den>
        </m:f>
      </m:oMath>
      <w:r w:rsidRPr="00EA3147">
        <w:rPr>
          <w:rFonts w:eastAsiaTheme="minorEastAsia"/>
          <w:sz w:val="24"/>
        </w:rPr>
        <w:t xml:space="preserve"> ,</w:t>
      </w:r>
      <w:r w:rsidR="00885D60">
        <w:rPr>
          <w:rFonts w:eastAsiaTheme="minorEastAsia"/>
          <w:sz w:val="24"/>
        </w:rPr>
        <w:t xml:space="preserve"> </w:t>
      </w:r>
      <w:r w:rsidRPr="00EA3147">
        <w:rPr>
          <w:rFonts w:eastAsiaTheme="minorEastAsia"/>
          <w:sz w:val="24"/>
        </w:rPr>
        <w:t xml:space="preserve">where U is object distance, V is image </w:t>
      </w:r>
      <w:r w:rsidR="00885D60" w:rsidRPr="00EA3147">
        <w:rPr>
          <w:rFonts w:eastAsiaTheme="minorEastAsia"/>
          <w:sz w:val="24"/>
        </w:rPr>
        <w:t>distance</w:t>
      </w:r>
      <w:r w:rsidRPr="00EA3147">
        <w:rPr>
          <w:rFonts w:eastAsiaTheme="minorEastAsia"/>
          <w:sz w:val="24"/>
        </w:rPr>
        <w:t xml:space="preserve"> and F is focal length of convex lens.</w:t>
      </w:r>
    </w:p>
    <w:p w14:paraId="0A403499" w14:textId="77777777" w:rsidR="00DC54F1" w:rsidRDefault="00DC54F1" w:rsidP="00792163">
      <w:pPr>
        <w:ind w:left="720"/>
        <w:rPr>
          <w:rFonts w:eastAsiaTheme="minorEastAsia"/>
          <w:sz w:val="24"/>
        </w:rPr>
      </w:pPr>
      <w:r w:rsidRPr="00792163">
        <w:rPr>
          <w:rFonts w:eastAsiaTheme="minorEastAsia"/>
          <w:sz w:val="24"/>
        </w:rPr>
        <w:t xml:space="preserve">From the </w:t>
      </w:r>
      <w:r w:rsidR="00792163" w:rsidRPr="00792163">
        <w:rPr>
          <w:rFonts w:eastAsiaTheme="minorEastAsia"/>
          <w:sz w:val="24"/>
        </w:rPr>
        <w:t xml:space="preserve">u vs v </w:t>
      </w:r>
      <w:r w:rsidRPr="00792163">
        <w:rPr>
          <w:rFonts w:eastAsiaTheme="minorEastAsia"/>
          <w:sz w:val="24"/>
        </w:rPr>
        <w:t>graph, F</w:t>
      </w:r>
      <w:r w:rsidR="00792163" w:rsidRPr="00792163">
        <w:rPr>
          <w:rFonts w:eastAsiaTheme="minorEastAsia"/>
          <w:sz w:val="24"/>
          <w:vertAlign w:val="subscript"/>
        </w:rPr>
        <w:t>1</w:t>
      </w:r>
      <w:r w:rsidRPr="00792163">
        <w:rPr>
          <w:rFonts w:eastAsiaTheme="minorEastAsia"/>
          <w:sz w:val="24"/>
        </w:rPr>
        <w:t xml:space="preserve"> = OA</w:t>
      </w:r>
      <w:r w:rsidR="00792163" w:rsidRPr="00792163">
        <w:rPr>
          <w:rFonts w:eastAsiaTheme="minorEastAsia"/>
          <w:sz w:val="24"/>
        </w:rPr>
        <w:t>/2 and F</w:t>
      </w:r>
      <w:r w:rsidR="00792163" w:rsidRPr="00792163">
        <w:rPr>
          <w:rFonts w:eastAsiaTheme="minorEastAsia"/>
          <w:sz w:val="24"/>
          <w:vertAlign w:val="subscript"/>
        </w:rPr>
        <w:t>2</w:t>
      </w:r>
      <w:r w:rsidRPr="00792163">
        <w:rPr>
          <w:rFonts w:eastAsiaTheme="minorEastAsia"/>
          <w:sz w:val="24"/>
        </w:rPr>
        <w:t xml:space="preserve"> = </w:t>
      </w:r>
      <w:r w:rsidR="00792163" w:rsidRPr="00792163">
        <w:rPr>
          <w:rFonts w:eastAsiaTheme="minorEastAsia"/>
          <w:sz w:val="24"/>
        </w:rPr>
        <w:t>OB/2</w:t>
      </w:r>
      <w:r w:rsidRPr="00792163">
        <w:rPr>
          <w:rFonts w:eastAsiaTheme="minorEastAsia"/>
          <w:sz w:val="24"/>
        </w:rPr>
        <w:t xml:space="preserve">, where </w:t>
      </w:r>
      <w:r w:rsidR="00792163" w:rsidRPr="00792163">
        <w:rPr>
          <w:rFonts w:eastAsiaTheme="minorEastAsia"/>
          <w:sz w:val="24"/>
        </w:rPr>
        <w:t>O</w:t>
      </w:r>
      <w:r w:rsidRPr="00792163">
        <w:rPr>
          <w:rFonts w:eastAsiaTheme="minorEastAsia"/>
          <w:sz w:val="24"/>
        </w:rPr>
        <w:t xml:space="preserve">A and </w:t>
      </w:r>
      <w:r w:rsidR="00792163" w:rsidRPr="00792163">
        <w:rPr>
          <w:rFonts w:eastAsiaTheme="minorEastAsia"/>
          <w:sz w:val="24"/>
        </w:rPr>
        <w:t>O</w:t>
      </w:r>
      <w:r w:rsidRPr="00792163">
        <w:rPr>
          <w:rFonts w:eastAsiaTheme="minorEastAsia"/>
          <w:sz w:val="24"/>
        </w:rPr>
        <w:t xml:space="preserve">B are intercepts on X and y axis </w:t>
      </w:r>
      <w:r w:rsidR="00792163" w:rsidRPr="00792163">
        <w:rPr>
          <w:rFonts w:eastAsiaTheme="minorEastAsia"/>
          <w:sz w:val="24"/>
        </w:rPr>
        <w:t xml:space="preserve">of the projection from the graph </w:t>
      </w:r>
      <w:r w:rsidRPr="00792163">
        <w:rPr>
          <w:rFonts w:eastAsiaTheme="minorEastAsia"/>
          <w:sz w:val="24"/>
        </w:rPr>
        <w:t>respectively.</w:t>
      </w:r>
    </w:p>
    <w:p w14:paraId="5C2E7F70" w14:textId="77777777" w:rsidR="00792163" w:rsidRPr="00792163" w:rsidRDefault="00792163" w:rsidP="00792163">
      <w:pPr>
        <w:pStyle w:val="ListParagraph"/>
        <w:numPr>
          <w:ilvl w:val="0"/>
          <w:numId w:val="3"/>
        </w:numPr>
        <w:ind w:left="1134" w:hanging="425"/>
        <w:rPr>
          <w:rFonts w:eastAsiaTheme="minorEastAsia"/>
          <w:sz w:val="24"/>
          <w:highlight w:val="yellow"/>
        </w:rPr>
      </w:pPr>
      <w:r w:rsidRPr="00792163">
        <w:rPr>
          <w:rFonts w:eastAsiaTheme="minorEastAsia"/>
          <w:sz w:val="24"/>
          <w:highlight w:val="yellow"/>
        </w:rPr>
        <w:t>U vs V graph is plotted on 2</w:t>
      </w:r>
      <w:r w:rsidRPr="00792163">
        <w:rPr>
          <w:rFonts w:eastAsiaTheme="minorEastAsia"/>
          <w:sz w:val="24"/>
          <w:highlight w:val="yellow"/>
          <w:vertAlign w:val="superscript"/>
        </w:rPr>
        <w:t>nd</w:t>
      </w:r>
      <w:r w:rsidRPr="00792163">
        <w:rPr>
          <w:rFonts w:eastAsiaTheme="minorEastAsia"/>
          <w:sz w:val="24"/>
          <w:highlight w:val="yellow"/>
        </w:rPr>
        <w:t xml:space="preserve"> quadrant, with same scale and starting point. You may use breaks in graph.</w:t>
      </w:r>
    </w:p>
    <w:p w14:paraId="7EDBCBD1" w14:textId="77777777" w:rsidR="006B33B9" w:rsidRPr="00EA3147" w:rsidRDefault="006B33B9" w:rsidP="006B33B9">
      <w:pPr>
        <w:pStyle w:val="ListParagraph"/>
        <w:numPr>
          <w:ilvl w:val="0"/>
          <w:numId w:val="1"/>
        </w:numPr>
        <w:rPr>
          <w:sz w:val="24"/>
        </w:rPr>
      </w:pPr>
      <w:r w:rsidRPr="00EA3147">
        <w:rPr>
          <w:rFonts w:eastAsiaTheme="minorEastAsia"/>
          <w:sz w:val="24"/>
        </w:rPr>
        <w:t xml:space="preserve">Focal length of concave mirror </w:t>
      </w:r>
    </w:p>
    <w:p w14:paraId="512712DA" w14:textId="534741B3" w:rsidR="006B33B9" w:rsidRDefault="006B33B9" w:rsidP="006B33B9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F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Pr="00EA3147">
        <w:rPr>
          <w:rFonts w:eastAsiaTheme="minorEastAsia"/>
          <w:sz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V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Pr="00EA3147">
        <w:rPr>
          <w:rFonts w:eastAsiaTheme="minorEastAsia"/>
          <w:sz w:val="24"/>
        </w:rPr>
        <w:t xml:space="preserve">+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U</m:t>
            </m:r>
          </m:den>
        </m:f>
      </m:oMath>
      <w:r w:rsidRPr="00EA3147">
        <w:rPr>
          <w:rFonts w:eastAsiaTheme="minorEastAsia"/>
          <w:sz w:val="24"/>
        </w:rPr>
        <w:t xml:space="preserve"> ,</w:t>
      </w:r>
      <w:r w:rsidR="00885D60">
        <w:rPr>
          <w:rFonts w:eastAsiaTheme="minorEastAsia"/>
          <w:sz w:val="24"/>
        </w:rPr>
        <w:t xml:space="preserve"> </w:t>
      </w:r>
      <w:r w:rsidRPr="00EA3147">
        <w:rPr>
          <w:rFonts w:eastAsiaTheme="minorEastAsia"/>
          <w:sz w:val="24"/>
        </w:rPr>
        <w:t>where U is object distance, V is image di</w:t>
      </w:r>
      <w:r w:rsidR="00CA77F7">
        <w:rPr>
          <w:rFonts w:eastAsiaTheme="minorEastAsia"/>
          <w:sz w:val="24"/>
        </w:rPr>
        <w:t>s</w:t>
      </w:r>
      <w:r w:rsidRPr="00EA3147">
        <w:rPr>
          <w:rFonts w:eastAsiaTheme="minorEastAsia"/>
          <w:sz w:val="24"/>
        </w:rPr>
        <w:t>tance and F is focal length of concave mirror.</w:t>
      </w:r>
    </w:p>
    <w:p w14:paraId="6FB04D89" w14:textId="2767319E" w:rsidR="00CA77F7" w:rsidRPr="00CA77F7" w:rsidRDefault="00CA77F7" w:rsidP="00CA77F7">
      <w:pPr>
        <w:pStyle w:val="ListParagraph"/>
        <w:numPr>
          <w:ilvl w:val="0"/>
          <w:numId w:val="4"/>
        </w:numPr>
        <w:rPr>
          <w:rFonts w:eastAsiaTheme="minorEastAsia"/>
          <w:sz w:val="24"/>
          <w:highlight w:val="yellow"/>
        </w:rPr>
      </w:pPr>
      <w:r w:rsidRPr="00CA77F7">
        <w:rPr>
          <w:rFonts w:eastAsiaTheme="minorEastAsia"/>
          <w:sz w:val="24"/>
          <w:highlight w:val="yellow"/>
        </w:rPr>
        <w:t>Focal length to be found by calculation only.</w:t>
      </w:r>
    </w:p>
    <w:p w14:paraId="43ED61B1" w14:textId="77777777" w:rsidR="006B33B9" w:rsidRPr="00EA3147" w:rsidRDefault="006B33B9" w:rsidP="006B33B9">
      <w:pPr>
        <w:pStyle w:val="ListParagraph"/>
        <w:numPr>
          <w:ilvl w:val="0"/>
          <w:numId w:val="1"/>
        </w:numPr>
        <w:rPr>
          <w:sz w:val="24"/>
        </w:rPr>
      </w:pPr>
      <w:r w:rsidRPr="00EA3147">
        <w:rPr>
          <w:rFonts w:eastAsiaTheme="minorEastAsia"/>
          <w:sz w:val="24"/>
        </w:rPr>
        <w:t>Focal length of convex mirror</w:t>
      </w:r>
    </w:p>
    <w:p w14:paraId="04C98B89" w14:textId="77777777" w:rsidR="006B33B9" w:rsidRPr="00EA3147" w:rsidRDefault="006B33B9" w:rsidP="006B33B9">
      <w:pPr>
        <w:pStyle w:val="ListParagraph"/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>Focal length of convex mirror, f = R/2 , where R is radius of curvature of convex mirror.</w:t>
      </w:r>
    </w:p>
    <w:p w14:paraId="42FABE24" w14:textId="77777777" w:rsidR="006B33B9" w:rsidRDefault="006B33B9" w:rsidP="00EA3147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t>Angle of minimum deviation for a glass prism</w:t>
      </w:r>
    </w:p>
    <w:p w14:paraId="285D4DD6" w14:textId="77777777" w:rsidR="00792163" w:rsidRDefault="00792163" w:rsidP="00792163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>No Working Formula</w:t>
      </w:r>
    </w:p>
    <w:p w14:paraId="1E7FCDA8" w14:textId="77777777" w:rsidR="00792163" w:rsidRPr="009932B1" w:rsidRDefault="009932B1" w:rsidP="009932B1">
      <w:pPr>
        <w:pStyle w:val="ListParagraph"/>
        <w:numPr>
          <w:ilvl w:val="0"/>
          <w:numId w:val="3"/>
        </w:numPr>
        <w:ind w:left="1134" w:hanging="425"/>
        <w:rPr>
          <w:rFonts w:eastAsiaTheme="minorEastAsia"/>
          <w:sz w:val="24"/>
          <w:highlight w:val="yellow"/>
        </w:rPr>
      </w:pPr>
      <w:r w:rsidRPr="009932B1">
        <w:rPr>
          <w:rFonts w:eastAsiaTheme="minorEastAsia"/>
          <w:sz w:val="24"/>
          <w:highlight w:val="yellow"/>
        </w:rPr>
        <w:t>Draw 3 diagram on one sheet. Write angle of incidence, angle of deviation on the figure . Show direction of ray and encircle the pin points.</w:t>
      </w:r>
    </w:p>
    <w:p w14:paraId="6494706E" w14:textId="77777777" w:rsidR="001E6B53" w:rsidRDefault="00F218C4" w:rsidP="001E6B53">
      <w:pPr>
        <w:pStyle w:val="ListParagraph"/>
        <w:numPr>
          <w:ilvl w:val="0"/>
          <w:numId w:val="1"/>
        </w:numPr>
        <w:rPr>
          <w:rFonts w:eastAsiaTheme="minorEastAsia"/>
          <w:sz w:val="24"/>
        </w:rPr>
      </w:pPr>
      <w:r w:rsidRPr="00EA3147">
        <w:rPr>
          <w:rFonts w:eastAsiaTheme="minorEastAsia"/>
          <w:sz w:val="24"/>
        </w:rPr>
        <w:lastRenderedPageBreak/>
        <w:t>P-n junction diode</w:t>
      </w:r>
    </w:p>
    <w:p w14:paraId="2DAA0594" w14:textId="77777777" w:rsidR="00BF4FC0" w:rsidRDefault="00BF4FC0" w:rsidP="00BF4FC0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>No working formula.</w:t>
      </w:r>
    </w:p>
    <w:p w14:paraId="6EA4BB88" w14:textId="77777777" w:rsidR="00BF4FC0" w:rsidRPr="00BF4FC0" w:rsidRDefault="00BF4FC0" w:rsidP="00BF4FC0">
      <w:pPr>
        <w:pStyle w:val="ListParagraph"/>
        <w:numPr>
          <w:ilvl w:val="0"/>
          <w:numId w:val="3"/>
        </w:numPr>
        <w:ind w:left="1134" w:hanging="425"/>
        <w:rPr>
          <w:rFonts w:eastAsiaTheme="minorEastAsia"/>
          <w:sz w:val="24"/>
          <w:highlight w:val="yellow"/>
        </w:rPr>
      </w:pPr>
      <w:r w:rsidRPr="00BF4FC0">
        <w:rPr>
          <w:rFonts w:eastAsiaTheme="minorEastAsia"/>
          <w:sz w:val="24"/>
          <w:highlight w:val="yellow"/>
        </w:rPr>
        <w:t>Forward characteristics is in 1</w:t>
      </w:r>
      <w:r w:rsidRPr="00BF4FC0">
        <w:rPr>
          <w:rFonts w:eastAsiaTheme="minorEastAsia"/>
          <w:sz w:val="24"/>
          <w:highlight w:val="yellow"/>
          <w:vertAlign w:val="superscript"/>
        </w:rPr>
        <w:t>st</w:t>
      </w:r>
      <w:r w:rsidRPr="00BF4FC0">
        <w:rPr>
          <w:rFonts w:eastAsiaTheme="minorEastAsia"/>
          <w:sz w:val="24"/>
          <w:highlight w:val="yellow"/>
        </w:rPr>
        <w:t xml:space="preserve"> quadrant and reverse characteristics is in 3</w:t>
      </w:r>
      <w:r w:rsidRPr="00BF4FC0">
        <w:rPr>
          <w:rFonts w:eastAsiaTheme="minorEastAsia"/>
          <w:sz w:val="24"/>
          <w:highlight w:val="yellow"/>
          <w:vertAlign w:val="superscript"/>
        </w:rPr>
        <w:t>rd</w:t>
      </w:r>
      <w:r w:rsidRPr="00BF4FC0">
        <w:rPr>
          <w:rFonts w:eastAsiaTheme="minorEastAsia"/>
          <w:sz w:val="24"/>
          <w:highlight w:val="yellow"/>
        </w:rPr>
        <w:t xml:space="preserve"> quadrant.</w:t>
      </w:r>
    </w:p>
    <w:p w14:paraId="40BB3629" w14:textId="77777777" w:rsidR="00BF4FC0" w:rsidRPr="00BF4FC0" w:rsidRDefault="00BF4FC0" w:rsidP="00BF4FC0">
      <w:pPr>
        <w:pStyle w:val="ListParagraph"/>
        <w:numPr>
          <w:ilvl w:val="0"/>
          <w:numId w:val="3"/>
        </w:numPr>
        <w:ind w:left="1134" w:hanging="425"/>
        <w:rPr>
          <w:rFonts w:eastAsiaTheme="minorEastAsia"/>
          <w:sz w:val="24"/>
          <w:highlight w:val="yellow"/>
        </w:rPr>
      </w:pPr>
      <w:r w:rsidRPr="00BF4FC0">
        <w:rPr>
          <w:rFonts w:eastAsiaTheme="minorEastAsia"/>
          <w:sz w:val="24"/>
          <w:highlight w:val="yellow"/>
        </w:rPr>
        <w:t>For forward characteristics, out of total 10 readings, about 3-4 reading of current should be above 1mA, i.e. after changing switch to 50 mA.</w:t>
      </w:r>
    </w:p>
    <w:p w14:paraId="3AFF8935" w14:textId="77777777" w:rsidR="00F218C4" w:rsidRDefault="00F218C4" w:rsidP="00F218C4">
      <w:pPr>
        <w:pStyle w:val="ListParagraph"/>
        <w:rPr>
          <w:rFonts w:eastAsiaTheme="minorEastAsia"/>
          <w:sz w:val="24"/>
        </w:rPr>
      </w:pPr>
    </w:p>
    <w:p w14:paraId="783F9231" w14:textId="77777777" w:rsidR="00BF4FC0" w:rsidRDefault="00BF4FC0" w:rsidP="00F218C4">
      <w:pPr>
        <w:pStyle w:val="ListParagraph"/>
        <w:rPr>
          <w:rFonts w:eastAsiaTheme="minorEastAsia"/>
          <w:sz w:val="24"/>
        </w:rPr>
      </w:pPr>
      <w:r>
        <w:rPr>
          <w:rFonts w:eastAsiaTheme="minorEastAsia"/>
          <w:sz w:val="24"/>
        </w:rPr>
        <w:t>GENERAL POINTS TO REMEMBER:</w:t>
      </w:r>
    </w:p>
    <w:p w14:paraId="39D84DC6" w14:textId="77777777" w:rsidR="00BF4FC0" w:rsidRDefault="00BF4FC0" w:rsidP="004E313E">
      <w:pPr>
        <w:pStyle w:val="ListParagraph"/>
        <w:numPr>
          <w:ilvl w:val="0"/>
          <w:numId w:val="5"/>
        </w:numPr>
        <w:ind w:left="1134" w:hanging="425"/>
        <w:rPr>
          <w:rFonts w:eastAsiaTheme="minorEastAsia"/>
          <w:sz w:val="24"/>
        </w:rPr>
      </w:pPr>
      <w:r>
        <w:rPr>
          <w:rFonts w:eastAsiaTheme="minorEastAsia"/>
          <w:sz w:val="24"/>
        </w:rPr>
        <w:t>Use scale and pencil to draw circuit and ray diagrams. Get them checked immediately.</w:t>
      </w:r>
    </w:p>
    <w:p w14:paraId="3A2C7507" w14:textId="77777777" w:rsidR="00BF4FC0" w:rsidRDefault="00BF4FC0" w:rsidP="004E313E">
      <w:pPr>
        <w:pStyle w:val="ListParagraph"/>
        <w:numPr>
          <w:ilvl w:val="0"/>
          <w:numId w:val="5"/>
        </w:numPr>
        <w:ind w:left="1134" w:hanging="425"/>
        <w:rPr>
          <w:rFonts w:eastAsiaTheme="minorEastAsia"/>
          <w:sz w:val="24"/>
        </w:rPr>
      </w:pPr>
      <w:r>
        <w:rPr>
          <w:rFonts w:eastAsiaTheme="minorEastAsia"/>
          <w:sz w:val="24"/>
        </w:rPr>
        <w:t>Remember to show direction of current in circuit diagrams and direction of ray of light in ray diagrams.</w:t>
      </w:r>
    </w:p>
    <w:p w14:paraId="56926E0D" w14:textId="77777777" w:rsidR="00BF4FC0" w:rsidRDefault="00BF4FC0" w:rsidP="004E313E">
      <w:pPr>
        <w:pStyle w:val="ListParagraph"/>
        <w:numPr>
          <w:ilvl w:val="0"/>
          <w:numId w:val="5"/>
        </w:numPr>
        <w:ind w:left="1134" w:hanging="425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Always write units in observation table and </w:t>
      </w:r>
      <w:r w:rsidR="00E03266">
        <w:rPr>
          <w:rFonts w:eastAsiaTheme="minorEastAsia"/>
          <w:sz w:val="24"/>
        </w:rPr>
        <w:t>in calculations and result.</w:t>
      </w:r>
    </w:p>
    <w:p w14:paraId="4A94C0C3" w14:textId="77777777" w:rsidR="004E313E" w:rsidRPr="00EA3147" w:rsidRDefault="004E313E" w:rsidP="004E313E">
      <w:pPr>
        <w:pStyle w:val="ListParagraph"/>
        <w:numPr>
          <w:ilvl w:val="0"/>
          <w:numId w:val="5"/>
        </w:numPr>
        <w:ind w:left="1134" w:hanging="425"/>
        <w:rPr>
          <w:rFonts w:eastAsiaTheme="minorEastAsia"/>
          <w:sz w:val="24"/>
        </w:rPr>
      </w:pPr>
      <w:r>
        <w:rPr>
          <w:rFonts w:eastAsiaTheme="minorEastAsia"/>
          <w:sz w:val="24"/>
        </w:rPr>
        <w:t>In graph, always write scale and physical quantities represented by the axes.</w:t>
      </w:r>
    </w:p>
    <w:p w14:paraId="47B3E317" w14:textId="77777777" w:rsidR="006B33B9" w:rsidRPr="006B33B9" w:rsidRDefault="006B33B9" w:rsidP="006B33B9">
      <w:pPr>
        <w:pStyle w:val="ListParagraph"/>
      </w:pPr>
    </w:p>
    <w:p w14:paraId="5B1BB28F" w14:textId="77777777" w:rsidR="006B33B9" w:rsidRPr="001F4821" w:rsidRDefault="006B33B9" w:rsidP="006B33B9">
      <w:pPr>
        <w:pStyle w:val="ListParagraph"/>
      </w:pPr>
    </w:p>
    <w:p w14:paraId="509E038C" w14:textId="77777777" w:rsidR="001F4821" w:rsidRDefault="001F4821" w:rsidP="006B33B9">
      <w:pPr>
        <w:pStyle w:val="ListParagraph"/>
      </w:pPr>
    </w:p>
    <w:sectPr w:rsidR="001F4821" w:rsidSect="00EA31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C5759"/>
    <w:multiLevelType w:val="hybridMultilevel"/>
    <w:tmpl w:val="A614E752"/>
    <w:lvl w:ilvl="0" w:tplc="84368E0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B54F1"/>
    <w:multiLevelType w:val="hybridMultilevel"/>
    <w:tmpl w:val="6E204248"/>
    <w:lvl w:ilvl="0" w:tplc="84368E0E"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2D4E4C"/>
    <w:multiLevelType w:val="hybridMultilevel"/>
    <w:tmpl w:val="32881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61125"/>
    <w:multiLevelType w:val="hybridMultilevel"/>
    <w:tmpl w:val="E4A65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76778"/>
    <w:multiLevelType w:val="hybridMultilevel"/>
    <w:tmpl w:val="48EE3248"/>
    <w:lvl w:ilvl="0" w:tplc="84368E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5082539">
    <w:abstractNumId w:val="2"/>
  </w:num>
  <w:num w:numId="2" w16cid:durableId="766803699">
    <w:abstractNumId w:val="4"/>
  </w:num>
  <w:num w:numId="3" w16cid:durableId="846940478">
    <w:abstractNumId w:val="1"/>
  </w:num>
  <w:num w:numId="4" w16cid:durableId="437529736">
    <w:abstractNumId w:val="3"/>
  </w:num>
  <w:num w:numId="5" w16cid:durableId="1614440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12"/>
    <w:rsid w:val="00022DF6"/>
    <w:rsid w:val="00181F1B"/>
    <w:rsid w:val="001E6B53"/>
    <w:rsid w:val="001F4821"/>
    <w:rsid w:val="00477CD3"/>
    <w:rsid w:val="004E313E"/>
    <w:rsid w:val="00582A72"/>
    <w:rsid w:val="005A62DE"/>
    <w:rsid w:val="00600B08"/>
    <w:rsid w:val="006047D0"/>
    <w:rsid w:val="00677F39"/>
    <w:rsid w:val="00686B0D"/>
    <w:rsid w:val="006B33B9"/>
    <w:rsid w:val="00792163"/>
    <w:rsid w:val="00885D60"/>
    <w:rsid w:val="009932B1"/>
    <w:rsid w:val="00A26812"/>
    <w:rsid w:val="00B13AA0"/>
    <w:rsid w:val="00BF4FC0"/>
    <w:rsid w:val="00CA77F7"/>
    <w:rsid w:val="00DC54F1"/>
    <w:rsid w:val="00E03266"/>
    <w:rsid w:val="00EA3147"/>
    <w:rsid w:val="00EC0448"/>
    <w:rsid w:val="00F2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A994"/>
  <w15:docId w15:val="{EF8C6D3F-5C83-427D-A849-D79CD9F0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8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Saini</dc:creator>
  <cp:keywords/>
  <dc:description/>
  <cp:lastModifiedBy>Ashish Bhattacharya</cp:lastModifiedBy>
  <cp:revision>4</cp:revision>
  <dcterms:created xsi:type="dcterms:W3CDTF">2023-01-25T17:50:00Z</dcterms:created>
  <dcterms:modified xsi:type="dcterms:W3CDTF">2023-01-25T17:53:00Z</dcterms:modified>
</cp:coreProperties>
</file>