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Prepare E-commerce- EPIC and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QA Subtask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 QA subtask Test Case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 QA subtask Test Execution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 QA user story review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- New changes will be shown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 - It will show the git status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