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D1" w:rsidRPr="007C2CA0" w:rsidRDefault="00310732" w:rsidP="007C2CA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6B34">
        <w:rPr>
          <w:rFonts w:ascii="Times New Roman" w:hAnsi="Times New Roman"/>
          <w:b/>
          <w:sz w:val="24"/>
          <w:szCs w:val="24"/>
        </w:rPr>
        <w:tab/>
      </w: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6"/>
        <w:gridCol w:w="4356"/>
        <w:gridCol w:w="1881"/>
        <w:gridCol w:w="1735"/>
      </w:tblGrid>
      <w:tr w:rsidR="0035665A" w:rsidRPr="00B95CE3" w:rsidTr="0035665A">
        <w:trPr>
          <w:trHeight w:val="1031"/>
        </w:trPr>
        <w:tc>
          <w:tcPr>
            <w:tcW w:w="2836" w:type="dxa"/>
            <w:shd w:val="clear" w:color="auto" w:fill="auto"/>
          </w:tcPr>
          <w:p w:rsidR="0035665A" w:rsidRPr="00B95CE3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657225" cy="647700"/>
                  <wp:effectExtent l="19050" t="0" r="9525" b="0"/>
                  <wp:docPr id="2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2" w:type="dxa"/>
            <w:gridSpan w:val="3"/>
            <w:shd w:val="clear" w:color="auto" w:fill="auto"/>
          </w:tcPr>
          <w:p w:rsidR="0035665A" w:rsidRPr="00B95CE3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35665A" w:rsidRPr="00B95CE3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35665A" w:rsidRPr="00B95CE3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35665A" w:rsidRPr="00B95CE3" w:rsidTr="0035665A">
        <w:trPr>
          <w:trHeight w:val="836"/>
        </w:trPr>
        <w:tc>
          <w:tcPr>
            <w:tcW w:w="2836" w:type="dxa"/>
            <w:shd w:val="clear" w:color="auto" w:fill="auto"/>
          </w:tcPr>
          <w:p w:rsidR="0035665A" w:rsidRPr="00B95CE3" w:rsidRDefault="0035665A" w:rsidP="00C576F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356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M.Tech</w:t>
            </w:r>
            <w:proofErr w:type="spellEnd"/>
          </w:p>
        </w:tc>
        <w:tc>
          <w:tcPr>
            <w:tcW w:w="1881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35665A" w:rsidRPr="001865D0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35665A" w:rsidRPr="00B95CE3" w:rsidTr="0035665A">
        <w:trPr>
          <w:trHeight w:val="550"/>
        </w:trPr>
        <w:tc>
          <w:tcPr>
            <w:tcW w:w="2836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356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Air &amp; Noise Pollution</w:t>
            </w:r>
          </w:p>
        </w:tc>
        <w:tc>
          <w:tcPr>
            <w:tcW w:w="1881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35665A" w:rsidRPr="00703425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ECE61107</w:t>
            </w:r>
          </w:p>
        </w:tc>
      </w:tr>
      <w:tr w:rsidR="0035665A" w:rsidRPr="00B95CE3" w:rsidTr="0035665A">
        <w:trPr>
          <w:trHeight w:val="442"/>
        </w:trPr>
        <w:tc>
          <w:tcPr>
            <w:tcW w:w="2836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356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35665A" w:rsidRPr="00B95CE3" w:rsidTr="0035665A">
        <w:trPr>
          <w:trHeight w:val="552"/>
        </w:trPr>
        <w:tc>
          <w:tcPr>
            <w:tcW w:w="2836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356" w:type="dxa"/>
            <w:shd w:val="clear" w:color="auto" w:fill="auto"/>
          </w:tcPr>
          <w:p w:rsidR="0035665A" w:rsidRPr="001C1114" w:rsidRDefault="006E0DA4" w:rsidP="00C576F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F590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81" w:type="dxa"/>
            <w:shd w:val="clear" w:color="auto" w:fill="auto"/>
          </w:tcPr>
          <w:p w:rsidR="0035665A" w:rsidRPr="00B95CE3" w:rsidRDefault="0035665A" w:rsidP="00C576F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35665A" w:rsidRPr="00B95CE3" w:rsidRDefault="0035665A" w:rsidP="00C576F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35665A" w:rsidRPr="00B95CE3" w:rsidTr="0035665A">
        <w:trPr>
          <w:trHeight w:val="732"/>
        </w:trPr>
        <w:tc>
          <w:tcPr>
            <w:tcW w:w="2836" w:type="dxa"/>
            <w:shd w:val="clear" w:color="auto" w:fill="auto"/>
          </w:tcPr>
          <w:p w:rsidR="0035665A" w:rsidRPr="00B95CE3" w:rsidRDefault="0035665A" w:rsidP="00C576FD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AA3D7F"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</w:t>
            </w:r>
            <w:r w:rsidR="00AA3D7F">
              <w:rPr>
                <w:rFonts w:ascii="Times New Roman" w:eastAsia="Times New Roman" w:hAnsi="Times New Roman"/>
                <w:i/>
                <w:sz w:val="20"/>
                <w:szCs w:val="20"/>
              </w:rPr>
              <w:t>Assume suitable data if required</w:t>
            </w:r>
            <w:r w:rsidR="00AA3D7F"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)</w:t>
            </w: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)</w:t>
            </w:r>
          </w:p>
        </w:tc>
        <w:tc>
          <w:tcPr>
            <w:tcW w:w="7972" w:type="dxa"/>
            <w:gridSpan w:val="3"/>
            <w:shd w:val="clear" w:color="auto" w:fill="auto"/>
          </w:tcPr>
          <w:p w:rsidR="0035665A" w:rsidRPr="00B95CE3" w:rsidRDefault="0035665A" w:rsidP="00C576FD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</w:t>
            </w:r>
            <w:proofErr w:type="gramStart"/>
            <w:r w:rsidRPr="00B95CE3">
              <w:rPr>
                <w:rFonts w:ascii="Times New Roman" w:hAnsi="Times New Roman"/>
              </w:rPr>
              <w:t>Date</w:t>
            </w:r>
            <w:proofErr w:type="gramEnd"/>
            <w:r w:rsidRPr="00B95CE3">
              <w:rPr>
                <w:rFonts w:ascii="Times New Roman" w:hAnsi="Times New Roman"/>
              </w:rPr>
              <w:t xml:space="preserve"> of Exam. </w:t>
            </w:r>
          </w:p>
          <w:p w:rsidR="0035665A" w:rsidRPr="00B95CE3" w:rsidRDefault="0035665A" w:rsidP="00C576FD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35665A" w:rsidRPr="00B95CE3" w:rsidRDefault="0035665A" w:rsidP="00C576FD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35665A" w:rsidRDefault="0035665A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325"/>
        <w:gridCol w:w="6855"/>
        <w:gridCol w:w="1145"/>
        <w:gridCol w:w="1449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35665A" w:rsidTr="002C6040">
        <w:tc>
          <w:tcPr>
            <w:tcW w:w="1325" w:type="dxa"/>
          </w:tcPr>
          <w:p w:rsidR="0035665A" w:rsidRPr="00D851D8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855" w:type="dxa"/>
          </w:tcPr>
          <w:p w:rsidR="0035665A" w:rsidRPr="006F2D5D" w:rsidRDefault="0035665A" w:rsidP="00C576F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AQI stands for what?</w:t>
            </w:r>
          </w:p>
        </w:tc>
        <w:tc>
          <w:tcPr>
            <w:tcW w:w="1145" w:type="dxa"/>
          </w:tcPr>
          <w:p w:rsidR="0035665A" w:rsidRPr="00D851D8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Pr="00D851D8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</w:t>
            </w:r>
            <w:r>
              <w:rPr>
                <w:rFonts w:ascii="Times New Roman" w:hAnsi="Times New Roman"/>
                <w:b/>
              </w:rPr>
              <w:t>1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“Washout or Scavenging”.</w:t>
            </w:r>
          </w:p>
        </w:tc>
        <w:tc>
          <w:tcPr>
            <w:tcW w:w="1145" w:type="dxa"/>
          </w:tcPr>
          <w:p w:rsidR="0035665A" w:rsidRPr="00993C64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Pr="00993C64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 w:rsidRPr="00C26B2B">
              <w:rPr>
                <w:rFonts w:ascii="Times New Roman" w:hAnsi="Times New Roman"/>
              </w:rPr>
              <w:t xml:space="preserve">What is </w:t>
            </w:r>
            <w:r>
              <w:rPr>
                <w:rFonts w:ascii="Times New Roman" w:hAnsi="Times New Roman"/>
              </w:rPr>
              <w:t>Aerosol</w:t>
            </w:r>
            <w:r w:rsidRPr="00C26B2B">
              <w:rPr>
                <w:rFonts w:ascii="Times New Roman" w:hAnsi="Times New Roman"/>
              </w:rPr>
              <w:t>?</w:t>
            </w:r>
          </w:p>
        </w:tc>
        <w:tc>
          <w:tcPr>
            <w:tcW w:w="1145" w:type="dxa"/>
          </w:tcPr>
          <w:p w:rsidR="0035665A" w:rsidRPr="00993C64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Pr="00993C64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 w:rsidRPr="00C26B2B">
              <w:rPr>
                <w:rFonts w:ascii="Times New Roman" w:hAnsi="Times New Roman"/>
              </w:rPr>
              <w:t>Which is the major pollutan</w:t>
            </w:r>
            <w:r>
              <w:rPr>
                <w:rFonts w:ascii="Times New Roman" w:hAnsi="Times New Roman"/>
              </w:rPr>
              <w:t>t present in photochemical smog</w:t>
            </w:r>
            <w:r w:rsidRPr="00C26B2B">
              <w:rPr>
                <w:rFonts w:ascii="Times New Roman" w:hAnsi="Times New Roman"/>
              </w:rPr>
              <w:t>?</w:t>
            </w:r>
          </w:p>
        </w:tc>
        <w:tc>
          <w:tcPr>
            <w:tcW w:w="1145" w:type="dxa"/>
          </w:tcPr>
          <w:p w:rsidR="0035665A" w:rsidRPr="00993C64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Pr="00993C64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sound pressure level.</w:t>
            </w:r>
          </w:p>
        </w:tc>
        <w:tc>
          <w:tcPr>
            <w:tcW w:w="1145" w:type="dxa"/>
          </w:tcPr>
          <w:p w:rsidR="0035665A" w:rsidRPr="00993C64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Pr="00993C64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5665A" w:rsidTr="00455B3F"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35665A" w:rsidRPr="007F0F24" w:rsidRDefault="0035665A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Allthe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855" w:type="dxa"/>
          </w:tcPr>
          <w:p w:rsidR="0035665A" w:rsidRPr="008F7A89" w:rsidRDefault="0035665A" w:rsidP="0035665A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F7A89">
              <w:rPr>
                <w:rFonts w:ascii="Times New Roman" w:hAnsi="Times New Roman"/>
                <w:sz w:val="24"/>
                <w:szCs w:val="24"/>
              </w:rPr>
              <w:t>Find the effective height of a chimney. Use below mentioned data :</w:t>
            </w:r>
          </w:p>
          <w:p w:rsidR="0035665A" w:rsidRDefault="0035665A" w:rsidP="0035665A">
            <w:pPr>
              <w:spacing w:after="0" w:line="240" w:lineRule="auto"/>
              <w:rPr>
                <w:rFonts w:ascii="Times New Roman" w:hAnsi="Times New Roman"/>
              </w:rPr>
            </w:pPr>
            <w:r w:rsidRPr="008F7A89">
              <w:rPr>
                <w:rFonts w:ascii="Times New Roman" w:hAnsi="Times New Roman"/>
                <w:sz w:val="24"/>
                <w:szCs w:val="24"/>
              </w:rPr>
              <w:t>Actual height of chimney is 190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m, internal diameter of chimney is 1m, wind velocity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is 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m/s,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surrounding  temperature is 20</w:t>
            </w:r>
            <w:r w:rsidRPr="008F7A89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C, barometric pressure is 10</w:t>
            </w:r>
            <w:r w:rsidRPr="008F7A89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8F7A89">
              <w:rPr>
                <w:rFonts w:ascii="Times New Roman" w:hAnsi="Times New Roman"/>
                <w:sz w:val="24"/>
                <w:szCs w:val="24"/>
              </w:rPr>
              <w:t>milllibars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velocity of gas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emitting from chimney is 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m/s and temperature of gas emits from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chimney is 150</w:t>
            </w:r>
            <w:r w:rsidRPr="008F7A89"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 w:rsidRPr="008F7A89"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Pr="007F0F24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5665A" w:rsidTr="00455B3F">
        <w:tc>
          <w:tcPr>
            <w:tcW w:w="10774" w:type="dxa"/>
            <w:gridSpan w:val="4"/>
          </w:tcPr>
          <w:p w:rsidR="0035665A" w:rsidRPr="00C80EC6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about </w:t>
            </w:r>
            <w:r w:rsidR="0091122F">
              <w:rPr>
                <w:rFonts w:ascii="Times New Roman" w:hAnsi="Times New Roman"/>
              </w:rPr>
              <w:t>lead as a major pollutant</w:t>
            </w:r>
            <w:r w:rsidR="002C6040">
              <w:rPr>
                <w:rFonts w:ascii="Times New Roman" w:hAnsi="Times New Roman"/>
              </w:rPr>
              <w:t>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35665A" w:rsidRPr="003E707A" w:rsidRDefault="00C576FD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5665A" w:rsidTr="002C6040">
        <w:trPr>
          <w:trHeight w:val="70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about characteristics of three weighting networks.</w:t>
            </w:r>
          </w:p>
        </w:tc>
        <w:tc>
          <w:tcPr>
            <w:tcW w:w="1145" w:type="dxa"/>
          </w:tcPr>
          <w:p w:rsidR="0035665A" w:rsidRPr="003E707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35665A" w:rsidRPr="003E707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5665A" w:rsidTr="00455B3F">
        <w:trPr>
          <w:trHeight w:val="70"/>
        </w:trPr>
        <w:tc>
          <w:tcPr>
            <w:tcW w:w="10774" w:type="dxa"/>
            <w:gridSpan w:val="4"/>
          </w:tcPr>
          <w:p w:rsidR="0035665A" w:rsidRPr="003E707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855" w:type="dxa"/>
          </w:tcPr>
          <w:p w:rsidR="0035665A" w:rsidRDefault="00BF5907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Demonstrate</w:t>
            </w:r>
            <w:r w:rsidR="0091122F">
              <w:rPr>
                <w:rFonts w:ascii="Times New Roman" w:hAnsi="Times New Roman"/>
              </w:rPr>
              <w:t xml:space="preserve"> the expression for “Perfect Gas Law”.                 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35665A" w:rsidRPr="00993596" w:rsidRDefault="00C576FD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about Hydrocarbons in context of air pollutants.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35665A" w:rsidRPr="00993596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Pr="00993596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855" w:type="dxa"/>
          </w:tcPr>
          <w:p w:rsidR="0035665A" w:rsidRDefault="0091122F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about different types of inversion.                              </w:t>
            </w:r>
            <w:r w:rsidR="00E40A75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35665A" w:rsidRPr="00993596" w:rsidRDefault="00C576FD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Demonstrate limiting values of noise levels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eq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corresponding to area/zone category for ambient air quality standards in respect of noise recommended by India’s Environmental Protection Act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,1986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855" w:type="dxa"/>
          </w:tcPr>
          <w:p w:rsidR="0035665A" w:rsidRDefault="00631E57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sinusoidal sound </w:t>
            </w:r>
            <w:proofErr w:type="gramStart"/>
            <w:r>
              <w:rPr>
                <w:rFonts w:ascii="Times New Roman" w:hAnsi="Times New Roman"/>
              </w:rPr>
              <w:t>waves  due</w:t>
            </w:r>
            <w:proofErr w:type="gramEnd"/>
            <w:r>
              <w:rPr>
                <w:rFonts w:ascii="Times New Roman" w:hAnsi="Times New Roman"/>
              </w:rPr>
              <w:t xml:space="preserve"> to alternate compression and rarefaction of air molecules.                                </w:t>
            </w:r>
            <w:r w:rsidR="00E40A75">
              <w:rPr>
                <w:rFonts w:ascii="Times New Roman" w:hAnsi="Times New Roman"/>
              </w:rPr>
              <w:t xml:space="preserve">                          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35665A" w:rsidRDefault="00C576FD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855" w:type="dxa"/>
          </w:tcPr>
          <w:p w:rsidR="0035665A" w:rsidRDefault="0035665A" w:rsidP="00BF590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</w:t>
            </w:r>
            <w:r w:rsidR="00BF5907">
              <w:rPr>
                <w:rFonts w:ascii="Times New Roman" w:hAnsi="Times New Roman"/>
                <w:sz w:val="24"/>
                <w:szCs w:val="24"/>
              </w:rPr>
              <w:t>stinguish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between various types of noise related to Noise Rating Systems.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449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855" w:type="dxa"/>
          </w:tcPr>
          <w:p w:rsidR="0035665A" w:rsidRDefault="00BF5907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Elaborate </w:t>
            </w:r>
            <w:proofErr w:type="gramStart"/>
            <w:r>
              <w:rPr>
                <w:rFonts w:ascii="Times New Roman" w:hAnsi="Times New Roman"/>
              </w:rPr>
              <w:t xml:space="preserve">about </w:t>
            </w:r>
            <w:r w:rsidR="00E40A75">
              <w:rPr>
                <w:rFonts w:ascii="Times New Roman" w:hAnsi="Times New Roman"/>
              </w:rPr>
              <w:t xml:space="preserve"> noise</w:t>
            </w:r>
            <w:proofErr w:type="gramEnd"/>
            <w:r w:rsidR="00E40A75">
              <w:rPr>
                <w:rFonts w:ascii="Times New Roman" w:hAnsi="Times New Roman"/>
              </w:rPr>
              <w:t xml:space="preserve"> </w:t>
            </w:r>
            <w:proofErr w:type="spellStart"/>
            <w:r w:rsidR="00E40A75">
              <w:rPr>
                <w:rFonts w:ascii="Times New Roman" w:hAnsi="Times New Roman"/>
              </w:rPr>
              <w:t>abatment</w:t>
            </w:r>
            <w:proofErr w:type="spellEnd"/>
            <w:r w:rsidR="00E40A75">
              <w:rPr>
                <w:rFonts w:ascii="Times New Roman" w:hAnsi="Times New Roman"/>
              </w:rPr>
              <w:t xml:space="preserve">.                                              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35665A" w:rsidRDefault="00C576FD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Group C</w:t>
            </w:r>
          </w:p>
          <w:p w:rsidR="0035665A" w:rsidRDefault="0035665A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Allthe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855" w:type="dxa"/>
          </w:tcPr>
          <w:p w:rsidR="0035665A" w:rsidRDefault="0035665A" w:rsidP="00C576FD">
            <w:pPr>
              <w:spacing w:after="0" w:line="240" w:lineRule="auto"/>
              <w:rPr>
                <w:rFonts w:ascii="Times New Roman" w:hAnsi="Times New Roman"/>
              </w:rPr>
            </w:pPr>
            <w:r w:rsidRPr="0095206C">
              <w:rPr>
                <w:rFonts w:ascii="Times New Roman" w:hAnsi="Times New Roman"/>
                <w:sz w:val="24"/>
                <w:szCs w:val="24"/>
              </w:rPr>
              <w:t>Discuss about air pollution controlling process by natural and installing engineering devices from stationary sources.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35665A" w:rsidRPr="007F0F24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5665A" w:rsidTr="00455B3F">
        <w:tc>
          <w:tcPr>
            <w:tcW w:w="10774" w:type="dxa"/>
            <w:gridSpan w:val="4"/>
          </w:tcPr>
          <w:p w:rsidR="0035665A" w:rsidRPr="00C80EC6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855" w:type="dxa"/>
          </w:tcPr>
          <w:p w:rsidR="0035665A" w:rsidRPr="00F52BD5" w:rsidRDefault="00F52BD5" w:rsidP="00F52BD5">
            <w:pPr>
              <w:jc w:val="both"/>
              <w:rPr>
                <w:rFonts w:ascii="Times New Roman" w:hAnsi="Times New Roman"/>
              </w:rPr>
            </w:pPr>
            <w:proofErr w:type="gramStart"/>
            <w:r w:rsidRPr="00F52BD5">
              <w:rPr>
                <w:rFonts w:ascii="Times New Roman" w:hAnsi="Times New Roman"/>
              </w:rPr>
              <w:t>A power plant produce</w:t>
            </w:r>
            <w:proofErr w:type="gramEnd"/>
            <w:r w:rsidRPr="00F52BD5">
              <w:rPr>
                <w:rFonts w:ascii="Times New Roman" w:hAnsi="Times New Roman"/>
              </w:rPr>
              <w:t xml:space="preserve"> 1000 MW utilizing coal. Plant efficiency is 40%. 1 kg coal burning generates 22 MJ. During operation of burning following pollutants generates; Ash content = 34% from coal, Sulphur content = 4% from coal. Determine the emission rate of sulphur dioxide pollutant from the power plant.</w:t>
            </w:r>
            <w:r>
              <w:rPr>
                <w:rFonts w:ascii="Times New Roman" w:hAnsi="Times New Roman"/>
              </w:rPr>
              <w:t xml:space="preserve">                                                                     </w:t>
            </w:r>
            <w:r w:rsidRPr="00F52BD5">
              <w:rPr>
                <w:rFonts w:ascii="Times New Roman" w:hAnsi="Times New Roman"/>
                <w:b/>
              </w:rPr>
              <w:t>(Mod-2)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449" w:type="dxa"/>
          </w:tcPr>
          <w:p w:rsidR="0035665A" w:rsidRPr="003E707A" w:rsidRDefault="00F52BD5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5665A" w:rsidTr="002C6040">
        <w:trPr>
          <w:trHeight w:val="70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855" w:type="dxa"/>
          </w:tcPr>
          <w:p w:rsidR="0035665A" w:rsidRPr="001C1114" w:rsidRDefault="0035665A" w:rsidP="00C576F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Determine the effective length of a chimney of physical height 180 m with 0.95 m diameter, wind velocity of 2.75 m/sec, 20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 air temperature,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barometric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pressure of 1000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millibars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Velocity of gas emitting from stack is 11.12 m/sec and gas temperature in stack is 160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1145" w:type="dxa"/>
          </w:tcPr>
          <w:p w:rsidR="0035665A" w:rsidRPr="003E707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449" w:type="dxa"/>
          </w:tcPr>
          <w:p w:rsidR="0035665A" w:rsidRPr="003E707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5665A" w:rsidTr="00455B3F">
        <w:trPr>
          <w:trHeight w:val="70"/>
        </w:trPr>
        <w:tc>
          <w:tcPr>
            <w:tcW w:w="10774" w:type="dxa"/>
            <w:gridSpan w:val="4"/>
          </w:tcPr>
          <w:p w:rsidR="0035665A" w:rsidRPr="003E707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855" w:type="dxa"/>
          </w:tcPr>
          <w:p w:rsidR="0035665A" w:rsidRDefault="00BF5907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</w:t>
            </w:r>
            <w:r w:rsidR="00F52BD5">
              <w:rPr>
                <w:rFonts w:ascii="Times New Roman" w:hAnsi="Times New Roman"/>
              </w:rPr>
              <w:t xml:space="preserve"> the equation for minimum chimney height as per Emission </w:t>
            </w:r>
            <w:proofErr w:type="gramStart"/>
            <w:r w:rsidR="00F52BD5">
              <w:rPr>
                <w:rFonts w:ascii="Times New Roman" w:hAnsi="Times New Roman"/>
              </w:rPr>
              <w:t>Regulations  (</w:t>
            </w:r>
            <w:proofErr w:type="gramEnd"/>
            <w:r w:rsidR="00F52BD5">
              <w:rPr>
                <w:rFonts w:ascii="Times New Roman" w:hAnsi="Times New Roman"/>
              </w:rPr>
              <w:t xml:space="preserve">Part-1) in Indian conditions.    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Ap</w:t>
            </w:r>
            <w:proofErr w:type="spellEnd"/>
          </w:p>
        </w:tc>
        <w:tc>
          <w:tcPr>
            <w:tcW w:w="1449" w:type="dxa"/>
          </w:tcPr>
          <w:p w:rsidR="0035665A" w:rsidRPr="00993596" w:rsidRDefault="00F52BD5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2C6040" w:rsidTr="002C6040">
        <w:trPr>
          <w:trHeight w:val="231"/>
        </w:trPr>
        <w:tc>
          <w:tcPr>
            <w:tcW w:w="1325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855" w:type="dxa"/>
          </w:tcPr>
          <w:p w:rsidR="002C6040" w:rsidRDefault="00BF5907" w:rsidP="00C576F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Evaluate </w:t>
            </w:r>
            <w:r w:rsidR="002C6040" w:rsidRPr="0095206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C6040" w:rsidRPr="0095206C">
              <w:rPr>
                <w:rFonts w:ascii="Times New Roman" w:hAnsi="Times New Roman"/>
                <w:b/>
                <w:i/>
                <w:sz w:val="24"/>
              </w:rPr>
              <w:t>L</w:t>
            </w:r>
            <w:r w:rsidR="002C6040" w:rsidRPr="0095206C">
              <w:rPr>
                <w:rFonts w:ascii="Times New Roman" w:hAnsi="Times New Roman"/>
                <w:b/>
                <w:i/>
                <w:sz w:val="24"/>
                <w:vertAlign w:val="subscript"/>
              </w:rPr>
              <w:t>eq</w:t>
            </w:r>
            <w:proofErr w:type="spellEnd"/>
            <w:r w:rsidR="002C6040" w:rsidRPr="0095206C">
              <w:rPr>
                <w:rFonts w:ascii="Times New Roman" w:hAnsi="Times New Roman"/>
                <w:sz w:val="24"/>
              </w:rPr>
              <w:t xml:space="preserve"> from the noise data given below:</w:t>
            </w:r>
          </w:p>
          <w:p w:rsidR="002C6040" w:rsidRDefault="002C6040" w:rsidP="00C576F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Ind w:w="720" w:type="dxa"/>
              <w:tblLook w:val="04A0"/>
            </w:tblPr>
            <w:tblGrid>
              <w:gridCol w:w="1229"/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456"/>
              <w:gridCol w:w="576"/>
            </w:tblGrid>
            <w:tr w:rsidR="002C6040" w:rsidTr="00C576FD">
              <w:trPr>
                <w:jc w:val="center"/>
              </w:trPr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Time(Sec)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841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841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2C6040" w:rsidTr="00C576FD">
              <w:trPr>
                <w:jc w:val="center"/>
              </w:trPr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dBA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L(t)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840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841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841" w:type="dxa"/>
                </w:tcPr>
                <w:p w:rsidR="002C6040" w:rsidRDefault="002C6040" w:rsidP="00C576FD">
                  <w:pPr>
                    <w:pStyle w:val="ListParagraph"/>
                    <w:ind w:left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74</w:t>
                  </w:r>
                </w:p>
              </w:tc>
            </w:tr>
          </w:tbl>
          <w:p w:rsidR="002C6040" w:rsidRDefault="002C6040" w:rsidP="00C576F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45" w:type="dxa"/>
          </w:tcPr>
          <w:p w:rsidR="002C6040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449" w:type="dxa"/>
          </w:tcPr>
          <w:p w:rsidR="002C6040" w:rsidRPr="00993596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Pr="00993596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855" w:type="dxa"/>
          </w:tcPr>
          <w:p w:rsidR="0035665A" w:rsidRDefault="00F52BD5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Show the cumulative distribution </w:t>
            </w:r>
            <w:proofErr w:type="gramStart"/>
            <w:r>
              <w:rPr>
                <w:rFonts w:ascii="Times New Roman" w:hAnsi="Times New Roman"/>
              </w:rPr>
              <w:t>curve  related</w:t>
            </w:r>
            <w:proofErr w:type="gramEnd"/>
            <w:r>
              <w:rPr>
                <w:rFonts w:ascii="Times New Roman" w:hAnsi="Times New Roman"/>
              </w:rPr>
              <w:t xml:space="preserve"> to Noise Rating Systems.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35665A" w:rsidRPr="00993596" w:rsidRDefault="00F52BD5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2C6040" w:rsidTr="002C6040">
        <w:trPr>
          <w:trHeight w:val="231"/>
        </w:trPr>
        <w:tc>
          <w:tcPr>
            <w:tcW w:w="1325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855" w:type="dxa"/>
          </w:tcPr>
          <w:p w:rsidR="002C6040" w:rsidRDefault="00BF5907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Summarize</w:t>
            </w:r>
            <w:r w:rsidR="002C6040">
              <w:rPr>
                <w:rFonts w:ascii="Times New Roman" w:hAnsi="Times New Roman"/>
                <w:sz w:val="24"/>
                <w:szCs w:val="24"/>
              </w:rPr>
              <w:t xml:space="preserve"> about effects of air pollution on various sectors in atmosphere.</w:t>
            </w:r>
          </w:p>
        </w:tc>
        <w:tc>
          <w:tcPr>
            <w:tcW w:w="1145" w:type="dxa"/>
          </w:tcPr>
          <w:p w:rsidR="002C6040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855" w:type="dxa"/>
          </w:tcPr>
          <w:p w:rsidR="0035665A" w:rsidRDefault="00BF5907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Classify </w:t>
            </w:r>
            <w:proofErr w:type="gramStart"/>
            <w:r>
              <w:rPr>
                <w:rFonts w:ascii="Times New Roman" w:hAnsi="Times New Roman"/>
              </w:rPr>
              <w:t xml:space="preserve">about </w:t>
            </w:r>
            <w:r w:rsidR="00F52BD5">
              <w:rPr>
                <w:rFonts w:ascii="Times New Roman" w:hAnsi="Times New Roman"/>
              </w:rPr>
              <w:t xml:space="preserve"> Plume</w:t>
            </w:r>
            <w:proofErr w:type="gramEnd"/>
            <w:r w:rsidR="00F52BD5">
              <w:rPr>
                <w:rFonts w:ascii="Times New Roman" w:hAnsi="Times New Roman"/>
              </w:rPr>
              <w:t>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</w:t>
            </w:r>
          </w:p>
        </w:tc>
        <w:tc>
          <w:tcPr>
            <w:tcW w:w="1449" w:type="dxa"/>
          </w:tcPr>
          <w:p w:rsidR="0035665A" w:rsidRDefault="00F52BD5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2C6040" w:rsidTr="002C6040">
        <w:trPr>
          <w:trHeight w:val="231"/>
        </w:trPr>
        <w:tc>
          <w:tcPr>
            <w:tcW w:w="1325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855" w:type="dxa"/>
          </w:tcPr>
          <w:p w:rsidR="002C6040" w:rsidRDefault="002C6040" w:rsidP="00BF590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coal fired 1000 MW power plant is operating around 38% efficiency. The ash and sulphur content in the coal used respectively are 35% and 3%, and the calorific value of 21 MJ/kg of coal. Find the emission rate of SO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from the plant.</w:t>
            </w:r>
          </w:p>
        </w:tc>
        <w:tc>
          <w:tcPr>
            <w:tcW w:w="1145" w:type="dxa"/>
          </w:tcPr>
          <w:p w:rsidR="002C6040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5665A" w:rsidTr="00455B3F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855" w:type="dxa"/>
          </w:tcPr>
          <w:p w:rsidR="0035665A" w:rsidRDefault="006E0DA4" w:rsidP="00BF590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="00BF5907">
              <w:rPr>
                <w:rFonts w:ascii="Times New Roman" w:hAnsi="Times New Roman"/>
              </w:rPr>
              <w:t>iscuss</w:t>
            </w:r>
            <w:r>
              <w:rPr>
                <w:rFonts w:ascii="Times New Roman" w:hAnsi="Times New Roman"/>
              </w:rPr>
              <w:t xml:space="preserve"> about “Gravitational settling chambers” to control particulate matter.</w:t>
            </w:r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2C6040" w:rsidTr="002C6040">
        <w:trPr>
          <w:trHeight w:val="231"/>
        </w:trPr>
        <w:tc>
          <w:tcPr>
            <w:tcW w:w="1325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855" w:type="dxa"/>
          </w:tcPr>
          <w:p w:rsidR="002C6040" w:rsidRDefault="002C6040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“Electrostatic Precipitator”</w:t>
            </w:r>
          </w:p>
        </w:tc>
        <w:tc>
          <w:tcPr>
            <w:tcW w:w="1145" w:type="dxa"/>
          </w:tcPr>
          <w:p w:rsidR="002C6040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449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5665A" w:rsidTr="00C576FD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855" w:type="dxa"/>
          </w:tcPr>
          <w:p w:rsidR="0035665A" w:rsidRDefault="006E0DA4" w:rsidP="00C576F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photochemical smog and how it is </w:t>
            </w:r>
            <w:proofErr w:type="gramStart"/>
            <w:r>
              <w:rPr>
                <w:rFonts w:ascii="Times New Roman" w:hAnsi="Times New Roman"/>
              </w:rPr>
              <w:t>formed ?</w:t>
            </w:r>
            <w:proofErr w:type="gramEnd"/>
          </w:p>
        </w:tc>
        <w:tc>
          <w:tcPr>
            <w:tcW w:w="1145" w:type="dxa"/>
          </w:tcPr>
          <w:p w:rsidR="0035665A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449" w:type="dxa"/>
          </w:tcPr>
          <w:p w:rsidR="0035665A" w:rsidRDefault="006E0DA4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2C6040" w:rsidTr="002C6040">
        <w:trPr>
          <w:trHeight w:val="231"/>
        </w:trPr>
        <w:tc>
          <w:tcPr>
            <w:tcW w:w="1325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855" w:type="dxa"/>
          </w:tcPr>
          <w:p w:rsidR="002C6040" w:rsidRDefault="002C6040" w:rsidP="00C576FD">
            <w:pPr>
              <w:spacing w:after="0" w:line="240" w:lineRule="auto"/>
              <w:rPr>
                <w:rFonts w:ascii="Times New Roman" w:hAnsi="Times New Roman"/>
              </w:rPr>
            </w:pPr>
            <w:r w:rsidRPr="002B0563">
              <w:rPr>
                <w:rFonts w:ascii="Times New Roman" w:hAnsi="Times New Roman"/>
                <w:sz w:val="24"/>
                <w:szCs w:val="24"/>
              </w:rPr>
              <w:t>Discuss about air pollution controlling process by natural and installing engineering devices from stationary sources.</w:t>
            </w:r>
          </w:p>
        </w:tc>
        <w:tc>
          <w:tcPr>
            <w:tcW w:w="1145" w:type="dxa"/>
          </w:tcPr>
          <w:p w:rsidR="002C6040" w:rsidRDefault="00BF5907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449" w:type="dxa"/>
          </w:tcPr>
          <w:p w:rsidR="002C6040" w:rsidRDefault="002C6040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5665A" w:rsidTr="00C576FD">
        <w:trPr>
          <w:trHeight w:val="231"/>
        </w:trPr>
        <w:tc>
          <w:tcPr>
            <w:tcW w:w="10774" w:type="dxa"/>
            <w:gridSpan w:val="4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5665A" w:rsidTr="002C6040">
        <w:trPr>
          <w:trHeight w:val="231"/>
        </w:trPr>
        <w:tc>
          <w:tcPr>
            <w:tcW w:w="1325" w:type="dxa"/>
          </w:tcPr>
          <w:p w:rsidR="0035665A" w:rsidRDefault="0035665A" w:rsidP="00C576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855" w:type="dxa"/>
          </w:tcPr>
          <w:p w:rsidR="006E0DA4" w:rsidRPr="006E0DA4" w:rsidRDefault="006E0DA4" w:rsidP="006E0DA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about </w:t>
            </w:r>
            <w:proofErr w:type="gramStart"/>
            <w:r>
              <w:rPr>
                <w:rFonts w:ascii="Times New Roman" w:hAnsi="Times New Roman"/>
              </w:rPr>
              <w:t>unstable ,</w:t>
            </w:r>
            <w:proofErr w:type="gramEnd"/>
            <w:r>
              <w:rPr>
                <w:rFonts w:ascii="Times New Roman" w:hAnsi="Times New Roman"/>
              </w:rPr>
              <w:t xml:space="preserve"> stable and neutral environment.</w:t>
            </w:r>
          </w:p>
        </w:tc>
        <w:tc>
          <w:tcPr>
            <w:tcW w:w="1145" w:type="dxa"/>
          </w:tcPr>
          <w:p w:rsidR="0035665A" w:rsidRDefault="00C576FD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449" w:type="dxa"/>
          </w:tcPr>
          <w:p w:rsidR="0035665A" w:rsidRDefault="006E0DA4" w:rsidP="00C576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Default="008416E9" w:rsidP="008416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The Sample prepared by assuming 5 COs in a course, considering one CO for one Module. </w:t>
      </w:r>
    </w:p>
    <w:p w:rsidR="008416E9" w:rsidRPr="008416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8416E9">
        <w:rPr>
          <w:rFonts w:ascii="Times New Roman" w:hAnsi="Times New Roman"/>
        </w:rPr>
        <w:t xml:space="preserve">If the COs are higher in numbers that can be managed by equating sub-divisional questions </w:t>
      </w:r>
    </w:p>
    <w:p w:rsidR="008416E9" w:rsidRPr="008416E9" w:rsidRDefault="008416E9" w:rsidP="00C576F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B74A9A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45F88"/>
    <w:multiLevelType w:val="hybridMultilevel"/>
    <w:tmpl w:val="50622F08"/>
    <w:lvl w:ilvl="0" w:tplc="19CE4A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F9F123B"/>
    <w:multiLevelType w:val="hybridMultilevel"/>
    <w:tmpl w:val="B276C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6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0"/>
  </w:num>
  <w:num w:numId="2">
    <w:abstractNumId w:val="29"/>
  </w:num>
  <w:num w:numId="3">
    <w:abstractNumId w:val="27"/>
  </w:num>
  <w:num w:numId="4">
    <w:abstractNumId w:val="9"/>
  </w:num>
  <w:num w:numId="5">
    <w:abstractNumId w:val="5"/>
  </w:num>
  <w:num w:numId="6">
    <w:abstractNumId w:val="2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5"/>
  </w:num>
  <w:num w:numId="10">
    <w:abstractNumId w:val="4"/>
  </w:num>
  <w:num w:numId="11">
    <w:abstractNumId w:val="7"/>
  </w:num>
  <w:num w:numId="12">
    <w:abstractNumId w:val="12"/>
  </w:num>
  <w:num w:numId="13">
    <w:abstractNumId w:val="22"/>
  </w:num>
  <w:num w:numId="14">
    <w:abstractNumId w:val="26"/>
  </w:num>
  <w:num w:numId="15">
    <w:abstractNumId w:val="19"/>
  </w:num>
  <w:num w:numId="16">
    <w:abstractNumId w:val="21"/>
  </w:num>
  <w:num w:numId="17">
    <w:abstractNumId w:val="18"/>
  </w:num>
  <w:num w:numId="18">
    <w:abstractNumId w:val="15"/>
  </w:num>
  <w:num w:numId="19">
    <w:abstractNumId w:val="11"/>
  </w:num>
  <w:num w:numId="20">
    <w:abstractNumId w:val="17"/>
  </w:num>
  <w:num w:numId="21">
    <w:abstractNumId w:val="23"/>
  </w:num>
  <w:num w:numId="22">
    <w:abstractNumId w:val="24"/>
  </w:num>
  <w:num w:numId="23">
    <w:abstractNumId w:val="28"/>
  </w:num>
  <w:num w:numId="24">
    <w:abstractNumId w:val="30"/>
  </w:num>
  <w:num w:numId="25">
    <w:abstractNumId w:val="16"/>
  </w:num>
  <w:num w:numId="26">
    <w:abstractNumId w:val="8"/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56CD1"/>
    <w:rsid w:val="00090569"/>
    <w:rsid w:val="000A58ED"/>
    <w:rsid w:val="000A7032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7B36"/>
    <w:rsid w:val="001B7FB6"/>
    <w:rsid w:val="001D2A80"/>
    <w:rsid w:val="001E7B8D"/>
    <w:rsid w:val="00204D0C"/>
    <w:rsid w:val="00267AA7"/>
    <w:rsid w:val="002969CA"/>
    <w:rsid w:val="0029772A"/>
    <w:rsid w:val="002A6434"/>
    <w:rsid w:val="002C6040"/>
    <w:rsid w:val="002C76BE"/>
    <w:rsid w:val="002E75A1"/>
    <w:rsid w:val="0030208D"/>
    <w:rsid w:val="00310732"/>
    <w:rsid w:val="00310D80"/>
    <w:rsid w:val="0034319F"/>
    <w:rsid w:val="00343D0E"/>
    <w:rsid w:val="0035665A"/>
    <w:rsid w:val="00391026"/>
    <w:rsid w:val="00391705"/>
    <w:rsid w:val="003B02A8"/>
    <w:rsid w:val="003E707A"/>
    <w:rsid w:val="003F1F72"/>
    <w:rsid w:val="00402A93"/>
    <w:rsid w:val="00410A9D"/>
    <w:rsid w:val="00417E74"/>
    <w:rsid w:val="0043368A"/>
    <w:rsid w:val="00434A46"/>
    <w:rsid w:val="00440921"/>
    <w:rsid w:val="00455B3F"/>
    <w:rsid w:val="00481CCE"/>
    <w:rsid w:val="004928A2"/>
    <w:rsid w:val="004A0781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53D59"/>
    <w:rsid w:val="00566B14"/>
    <w:rsid w:val="005943ED"/>
    <w:rsid w:val="005B22BF"/>
    <w:rsid w:val="005E39AC"/>
    <w:rsid w:val="005E3D7B"/>
    <w:rsid w:val="005F15B6"/>
    <w:rsid w:val="00603D25"/>
    <w:rsid w:val="00624888"/>
    <w:rsid w:val="00631E57"/>
    <w:rsid w:val="00683348"/>
    <w:rsid w:val="006B23F8"/>
    <w:rsid w:val="006C7EE3"/>
    <w:rsid w:val="006E0DA4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7408B"/>
    <w:rsid w:val="007A09F2"/>
    <w:rsid w:val="007B2676"/>
    <w:rsid w:val="007C2CA0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4740"/>
    <w:rsid w:val="008A52E0"/>
    <w:rsid w:val="008C7E94"/>
    <w:rsid w:val="008E21B7"/>
    <w:rsid w:val="0090067D"/>
    <w:rsid w:val="00910700"/>
    <w:rsid w:val="0091122F"/>
    <w:rsid w:val="00945C2C"/>
    <w:rsid w:val="009757CE"/>
    <w:rsid w:val="00981DAC"/>
    <w:rsid w:val="00991FD1"/>
    <w:rsid w:val="00993596"/>
    <w:rsid w:val="00993646"/>
    <w:rsid w:val="00993C64"/>
    <w:rsid w:val="009A4FA3"/>
    <w:rsid w:val="009B2568"/>
    <w:rsid w:val="009B2C5C"/>
    <w:rsid w:val="009B4841"/>
    <w:rsid w:val="009E618D"/>
    <w:rsid w:val="00A067D4"/>
    <w:rsid w:val="00A317D0"/>
    <w:rsid w:val="00A83213"/>
    <w:rsid w:val="00AA0628"/>
    <w:rsid w:val="00AA1E0B"/>
    <w:rsid w:val="00AA3D7F"/>
    <w:rsid w:val="00AD2FFA"/>
    <w:rsid w:val="00AE30C7"/>
    <w:rsid w:val="00AF45C2"/>
    <w:rsid w:val="00B00CEC"/>
    <w:rsid w:val="00B5158D"/>
    <w:rsid w:val="00B74A9A"/>
    <w:rsid w:val="00B911C2"/>
    <w:rsid w:val="00B936A7"/>
    <w:rsid w:val="00B955B0"/>
    <w:rsid w:val="00B95CE3"/>
    <w:rsid w:val="00BD0E0F"/>
    <w:rsid w:val="00BE3977"/>
    <w:rsid w:val="00BF0325"/>
    <w:rsid w:val="00BF5907"/>
    <w:rsid w:val="00C22184"/>
    <w:rsid w:val="00C239DF"/>
    <w:rsid w:val="00C23CFE"/>
    <w:rsid w:val="00C46E02"/>
    <w:rsid w:val="00C576FD"/>
    <w:rsid w:val="00C66843"/>
    <w:rsid w:val="00C80EC6"/>
    <w:rsid w:val="00C81222"/>
    <w:rsid w:val="00CE421F"/>
    <w:rsid w:val="00D00961"/>
    <w:rsid w:val="00D17E13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40A75"/>
    <w:rsid w:val="00E630BA"/>
    <w:rsid w:val="00E7489D"/>
    <w:rsid w:val="00E95CE3"/>
    <w:rsid w:val="00EA000D"/>
    <w:rsid w:val="00EA75E0"/>
    <w:rsid w:val="00F015F3"/>
    <w:rsid w:val="00F0637D"/>
    <w:rsid w:val="00F52BD5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59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35665A"/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arpan</cp:lastModifiedBy>
  <cp:revision>1</cp:revision>
  <cp:lastPrinted>2020-11-19T07:00:00Z</cp:lastPrinted>
  <dcterms:created xsi:type="dcterms:W3CDTF">2021-02-12T11:32:00Z</dcterms:created>
  <dcterms:modified xsi:type="dcterms:W3CDTF">2021-02-19T04:40:00Z</dcterms:modified>
</cp:coreProperties>
</file>