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D8" w:rsidRDefault="00310732" w:rsidP="003107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6B34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E7489D" w:rsidRPr="00DB6B34">
        <w:rPr>
          <w:rFonts w:ascii="Times New Roman" w:hAnsi="Times New Roman"/>
          <w:sz w:val="24"/>
          <w:szCs w:val="24"/>
        </w:rPr>
        <w:t xml:space="preserve">    </w:t>
      </w:r>
      <w:r w:rsidRPr="00DB6B34">
        <w:rPr>
          <w:rFonts w:ascii="Times New Roman" w:hAnsi="Times New Roman"/>
          <w:b/>
          <w:sz w:val="24"/>
          <w:szCs w:val="24"/>
        </w:rPr>
        <w:tab/>
      </w:r>
      <w:r w:rsidRPr="00DB6B34">
        <w:rPr>
          <w:rFonts w:ascii="Times New Roman" w:hAnsi="Times New Roman"/>
          <w:b/>
          <w:sz w:val="24"/>
          <w:szCs w:val="24"/>
        </w:rPr>
        <w:tab/>
        <w:t xml:space="preserve"> </w:t>
      </w: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:rsidTr="00AC026C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US" w:bidi="bn-BD"/>
              </w:rPr>
              <w:drawing>
                <wp:inline distT="0" distB="0" distL="0" distR="0" wp14:anchorId="31B26579" wp14:editId="23EB9A71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:rsidTr="00AC026C">
        <w:trPr>
          <w:trHeight w:val="836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660593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 Tech.</w:t>
            </w:r>
            <w:r w:rsidR="00B672B8">
              <w:rPr>
                <w:rFonts w:ascii="Times New Roman" w:hAnsi="Times New Roman"/>
                <w:sz w:val="24"/>
                <w:szCs w:val="24"/>
              </w:rPr>
              <w:t xml:space="preserve"> CE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991FD1" w:rsidRPr="001865D0" w:rsidRDefault="00660593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:rsidTr="00AC026C">
        <w:trPr>
          <w:trHeight w:val="74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660593" w:rsidP="0066059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Management Princip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les and Risk Analysis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991FD1" w:rsidRPr="000A0687" w:rsidRDefault="00660593" w:rsidP="00AC026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A0687">
              <w:rPr>
                <w:rFonts w:ascii="Times New Roman" w:hAnsi="Times New Roman"/>
                <w:bCs/>
                <w:sz w:val="24"/>
                <w:szCs w:val="24"/>
              </w:rPr>
              <w:t>ECE61123</w:t>
            </w:r>
          </w:p>
        </w:tc>
      </w:tr>
      <w:tr w:rsidR="00991FD1" w:rsidRPr="00B95CE3" w:rsidTr="00AC026C">
        <w:trPr>
          <w:trHeight w:val="560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:rsidTr="00AC026C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1FD1" w:rsidRPr="00B95CE3" w:rsidTr="00AC026C">
        <w:trPr>
          <w:trHeight w:val="73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B936A7" w:rsidRPr="000D084B" w:rsidTr="00455B3F">
        <w:tc>
          <w:tcPr>
            <w:tcW w:w="10774" w:type="dxa"/>
            <w:gridSpan w:val="4"/>
          </w:tcPr>
          <w:p w:rsidR="00B936A7" w:rsidRPr="000D084B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0D084B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0D084B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the Questions (5 x 1 = 5)</w:t>
            </w:r>
          </w:p>
        </w:tc>
      </w:tr>
      <w:tr w:rsidR="00171683" w:rsidRPr="000D084B" w:rsidTr="00166427">
        <w:tc>
          <w:tcPr>
            <w:tcW w:w="145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89" w:type="dxa"/>
          </w:tcPr>
          <w:p w:rsidR="00171683" w:rsidRPr="000D084B" w:rsidRDefault="00171683" w:rsidP="00171683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bCs/>
                <w:sz w:val="24"/>
                <w:szCs w:val="24"/>
              </w:rPr>
              <w:t>Discuss</w:t>
            </w:r>
            <w:r w:rsidRPr="000D084B">
              <w:rPr>
                <w:rFonts w:ascii="Times New Roman" w:hAnsi="Times New Roman"/>
                <w:sz w:val="24"/>
                <w:szCs w:val="24"/>
              </w:rPr>
              <w:t xml:space="preserve"> role of OR in management.</w:t>
            </w:r>
          </w:p>
        </w:tc>
        <w:tc>
          <w:tcPr>
            <w:tcW w:w="1275" w:type="dxa"/>
            <w:vAlign w:val="center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171683" w:rsidRPr="000D084B" w:rsidTr="00166427">
        <w:tc>
          <w:tcPr>
            <w:tcW w:w="145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89" w:type="dxa"/>
          </w:tcPr>
          <w:p w:rsidR="00171683" w:rsidRPr="000D084B" w:rsidRDefault="00171683" w:rsidP="001716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bCs/>
                <w:sz w:val="24"/>
                <w:szCs w:val="24"/>
              </w:rPr>
              <w:t>Compare</w:t>
            </w:r>
            <w:r w:rsidRPr="000D084B">
              <w:rPr>
                <w:rFonts w:ascii="Times New Roman" w:hAnsi="Times New Roman"/>
                <w:sz w:val="24"/>
                <w:szCs w:val="24"/>
              </w:rPr>
              <w:t xml:space="preserve"> Simplex and Graphical Method.</w:t>
            </w:r>
          </w:p>
        </w:tc>
        <w:tc>
          <w:tcPr>
            <w:tcW w:w="1275" w:type="dxa"/>
            <w:vAlign w:val="center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171683" w:rsidRPr="000D084B" w:rsidTr="00166427">
        <w:tc>
          <w:tcPr>
            <w:tcW w:w="145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89" w:type="dxa"/>
          </w:tcPr>
          <w:p w:rsidR="00171683" w:rsidRPr="000D084B" w:rsidRDefault="00171683" w:rsidP="001716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bCs/>
                <w:sz w:val="24"/>
                <w:szCs w:val="24"/>
              </w:rPr>
              <w:t>What</w:t>
            </w:r>
            <w:r w:rsidRPr="000D084B">
              <w:rPr>
                <w:rFonts w:ascii="Times New Roman" w:hAnsi="Times New Roman"/>
                <w:sz w:val="24"/>
                <w:szCs w:val="24"/>
              </w:rPr>
              <w:t xml:space="preserve"> are the different types of decisions?</w:t>
            </w:r>
          </w:p>
        </w:tc>
        <w:tc>
          <w:tcPr>
            <w:tcW w:w="1275" w:type="dxa"/>
            <w:vAlign w:val="center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171683" w:rsidRPr="000D084B" w:rsidTr="00166427">
        <w:tc>
          <w:tcPr>
            <w:tcW w:w="145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489" w:type="dxa"/>
          </w:tcPr>
          <w:p w:rsidR="00171683" w:rsidRPr="000D084B" w:rsidRDefault="00171683" w:rsidP="001716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bCs/>
                <w:sz w:val="24"/>
                <w:szCs w:val="24"/>
              </w:rPr>
              <w:t>Define</w:t>
            </w:r>
            <w:r w:rsidRPr="000D084B">
              <w:rPr>
                <w:rFonts w:ascii="Times New Roman" w:hAnsi="Times New Roman"/>
                <w:sz w:val="24"/>
                <w:szCs w:val="24"/>
              </w:rPr>
              <w:t xml:space="preserve"> Slack and Surplus Variables.</w:t>
            </w:r>
          </w:p>
        </w:tc>
        <w:tc>
          <w:tcPr>
            <w:tcW w:w="1275" w:type="dxa"/>
            <w:vAlign w:val="center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171683" w:rsidRPr="000D084B" w:rsidTr="00166427">
        <w:tc>
          <w:tcPr>
            <w:tcW w:w="145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489" w:type="dxa"/>
          </w:tcPr>
          <w:p w:rsidR="00171683" w:rsidRPr="000D084B" w:rsidRDefault="00171683" w:rsidP="001716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bCs/>
                <w:sz w:val="24"/>
                <w:szCs w:val="24"/>
              </w:rPr>
              <w:t>Give</w:t>
            </w:r>
            <w:r w:rsidRPr="000D084B">
              <w:rPr>
                <w:rFonts w:ascii="Times New Roman" w:hAnsi="Times New Roman"/>
                <w:sz w:val="24"/>
                <w:szCs w:val="24"/>
              </w:rPr>
              <w:t xml:space="preserve"> the principles of Simplex Method.</w:t>
            </w:r>
          </w:p>
        </w:tc>
        <w:tc>
          <w:tcPr>
            <w:tcW w:w="1275" w:type="dxa"/>
            <w:vAlign w:val="center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171683" w:rsidRPr="000D084B" w:rsidTr="00455B3F">
        <w:tc>
          <w:tcPr>
            <w:tcW w:w="10774" w:type="dxa"/>
            <w:gridSpan w:val="4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Group B</w:t>
            </w:r>
          </w:p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Answer All the Questions (5 x 2 = 10)</w:t>
            </w:r>
          </w:p>
        </w:tc>
      </w:tr>
      <w:tr w:rsidR="00171683" w:rsidRPr="000D084B" w:rsidTr="00455B3F">
        <w:tc>
          <w:tcPr>
            <w:tcW w:w="145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6 a)</w:t>
            </w:r>
          </w:p>
        </w:tc>
        <w:tc>
          <w:tcPr>
            <w:tcW w:w="6489" w:type="dxa"/>
          </w:tcPr>
          <w:p w:rsidR="00171683" w:rsidRPr="000D084B" w:rsidRDefault="000D084B" w:rsidP="001716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bCs/>
                <w:sz w:val="24"/>
                <w:szCs w:val="24"/>
              </w:rPr>
              <w:t>Describe</w:t>
            </w:r>
            <w:r w:rsidRPr="000D084B">
              <w:rPr>
                <w:rFonts w:ascii="Times New Roman" w:hAnsi="Times New Roman"/>
                <w:sz w:val="24"/>
                <w:szCs w:val="24"/>
              </w:rPr>
              <w:t xml:space="preserve"> the characteristics of Liquidity Preference Theory.</w:t>
            </w:r>
          </w:p>
        </w:tc>
        <w:tc>
          <w:tcPr>
            <w:tcW w:w="1275" w:type="dxa"/>
          </w:tcPr>
          <w:p w:rsidR="00171683" w:rsidRPr="000D084B" w:rsidRDefault="005E407E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171683" w:rsidRPr="000D084B" w:rsidTr="00455B3F">
        <w:tc>
          <w:tcPr>
            <w:tcW w:w="10774" w:type="dxa"/>
            <w:gridSpan w:val="4"/>
          </w:tcPr>
          <w:p w:rsidR="00171683" w:rsidRPr="000D084B" w:rsidRDefault="00171683" w:rsidP="001716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6 b)</w:t>
            </w:r>
          </w:p>
        </w:tc>
        <w:tc>
          <w:tcPr>
            <w:tcW w:w="6489" w:type="dxa"/>
          </w:tcPr>
          <w:p w:rsidR="00171202" w:rsidRPr="00171202" w:rsidRDefault="00171202" w:rsidP="001712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1202">
              <w:rPr>
                <w:rFonts w:ascii="Times New Roman" w:hAnsi="Times New Roman"/>
                <w:b/>
                <w:bCs/>
                <w:sz w:val="24"/>
                <w:szCs w:val="24"/>
              </w:rPr>
              <w:t>Examine</w:t>
            </w:r>
            <w:r w:rsidRPr="00171202">
              <w:rPr>
                <w:rFonts w:ascii="Times New Roman" w:hAnsi="Times New Roman"/>
                <w:sz w:val="24"/>
                <w:szCs w:val="24"/>
              </w:rPr>
              <w:t xml:space="preserve"> the contribution of Receivables in Liquidity Management. </w:t>
            </w:r>
          </w:p>
        </w:tc>
        <w:tc>
          <w:tcPr>
            <w:tcW w:w="1275" w:type="dxa"/>
          </w:tcPr>
          <w:p w:rsidR="00171202" w:rsidRPr="000D084B" w:rsidRDefault="005E407E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171202" w:rsidRPr="000D084B" w:rsidTr="00455B3F">
        <w:trPr>
          <w:trHeight w:val="70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7 a)</w:t>
            </w:r>
          </w:p>
        </w:tc>
        <w:tc>
          <w:tcPr>
            <w:tcW w:w="6489" w:type="dxa"/>
          </w:tcPr>
          <w:p w:rsidR="00171202" w:rsidRPr="00171202" w:rsidRDefault="00171202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1202">
              <w:rPr>
                <w:rFonts w:ascii="Times New Roman" w:hAnsi="Times New Roman"/>
                <w:b/>
                <w:bCs/>
                <w:sz w:val="24"/>
                <w:szCs w:val="24"/>
              </w:rPr>
              <w:t>Elucidate</w:t>
            </w:r>
            <w:r w:rsidRPr="00171202">
              <w:rPr>
                <w:rFonts w:ascii="Times New Roman" w:hAnsi="Times New Roman"/>
                <w:sz w:val="24"/>
                <w:szCs w:val="24"/>
              </w:rPr>
              <w:t xml:space="preserve"> the factors influencing Over and Under Capitalization.</w:t>
            </w:r>
          </w:p>
        </w:tc>
        <w:tc>
          <w:tcPr>
            <w:tcW w:w="1275" w:type="dxa"/>
          </w:tcPr>
          <w:p w:rsidR="00171202" w:rsidRPr="000D084B" w:rsidRDefault="005E407E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171202" w:rsidRPr="000D084B" w:rsidTr="00455B3F">
        <w:trPr>
          <w:trHeight w:val="70"/>
        </w:trPr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7 b)</w:t>
            </w:r>
          </w:p>
        </w:tc>
        <w:tc>
          <w:tcPr>
            <w:tcW w:w="6489" w:type="dxa"/>
          </w:tcPr>
          <w:p w:rsidR="00171202" w:rsidRPr="00171202" w:rsidRDefault="00171202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1202">
              <w:rPr>
                <w:rFonts w:ascii="Times New Roman" w:hAnsi="Times New Roman"/>
                <w:b/>
                <w:bCs/>
                <w:sz w:val="24"/>
                <w:szCs w:val="24"/>
              </w:rPr>
              <w:t>Explain</w:t>
            </w:r>
            <w:r w:rsidRPr="00171202">
              <w:rPr>
                <w:rFonts w:ascii="Times New Roman" w:hAnsi="Times New Roman"/>
                <w:sz w:val="24"/>
                <w:szCs w:val="24"/>
              </w:rPr>
              <w:t xml:space="preserve"> with Example: i) Systematic Risk ii) Floats.</w:t>
            </w:r>
          </w:p>
        </w:tc>
        <w:tc>
          <w:tcPr>
            <w:tcW w:w="1275" w:type="dxa"/>
          </w:tcPr>
          <w:p w:rsidR="00171202" w:rsidRPr="000D084B" w:rsidRDefault="005E407E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8 a)</w:t>
            </w:r>
          </w:p>
        </w:tc>
        <w:tc>
          <w:tcPr>
            <w:tcW w:w="6489" w:type="dxa"/>
          </w:tcPr>
          <w:p w:rsidR="00171202" w:rsidRPr="005E407E" w:rsidRDefault="005E407E" w:rsidP="005E40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407E">
              <w:rPr>
                <w:rFonts w:ascii="Times New Roman" w:hAnsi="Times New Roman"/>
                <w:b/>
                <w:bCs/>
                <w:sz w:val="24"/>
                <w:szCs w:val="24"/>
              </w:rPr>
              <w:t>Explain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</w:t>
            </w:r>
            <w:r w:rsidRPr="005E407E">
              <w:rPr>
                <w:rFonts w:ascii="Times New Roman" w:hAnsi="Times New Roman"/>
                <w:sz w:val="24"/>
                <w:szCs w:val="24"/>
              </w:rPr>
              <w:t xml:space="preserve">hy </w:t>
            </w:r>
            <w:proofErr w:type="gramStart"/>
            <w:r w:rsidRPr="005E407E">
              <w:rPr>
                <w:rFonts w:ascii="Times New Roman" w:hAnsi="Times New Roman"/>
                <w:sz w:val="24"/>
                <w:szCs w:val="24"/>
              </w:rPr>
              <w:t>do some</w:t>
            </w:r>
            <w:proofErr w:type="gramEnd"/>
            <w:r w:rsidRPr="005E407E">
              <w:rPr>
                <w:rFonts w:ascii="Times New Roman" w:hAnsi="Times New Roman"/>
                <w:sz w:val="24"/>
                <w:szCs w:val="24"/>
              </w:rPr>
              <w:t xml:space="preserve"> problems have mult</w:t>
            </w:r>
            <w:r>
              <w:rPr>
                <w:rFonts w:ascii="Times New Roman" w:hAnsi="Times New Roman"/>
                <w:sz w:val="24"/>
                <w:szCs w:val="24"/>
              </w:rPr>
              <w:t>iple optimal feasible solutions.</w:t>
            </w:r>
          </w:p>
        </w:tc>
        <w:tc>
          <w:tcPr>
            <w:tcW w:w="1275" w:type="dxa"/>
          </w:tcPr>
          <w:p w:rsidR="00171202" w:rsidRPr="000D084B" w:rsidRDefault="005E407E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171202" w:rsidRPr="000D084B" w:rsidTr="00455B3F">
        <w:trPr>
          <w:trHeight w:val="231"/>
        </w:trPr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8 b)</w:t>
            </w:r>
          </w:p>
        </w:tc>
        <w:tc>
          <w:tcPr>
            <w:tcW w:w="6489" w:type="dxa"/>
          </w:tcPr>
          <w:p w:rsidR="00171202" w:rsidRDefault="008702E2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299A">
              <w:rPr>
                <w:rFonts w:ascii="Times New Roman" w:hAnsi="Times New Roman"/>
                <w:b/>
                <w:bCs/>
                <w:sz w:val="24"/>
                <w:szCs w:val="24"/>
              </w:rPr>
              <w:t>Calculate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EOQ from the following – </w:t>
            </w:r>
          </w:p>
          <w:p w:rsidR="008702E2" w:rsidRPr="000D084B" w:rsidRDefault="008702E2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Annual Demand – 36000 units, </w:t>
            </w:r>
            <w:r w:rsidR="00A7299A">
              <w:rPr>
                <w:rFonts w:ascii="Times New Roman" w:hAnsi="Times New Roman"/>
                <w:sz w:val="24"/>
                <w:szCs w:val="24"/>
              </w:rPr>
              <w:t>Cost price per unit - ₹50, Holding cost – 20%, Ordering cost per order - ₹25.</w:t>
            </w:r>
          </w:p>
        </w:tc>
        <w:tc>
          <w:tcPr>
            <w:tcW w:w="1275" w:type="dxa"/>
          </w:tcPr>
          <w:p w:rsidR="00171202" w:rsidRPr="000D084B" w:rsidRDefault="00FF0CED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9 a)</w:t>
            </w:r>
          </w:p>
        </w:tc>
        <w:tc>
          <w:tcPr>
            <w:tcW w:w="6489" w:type="dxa"/>
          </w:tcPr>
          <w:p w:rsidR="00171202" w:rsidRPr="000D084B" w:rsidRDefault="00A7299A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0CED">
              <w:rPr>
                <w:b/>
                <w:bCs/>
              </w:rPr>
              <w:t>State</w:t>
            </w:r>
            <w:r>
              <w:t xml:space="preserve"> at least five application areas of linear programming</w:t>
            </w:r>
          </w:p>
        </w:tc>
        <w:tc>
          <w:tcPr>
            <w:tcW w:w="1275" w:type="dxa"/>
          </w:tcPr>
          <w:p w:rsidR="00171202" w:rsidRPr="000D084B" w:rsidRDefault="00FF0CED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171202" w:rsidRPr="000D084B" w:rsidTr="00455B3F">
        <w:trPr>
          <w:trHeight w:val="231"/>
        </w:trPr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9 b)</w:t>
            </w:r>
          </w:p>
        </w:tc>
        <w:tc>
          <w:tcPr>
            <w:tcW w:w="6489" w:type="dxa"/>
          </w:tcPr>
          <w:p w:rsidR="00A7299A" w:rsidRPr="00A7299A" w:rsidRDefault="00A7299A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299A">
              <w:rPr>
                <w:rFonts w:ascii="Times New Roman" w:hAnsi="Times New Roman"/>
                <w:sz w:val="24"/>
                <w:szCs w:val="24"/>
              </w:rPr>
              <w:t xml:space="preserve">A small manufacturer employs 5 skilled men and 10 </w:t>
            </w:r>
            <w:proofErr w:type="spellStart"/>
            <w:r w:rsidRPr="00A7299A">
              <w:rPr>
                <w:rFonts w:ascii="Times New Roman" w:hAnsi="Times New Roman"/>
                <w:sz w:val="24"/>
                <w:szCs w:val="24"/>
              </w:rPr>
              <w:t>semi skilled</w:t>
            </w:r>
            <w:proofErr w:type="spellEnd"/>
            <w:r w:rsidRPr="00A7299A">
              <w:rPr>
                <w:rFonts w:ascii="Times New Roman" w:hAnsi="Times New Roman"/>
                <w:sz w:val="24"/>
                <w:szCs w:val="24"/>
              </w:rPr>
              <w:t xml:space="preserve"> men and makes an article in two qualities, a deluxe model and an ordinary model the making of deluxe model requires 2 hours work by a skilled man and 2 hours work by a semi-skilled man. The ordinary model requires </w:t>
            </w:r>
            <w:proofErr w:type="gramStart"/>
            <w:r w:rsidRPr="00A7299A">
              <w:rPr>
                <w:rFonts w:ascii="Times New Roman" w:hAnsi="Times New Roman"/>
                <w:sz w:val="24"/>
                <w:szCs w:val="24"/>
              </w:rPr>
              <w:t>1 hour</w:t>
            </w:r>
            <w:proofErr w:type="gramEnd"/>
            <w:r w:rsidRPr="00A7299A">
              <w:rPr>
                <w:rFonts w:ascii="Times New Roman" w:hAnsi="Times New Roman"/>
                <w:sz w:val="24"/>
                <w:szCs w:val="24"/>
              </w:rPr>
              <w:t xml:space="preserve"> work by a skilled man and 3 hour work by a semiskilled man. By union </w:t>
            </w:r>
            <w:proofErr w:type="gramStart"/>
            <w:r w:rsidRPr="00A7299A">
              <w:rPr>
                <w:rFonts w:ascii="Times New Roman" w:hAnsi="Times New Roman"/>
                <w:sz w:val="24"/>
                <w:szCs w:val="24"/>
              </w:rPr>
              <w:t>rules</w:t>
            </w:r>
            <w:proofErr w:type="gramEnd"/>
            <w:r w:rsidRPr="00A7299A">
              <w:rPr>
                <w:rFonts w:ascii="Times New Roman" w:hAnsi="Times New Roman"/>
                <w:sz w:val="24"/>
                <w:szCs w:val="24"/>
              </w:rPr>
              <w:t xml:space="preserve"> no man can work more than 8 hours per day. The manufacturer’s clear profit </w:t>
            </w:r>
            <w:r w:rsidRPr="00A729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of the deluxe model is Rs.10 and of ordinary model Rs.8. </w:t>
            </w:r>
            <w:r w:rsidRPr="00F67624">
              <w:rPr>
                <w:rFonts w:ascii="Times New Roman" w:hAnsi="Times New Roman"/>
                <w:b/>
                <w:bCs/>
                <w:sz w:val="24"/>
                <w:szCs w:val="24"/>
              </w:rPr>
              <w:t>Formulate</w:t>
            </w:r>
            <w:r w:rsidRPr="00A7299A">
              <w:rPr>
                <w:rFonts w:ascii="Times New Roman" w:hAnsi="Times New Roman"/>
                <w:sz w:val="24"/>
                <w:szCs w:val="24"/>
              </w:rPr>
              <w:t xml:space="preserve"> the model of the problem.</w:t>
            </w:r>
          </w:p>
        </w:tc>
        <w:tc>
          <w:tcPr>
            <w:tcW w:w="1275" w:type="dxa"/>
          </w:tcPr>
          <w:p w:rsidR="00171202" w:rsidRPr="000D084B" w:rsidRDefault="00FF0CED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Ap</w:t>
            </w:r>
            <w:proofErr w:type="spellEnd"/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10 a)</w:t>
            </w:r>
          </w:p>
        </w:tc>
        <w:tc>
          <w:tcPr>
            <w:tcW w:w="6489" w:type="dxa"/>
          </w:tcPr>
          <w:p w:rsidR="00171202" w:rsidRDefault="00A7299A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299A">
              <w:rPr>
                <w:rFonts w:ascii="Times New Roman" w:hAnsi="Times New Roman"/>
                <w:b/>
                <w:bCs/>
                <w:sz w:val="24"/>
                <w:szCs w:val="24"/>
              </w:rPr>
              <w:t>Solve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problem by Big M method – </w:t>
            </w:r>
          </w:p>
          <w:p w:rsidR="00A7299A" w:rsidRDefault="00A7299A" w:rsidP="00171202">
            <w:pPr>
              <w:spacing w:after="0" w:line="240" w:lineRule="auto"/>
            </w:pPr>
            <w:r>
              <w:t xml:space="preserve">Maximize subject to Z= x1+2x2+ 3x3-x4, </w:t>
            </w:r>
          </w:p>
          <w:p w:rsidR="00A7299A" w:rsidRDefault="00A7299A" w:rsidP="00171202">
            <w:pPr>
              <w:spacing w:after="0" w:line="240" w:lineRule="auto"/>
            </w:pPr>
            <w:r>
              <w:t xml:space="preserve">x1+2x2+3x3=15, </w:t>
            </w:r>
          </w:p>
          <w:p w:rsidR="00A7299A" w:rsidRDefault="00A7299A" w:rsidP="00171202">
            <w:pPr>
              <w:spacing w:after="0" w:line="240" w:lineRule="auto"/>
            </w:pPr>
            <w:r>
              <w:t xml:space="preserve">2x1+x2+ 5x3=20, </w:t>
            </w:r>
          </w:p>
          <w:p w:rsidR="00A7299A" w:rsidRDefault="00A7299A" w:rsidP="00171202">
            <w:pPr>
              <w:spacing w:after="0" w:line="240" w:lineRule="auto"/>
            </w:pPr>
            <w:r>
              <w:t xml:space="preserve">x1+2x2+x3+x4=10, </w:t>
            </w:r>
          </w:p>
          <w:p w:rsidR="00A7299A" w:rsidRPr="000D084B" w:rsidRDefault="00A7299A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x1, x2, x3, x4≥0</w:t>
            </w:r>
          </w:p>
        </w:tc>
        <w:tc>
          <w:tcPr>
            <w:tcW w:w="1275" w:type="dxa"/>
          </w:tcPr>
          <w:p w:rsidR="00171202" w:rsidRPr="000D084B" w:rsidRDefault="00FF0CED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171202" w:rsidRPr="000D084B" w:rsidTr="00455B3F">
        <w:trPr>
          <w:trHeight w:val="231"/>
        </w:trPr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10 b)</w:t>
            </w:r>
          </w:p>
        </w:tc>
        <w:tc>
          <w:tcPr>
            <w:tcW w:w="6489" w:type="dxa"/>
          </w:tcPr>
          <w:p w:rsidR="00171202" w:rsidRPr="000D084B" w:rsidRDefault="00A7299A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7624">
              <w:rPr>
                <w:rFonts w:ascii="Times New Roman" w:hAnsi="Times New Roman"/>
                <w:b/>
                <w:bCs/>
                <w:sz w:val="24"/>
                <w:szCs w:val="24"/>
              </w:rPr>
              <w:t>State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benefits of maintaining adequate liquidity</w:t>
            </w:r>
          </w:p>
        </w:tc>
        <w:tc>
          <w:tcPr>
            <w:tcW w:w="1275" w:type="dxa"/>
          </w:tcPr>
          <w:p w:rsidR="00171202" w:rsidRPr="000D084B" w:rsidRDefault="00FF0CED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171202" w:rsidRPr="000D084B" w:rsidTr="00455B3F">
        <w:trPr>
          <w:trHeight w:val="231"/>
        </w:trPr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Answer All the Questions (7 x 5 = 35)</w:t>
            </w:r>
          </w:p>
        </w:tc>
      </w:tr>
      <w:tr w:rsidR="00171202" w:rsidRPr="000D084B" w:rsidTr="00455B3F"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11 a)</w:t>
            </w:r>
          </w:p>
        </w:tc>
        <w:tc>
          <w:tcPr>
            <w:tcW w:w="6489" w:type="dxa"/>
          </w:tcPr>
          <w:p w:rsidR="00F67624" w:rsidRDefault="00F67624" w:rsidP="00171202">
            <w:pPr>
              <w:spacing w:after="0" w:line="240" w:lineRule="auto"/>
            </w:pPr>
            <w:r w:rsidRPr="00F67624">
              <w:rPr>
                <w:b/>
                <w:bCs/>
              </w:rPr>
              <w:t>Explain</w:t>
            </w:r>
            <w:r>
              <w:t xml:space="preserve"> the following in the context of transportation problem.</w:t>
            </w:r>
          </w:p>
          <w:p w:rsidR="00F67624" w:rsidRDefault="00F67624" w:rsidP="00171202">
            <w:pPr>
              <w:spacing w:after="0" w:line="240" w:lineRule="auto"/>
            </w:pPr>
            <w:r>
              <w:t xml:space="preserve">a) Degenerate transportation problem </w:t>
            </w:r>
          </w:p>
          <w:p w:rsidR="00171202" w:rsidRPr="000D084B" w:rsidRDefault="00F67624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b) Modified distribution method.</w:t>
            </w:r>
          </w:p>
        </w:tc>
        <w:tc>
          <w:tcPr>
            <w:tcW w:w="1275" w:type="dxa"/>
          </w:tcPr>
          <w:p w:rsidR="00171202" w:rsidRPr="000D084B" w:rsidRDefault="00FF0CED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171202" w:rsidRPr="000D084B" w:rsidTr="00455B3F"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11 b)</w:t>
            </w:r>
          </w:p>
        </w:tc>
        <w:tc>
          <w:tcPr>
            <w:tcW w:w="6489" w:type="dxa"/>
          </w:tcPr>
          <w:p w:rsidR="00171202" w:rsidRPr="000D084B" w:rsidRDefault="00F67624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7624">
              <w:rPr>
                <w:rFonts w:ascii="Times New Roman" w:hAnsi="Times New Roman"/>
                <w:b/>
                <w:bCs/>
                <w:sz w:val="24"/>
                <w:szCs w:val="24"/>
              </w:rPr>
              <w:t>State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steps of NWCM of Transportation Problem.</w:t>
            </w: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171202" w:rsidRPr="000D084B" w:rsidTr="00455B3F">
        <w:trPr>
          <w:trHeight w:val="70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12 a)</w:t>
            </w:r>
          </w:p>
        </w:tc>
        <w:tc>
          <w:tcPr>
            <w:tcW w:w="6489" w:type="dxa"/>
          </w:tcPr>
          <w:p w:rsidR="00171202" w:rsidRPr="000D084B" w:rsidRDefault="00F67624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7624">
              <w:rPr>
                <w:rFonts w:ascii="Times New Roman" w:hAnsi="Times New Roman"/>
                <w:b/>
                <w:bCs/>
                <w:sz w:val="24"/>
                <w:szCs w:val="24"/>
              </w:rPr>
              <w:t>Explain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advantages of PERT Method for evaluation of the project. </w:t>
            </w: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171202" w:rsidRPr="000D084B" w:rsidTr="00455B3F">
        <w:trPr>
          <w:trHeight w:val="70"/>
        </w:trPr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12 b)</w:t>
            </w:r>
          </w:p>
        </w:tc>
        <w:tc>
          <w:tcPr>
            <w:tcW w:w="6489" w:type="dxa"/>
          </w:tcPr>
          <w:tbl>
            <w:tblPr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6273"/>
            </w:tblGrid>
            <w:tr w:rsidR="00B5755D" w:rsidTr="007972D2">
              <w:trPr>
                <w:trHeight w:val="360"/>
                <w:jc w:val="center"/>
              </w:trPr>
              <w:tc>
                <w:tcPr>
                  <w:tcW w:w="4046" w:type="pct"/>
                </w:tcPr>
                <w:p w:rsidR="00B5755D" w:rsidRDefault="00B5755D" w:rsidP="00B575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424E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Solve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the following assignment problem.</w:t>
                  </w:r>
                </w:p>
                <w:p w:rsidR="00B5755D" w:rsidRDefault="00B5755D" w:rsidP="00B575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09"/>
                    <w:gridCol w:w="1009"/>
                    <w:gridCol w:w="1009"/>
                    <w:gridCol w:w="1010"/>
                    <w:gridCol w:w="1010"/>
                    <w:gridCol w:w="1010"/>
                  </w:tblGrid>
                  <w:tr w:rsidR="00B5755D" w:rsidTr="007972D2">
                    <w:trPr>
                      <w:jc w:val="center"/>
                    </w:trPr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Pr="007545D4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545D4">
                          <w:rPr>
                            <w:rFonts w:ascii="Times New Roman" w:hAnsi="Times New Roman"/>
                            <w:b/>
                            <w:bCs/>
                          </w:rPr>
                          <w:t>I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Pr="007545D4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545D4">
                          <w:rPr>
                            <w:rFonts w:ascii="Times New Roman" w:hAnsi="Times New Roman"/>
                            <w:b/>
                            <w:bCs/>
                          </w:rPr>
                          <w:t>II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Pr="007545D4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545D4">
                          <w:rPr>
                            <w:rFonts w:ascii="Times New Roman" w:hAnsi="Times New Roman"/>
                            <w:b/>
                            <w:bCs/>
                          </w:rPr>
                          <w:t>III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Pr="007545D4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545D4">
                          <w:rPr>
                            <w:rFonts w:ascii="Times New Roman" w:hAnsi="Times New Roman"/>
                            <w:b/>
                            <w:bCs/>
                          </w:rPr>
                          <w:t>IV</w:t>
                        </w:r>
                      </w:p>
                    </w:tc>
                    <w:tc>
                      <w:tcPr>
                        <w:tcW w:w="1026" w:type="dxa"/>
                        <w:vAlign w:val="center"/>
                      </w:tcPr>
                      <w:p w:rsidR="00B5755D" w:rsidRPr="007545D4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545D4">
                          <w:rPr>
                            <w:rFonts w:ascii="Times New Roman" w:hAnsi="Times New Roman"/>
                            <w:b/>
                            <w:bCs/>
                          </w:rPr>
                          <w:t>V</w:t>
                        </w:r>
                      </w:p>
                    </w:tc>
                  </w:tr>
                  <w:tr w:rsidR="00B5755D" w:rsidTr="007972D2">
                    <w:trPr>
                      <w:jc w:val="center"/>
                    </w:trPr>
                    <w:tc>
                      <w:tcPr>
                        <w:tcW w:w="1025" w:type="dxa"/>
                        <w:vAlign w:val="center"/>
                      </w:tcPr>
                      <w:p w:rsidR="00B5755D" w:rsidRPr="007545D4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545D4">
                          <w:rPr>
                            <w:rFonts w:ascii="Times New Roman" w:hAnsi="Times New Roman"/>
                            <w:b/>
                            <w:bCs/>
                          </w:rPr>
                          <w:t>A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11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17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8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16</w:t>
                        </w:r>
                      </w:p>
                    </w:tc>
                    <w:tc>
                      <w:tcPr>
                        <w:tcW w:w="1026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20</w:t>
                        </w:r>
                      </w:p>
                    </w:tc>
                  </w:tr>
                  <w:tr w:rsidR="00B5755D" w:rsidTr="007972D2">
                    <w:trPr>
                      <w:jc w:val="center"/>
                    </w:trPr>
                    <w:tc>
                      <w:tcPr>
                        <w:tcW w:w="1025" w:type="dxa"/>
                        <w:vAlign w:val="center"/>
                      </w:tcPr>
                      <w:p w:rsidR="00B5755D" w:rsidRPr="007545D4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545D4">
                          <w:rPr>
                            <w:rFonts w:ascii="Times New Roman" w:hAnsi="Times New Roman"/>
                            <w:b/>
                            <w:bCs/>
                          </w:rPr>
                          <w:t>B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9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7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12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026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15</w:t>
                        </w:r>
                      </w:p>
                    </w:tc>
                  </w:tr>
                  <w:tr w:rsidR="00B5755D" w:rsidTr="007972D2">
                    <w:trPr>
                      <w:jc w:val="center"/>
                    </w:trPr>
                    <w:tc>
                      <w:tcPr>
                        <w:tcW w:w="1025" w:type="dxa"/>
                        <w:vAlign w:val="center"/>
                      </w:tcPr>
                      <w:p w:rsidR="00B5755D" w:rsidRPr="007545D4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545D4">
                          <w:rPr>
                            <w:rFonts w:ascii="Times New Roman" w:hAnsi="Times New Roman"/>
                            <w:b/>
                            <w:bCs/>
                          </w:rPr>
                          <w:t>C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13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16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15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12</w:t>
                        </w:r>
                      </w:p>
                    </w:tc>
                    <w:tc>
                      <w:tcPr>
                        <w:tcW w:w="1026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16</w:t>
                        </w:r>
                      </w:p>
                    </w:tc>
                  </w:tr>
                  <w:tr w:rsidR="00B5755D" w:rsidTr="007972D2">
                    <w:trPr>
                      <w:jc w:val="center"/>
                    </w:trPr>
                    <w:tc>
                      <w:tcPr>
                        <w:tcW w:w="1025" w:type="dxa"/>
                        <w:vAlign w:val="center"/>
                      </w:tcPr>
                      <w:p w:rsidR="00B5755D" w:rsidRPr="007545D4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545D4">
                          <w:rPr>
                            <w:rFonts w:ascii="Times New Roman" w:hAnsi="Times New Roman"/>
                            <w:b/>
                            <w:bCs/>
                          </w:rPr>
                          <w:t>D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21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24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17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28</w:t>
                        </w:r>
                      </w:p>
                    </w:tc>
                    <w:tc>
                      <w:tcPr>
                        <w:tcW w:w="1026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26</w:t>
                        </w:r>
                      </w:p>
                    </w:tc>
                  </w:tr>
                  <w:tr w:rsidR="00B5755D" w:rsidTr="007972D2">
                    <w:trPr>
                      <w:jc w:val="center"/>
                    </w:trPr>
                    <w:tc>
                      <w:tcPr>
                        <w:tcW w:w="1025" w:type="dxa"/>
                        <w:vAlign w:val="center"/>
                      </w:tcPr>
                      <w:p w:rsidR="00B5755D" w:rsidRPr="007545D4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545D4">
                          <w:rPr>
                            <w:rFonts w:ascii="Times New Roman" w:hAnsi="Times New Roman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14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12</w:t>
                        </w:r>
                      </w:p>
                    </w:tc>
                    <w:tc>
                      <w:tcPr>
                        <w:tcW w:w="1025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11</w:t>
                        </w:r>
                      </w:p>
                    </w:tc>
                    <w:tc>
                      <w:tcPr>
                        <w:tcW w:w="1026" w:type="dxa"/>
                        <w:vAlign w:val="center"/>
                      </w:tcPr>
                      <w:p w:rsidR="00B5755D" w:rsidRDefault="00B5755D" w:rsidP="00B5755D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13</w:t>
                        </w:r>
                      </w:p>
                    </w:tc>
                  </w:tr>
                </w:tbl>
                <w:p w:rsidR="00B5755D" w:rsidRDefault="00B5755D" w:rsidP="00B5755D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171202" w:rsidRPr="000D084B" w:rsidRDefault="00171202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13 a)</w:t>
            </w:r>
          </w:p>
        </w:tc>
        <w:tc>
          <w:tcPr>
            <w:tcW w:w="6489" w:type="dxa"/>
          </w:tcPr>
          <w:p w:rsidR="00171202" w:rsidRPr="00810B56" w:rsidRDefault="00810B56" w:rsidP="00810B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0B56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 xml:space="preserve">The cost of a project is </w:t>
            </w:r>
            <w:r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₹</w:t>
            </w:r>
            <w:r w:rsidRPr="00810B56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 xml:space="preserve">50,000 and it generates cash inflows of </w:t>
            </w:r>
            <w:r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₹</w:t>
            </w:r>
            <w:r w:rsidRPr="00810B56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 xml:space="preserve">20,000, </w:t>
            </w:r>
            <w:r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₹</w:t>
            </w:r>
            <w:r w:rsidRPr="00810B56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 xml:space="preserve">15,000, </w:t>
            </w:r>
            <w:r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₹</w:t>
            </w:r>
            <w:r w:rsidRPr="00810B56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 xml:space="preserve">25,000 and </w:t>
            </w:r>
            <w:r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>₹</w:t>
            </w:r>
            <w:r w:rsidRPr="00810B56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 xml:space="preserve">10,000 in four years. Using present value index method, </w:t>
            </w:r>
            <w:r w:rsidRPr="00016900">
              <w:rPr>
                <w:rFonts w:ascii="Times New Roman" w:hAnsi="Times New Roman"/>
                <w:b/>
                <w:bCs/>
                <w:color w:val="3A3A3A"/>
                <w:sz w:val="24"/>
                <w:szCs w:val="24"/>
                <w:shd w:val="clear" w:color="auto" w:fill="FFFFFF"/>
              </w:rPr>
              <w:t>appraise</w:t>
            </w:r>
            <w:r w:rsidRPr="00810B56"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  <w:t xml:space="preserve"> profitability of the proposed investment assuming a 10% rate of discount.</w:t>
            </w: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App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171202" w:rsidRPr="000D084B" w:rsidTr="00455B3F">
        <w:trPr>
          <w:trHeight w:val="231"/>
        </w:trPr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13 b)</w:t>
            </w:r>
          </w:p>
        </w:tc>
        <w:tc>
          <w:tcPr>
            <w:tcW w:w="6489" w:type="dxa"/>
          </w:tcPr>
          <w:p w:rsidR="00171202" w:rsidRPr="000D084B" w:rsidRDefault="00810B56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6900">
              <w:rPr>
                <w:rFonts w:ascii="Times New Roman" w:hAnsi="Times New Roman"/>
                <w:b/>
                <w:bCs/>
                <w:sz w:val="24"/>
                <w:szCs w:val="24"/>
              </w:rPr>
              <w:t>State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advantages and disadvantages of Net Present Value Method.</w:t>
            </w: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14 a)</w:t>
            </w:r>
          </w:p>
        </w:tc>
        <w:tc>
          <w:tcPr>
            <w:tcW w:w="6489" w:type="dxa"/>
          </w:tcPr>
          <w:p w:rsidR="00016900" w:rsidRDefault="00016900" w:rsidP="000169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6900">
              <w:rPr>
                <w:rFonts w:ascii="Times New Roman" w:hAnsi="Times New Roman"/>
                <w:b/>
                <w:bCs/>
                <w:sz w:val="24"/>
                <w:szCs w:val="24"/>
              </w:rPr>
              <w:t>Solve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problem by using Duality Method of LP.</w:t>
            </w:r>
          </w:p>
          <w:p w:rsidR="00016900" w:rsidRPr="00016900" w:rsidRDefault="00016900" w:rsidP="000169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16900">
              <w:rPr>
                <w:rFonts w:ascii="Times New Roman" w:hAnsi="Times New Roman"/>
                <w:sz w:val="24"/>
                <w:szCs w:val="24"/>
              </w:rPr>
              <w:t>Minimize Z = 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 xml:space="preserve"> + 2x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 xml:space="preserve"> + 3x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</w:p>
          <w:p w:rsidR="00016900" w:rsidRPr="00016900" w:rsidRDefault="00016900" w:rsidP="000169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16900">
              <w:rPr>
                <w:rFonts w:ascii="Times New Roman" w:hAnsi="Times New Roman"/>
                <w:sz w:val="24"/>
                <w:szCs w:val="24"/>
              </w:rPr>
              <w:t>S.t.</w:t>
            </w:r>
            <w:proofErr w:type="spellEnd"/>
            <w:r w:rsidRPr="000169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ab/>
              <w:t>2x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>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>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 xml:space="preserve"> &gt;= 4</w:t>
            </w:r>
          </w:p>
          <w:p w:rsidR="00016900" w:rsidRPr="00016900" w:rsidRDefault="00016900" w:rsidP="000169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16900">
              <w:rPr>
                <w:rFonts w:ascii="Times New Roman" w:hAnsi="Times New Roman"/>
                <w:sz w:val="24"/>
                <w:szCs w:val="24"/>
              </w:rPr>
              <w:tab/>
              <w:t>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>+x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>+2x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 xml:space="preserve"> &lt;= 8 </w:t>
            </w:r>
          </w:p>
          <w:p w:rsidR="00016900" w:rsidRPr="00016900" w:rsidRDefault="00016900" w:rsidP="000169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16900">
              <w:rPr>
                <w:rFonts w:ascii="Times New Roman" w:hAnsi="Times New Roman"/>
                <w:sz w:val="24"/>
                <w:szCs w:val="24"/>
              </w:rPr>
              <w:tab/>
              <w:t>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 xml:space="preserve"> – 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 xml:space="preserve"> &gt;= 2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016900" w:rsidRPr="00016900" w:rsidRDefault="00016900" w:rsidP="000169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16900">
              <w:rPr>
                <w:rFonts w:ascii="Times New Roman" w:hAnsi="Times New Roman"/>
                <w:sz w:val="24"/>
                <w:szCs w:val="24"/>
              </w:rPr>
              <w:t>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>, 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 xml:space="preserve"> and x</w:t>
            </w:r>
            <w:r w:rsidRPr="0001690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016900">
              <w:rPr>
                <w:rFonts w:ascii="Times New Roman" w:hAnsi="Times New Roman"/>
                <w:sz w:val="24"/>
                <w:szCs w:val="24"/>
              </w:rPr>
              <w:t xml:space="preserve"> &gt;= 0</w:t>
            </w:r>
          </w:p>
          <w:p w:rsidR="00171202" w:rsidRPr="000D084B" w:rsidRDefault="00171202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171202" w:rsidRPr="000D084B" w:rsidTr="00455B3F">
        <w:trPr>
          <w:trHeight w:val="231"/>
        </w:trPr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14 b)</w:t>
            </w:r>
          </w:p>
        </w:tc>
        <w:tc>
          <w:tcPr>
            <w:tcW w:w="6489" w:type="dxa"/>
          </w:tcPr>
          <w:p w:rsidR="00171202" w:rsidRPr="000D084B" w:rsidRDefault="00016900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6900">
              <w:rPr>
                <w:rFonts w:ascii="Times New Roman" w:hAnsi="Times New Roman"/>
                <w:b/>
                <w:bCs/>
                <w:sz w:val="24"/>
                <w:szCs w:val="24"/>
              </w:rPr>
              <w:t>Explain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KAIZEN technique of Quality Control.</w:t>
            </w: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15 a)</w:t>
            </w:r>
          </w:p>
        </w:tc>
        <w:tc>
          <w:tcPr>
            <w:tcW w:w="6489" w:type="dxa"/>
          </w:tcPr>
          <w:p w:rsidR="00171202" w:rsidRPr="000D084B" w:rsidRDefault="00FC1372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1372">
              <w:rPr>
                <w:rFonts w:ascii="Times New Roman" w:hAnsi="Times New Roman"/>
                <w:b/>
                <w:bCs/>
                <w:sz w:val="24"/>
                <w:szCs w:val="24"/>
              </w:rPr>
              <w:t>Distinguish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between Systematic and Un-systematic Risk</w:t>
            </w: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171202" w:rsidRPr="000D084B" w:rsidTr="00455B3F">
        <w:trPr>
          <w:trHeight w:val="231"/>
        </w:trPr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lastRenderedPageBreak/>
              <w:t>15 b)</w:t>
            </w:r>
          </w:p>
        </w:tc>
        <w:tc>
          <w:tcPr>
            <w:tcW w:w="6489" w:type="dxa"/>
          </w:tcPr>
          <w:p w:rsidR="006C4FB7" w:rsidRPr="006C4FB7" w:rsidRDefault="006C4FB7" w:rsidP="006C4F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4FB7">
              <w:rPr>
                <w:rFonts w:ascii="Times New Roman" w:hAnsi="Times New Roman"/>
                <w:sz w:val="24"/>
                <w:szCs w:val="24"/>
              </w:rPr>
              <w:t>A manufacturer reported that he needs to order a particular RM in every 3 months by 900 units. The cost per unit is ₹12, the order cost is ₹16 per order, and Carrying cost is 25%.</w:t>
            </w:r>
          </w:p>
          <w:p w:rsidR="006C4FB7" w:rsidRPr="006C4FB7" w:rsidRDefault="006C4FB7" w:rsidP="006C4F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C4FB7">
              <w:rPr>
                <w:rFonts w:ascii="Times New Roman" w:hAnsi="Times New Roman"/>
                <w:b/>
                <w:bCs/>
                <w:sz w:val="24"/>
                <w:szCs w:val="24"/>
              </w:rPr>
              <w:t>How much</w:t>
            </w:r>
            <w:r w:rsidRPr="006C4FB7">
              <w:rPr>
                <w:rFonts w:ascii="Times New Roman" w:hAnsi="Times New Roman"/>
                <w:sz w:val="24"/>
                <w:szCs w:val="24"/>
              </w:rPr>
              <w:t xml:space="preserve"> the company will save if they go for EOQ buying option?</w:t>
            </w:r>
          </w:p>
          <w:p w:rsidR="00171202" w:rsidRPr="000D084B" w:rsidRDefault="00171202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16 a)</w:t>
            </w:r>
          </w:p>
        </w:tc>
        <w:tc>
          <w:tcPr>
            <w:tcW w:w="6489" w:type="dxa"/>
          </w:tcPr>
          <w:p w:rsidR="00171202" w:rsidRPr="000D084B" w:rsidRDefault="006C4FB7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4FB7">
              <w:rPr>
                <w:rFonts w:ascii="Times New Roman" w:hAnsi="Times New Roman"/>
                <w:b/>
                <w:bCs/>
                <w:sz w:val="24"/>
                <w:szCs w:val="24"/>
              </w:rPr>
              <w:t>Differentiate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between Hypothecation and Lease.</w:t>
            </w: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171202" w:rsidRPr="000D084B" w:rsidTr="00AC209D">
        <w:trPr>
          <w:trHeight w:val="231"/>
        </w:trPr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16 b)</w:t>
            </w:r>
          </w:p>
        </w:tc>
        <w:tc>
          <w:tcPr>
            <w:tcW w:w="6489" w:type="dxa"/>
          </w:tcPr>
          <w:p w:rsidR="00171202" w:rsidRPr="000D084B" w:rsidRDefault="006C4FB7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Outsourcing increases cost of a product, </w:t>
            </w:r>
            <w:r w:rsidRPr="006C4FB7">
              <w:rPr>
                <w:rFonts w:ascii="Times New Roman" w:hAnsi="Times New Roman"/>
                <w:b/>
                <w:bCs/>
                <w:sz w:val="24"/>
                <w:szCs w:val="24"/>
              </w:rPr>
              <w:t>explain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whether you agree with the statement or not proper example.</w:t>
            </w: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17 a)</w:t>
            </w:r>
          </w:p>
        </w:tc>
        <w:tc>
          <w:tcPr>
            <w:tcW w:w="6489" w:type="dxa"/>
          </w:tcPr>
          <w:p w:rsidR="00171202" w:rsidRPr="000D084B" w:rsidRDefault="006C4FB7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4FB7">
              <w:rPr>
                <w:rFonts w:ascii="Times New Roman" w:hAnsi="Times New Roman"/>
                <w:b/>
                <w:bCs/>
                <w:sz w:val="24"/>
                <w:szCs w:val="24"/>
              </w:rPr>
              <w:t>Differentiate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between Fixed and Variable Costs.</w:t>
            </w: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  <w:tr w:rsidR="00171202" w:rsidRPr="000D084B" w:rsidTr="00CC102A">
        <w:trPr>
          <w:trHeight w:val="231"/>
        </w:trPr>
        <w:tc>
          <w:tcPr>
            <w:tcW w:w="10774" w:type="dxa"/>
            <w:gridSpan w:val="4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171202" w:rsidRPr="000D084B" w:rsidTr="00455B3F">
        <w:trPr>
          <w:trHeight w:val="231"/>
        </w:trPr>
        <w:tc>
          <w:tcPr>
            <w:tcW w:w="145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84B">
              <w:rPr>
                <w:rFonts w:ascii="Times New Roman" w:hAnsi="Times New Roman"/>
                <w:sz w:val="24"/>
                <w:szCs w:val="24"/>
              </w:rPr>
              <w:t>17 b)</w:t>
            </w:r>
          </w:p>
        </w:tc>
        <w:tc>
          <w:tcPr>
            <w:tcW w:w="6489" w:type="dxa"/>
          </w:tcPr>
          <w:p w:rsidR="00171202" w:rsidRPr="000D084B" w:rsidRDefault="006C4FB7" w:rsidP="001712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4FB7">
              <w:rPr>
                <w:rFonts w:ascii="Times New Roman" w:hAnsi="Times New Roman"/>
                <w:sz w:val="24"/>
                <w:szCs w:val="24"/>
              </w:rPr>
              <w:t>Total Cost for producing X is ₹1</w:t>
            </w:r>
            <w:proofErr w:type="gramStart"/>
            <w:r w:rsidRPr="006C4FB7">
              <w:rPr>
                <w:rFonts w:ascii="Times New Roman" w:hAnsi="Times New Roman"/>
                <w:sz w:val="24"/>
                <w:szCs w:val="24"/>
              </w:rPr>
              <w:t>,00,000</w:t>
            </w:r>
            <w:proofErr w:type="gramEnd"/>
            <w:r w:rsidRPr="006C4FB7">
              <w:rPr>
                <w:rFonts w:ascii="Times New Roman" w:hAnsi="Times New Roman"/>
                <w:sz w:val="24"/>
                <w:szCs w:val="24"/>
              </w:rPr>
              <w:t xml:space="preserve">. Fixed Cost is 40%. Total Production is 10,000 units. Selling price per unit is ₹15. </w:t>
            </w:r>
            <w:r w:rsidRPr="006C4FB7">
              <w:rPr>
                <w:rFonts w:ascii="Times New Roman" w:hAnsi="Times New Roman"/>
                <w:b/>
                <w:bCs/>
                <w:sz w:val="24"/>
                <w:szCs w:val="24"/>
              </w:rPr>
              <w:t>Ascertain</w:t>
            </w:r>
            <w:r w:rsidRPr="006C4FB7">
              <w:rPr>
                <w:rFonts w:ascii="Times New Roman" w:hAnsi="Times New Roman"/>
                <w:sz w:val="24"/>
                <w:szCs w:val="24"/>
              </w:rPr>
              <w:t xml:space="preserve"> the BEP in units as well as in ₹.</w:t>
            </w:r>
          </w:p>
        </w:tc>
        <w:tc>
          <w:tcPr>
            <w:tcW w:w="1275" w:type="dxa"/>
          </w:tcPr>
          <w:p w:rsidR="00171202" w:rsidRPr="000D084B" w:rsidRDefault="00C5514B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App</w:t>
            </w:r>
          </w:p>
        </w:tc>
        <w:tc>
          <w:tcPr>
            <w:tcW w:w="1560" w:type="dxa"/>
          </w:tcPr>
          <w:p w:rsidR="00171202" w:rsidRPr="000D084B" w:rsidRDefault="00171202" w:rsidP="001712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084B"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</w:tbl>
    <w:p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8416E9" w:rsidRPr="008416E9" w:rsidRDefault="008416E9" w:rsidP="00171202">
      <w:pPr>
        <w:pStyle w:val="ListParagraph"/>
        <w:spacing w:after="0" w:line="240" w:lineRule="auto"/>
        <w:ind w:left="862"/>
        <w:rPr>
          <w:rFonts w:ascii="Times New Roman" w:hAnsi="Times New Roman"/>
        </w:rPr>
      </w:pPr>
    </w:p>
    <w:sectPr w:rsidR="008416E9" w:rsidRPr="008416E9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 w15:restartNumberingAfterBreak="0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 w15:restartNumberingAfterBreak="0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9"/>
  </w:num>
  <w:num w:numId="2">
    <w:abstractNumId w:val="27"/>
  </w:num>
  <w:num w:numId="3">
    <w:abstractNumId w:val="25"/>
  </w:num>
  <w:num w:numId="4">
    <w:abstractNumId w:val="8"/>
  </w:num>
  <w:num w:numId="5">
    <w:abstractNumId w:val="4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24"/>
  </w:num>
  <w:num w:numId="15">
    <w:abstractNumId w:val="17"/>
  </w:num>
  <w:num w:numId="16">
    <w:abstractNumId w:val="19"/>
  </w:num>
  <w:num w:numId="17">
    <w:abstractNumId w:val="16"/>
  </w:num>
  <w:num w:numId="18">
    <w:abstractNumId w:val="13"/>
  </w:num>
  <w:num w:numId="19">
    <w:abstractNumId w:val="10"/>
  </w:num>
  <w:num w:numId="20">
    <w:abstractNumId w:val="15"/>
  </w:num>
  <w:num w:numId="21">
    <w:abstractNumId w:val="2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MDYwNDUyMzQ0NbNU0lEKTi0uzszPAykwqgUAJyj8/SwAAAA="/>
  </w:docVars>
  <w:rsids>
    <w:rsidRoot w:val="0052658E"/>
    <w:rsid w:val="00016900"/>
    <w:rsid w:val="000425FE"/>
    <w:rsid w:val="00056CD1"/>
    <w:rsid w:val="00090569"/>
    <w:rsid w:val="000A0687"/>
    <w:rsid w:val="000A58ED"/>
    <w:rsid w:val="000A7032"/>
    <w:rsid w:val="000D084B"/>
    <w:rsid w:val="00101827"/>
    <w:rsid w:val="00106ABE"/>
    <w:rsid w:val="00126F61"/>
    <w:rsid w:val="0013045B"/>
    <w:rsid w:val="00135064"/>
    <w:rsid w:val="00141629"/>
    <w:rsid w:val="001416B3"/>
    <w:rsid w:val="00153DCE"/>
    <w:rsid w:val="0015496F"/>
    <w:rsid w:val="00171202"/>
    <w:rsid w:val="00171683"/>
    <w:rsid w:val="0018028D"/>
    <w:rsid w:val="001865D0"/>
    <w:rsid w:val="00194048"/>
    <w:rsid w:val="001A4C72"/>
    <w:rsid w:val="001B7FB6"/>
    <w:rsid w:val="001D2A80"/>
    <w:rsid w:val="001E7B8D"/>
    <w:rsid w:val="00204D0C"/>
    <w:rsid w:val="00267AA7"/>
    <w:rsid w:val="002969CA"/>
    <w:rsid w:val="0029772A"/>
    <w:rsid w:val="002A6434"/>
    <w:rsid w:val="002C76BE"/>
    <w:rsid w:val="002E75A1"/>
    <w:rsid w:val="0030208D"/>
    <w:rsid w:val="00310732"/>
    <w:rsid w:val="00310D80"/>
    <w:rsid w:val="0034319F"/>
    <w:rsid w:val="00343D0E"/>
    <w:rsid w:val="00391026"/>
    <w:rsid w:val="00391705"/>
    <w:rsid w:val="003B02A8"/>
    <w:rsid w:val="003E707A"/>
    <w:rsid w:val="003F1F72"/>
    <w:rsid w:val="00410A9D"/>
    <w:rsid w:val="00417E74"/>
    <w:rsid w:val="0043368A"/>
    <w:rsid w:val="00434A46"/>
    <w:rsid w:val="00440921"/>
    <w:rsid w:val="00455B3F"/>
    <w:rsid w:val="004928A2"/>
    <w:rsid w:val="004A0781"/>
    <w:rsid w:val="004B4970"/>
    <w:rsid w:val="004D0B7E"/>
    <w:rsid w:val="004D3FE9"/>
    <w:rsid w:val="00504267"/>
    <w:rsid w:val="00504D19"/>
    <w:rsid w:val="00506490"/>
    <w:rsid w:val="0052658E"/>
    <w:rsid w:val="005326BC"/>
    <w:rsid w:val="0054470D"/>
    <w:rsid w:val="005513F4"/>
    <w:rsid w:val="00566B14"/>
    <w:rsid w:val="005943ED"/>
    <w:rsid w:val="005B22BF"/>
    <w:rsid w:val="005E39AC"/>
    <w:rsid w:val="005E3D7B"/>
    <w:rsid w:val="005E407E"/>
    <w:rsid w:val="005F15B6"/>
    <w:rsid w:val="00603D25"/>
    <w:rsid w:val="00624888"/>
    <w:rsid w:val="00660593"/>
    <w:rsid w:val="00683348"/>
    <w:rsid w:val="006B23F8"/>
    <w:rsid w:val="006C4FB7"/>
    <w:rsid w:val="006C7EE3"/>
    <w:rsid w:val="00703425"/>
    <w:rsid w:val="00713C9A"/>
    <w:rsid w:val="007214CC"/>
    <w:rsid w:val="00734A56"/>
    <w:rsid w:val="00734F3B"/>
    <w:rsid w:val="00747CDC"/>
    <w:rsid w:val="00761BDE"/>
    <w:rsid w:val="00770BD9"/>
    <w:rsid w:val="00771BEC"/>
    <w:rsid w:val="007A09F2"/>
    <w:rsid w:val="007B2676"/>
    <w:rsid w:val="007D7E67"/>
    <w:rsid w:val="007E45FA"/>
    <w:rsid w:val="007E5E75"/>
    <w:rsid w:val="007E64F1"/>
    <w:rsid w:val="007F0F24"/>
    <w:rsid w:val="007F5945"/>
    <w:rsid w:val="008028D5"/>
    <w:rsid w:val="00806B8A"/>
    <w:rsid w:val="00810B56"/>
    <w:rsid w:val="00812AD8"/>
    <w:rsid w:val="008141D4"/>
    <w:rsid w:val="008416E9"/>
    <w:rsid w:val="00842B19"/>
    <w:rsid w:val="00853E03"/>
    <w:rsid w:val="00854567"/>
    <w:rsid w:val="00864B74"/>
    <w:rsid w:val="008669DA"/>
    <w:rsid w:val="008702E2"/>
    <w:rsid w:val="0087207D"/>
    <w:rsid w:val="008A4740"/>
    <w:rsid w:val="008A52E0"/>
    <w:rsid w:val="008C7E94"/>
    <w:rsid w:val="008E21B7"/>
    <w:rsid w:val="00910700"/>
    <w:rsid w:val="0093154D"/>
    <w:rsid w:val="00945C2C"/>
    <w:rsid w:val="009757CE"/>
    <w:rsid w:val="00981DAC"/>
    <w:rsid w:val="00991FD1"/>
    <w:rsid w:val="00993596"/>
    <w:rsid w:val="00993646"/>
    <w:rsid w:val="00993C64"/>
    <w:rsid w:val="009A4FA3"/>
    <w:rsid w:val="009B2C5C"/>
    <w:rsid w:val="009B4841"/>
    <w:rsid w:val="009E618D"/>
    <w:rsid w:val="00A067D4"/>
    <w:rsid w:val="00A317D0"/>
    <w:rsid w:val="00A7299A"/>
    <w:rsid w:val="00A83213"/>
    <w:rsid w:val="00AA0628"/>
    <w:rsid w:val="00AA1E0B"/>
    <w:rsid w:val="00AD2FFA"/>
    <w:rsid w:val="00AE30C7"/>
    <w:rsid w:val="00AF45C2"/>
    <w:rsid w:val="00B00CEC"/>
    <w:rsid w:val="00B5158D"/>
    <w:rsid w:val="00B5755D"/>
    <w:rsid w:val="00B672B8"/>
    <w:rsid w:val="00B74A9A"/>
    <w:rsid w:val="00B911C2"/>
    <w:rsid w:val="00B936A7"/>
    <w:rsid w:val="00B955B0"/>
    <w:rsid w:val="00B95CE3"/>
    <w:rsid w:val="00BD0E0F"/>
    <w:rsid w:val="00BE3977"/>
    <w:rsid w:val="00BF0325"/>
    <w:rsid w:val="00C22184"/>
    <w:rsid w:val="00C239DF"/>
    <w:rsid w:val="00C23CFE"/>
    <w:rsid w:val="00C46E02"/>
    <w:rsid w:val="00C5514B"/>
    <w:rsid w:val="00C66843"/>
    <w:rsid w:val="00C80EC6"/>
    <w:rsid w:val="00C81222"/>
    <w:rsid w:val="00CE421F"/>
    <w:rsid w:val="00D00961"/>
    <w:rsid w:val="00D17E13"/>
    <w:rsid w:val="00D851D8"/>
    <w:rsid w:val="00D9204D"/>
    <w:rsid w:val="00D94706"/>
    <w:rsid w:val="00DA472B"/>
    <w:rsid w:val="00DB6B34"/>
    <w:rsid w:val="00DE6A61"/>
    <w:rsid w:val="00DF6663"/>
    <w:rsid w:val="00E127C7"/>
    <w:rsid w:val="00E340B2"/>
    <w:rsid w:val="00E630BA"/>
    <w:rsid w:val="00E7489D"/>
    <w:rsid w:val="00E95CE3"/>
    <w:rsid w:val="00EA000D"/>
    <w:rsid w:val="00EA75E0"/>
    <w:rsid w:val="00F015F3"/>
    <w:rsid w:val="00F0637D"/>
    <w:rsid w:val="00F531C3"/>
    <w:rsid w:val="00F67624"/>
    <w:rsid w:val="00F9521F"/>
    <w:rsid w:val="00FA174F"/>
    <w:rsid w:val="00FA56B5"/>
    <w:rsid w:val="00FC1372"/>
    <w:rsid w:val="00FE5193"/>
    <w:rsid w:val="00F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C79CF-F662-472C-8A69-3AB6C2C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E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Mainak Chakraborty</cp:lastModifiedBy>
  <cp:revision>3</cp:revision>
  <cp:lastPrinted>2020-11-19T07:00:00Z</cp:lastPrinted>
  <dcterms:created xsi:type="dcterms:W3CDTF">2021-02-10T04:48:00Z</dcterms:created>
  <dcterms:modified xsi:type="dcterms:W3CDTF">2021-02-10T09:38:00Z</dcterms:modified>
</cp:coreProperties>
</file>