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5758D" w:rsidRPr="003346C6" w14:paraId="36637892" w14:textId="77777777" w:rsidTr="009447D5">
        <w:trPr>
          <w:trHeight w:val="3109"/>
        </w:trPr>
        <w:tc>
          <w:tcPr>
            <w:tcW w:w="9016" w:type="dxa"/>
          </w:tcPr>
          <w:p w14:paraId="144857F8" w14:textId="77777777" w:rsidR="00B5758D" w:rsidRPr="003346C6" w:rsidRDefault="00B5758D" w:rsidP="00B5758D">
            <w:pPr>
              <w:jc w:val="center"/>
              <w:rPr>
                <w:rFonts w:cstheme="minorHAnsi"/>
              </w:rPr>
            </w:pPr>
            <w:bookmarkStart w:id="0" w:name="_GoBack"/>
            <w:bookmarkEnd w:id="0"/>
            <w:r w:rsidRPr="003346C6">
              <w:rPr>
                <w:rFonts w:cstheme="minorHAnsi"/>
                <w:noProof/>
                <w:lang w:eastAsia="en-IN"/>
              </w:rPr>
              <w:drawing>
                <wp:anchor distT="0" distB="0" distL="114300" distR="114300" simplePos="0" relativeHeight="251644416" behindDoc="0" locked="0" layoutInCell="1" allowOverlap="1" wp14:anchorId="5D126D1F" wp14:editId="26F12165">
                  <wp:simplePos x="0" y="0"/>
                  <wp:positionH relativeFrom="column">
                    <wp:posOffset>1937385</wp:posOffset>
                  </wp:positionH>
                  <wp:positionV relativeFrom="paragraph">
                    <wp:posOffset>56973</wp:posOffset>
                  </wp:positionV>
                  <wp:extent cx="1710699" cy="1551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0699" cy="1551115"/>
                          </a:xfrm>
                          <a:prstGeom prst="rect">
                            <a:avLst/>
                          </a:prstGeom>
                          <a:noFill/>
                          <a:ln>
                            <a:noFill/>
                          </a:ln>
                        </pic:spPr>
                      </pic:pic>
                    </a:graphicData>
                  </a:graphic>
                </wp:anchor>
              </w:drawing>
            </w:r>
          </w:p>
        </w:tc>
      </w:tr>
      <w:tr w:rsidR="00B5758D" w:rsidRPr="003346C6" w14:paraId="48E00182" w14:textId="77777777" w:rsidTr="009447D5">
        <w:tc>
          <w:tcPr>
            <w:tcW w:w="9016" w:type="dxa"/>
          </w:tcPr>
          <w:p w14:paraId="21154AB7" w14:textId="77777777" w:rsidR="00B5758D" w:rsidRPr="003346C6" w:rsidRDefault="00B5758D" w:rsidP="00B5758D">
            <w:pPr>
              <w:jc w:val="center"/>
              <w:rPr>
                <w:rFonts w:cstheme="minorHAnsi"/>
              </w:rPr>
            </w:pPr>
            <w:r w:rsidRPr="003346C6">
              <w:rPr>
                <w:rFonts w:cstheme="minorHAnsi"/>
                <w:b/>
                <w:sz w:val="72"/>
                <w:szCs w:val="72"/>
              </w:rPr>
              <w:t>ADAMAS UNIVERSITY</w:t>
            </w:r>
          </w:p>
        </w:tc>
      </w:tr>
      <w:tr w:rsidR="00B5758D" w:rsidRPr="003346C6" w14:paraId="184C7BE5" w14:textId="77777777" w:rsidTr="009447D5">
        <w:tc>
          <w:tcPr>
            <w:tcW w:w="9016" w:type="dxa"/>
          </w:tcPr>
          <w:p w14:paraId="54A6A673" w14:textId="77777777" w:rsidR="00B5758D" w:rsidRPr="003346C6" w:rsidRDefault="00B5758D" w:rsidP="00B5758D">
            <w:pPr>
              <w:jc w:val="center"/>
              <w:rPr>
                <w:rFonts w:cstheme="minorHAnsi"/>
                <w:b/>
                <w:sz w:val="52"/>
                <w:szCs w:val="52"/>
              </w:rPr>
            </w:pPr>
          </w:p>
        </w:tc>
      </w:tr>
      <w:tr w:rsidR="00B5758D" w:rsidRPr="003346C6" w14:paraId="495A6E81" w14:textId="77777777" w:rsidTr="009447D5">
        <w:tc>
          <w:tcPr>
            <w:tcW w:w="9016" w:type="dxa"/>
          </w:tcPr>
          <w:p w14:paraId="4939CC2B" w14:textId="77777777" w:rsidR="00B5758D" w:rsidRPr="003346C6" w:rsidRDefault="00B5758D" w:rsidP="00B5758D">
            <w:pPr>
              <w:jc w:val="center"/>
              <w:rPr>
                <w:rFonts w:cstheme="minorHAnsi"/>
              </w:rPr>
            </w:pPr>
            <w:r w:rsidRPr="003346C6">
              <w:rPr>
                <w:rFonts w:cstheme="minorHAnsi"/>
                <w:b/>
                <w:sz w:val="56"/>
                <w:szCs w:val="56"/>
              </w:rPr>
              <w:t xml:space="preserve">SCHOOL OF ENGINEERING </w:t>
            </w:r>
            <w:r w:rsidRPr="003346C6">
              <w:rPr>
                <w:rFonts w:cstheme="minorHAnsi"/>
                <w:b/>
                <w:sz w:val="56"/>
                <w:szCs w:val="56"/>
              </w:rPr>
              <w:br/>
              <w:t>AND</w:t>
            </w:r>
            <w:r w:rsidRPr="003346C6">
              <w:rPr>
                <w:rFonts w:cstheme="minorHAnsi"/>
                <w:b/>
                <w:sz w:val="48"/>
                <w:szCs w:val="48"/>
              </w:rPr>
              <w:t xml:space="preserve"> </w:t>
            </w:r>
            <w:r w:rsidRPr="003346C6">
              <w:rPr>
                <w:rFonts w:cstheme="minorHAnsi"/>
                <w:b/>
                <w:sz w:val="56"/>
                <w:szCs w:val="56"/>
              </w:rPr>
              <w:t>TECHNOLOGY</w:t>
            </w:r>
          </w:p>
        </w:tc>
      </w:tr>
      <w:tr w:rsidR="00B5758D" w:rsidRPr="003346C6" w14:paraId="2916C83F" w14:textId="77777777" w:rsidTr="009447D5">
        <w:tc>
          <w:tcPr>
            <w:tcW w:w="9016" w:type="dxa"/>
          </w:tcPr>
          <w:p w14:paraId="2D4E1F62" w14:textId="77777777" w:rsidR="00B5758D" w:rsidRPr="003346C6" w:rsidRDefault="00B5758D" w:rsidP="00B5758D">
            <w:pPr>
              <w:jc w:val="center"/>
              <w:rPr>
                <w:rFonts w:cstheme="minorHAnsi"/>
                <w:b/>
                <w:sz w:val="32"/>
                <w:szCs w:val="32"/>
              </w:rPr>
            </w:pPr>
          </w:p>
        </w:tc>
      </w:tr>
      <w:tr w:rsidR="00B5758D" w:rsidRPr="003346C6" w14:paraId="0B9254B9" w14:textId="77777777" w:rsidTr="009447D5">
        <w:tc>
          <w:tcPr>
            <w:tcW w:w="9016" w:type="dxa"/>
          </w:tcPr>
          <w:p w14:paraId="6A0CE3F6" w14:textId="77777777" w:rsidR="00B5758D" w:rsidRPr="003346C6" w:rsidRDefault="00B5758D" w:rsidP="00B5758D">
            <w:pPr>
              <w:jc w:val="center"/>
              <w:rPr>
                <w:rFonts w:cstheme="minorHAnsi"/>
                <w:b/>
                <w:sz w:val="44"/>
                <w:szCs w:val="44"/>
              </w:rPr>
            </w:pPr>
            <w:r w:rsidRPr="003346C6">
              <w:rPr>
                <w:rFonts w:cstheme="minorHAnsi"/>
                <w:b/>
                <w:sz w:val="40"/>
                <w:szCs w:val="40"/>
              </w:rPr>
              <w:t xml:space="preserve">DEPARTMENT OF </w:t>
            </w:r>
            <w:r w:rsidRPr="003346C6">
              <w:rPr>
                <w:rFonts w:cstheme="minorHAnsi"/>
                <w:b/>
                <w:sz w:val="40"/>
                <w:szCs w:val="40"/>
              </w:rPr>
              <w:br/>
              <w:t>COMPUTER SCIENCE AND ENGINEERING</w:t>
            </w:r>
          </w:p>
        </w:tc>
      </w:tr>
      <w:tr w:rsidR="00B5758D" w:rsidRPr="003346C6" w14:paraId="43A3914A" w14:textId="77777777" w:rsidTr="009447D5">
        <w:trPr>
          <w:trHeight w:val="1449"/>
        </w:trPr>
        <w:tc>
          <w:tcPr>
            <w:tcW w:w="9016" w:type="dxa"/>
          </w:tcPr>
          <w:p w14:paraId="07C8F675" w14:textId="77777777" w:rsidR="00B5758D" w:rsidRPr="003346C6" w:rsidRDefault="00B5758D" w:rsidP="00B5758D">
            <w:pPr>
              <w:jc w:val="center"/>
              <w:rPr>
                <w:rFonts w:cstheme="minorHAnsi"/>
                <w:b/>
                <w:sz w:val="40"/>
                <w:szCs w:val="40"/>
                <w:u w:val="single"/>
              </w:rPr>
            </w:pPr>
          </w:p>
        </w:tc>
      </w:tr>
      <w:tr w:rsidR="00B5758D" w:rsidRPr="003346C6" w14:paraId="0B53C6A2" w14:textId="77777777" w:rsidTr="009447D5">
        <w:tc>
          <w:tcPr>
            <w:tcW w:w="9016" w:type="dxa"/>
          </w:tcPr>
          <w:p w14:paraId="750992DB" w14:textId="097D8EA2" w:rsidR="00B5758D" w:rsidRPr="003346C6" w:rsidRDefault="00F73331" w:rsidP="00B5758D">
            <w:pPr>
              <w:jc w:val="center"/>
              <w:rPr>
                <w:rFonts w:cstheme="minorHAnsi"/>
                <w:b/>
                <w:bCs/>
                <w:u w:val="single"/>
              </w:rPr>
            </w:pPr>
            <w:r>
              <w:rPr>
                <w:rFonts w:cstheme="minorHAnsi"/>
                <w:b/>
                <w:bCs/>
                <w:sz w:val="44"/>
                <w:szCs w:val="44"/>
                <w:u w:val="single"/>
              </w:rPr>
              <w:t>POST</w:t>
            </w:r>
            <w:r w:rsidR="00B5758D" w:rsidRPr="003346C6">
              <w:rPr>
                <w:rFonts w:cstheme="minorHAnsi"/>
                <w:b/>
                <w:bCs/>
                <w:sz w:val="44"/>
                <w:szCs w:val="44"/>
                <w:u w:val="single"/>
              </w:rPr>
              <w:t>GRADUATE PROGRAM</w:t>
            </w:r>
          </w:p>
        </w:tc>
      </w:tr>
      <w:tr w:rsidR="00B5758D" w:rsidRPr="003346C6" w14:paraId="6FDA4AAE" w14:textId="77777777" w:rsidTr="009447D5">
        <w:trPr>
          <w:trHeight w:val="1247"/>
        </w:trPr>
        <w:tc>
          <w:tcPr>
            <w:tcW w:w="9016" w:type="dxa"/>
          </w:tcPr>
          <w:p w14:paraId="27F7FE0F" w14:textId="77777777" w:rsidR="00B5758D" w:rsidRPr="003346C6" w:rsidRDefault="00B5758D" w:rsidP="00B5758D">
            <w:pPr>
              <w:jc w:val="center"/>
              <w:rPr>
                <w:rFonts w:cstheme="minorHAnsi"/>
                <w:b/>
                <w:sz w:val="40"/>
                <w:szCs w:val="40"/>
              </w:rPr>
            </w:pPr>
          </w:p>
        </w:tc>
      </w:tr>
      <w:tr w:rsidR="00B5758D" w:rsidRPr="003346C6" w14:paraId="7535401D" w14:textId="77777777" w:rsidTr="009447D5">
        <w:tc>
          <w:tcPr>
            <w:tcW w:w="9016" w:type="dxa"/>
          </w:tcPr>
          <w:p w14:paraId="246FEF1F" w14:textId="77777777" w:rsidR="00B5758D" w:rsidRPr="003346C6" w:rsidRDefault="00B5758D" w:rsidP="00B5758D">
            <w:pPr>
              <w:jc w:val="center"/>
              <w:rPr>
                <w:rFonts w:cstheme="minorHAnsi"/>
              </w:rPr>
            </w:pPr>
            <w:r w:rsidRPr="003346C6">
              <w:rPr>
                <w:rFonts w:cstheme="minorHAnsi"/>
                <w:b/>
                <w:sz w:val="40"/>
                <w:szCs w:val="40"/>
              </w:rPr>
              <w:t>Course Structure and Syllabus</w:t>
            </w:r>
          </w:p>
        </w:tc>
      </w:tr>
      <w:tr w:rsidR="00B5758D" w:rsidRPr="003346C6" w14:paraId="1BB1EFAE" w14:textId="77777777" w:rsidTr="009447D5">
        <w:tc>
          <w:tcPr>
            <w:tcW w:w="9016" w:type="dxa"/>
          </w:tcPr>
          <w:p w14:paraId="16E9A029" w14:textId="77777777" w:rsidR="00B5758D" w:rsidRPr="003346C6" w:rsidRDefault="00B5758D" w:rsidP="00B5758D">
            <w:pPr>
              <w:jc w:val="center"/>
              <w:rPr>
                <w:rFonts w:cstheme="minorHAnsi"/>
                <w:b/>
                <w:sz w:val="32"/>
                <w:szCs w:val="32"/>
              </w:rPr>
            </w:pPr>
          </w:p>
        </w:tc>
      </w:tr>
      <w:tr w:rsidR="00B5758D" w:rsidRPr="003346C6" w14:paraId="2AE7B726" w14:textId="77777777" w:rsidTr="009447D5">
        <w:tc>
          <w:tcPr>
            <w:tcW w:w="9016" w:type="dxa"/>
          </w:tcPr>
          <w:p w14:paraId="1444B530" w14:textId="0EE3179A" w:rsidR="00B5758D" w:rsidRPr="003346C6" w:rsidRDefault="00F73331" w:rsidP="00B5758D">
            <w:pPr>
              <w:jc w:val="center"/>
              <w:rPr>
                <w:rFonts w:cstheme="minorHAnsi"/>
              </w:rPr>
            </w:pPr>
            <w:r>
              <w:rPr>
                <w:rFonts w:cstheme="minorHAnsi"/>
                <w:b/>
                <w:sz w:val="36"/>
                <w:szCs w:val="36"/>
              </w:rPr>
              <w:t>M</w:t>
            </w:r>
            <w:r w:rsidR="00B5758D" w:rsidRPr="003346C6">
              <w:rPr>
                <w:rFonts w:cstheme="minorHAnsi"/>
                <w:b/>
                <w:sz w:val="36"/>
                <w:szCs w:val="36"/>
              </w:rPr>
              <w:t>. Tech (Computer Science and Engineering)</w:t>
            </w:r>
          </w:p>
        </w:tc>
      </w:tr>
      <w:tr w:rsidR="00B5758D" w:rsidRPr="003346C6" w14:paraId="7A0CB673" w14:textId="77777777" w:rsidTr="009447D5">
        <w:trPr>
          <w:trHeight w:val="1443"/>
        </w:trPr>
        <w:tc>
          <w:tcPr>
            <w:tcW w:w="9016" w:type="dxa"/>
          </w:tcPr>
          <w:p w14:paraId="1669F5F0" w14:textId="77777777" w:rsidR="00B5758D" w:rsidRPr="003346C6" w:rsidRDefault="00B5758D" w:rsidP="00B5758D">
            <w:pPr>
              <w:jc w:val="center"/>
              <w:rPr>
                <w:rFonts w:cstheme="minorHAnsi"/>
                <w:b/>
                <w:sz w:val="40"/>
                <w:szCs w:val="40"/>
              </w:rPr>
            </w:pPr>
          </w:p>
        </w:tc>
      </w:tr>
      <w:tr w:rsidR="00B5758D" w:rsidRPr="003346C6" w14:paraId="71F567C1" w14:textId="77777777" w:rsidTr="009447D5">
        <w:tc>
          <w:tcPr>
            <w:tcW w:w="9016" w:type="dxa"/>
          </w:tcPr>
          <w:p w14:paraId="54C057CE" w14:textId="77777777" w:rsidR="00B5758D" w:rsidRPr="003346C6" w:rsidRDefault="00B5758D" w:rsidP="00B5758D">
            <w:pPr>
              <w:jc w:val="center"/>
              <w:rPr>
                <w:rFonts w:cstheme="minorHAnsi"/>
                <w:b/>
                <w:sz w:val="40"/>
                <w:szCs w:val="40"/>
              </w:rPr>
            </w:pPr>
            <w:r w:rsidRPr="003346C6">
              <w:rPr>
                <w:rFonts w:cstheme="minorHAnsi"/>
                <w:b/>
                <w:sz w:val="40"/>
                <w:szCs w:val="40"/>
              </w:rPr>
              <w:t>W.e.f. AY 2022-23</w:t>
            </w:r>
          </w:p>
        </w:tc>
      </w:tr>
    </w:tbl>
    <w:p w14:paraId="6E9A42DC" w14:textId="77777777" w:rsidR="00B5758D" w:rsidRPr="003346C6" w:rsidRDefault="00B5758D" w:rsidP="00B5758D">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5758D" w:rsidRPr="003346C6" w14:paraId="40D7BC23" w14:textId="77777777" w:rsidTr="009447D5">
        <w:trPr>
          <w:trHeight w:val="2117"/>
        </w:trPr>
        <w:tc>
          <w:tcPr>
            <w:tcW w:w="9016" w:type="dxa"/>
          </w:tcPr>
          <w:p w14:paraId="2F03D38E" w14:textId="3758B82D" w:rsidR="00B5758D" w:rsidRPr="003346C6" w:rsidRDefault="00B5758D" w:rsidP="00B5758D">
            <w:pPr>
              <w:jc w:val="center"/>
              <w:rPr>
                <w:rFonts w:cstheme="minorHAnsi"/>
              </w:rPr>
            </w:pPr>
            <w:r w:rsidRPr="003346C6">
              <w:rPr>
                <w:rFonts w:cstheme="minorHAnsi"/>
                <w:noProof/>
                <w:lang w:eastAsia="en-IN"/>
              </w:rPr>
              <w:lastRenderedPageBreak/>
              <w:drawing>
                <wp:anchor distT="0" distB="0" distL="114300" distR="114300" simplePos="0" relativeHeight="251645440" behindDoc="0" locked="0" layoutInCell="1" allowOverlap="1" wp14:anchorId="0B9ADF16" wp14:editId="4F6CF5BB">
                  <wp:simplePos x="0" y="0"/>
                  <wp:positionH relativeFrom="column">
                    <wp:posOffset>2198370</wp:posOffset>
                  </wp:positionH>
                  <wp:positionV relativeFrom="paragraph">
                    <wp:posOffset>236482</wp:posOffset>
                  </wp:positionV>
                  <wp:extent cx="1182414" cy="107211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B5758D" w:rsidRPr="003346C6" w14:paraId="13708D64" w14:textId="77777777" w:rsidTr="009447D5">
        <w:tc>
          <w:tcPr>
            <w:tcW w:w="9016" w:type="dxa"/>
          </w:tcPr>
          <w:p w14:paraId="2F59647B" w14:textId="77777777" w:rsidR="00B5758D" w:rsidRPr="003346C6" w:rsidRDefault="00B5758D" w:rsidP="00B5758D">
            <w:pPr>
              <w:tabs>
                <w:tab w:val="center" w:pos="4680"/>
                <w:tab w:val="left" w:pos="7980"/>
              </w:tabs>
              <w:jc w:val="center"/>
              <w:rPr>
                <w:rFonts w:cstheme="minorHAnsi"/>
                <w:b/>
                <w:sz w:val="24"/>
                <w:szCs w:val="24"/>
              </w:rPr>
            </w:pPr>
          </w:p>
        </w:tc>
      </w:tr>
      <w:tr w:rsidR="00B5758D" w:rsidRPr="003346C6" w14:paraId="7714118E" w14:textId="77777777" w:rsidTr="009447D5">
        <w:tc>
          <w:tcPr>
            <w:tcW w:w="9016" w:type="dxa"/>
          </w:tcPr>
          <w:p w14:paraId="5FECEC79" w14:textId="77777777" w:rsidR="00B5758D" w:rsidRPr="003346C6" w:rsidRDefault="00B5758D" w:rsidP="00B5758D">
            <w:pPr>
              <w:tabs>
                <w:tab w:val="center" w:pos="4680"/>
                <w:tab w:val="left" w:pos="7980"/>
              </w:tabs>
              <w:jc w:val="center"/>
              <w:rPr>
                <w:rFonts w:cstheme="minorHAnsi"/>
                <w:b/>
                <w:sz w:val="24"/>
                <w:szCs w:val="24"/>
              </w:rPr>
            </w:pPr>
            <w:r w:rsidRPr="003346C6">
              <w:rPr>
                <w:rFonts w:cstheme="minorHAnsi"/>
                <w:b/>
                <w:sz w:val="24"/>
                <w:szCs w:val="24"/>
              </w:rPr>
              <w:t>ADAMAS UNIVERSITY, KOLKATA</w:t>
            </w:r>
          </w:p>
          <w:p w14:paraId="1F38D22C" w14:textId="77777777" w:rsidR="00B5758D" w:rsidRPr="003346C6" w:rsidRDefault="00B5758D" w:rsidP="00B5758D">
            <w:pPr>
              <w:tabs>
                <w:tab w:val="center" w:pos="4680"/>
                <w:tab w:val="left" w:pos="7980"/>
              </w:tabs>
              <w:suppressAutoHyphens/>
              <w:jc w:val="center"/>
              <w:rPr>
                <w:rFonts w:cstheme="minorHAnsi"/>
                <w:b/>
                <w:sz w:val="24"/>
                <w:szCs w:val="24"/>
              </w:rPr>
            </w:pPr>
            <w:r w:rsidRPr="003346C6">
              <w:rPr>
                <w:rFonts w:cstheme="minorHAnsi"/>
                <w:b/>
                <w:sz w:val="24"/>
                <w:szCs w:val="24"/>
              </w:rPr>
              <w:t>SCHOOL OF ENGINEERING AND TECHNOLOGY</w:t>
            </w:r>
          </w:p>
          <w:p w14:paraId="61E3B142" w14:textId="77777777" w:rsidR="00B5758D" w:rsidRPr="003346C6" w:rsidRDefault="00B5758D" w:rsidP="00B5758D">
            <w:pPr>
              <w:jc w:val="center"/>
              <w:rPr>
                <w:rFonts w:cstheme="minorHAnsi"/>
              </w:rPr>
            </w:pPr>
            <w:r w:rsidRPr="003346C6">
              <w:rPr>
                <w:rFonts w:cstheme="minorHAnsi"/>
                <w:b/>
                <w:sz w:val="24"/>
                <w:szCs w:val="24"/>
              </w:rPr>
              <w:t>DEPARTMENT OF COMPUTER SCIENCE AND ENGINEERING</w:t>
            </w:r>
          </w:p>
        </w:tc>
      </w:tr>
      <w:tr w:rsidR="00B5758D" w:rsidRPr="003346C6" w14:paraId="0C3D9222" w14:textId="77777777" w:rsidTr="009447D5">
        <w:trPr>
          <w:trHeight w:val="688"/>
        </w:trPr>
        <w:tc>
          <w:tcPr>
            <w:tcW w:w="9016" w:type="dxa"/>
          </w:tcPr>
          <w:p w14:paraId="57F279F5" w14:textId="77777777" w:rsidR="00B5758D" w:rsidRPr="003346C6" w:rsidRDefault="00B5758D" w:rsidP="00B5758D">
            <w:pPr>
              <w:rPr>
                <w:rFonts w:cstheme="minorHAnsi"/>
              </w:rPr>
            </w:pPr>
          </w:p>
        </w:tc>
      </w:tr>
      <w:tr w:rsidR="00B5758D" w:rsidRPr="003346C6" w14:paraId="1736F18A" w14:textId="77777777" w:rsidTr="009447D5">
        <w:tc>
          <w:tcPr>
            <w:tcW w:w="9016" w:type="dxa"/>
          </w:tcPr>
          <w:p w14:paraId="311BEBEF" w14:textId="77777777" w:rsidR="00B5758D" w:rsidRPr="003346C6" w:rsidRDefault="00B5758D" w:rsidP="00B5758D">
            <w:pPr>
              <w:suppressAutoHyphens/>
              <w:spacing w:line="276" w:lineRule="auto"/>
              <w:jc w:val="center"/>
              <w:outlineLvl w:val="1"/>
              <w:rPr>
                <w:rFonts w:eastAsia="Times New Roman" w:cstheme="minorHAnsi"/>
                <w:b/>
                <w:bCs/>
                <w:color w:val="000000"/>
                <w:sz w:val="24"/>
                <w:szCs w:val="24"/>
                <w:lang w:eastAsia="en-IN"/>
              </w:rPr>
            </w:pPr>
            <w:r w:rsidRPr="003346C6">
              <w:rPr>
                <w:rFonts w:eastAsia="Times New Roman" w:cstheme="minorHAnsi"/>
                <w:b/>
                <w:bCs/>
                <w:color w:val="000000"/>
                <w:sz w:val="24"/>
                <w:szCs w:val="24"/>
                <w:lang w:eastAsia="en-IN"/>
              </w:rPr>
              <w:t>VISION OF THE UNIVERSITY</w:t>
            </w:r>
          </w:p>
        </w:tc>
      </w:tr>
      <w:tr w:rsidR="00B5758D" w:rsidRPr="003346C6" w14:paraId="05727490" w14:textId="77777777" w:rsidTr="009447D5">
        <w:tc>
          <w:tcPr>
            <w:tcW w:w="9016" w:type="dxa"/>
          </w:tcPr>
          <w:p w14:paraId="31DCFA13" w14:textId="77777777" w:rsidR="00B5758D" w:rsidRPr="003346C6" w:rsidRDefault="00B5758D" w:rsidP="00B5758D">
            <w:pPr>
              <w:suppressAutoHyphens/>
              <w:spacing w:after="200"/>
              <w:jc w:val="center"/>
              <w:rPr>
                <w:rFonts w:eastAsia="Times New Roman" w:cstheme="minorHAnsi"/>
                <w:b/>
                <w:bCs/>
                <w:color w:val="000000"/>
                <w:sz w:val="24"/>
                <w:szCs w:val="24"/>
                <w:lang w:eastAsia="en-IN"/>
              </w:rPr>
            </w:pPr>
          </w:p>
        </w:tc>
      </w:tr>
      <w:tr w:rsidR="00B5758D" w:rsidRPr="003346C6" w14:paraId="5D17B3AB" w14:textId="77777777" w:rsidTr="009447D5">
        <w:tc>
          <w:tcPr>
            <w:tcW w:w="9016" w:type="dxa"/>
          </w:tcPr>
          <w:p w14:paraId="12EE5AA2" w14:textId="77777777" w:rsidR="00B5758D" w:rsidRPr="003346C6" w:rsidRDefault="00B5758D" w:rsidP="00B5758D">
            <w:pPr>
              <w:suppressAutoHyphens/>
              <w:spacing w:after="200"/>
              <w:jc w:val="both"/>
              <w:rPr>
                <w:rFonts w:eastAsia="Times New Roman" w:cstheme="minorHAnsi"/>
                <w:sz w:val="24"/>
                <w:szCs w:val="24"/>
                <w:lang w:eastAsia="en-IN"/>
              </w:rPr>
            </w:pPr>
            <w:r w:rsidRPr="003346C6">
              <w:rPr>
                <w:rFonts w:eastAsia="Times New Roman" w:cstheme="minorHAnsi"/>
                <w:color w:val="000000"/>
                <w:sz w:val="24"/>
                <w:szCs w:val="24"/>
                <w:lang w:eastAsia="en-IN"/>
              </w:rPr>
              <w:t>To be an internationally recognized university through excellence in inter-disciplinary education, research and innovation, preparing socially responsible well-grounded individuals contributing to nation building.</w:t>
            </w:r>
          </w:p>
        </w:tc>
      </w:tr>
      <w:tr w:rsidR="00B5758D" w:rsidRPr="003346C6" w14:paraId="5545681C" w14:textId="77777777" w:rsidTr="009447D5">
        <w:trPr>
          <w:trHeight w:val="654"/>
        </w:trPr>
        <w:tc>
          <w:tcPr>
            <w:tcW w:w="9016" w:type="dxa"/>
          </w:tcPr>
          <w:p w14:paraId="71549783" w14:textId="77777777" w:rsidR="00B5758D" w:rsidRPr="003346C6" w:rsidRDefault="00B5758D" w:rsidP="00B5758D">
            <w:pPr>
              <w:rPr>
                <w:rFonts w:cstheme="minorHAnsi"/>
              </w:rPr>
            </w:pPr>
          </w:p>
        </w:tc>
      </w:tr>
      <w:tr w:rsidR="00B5758D" w:rsidRPr="003346C6" w14:paraId="45131D4F" w14:textId="77777777" w:rsidTr="009447D5">
        <w:tc>
          <w:tcPr>
            <w:tcW w:w="9016" w:type="dxa"/>
          </w:tcPr>
          <w:p w14:paraId="62B7ED2F" w14:textId="77777777" w:rsidR="00B5758D" w:rsidRPr="003346C6" w:rsidRDefault="00B5758D" w:rsidP="00B5758D">
            <w:pPr>
              <w:jc w:val="center"/>
              <w:rPr>
                <w:rFonts w:cstheme="minorHAnsi"/>
              </w:rPr>
            </w:pPr>
            <w:r w:rsidRPr="003346C6">
              <w:rPr>
                <w:rFonts w:cstheme="minorHAnsi"/>
                <w:b/>
                <w:bCs/>
                <w:color w:val="000000"/>
                <w:sz w:val="24"/>
                <w:szCs w:val="24"/>
              </w:rPr>
              <w:t>MISSION STATEMENTS OF THE UNIVERSITY</w:t>
            </w:r>
          </w:p>
        </w:tc>
      </w:tr>
      <w:tr w:rsidR="00B5758D" w:rsidRPr="003346C6" w14:paraId="1808FBCA" w14:textId="77777777" w:rsidTr="009447D5">
        <w:tc>
          <w:tcPr>
            <w:tcW w:w="9016" w:type="dxa"/>
          </w:tcPr>
          <w:p w14:paraId="0958357F" w14:textId="77777777" w:rsidR="00B5758D" w:rsidRPr="003346C6" w:rsidRDefault="00B5758D" w:rsidP="00B5758D">
            <w:pPr>
              <w:rPr>
                <w:rFonts w:cstheme="minorHAnsi"/>
              </w:rPr>
            </w:pPr>
          </w:p>
        </w:tc>
      </w:tr>
      <w:tr w:rsidR="00B5758D" w:rsidRPr="003346C6" w14:paraId="61A001E0" w14:textId="77777777" w:rsidTr="009447D5">
        <w:tc>
          <w:tcPr>
            <w:tcW w:w="9016" w:type="dxa"/>
          </w:tcPr>
          <w:p w14:paraId="2BB04622" w14:textId="77777777" w:rsidR="00B5758D" w:rsidRPr="003346C6" w:rsidRDefault="00B5758D" w:rsidP="00B5758D">
            <w:pPr>
              <w:suppressAutoHyphens/>
              <w:spacing w:after="200"/>
              <w:jc w:val="both"/>
              <w:rPr>
                <w:rFonts w:eastAsia="Times New Roman" w:cstheme="minorHAnsi"/>
                <w:sz w:val="24"/>
                <w:szCs w:val="24"/>
                <w:lang w:eastAsia="en-IN"/>
              </w:rPr>
            </w:pPr>
            <w:r w:rsidRPr="003346C6">
              <w:rPr>
                <w:rFonts w:eastAsia="Times New Roman" w:cstheme="minorHAnsi"/>
                <w:b/>
                <w:bCs/>
                <w:color w:val="000000"/>
                <w:sz w:val="24"/>
                <w:szCs w:val="24"/>
                <w:lang w:eastAsia="en-IN"/>
              </w:rPr>
              <w:t xml:space="preserve">M.S 01: </w:t>
            </w:r>
            <w:r w:rsidRPr="003346C6">
              <w:rPr>
                <w:rFonts w:eastAsia="Times New Roman" w:cstheme="minorHAnsi"/>
                <w:color w:val="000000"/>
                <w:sz w:val="24"/>
                <w:szCs w:val="24"/>
                <w:lang w:eastAsia="en-IN"/>
              </w:rPr>
              <w:t>Improve employability through futuristic curriculum and progressive pedagogy with cutting-edge technology</w:t>
            </w:r>
          </w:p>
          <w:p w14:paraId="247F4059" w14:textId="77777777" w:rsidR="00B5758D" w:rsidRPr="003346C6" w:rsidRDefault="00B5758D" w:rsidP="00B5758D">
            <w:pPr>
              <w:suppressAutoHyphens/>
              <w:spacing w:after="200"/>
              <w:jc w:val="both"/>
              <w:rPr>
                <w:rFonts w:eastAsia="Times New Roman" w:cstheme="minorHAnsi"/>
                <w:b/>
                <w:bCs/>
                <w:sz w:val="24"/>
                <w:szCs w:val="24"/>
                <w:lang w:eastAsia="en-IN"/>
              </w:rPr>
            </w:pPr>
            <w:r w:rsidRPr="003346C6">
              <w:rPr>
                <w:rFonts w:eastAsia="Times New Roman" w:cstheme="minorHAnsi"/>
                <w:b/>
                <w:bCs/>
                <w:color w:val="000000"/>
                <w:sz w:val="24"/>
                <w:szCs w:val="24"/>
                <w:lang w:eastAsia="en-IN"/>
              </w:rPr>
              <w:t xml:space="preserve">M.S 02: </w:t>
            </w:r>
            <w:r w:rsidRPr="003346C6">
              <w:rPr>
                <w:rFonts w:eastAsia="Times New Roman" w:cstheme="minorHAnsi"/>
                <w:color w:val="000000"/>
                <w:sz w:val="24"/>
                <w:szCs w:val="24"/>
                <w:lang w:eastAsia="en-IN"/>
              </w:rPr>
              <w:t>Foster outcomes based education system for continuous improvement in               education, research and all allied activities</w:t>
            </w:r>
          </w:p>
          <w:p w14:paraId="40D46070" w14:textId="77777777" w:rsidR="00B5758D" w:rsidRPr="003346C6" w:rsidRDefault="00B5758D" w:rsidP="00B5758D">
            <w:pPr>
              <w:suppressAutoHyphens/>
              <w:spacing w:after="200"/>
              <w:jc w:val="both"/>
              <w:rPr>
                <w:rFonts w:eastAsia="Times New Roman" w:cstheme="minorHAnsi"/>
                <w:b/>
                <w:bCs/>
                <w:sz w:val="24"/>
                <w:szCs w:val="24"/>
                <w:lang w:eastAsia="en-IN"/>
              </w:rPr>
            </w:pPr>
            <w:r w:rsidRPr="003346C6">
              <w:rPr>
                <w:rFonts w:eastAsia="Times New Roman" w:cstheme="minorHAnsi"/>
                <w:b/>
                <w:bCs/>
                <w:color w:val="000000"/>
                <w:sz w:val="24"/>
                <w:szCs w:val="24"/>
                <w:lang w:eastAsia="en-IN"/>
              </w:rPr>
              <w:t xml:space="preserve">M.S 03: </w:t>
            </w:r>
            <w:proofErr w:type="spellStart"/>
            <w:r w:rsidRPr="003346C6">
              <w:rPr>
                <w:rFonts w:eastAsia="Times New Roman" w:cstheme="minorHAnsi"/>
                <w:color w:val="000000"/>
                <w:sz w:val="24"/>
                <w:szCs w:val="24"/>
                <w:lang w:eastAsia="en-IN"/>
              </w:rPr>
              <w:t>Instill</w:t>
            </w:r>
            <w:proofErr w:type="spellEnd"/>
            <w:r w:rsidRPr="003346C6">
              <w:rPr>
                <w:rFonts w:eastAsia="Times New Roman" w:cstheme="minorHAnsi"/>
                <w:color w:val="000000"/>
                <w:sz w:val="24"/>
                <w:szCs w:val="24"/>
                <w:lang w:eastAsia="en-IN"/>
              </w:rPr>
              <w:t xml:space="preserve"> the notion of lifelong learning through culture of research and innovation</w:t>
            </w:r>
          </w:p>
          <w:p w14:paraId="2E8474D1" w14:textId="77777777" w:rsidR="00B5758D" w:rsidRPr="003346C6" w:rsidRDefault="00B5758D" w:rsidP="00B5758D">
            <w:pPr>
              <w:suppressAutoHyphens/>
              <w:spacing w:after="200"/>
              <w:jc w:val="both"/>
              <w:rPr>
                <w:rFonts w:eastAsia="Times New Roman" w:cstheme="minorHAnsi"/>
                <w:b/>
                <w:bCs/>
                <w:sz w:val="24"/>
                <w:szCs w:val="24"/>
                <w:lang w:eastAsia="en-IN"/>
              </w:rPr>
            </w:pPr>
            <w:r w:rsidRPr="003346C6">
              <w:rPr>
                <w:rFonts w:eastAsia="Times New Roman" w:cstheme="minorHAnsi"/>
                <w:b/>
                <w:bCs/>
                <w:color w:val="000000"/>
                <w:sz w:val="24"/>
                <w:szCs w:val="24"/>
                <w:lang w:eastAsia="en-IN"/>
              </w:rPr>
              <w:t xml:space="preserve">M.S 04: </w:t>
            </w:r>
            <w:r w:rsidRPr="003346C6">
              <w:rPr>
                <w:rFonts w:eastAsia="Times New Roman" w:cstheme="minorHAnsi"/>
                <w:color w:val="000000"/>
                <w:sz w:val="24"/>
                <w:szCs w:val="24"/>
                <w:lang w:eastAsia="en-IN"/>
              </w:rPr>
              <w:t>Collaborate with industries, research centres and professional bodies to stay relevant and up-to-date</w:t>
            </w:r>
          </w:p>
          <w:p w14:paraId="2A823E62" w14:textId="77777777" w:rsidR="00B5758D" w:rsidRPr="003346C6" w:rsidRDefault="00B5758D" w:rsidP="00B5758D">
            <w:pPr>
              <w:rPr>
                <w:rFonts w:cstheme="minorHAnsi"/>
              </w:rPr>
            </w:pPr>
            <w:r w:rsidRPr="003346C6">
              <w:rPr>
                <w:rFonts w:cstheme="minorHAnsi"/>
                <w:b/>
                <w:bCs/>
                <w:color w:val="000000"/>
                <w:sz w:val="24"/>
                <w:szCs w:val="24"/>
              </w:rPr>
              <w:t xml:space="preserve">M.S 05: </w:t>
            </w:r>
            <w:r w:rsidRPr="003346C6">
              <w:rPr>
                <w:rFonts w:cstheme="minorHAnsi"/>
                <w:color w:val="000000"/>
                <w:sz w:val="24"/>
                <w:szCs w:val="24"/>
              </w:rPr>
              <w:t>Inculcate ethical principles and develop understanding of environmental and social realities</w:t>
            </w:r>
          </w:p>
        </w:tc>
      </w:tr>
      <w:tr w:rsidR="00B5758D" w:rsidRPr="003346C6" w14:paraId="6A6D3B62" w14:textId="77777777" w:rsidTr="009447D5">
        <w:trPr>
          <w:trHeight w:val="1191"/>
        </w:trPr>
        <w:tc>
          <w:tcPr>
            <w:tcW w:w="9016" w:type="dxa"/>
          </w:tcPr>
          <w:p w14:paraId="5274EB21" w14:textId="77777777" w:rsidR="00B5758D" w:rsidRPr="003346C6" w:rsidRDefault="00B5758D" w:rsidP="00B5758D">
            <w:pPr>
              <w:rPr>
                <w:rFonts w:cstheme="minorHAnsi"/>
              </w:rPr>
            </w:pPr>
          </w:p>
        </w:tc>
      </w:tr>
      <w:tr w:rsidR="00B5758D" w:rsidRPr="003346C6" w14:paraId="4961EEB4" w14:textId="77777777" w:rsidTr="009447D5">
        <w:tc>
          <w:tcPr>
            <w:tcW w:w="9016" w:type="dxa"/>
          </w:tcPr>
          <w:p w14:paraId="7B8C1C1A" w14:textId="77777777" w:rsidR="00B5758D" w:rsidRPr="003346C6" w:rsidRDefault="00B5758D" w:rsidP="00B5758D">
            <w:pPr>
              <w:jc w:val="center"/>
              <w:rPr>
                <w:rFonts w:cstheme="minorHAnsi"/>
                <w:b/>
                <w:bCs/>
                <w:color w:val="000000"/>
                <w:sz w:val="24"/>
                <w:szCs w:val="24"/>
              </w:rPr>
            </w:pPr>
            <w:r w:rsidRPr="003346C6">
              <w:rPr>
                <w:rFonts w:cstheme="minorHAnsi"/>
                <w:b/>
                <w:bCs/>
                <w:color w:val="000000"/>
                <w:sz w:val="24"/>
                <w:szCs w:val="24"/>
              </w:rPr>
              <w:t>__________________________________________________</w:t>
            </w:r>
          </w:p>
          <w:p w14:paraId="491F1B2A" w14:textId="77777777" w:rsidR="00B5758D" w:rsidRPr="003346C6" w:rsidRDefault="00B5758D" w:rsidP="00B5758D">
            <w:pPr>
              <w:jc w:val="center"/>
              <w:rPr>
                <w:rFonts w:cstheme="minorHAnsi"/>
              </w:rPr>
            </w:pPr>
            <w:r w:rsidRPr="003346C6">
              <w:rPr>
                <w:rFonts w:cstheme="minorHAnsi"/>
                <w:b/>
                <w:bCs/>
                <w:color w:val="000000"/>
                <w:sz w:val="24"/>
                <w:szCs w:val="24"/>
              </w:rPr>
              <w:t>CHANCELLOR / VICE CHANCELLOR</w:t>
            </w:r>
          </w:p>
        </w:tc>
      </w:tr>
    </w:tbl>
    <w:p w14:paraId="4D0F3E11" w14:textId="77777777" w:rsidR="00B5758D" w:rsidRPr="003346C6" w:rsidRDefault="00B5758D" w:rsidP="00B5758D">
      <w:pPr>
        <w:rPr>
          <w:rFonts w:cstheme="minorHAnsi"/>
        </w:rPr>
      </w:pPr>
    </w:p>
    <w:p w14:paraId="5CCCE160" w14:textId="77777777" w:rsidR="00B5758D" w:rsidRPr="003346C6" w:rsidRDefault="00B5758D" w:rsidP="00B5758D">
      <w:pPr>
        <w:rPr>
          <w:rFonts w:cstheme="minorHAnsi"/>
        </w:rPr>
      </w:pPr>
      <w:r w:rsidRPr="003346C6">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5758D" w:rsidRPr="003346C6" w14:paraId="7CE61389" w14:textId="77777777" w:rsidTr="009447D5">
        <w:trPr>
          <w:trHeight w:val="2117"/>
        </w:trPr>
        <w:tc>
          <w:tcPr>
            <w:tcW w:w="9016" w:type="dxa"/>
          </w:tcPr>
          <w:p w14:paraId="3AEEF97D" w14:textId="50CFCE82" w:rsidR="00B5758D" w:rsidRPr="003346C6" w:rsidRDefault="00B5758D" w:rsidP="00B5758D">
            <w:pPr>
              <w:jc w:val="center"/>
              <w:rPr>
                <w:rFonts w:cstheme="minorHAnsi"/>
              </w:rPr>
            </w:pPr>
            <w:r w:rsidRPr="003346C6">
              <w:rPr>
                <w:rFonts w:cstheme="minorHAnsi"/>
                <w:noProof/>
                <w:lang w:eastAsia="en-IN"/>
              </w:rPr>
              <w:lastRenderedPageBreak/>
              <w:drawing>
                <wp:anchor distT="0" distB="0" distL="114300" distR="114300" simplePos="0" relativeHeight="251646464" behindDoc="0" locked="0" layoutInCell="1" allowOverlap="1" wp14:anchorId="221BDD41" wp14:editId="2203C3AF">
                  <wp:simplePos x="0" y="0"/>
                  <wp:positionH relativeFrom="column">
                    <wp:posOffset>2198370</wp:posOffset>
                  </wp:positionH>
                  <wp:positionV relativeFrom="paragraph">
                    <wp:posOffset>236482</wp:posOffset>
                  </wp:positionV>
                  <wp:extent cx="1182414" cy="107211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B5758D" w:rsidRPr="003346C6" w14:paraId="0BDF23B8" w14:textId="77777777" w:rsidTr="009447D5">
        <w:tc>
          <w:tcPr>
            <w:tcW w:w="9016" w:type="dxa"/>
          </w:tcPr>
          <w:p w14:paraId="21887AE3" w14:textId="77777777" w:rsidR="00B5758D" w:rsidRPr="003346C6" w:rsidRDefault="00B5758D" w:rsidP="00B5758D">
            <w:pPr>
              <w:tabs>
                <w:tab w:val="center" w:pos="4680"/>
                <w:tab w:val="left" w:pos="7980"/>
              </w:tabs>
              <w:jc w:val="center"/>
              <w:rPr>
                <w:rFonts w:cstheme="minorHAnsi"/>
                <w:b/>
                <w:sz w:val="24"/>
                <w:szCs w:val="24"/>
              </w:rPr>
            </w:pPr>
          </w:p>
        </w:tc>
      </w:tr>
      <w:tr w:rsidR="00B5758D" w:rsidRPr="003346C6" w14:paraId="452CCA63" w14:textId="77777777" w:rsidTr="009447D5">
        <w:tc>
          <w:tcPr>
            <w:tcW w:w="9016" w:type="dxa"/>
          </w:tcPr>
          <w:p w14:paraId="0A6A07BD" w14:textId="77777777" w:rsidR="00B5758D" w:rsidRPr="003346C6" w:rsidRDefault="00B5758D" w:rsidP="00B5758D">
            <w:pPr>
              <w:tabs>
                <w:tab w:val="center" w:pos="4680"/>
                <w:tab w:val="left" w:pos="7980"/>
              </w:tabs>
              <w:jc w:val="center"/>
              <w:rPr>
                <w:rFonts w:cstheme="minorHAnsi"/>
                <w:b/>
                <w:sz w:val="24"/>
                <w:szCs w:val="24"/>
              </w:rPr>
            </w:pPr>
            <w:r w:rsidRPr="003346C6">
              <w:rPr>
                <w:rFonts w:cstheme="minorHAnsi"/>
                <w:b/>
                <w:sz w:val="24"/>
                <w:szCs w:val="24"/>
              </w:rPr>
              <w:t>ADAMAS UNIVERSITY, KOLKATA</w:t>
            </w:r>
          </w:p>
          <w:p w14:paraId="20B7927D" w14:textId="77777777" w:rsidR="00B5758D" w:rsidRPr="003346C6" w:rsidRDefault="00B5758D" w:rsidP="00B5758D">
            <w:pPr>
              <w:tabs>
                <w:tab w:val="center" w:pos="4680"/>
                <w:tab w:val="left" w:pos="7980"/>
              </w:tabs>
              <w:suppressAutoHyphens/>
              <w:jc w:val="center"/>
              <w:rPr>
                <w:rFonts w:cstheme="minorHAnsi"/>
                <w:b/>
                <w:sz w:val="24"/>
                <w:szCs w:val="24"/>
              </w:rPr>
            </w:pPr>
            <w:r w:rsidRPr="003346C6">
              <w:rPr>
                <w:rFonts w:cstheme="minorHAnsi"/>
                <w:b/>
                <w:sz w:val="24"/>
                <w:szCs w:val="24"/>
              </w:rPr>
              <w:t>SCHOOL OF ENGINEERING AND TECHNOLOGY</w:t>
            </w:r>
          </w:p>
          <w:p w14:paraId="3D7B7B0F" w14:textId="77777777" w:rsidR="00B5758D" w:rsidRPr="003346C6" w:rsidRDefault="00B5758D" w:rsidP="00B5758D">
            <w:pPr>
              <w:jc w:val="center"/>
              <w:rPr>
                <w:rFonts w:cstheme="minorHAnsi"/>
              </w:rPr>
            </w:pPr>
            <w:r w:rsidRPr="003346C6">
              <w:rPr>
                <w:rFonts w:cstheme="minorHAnsi"/>
                <w:b/>
                <w:sz w:val="24"/>
                <w:szCs w:val="24"/>
              </w:rPr>
              <w:t>DEPARTMENT OF COMPUTER SCIENCE AND ENGINEERING</w:t>
            </w:r>
          </w:p>
        </w:tc>
      </w:tr>
      <w:tr w:rsidR="00B5758D" w:rsidRPr="003346C6" w14:paraId="26C605EA" w14:textId="77777777" w:rsidTr="009447D5">
        <w:trPr>
          <w:trHeight w:val="688"/>
        </w:trPr>
        <w:tc>
          <w:tcPr>
            <w:tcW w:w="9016" w:type="dxa"/>
          </w:tcPr>
          <w:p w14:paraId="625D0CEF" w14:textId="77777777" w:rsidR="00B5758D" w:rsidRPr="003346C6" w:rsidRDefault="00B5758D" w:rsidP="00B5758D">
            <w:pPr>
              <w:rPr>
                <w:rFonts w:cstheme="minorHAnsi"/>
              </w:rPr>
            </w:pPr>
          </w:p>
        </w:tc>
      </w:tr>
      <w:tr w:rsidR="00B5758D" w:rsidRPr="003346C6" w14:paraId="76512771" w14:textId="77777777" w:rsidTr="009447D5">
        <w:tc>
          <w:tcPr>
            <w:tcW w:w="9016" w:type="dxa"/>
          </w:tcPr>
          <w:p w14:paraId="15DDBABA" w14:textId="77777777" w:rsidR="00B5758D" w:rsidRPr="003346C6" w:rsidRDefault="00B5758D" w:rsidP="00B5758D">
            <w:pPr>
              <w:suppressAutoHyphens/>
              <w:spacing w:line="276" w:lineRule="auto"/>
              <w:jc w:val="center"/>
              <w:outlineLvl w:val="1"/>
              <w:rPr>
                <w:rFonts w:eastAsia="Times New Roman" w:cstheme="minorHAnsi"/>
                <w:b/>
                <w:bCs/>
                <w:color w:val="000000"/>
                <w:sz w:val="24"/>
                <w:szCs w:val="24"/>
                <w:lang w:eastAsia="en-IN"/>
              </w:rPr>
            </w:pPr>
            <w:r w:rsidRPr="003346C6">
              <w:rPr>
                <w:rFonts w:eastAsia="Times New Roman" w:cstheme="minorHAnsi"/>
                <w:b/>
                <w:bCs/>
                <w:color w:val="000000"/>
                <w:sz w:val="24"/>
                <w:szCs w:val="24"/>
                <w:lang w:eastAsia="en-IN"/>
              </w:rPr>
              <w:t>VISION OF THE SCHOOL</w:t>
            </w:r>
          </w:p>
        </w:tc>
      </w:tr>
      <w:tr w:rsidR="00B5758D" w:rsidRPr="003346C6" w14:paraId="4CA5BBF2" w14:textId="77777777" w:rsidTr="009447D5">
        <w:tc>
          <w:tcPr>
            <w:tcW w:w="9016" w:type="dxa"/>
          </w:tcPr>
          <w:p w14:paraId="22630AE5" w14:textId="77777777" w:rsidR="00B5758D" w:rsidRPr="003346C6" w:rsidRDefault="00B5758D" w:rsidP="00B5758D">
            <w:pPr>
              <w:suppressAutoHyphens/>
              <w:spacing w:after="200"/>
              <w:jc w:val="center"/>
              <w:rPr>
                <w:rFonts w:eastAsia="Times New Roman" w:cstheme="minorHAnsi"/>
                <w:b/>
                <w:bCs/>
                <w:color w:val="000000"/>
                <w:sz w:val="24"/>
                <w:szCs w:val="24"/>
                <w:lang w:eastAsia="en-IN"/>
              </w:rPr>
            </w:pPr>
          </w:p>
        </w:tc>
      </w:tr>
      <w:tr w:rsidR="00B5758D" w:rsidRPr="003346C6" w14:paraId="56A32115" w14:textId="77777777" w:rsidTr="009447D5">
        <w:tc>
          <w:tcPr>
            <w:tcW w:w="9016" w:type="dxa"/>
          </w:tcPr>
          <w:p w14:paraId="0D281B11" w14:textId="77777777" w:rsidR="00B5758D" w:rsidRPr="003346C6" w:rsidRDefault="00B5758D" w:rsidP="00B5758D">
            <w:pPr>
              <w:suppressAutoHyphens/>
              <w:spacing w:after="200"/>
              <w:jc w:val="both"/>
              <w:rPr>
                <w:rFonts w:eastAsia="Times New Roman" w:cstheme="minorHAnsi"/>
                <w:bCs/>
                <w:sz w:val="24"/>
                <w:szCs w:val="24"/>
                <w:lang w:eastAsia="en-IN"/>
              </w:rPr>
            </w:pPr>
            <w:bookmarkStart w:id="1" w:name="_Hlk52584005"/>
            <w:r w:rsidRPr="003346C6">
              <w:rPr>
                <w:rFonts w:eastAsia="Times New Roman" w:cstheme="minorHAnsi"/>
                <w:color w:val="000000"/>
                <w:sz w:val="24"/>
                <w:szCs w:val="24"/>
                <w:lang w:eastAsia="en-IN"/>
              </w:rPr>
              <w:t>To develop well-grounded, socially responsible engineers and technocrats in a way to create a transformative impact on Indian society through continual innovation in education, research, creativity and entrepreneurship</w:t>
            </w:r>
            <w:bookmarkEnd w:id="1"/>
            <w:r w:rsidRPr="003346C6">
              <w:rPr>
                <w:rFonts w:eastAsia="Times New Roman" w:cstheme="minorHAnsi"/>
                <w:color w:val="000000"/>
                <w:sz w:val="24"/>
                <w:szCs w:val="24"/>
                <w:lang w:eastAsia="en-IN"/>
              </w:rPr>
              <w:t>.</w:t>
            </w:r>
          </w:p>
        </w:tc>
      </w:tr>
      <w:tr w:rsidR="00B5758D" w:rsidRPr="003346C6" w14:paraId="66EF1A19" w14:textId="77777777" w:rsidTr="009447D5">
        <w:trPr>
          <w:trHeight w:val="654"/>
        </w:trPr>
        <w:tc>
          <w:tcPr>
            <w:tcW w:w="9016" w:type="dxa"/>
          </w:tcPr>
          <w:p w14:paraId="4B390E86" w14:textId="77777777" w:rsidR="00B5758D" w:rsidRPr="003346C6" w:rsidRDefault="00B5758D" w:rsidP="00B5758D">
            <w:pPr>
              <w:rPr>
                <w:rFonts w:cstheme="minorHAnsi"/>
              </w:rPr>
            </w:pPr>
          </w:p>
        </w:tc>
      </w:tr>
      <w:tr w:rsidR="00B5758D" w:rsidRPr="003346C6" w14:paraId="25476AD0" w14:textId="77777777" w:rsidTr="009447D5">
        <w:tc>
          <w:tcPr>
            <w:tcW w:w="9016" w:type="dxa"/>
          </w:tcPr>
          <w:p w14:paraId="7DC90EBD" w14:textId="77777777" w:rsidR="00B5758D" w:rsidRPr="003346C6" w:rsidRDefault="00B5758D" w:rsidP="00B5758D">
            <w:pPr>
              <w:suppressAutoHyphens/>
              <w:spacing w:after="200" w:line="276" w:lineRule="auto"/>
              <w:jc w:val="center"/>
              <w:rPr>
                <w:rFonts w:eastAsia="Times New Roman" w:cstheme="minorHAnsi"/>
                <w:b/>
                <w:bCs/>
                <w:sz w:val="24"/>
                <w:szCs w:val="24"/>
                <w:lang w:eastAsia="en-IN"/>
              </w:rPr>
            </w:pPr>
            <w:r w:rsidRPr="003346C6">
              <w:rPr>
                <w:rFonts w:eastAsia="Times New Roman" w:cstheme="minorHAnsi"/>
                <w:b/>
                <w:bCs/>
                <w:color w:val="000000"/>
                <w:sz w:val="24"/>
                <w:szCs w:val="24"/>
                <w:lang w:eastAsia="en-IN"/>
              </w:rPr>
              <w:t>MISSION STATEMENTS OF THE SCHOOL</w:t>
            </w:r>
          </w:p>
        </w:tc>
      </w:tr>
      <w:tr w:rsidR="00B5758D" w:rsidRPr="003346C6" w14:paraId="145DAC6D" w14:textId="77777777" w:rsidTr="009447D5">
        <w:tc>
          <w:tcPr>
            <w:tcW w:w="9016" w:type="dxa"/>
          </w:tcPr>
          <w:p w14:paraId="3FD974AB" w14:textId="77777777" w:rsidR="00B5758D" w:rsidRPr="003346C6" w:rsidRDefault="00B5758D" w:rsidP="00B5758D">
            <w:pPr>
              <w:rPr>
                <w:rFonts w:cstheme="minorHAnsi"/>
              </w:rPr>
            </w:pPr>
          </w:p>
        </w:tc>
      </w:tr>
      <w:tr w:rsidR="00B5758D" w:rsidRPr="003346C6" w14:paraId="1CC23315" w14:textId="77777777" w:rsidTr="009447D5">
        <w:tc>
          <w:tcPr>
            <w:tcW w:w="9016" w:type="dxa"/>
          </w:tcPr>
          <w:p w14:paraId="68AC7F14" w14:textId="77777777" w:rsidR="00B5758D" w:rsidRPr="003346C6" w:rsidRDefault="00B5758D" w:rsidP="00B5758D">
            <w:pPr>
              <w:suppressAutoHyphens/>
              <w:spacing w:after="200"/>
              <w:jc w:val="both"/>
              <w:rPr>
                <w:rFonts w:eastAsia="Times New Roman" w:cstheme="minorHAnsi"/>
                <w:sz w:val="24"/>
                <w:szCs w:val="24"/>
                <w:lang w:eastAsia="en-IN"/>
              </w:rPr>
            </w:pPr>
            <w:r w:rsidRPr="003346C6">
              <w:rPr>
                <w:rFonts w:eastAsia="Times New Roman" w:cstheme="minorHAnsi"/>
                <w:b/>
                <w:bCs/>
                <w:color w:val="000000"/>
                <w:sz w:val="24"/>
                <w:szCs w:val="24"/>
                <w:lang w:eastAsia="en-IN"/>
              </w:rPr>
              <w:t>M.S. 01:</w:t>
            </w:r>
            <w:r w:rsidRPr="003346C6">
              <w:rPr>
                <w:rFonts w:eastAsia="Times New Roman" w:cstheme="minorHAnsi"/>
                <w:bCs/>
                <w:color w:val="000000"/>
                <w:sz w:val="24"/>
                <w:szCs w:val="24"/>
                <w:lang w:eastAsia="en-IN"/>
              </w:rPr>
              <w:t xml:space="preserve"> </w:t>
            </w:r>
            <w:r w:rsidRPr="003346C6">
              <w:rPr>
                <w:rFonts w:eastAsia="Times New Roman" w:cstheme="minorHAnsi"/>
                <w:color w:val="000000"/>
                <w:sz w:val="24"/>
                <w:szCs w:val="24"/>
                <w:shd w:val="clear" w:color="auto" w:fill="FFFFFF"/>
                <w:lang w:eastAsia="en-IN"/>
              </w:rPr>
              <w:t>Build a transformative educational experience through disciplinary and inter-disciplinary knowledge, problem solving, and communication and leadership skills.</w:t>
            </w:r>
          </w:p>
          <w:p w14:paraId="3C9405EC" w14:textId="77777777" w:rsidR="00B5758D" w:rsidRPr="003346C6" w:rsidRDefault="00B5758D" w:rsidP="00B5758D">
            <w:pPr>
              <w:suppressAutoHyphens/>
              <w:spacing w:after="200"/>
              <w:jc w:val="both"/>
              <w:rPr>
                <w:rFonts w:eastAsia="Times New Roman" w:cstheme="minorHAnsi"/>
                <w:sz w:val="24"/>
                <w:szCs w:val="24"/>
                <w:lang w:eastAsia="en-IN"/>
              </w:rPr>
            </w:pPr>
            <w:r w:rsidRPr="003346C6">
              <w:rPr>
                <w:rFonts w:eastAsia="Times New Roman" w:cstheme="minorHAnsi"/>
                <w:b/>
                <w:bCs/>
                <w:color w:val="000000"/>
                <w:sz w:val="24"/>
                <w:szCs w:val="24"/>
                <w:lang w:eastAsia="en-IN"/>
              </w:rPr>
              <w:t>M.S. 02:</w:t>
            </w:r>
            <w:r w:rsidRPr="003346C6">
              <w:rPr>
                <w:rFonts w:eastAsia="Times New Roman" w:cstheme="minorHAnsi"/>
                <w:bCs/>
                <w:color w:val="000000"/>
                <w:sz w:val="24"/>
                <w:szCs w:val="24"/>
                <w:lang w:eastAsia="en-IN"/>
              </w:rPr>
              <w:t xml:space="preserve"> </w:t>
            </w:r>
            <w:r w:rsidRPr="003346C6">
              <w:rPr>
                <w:rFonts w:eastAsia="Times New Roman" w:cstheme="minorHAnsi"/>
                <w:color w:val="000000"/>
                <w:sz w:val="24"/>
                <w:szCs w:val="24"/>
                <w:shd w:val="clear" w:color="auto" w:fill="FFFFFF"/>
                <w:lang w:eastAsia="en-IN"/>
              </w:rPr>
              <w:t xml:space="preserve">Develop a collaborative environment open to the free exchange of ideas, where research, creativity, innovation and entrepreneurship can flourish among individual students. </w:t>
            </w:r>
          </w:p>
          <w:p w14:paraId="15B3F88B" w14:textId="77777777" w:rsidR="00B5758D" w:rsidRPr="003346C6" w:rsidRDefault="00B5758D" w:rsidP="00B5758D">
            <w:pPr>
              <w:suppressAutoHyphens/>
              <w:spacing w:after="200"/>
              <w:jc w:val="both"/>
              <w:rPr>
                <w:rFonts w:eastAsia="Times New Roman" w:cstheme="minorHAnsi"/>
                <w:sz w:val="24"/>
                <w:szCs w:val="24"/>
                <w:lang w:eastAsia="en-IN"/>
              </w:rPr>
            </w:pPr>
            <w:r w:rsidRPr="003346C6">
              <w:rPr>
                <w:rFonts w:eastAsia="Times New Roman" w:cstheme="minorHAnsi"/>
                <w:b/>
                <w:bCs/>
                <w:color w:val="000000"/>
                <w:sz w:val="24"/>
                <w:szCs w:val="24"/>
                <w:lang w:eastAsia="en-IN"/>
              </w:rPr>
              <w:t>M.S. 03:</w:t>
            </w:r>
            <w:r w:rsidRPr="003346C6">
              <w:rPr>
                <w:rFonts w:eastAsia="Times New Roman" w:cstheme="minorHAnsi"/>
                <w:color w:val="000000"/>
                <w:sz w:val="24"/>
                <w:szCs w:val="24"/>
                <w:shd w:val="clear" w:color="auto" w:fill="FFFFFF"/>
                <w:lang w:eastAsia="en-IN"/>
              </w:rPr>
              <w:t xml:space="preserve"> Impact society in a transformative way – regionally and nationally - by engaging with partners outside the borders of the university campus.</w:t>
            </w:r>
          </w:p>
          <w:p w14:paraId="34529CC0" w14:textId="77777777" w:rsidR="00B5758D" w:rsidRPr="003346C6" w:rsidRDefault="00B5758D" w:rsidP="00B5758D">
            <w:pPr>
              <w:suppressAutoHyphens/>
              <w:spacing w:after="200"/>
              <w:jc w:val="both"/>
              <w:rPr>
                <w:rFonts w:eastAsia="Times New Roman" w:cstheme="minorHAnsi"/>
                <w:color w:val="000000"/>
                <w:sz w:val="24"/>
                <w:szCs w:val="24"/>
                <w:lang w:eastAsia="en-IN"/>
              </w:rPr>
            </w:pPr>
            <w:r w:rsidRPr="003346C6">
              <w:rPr>
                <w:rFonts w:eastAsia="Times New Roman" w:cstheme="minorHAnsi"/>
                <w:b/>
                <w:bCs/>
                <w:color w:val="000000"/>
                <w:sz w:val="24"/>
                <w:szCs w:val="24"/>
                <w:lang w:eastAsia="en-IN"/>
              </w:rPr>
              <w:t>M.S. 04:</w:t>
            </w:r>
            <w:r w:rsidRPr="003346C6">
              <w:rPr>
                <w:rFonts w:eastAsia="Times New Roman" w:cstheme="minorHAnsi"/>
                <w:bCs/>
                <w:color w:val="000000"/>
                <w:sz w:val="24"/>
                <w:szCs w:val="24"/>
                <w:lang w:eastAsia="en-IN"/>
              </w:rPr>
              <w:t xml:space="preserve"> </w:t>
            </w:r>
            <w:r w:rsidRPr="003346C6">
              <w:rPr>
                <w:rFonts w:eastAsia="Times New Roman" w:cstheme="minorHAnsi"/>
                <w:color w:val="000000"/>
                <w:sz w:val="24"/>
                <w:szCs w:val="24"/>
                <w:lang w:eastAsia="en-IN"/>
              </w:rPr>
              <w:t>Promote outreach programs which strives to inculcate ethical standards and good character in the minds of young professionals.</w:t>
            </w:r>
          </w:p>
          <w:p w14:paraId="60544AB0" w14:textId="77777777" w:rsidR="00B5758D" w:rsidRPr="003346C6" w:rsidRDefault="00B5758D" w:rsidP="00B5758D">
            <w:pPr>
              <w:rPr>
                <w:rFonts w:cstheme="minorHAnsi"/>
              </w:rPr>
            </w:pPr>
          </w:p>
        </w:tc>
      </w:tr>
      <w:tr w:rsidR="00B5758D" w:rsidRPr="003346C6" w14:paraId="4CC1EB1E" w14:textId="77777777" w:rsidTr="009447D5">
        <w:trPr>
          <w:trHeight w:val="1191"/>
        </w:trPr>
        <w:tc>
          <w:tcPr>
            <w:tcW w:w="9016" w:type="dxa"/>
          </w:tcPr>
          <w:p w14:paraId="612E6ABE" w14:textId="77777777" w:rsidR="00B5758D" w:rsidRPr="003346C6" w:rsidRDefault="00B5758D" w:rsidP="00B5758D">
            <w:pPr>
              <w:rPr>
                <w:rFonts w:cstheme="minorHAnsi"/>
              </w:rPr>
            </w:pPr>
          </w:p>
        </w:tc>
      </w:tr>
      <w:tr w:rsidR="00B5758D" w:rsidRPr="003346C6" w14:paraId="65F31823" w14:textId="77777777" w:rsidTr="009447D5">
        <w:tc>
          <w:tcPr>
            <w:tcW w:w="9016" w:type="dxa"/>
          </w:tcPr>
          <w:p w14:paraId="4665AD8C" w14:textId="77777777" w:rsidR="00B5758D" w:rsidRPr="003346C6" w:rsidRDefault="00B5758D" w:rsidP="00B5758D">
            <w:pPr>
              <w:jc w:val="center"/>
              <w:rPr>
                <w:rFonts w:cstheme="minorHAnsi"/>
                <w:b/>
                <w:bCs/>
                <w:color w:val="000000"/>
                <w:sz w:val="24"/>
                <w:szCs w:val="24"/>
              </w:rPr>
            </w:pPr>
            <w:r w:rsidRPr="003346C6">
              <w:rPr>
                <w:rFonts w:cstheme="minorHAnsi"/>
                <w:b/>
                <w:bCs/>
                <w:color w:val="000000"/>
                <w:sz w:val="24"/>
                <w:szCs w:val="24"/>
              </w:rPr>
              <w:t>__________________________________________________</w:t>
            </w:r>
          </w:p>
          <w:p w14:paraId="45BFB0EC" w14:textId="77777777" w:rsidR="00B5758D" w:rsidRPr="003346C6" w:rsidRDefault="00B5758D" w:rsidP="00B5758D">
            <w:pPr>
              <w:jc w:val="center"/>
              <w:rPr>
                <w:rFonts w:cstheme="minorHAnsi"/>
              </w:rPr>
            </w:pPr>
            <w:r w:rsidRPr="003346C6">
              <w:rPr>
                <w:rFonts w:cstheme="minorHAnsi"/>
                <w:b/>
                <w:bCs/>
                <w:color w:val="000000"/>
                <w:sz w:val="24"/>
                <w:szCs w:val="24"/>
              </w:rPr>
              <w:t>DEAN / SCHOOL CONCERNED</w:t>
            </w:r>
          </w:p>
        </w:tc>
      </w:tr>
    </w:tbl>
    <w:p w14:paraId="39F1DEB7" w14:textId="77777777" w:rsidR="00B5758D" w:rsidRPr="003346C6" w:rsidRDefault="00B5758D" w:rsidP="00B5758D">
      <w:pPr>
        <w:rPr>
          <w:rFonts w:cstheme="minorHAnsi"/>
        </w:rPr>
      </w:pPr>
    </w:p>
    <w:p w14:paraId="0EF9F0D2" w14:textId="77777777" w:rsidR="00B5758D" w:rsidRPr="003346C6" w:rsidRDefault="00B5758D" w:rsidP="00B5758D">
      <w:pPr>
        <w:rPr>
          <w:rFonts w:cstheme="minorHAnsi"/>
        </w:rPr>
      </w:pPr>
      <w:r w:rsidRPr="003346C6">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36"/>
      </w:tblGrid>
      <w:tr w:rsidR="00B5758D" w:rsidRPr="003346C6" w14:paraId="5F3674B2" w14:textId="77777777" w:rsidTr="009447D5">
        <w:trPr>
          <w:trHeight w:val="2117"/>
        </w:trPr>
        <w:tc>
          <w:tcPr>
            <w:tcW w:w="9016" w:type="dxa"/>
            <w:gridSpan w:val="2"/>
          </w:tcPr>
          <w:p w14:paraId="25984FB4" w14:textId="3F99BF45" w:rsidR="00B5758D" w:rsidRPr="003346C6" w:rsidRDefault="00B5758D" w:rsidP="00B5758D">
            <w:pPr>
              <w:jc w:val="center"/>
              <w:rPr>
                <w:rFonts w:cstheme="minorHAnsi"/>
              </w:rPr>
            </w:pPr>
            <w:r w:rsidRPr="003346C6">
              <w:rPr>
                <w:rFonts w:cstheme="minorHAnsi"/>
                <w:noProof/>
                <w:lang w:eastAsia="en-IN"/>
              </w:rPr>
              <w:lastRenderedPageBreak/>
              <w:drawing>
                <wp:anchor distT="0" distB="0" distL="114300" distR="114300" simplePos="0" relativeHeight="251647488" behindDoc="0" locked="0" layoutInCell="1" allowOverlap="1" wp14:anchorId="0576C57A" wp14:editId="388295F0">
                  <wp:simplePos x="0" y="0"/>
                  <wp:positionH relativeFrom="column">
                    <wp:posOffset>2198370</wp:posOffset>
                  </wp:positionH>
                  <wp:positionV relativeFrom="paragraph">
                    <wp:posOffset>236482</wp:posOffset>
                  </wp:positionV>
                  <wp:extent cx="1182414" cy="107211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B5758D" w:rsidRPr="003346C6" w14:paraId="5965B5C8" w14:textId="77777777" w:rsidTr="009447D5">
        <w:tc>
          <w:tcPr>
            <w:tcW w:w="9016" w:type="dxa"/>
            <w:gridSpan w:val="2"/>
          </w:tcPr>
          <w:p w14:paraId="4727B55E" w14:textId="77777777" w:rsidR="00B5758D" w:rsidRPr="003346C6" w:rsidRDefault="00B5758D" w:rsidP="00B5758D">
            <w:pPr>
              <w:tabs>
                <w:tab w:val="center" w:pos="4680"/>
                <w:tab w:val="left" w:pos="7980"/>
              </w:tabs>
              <w:jc w:val="center"/>
              <w:rPr>
                <w:rFonts w:cstheme="minorHAnsi"/>
                <w:b/>
                <w:sz w:val="24"/>
                <w:szCs w:val="24"/>
              </w:rPr>
            </w:pPr>
          </w:p>
        </w:tc>
      </w:tr>
      <w:tr w:rsidR="00B5758D" w:rsidRPr="003346C6" w14:paraId="04E56FDE" w14:textId="77777777" w:rsidTr="009447D5">
        <w:tc>
          <w:tcPr>
            <w:tcW w:w="9016" w:type="dxa"/>
            <w:gridSpan w:val="2"/>
          </w:tcPr>
          <w:p w14:paraId="2DFBA34E" w14:textId="77777777" w:rsidR="00B5758D" w:rsidRPr="003346C6" w:rsidRDefault="00B5758D" w:rsidP="00B5758D">
            <w:pPr>
              <w:tabs>
                <w:tab w:val="center" w:pos="4680"/>
                <w:tab w:val="left" w:pos="7980"/>
              </w:tabs>
              <w:jc w:val="center"/>
              <w:rPr>
                <w:rFonts w:cstheme="minorHAnsi"/>
                <w:b/>
                <w:sz w:val="24"/>
                <w:szCs w:val="24"/>
              </w:rPr>
            </w:pPr>
            <w:r w:rsidRPr="003346C6">
              <w:rPr>
                <w:rFonts w:cstheme="minorHAnsi"/>
                <w:b/>
                <w:sz w:val="24"/>
                <w:szCs w:val="24"/>
              </w:rPr>
              <w:t>ADAMAS UNIVERSITY, KOLKATA</w:t>
            </w:r>
          </w:p>
          <w:p w14:paraId="29B4C586" w14:textId="77777777" w:rsidR="00B5758D" w:rsidRPr="003346C6" w:rsidRDefault="00B5758D" w:rsidP="00B5758D">
            <w:pPr>
              <w:tabs>
                <w:tab w:val="center" w:pos="4680"/>
                <w:tab w:val="left" w:pos="7980"/>
              </w:tabs>
              <w:suppressAutoHyphens/>
              <w:jc w:val="center"/>
              <w:rPr>
                <w:rFonts w:cstheme="minorHAnsi"/>
                <w:b/>
                <w:sz w:val="24"/>
                <w:szCs w:val="24"/>
              </w:rPr>
            </w:pPr>
            <w:r w:rsidRPr="003346C6">
              <w:rPr>
                <w:rFonts w:cstheme="minorHAnsi"/>
                <w:b/>
                <w:sz w:val="24"/>
                <w:szCs w:val="24"/>
              </w:rPr>
              <w:t>SCHOOL OF ENGINEERING AND TECHNOLOGY</w:t>
            </w:r>
          </w:p>
          <w:p w14:paraId="170A6585" w14:textId="77777777" w:rsidR="00B5758D" w:rsidRPr="003346C6" w:rsidRDefault="00B5758D" w:rsidP="00B5758D">
            <w:pPr>
              <w:jc w:val="center"/>
              <w:rPr>
                <w:rFonts w:cstheme="minorHAnsi"/>
              </w:rPr>
            </w:pPr>
            <w:r w:rsidRPr="003346C6">
              <w:rPr>
                <w:rFonts w:cstheme="minorHAnsi"/>
                <w:b/>
                <w:sz w:val="24"/>
                <w:szCs w:val="24"/>
              </w:rPr>
              <w:t>DEPARTMENT OF COMPUTER SCIENCE AND ENGINEERING</w:t>
            </w:r>
          </w:p>
        </w:tc>
      </w:tr>
      <w:tr w:rsidR="00B5758D" w:rsidRPr="003346C6" w14:paraId="5B2FEAD6" w14:textId="77777777" w:rsidTr="009447D5">
        <w:trPr>
          <w:trHeight w:val="263"/>
        </w:trPr>
        <w:tc>
          <w:tcPr>
            <w:tcW w:w="9016" w:type="dxa"/>
            <w:gridSpan w:val="2"/>
          </w:tcPr>
          <w:p w14:paraId="7101553D" w14:textId="77777777" w:rsidR="00B5758D" w:rsidRPr="003346C6" w:rsidRDefault="00B5758D" w:rsidP="00B5758D">
            <w:pPr>
              <w:rPr>
                <w:rFonts w:cstheme="minorHAnsi"/>
              </w:rPr>
            </w:pPr>
          </w:p>
        </w:tc>
      </w:tr>
      <w:tr w:rsidR="00B5758D" w:rsidRPr="003346C6" w14:paraId="3685DE78" w14:textId="77777777" w:rsidTr="009447D5">
        <w:tc>
          <w:tcPr>
            <w:tcW w:w="9016" w:type="dxa"/>
            <w:gridSpan w:val="2"/>
          </w:tcPr>
          <w:p w14:paraId="58510050" w14:textId="77777777" w:rsidR="00B5758D" w:rsidRPr="003346C6" w:rsidRDefault="00B5758D" w:rsidP="00B5758D">
            <w:pPr>
              <w:suppressAutoHyphens/>
              <w:spacing w:line="276" w:lineRule="auto"/>
              <w:jc w:val="center"/>
              <w:outlineLvl w:val="1"/>
              <w:rPr>
                <w:rFonts w:eastAsia="Times New Roman" w:cstheme="minorHAnsi"/>
                <w:b/>
                <w:bCs/>
                <w:color w:val="000000"/>
                <w:sz w:val="24"/>
                <w:szCs w:val="24"/>
                <w:lang w:eastAsia="en-IN"/>
              </w:rPr>
            </w:pPr>
            <w:r w:rsidRPr="003346C6">
              <w:rPr>
                <w:rFonts w:eastAsia="Times New Roman" w:cstheme="minorHAnsi"/>
                <w:b/>
                <w:bCs/>
                <w:color w:val="000000"/>
                <w:sz w:val="24"/>
                <w:szCs w:val="24"/>
                <w:lang w:eastAsia="en-IN"/>
              </w:rPr>
              <w:t>VISION OF THE DEPARTMENT</w:t>
            </w:r>
          </w:p>
        </w:tc>
      </w:tr>
      <w:tr w:rsidR="00B5758D" w:rsidRPr="003346C6" w14:paraId="4FB39A34" w14:textId="77777777" w:rsidTr="009447D5">
        <w:tc>
          <w:tcPr>
            <w:tcW w:w="9016" w:type="dxa"/>
            <w:gridSpan w:val="2"/>
          </w:tcPr>
          <w:p w14:paraId="48B48087" w14:textId="77777777" w:rsidR="00B5758D" w:rsidRPr="003346C6" w:rsidRDefault="00B5758D" w:rsidP="00B5758D">
            <w:pPr>
              <w:suppressAutoHyphens/>
              <w:spacing w:after="200"/>
              <w:jc w:val="center"/>
              <w:rPr>
                <w:rFonts w:eastAsia="Times New Roman" w:cstheme="minorHAnsi"/>
                <w:b/>
                <w:bCs/>
                <w:color w:val="000000"/>
                <w:sz w:val="24"/>
                <w:szCs w:val="24"/>
                <w:lang w:eastAsia="en-IN"/>
              </w:rPr>
            </w:pPr>
          </w:p>
        </w:tc>
      </w:tr>
      <w:tr w:rsidR="00B5758D" w:rsidRPr="003346C6" w14:paraId="12E4AA8F" w14:textId="77777777" w:rsidTr="009447D5">
        <w:trPr>
          <w:trHeight w:val="2207"/>
        </w:trPr>
        <w:tc>
          <w:tcPr>
            <w:tcW w:w="9016" w:type="dxa"/>
            <w:gridSpan w:val="2"/>
          </w:tcPr>
          <w:p w14:paraId="382F8A98" w14:textId="77777777" w:rsidR="00B5758D" w:rsidRPr="003346C6" w:rsidRDefault="00B5758D" w:rsidP="00B5758D">
            <w:pPr>
              <w:suppressAutoHyphens/>
              <w:spacing w:after="200" w:line="276" w:lineRule="auto"/>
              <w:jc w:val="both"/>
              <w:rPr>
                <w:rFonts w:eastAsia="Times New Roman" w:cstheme="minorHAnsi"/>
                <w:color w:val="000000" w:themeColor="text1"/>
                <w:sz w:val="24"/>
                <w:szCs w:val="24"/>
                <w:lang w:eastAsia="en-IN"/>
              </w:rPr>
            </w:pPr>
            <w:r w:rsidRPr="003346C6">
              <w:rPr>
                <w:rFonts w:eastAsia="Times New Roman" w:cstheme="minorHAnsi"/>
                <w:color w:val="000000" w:themeColor="text1"/>
                <w:sz w:val="24"/>
                <w:szCs w:val="24"/>
                <w:shd w:val="clear" w:color="auto" w:fill="FFFFFF"/>
                <w:lang w:eastAsia="en-IN"/>
              </w:rPr>
              <w:t>Graduates of the Department of Computer Science and Engineering will be recognized as innovative leaders in the fields of computer science and software engineering. This recognition will come from their work in software development in a myriad of application areas, as well as through their work in advanced study and research. The faculty is, and will continue to be, known for their passion for teaching and for their knowledge, expertise, and innovation in advancing the frontiers of knowledge in computer science and software engineering.</w:t>
            </w:r>
          </w:p>
        </w:tc>
      </w:tr>
      <w:tr w:rsidR="00B5758D" w:rsidRPr="003346C6" w14:paraId="06B38468" w14:textId="77777777" w:rsidTr="009447D5">
        <w:trPr>
          <w:trHeight w:val="377"/>
        </w:trPr>
        <w:tc>
          <w:tcPr>
            <w:tcW w:w="9016" w:type="dxa"/>
            <w:gridSpan w:val="2"/>
          </w:tcPr>
          <w:p w14:paraId="696FF269" w14:textId="77777777" w:rsidR="00B5758D" w:rsidRPr="003346C6" w:rsidRDefault="00B5758D" w:rsidP="00B5758D">
            <w:pPr>
              <w:rPr>
                <w:rFonts w:cstheme="minorHAnsi"/>
              </w:rPr>
            </w:pPr>
          </w:p>
        </w:tc>
      </w:tr>
      <w:tr w:rsidR="00B5758D" w:rsidRPr="003346C6" w14:paraId="717F7D48" w14:textId="77777777" w:rsidTr="009447D5">
        <w:trPr>
          <w:trHeight w:val="109"/>
        </w:trPr>
        <w:tc>
          <w:tcPr>
            <w:tcW w:w="9016" w:type="dxa"/>
            <w:gridSpan w:val="2"/>
          </w:tcPr>
          <w:p w14:paraId="2FEB5097" w14:textId="77777777" w:rsidR="00B5758D" w:rsidRPr="003346C6" w:rsidRDefault="00B5758D" w:rsidP="00B5758D">
            <w:pPr>
              <w:suppressAutoHyphens/>
              <w:spacing w:line="276" w:lineRule="auto"/>
              <w:jc w:val="center"/>
              <w:rPr>
                <w:rFonts w:eastAsia="Times New Roman" w:cstheme="minorHAnsi"/>
                <w:b/>
                <w:bCs/>
                <w:sz w:val="24"/>
                <w:szCs w:val="24"/>
                <w:lang w:eastAsia="en-IN"/>
              </w:rPr>
            </w:pPr>
            <w:r w:rsidRPr="003346C6">
              <w:rPr>
                <w:rFonts w:eastAsia="Times New Roman" w:cstheme="minorHAnsi"/>
                <w:b/>
                <w:bCs/>
                <w:color w:val="000000" w:themeColor="text1"/>
                <w:sz w:val="24"/>
                <w:szCs w:val="24"/>
                <w:lang w:eastAsia="en-IN"/>
              </w:rPr>
              <w:t>MISSION STATEMENTS OF THE DEPARTMENT</w:t>
            </w:r>
          </w:p>
        </w:tc>
      </w:tr>
      <w:tr w:rsidR="00B5758D" w:rsidRPr="003346C6" w14:paraId="75EFD246" w14:textId="77777777" w:rsidTr="009447D5">
        <w:tc>
          <w:tcPr>
            <w:tcW w:w="9016" w:type="dxa"/>
            <w:gridSpan w:val="2"/>
          </w:tcPr>
          <w:p w14:paraId="42F6177C" w14:textId="77777777" w:rsidR="00B5758D" w:rsidRPr="003346C6" w:rsidRDefault="00B5758D" w:rsidP="00B5758D">
            <w:pPr>
              <w:rPr>
                <w:rFonts w:cstheme="minorHAnsi"/>
              </w:rPr>
            </w:pPr>
          </w:p>
        </w:tc>
      </w:tr>
      <w:tr w:rsidR="00B5758D" w:rsidRPr="003346C6" w14:paraId="333C7629" w14:textId="77777777" w:rsidTr="009447D5">
        <w:tc>
          <w:tcPr>
            <w:tcW w:w="9016" w:type="dxa"/>
            <w:gridSpan w:val="2"/>
          </w:tcPr>
          <w:p w14:paraId="0C62CCA8" w14:textId="77777777" w:rsidR="00B5758D" w:rsidRPr="003346C6" w:rsidRDefault="00B5758D" w:rsidP="00B5758D">
            <w:pPr>
              <w:suppressAutoHyphens/>
              <w:spacing w:after="200" w:line="276" w:lineRule="auto"/>
              <w:jc w:val="both"/>
              <w:rPr>
                <w:rFonts w:eastAsia="Times New Roman" w:cstheme="minorHAnsi"/>
                <w:b/>
                <w:bCs/>
                <w:color w:val="000000" w:themeColor="text1"/>
                <w:sz w:val="24"/>
                <w:szCs w:val="24"/>
                <w:lang w:eastAsia="en-IN"/>
              </w:rPr>
            </w:pPr>
            <w:r w:rsidRPr="003346C6">
              <w:rPr>
                <w:rFonts w:eastAsia="Times New Roman" w:cstheme="minorHAnsi"/>
                <w:b/>
                <w:bCs/>
                <w:color w:val="000000" w:themeColor="text1"/>
                <w:sz w:val="24"/>
                <w:szCs w:val="24"/>
                <w:lang w:eastAsia="en-IN"/>
              </w:rPr>
              <w:t xml:space="preserve">M.S 01: </w:t>
            </w:r>
            <w:r w:rsidRPr="003346C6">
              <w:rPr>
                <w:rFonts w:eastAsia="Times New Roman" w:cstheme="minorHAnsi"/>
                <w:color w:val="000000" w:themeColor="text1"/>
                <w:sz w:val="24"/>
                <w:szCs w:val="24"/>
                <w:shd w:val="clear" w:color="auto" w:fill="FFFFFF"/>
                <w:lang w:eastAsia="en-IN"/>
              </w:rPr>
              <w:t>Our mission is to teach and prepare liberally educated, articulate, and skilled computer scientists and software engineers for leadership and professional careers and for advanced study.</w:t>
            </w:r>
          </w:p>
          <w:p w14:paraId="4551FB02" w14:textId="77777777" w:rsidR="00B5758D" w:rsidRPr="003346C6" w:rsidRDefault="00B5758D" w:rsidP="00B5758D">
            <w:pPr>
              <w:suppressAutoHyphens/>
              <w:spacing w:after="200" w:line="276" w:lineRule="auto"/>
              <w:jc w:val="both"/>
              <w:rPr>
                <w:rFonts w:eastAsia="Times New Roman" w:cstheme="minorHAnsi"/>
                <w:b/>
                <w:bCs/>
                <w:color w:val="000000" w:themeColor="text1"/>
                <w:sz w:val="24"/>
                <w:szCs w:val="24"/>
                <w:lang w:eastAsia="en-IN"/>
              </w:rPr>
            </w:pPr>
            <w:r w:rsidRPr="003346C6">
              <w:rPr>
                <w:rFonts w:eastAsia="Times New Roman" w:cstheme="minorHAnsi"/>
                <w:b/>
                <w:bCs/>
                <w:color w:val="000000" w:themeColor="text1"/>
                <w:sz w:val="24"/>
                <w:szCs w:val="24"/>
                <w:lang w:eastAsia="en-IN"/>
              </w:rPr>
              <w:t xml:space="preserve">M.S 02: </w:t>
            </w:r>
            <w:r w:rsidRPr="003346C6">
              <w:rPr>
                <w:rFonts w:eastAsia="Times New Roman" w:cstheme="minorHAnsi"/>
                <w:color w:val="000000" w:themeColor="text1"/>
                <w:sz w:val="24"/>
                <w:szCs w:val="24"/>
                <w:shd w:val="clear" w:color="auto" w:fill="FFFFFF"/>
                <w:lang w:eastAsia="en-IN"/>
              </w:rPr>
              <w:t>A central objective of our program is to contribute to society by advancing the fields of computer science and software engineering through innovations in teaching and research, thus enhancing student knowledge through interactive instruction, global engagement, and experiential learning.</w:t>
            </w:r>
          </w:p>
          <w:p w14:paraId="75175B7B" w14:textId="77777777" w:rsidR="00B5758D" w:rsidRPr="003346C6" w:rsidRDefault="00B5758D" w:rsidP="00B5758D">
            <w:pPr>
              <w:suppressAutoHyphens/>
              <w:spacing w:after="200" w:line="276" w:lineRule="auto"/>
              <w:jc w:val="both"/>
              <w:rPr>
                <w:rFonts w:eastAsia="Times New Roman" w:cstheme="minorHAnsi"/>
                <w:b/>
                <w:bCs/>
                <w:color w:val="000000" w:themeColor="text1"/>
                <w:sz w:val="24"/>
                <w:szCs w:val="24"/>
                <w:lang w:eastAsia="en-IN"/>
              </w:rPr>
            </w:pPr>
            <w:r w:rsidRPr="003346C6">
              <w:rPr>
                <w:rFonts w:eastAsia="Times New Roman" w:cstheme="minorHAnsi"/>
                <w:b/>
                <w:bCs/>
                <w:color w:val="000000" w:themeColor="text1"/>
                <w:sz w:val="24"/>
                <w:szCs w:val="24"/>
                <w:lang w:eastAsia="en-IN"/>
              </w:rPr>
              <w:t xml:space="preserve">M.S 03: </w:t>
            </w:r>
            <w:r w:rsidRPr="003346C6">
              <w:rPr>
                <w:rFonts w:eastAsia="Times New Roman" w:cstheme="minorHAnsi"/>
                <w:color w:val="000000" w:themeColor="text1"/>
                <w:sz w:val="24"/>
                <w:szCs w:val="24"/>
                <w:shd w:val="clear" w:color="auto" w:fill="FFFFFF"/>
                <w:lang w:eastAsia="en-IN"/>
              </w:rPr>
              <w:t>The program will serve as a resource to inform society about innovations related to the production and uses of computers and software.</w:t>
            </w:r>
          </w:p>
          <w:p w14:paraId="1C1D8322" w14:textId="77777777" w:rsidR="00B5758D" w:rsidRPr="003346C6" w:rsidRDefault="00B5758D" w:rsidP="00B5758D">
            <w:pPr>
              <w:shd w:val="clear" w:color="auto" w:fill="FFFFFF"/>
              <w:suppressAutoHyphens/>
              <w:spacing w:beforeAutospacing="1" w:after="200" w:afterAutospacing="1"/>
              <w:jc w:val="both"/>
              <w:rPr>
                <w:rFonts w:eastAsia="Times New Roman" w:cstheme="minorHAnsi"/>
                <w:b/>
                <w:bCs/>
                <w:color w:val="000000" w:themeColor="text1"/>
                <w:sz w:val="24"/>
                <w:szCs w:val="24"/>
                <w:lang w:eastAsia="en-IN"/>
              </w:rPr>
            </w:pPr>
            <w:r w:rsidRPr="003346C6">
              <w:rPr>
                <w:rFonts w:eastAsia="Times New Roman" w:cstheme="minorHAnsi"/>
                <w:b/>
                <w:bCs/>
                <w:color w:val="000000" w:themeColor="text1"/>
                <w:sz w:val="24"/>
                <w:szCs w:val="24"/>
                <w:lang w:eastAsia="en-IN"/>
              </w:rPr>
              <w:t xml:space="preserve">M.S 04: </w:t>
            </w:r>
            <w:r w:rsidRPr="003346C6">
              <w:rPr>
                <w:rFonts w:eastAsia="Times New Roman" w:cstheme="minorHAnsi"/>
                <w:color w:val="000000" w:themeColor="text1"/>
                <w:sz w:val="24"/>
                <w:szCs w:val="24"/>
                <w:lang w:eastAsia="en-IN"/>
              </w:rPr>
              <w:t>To impart moral and ethical values, and interpersonal skills to the students.</w:t>
            </w:r>
          </w:p>
        </w:tc>
      </w:tr>
      <w:tr w:rsidR="00B5758D" w:rsidRPr="003346C6" w14:paraId="2857611F" w14:textId="77777777" w:rsidTr="009447D5">
        <w:trPr>
          <w:trHeight w:val="1277"/>
        </w:trPr>
        <w:tc>
          <w:tcPr>
            <w:tcW w:w="9016" w:type="dxa"/>
            <w:gridSpan w:val="2"/>
          </w:tcPr>
          <w:p w14:paraId="318DCF53" w14:textId="77777777" w:rsidR="00B5758D" w:rsidRPr="003346C6" w:rsidRDefault="00B5758D" w:rsidP="00B5758D">
            <w:pPr>
              <w:rPr>
                <w:rFonts w:cstheme="minorHAnsi"/>
              </w:rPr>
            </w:pPr>
          </w:p>
        </w:tc>
      </w:tr>
      <w:tr w:rsidR="00B5758D" w:rsidRPr="003346C6" w14:paraId="1BFE9122" w14:textId="77777777" w:rsidTr="009447D5">
        <w:tc>
          <w:tcPr>
            <w:tcW w:w="4508" w:type="dxa"/>
          </w:tcPr>
          <w:p w14:paraId="3B359E0E" w14:textId="77777777" w:rsidR="00B5758D" w:rsidRPr="003346C6" w:rsidRDefault="00B5758D" w:rsidP="00B5758D">
            <w:pPr>
              <w:jc w:val="center"/>
              <w:rPr>
                <w:rFonts w:cstheme="minorHAnsi"/>
                <w:b/>
                <w:bCs/>
                <w:color w:val="000000"/>
                <w:sz w:val="24"/>
                <w:szCs w:val="24"/>
              </w:rPr>
            </w:pPr>
            <w:r w:rsidRPr="003346C6">
              <w:rPr>
                <w:rFonts w:cstheme="minorHAnsi"/>
                <w:b/>
                <w:bCs/>
                <w:color w:val="000000"/>
                <w:sz w:val="24"/>
                <w:szCs w:val="24"/>
              </w:rPr>
              <w:t>__________________________________</w:t>
            </w:r>
            <w:r w:rsidRPr="003346C6">
              <w:rPr>
                <w:rFonts w:cstheme="minorHAnsi"/>
                <w:b/>
                <w:bCs/>
                <w:color w:val="000000"/>
                <w:sz w:val="24"/>
                <w:szCs w:val="24"/>
              </w:rPr>
              <w:br/>
              <w:t>HEAD OF THE DEPARTMENT</w:t>
            </w:r>
          </w:p>
        </w:tc>
        <w:tc>
          <w:tcPr>
            <w:tcW w:w="4508" w:type="dxa"/>
          </w:tcPr>
          <w:p w14:paraId="12FD56FB" w14:textId="77777777" w:rsidR="00B5758D" w:rsidRPr="003346C6" w:rsidRDefault="00B5758D" w:rsidP="00B5758D">
            <w:pPr>
              <w:jc w:val="center"/>
              <w:rPr>
                <w:rFonts w:cstheme="minorHAnsi"/>
              </w:rPr>
            </w:pPr>
            <w:r w:rsidRPr="003346C6">
              <w:rPr>
                <w:rFonts w:cstheme="minorHAnsi"/>
                <w:b/>
                <w:bCs/>
                <w:color w:val="000000"/>
                <w:sz w:val="24"/>
                <w:szCs w:val="24"/>
              </w:rPr>
              <w:t>____________________________________</w:t>
            </w:r>
            <w:r w:rsidRPr="003346C6">
              <w:rPr>
                <w:rFonts w:cstheme="minorHAnsi"/>
                <w:b/>
                <w:bCs/>
                <w:color w:val="000000"/>
                <w:sz w:val="24"/>
                <w:szCs w:val="24"/>
              </w:rPr>
              <w:br/>
              <w:t>DEAN / SCHOOL CONCERNED</w:t>
            </w:r>
          </w:p>
        </w:tc>
      </w:tr>
    </w:tbl>
    <w:p w14:paraId="101296CD" w14:textId="77777777" w:rsidR="00B5758D" w:rsidRPr="003346C6" w:rsidRDefault="00B5758D" w:rsidP="00B5758D">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36"/>
      </w:tblGrid>
      <w:tr w:rsidR="00B5758D" w:rsidRPr="003346C6" w14:paraId="2FBB6398" w14:textId="77777777" w:rsidTr="009447D5">
        <w:trPr>
          <w:trHeight w:val="2117"/>
        </w:trPr>
        <w:tc>
          <w:tcPr>
            <w:tcW w:w="9016" w:type="dxa"/>
            <w:gridSpan w:val="2"/>
          </w:tcPr>
          <w:p w14:paraId="342FFAF5" w14:textId="2FF05D79" w:rsidR="00B5758D" w:rsidRPr="003346C6" w:rsidRDefault="00B5758D" w:rsidP="00B5758D">
            <w:pPr>
              <w:jc w:val="center"/>
              <w:rPr>
                <w:rFonts w:cstheme="minorHAnsi"/>
              </w:rPr>
            </w:pPr>
            <w:r w:rsidRPr="003346C6">
              <w:rPr>
                <w:rFonts w:cstheme="minorHAnsi"/>
                <w:noProof/>
                <w:lang w:eastAsia="en-IN"/>
              </w:rPr>
              <w:lastRenderedPageBreak/>
              <w:drawing>
                <wp:anchor distT="0" distB="0" distL="114300" distR="114300" simplePos="0" relativeHeight="251648512" behindDoc="0" locked="0" layoutInCell="1" allowOverlap="1" wp14:anchorId="04BEF002" wp14:editId="2C0A2BB5">
                  <wp:simplePos x="0" y="0"/>
                  <wp:positionH relativeFrom="column">
                    <wp:posOffset>2198370</wp:posOffset>
                  </wp:positionH>
                  <wp:positionV relativeFrom="paragraph">
                    <wp:posOffset>236482</wp:posOffset>
                  </wp:positionV>
                  <wp:extent cx="1182414" cy="107211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B5758D" w:rsidRPr="003346C6" w14:paraId="6DD6C35F" w14:textId="77777777" w:rsidTr="009447D5">
        <w:tc>
          <w:tcPr>
            <w:tcW w:w="9016" w:type="dxa"/>
            <w:gridSpan w:val="2"/>
          </w:tcPr>
          <w:p w14:paraId="42E888D9" w14:textId="77777777" w:rsidR="00B5758D" w:rsidRPr="003346C6" w:rsidRDefault="00B5758D" w:rsidP="00B5758D">
            <w:pPr>
              <w:tabs>
                <w:tab w:val="center" w:pos="4680"/>
                <w:tab w:val="left" w:pos="7980"/>
              </w:tabs>
              <w:jc w:val="center"/>
              <w:rPr>
                <w:rFonts w:cstheme="minorHAnsi"/>
                <w:b/>
                <w:sz w:val="24"/>
                <w:szCs w:val="24"/>
              </w:rPr>
            </w:pPr>
          </w:p>
        </w:tc>
      </w:tr>
      <w:tr w:rsidR="00B5758D" w:rsidRPr="003346C6" w14:paraId="3B0384AA" w14:textId="77777777" w:rsidTr="009447D5">
        <w:tc>
          <w:tcPr>
            <w:tcW w:w="9016" w:type="dxa"/>
            <w:gridSpan w:val="2"/>
          </w:tcPr>
          <w:p w14:paraId="63120BD8" w14:textId="77777777" w:rsidR="00B5758D" w:rsidRPr="003346C6" w:rsidRDefault="00B5758D" w:rsidP="00B5758D">
            <w:pPr>
              <w:tabs>
                <w:tab w:val="center" w:pos="4680"/>
                <w:tab w:val="left" w:pos="7980"/>
              </w:tabs>
              <w:jc w:val="center"/>
              <w:rPr>
                <w:rFonts w:cstheme="minorHAnsi"/>
                <w:b/>
                <w:sz w:val="24"/>
                <w:szCs w:val="24"/>
              </w:rPr>
            </w:pPr>
            <w:r w:rsidRPr="003346C6">
              <w:rPr>
                <w:rFonts w:cstheme="minorHAnsi"/>
                <w:b/>
                <w:sz w:val="24"/>
                <w:szCs w:val="24"/>
              </w:rPr>
              <w:t>ADAMAS UNIVERSITY, KOLKATA</w:t>
            </w:r>
          </w:p>
          <w:p w14:paraId="465D52E2" w14:textId="77777777" w:rsidR="00B5758D" w:rsidRPr="003346C6" w:rsidRDefault="00B5758D" w:rsidP="00B5758D">
            <w:pPr>
              <w:tabs>
                <w:tab w:val="center" w:pos="4680"/>
                <w:tab w:val="left" w:pos="7980"/>
              </w:tabs>
              <w:suppressAutoHyphens/>
              <w:jc w:val="center"/>
              <w:rPr>
                <w:rFonts w:cstheme="minorHAnsi"/>
                <w:b/>
                <w:sz w:val="24"/>
                <w:szCs w:val="24"/>
              </w:rPr>
            </w:pPr>
            <w:r w:rsidRPr="003346C6">
              <w:rPr>
                <w:rFonts w:cstheme="minorHAnsi"/>
                <w:b/>
                <w:sz w:val="24"/>
                <w:szCs w:val="24"/>
              </w:rPr>
              <w:t>SCHOOL OF ENGINEERING AND TECHNOLOGY</w:t>
            </w:r>
          </w:p>
          <w:p w14:paraId="054173C8" w14:textId="77777777" w:rsidR="00B5758D" w:rsidRPr="003346C6" w:rsidRDefault="00B5758D" w:rsidP="00B5758D">
            <w:pPr>
              <w:jc w:val="center"/>
              <w:rPr>
                <w:rFonts w:cstheme="minorHAnsi"/>
              </w:rPr>
            </w:pPr>
            <w:r w:rsidRPr="003346C6">
              <w:rPr>
                <w:rFonts w:cstheme="minorHAnsi"/>
                <w:b/>
                <w:sz w:val="24"/>
                <w:szCs w:val="24"/>
              </w:rPr>
              <w:t>DEPARTMENT OF COMPUTER SCIENCE AND ENGINEERING</w:t>
            </w:r>
          </w:p>
        </w:tc>
      </w:tr>
      <w:tr w:rsidR="00B5758D" w:rsidRPr="003346C6" w14:paraId="1444D6FD" w14:textId="77777777" w:rsidTr="009447D5">
        <w:trPr>
          <w:trHeight w:val="263"/>
        </w:trPr>
        <w:tc>
          <w:tcPr>
            <w:tcW w:w="9016" w:type="dxa"/>
            <w:gridSpan w:val="2"/>
          </w:tcPr>
          <w:p w14:paraId="110552C4" w14:textId="77777777" w:rsidR="00B5758D" w:rsidRPr="003346C6" w:rsidRDefault="00B5758D" w:rsidP="00B5758D">
            <w:pPr>
              <w:rPr>
                <w:rFonts w:cstheme="minorHAnsi"/>
              </w:rPr>
            </w:pPr>
          </w:p>
        </w:tc>
      </w:tr>
      <w:tr w:rsidR="00B5758D" w:rsidRPr="003346C6" w14:paraId="18AFAB97" w14:textId="77777777" w:rsidTr="009447D5">
        <w:trPr>
          <w:trHeight w:val="1041"/>
        </w:trPr>
        <w:tc>
          <w:tcPr>
            <w:tcW w:w="9016" w:type="dxa"/>
            <w:gridSpan w:val="2"/>
          </w:tcPr>
          <w:p w14:paraId="2FF85AB6" w14:textId="77777777" w:rsidR="00B5758D" w:rsidRPr="003346C6" w:rsidRDefault="00B5758D" w:rsidP="00B5758D">
            <w:pPr>
              <w:suppressAutoHyphens/>
              <w:spacing w:line="276" w:lineRule="auto"/>
              <w:jc w:val="center"/>
              <w:outlineLvl w:val="1"/>
              <w:rPr>
                <w:rFonts w:eastAsia="Times New Roman" w:cstheme="minorHAnsi"/>
                <w:b/>
                <w:bCs/>
                <w:color w:val="000000"/>
                <w:sz w:val="24"/>
                <w:szCs w:val="24"/>
                <w:lang w:eastAsia="en-IN"/>
              </w:rPr>
            </w:pPr>
          </w:p>
          <w:p w14:paraId="65BCD7CC" w14:textId="4775A056" w:rsidR="00B5758D" w:rsidRPr="003346C6" w:rsidRDefault="00B5758D" w:rsidP="00B5758D">
            <w:pPr>
              <w:suppressAutoHyphens/>
              <w:spacing w:line="276" w:lineRule="auto"/>
              <w:jc w:val="center"/>
              <w:outlineLvl w:val="1"/>
              <w:rPr>
                <w:rFonts w:eastAsia="Times New Roman" w:cstheme="minorHAnsi"/>
                <w:b/>
                <w:bCs/>
                <w:color w:val="000000"/>
                <w:sz w:val="24"/>
                <w:szCs w:val="24"/>
                <w:lang w:eastAsia="en-IN"/>
              </w:rPr>
            </w:pPr>
            <w:r w:rsidRPr="003346C6">
              <w:rPr>
                <w:rFonts w:eastAsia="Times New Roman" w:cstheme="minorHAnsi"/>
                <w:b/>
                <w:bCs/>
                <w:color w:val="000000"/>
                <w:sz w:val="24"/>
                <w:szCs w:val="24"/>
                <w:lang w:eastAsia="en-IN"/>
              </w:rPr>
              <w:t xml:space="preserve">Name of the Programme: </w:t>
            </w:r>
            <w:proofErr w:type="spellStart"/>
            <w:r w:rsidR="00F73331">
              <w:rPr>
                <w:rFonts w:eastAsia="Times New Roman" w:cstheme="minorHAnsi"/>
                <w:b/>
                <w:bCs/>
                <w:color w:val="000000"/>
                <w:sz w:val="24"/>
                <w:szCs w:val="24"/>
                <w:lang w:eastAsia="en-IN"/>
              </w:rPr>
              <w:t>M</w:t>
            </w:r>
            <w:r w:rsidRPr="003346C6">
              <w:rPr>
                <w:rFonts w:eastAsia="Times New Roman" w:cstheme="minorHAnsi"/>
                <w:b/>
                <w:bCs/>
                <w:color w:val="000000"/>
                <w:sz w:val="24"/>
                <w:szCs w:val="24"/>
                <w:lang w:eastAsia="en-IN"/>
              </w:rPr>
              <w:t>.Tech</w:t>
            </w:r>
            <w:proofErr w:type="spellEnd"/>
            <w:r w:rsidRPr="003346C6">
              <w:rPr>
                <w:rFonts w:eastAsia="Times New Roman" w:cstheme="minorHAnsi"/>
                <w:b/>
                <w:bCs/>
                <w:color w:val="000000"/>
                <w:sz w:val="24"/>
                <w:szCs w:val="24"/>
                <w:lang w:eastAsia="en-IN"/>
              </w:rPr>
              <w:t xml:space="preserve"> (Computer Science and Engineering)</w:t>
            </w:r>
          </w:p>
        </w:tc>
      </w:tr>
      <w:tr w:rsidR="00B5758D" w:rsidRPr="003346C6" w14:paraId="5E16E97F" w14:textId="77777777" w:rsidTr="009447D5">
        <w:tc>
          <w:tcPr>
            <w:tcW w:w="9016" w:type="dxa"/>
            <w:gridSpan w:val="2"/>
          </w:tcPr>
          <w:p w14:paraId="26568AB6" w14:textId="77777777" w:rsidR="00B5758D" w:rsidRPr="003346C6" w:rsidRDefault="00B5758D" w:rsidP="00B5758D">
            <w:pPr>
              <w:suppressAutoHyphens/>
              <w:spacing w:after="200" w:line="276" w:lineRule="auto"/>
              <w:jc w:val="center"/>
              <w:rPr>
                <w:rFonts w:eastAsia="Times New Roman" w:cstheme="minorHAnsi"/>
                <w:b/>
                <w:bCs/>
                <w:color w:val="000000"/>
                <w:sz w:val="24"/>
                <w:szCs w:val="24"/>
                <w:lang w:eastAsia="en-IN"/>
              </w:rPr>
            </w:pPr>
          </w:p>
          <w:p w14:paraId="61142D33" w14:textId="77777777" w:rsidR="00B5758D" w:rsidRPr="003346C6" w:rsidRDefault="00B5758D" w:rsidP="00B5758D">
            <w:pPr>
              <w:suppressAutoHyphens/>
              <w:spacing w:after="200" w:line="276" w:lineRule="auto"/>
              <w:jc w:val="center"/>
              <w:rPr>
                <w:rFonts w:eastAsia="Times New Roman" w:cstheme="minorHAnsi"/>
                <w:b/>
                <w:bCs/>
                <w:sz w:val="24"/>
                <w:szCs w:val="24"/>
                <w:lang w:eastAsia="en-IN"/>
              </w:rPr>
            </w:pPr>
            <w:r w:rsidRPr="003346C6">
              <w:rPr>
                <w:rFonts w:eastAsia="Times New Roman" w:cstheme="minorHAnsi"/>
                <w:b/>
                <w:bCs/>
                <w:color w:val="000000"/>
                <w:sz w:val="24"/>
                <w:szCs w:val="24"/>
                <w:lang w:eastAsia="en-IN"/>
              </w:rPr>
              <w:t>PROGRAMME EDUCATIONAL OBJECTIVES (PEO)</w:t>
            </w:r>
          </w:p>
        </w:tc>
      </w:tr>
      <w:tr w:rsidR="00B5758D" w:rsidRPr="003346C6" w14:paraId="107E15CF" w14:textId="77777777" w:rsidTr="009447D5">
        <w:trPr>
          <w:trHeight w:val="2207"/>
        </w:trPr>
        <w:tc>
          <w:tcPr>
            <w:tcW w:w="9016" w:type="dxa"/>
            <w:gridSpan w:val="2"/>
          </w:tcPr>
          <w:p w14:paraId="7DFE5590" w14:textId="77777777" w:rsidR="00376BF2" w:rsidRDefault="00376BF2" w:rsidP="00376BF2">
            <w:pPr>
              <w:spacing w:line="480" w:lineRule="auto"/>
              <w:jc w:val="both"/>
              <w:rPr>
                <w:rFonts w:ascii="Times New Roman" w:hAnsi="Times New Roman" w:cs="Times New Roman"/>
                <w:color w:val="000000"/>
                <w:sz w:val="24"/>
                <w:szCs w:val="24"/>
                <w:shd w:val="clear" w:color="auto" w:fill="FFFFFF"/>
              </w:rPr>
            </w:pPr>
            <w:r w:rsidRPr="001D26AB">
              <w:rPr>
                <w:rFonts w:ascii="Times New Roman" w:hAnsi="Times New Roman" w:cs="Times New Roman"/>
                <w:b/>
                <w:bCs/>
                <w:color w:val="000000" w:themeColor="text1"/>
                <w:sz w:val="24"/>
                <w:szCs w:val="24"/>
              </w:rPr>
              <w:t xml:space="preserve">PEO 01: </w:t>
            </w:r>
            <w:r w:rsidRPr="001D26AB">
              <w:rPr>
                <w:rFonts w:ascii="Times New Roman" w:hAnsi="Times New Roman" w:cs="Times New Roman"/>
                <w:color w:val="000000"/>
                <w:sz w:val="24"/>
                <w:szCs w:val="24"/>
                <w:shd w:val="clear" w:color="auto" w:fill="FFFFFF"/>
              </w:rPr>
              <w:t xml:space="preserve">To prepare professionals who will have successful career in industries, academia, research and entrepreneurial </w:t>
            </w:r>
            <w:proofErr w:type="spellStart"/>
            <w:r w:rsidRPr="001D26AB">
              <w:rPr>
                <w:rFonts w:ascii="Times New Roman" w:hAnsi="Times New Roman" w:cs="Times New Roman"/>
                <w:color w:val="000000"/>
                <w:sz w:val="24"/>
                <w:szCs w:val="24"/>
                <w:shd w:val="clear" w:color="auto" w:fill="FFFFFF"/>
              </w:rPr>
              <w:t>endeavors</w:t>
            </w:r>
            <w:proofErr w:type="spellEnd"/>
            <w:r w:rsidRPr="001D26AB">
              <w:rPr>
                <w:rFonts w:ascii="Times New Roman" w:hAnsi="Times New Roman" w:cs="Times New Roman"/>
                <w:color w:val="000000"/>
                <w:sz w:val="24"/>
                <w:szCs w:val="24"/>
                <w:shd w:val="clear" w:color="auto" w:fill="FFFFFF"/>
              </w:rPr>
              <w:t>.</w:t>
            </w:r>
          </w:p>
          <w:p w14:paraId="21255EBD" w14:textId="77777777" w:rsidR="00376BF2" w:rsidRPr="001D26AB" w:rsidRDefault="00376BF2" w:rsidP="00376BF2">
            <w:pPr>
              <w:spacing w:line="480" w:lineRule="auto"/>
              <w:jc w:val="both"/>
              <w:rPr>
                <w:rFonts w:ascii="Times New Roman" w:hAnsi="Times New Roman" w:cs="Times New Roman"/>
                <w:color w:val="000000"/>
                <w:sz w:val="24"/>
                <w:szCs w:val="24"/>
                <w:shd w:val="clear" w:color="auto" w:fill="FFFFFF"/>
              </w:rPr>
            </w:pPr>
          </w:p>
          <w:p w14:paraId="31B04204" w14:textId="77777777" w:rsidR="00376BF2" w:rsidRDefault="00376BF2" w:rsidP="00376BF2">
            <w:pPr>
              <w:spacing w:line="480" w:lineRule="auto"/>
              <w:jc w:val="both"/>
              <w:rPr>
                <w:rFonts w:ascii="Times New Roman" w:hAnsi="Times New Roman" w:cs="Times New Roman"/>
                <w:color w:val="000000"/>
                <w:sz w:val="24"/>
                <w:szCs w:val="24"/>
                <w:shd w:val="clear" w:color="auto" w:fill="FFFFFF"/>
              </w:rPr>
            </w:pPr>
            <w:r w:rsidRPr="001D26AB">
              <w:rPr>
                <w:rFonts w:ascii="Times New Roman" w:hAnsi="Times New Roman" w:cs="Times New Roman"/>
                <w:b/>
                <w:bCs/>
                <w:color w:val="000000" w:themeColor="text1"/>
                <w:sz w:val="24"/>
                <w:szCs w:val="24"/>
              </w:rPr>
              <w:t xml:space="preserve">PEO 02: </w:t>
            </w:r>
            <w:r w:rsidRPr="001D26AB">
              <w:rPr>
                <w:rFonts w:ascii="Times New Roman" w:hAnsi="Times New Roman" w:cs="Times New Roman"/>
                <w:color w:val="000000"/>
                <w:sz w:val="24"/>
                <w:szCs w:val="24"/>
                <w:shd w:val="clear" w:color="auto" w:fill="FFFFFF"/>
              </w:rPr>
              <w:t>To prepare graduates who will demonstrate analytical, research, design and implementation skills offering techno-commercially feasible and socially acceptable solutions to real life problems.</w:t>
            </w:r>
          </w:p>
          <w:p w14:paraId="51E1669F" w14:textId="77777777" w:rsidR="00376BF2" w:rsidRPr="001D26AB" w:rsidRDefault="00376BF2" w:rsidP="00376BF2">
            <w:pPr>
              <w:spacing w:line="480" w:lineRule="auto"/>
              <w:jc w:val="both"/>
              <w:rPr>
                <w:rFonts w:ascii="Times New Roman" w:hAnsi="Times New Roman" w:cs="Times New Roman"/>
                <w:color w:val="000000"/>
                <w:sz w:val="24"/>
                <w:szCs w:val="24"/>
                <w:shd w:val="clear" w:color="auto" w:fill="FFFFFF"/>
              </w:rPr>
            </w:pPr>
          </w:p>
          <w:p w14:paraId="4F2AD36D" w14:textId="77777777" w:rsidR="00376BF2" w:rsidRPr="009967EF" w:rsidRDefault="00376BF2" w:rsidP="00376BF2">
            <w:pPr>
              <w:spacing w:line="480" w:lineRule="auto"/>
              <w:jc w:val="both"/>
              <w:rPr>
                <w:rFonts w:ascii="Times New Roman" w:hAnsi="Times New Roman" w:cs="Times New Roman"/>
                <w:color w:val="000000" w:themeColor="text1"/>
                <w:sz w:val="24"/>
                <w:szCs w:val="24"/>
              </w:rPr>
            </w:pPr>
            <w:r w:rsidRPr="001D26AB">
              <w:rPr>
                <w:rFonts w:ascii="Times New Roman" w:hAnsi="Times New Roman" w:cs="Times New Roman"/>
                <w:b/>
                <w:bCs/>
                <w:color w:val="000000" w:themeColor="text1"/>
                <w:sz w:val="24"/>
                <w:szCs w:val="24"/>
              </w:rPr>
              <w:t xml:space="preserve">PEO 03: </w:t>
            </w:r>
            <w:r w:rsidRPr="001D26AB">
              <w:rPr>
                <w:rFonts w:ascii="Times New Roman" w:hAnsi="Times New Roman" w:cs="Times New Roman"/>
                <w:color w:val="000000"/>
                <w:sz w:val="24"/>
                <w:szCs w:val="24"/>
                <w:shd w:val="clear" w:color="auto" w:fill="FFFFFF"/>
              </w:rPr>
              <w:t>To prepare graduates who will thrive to pursue life-long learning and contribute to society as an ethical and responsible citizen.</w:t>
            </w:r>
          </w:p>
          <w:p w14:paraId="6F399E62" w14:textId="6C7274F9" w:rsidR="00B5758D" w:rsidRPr="003346C6" w:rsidRDefault="00B5758D" w:rsidP="00B5758D">
            <w:pPr>
              <w:suppressAutoHyphens/>
              <w:spacing w:after="200" w:line="276" w:lineRule="auto"/>
              <w:jc w:val="both"/>
              <w:rPr>
                <w:rFonts w:eastAsia="Times New Roman" w:cstheme="minorHAnsi"/>
                <w:color w:val="000000" w:themeColor="text1"/>
                <w:sz w:val="24"/>
                <w:szCs w:val="24"/>
                <w:lang w:eastAsia="en-IN"/>
              </w:rPr>
            </w:pPr>
          </w:p>
        </w:tc>
      </w:tr>
      <w:tr w:rsidR="00B5758D" w:rsidRPr="003346C6" w14:paraId="29A1A17D" w14:textId="77777777" w:rsidTr="009447D5">
        <w:trPr>
          <w:trHeight w:val="377"/>
        </w:trPr>
        <w:tc>
          <w:tcPr>
            <w:tcW w:w="9016" w:type="dxa"/>
            <w:gridSpan w:val="2"/>
          </w:tcPr>
          <w:p w14:paraId="50175195" w14:textId="77777777" w:rsidR="00B5758D" w:rsidRPr="003346C6" w:rsidRDefault="00B5758D" w:rsidP="00B5758D">
            <w:pPr>
              <w:rPr>
                <w:rFonts w:cstheme="minorHAnsi"/>
              </w:rPr>
            </w:pPr>
          </w:p>
        </w:tc>
      </w:tr>
      <w:tr w:rsidR="00B5758D" w:rsidRPr="003346C6" w14:paraId="46164E15" w14:textId="77777777" w:rsidTr="009447D5">
        <w:tc>
          <w:tcPr>
            <w:tcW w:w="9016" w:type="dxa"/>
            <w:gridSpan w:val="2"/>
          </w:tcPr>
          <w:p w14:paraId="38BD0284" w14:textId="77777777" w:rsidR="00B5758D" w:rsidRPr="003346C6" w:rsidRDefault="00B5758D" w:rsidP="00B5758D">
            <w:pPr>
              <w:shd w:val="clear" w:color="auto" w:fill="FFFFFF"/>
              <w:suppressAutoHyphens/>
              <w:spacing w:beforeAutospacing="1" w:after="200" w:afterAutospacing="1"/>
              <w:jc w:val="both"/>
              <w:rPr>
                <w:rFonts w:eastAsia="Times New Roman" w:cstheme="minorHAnsi"/>
                <w:b/>
                <w:bCs/>
                <w:color w:val="000000" w:themeColor="text1"/>
                <w:sz w:val="24"/>
                <w:szCs w:val="24"/>
                <w:lang w:eastAsia="en-IN"/>
              </w:rPr>
            </w:pPr>
          </w:p>
        </w:tc>
      </w:tr>
      <w:tr w:rsidR="00B5758D" w:rsidRPr="003346C6" w14:paraId="7E46CC44" w14:textId="77777777" w:rsidTr="009447D5">
        <w:trPr>
          <w:trHeight w:val="962"/>
        </w:trPr>
        <w:tc>
          <w:tcPr>
            <w:tcW w:w="9016" w:type="dxa"/>
            <w:gridSpan w:val="2"/>
          </w:tcPr>
          <w:p w14:paraId="60BE4415" w14:textId="77777777" w:rsidR="00B5758D" w:rsidRPr="003346C6" w:rsidRDefault="00B5758D" w:rsidP="00B5758D">
            <w:pPr>
              <w:rPr>
                <w:rFonts w:cstheme="minorHAnsi"/>
              </w:rPr>
            </w:pPr>
          </w:p>
        </w:tc>
      </w:tr>
      <w:tr w:rsidR="00B5758D" w:rsidRPr="003346C6" w14:paraId="595B1001" w14:textId="77777777" w:rsidTr="009447D5">
        <w:tc>
          <w:tcPr>
            <w:tcW w:w="4508" w:type="dxa"/>
          </w:tcPr>
          <w:p w14:paraId="7D174975" w14:textId="77777777" w:rsidR="00B5758D" w:rsidRPr="003346C6" w:rsidRDefault="00B5758D" w:rsidP="00B5758D">
            <w:pPr>
              <w:jc w:val="center"/>
              <w:rPr>
                <w:rFonts w:cstheme="minorHAnsi"/>
                <w:b/>
                <w:bCs/>
                <w:color w:val="000000"/>
                <w:sz w:val="24"/>
                <w:szCs w:val="24"/>
              </w:rPr>
            </w:pPr>
            <w:r w:rsidRPr="003346C6">
              <w:rPr>
                <w:rFonts w:cstheme="minorHAnsi"/>
                <w:b/>
                <w:bCs/>
                <w:color w:val="000000"/>
                <w:sz w:val="24"/>
                <w:szCs w:val="24"/>
              </w:rPr>
              <w:t>___________________________________</w:t>
            </w:r>
            <w:r w:rsidRPr="003346C6">
              <w:rPr>
                <w:rFonts w:cstheme="minorHAnsi"/>
                <w:b/>
                <w:bCs/>
                <w:color w:val="000000"/>
                <w:sz w:val="24"/>
                <w:szCs w:val="24"/>
              </w:rPr>
              <w:br/>
              <w:t>HEAD OF THE DEPARTMENT</w:t>
            </w:r>
          </w:p>
        </w:tc>
        <w:tc>
          <w:tcPr>
            <w:tcW w:w="4508" w:type="dxa"/>
          </w:tcPr>
          <w:p w14:paraId="0169F7FB" w14:textId="77777777" w:rsidR="00B5758D" w:rsidRPr="003346C6" w:rsidRDefault="00B5758D" w:rsidP="00B5758D">
            <w:pPr>
              <w:jc w:val="center"/>
              <w:rPr>
                <w:rFonts w:cstheme="minorHAnsi"/>
              </w:rPr>
            </w:pPr>
            <w:r w:rsidRPr="003346C6">
              <w:rPr>
                <w:rFonts w:cstheme="minorHAnsi"/>
                <w:b/>
                <w:bCs/>
                <w:color w:val="000000"/>
                <w:sz w:val="24"/>
                <w:szCs w:val="24"/>
              </w:rPr>
              <w:t>____________________________________</w:t>
            </w:r>
            <w:r w:rsidRPr="003346C6">
              <w:rPr>
                <w:rFonts w:cstheme="minorHAnsi"/>
                <w:b/>
                <w:bCs/>
                <w:color w:val="000000"/>
                <w:sz w:val="24"/>
                <w:szCs w:val="24"/>
              </w:rPr>
              <w:br/>
              <w:t>DEAN / SCHOOL CONCERNED</w:t>
            </w:r>
          </w:p>
        </w:tc>
      </w:tr>
    </w:tbl>
    <w:p w14:paraId="1581DC92" w14:textId="77777777" w:rsidR="00B5758D" w:rsidRPr="003346C6" w:rsidRDefault="00B5758D" w:rsidP="00B5758D">
      <w:pPr>
        <w:rPr>
          <w:rFonts w:cstheme="minorHAnsi"/>
        </w:rPr>
      </w:pPr>
      <w:r w:rsidRPr="003346C6">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536"/>
      </w:tblGrid>
      <w:tr w:rsidR="00B5758D" w:rsidRPr="003346C6" w14:paraId="7F5D75DF" w14:textId="77777777" w:rsidTr="00BB585C">
        <w:trPr>
          <w:trHeight w:val="1550"/>
        </w:trPr>
        <w:tc>
          <w:tcPr>
            <w:tcW w:w="9026" w:type="dxa"/>
            <w:gridSpan w:val="2"/>
          </w:tcPr>
          <w:p w14:paraId="31F782B0" w14:textId="4A9DC634" w:rsidR="00B5758D" w:rsidRPr="003346C6" w:rsidRDefault="00B5758D" w:rsidP="00B5758D">
            <w:pPr>
              <w:jc w:val="center"/>
              <w:rPr>
                <w:rFonts w:cstheme="minorHAnsi"/>
              </w:rPr>
            </w:pPr>
            <w:r w:rsidRPr="003346C6">
              <w:rPr>
                <w:rFonts w:cstheme="minorHAnsi"/>
                <w:noProof/>
                <w:lang w:eastAsia="en-IN"/>
              </w:rPr>
              <w:lastRenderedPageBreak/>
              <w:drawing>
                <wp:anchor distT="0" distB="0" distL="114300" distR="114300" simplePos="0" relativeHeight="251650560" behindDoc="0" locked="0" layoutInCell="1" allowOverlap="1" wp14:anchorId="1D3B9453" wp14:editId="11B5F844">
                  <wp:simplePos x="0" y="0"/>
                  <wp:positionH relativeFrom="column">
                    <wp:posOffset>2324494</wp:posOffset>
                  </wp:positionH>
                  <wp:positionV relativeFrom="paragraph">
                    <wp:posOffset>24765</wp:posOffset>
                  </wp:positionV>
                  <wp:extent cx="945515" cy="85725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5515"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758D" w:rsidRPr="003346C6" w14:paraId="28DAF436" w14:textId="77777777" w:rsidTr="00BB585C">
        <w:trPr>
          <w:trHeight w:val="126"/>
        </w:trPr>
        <w:tc>
          <w:tcPr>
            <w:tcW w:w="9026" w:type="dxa"/>
            <w:gridSpan w:val="2"/>
          </w:tcPr>
          <w:p w14:paraId="3F7FE758" w14:textId="77777777" w:rsidR="00B5758D" w:rsidRPr="003346C6" w:rsidRDefault="00B5758D" w:rsidP="00B5758D">
            <w:pPr>
              <w:tabs>
                <w:tab w:val="center" w:pos="4680"/>
                <w:tab w:val="left" w:pos="7980"/>
              </w:tabs>
              <w:jc w:val="center"/>
              <w:rPr>
                <w:rFonts w:cstheme="minorHAnsi"/>
                <w:b/>
                <w:sz w:val="12"/>
                <w:szCs w:val="12"/>
              </w:rPr>
            </w:pPr>
          </w:p>
        </w:tc>
      </w:tr>
      <w:tr w:rsidR="00B5758D" w:rsidRPr="003346C6" w14:paraId="47F1999D" w14:textId="77777777" w:rsidTr="00BB585C">
        <w:tc>
          <w:tcPr>
            <w:tcW w:w="9026" w:type="dxa"/>
            <w:gridSpan w:val="2"/>
          </w:tcPr>
          <w:p w14:paraId="72D77BE7" w14:textId="77777777" w:rsidR="00B5758D" w:rsidRPr="003346C6" w:rsidRDefault="00B5758D" w:rsidP="00B5758D">
            <w:pPr>
              <w:tabs>
                <w:tab w:val="center" w:pos="4680"/>
                <w:tab w:val="left" w:pos="7980"/>
              </w:tabs>
              <w:jc w:val="center"/>
              <w:rPr>
                <w:rFonts w:cstheme="minorHAnsi"/>
                <w:b/>
                <w:sz w:val="24"/>
                <w:szCs w:val="24"/>
              </w:rPr>
            </w:pPr>
            <w:r w:rsidRPr="003346C6">
              <w:rPr>
                <w:rFonts w:cstheme="minorHAnsi"/>
                <w:b/>
                <w:sz w:val="24"/>
                <w:szCs w:val="24"/>
              </w:rPr>
              <w:t>ADAMAS UNIVERSITY, KOLKATA</w:t>
            </w:r>
          </w:p>
          <w:p w14:paraId="4FB94746" w14:textId="77777777" w:rsidR="00B5758D" w:rsidRPr="003346C6" w:rsidRDefault="00B5758D" w:rsidP="00B5758D">
            <w:pPr>
              <w:tabs>
                <w:tab w:val="center" w:pos="4680"/>
                <w:tab w:val="left" w:pos="7980"/>
              </w:tabs>
              <w:suppressAutoHyphens/>
              <w:jc w:val="center"/>
              <w:rPr>
                <w:rFonts w:cstheme="minorHAnsi"/>
                <w:b/>
                <w:sz w:val="24"/>
                <w:szCs w:val="24"/>
              </w:rPr>
            </w:pPr>
            <w:r w:rsidRPr="003346C6">
              <w:rPr>
                <w:rFonts w:cstheme="minorHAnsi"/>
                <w:b/>
                <w:sz w:val="24"/>
                <w:szCs w:val="24"/>
              </w:rPr>
              <w:t>SCHOOL OF ENGINEERING AND TECHNOLOGY</w:t>
            </w:r>
          </w:p>
          <w:p w14:paraId="11F03A19" w14:textId="77777777" w:rsidR="00B5758D" w:rsidRPr="003346C6" w:rsidRDefault="00B5758D" w:rsidP="00B5758D">
            <w:pPr>
              <w:jc w:val="center"/>
              <w:rPr>
                <w:rFonts w:cstheme="minorHAnsi"/>
              </w:rPr>
            </w:pPr>
            <w:r w:rsidRPr="003346C6">
              <w:rPr>
                <w:rFonts w:cstheme="minorHAnsi"/>
                <w:b/>
                <w:sz w:val="24"/>
                <w:szCs w:val="24"/>
              </w:rPr>
              <w:t>DEPARTMENT OF COMPUTER SCIENCE AND ENGINEERING</w:t>
            </w:r>
          </w:p>
        </w:tc>
      </w:tr>
      <w:tr w:rsidR="00B5758D" w:rsidRPr="003346C6" w14:paraId="5E4E6F6D" w14:textId="77777777" w:rsidTr="00BB585C">
        <w:trPr>
          <w:trHeight w:val="125"/>
        </w:trPr>
        <w:tc>
          <w:tcPr>
            <w:tcW w:w="9026" w:type="dxa"/>
            <w:gridSpan w:val="2"/>
          </w:tcPr>
          <w:p w14:paraId="1A9EEF48" w14:textId="77777777" w:rsidR="00B5758D" w:rsidRPr="003346C6" w:rsidRDefault="00B5758D" w:rsidP="00B5758D">
            <w:pPr>
              <w:rPr>
                <w:rFonts w:cstheme="minorHAnsi"/>
                <w:sz w:val="10"/>
                <w:szCs w:val="10"/>
              </w:rPr>
            </w:pPr>
          </w:p>
        </w:tc>
      </w:tr>
      <w:tr w:rsidR="00B5758D" w:rsidRPr="003346C6" w14:paraId="10C37723" w14:textId="77777777" w:rsidTr="00BB585C">
        <w:trPr>
          <w:trHeight w:val="695"/>
        </w:trPr>
        <w:tc>
          <w:tcPr>
            <w:tcW w:w="9026" w:type="dxa"/>
            <w:gridSpan w:val="2"/>
          </w:tcPr>
          <w:p w14:paraId="02159360" w14:textId="49B39BAD" w:rsidR="00B5758D" w:rsidRPr="003346C6" w:rsidRDefault="00B5758D" w:rsidP="00B5758D">
            <w:pPr>
              <w:suppressAutoHyphens/>
              <w:spacing w:line="276" w:lineRule="auto"/>
              <w:jc w:val="center"/>
              <w:outlineLvl w:val="1"/>
              <w:rPr>
                <w:rFonts w:eastAsia="Times New Roman" w:cstheme="minorHAnsi"/>
                <w:b/>
                <w:bCs/>
                <w:color w:val="000000"/>
                <w:sz w:val="24"/>
                <w:szCs w:val="24"/>
                <w:lang w:eastAsia="en-IN"/>
              </w:rPr>
            </w:pPr>
            <w:r w:rsidRPr="003346C6">
              <w:rPr>
                <w:rFonts w:eastAsia="Times New Roman" w:cstheme="minorHAnsi"/>
                <w:b/>
                <w:bCs/>
                <w:color w:val="000000"/>
                <w:sz w:val="24"/>
                <w:szCs w:val="24"/>
                <w:lang w:eastAsia="en-IN"/>
              </w:rPr>
              <w:t xml:space="preserve">Name of the Programme: </w:t>
            </w:r>
            <w:proofErr w:type="spellStart"/>
            <w:r w:rsidR="009E1D2A">
              <w:rPr>
                <w:rFonts w:eastAsia="Times New Roman" w:cstheme="minorHAnsi"/>
                <w:b/>
                <w:bCs/>
                <w:color w:val="000000"/>
                <w:sz w:val="24"/>
                <w:szCs w:val="24"/>
                <w:lang w:eastAsia="en-IN"/>
              </w:rPr>
              <w:t>M</w:t>
            </w:r>
            <w:r w:rsidRPr="003346C6">
              <w:rPr>
                <w:rFonts w:eastAsia="Times New Roman" w:cstheme="minorHAnsi"/>
                <w:b/>
                <w:bCs/>
                <w:color w:val="000000"/>
                <w:sz w:val="24"/>
                <w:szCs w:val="24"/>
                <w:lang w:eastAsia="en-IN"/>
              </w:rPr>
              <w:t>.Tech</w:t>
            </w:r>
            <w:proofErr w:type="spellEnd"/>
            <w:r w:rsidRPr="003346C6">
              <w:rPr>
                <w:rFonts w:eastAsia="Times New Roman" w:cstheme="minorHAnsi"/>
                <w:b/>
                <w:bCs/>
                <w:color w:val="000000"/>
                <w:sz w:val="24"/>
                <w:szCs w:val="24"/>
                <w:lang w:eastAsia="en-IN"/>
              </w:rPr>
              <w:t xml:space="preserve"> (Computer Science and Engineering)</w:t>
            </w:r>
          </w:p>
        </w:tc>
      </w:tr>
      <w:tr w:rsidR="00B5758D" w:rsidRPr="003346C6" w14:paraId="5A2F2C9D" w14:textId="77777777" w:rsidTr="00BB585C">
        <w:trPr>
          <w:trHeight w:val="345"/>
        </w:trPr>
        <w:tc>
          <w:tcPr>
            <w:tcW w:w="9026" w:type="dxa"/>
            <w:gridSpan w:val="2"/>
          </w:tcPr>
          <w:p w14:paraId="35BE221B" w14:textId="773688BE" w:rsidR="00B5758D" w:rsidRPr="003346C6" w:rsidRDefault="00B5758D" w:rsidP="00B5758D">
            <w:pPr>
              <w:suppressAutoHyphens/>
              <w:spacing w:line="276" w:lineRule="auto"/>
              <w:jc w:val="center"/>
              <w:rPr>
                <w:rFonts w:eastAsia="Times New Roman" w:cstheme="minorHAnsi"/>
                <w:b/>
                <w:bCs/>
                <w:sz w:val="24"/>
                <w:szCs w:val="24"/>
                <w:lang w:eastAsia="en-IN"/>
              </w:rPr>
            </w:pPr>
            <w:r w:rsidRPr="003346C6">
              <w:rPr>
                <w:rFonts w:eastAsia="Times New Roman" w:cstheme="minorHAnsi"/>
                <w:b/>
                <w:bCs/>
                <w:color w:val="000000"/>
                <w:sz w:val="24"/>
                <w:szCs w:val="24"/>
                <w:lang w:eastAsia="en-IN"/>
              </w:rPr>
              <w:t>GRADUATE ATTRIBUTES/PROGRAMME OUTCOMES</w:t>
            </w:r>
          </w:p>
        </w:tc>
      </w:tr>
      <w:tr w:rsidR="00B5758D" w:rsidRPr="003346C6" w14:paraId="02A67778" w14:textId="77777777" w:rsidTr="00BB585C">
        <w:trPr>
          <w:trHeight w:val="2207"/>
        </w:trPr>
        <w:tc>
          <w:tcPr>
            <w:tcW w:w="9026" w:type="dxa"/>
            <w:gridSpan w:val="2"/>
          </w:tcPr>
          <w:p w14:paraId="0E84276E" w14:textId="77777777" w:rsidR="00BB585C" w:rsidRPr="00D6213E" w:rsidRDefault="00BB585C" w:rsidP="00BB585C">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rPr>
              <w:t xml:space="preserve">GA 01 / PO 01: </w:t>
            </w:r>
            <w:r w:rsidRPr="00D6213E">
              <w:rPr>
                <w:rStyle w:val="Strong"/>
                <w:rFonts w:ascii="Times New Roman" w:hAnsi="Times New Roman"/>
                <w:sz w:val="18"/>
                <w:szCs w:val="18"/>
                <w:bdr w:val="none" w:sz="0" w:space="0" w:color="auto" w:frame="1"/>
                <w:shd w:val="clear" w:color="auto" w:fill="FFFFFF"/>
              </w:rPr>
              <w:t>Engineering knowledge</w:t>
            </w:r>
            <w:r w:rsidRPr="00D6213E">
              <w:rPr>
                <w:rFonts w:ascii="Times New Roman" w:hAnsi="Times New Roman" w:cs="Times New Roman"/>
                <w:sz w:val="18"/>
                <w:szCs w:val="18"/>
                <w:shd w:val="clear" w:color="auto" w:fill="FFFFFF"/>
              </w:rPr>
              <w:t>: Apply the knowledge of mathematics, science, engineering fundamentals, and an engineering specialization to the solution of complex engineering problems.</w:t>
            </w:r>
          </w:p>
          <w:p w14:paraId="7EE96D2A" w14:textId="77777777" w:rsidR="00BB585C" w:rsidRPr="00D6213E" w:rsidRDefault="00BB585C" w:rsidP="00BB585C">
            <w:pPr>
              <w:spacing w:line="360" w:lineRule="auto"/>
              <w:jc w:val="both"/>
              <w:rPr>
                <w:rFonts w:ascii="Times New Roman" w:hAnsi="Times New Roman" w:cs="Times New Roman"/>
                <w:bCs/>
                <w:sz w:val="18"/>
                <w:szCs w:val="18"/>
              </w:rPr>
            </w:pPr>
            <w:r w:rsidRPr="00D6213E">
              <w:rPr>
                <w:rFonts w:ascii="Times New Roman" w:hAnsi="Times New Roman" w:cs="Times New Roman"/>
                <w:b/>
                <w:bCs/>
                <w:sz w:val="18"/>
                <w:szCs w:val="18"/>
              </w:rPr>
              <w:t xml:space="preserve">GA 02 / PO 02: Problem analysis: </w:t>
            </w:r>
            <w:r w:rsidRPr="00D6213E">
              <w:rPr>
                <w:rFonts w:ascii="Times New Roman" w:hAnsi="Times New Roman" w:cs="Times New Roman"/>
                <w:bCs/>
                <w:sz w:val="18"/>
                <w:szCs w:val="18"/>
              </w:rPr>
              <w:t xml:space="preserve">Identify, formulate, review research literature, and </w:t>
            </w:r>
            <w:proofErr w:type="spellStart"/>
            <w:r w:rsidRPr="00D6213E">
              <w:rPr>
                <w:rFonts w:ascii="Times New Roman" w:hAnsi="Times New Roman" w:cs="Times New Roman"/>
                <w:bCs/>
                <w:sz w:val="18"/>
                <w:szCs w:val="18"/>
              </w:rPr>
              <w:t>analyze</w:t>
            </w:r>
            <w:proofErr w:type="spellEnd"/>
            <w:r w:rsidRPr="00D6213E">
              <w:rPr>
                <w:rFonts w:ascii="Times New Roman" w:hAnsi="Times New Roman" w:cs="Times New Roman"/>
                <w:bCs/>
                <w:sz w:val="18"/>
                <w:szCs w:val="18"/>
              </w:rPr>
              <w:t xml:space="preserve"> complex engineering problems reaching sustained conclusions using first principles of mathematics, natural sciences, and engineering sciences.</w:t>
            </w:r>
          </w:p>
          <w:p w14:paraId="5C0DEC07" w14:textId="77777777" w:rsidR="00BB585C" w:rsidRPr="00D6213E" w:rsidRDefault="00BB585C" w:rsidP="00BB585C">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rPr>
              <w:t xml:space="preserve">GA 03 / PO 03: </w:t>
            </w:r>
            <w:r w:rsidRPr="00D6213E">
              <w:rPr>
                <w:rStyle w:val="Strong"/>
                <w:rFonts w:ascii="Times New Roman" w:hAnsi="Times New Roman"/>
                <w:sz w:val="18"/>
                <w:szCs w:val="18"/>
                <w:bdr w:val="none" w:sz="0" w:space="0" w:color="auto" w:frame="1"/>
                <w:shd w:val="clear" w:color="auto" w:fill="FFFFFF"/>
              </w:rPr>
              <w:t>Design/development of solutions</w:t>
            </w:r>
            <w:r w:rsidRPr="00D6213E">
              <w:rPr>
                <w:rFonts w:ascii="Times New Roman" w:hAnsi="Times New Roman" w:cs="Times New Roman"/>
                <w:sz w:val="18"/>
                <w:szCs w:val="18"/>
                <w:shd w:val="clear" w:color="auto" w:fill="FFFFFF"/>
              </w:rPr>
              <w:t>: Design solutions for complex engineering problems and design system components or processes that meet the specified needs with appropriate consideration for the public health and safety, and the cultural, societal, and environmental considerations.</w:t>
            </w:r>
          </w:p>
          <w:p w14:paraId="1D24A77B" w14:textId="77777777" w:rsidR="00BB585C" w:rsidRPr="00D6213E" w:rsidRDefault="00BB585C" w:rsidP="00BB585C">
            <w:pPr>
              <w:spacing w:line="360" w:lineRule="auto"/>
              <w:jc w:val="both"/>
              <w:rPr>
                <w:rFonts w:ascii="Times New Roman" w:hAnsi="Times New Roman" w:cs="Times New Roman"/>
                <w:sz w:val="18"/>
                <w:szCs w:val="18"/>
              </w:rPr>
            </w:pPr>
            <w:r w:rsidRPr="00D6213E">
              <w:rPr>
                <w:rFonts w:ascii="Times New Roman" w:hAnsi="Times New Roman" w:cs="Times New Roman"/>
                <w:b/>
                <w:bCs/>
                <w:sz w:val="18"/>
                <w:szCs w:val="18"/>
              </w:rPr>
              <w:t xml:space="preserve">GA 04 / PO 04: </w:t>
            </w:r>
            <w:r w:rsidRPr="00D6213E">
              <w:rPr>
                <w:rStyle w:val="Strong"/>
                <w:rFonts w:ascii="Times New Roman" w:hAnsi="Times New Roman"/>
                <w:sz w:val="18"/>
                <w:szCs w:val="18"/>
              </w:rPr>
              <w:t>Conduct Investigations of Complex Computing Problems</w:t>
            </w:r>
            <w:r w:rsidRPr="00D6213E">
              <w:rPr>
                <w:rFonts w:ascii="Times New Roman" w:hAnsi="Times New Roman" w:cs="Times New Roman"/>
                <w:sz w:val="18"/>
                <w:szCs w:val="18"/>
              </w:rPr>
              <w:t>: Use research-based knowledge and research methods including design of experiments, analysis and interpretation of data and synthesis of information to provide valid conclusions.</w:t>
            </w:r>
          </w:p>
          <w:p w14:paraId="2239D27B" w14:textId="77777777" w:rsidR="00BB585C" w:rsidRPr="00D6213E" w:rsidRDefault="00BB585C" w:rsidP="00BB585C">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rPr>
              <w:t xml:space="preserve">GA 05 / PO 05: </w:t>
            </w:r>
            <w:r w:rsidRPr="00D6213E">
              <w:rPr>
                <w:rStyle w:val="Strong"/>
                <w:rFonts w:ascii="Times New Roman" w:hAnsi="Times New Roman"/>
                <w:sz w:val="18"/>
                <w:szCs w:val="18"/>
                <w:bdr w:val="none" w:sz="0" w:space="0" w:color="auto" w:frame="1"/>
                <w:shd w:val="clear" w:color="auto" w:fill="FFFFFF"/>
              </w:rPr>
              <w:t>Modern tool usage</w:t>
            </w:r>
            <w:r w:rsidRPr="00D6213E">
              <w:rPr>
                <w:rFonts w:ascii="Times New Roman" w:hAnsi="Times New Roman" w:cs="Times New Roman"/>
                <w:sz w:val="18"/>
                <w:szCs w:val="18"/>
                <w:shd w:val="clear" w:color="auto" w:fill="FFFFFF"/>
              </w:rPr>
              <w:t xml:space="preserve">: Create, select, and apply appropriate techniques, resources, and modern engineering and IT tools including prediction and </w:t>
            </w:r>
            <w:proofErr w:type="spellStart"/>
            <w:r w:rsidRPr="00D6213E">
              <w:rPr>
                <w:rFonts w:ascii="Times New Roman" w:hAnsi="Times New Roman" w:cs="Times New Roman"/>
                <w:sz w:val="18"/>
                <w:szCs w:val="18"/>
                <w:shd w:val="clear" w:color="auto" w:fill="FFFFFF"/>
              </w:rPr>
              <w:t>modeling</w:t>
            </w:r>
            <w:proofErr w:type="spellEnd"/>
            <w:r w:rsidRPr="00D6213E">
              <w:rPr>
                <w:rFonts w:ascii="Times New Roman" w:hAnsi="Times New Roman" w:cs="Times New Roman"/>
                <w:sz w:val="18"/>
                <w:szCs w:val="18"/>
                <w:shd w:val="clear" w:color="auto" w:fill="FFFFFF"/>
              </w:rPr>
              <w:t xml:space="preserve"> to complex engineering activities with an understanding of the limitations.</w:t>
            </w:r>
          </w:p>
          <w:p w14:paraId="1F4C8663" w14:textId="77777777" w:rsidR="00BB585C" w:rsidRPr="00D6213E" w:rsidRDefault="00BB585C" w:rsidP="00BB585C">
            <w:pPr>
              <w:spacing w:line="360" w:lineRule="auto"/>
              <w:jc w:val="both"/>
              <w:rPr>
                <w:rFonts w:ascii="Times New Roman" w:hAnsi="Times New Roman" w:cs="Times New Roman"/>
                <w:bCs/>
                <w:sz w:val="18"/>
                <w:szCs w:val="18"/>
              </w:rPr>
            </w:pPr>
            <w:r w:rsidRPr="00D6213E">
              <w:rPr>
                <w:rFonts w:ascii="Times New Roman" w:hAnsi="Times New Roman" w:cs="Times New Roman"/>
                <w:b/>
                <w:bCs/>
                <w:sz w:val="18"/>
                <w:szCs w:val="18"/>
              </w:rPr>
              <w:t>GA 06 / PO 06: The engineer and society</w:t>
            </w:r>
            <w:r w:rsidRPr="00D6213E">
              <w:rPr>
                <w:rFonts w:ascii="Times New Roman" w:hAnsi="Times New Roman" w:cs="Times New Roman"/>
                <w:sz w:val="18"/>
                <w:szCs w:val="18"/>
              </w:rPr>
              <w:t>: Apply reasoning informed by the contextual knowledge to assess societal, health, safety, legal and cultural issues and the consequent responsibilities relevant to the professional engineering practice.</w:t>
            </w:r>
          </w:p>
          <w:p w14:paraId="55CC454D" w14:textId="77777777" w:rsidR="00BB585C" w:rsidRPr="00D6213E" w:rsidRDefault="00BB585C" w:rsidP="00BB585C">
            <w:pPr>
              <w:spacing w:line="360" w:lineRule="auto"/>
              <w:jc w:val="both"/>
              <w:rPr>
                <w:rFonts w:ascii="Times New Roman" w:hAnsi="Times New Roman" w:cs="Times New Roman"/>
                <w:bCs/>
                <w:sz w:val="18"/>
                <w:szCs w:val="18"/>
              </w:rPr>
            </w:pPr>
            <w:r w:rsidRPr="00D6213E">
              <w:rPr>
                <w:rFonts w:ascii="Times New Roman" w:hAnsi="Times New Roman" w:cs="Times New Roman"/>
                <w:b/>
                <w:bCs/>
                <w:sz w:val="18"/>
                <w:szCs w:val="18"/>
              </w:rPr>
              <w:t xml:space="preserve">GA 07 / PO 07: </w:t>
            </w:r>
            <w:r w:rsidRPr="00D6213E">
              <w:rPr>
                <w:rStyle w:val="Strong"/>
                <w:rFonts w:ascii="Times New Roman" w:hAnsi="Times New Roman"/>
                <w:sz w:val="18"/>
                <w:szCs w:val="18"/>
                <w:bdr w:val="none" w:sz="0" w:space="0" w:color="auto" w:frame="1"/>
                <w:shd w:val="clear" w:color="auto" w:fill="FFFFFF"/>
              </w:rPr>
              <w:t>Environment and sustainability</w:t>
            </w:r>
            <w:r w:rsidRPr="00D6213E">
              <w:rPr>
                <w:rFonts w:ascii="Times New Roman" w:hAnsi="Times New Roman" w:cs="Times New Roman"/>
                <w:sz w:val="18"/>
                <w:szCs w:val="18"/>
                <w:shd w:val="clear" w:color="auto" w:fill="FFFFFF"/>
              </w:rPr>
              <w:t>: Understand the impact of the professional engineering solutions in societal and environmental contexts, and demonstrate the knowledge of, and need for sustainable development. </w:t>
            </w:r>
          </w:p>
          <w:p w14:paraId="188B83CD" w14:textId="77777777" w:rsidR="00BB585C" w:rsidRPr="00D6213E" w:rsidRDefault="00BB585C" w:rsidP="00BB585C">
            <w:pPr>
              <w:spacing w:line="360" w:lineRule="auto"/>
              <w:jc w:val="both"/>
              <w:rPr>
                <w:rFonts w:ascii="Times New Roman" w:hAnsi="Times New Roman" w:cs="Times New Roman"/>
                <w:sz w:val="18"/>
                <w:szCs w:val="18"/>
              </w:rPr>
            </w:pPr>
            <w:r w:rsidRPr="00D6213E">
              <w:rPr>
                <w:rFonts w:ascii="Times New Roman" w:hAnsi="Times New Roman" w:cs="Times New Roman"/>
                <w:b/>
                <w:bCs/>
                <w:sz w:val="18"/>
                <w:szCs w:val="18"/>
              </w:rPr>
              <w:t xml:space="preserve">GA 08 / PO 08: </w:t>
            </w:r>
            <w:r w:rsidRPr="00D6213E">
              <w:rPr>
                <w:rStyle w:val="Strong"/>
                <w:rFonts w:ascii="Times New Roman" w:hAnsi="Times New Roman"/>
                <w:sz w:val="18"/>
                <w:szCs w:val="18"/>
              </w:rPr>
              <w:t>Ethics:</w:t>
            </w:r>
            <w:r w:rsidRPr="00D6213E">
              <w:rPr>
                <w:rFonts w:ascii="Times New Roman" w:hAnsi="Times New Roman" w:cs="Times New Roman"/>
                <w:sz w:val="18"/>
                <w:szCs w:val="18"/>
              </w:rPr>
              <w:t> Apply ethical principles and commit to professional ethics and responsibilities and norms of the engineering practice.</w:t>
            </w:r>
          </w:p>
          <w:p w14:paraId="3B4C075F" w14:textId="77777777" w:rsidR="00BB585C" w:rsidRPr="00D6213E" w:rsidRDefault="00BB585C" w:rsidP="00BB585C">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rPr>
              <w:t>GA 09 / PO 09</w:t>
            </w:r>
            <w:proofErr w:type="gramStart"/>
            <w:r w:rsidRPr="00D6213E">
              <w:rPr>
                <w:rFonts w:ascii="Times New Roman" w:hAnsi="Times New Roman" w:cs="Times New Roman"/>
                <w:b/>
                <w:bCs/>
                <w:sz w:val="18"/>
                <w:szCs w:val="18"/>
              </w:rPr>
              <w:t>:</w:t>
            </w:r>
            <w:r w:rsidRPr="00D6213E">
              <w:rPr>
                <w:rStyle w:val="Strong"/>
                <w:rFonts w:ascii="Times New Roman" w:hAnsi="Times New Roman"/>
                <w:sz w:val="18"/>
                <w:szCs w:val="18"/>
                <w:bdr w:val="none" w:sz="0" w:space="0" w:color="auto" w:frame="1"/>
                <w:shd w:val="clear" w:color="auto" w:fill="FFFFFF"/>
              </w:rPr>
              <w:t>Individual</w:t>
            </w:r>
            <w:proofErr w:type="gramEnd"/>
            <w:r w:rsidRPr="00D6213E">
              <w:rPr>
                <w:rStyle w:val="Strong"/>
                <w:rFonts w:ascii="Times New Roman" w:hAnsi="Times New Roman"/>
                <w:sz w:val="18"/>
                <w:szCs w:val="18"/>
                <w:bdr w:val="none" w:sz="0" w:space="0" w:color="auto" w:frame="1"/>
                <w:shd w:val="clear" w:color="auto" w:fill="FFFFFF"/>
              </w:rPr>
              <w:t xml:space="preserve"> and team work</w:t>
            </w:r>
            <w:r w:rsidRPr="00D6213E">
              <w:rPr>
                <w:rFonts w:ascii="Times New Roman" w:hAnsi="Times New Roman" w:cs="Times New Roman"/>
                <w:sz w:val="18"/>
                <w:szCs w:val="18"/>
                <w:shd w:val="clear" w:color="auto" w:fill="FFFFFF"/>
              </w:rPr>
              <w:t>: Function effectively as an individual, and as a member or leader in diverse teams, and in multidisciplinary settings.</w:t>
            </w:r>
          </w:p>
          <w:p w14:paraId="6EC38E51" w14:textId="77777777" w:rsidR="00BB585C" w:rsidRPr="00D6213E" w:rsidRDefault="00BB585C" w:rsidP="00BB585C">
            <w:pPr>
              <w:spacing w:line="360" w:lineRule="auto"/>
              <w:jc w:val="both"/>
              <w:rPr>
                <w:rFonts w:ascii="Times New Roman" w:hAnsi="Times New Roman" w:cs="Times New Roman"/>
                <w:sz w:val="18"/>
                <w:szCs w:val="18"/>
                <w:shd w:val="clear" w:color="auto" w:fill="FFFFFF"/>
              </w:rPr>
            </w:pPr>
            <w:r w:rsidRPr="00D6213E">
              <w:rPr>
                <w:rFonts w:ascii="Times New Roman" w:hAnsi="Times New Roman" w:cs="Times New Roman"/>
                <w:b/>
                <w:bCs/>
                <w:sz w:val="18"/>
                <w:szCs w:val="18"/>
              </w:rPr>
              <w:t xml:space="preserve">GA 10 / PO 10: </w:t>
            </w:r>
            <w:r w:rsidRPr="00D6213E">
              <w:rPr>
                <w:rStyle w:val="Strong"/>
                <w:rFonts w:ascii="Times New Roman" w:hAnsi="Times New Roman"/>
                <w:sz w:val="18"/>
                <w:szCs w:val="18"/>
              </w:rPr>
              <w:t>Communication:</w:t>
            </w:r>
            <w:r w:rsidRPr="00D6213E">
              <w:rPr>
                <w:rFonts w:ascii="Times New Roman" w:hAnsi="Times New Roman" w:cs="Times New Roman"/>
                <w:sz w:val="18"/>
                <w:szCs w:val="18"/>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F37AC37" w14:textId="77777777" w:rsidR="00BB585C" w:rsidRPr="00D6213E" w:rsidRDefault="00BB585C" w:rsidP="00BB585C">
            <w:pPr>
              <w:spacing w:line="360" w:lineRule="auto"/>
              <w:jc w:val="both"/>
              <w:rPr>
                <w:rFonts w:ascii="Arial" w:hAnsi="Arial" w:cs="Arial"/>
                <w:sz w:val="18"/>
                <w:szCs w:val="18"/>
                <w:shd w:val="clear" w:color="auto" w:fill="FFFFFF"/>
              </w:rPr>
            </w:pPr>
            <w:r w:rsidRPr="00D6213E">
              <w:rPr>
                <w:rFonts w:ascii="Times New Roman" w:hAnsi="Times New Roman" w:cs="Times New Roman"/>
                <w:b/>
                <w:bCs/>
                <w:sz w:val="18"/>
                <w:szCs w:val="18"/>
              </w:rPr>
              <w:t xml:space="preserve">GA 11 / PO 11: </w:t>
            </w:r>
            <w:r w:rsidRPr="00D6213E">
              <w:rPr>
                <w:rStyle w:val="Strong"/>
                <w:rFonts w:ascii="Times New Roman" w:hAnsi="Times New Roman"/>
                <w:sz w:val="18"/>
                <w:szCs w:val="18"/>
                <w:bdr w:val="none" w:sz="0" w:space="0" w:color="auto" w:frame="1"/>
                <w:shd w:val="clear" w:color="auto" w:fill="FFFFFF"/>
              </w:rPr>
              <w:t>Project management and finance</w:t>
            </w:r>
            <w:r w:rsidRPr="00D6213E">
              <w:rPr>
                <w:rFonts w:ascii="Times New Roman" w:hAnsi="Times New Roman" w:cs="Times New Roman"/>
                <w:sz w:val="18"/>
                <w:szCs w:val="18"/>
                <w:shd w:val="clear" w:color="auto" w:fill="FFFFFF"/>
              </w:rPr>
              <w:t>: Demonstrate knowledge and understanding of the engineering and management principles and apply these to one’s own work, as a member and leader in a team, to manage projects and in multidisciplinary environments.</w:t>
            </w:r>
          </w:p>
          <w:p w14:paraId="75D69E4E" w14:textId="77777777" w:rsidR="00BB585C" w:rsidRPr="00582E31" w:rsidRDefault="00BB585C" w:rsidP="00BB585C">
            <w:pPr>
              <w:spacing w:line="360" w:lineRule="auto"/>
              <w:jc w:val="both"/>
              <w:rPr>
                <w:rStyle w:val="Strong"/>
                <w:rFonts w:ascii="Times New Roman" w:hAnsi="Times New Roman"/>
                <w:b w:val="0"/>
                <w:sz w:val="18"/>
                <w:szCs w:val="18"/>
              </w:rPr>
            </w:pPr>
            <w:r w:rsidRPr="00D6213E">
              <w:rPr>
                <w:rFonts w:ascii="Times New Roman" w:hAnsi="Times New Roman" w:cs="Times New Roman"/>
                <w:b/>
                <w:bCs/>
                <w:sz w:val="18"/>
                <w:szCs w:val="18"/>
              </w:rPr>
              <w:t>GA 12 / PO 12: Life-long learning</w:t>
            </w:r>
            <w:r w:rsidRPr="00D6213E">
              <w:rPr>
                <w:rStyle w:val="Strong"/>
                <w:rFonts w:ascii="Times New Roman" w:hAnsi="Times New Roman"/>
                <w:sz w:val="18"/>
                <w:szCs w:val="18"/>
              </w:rPr>
              <w:t>: </w:t>
            </w:r>
            <w:r w:rsidRPr="00582E31">
              <w:rPr>
                <w:rStyle w:val="Strong"/>
                <w:rFonts w:ascii="Times New Roman" w:hAnsi="Times New Roman"/>
                <w:b w:val="0"/>
                <w:sz w:val="18"/>
                <w:szCs w:val="18"/>
              </w:rPr>
              <w:t>Recognize the need for, and have the preparation and ability to engage in independent and life-long learning in the broadest context of technological change.</w:t>
            </w:r>
          </w:p>
          <w:p w14:paraId="700ECB9F" w14:textId="77777777" w:rsidR="00B5758D" w:rsidRPr="003346C6" w:rsidRDefault="00B5758D" w:rsidP="00B5758D">
            <w:pPr>
              <w:suppressAutoHyphens/>
              <w:jc w:val="both"/>
              <w:rPr>
                <w:rFonts w:eastAsia="Times New Roman" w:cstheme="minorHAnsi"/>
                <w:b/>
                <w:bCs/>
                <w:sz w:val="20"/>
                <w:szCs w:val="20"/>
                <w:lang w:eastAsia="en-IN"/>
              </w:rPr>
            </w:pPr>
          </w:p>
        </w:tc>
      </w:tr>
      <w:tr w:rsidR="00B5758D" w:rsidRPr="003346C6" w14:paraId="34387972" w14:textId="77777777" w:rsidTr="00BB585C">
        <w:tc>
          <w:tcPr>
            <w:tcW w:w="4490" w:type="dxa"/>
          </w:tcPr>
          <w:p w14:paraId="0101A33B" w14:textId="77777777" w:rsidR="00BB585C" w:rsidRDefault="00BB585C" w:rsidP="00B5758D">
            <w:pPr>
              <w:jc w:val="center"/>
              <w:rPr>
                <w:rFonts w:cstheme="minorHAnsi"/>
                <w:b/>
                <w:bCs/>
                <w:color w:val="000000"/>
                <w:sz w:val="24"/>
                <w:szCs w:val="24"/>
              </w:rPr>
            </w:pPr>
          </w:p>
          <w:p w14:paraId="4346C07D" w14:textId="77777777" w:rsidR="00BB585C" w:rsidRDefault="00BB585C" w:rsidP="00B5758D">
            <w:pPr>
              <w:jc w:val="center"/>
              <w:rPr>
                <w:rFonts w:cstheme="minorHAnsi"/>
                <w:b/>
                <w:bCs/>
                <w:color w:val="000000"/>
                <w:sz w:val="24"/>
                <w:szCs w:val="24"/>
              </w:rPr>
            </w:pPr>
          </w:p>
          <w:p w14:paraId="016D2F04" w14:textId="36DFD04C" w:rsidR="00B5758D" w:rsidRPr="003346C6" w:rsidRDefault="00B5758D" w:rsidP="00B5758D">
            <w:pPr>
              <w:jc w:val="center"/>
              <w:rPr>
                <w:rFonts w:cstheme="minorHAnsi"/>
                <w:b/>
                <w:bCs/>
                <w:color w:val="000000"/>
                <w:sz w:val="24"/>
                <w:szCs w:val="24"/>
              </w:rPr>
            </w:pPr>
            <w:r w:rsidRPr="003346C6">
              <w:rPr>
                <w:rFonts w:cstheme="minorHAnsi"/>
                <w:b/>
                <w:bCs/>
                <w:color w:val="000000"/>
                <w:sz w:val="24"/>
                <w:szCs w:val="24"/>
              </w:rPr>
              <w:t>___________________________________</w:t>
            </w:r>
            <w:r w:rsidRPr="003346C6">
              <w:rPr>
                <w:rFonts w:cstheme="minorHAnsi"/>
                <w:b/>
                <w:bCs/>
                <w:color w:val="000000"/>
                <w:sz w:val="24"/>
                <w:szCs w:val="24"/>
              </w:rPr>
              <w:br/>
              <w:t>HEAD OF THE DEPARTMENT</w:t>
            </w:r>
          </w:p>
        </w:tc>
        <w:tc>
          <w:tcPr>
            <w:tcW w:w="4536" w:type="dxa"/>
          </w:tcPr>
          <w:p w14:paraId="3D81AA71" w14:textId="77777777" w:rsidR="00BB585C" w:rsidRDefault="00BB585C" w:rsidP="00B5758D">
            <w:pPr>
              <w:jc w:val="center"/>
              <w:rPr>
                <w:rFonts w:cstheme="minorHAnsi"/>
                <w:b/>
                <w:bCs/>
                <w:color w:val="000000"/>
                <w:sz w:val="24"/>
                <w:szCs w:val="24"/>
              </w:rPr>
            </w:pPr>
          </w:p>
          <w:p w14:paraId="3A7D0FF6" w14:textId="77777777" w:rsidR="00BB585C" w:rsidRDefault="00BB585C" w:rsidP="00B5758D">
            <w:pPr>
              <w:jc w:val="center"/>
              <w:rPr>
                <w:rFonts w:cstheme="minorHAnsi"/>
                <w:b/>
                <w:bCs/>
                <w:color w:val="000000"/>
                <w:sz w:val="24"/>
                <w:szCs w:val="24"/>
              </w:rPr>
            </w:pPr>
          </w:p>
          <w:p w14:paraId="54B1633A" w14:textId="327480C7" w:rsidR="00B5758D" w:rsidRPr="003346C6" w:rsidRDefault="00B5758D" w:rsidP="00B5758D">
            <w:pPr>
              <w:jc w:val="center"/>
              <w:rPr>
                <w:rFonts w:cstheme="minorHAnsi"/>
              </w:rPr>
            </w:pPr>
            <w:r w:rsidRPr="003346C6">
              <w:rPr>
                <w:rFonts w:cstheme="minorHAnsi"/>
                <w:b/>
                <w:bCs/>
                <w:color w:val="000000"/>
                <w:sz w:val="24"/>
                <w:szCs w:val="24"/>
              </w:rPr>
              <w:t>____________________________________</w:t>
            </w:r>
            <w:r w:rsidRPr="003346C6">
              <w:rPr>
                <w:rFonts w:cstheme="minorHAnsi"/>
                <w:b/>
                <w:bCs/>
                <w:color w:val="000000"/>
                <w:sz w:val="24"/>
                <w:szCs w:val="24"/>
              </w:rPr>
              <w:br/>
              <w:t>DEAN / SCHOOL CONCERNED</w:t>
            </w:r>
          </w:p>
        </w:tc>
      </w:tr>
    </w:tbl>
    <w:p w14:paraId="7597D364" w14:textId="77777777" w:rsidR="00B5758D" w:rsidRPr="003346C6" w:rsidRDefault="00B5758D" w:rsidP="00B5758D">
      <w:pPr>
        <w:rPr>
          <w:rFonts w:cstheme="minorHAnsi"/>
        </w:rPr>
      </w:pPr>
    </w:p>
    <w:tbl>
      <w:tblPr>
        <w:tblStyle w:val="TableGrid"/>
        <w:tblW w:w="10485" w:type="dxa"/>
        <w:tblLayout w:type="fixed"/>
        <w:tblCellMar>
          <w:left w:w="85" w:type="dxa"/>
          <w:right w:w="85" w:type="dxa"/>
        </w:tblCellMar>
        <w:tblLook w:val="04A0" w:firstRow="1" w:lastRow="0" w:firstColumn="1" w:lastColumn="0" w:noHBand="0" w:noVBand="1"/>
      </w:tblPr>
      <w:tblGrid>
        <w:gridCol w:w="751"/>
        <w:gridCol w:w="1635"/>
        <w:gridCol w:w="5615"/>
        <w:gridCol w:w="501"/>
        <w:gridCol w:w="480"/>
        <w:gridCol w:w="501"/>
        <w:gridCol w:w="501"/>
        <w:gridCol w:w="501"/>
      </w:tblGrid>
      <w:tr w:rsidR="00B5758D" w:rsidRPr="003346C6" w14:paraId="0C17DD08" w14:textId="77777777" w:rsidTr="009447D5">
        <w:trPr>
          <w:trHeight w:val="1269"/>
        </w:trPr>
        <w:tc>
          <w:tcPr>
            <w:tcW w:w="10485" w:type="dxa"/>
            <w:gridSpan w:val="8"/>
            <w:tcBorders>
              <w:top w:val="nil"/>
              <w:left w:val="nil"/>
              <w:bottom w:val="nil"/>
              <w:right w:val="nil"/>
            </w:tcBorders>
          </w:tcPr>
          <w:p w14:paraId="58DF5DA1" w14:textId="509431E5" w:rsidR="00B5758D" w:rsidRPr="003346C6" w:rsidRDefault="00B5758D" w:rsidP="00B5758D">
            <w:pPr>
              <w:jc w:val="center"/>
              <w:rPr>
                <w:rFonts w:cstheme="minorHAnsi"/>
                <w:b/>
                <w:sz w:val="32"/>
                <w:szCs w:val="32"/>
              </w:rPr>
            </w:pPr>
            <w:r w:rsidRPr="003346C6">
              <w:rPr>
                <w:rFonts w:cstheme="minorHAnsi"/>
              </w:rPr>
              <w:lastRenderedPageBreak/>
              <w:br w:type="page"/>
            </w:r>
            <w:r w:rsidRPr="003346C6">
              <w:rPr>
                <w:rFonts w:cstheme="minorHAnsi"/>
                <w:noProof/>
                <w:lang w:eastAsia="en-IN"/>
              </w:rPr>
              <w:drawing>
                <wp:anchor distT="0" distB="0" distL="114300" distR="114300" simplePos="0" relativeHeight="251652608" behindDoc="0" locked="0" layoutInCell="1" allowOverlap="1" wp14:anchorId="1D9116C3" wp14:editId="6222F40E">
                  <wp:simplePos x="0" y="0"/>
                  <wp:positionH relativeFrom="column">
                    <wp:posOffset>2846210</wp:posOffset>
                  </wp:positionH>
                  <wp:positionV relativeFrom="paragraph">
                    <wp:posOffset>495</wp:posOffset>
                  </wp:positionV>
                  <wp:extent cx="807085" cy="7321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F386F" w:rsidRPr="00137FF2" w14:paraId="669D541C" w14:textId="77777777" w:rsidTr="007C5BED">
        <w:tblPrEx>
          <w:tblCellMar>
            <w:left w:w="108" w:type="dxa"/>
            <w:right w:w="108" w:type="dxa"/>
          </w:tblCellMar>
        </w:tblPrEx>
        <w:tc>
          <w:tcPr>
            <w:tcW w:w="10485" w:type="dxa"/>
            <w:gridSpan w:val="8"/>
            <w:tcBorders>
              <w:top w:val="nil"/>
              <w:left w:val="nil"/>
              <w:bottom w:val="nil"/>
              <w:right w:val="nil"/>
            </w:tcBorders>
          </w:tcPr>
          <w:p w14:paraId="72DC520B" w14:textId="77777777" w:rsidR="00CF386F" w:rsidRPr="00137FF2" w:rsidRDefault="00CF386F" w:rsidP="007C5BED">
            <w:pPr>
              <w:jc w:val="center"/>
              <w:rPr>
                <w:b/>
                <w:sz w:val="28"/>
                <w:szCs w:val="28"/>
              </w:rPr>
            </w:pPr>
            <w:r w:rsidRPr="00137FF2">
              <w:rPr>
                <w:b/>
                <w:sz w:val="36"/>
                <w:szCs w:val="36"/>
              </w:rPr>
              <w:t>ADAMAS UNIVERSITY</w:t>
            </w:r>
            <w:r w:rsidRPr="00137FF2">
              <w:rPr>
                <w:b/>
                <w:sz w:val="32"/>
                <w:szCs w:val="32"/>
              </w:rPr>
              <w:br/>
            </w:r>
            <w:r w:rsidRPr="00137FF2">
              <w:rPr>
                <w:b/>
                <w:sz w:val="28"/>
                <w:szCs w:val="28"/>
              </w:rPr>
              <w:t>SCHOOL OF ENGINEERING AND TECHNOLOGY</w:t>
            </w:r>
            <w:r w:rsidRPr="00137FF2">
              <w:rPr>
                <w:b/>
                <w:sz w:val="28"/>
                <w:szCs w:val="28"/>
              </w:rPr>
              <w:br/>
              <w:t>DEPARTMENT OF COMPUTER SCIENCE AND ENGINEERING</w:t>
            </w:r>
            <w:r w:rsidRPr="00137FF2">
              <w:rPr>
                <w:b/>
                <w:sz w:val="28"/>
                <w:szCs w:val="28"/>
              </w:rPr>
              <w:br/>
              <w:t xml:space="preserve">PG Program: </w:t>
            </w:r>
            <w:proofErr w:type="spellStart"/>
            <w:r w:rsidRPr="00137FF2">
              <w:rPr>
                <w:b/>
                <w:sz w:val="28"/>
                <w:szCs w:val="28"/>
              </w:rPr>
              <w:t>M.Tech</w:t>
            </w:r>
            <w:proofErr w:type="spellEnd"/>
            <w:r w:rsidRPr="00137FF2">
              <w:rPr>
                <w:b/>
                <w:sz w:val="28"/>
                <w:szCs w:val="28"/>
              </w:rPr>
              <w:t xml:space="preserve"> (Computer Science and Engineering)</w:t>
            </w:r>
          </w:p>
          <w:p w14:paraId="094460FE" w14:textId="77777777" w:rsidR="00CF386F" w:rsidRPr="00137FF2" w:rsidRDefault="00CF386F" w:rsidP="007C5BED">
            <w:pPr>
              <w:jc w:val="center"/>
              <w:rPr>
                <w:b/>
                <w:sz w:val="28"/>
                <w:szCs w:val="28"/>
              </w:rPr>
            </w:pPr>
          </w:p>
          <w:p w14:paraId="1F49A074" w14:textId="77777777" w:rsidR="00CF386F" w:rsidRPr="00137FF2" w:rsidRDefault="00CF386F" w:rsidP="007C5BED">
            <w:pPr>
              <w:jc w:val="center"/>
              <w:rPr>
                <w:u w:val="single"/>
              </w:rPr>
            </w:pPr>
            <w:r w:rsidRPr="00137FF2">
              <w:rPr>
                <w:b/>
                <w:sz w:val="36"/>
                <w:szCs w:val="36"/>
                <w:u w:val="single"/>
              </w:rPr>
              <w:t>COURSE STRUCTURE</w:t>
            </w:r>
          </w:p>
        </w:tc>
      </w:tr>
      <w:tr w:rsidR="00CF386F" w:rsidRPr="00137FF2" w14:paraId="60ADA56D" w14:textId="77777777" w:rsidTr="007C5BED">
        <w:tblPrEx>
          <w:tblCellMar>
            <w:left w:w="108" w:type="dxa"/>
            <w:right w:w="108" w:type="dxa"/>
          </w:tblCellMar>
        </w:tblPrEx>
        <w:tc>
          <w:tcPr>
            <w:tcW w:w="10485" w:type="dxa"/>
            <w:gridSpan w:val="8"/>
            <w:tcBorders>
              <w:top w:val="nil"/>
              <w:left w:val="nil"/>
              <w:bottom w:val="nil"/>
              <w:right w:val="nil"/>
            </w:tcBorders>
          </w:tcPr>
          <w:p w14:paraId="3CB0AB6F" w14:textId="77777777" w:rsidR="00CF386F" w:rsidRPr="00137FF2" w:rsidRDefault="00CF386F" w:rsidP="007C5BED">
            <w:pPr>
              <w:jc w:val="center"/>
              <w:rPr>
                <w:b/>
                <w:sz w:val="24"/>
                <w:szCs w:val="24"/>
                <w:u w:val="single"/>
              </w:rPr>
            </w:pPr>
          </w:p>
        </w:tc>
      </w:tr>
      <w:tr w:rsidR="00CF386F" w:rsidRPr="00137FF2" w14:paraId="03B60DE0" w14:textId="77777777" w:rsidTr="007C5BED">
        <w:tblPrEx>
          <w:tblCellMar>
            <w:left w:w="108" w:type="dxa"/>
            <w:right w:w="108" w:type="dxa"/>
          </w:tblCellMar>
        </w:tblPrEx>
        <w:tc>
          <w:tcPr>
            <w:tcW w:w="10485" w:type="dxa"/>
            <w:gridSpan w:val="8"/>
            <w:tcBorders>
              <w:top w:val="nil"/>
              <w:left w:val="nil"/>
              <w:bottom w:val="single" w:sz="4" w:space="0" w:color="auto"/>
              <w:right w:val="nil"/>
            </w:tcBorders>
          </w:tcPr>
          <w:p w14:paraId="00B03A37" w14:textId="49893B70" w:rsidR="00CF386F" w:rsidRPr="00137FF2" w:rsidRDefault="00CF386F" w:rsidP="007C5BED">
            <w:pPr>
              <w:jc w:val="center"/>
              <w:rPr>
                <w:b/>
                <w:sz w:val="24"/>
                <w:szCs w:val="24"/>
                <w:u w:val="single"/>
              </w:rPr>
            </w:pPr>
            <w:r w:rsidRPr="00137FF2">
              <w:rPr>
                <w:b/>
                <w:sz w:val="32"/>
                <w:szCs w:val="32"/>
                <w:u w:val="single"/>
              </w:rPr>
              <w:t>FIRST YEAR</w:t>
            </w:r>
            <w:r w:rsidRPr="00137FF2">
              <w:rPr>
                <w:bCs/>
                <w:sz w:val="24"/>
                <w:szCs w:val="24"/>
              </w:rPr>
              <w:br/>
            </w:r>
          </w:p>
        </w:tc>
      </w:tr>
      <w:tr w:rsidR="00CF386F" w:rsidRPr="00137FF2" w14:paraId="5DD12F09" w14:textId="77777777" w:rsidTr="007C5BED">
        <w:tblPrEx>
          <w:tblCellMar>
            <w:left w:w="108" w:type="dxa"/>
            <w:right w:w="108" w:type="dxa"/>
          </w:tblCellMar>
        </w:tblPrEx>
        <w:tc>
          <w:tcPr>
            <w:tcW w:w="10485" w:type="dxa"/>
            <w:gridSpan w:val="8"/>
            <w:tcBorders>
              <w:top w:val="single" w:sz="4" w:space="0" w:color="auto"/>
            </w:tcBorders>
          </w:tcPr>
          <w:p w14:paraId="7A3EFF33" w14:textId="77777777" w:rsidR="00CF386F" w:rsidRPr="00137FF2" w:rsidRDefault="00CF386F" w:rsidP="007C5BED">
            <w:pPr>
              <w:jc w:val="center"/>
              <w:rPr>
                <w:sz w:val="24"/>
                <w:szCs w:val="24"/>
              </w:rPr>
            </w:pPr>
            <w:r w:rsidRPr="00137FF2">
              <w:rPr>
                <w:b/>
                <w:sz w:val="24"/>
                <w:szCs w:val="24"/>
              </w:rPr>
              <w:t>SEMESTER I</w:t>
            </w:r>
          </w:p>
        </w:tc>
      </w:tr>
      <w:tr w:rsidR="00CF386F" w:rsidRPr="00137FF2" w14:paraId="7A25FF5E" w14:textId="77777777" w:rsidTr="007C5BED">
        <w:tblPrEx>
          <w:tblCellMar>
            <w:left w:w="108" w:type="dxa"/>
            <w:right w:w="108" w:type="dxa"/>
          </w:tblCellMar>
        </w:tblPrEx>
        <w:tc>
          <w:tcPr>
            <w:tcW w:w="751" w:type="dxa"/>
            <w:vAlign w:val="center"/>
          </w:tcPr>
          <w:p w14:paraId="3D064F40" w14:textId="77777777" w:rsidR="00CF386F" w:rsidRPr="00137FF2" w:rsidRDefault="00CF386F" w:rsidP="007C5BED">
            <w:pPr>
              <w:jc w:val="center"/>
              <w:rPr>
                <w:sz w:val="24"/>
                <w:szCs w:val="24"/>
              </w:rPr>
            </w:pPr>
            <w:proofErr w:type="spellStart"/>
            <w:r w:rsidRPr="00137FF2">
              <w:rPr>
                <w:b/>
                <w:sz w:val="24"/>
                <w:szCs w:val="24"/>
              </w:rPr>
              <w:t>S.No</w:t>
            </w:r>
            <w:proofErr w:type="spellEnd"/>
            <w:r w:rsidRPr="00137FF2">
              <w:rPr>
                <w:b/>
                <w:sz w:val="24"/>
                <w:szCs w:val="24"/>
              </w:rPr>
              <w:t>.</w:t>
            </w:r>
          </w:p>
        </w:tc>
        <w:tc>
          <w:tcPr>
            <w:tcW w:w="1635" w:type="dxa"/>
            <w:vAlign w:val="center"/>
          </w:tcPr>
          <w:p w14:paraId="361B2211" w14:textId="77777777" w:rsidR="00CF386F" w:rsidRPr="00137FF2" w:rsidRDefault="00CF386F" w:rsidP="007C5BED">
            <w:pPr>
              <w:jc w:val="center"/>
              <w:rPr>
                <w:sz w:val="24"/>
                <w:szCs w:val="24"/>
              </w:rPr>
            </w:pPr>
            <w:r w:rsidRPr="00137FF2">
              <w:rPr>
                <w:b/>
                <w:sz w:val="24"/>
                <w:szCs w:val="24"/>
              </w:rPr>
              <w:t>Course Code</w:t>
            </w:r>
          </w:p>
        </w:tc>
        <w:tc>
          <w:tcPr>
            <w:tcW w:w="5615" w:type="dxa"/>
            <w:vAlign w:val="center"/>
          </w:tcPr>
          <w:p w14:paraId="49F6BB85" w14:textId="77777777" w:rsidR="00CF386F" w:rsidRPr="00137FF2" w:rsidRDefault="00CF386F" w:rsidP="007C5BED">
            <w:pPr>
              <w:jc w:val="center"/>
              <w:rPr>
                <w:sz w:val="24"/>
                <w:szCs w:val="24"/>
              </w:rPr>
            </w:pPr>
            <w:r w:rsidRPr="00137FF2">
              <w:rPr>
                <w:b/>
                <w:sz w:val="24"/>
                <w:szCs w:val="24"/>
              </w:rPr>
              <w:t>Course Title</w:t>
            </w:r>
          </w:p>
        </w:tc>
        <w:tc>
          <w:tcPr>
            <w:tcW w:w="501" w:type="dxa"/>
            <w:vAlign w:val="center"/>
          </w:tcPr>
          <w:p w14:paraId="1984B2E3" w14:textId="77777777" w:rsidR="00CF386F" w:rsidRPr="00137FF2" w:rsidRDefault="00CF386F" w:rsidP="007C5BED">
            <w:pPr>
              <w:jc w:val="center"/>
              <w:rPr>
                <w:sz w:val="24"/>
                <w:szCs w:val="24"/>
              </w:rPr>
            </w:pPr>
            <w:r w:rsidRPr="00137FF2">
              <w:rPr>
                <w:b/>
                <w:sz w:val="24"/>
                <w:szCs w:val="24"/>
              </w:rPr>
              <w:t>L</w:t>
            </w:r>
          </w:p>
        </w:tc>
        <w:tc>
          <w:tcPr>
            <w:tcW w:w="480" w:type="dxa"/>
            <w:vAlign w:val="center"/>
          </w:tcPr>
          <w:p w14:paraId="12CF7294" w14:textId="77777777" w:rsidR="00CF386F" w:rsidRPr="00137FF2" w:rsidRDefault="00CF386F" w:rsidP="007C5BED">
            <w:pPr>
              <w:jc w:val="center"/>
              <w:rPr>
                <w:sz w:val="24"/>
                <w:szCs w:val="24"/>
              </w:rPr>
            </w:pPr>
            <w:r w:rsidRPr="00137FF2">
              <w:rPr>
                <w:b/>
                <w:sz w:val="24"/>
                <w:szCs w:val="24"/>
              </w:rPr>
              <w:t>T</w:t>
            </w:r>
          </w:p>
        </w:tc>
        <w:tc>
          <w:tcPr>
            <w:tcW w:w="501" w:type="dxa"/>
            <w:vAlign w:val="center"/>
          </w:tcPr>
          <w:p w14:paraId="3B6B4F83" w14:textId="77777777" w:rsidR="00CF386F" w:rsidRPr="00137FF2" w:rsidRDefault="00CF386F" w:rsidP="007C5BED">
            <w:pPr>
              <w:jc w:val="center"/>
              <w:rPr>
                <w:sz w:val="24"/>
                <w:szCs w:val="24"/>
              </w:rPr>
            </w:pPr>
            <w:r w:rsidRPr="00137FF2">
              <w:rPr>
                <w:b/>
                <w:sz w:val="24"/>
                <w:szCs w:val="24"/>
              </w:rPr>
              <w:t>P</w:t>
            </w:r>
          </w:p>
        </w:tc>
        <w:tc>
          <w:tcPr>
            <w:tcW w:w="501" w:type="dxa"/>
            <w:vAlign w:val="center"/>
          </w:tcPr>
          <w:p w14:paraId="1ED633D3" w14:textId="77777777" w:rsidR="00CF386F" w:rsidRPr="00137FF2" w:rsidRDefault="00CF386F" w:rsidP="007C5BED">
            <w:pPr>
              <w:jc w:val="center"/>
              <w:rPr>
                <w:sz w:val="24"/>
                <w:szCs w:val="24"/>
              </w:rPr>
            </w:pPr>
            <w:r w:rsidRPr="00137FF2">
              <w:rPr>
                <w:b/>
                <w:sz w:val="24"/>
                <w:szCs w:val="24"/>
              </w:rPr>
              <w:t>H</w:t>
            </w:r>
          </w:p>
        </w:tc>
        <w:tc>
          <w:tcPr>
            <w:tcW w:w="501" w:type="dxa"/>
            <w:vAlign w:val="center"/>
          </w:tcPr>
          <w:p w14:paraId="1A8EFA53" w14:textId="77777777" w:rsidR="00CF386F" w:rsidRPr="00137FF2" w:rsidRDefault="00CF386F" w:rsidP="007C5BED">
            <w:pPr>
              <w:jc w:val="center"/>
              <w:rPr>
                <w:sz w:val="24"/>
                <w:szCs w:val="24"/>
              </w:rPr>
            </w:pPr>
            <w:r w:rsidRPr="00137FF2">
              <w:rPr>
                <w:b/>
                <w:sz w:val="24"/>
                <w:szCs w:val="24"/>
              </w:rPr>
              <w:t>C</w:t>
            </w:r>
          </w:p>
        </w:tc>
      </w:tr>
      <w:tr w:rsidR="00CF386F" w:rsidRPr="00137FF2" w14:paraId="200E1BFC" w14:textId="77777777" w:rsidTr="007C5BED">
        <w:tblPrEx>
          <w:tblCellMar>
            <w:left w:w="108" w:type="dxa"/>
            <w:right w:w="108" w:type="dxa"/>
          </w:tblCellMar>
        </w:tblPrEx>
        <w:tc>
          <w:tcPr>
            <w:tcW w:w="751" w:type="dxa"/>
            <w:vAlign w:val="center"/>
          </w:tcPr>
          <w:p w14:paraId="1EC2A25A" w14:textId="77777777" w:rsidR="00CF386F" w:rsidRPr="00137FF2" w:rsidRDefault="00CF386F" w:rsidP="007C5BED">
            <w:pPr>
              <w:jc w:val="center"/>
              <w:rPr>
                <w:sz w:val="24"/>
                <w:szCs w:val="24"/>
              </w:rPr>
            </w:pPr>
            <w:r w:rsidRPr="00137FF2">
              <w:rPr>
                <w:color w:val="000000"/>
                <w:sz w:val="24"/>
                <w:szCs w:val="24"/>
              </w:rPr>
              <w:t>1</w:t>
            </w:r>
          </w:p>
        </w:tc>
        <w:tc>
          <w:tcPr>
            <w:tcW w:w="1635" w:type="dxa"/>
            <w:vAlign w:val="center"/>
          </w:tcPr>
          <w:p w14:paraId="2BDB0B12" w14:textId="77777777" w:rsidR="00CF386F" w:rsidRPr="00137FF2" w:rsidRDefault="00CF386F" w:rsidP="007C5BED">
            <w:pPr>
              <w:jc w:val="center"/>
              <w:rPr>
                <w:sz w:val="24"/>
                <w:szCs w:val="24"/>
              </w:rPr>
            </w:pPr>
            <w:r w:rsidRPr="00137FF2">
              <w:rPr>
                <w:rStyle w:val="normaltextrun"/>
              </w:rPr>
              <w:t>CSE21841</w:t>
            </w:r>
            <w:r w:rsidRPr="00137FF2">
              <w:rPr>
                <w:rStyle w:val="eop"/>
              </w:rPr>
              <w:t> </w:t>
            </w:r>
          </w:p>
        </w:tc>
        <w:tc>
          <w:tcPr>
            <w:tcW w:w="5615" w:type="dxa"/>
            <w:vAlign w:val="bottom"/>
          </w:tcPr>
          <w:p w14:paraId="0D448A1C" w14:textId="77777777" w:rsidR="00CF386F" w:rsidRPr="00137FF2" w:rsidRDefault="00CF386F" w:rsidP="007C5BED">
            <w:pPr>
              <w:jc w:val="center"/>
              <w:rPr>
                <w:sz w:val="24"/>
                <w:szCs w:val="24"/>
              </w:rPr>
            </w:pPr>
            <w:r w:rsidRPr="00137FF2">
              <w:rPr>
                <w:color w:val="000000"/>
              </w:rPr>
              <w:t>Advanced Database Management systems</w:t>
            </w:r>
          </w:p>
        </w:tc>
        <w:tc>
          <w:tcPr>
            <w:tcW w:w="501" w:type="dxa"/>
          </w:tcPr>
          <w:p w14:paraId="1972FC1D" w14:textId="77777777" w:rsidR="00CF386F" w:rsidRPr="00137FF2" w:rsidRDefault="00CF386F" w:rsidP="007C5BED">
            <w:pPr>
              <w:jc w:val="center"/>
              <w:rPr>
                <w:sz w:val="24"/>
                <w:szCs w:val="24"/>
              </w:rPr>
            </w:pPr>
            <w:r w:rsidRPr="00137FF2">
              <w:rPr>
                <w:sz w:val="24"/>
                <w:szCs w:val="24"/>
              </w:rPr>
              <w:t>3</w:t>
            </w:r>
          </w:p>
        </w:tc>
        <w:tc>
          <w:tcPr>
            <w:tcW w:w="480" w:type="dxa"/>
          </w:tcPr>
          <w:p w14:paraId="6B3E90E4" w14:textId="77777777" w:rsidR="00CF386F" w:rsidRPr="00137FF2" w:rsidRDefault="00CF386F" w:rsidP="007C5BED">
            <w:pPr>
              <w:jc w:val="center"/>
              <w:rPr>
                <w:sz w:val="24"/>
                <w:szCs w:val="24"/>
              </w:rPr>
            </w:pPr>
            <w:r w:rsidRPr="00137FF2">
              <w:rPr>
                <w:sz w:val="24"/>
                <w:szCs w:val="24"/>
              </w:rPr>
              <w:t>0</w:t>
            </w:r>
          </w:p>
        </w:tc>
        <w:tc>
          <w:tcPr>
            <w:tcW w:w="501" w:type="dxa"/>
          </w:tcPr>
          <w:p w14:paraId="5A49690C" w14:textId="77777777" w:rsidR="00CF386F" w:rsidRPr="00137FF2" w:rsidRDefault="00CF386F" w:rsidP="007C5BED">
            <w:pPr>
              <w:jc w:val="center"/>
              <w:rPr>
                <w:sz w:val="24"/>
                <w:szCs w:val="24"/>
              </w:rPr>
            </w:pPr>
            <w:r w:rsidRPr="00137FF2">
              <w:rPr>
                <w:sz w:val="24"/>
                <w:szCs w:val="24"/>
              </w:rPr>
              <w:t>0</w:t>
            </w:r>
          </w:p>
        </w:tc>
        <w:tc>
          <w:tcPr>
            <w:tcW w:w="501" w:type="dxa"/>
          </w:tcPr>
          <w:p w14:paraId="4D4FD2B1" w14:textId="77777777" w:rsidR="00CF386F" w:rsidRPr="00137FF2" w:rsidRDefault="00CF386F" w:rsidP="007C5BED">
            <w:pPr>
              <w:jc w:val="center"/>
              <w:rPr>
                <w:sz w:val="24"/>
                <w:szCs w:val="24"/>
              </w:rPr>
            </w:pPr>
            <w:r w:rsidRPr="00137FF2">
              <w:rPr>
                <w:sz w:val="24"/>
                <w:szCs w:val="24"/>
              </w:rPr>
              <w:t>3</w:t>
            </w:r>
          </w:p>
        </w:tc>
        <w:tc>
          <w:tcPr>
            <w:tcW w:w="501" w:type="dxa"/>
          </w:tcPr>
          <w:p w14:paraId="0A52A845" w14:textId="77777777" w:rsidR="00CF386F" w:rsidRPr="00137FF2" w:rsidRDefault="00CF386F" w:rsidP="007C5BED">
            <w:pPr>
              <w:jc w:val="center"/>
              <w:rPr>
                <w:sz w:val="24"/>
                <w:szCs w:val="24"/>
              </w:rPr>
            </w:pPr>
            <w:r w:rsidRPr="00137FF2">
              <w:rPr>
                <w:sz w:val="24"/>
                <w:szCs w:val="24"/>
              </w:rPr>
              <w:t>3</w:t>
            </w:r>
          </w:p>
        </w:tc>
      </w:tr>
      <w:tr w:rsidR="00CF386F" w:rsidRPr="00137FF2" w14:paraId="7D678E72" w14:textId="77777777" w:rsidTr="007C5BED">
        <w:tblPrEx>
          <w:tblCellMar>
            <w:left w:w="108" w:type="dxa"/>
            <w:right w:w="108" w:type="dxa"/>
          </w:tblCellMar>
        </w:tblPrEx>
        <w:tc>
          <w:tcPr>
            <w:tcW w:w="751" w:type="dxa"/>
            <w:vAlign w:val="center"/>
          </w:tcPr>
          <w:p w14:paraId="58545FDF" w14:textId="77777777" w:rsidR="00CF386F" w:rsidRPr="00137FF2" w:rsidRDefault="00CF386F" w:rsidP="007C5BED">
            <w:pPr>
              <w:jc w:val="center"/>
              <w:rPr>
                <w:sz w:val="24"/>
                <w:szCs w:val="24"/>
              </w:rPr>
            </w:pPr>
            <w:r w:rsidRPr="00137FF2">
              <w:rPr>
                <w:color w:val="000000"/>
                <w:sz w:val="24"/>
                <w:szCs w:val="24"/>
              </w:rPr>
              <w:t>2</w:t>
            </w:r>
          </w:p>
        </w:tc>
        <w:tc>
          <w:tcPr>
            <w:tcW w:w="1635" w:type="dxa"/>
          </w:tcPr>
          <w:p w14:paraId="37EED93C" w14:textId="77777777" w:rsidR="00CF386F" w:rsidRPr="00137FF2" w:rsidRDefault="00CF386F" w:rsidP="007C5BED">
            <w:pPr>
              <w:jc w:val="center"/>
              <w:rPr>
                <w:sz w:val="24"/>
                <w:szCs w:val="24"/>
              </w:rPr>
            </w:pPr>
            <w:r w:rsidRPr="00137FF2">
              <w:rPr>
                <w:rStyle w:val="normaltextrun"/>
              </w:rPr>
              <w:t>CSE21842</w:t>
            </w:r>
            <w:r w:rsidRPr="00137FF2">
              <w:rPr>
                <w:rStyle w:val="eop"/>
              </w:rPr>
              <w:t> </w:t>
            </w:r>
          </w:p>
        </w:tc>
        <w:tc>
          <w:tcPr>
            <w:tcW w:w="5615" w:type="dxa"/>
            <w:vAlign w:val="bottom"/>
          </w:tcPr>
          <w:p w14:paraId="6110A9DD" w14:textId="77777777" w:rsidR="00CF386F" w:rsidRPr="00137FF2" w:rsidRDefault="00CF386F" w:rsidP="007C5BED">
            <w:pPr>
              <w:jc w:val="center"/>
              <w:rPr>
                <w:sz w:val="24"/>
                <w:szCs w:val="24"/>
              </w:rPr>
            </w:pPr>
            <w:r w:rsidRPr="00137FF2">
              <w:rPr>
                <w:color w:val="000000"/>
              </w:rPr>
              <w:t xml:space="preserve">Soft Computing </w:t>
            </w:r>
          </w:p>
        </w:tc>
        <w:tc>
          <w:tcPr>
            <w:tcW w:w="501" w:type="dxa"/>
          </w:tcPr>
          <w:p w14:paraId="57515FAC" w14:textId="77777777" w:rsidR="00CF386F" w:rsidRPr="00137FF2" w:rsidRDefault="00CF386F" w:rsidP="007C5BED">
            <w:pPr>
              <w:jc w:val="center"/>
              <w:rPr>
                <w:sz w:val="24"/>
                <w:szCs w:val="24"/>
              </w:rPr>
            </w:pPr>
            <w:r w:rsidRPr="00137FF2">
              <w:rPr>
                <w:sz w:val="24"/>
                <w:szCs w:val="24"/>
              </w:rPr>
              <w:t>3</w:t>
            </w:r>
          </w:p>
        </w:tc>
        <w:tc>
          <w:tcPr>
            <w:tcW w:w="480" w:type="dxa"/>
          </w:tcPr>
          <w:p w14:paraId="67D021E6" w14:textId="77777777" w:rsidR="00CF386F" w:rsidRPr="00137FF2" w:rsidRDefault="00CF386F" w:rsidP="007C5BED">
            <w:pPr>
              <w:jc w:val="center"/>
              <w:rPr>
                <w:sz w:val="24"/>
                <w:szCs w:val="24"/>
              </w:rPr>
            </w:pPr>
            <w:r w:rsidRPr="00137FF2">
              <w:rPr>
                <w:sz w:val="24"/>
                <w:szCs w:val="24"/>
              </w:rPr>
              <w:t>0</w:t>
            </w:r>
          </w:p>
        </w:tc>
        <w:tc>
          <w:tcPr>
            <w:tcW w:w="501" w:type="dxa"/>
          </w:tcPr>
          <w:p w14:paraId="36B15B48" w14:textId="77777777" w:rsidR="00CF386F" w:rsidRPr="00137FF2" w:rsidRDefault="00CF386F" w:rsidP="007C5BED">
            <w:pPr>
              <w:jc w:val="center"/>
              <w:rPr>
                <w:sz w:val="24"/>
                <w:szCs w:val="24"/>
              </w:rPr>
            </w:pPr>
            <w:r w:rsidRPr="00137FF2">
              <w:rPr>
                <w:sz w:val="24"/>
                <w:szCs w:val="24"/>
              </w:rPr>
              <w:t>0</w:t>
            </w:r>
          </w:p>
        </w:tc>
        <w:tc>
          <w:tcPr>
            <w:tcW w:w="501" w:type="dxa"/>
          </w:tcPr>
          <w:p w14:paraId="4D07B41E" w14:textId="77777777" w:rsidR="00CF386F" w:rsidRPr="00137FF2" w:rsidRDefault="00CF386F" w:rsidP="007C5BED">
            <w:pPr>
              <w:jc w:val="center"/>
              <w:rPr>
                <w:sz w:val="24"/>
                <w:szCs w:val="24"/>
              </w:rPr>
            </w:pPr>
            <w:r w:rsidRPr="00137FF2">
              <w:rPr>
                <w:sz w:val="24"/>
                <w:szCs w:val="24"/>
              </w:rPr>
              <w:t>3</w:t>
            </w:r>
          </w:p>
        </w:tc>
        <w:tc>
          <w:tcPr>
            <w:tcW w:w="501" w:type="dxa"/>
          </w:tcPr>
          <w:p w14:paraId="3B95D05F" w14:textId="77777777" w:rsidR="00CF386F" w:rsidRPr="00137FF2" w:rsidRDefault="00CF386F" w:rsidP="007C5BED">
            <w:pPr>
              <w:jc w:val="center"/>
              <w:rPr>
                <w:sz w:val="24"/>
                <w:szCs w:val="24"/>
              </w:rPr>
            </w:pPr>
            <w:r w:rsidRPr="00137FF2">
              <w:rPr>
                <w:sz w:val="24"/>
                <w:szCs w:val="24"/>
              </w:rPr>
              <w:t>3</w:t>
            </w:r>
          </w:p>
        </w:tc>
      </w:tr>
      <w:tr w:rsidR="00CF386F" w:rsidRPr="00137FF2" w14:paraId="0AAD9722" w14:textId="77777777" w:rsidTr="007C5BED">
        <w:tblPrEx>
          <w:tblCellMar>
            <w:left w:w="108" w:type="dxa"/>
            <w:right w:w="108" w:type="dxa"/>
          </w:tblCellMar>
        </w:tblPrEx>
        <w:tc>
          <w:tcPr>
            <w:tcW w:w="751" w:type="dxa"/>
            <w:vAlign w:val="center"/>
          </w:tcPr>
          <w:p w14:paraId="08D0A5A0" w14:textId="77777777" w:rsidR="00CF386F" w:rsidRPr="00137FF2" w:rsidRDefault="00CF386F" w:rsidP="007C5BED">
            <w:pPr>
              <w:jc w:val="center"/>
              <w:rPr>
                <w:sz w:val="24"/>
                <w:szCs w:val="24"/>
              </w:rPr>
            </w:pPr>
            <w:r w:rsidRPr="00137FF2">
              <w:rPr>
                <w:color w:val="000000"/>
                <w:sz w:val="24"/>
                <w:szCs w:val="24"/>
              </w:rPr>
              <w:t>3</w:t>
            </w:r>
          </w:p>
        </w:tc>
        <w:tc>
          <w:tcPr>
            <w:tcW w:w="1635" w:type="dxa"/>
          </w:tcPr>
          <w:p w14:paraId="476EA87E" w14:textId="77777777" w:rsidR="00CF386F" w:rsidRPr="00137FF2" w:rsidRDefault="00CF386F" w:rsidP="007C5BED">
            <w:pPr>
              <w:jc w:val="center"/>
              <w:rPr>
                <w:sz w:val="24"/>
                <w:szCs w:val="24"/>
              </w:rPr>
            </w:pPr>
            <w:r w:rsidRPr="00137FF2">
              <w:rPr>
                <w:rStyle w:val="normaltextrun"/>
              </w:rPr>
              <w:t>CSE21843</w:t>
            </w:r>
            <w:r w:rsidRPr="00137FF2">
              <w:rPr>
                <w:rStyle w:val="eop"/>
              </w:rPr>
              <w:t> </w:t>
            </w:r>
          </w:p>
        </w:tc>
        <w:tc>
          <w:tcPr>
            <w:tcW w:w="5615" w:type="dxa"/>
            <w:vAlign w:val="bottom"/>
          </w:tcPr>
          <w:p w14:paraId="7B42BA8B" w14:textId="77777777" w:rsidR="00CF386F" w:rsidRPr="00137FF2" w:rsidRDefault="00CF386F" w:rsidP="007C5BED">
            <w:pPr>
              <w:jc w:val="center"/>
              <w:rPr>
                <w:sz w:val="24"/>
                <w:szCs w:val="24"/>
              </w:rPr>
            </w:pPr>
            <w:r w:rsidRPr="00137FF2">
              <w:rPr>
                <w:color w:val="000000"/>
              </w:rPr>
              <w:t>Advanced Graph Theory</w:t>
            </w:r>
          </w:p>
        </w:tc>
        <w:tc>
          <w:tcPr>
            <w:tcW w:w="501" w:type="dxa"/>
          </w:tcPr>
          <w:p w14:paraId="49FB5F5B" w14:textId="77777777" w:rsidR="00CF386F" w:rsidRPr="00137FF2" w:rsidRDefault="00CF386F" w:rsidP="007C5BED">
            <w:pPr>
              <w:jc w:val="center"/>
              <w:rPr>
                <w:sz w:val="24"/>
                <w:szCs w:val="24"/>
              </w:rPr>
            </w:pPr>
            <w:r w:rsidRPr="00137FF2">
              <w:rPr>
                <w:sz w:val="24"/>
                <w:szCs w:val="24"/>
              </w:rPr>
              <w:t>3</w:t>
            </w:r>
          </w:p>
        </w:tc>
        <w:tc>
          <w:tcPr>
            <w:tcW w:w="480" w:type="dxa"/>
          </w:tcPr>
          <w:p w14:paraId="4B85FF73" w14:textId="77777777" w:rsidR="00CF386F" w:rsidRPr="00137FF2" w:rsidRDefault="00CF386F" w:rsidP="007C5BED">
            <w:pPr>
              <w:jc w:val="center"/>
              <w:rPr>
                <w:sz w:val="24"/>
                <w:szCs w:val="24"/>
              </w:rPr>
            </w:pPr>
            <w:r w:rsidRPr="00137FF2">
              <w:rPr>
                <w:sz w:val="24"/>
                <w:szCs w:val="24"/>
              </w:rPr>
              <w:t>0</w:t>
            </w:r>
          </w:p>
        </w:tc>
        <w:tc>
          <w:tcPr>
            <w:tcW w:w="501" w:type="dxa"/>
          </w:tcPr>
          <w:p w14:paraId="6EA5AD00" w14:textId="77777777" w:rsidR="00CF386F" w:rsidRPr="00137FF2" w:rsidRDefault="00CF386F" w:rsidP="007C5BED">
            <w:pPr>
              <w:jc w:val="center"/>
              <w:rPr>
                <w:sz w:val="24"/>
                <w:szCs w:val="24"/>
              </w:rPr>
            </w:pPr>
            <w:r w:rsidRPr="00137FF2">
              <w:rPr>
                <w:sz w:val="24"/>
                <w:szCs w:val="24"/>
              </w:rPr>
              <w:t>0</w:t>
            </w:r>
          </w:p>
        </w:tc>
        <w:tc>
          <w:tcPr>
            <w:tcW w:w="501" w:type="dxa"/>
          </w:tcPr>
          <w:p w14:paraId="64EACB1D" w14:textId="77777777" w:rsidR="00CF386F" w:rsidRPr="00137FF2" w:rsidRDefault="00CF386F" w:rsidP="007C5BED">
            <w:pPr>
              <w:jc w:val="center"/>
              <w:rPr>
                <w:sz w:val="24"/>
                <w:szCs w:val="24"/>
              </w:rPr>
            </w:pPr>
            <w:r w:rsidRPr="00137FF2">
              <w:rPr>
                <w:sz w:val="24"/>
                <w:szCs w:val="24"/>
              </w:rPr>
              <w:t>3</w:t>
            </w:r>
          </w:p>
        </w:tc>
        <w:tc>
          <w:tcPr>
            <w:tcW w:w="501" w:type="dxa"/>
          </w:tcPr>
          <w:p w14:paraId="1E7F09F4" w14:textId="77777777" w:rsidR="00CF386F" w:rsidRPr="00137FF2" w:rsidRDefault="00CF386F" w:rsidP="007C5BED">
            <w:pPr>
              <w:jc w:val="center"/>
              <w:rPr>
                <w:sz w:val="24"/>
                <w:szCs w:val="24"/>
              </w:rPr>
            </w:pPr>
            <w:r w:rsidRPr="00137FF2">
              <w:rPr>
                <w:sz w:val="24"/>
                <w:szCs w:val="24"/>
              </w:rPr>
              <w:t>3</w:t>
            </w:r>
          </w:p>
        </w:tc>
      </w:tr>
      <w:tr w:rsidR="00CF386F" w:rsidRPr="00137FF2" w14:paraId="15DE23F8" w14:textId="77777777" w:rsidTr="007C5BED">
        <w:tblPrEx>
          <w:tblCellMar>
            <w:left w:w="108" w:type="dxa"/>
            <w:right w:w="108" w:type="dxa"/>
          </w:tblCellMar>
        </w:tblPrEx>
        <w:tc>
          <w:tcPr>
            <w:tcW w:w="751" w:type="dxa"/>
            <w:vAlign w:val="center"/>
          </w:tcPr>
          <w:p w14:paraId="408B9D63" w14:textId="77777777" w:rsidR="00CF386F" w:rsidRPr="00137FF2" w:rsidRDefault="00CF386F" w:rsidP="007C5BED">
            <w:pPr>
              <w:jc w:val="center"/>
              <w:rPr>
                <w:sz w:val="24"/>
                <w:szCs w:val="24"/>
              </w:rPr>
            </w:pPr>
            <w:r w:rsidRPr="00137FF2">
              <w:rPr>
                <w:color w:val="000000"/>
                <w:sz w:val="24"/>
                <w:szCs w:val="24"/>
              </w:rPr>
              <w:t>4</w:t>
            </w:r>
          </w:p>
        </w:tc>
        <w:tc>
          <w:tcPr>
            <w:tcW w:w="1635" w:type="dxa"/>
          </w:tcPr>
          <w:p w14:paraId="4721B4FB" w14:textId="77777777" w:rsidR="00CF386F" w:rsidRPr="00137FF2" w:rsidRDefault="00CF386F" w:rsidP="007C5BED">
            <w:pPr>
              <w:jc w:val="center"/>
              <w:rPr>
                <w:sz w:val="24"/>
                <w:szCs w:val="24"/>
              </w:rPr>
            </w:pPr>
            <w:r w:rsidRPr="00137FF2">
              <w:rPr>
                <w:rStyle w:val="normaltextrun"/>
              </w:rPr>
              <w:t>CSE21844</w:t>
            </w:r>
            <w:r w:rsidRPr="00137FF2">
              <w:rPr>
                <w:rStyle w:val="eop"/>
              </w:rPr>
              <w:t> </w:t>
            </w:r>
          </w:p>
        </w:tc>
        <w:tc>
          <w:tcPr>
            <w:tcW w:w="5615" w:type="dxa"/>
            <w:vAlign w:val="bottom"/>
          </w:tcPr>
          <w:p w14:paraId="7328EF1A" w14:textId="77777777" w:rsidR="00CF386F" w:rsidRPr="00137FF2" w:rsidRDefault="00CF386F" w:rsidP="007C5BED">
            <w:pPr>
              <w:jc w:val="center"/>
              <w:rPr>
                <w:sz w:val="24"/>
                <w:szCs w:val="24"/>
              </w:rPr>
            </w:pPr>
            <w:r w:rsidRPr="00137FF2">
              <w:rPr>
                <w:color w:val="000000"/>
              </w:rPr>
              <w:t>Foundation of Computer Science</w:t>
            </w:r>
          </w:p>
        </w:tc>
        <w:tc>
          <w:tcPr>
            <w:tcW w:w="501" w:type="dxa"/>
          </w:tcPr>
          <w:p w14:paraId="0469A432" w14:textId="77777777" w:rsidR="00CF386F" w:rsidRPr="00137FF2" w:rsidRDefault="00CF386F" w:rsidP="007C5BED">
            <w:pPr>
              <w:jc w:val="center"/>
              <w:rPr>
                <w:sz w:val="24"/>
                <w:szCs w:val="24"/>
              </w:rPr>
            </w:pPr>
            <w:r w:rsidRPr="00137FF2">
              <w:rPr>
                <w:sz w:val="24"/>
                <w:szCs w:val="24"/>
              </w:rPr>
              <w:t>3</w:t>
            </w:r>
          </w:p>
        </w:tc>
        <w:tc>
          <w:tcPr>
            <w:tcW w:w="480" w:type="dxa"/>
          </w:tcPr>
          <w:p w14:paraId="63CCCD6E" w14:textId="77777777" w:rsidR="00CF386F" w:rsidRPr="00137FF2" w:rsidRDefault="00CF386F" w:rsidP="007C5BED">
            <w:pPr>
              <w:jc w:val="center"/>
              <w:rPr>
                <w:sz w:val="24"/>
                <w:szCs w:val="24"/>
              </w:rPr>
            </w:pPr>
            <w:r w:rsidRPr="00137FF2">
              <w:rPr>
                <w:sz w:val="24"/>
                <w:szCs w:val="24"/>
              </w:rPr>
              <w:t>1</w:t>
            </w:r>
          </w:p>
        </w:tc>
        <w:tc>
          <w:tcPr>
            <w:tcW w:w="501" w:type="dxa"/>
          </w:tcPr>
          <w:p w14:paraId="42F1E8CD" w14:textId="77777777" w:rsidR="00CF386F" w:rsidRPr="00137FF2" w:rsidRDefault="00CF386F" w:rsidP="007C5BED">
            <w:pPr>
              <w:jc w:val="center"/>
              <w:rPr>
                <w:sz w:val="24"/>
                <w:szCs w:val="24"/>
              </w:rPr>
            </w:pPr>
            <w:r w:rsidRPr="00137FF2">
              <w:rPr>
                <w:sz w:val="24"/>
                <w:szCs w:val="24"/>
              </w:rPr>
              <w:t>0</w:t>
            </w:r>
          </w:p>
        </w:tc>
        <w:tc>
          <w:tcPr>
            <w:tcW w:w="501" w:type="dxa"/>
          </w:tcPr>
          <w:p w14:paraId="557CD344" w14:textId="77777777" w:rsidR="00CF386F" w:rsidRPr="00137FF2" w:rsidRDefault="00CF386F" w:rsidP="007C5BED">
            <w:pPr>
              <w:jc w:val="center"/>
              <w:rPr>
                <w:sz w:val="24"/>
                <w:szCs w:val="24"/>
              </w:rPr>
            </w:pPr>
            <w:r w:rsidRPr="00137FF2">
              <w:rPr>
                <w:sz w:val="24"/>
                <w:szCs w:val="24"/>
              </w:rPr>
              <w:t>3</w:t>
            </w:r>
          </w:p>
        </w:tc>
        <w:tc>
          <w:tcPr>
            <w:tcW w:w="501" w:type="dxa"/>
          </w:tcPr>
          <w:p w14:paraId="30C1CCE4" w14:textId="77777777" w:rsidR="00CF386F" w:rsidRPr="00137FF2" w:rsidRDefault="00CF386F" w:rsidP="007C5BED">
            <w:pPr>
              <w:jc w:val="center"/>
              <w:rPr>
                <w:sz w:val="24"/>
                <w:szCs w:val="24"/>
              </w:rPr>
            </w:pPr>
            <w:r w:rsidRPr="00137FF2">
              <w:rPr>
                <w:sz w:val="24"/>
                <w:szCs w:val="24"/>
              </w:rPr>
              <w:t>4</w:t>
            </w:r>
          </w:p>
        </w:tc>
      </w:tr>
      <w:tr w:rsidR="00CF386F" w:rsidRPr="00137FF2" w14:paraId="69F2957E" w14:textId="77777777" w:rsidTr="007C5BED">
        <w:tblPrEx>
          <w:tblCellMar>
            <w:left w:w="108" w:type="dxa"/>
            <w:right w:w="108" w:type="dxa"/>
          </w:tblCellMar>
        </w:tblPrEx>
        <w:tc>
          <w:tcPr>
            <w:tcW w:w="751" w:type="dxa"/>
            <w:vAlign w:val="center"/>
          </w:tcPr>
          <w:p w14:paraId="06168C1B" w14:textId="77777777" w:rsidR="00CF386F" w:rsidRPr="00137FF2" w:rsidRDefault="00CF386F" w:rsidP="007C5BED">
            <w:pPr>
              <w:jc w:val="center"/>
              <w:rPr>
                <w:sz w:val="24"/>
                <w:szCs w:val="24"/>
              </w:rPr>
            </w:pPr>
            <w:r w:rsidRPr="00137FF2">
              <w:rPr>
                <w:color w:val="000000"/>
                <w:sz w:val="24"/>
                <w:szCs w:val="24"/>
              </w:rPr>
              <w:t>5</w:t>
            </w:r>
          </w:p>
        </w:tc>
        <w:tc>
          <w:tcPr>
            <w:tcW w:w="1635" w:type="dxa"/>
          </w:tcPr>
          <w:p w14:paraId="2A09A554" w14:textId="77777777" w:rsidR="00CF386F" w:rsidRPr="00137FF2" w:rsidRDefault="00CF386F" w:rsidP="007C5BED">
            <w:pPr>
              <w:jc w:val="center"/>
              <w:rPr>
                <w:sz w:val="24"/>
                <w:szCs w:val="24"/>
              </w:rPr>
            </w:pPr>
            <w:r w:rsidRPr="00137FF2">
              <w:rPr>
                <w:rStyle w:val="normaltextrun"/>
              </w:rPr>
              <w:t>CSE22845</w:t>
            </w:r>
            <w:r w:rsidRPr="00137FF2">
              <w:rPr>
                <w:rStyle w:val="eop"/>
              </w:rPr>
              <w:t> </w:t>
            </w:r>
          </w:p>
        </w:tc>
        <w:tc>
          <w:tcPr>
            <w:tcW w:w="5615" w:type="dxa"/>
            <w:vAlign w:val="bottom"/>
          </w:tcPr>
          <w:p w14:paraId="4F183FDC" w14:textId="77777777" w:rsidR="00CF386F" w:rsidRPr="00137FF2" w:rsidRDefault="00CF386F" w:rsidP="007C5BED">
            <w:pPr>
              <w:jc w:val="center"/>
              <w:rPr>
                <w:sz w:val="24"/>
                <w:szCs w:val="24"/>
              </w:rPr>
            </w:pPr>
            <w:r w:rsidRPr="00137FF2">
              <w:rPr>
                <w:color w:val="000000"/>
              </w:rPr>
              <w:t>Applied Computing Lab -I</w:t>
            </w:r>
          </w:p>
        </w:tc>
        <w:tc>
          <w:tcPr>
            <w:tcW w:w="501" w:type="dxa"/>
          </w:tcPr>
          <w:p w14:paraId="7056CB89" w14:textId="77777777" w:rsidR="00CF386F" w:rsidRPr="00137FF2" w:rsidRDefault="00CF386F" w:rsidP="007C5BED">
            <w:pPr>
              <w:jc w:val="center"/>
              <w:rPr>
                <w:sz w:val="24"/>
                <w:szCs w:val="24"/>
              </w:rPr>
            </w:pPr>
            <w:r w:rsidRPr="00137FF2">
              <w:rPr>
                <w:sz w:val="24"/>
                <w:szCs w:val="24"/>
              </w:rPr>
              <w:t>3</w:t>
            </w:r>
          </w:p>
        </w:tc>
        <w:tc>
          <w:tcPr>
            <w:tcW w:w="480" w:type="dxa"/>
          </w:tcPr>
          <w:p w14:paraId="4CCB4732" w14:textId="77777777" w:rsidR="00CF386F" w:rsidRPr="00137FF2" w:rsidRDefault="00CF386F" w:rsidP="007C5BED">
            <w:pPr>
              <w:jc w:val="center"/>
              <w:rPr>
                <w:sz w:val="24"/>
                <w:szCs w:val="24"/>
              </w:rPr>
            </w:pPr>
            <w:r w:rsidRPr="00137FF2">
              <w:rPr>
                <w:sz w:val="24"/>
                <w:szCs w:val="24"/>
              </w:rPr>
              <w:t>0</w:t>
            </w:r>
          </w:p>
        </w:tc>
        <w:tc>
          <w:tcPr>
            <w:tcW w:w="501" w:type="dxa"/>
          </w:tcPr>
          <w:p w14:paraId="2D772FE4" w14:textId="77777777" w:rsidR="00CF386F" w:rsidRPr="00137FF2" w:rsidRDefault="00CF386F" w:rsidP="007C5BED">
            <w:pPr>
              <w:jc w:val="center"/>
              <w:rPr>
                <w:sz w:val="24"/>
                <w:szCs w:val="24"/>
              </w:rPr>
            </w:pPr>
            <w:r w:rsidRPr="00137FF2">
              <w:rPr>
                <w:sz w:val="24"/>
                <w:szCs w:val="24"/>
              </w:rPr>
              <w:t>2</w:t>
            </w:r>
          </w:p>
        </w:tc>
        <w:tc>
          <w:tcPr>
            <w:tcW w:w="501" w:type="dxa"/>
          </w:tcPr>
          <w:p w14:paraId="507518CA" w14:textId="77777777" w:rsidR="00CF386F" w:rsidRPr="00137FF2" w:rsidRDefault="00CF386F" w:rsidP="007C5BED">
            <w:pPr>
              <w:jc w:val="center"/>
              <w:rPr>
                <w:sz w:val="24"/>
                <w:szCs w:val="24"/>
              </w:rPr>
            </w:pPr>
            <w:r w:rsidRPr="00137FF2">
              <w:rPr>
                <w:sz w:val="24"/>
                <w:szCs w:val="24"/>
              </w:rPr>
              <w:t>3</w:t>
            </w:r>
          </w:p>
        </w:tc>
        <w:tc>
          <w:tcPr>
            <w:tcW w:w="501" w:type="dxa"/>
          </w:tcPr>
          <w:p w14:paraId="3744EADB" w14:textId="77777777" w:rsidR="00CF386F" w:rsidRPr="00137FF2" w:rsidRDefault="00CF386F" w:rsidP="007C5BED">
            <w:pPr>
              <w:jc w:val="center"/>
              <w:rPr>
                <w:sz w:val="24"/>
                <w:szCs w:val="24"/>
              </w:rPr>
            </w:pPr>
            <w:r w:rsidRPr="00137FF2">
              <w:rPr>
                <w:sz w:val="24"/>
                <w:szCs w:val="24"/>
              </w:rPr>
              <w:t>2</w:t>
            </w:r>
          </w:p>
        </w:tc>
      </w:tr>
      <w:tr w:rsidR="00CF386F" w:rsidRPr="00137FF2" w14:paraId="6ED5462C" w14:textId="77777777" w:rsidTr="007C5BED">
        <w:tblPrEx>
          <w:tblCellMar>
            <w:left w:w="108" w:type="dxa"/>
            <w:right w:w="108" w:type="dxa"/>
          </w:tblCellMar>
        </w:tblPrEx>
        <w:tc>
          <w:tcPr>
            <w:tcW w:w="8001" w:type="dxa"/>
            <w:gridSpan w:val="3"/>
            <w:tcBorders>
              <w:bottom w:val="single" w:sz="4" w:space="0" w:color="auto"/>
            </w:tcBorders>
          </w:tcPr>
          <w:p w14:paraId="1A5DFCFC" w14:textId="77777777" w:rsidR="00CF386F" w:rsidRPr="00137FF2" w:rsidRDefault="00CF386F" w:rsidP="007C5BED">
            <w:pPr>
              <w:jc w:val="center"/>
              <w:rPr>
                <w:sz w:val="24"/>
                <w:szCs w:val="24"/>
              </w:rPr>
            </w:pPr>
            <w:r w:rsidRPr="00137FF2">
              <w:rPr>
                <w:b/>
                <w:sz w:val="24"/>
                <w:szCs w:val="24"/>
              </w:rPr>
              <w:t>Total</w:t>
            </w:r>
          </w:p>
        </w:tc>
        <w:tc>
          <w:tcPr>
            <w:tcW w:w="501" w:type="dxa"/>
            <w:tcBorders>
              <w:bottom w:val="single" w:sz="4" w:space="0" w:color="auto"/>
            </w:tcBorders>
            <w:vAlign w:val="center"/>
          </w:tcPr>
          <w:p w14:paraId="22BF0CD7" w14:textId="77777777" w:rsidR="00CF386F" w:rsidRPr="00137FF2" w:rsidRDefault="00CF386F" w:rsidP="007C5BED">
            <w:pPr>
              <w:rPr>
                <w:sz w:val="24"/>
                <w:szCs w:val="24"/>
              </w:rPr>
            </w:pPr>
            <w:r w:rsidRPr="00137FF2">
              <w:rPr>
                <w:b/>
                <w:bCs/>
                <w:color w:val="000000"/>
                <w:sz w:val="24"/>
                <w:szCs w:val="24"/>
              </w:rPr>
              <w:t>12</w:t>
            </w:r>
          </w:p>
        </w:tc>
        <w:tc>
          <w:tcPr>
            <w:tcW w:w="480" w:type="dxa"/>
            <w:tcBorders>
              <w:bottom w:val="single" w:sz="4" w:space="0" w:color="auto"/>
            </w:tcBorders>
            <w:vAlign w:val="center"/>
          </w:tcPr>
          <w:p w14:paraId="165C5DEA" w14:textId="77777777" w:rsidR="00CF386F" w:rsidRPr="00137FF2" w:rsidRDefault="00CF386F" w:rsidP="007C5BED">
            <w:pPr>
              <w:rPr>
                <w:sz w:val="24"/>
                <w:szCs w:val="24"/>
              </w:rPr>
            </w:pPr>
            <w:r w:rsidRPr="00137FF2">
              <w:rPr>
                <w:b/>
                <w:bCs/>
                <w:color w:val="000000"/>
                <w:sz w:val="24"/>
                <w:szCs w:val="24"/>
              </w:rPr>
              <w:t>1</w:t>
            </w:r>
          </w:p>
        </w:tc>
        <w:tc>
          <w:tcPr>
            <w:tcW w:w="501" w:type="dxa"/>
            <w:tcBorders>
              <w:bottom w:val="single" w:sz="4" w:space="0" w:color="auto"/>
            </w:tcBorders>
            <w:vAlign w:val="center"/>
          </w:tcPr>
          <w:p w14:paraId="708B8A42" w14:textId="77777777" w:rsidR="00CF386F" w:rsidRPr="00137FF2" w:rsidRDefault="00CF386F" w:rsidP="007C5BED">
            <w:pPr>
              <w:rPr>
                <w:sz w:val="24"/>
                <w:szCs w:val="24"/>
              </w:rPr>
            </w:pPr>
            <w:r w:rsidRPr="00137FF2">
              <w:rPr>
                <w:b/>
                <w:bCs/>
                <w:color w:val="000000"/>
                <w:sz w:val="24"/>
                <w:szCs w:val="24"/>
              </w:rPr>
              <w:t>2</w:t>
            </w:r>
          </w:p>
        </w:tc>
        <w:tc>
          <w:tcPr>
            <w:tcW w:w="501" w:type="dxa"/>
            <w:tcBorders>
              <w:bottom w:val="single" w:sz="4" w:space="0" w:color="auto"/>
            </w:tcBorders>
            <w:vAlign w:val="center"/>
          </w:tcPr>
          <w:p w14:paraId="34440548" w14:textId="77777777" w:rsidR="00CF386F" w:rsidRPr="00137FF2" w:rsidRDefault="00CF386F" w:rsidP="007C5BED">
            <w:pPr>
              <w:rPr>
                <w:sz w:val="24"/>
                <w:szCs w:val="24"/>
              </w:rPr>
            </w:pPr>
            <w:r w:rsidRPr="00137FF2">
              <w:rPr>
                <w:b/>
                <w:bCs/>
                <w:color w:val="000000"/>
                <w:sz w:val="24"/>
                <w:szCs w:val="24"/>
              </w:rPr>
              <w:t>15</w:t>
            </w:r>
          </w:p>
        </w:tc>
        <w:tc>
          <w:tcPr>
            <w:tcW w:w="501" w:type="dxa"/>
            <w:tcBorders>
              <w:bottom w:val="single" w:sz="4" w:space="0" w:color="auto"/>
            </w:tcBorders>
            <w:vAlign w:val="center"/>
          </w:tcPr>
          <w:p w14:paraId="308B6603" w14:textId="77777777" w:rsidR="00CF386F" w:rsidRPr="00137FF2" w:rsidRDefault="00CF386F" w:rsidP="007C5BED">
            <w:pPr>
              <w:rPr>
                <w:sz w:val="24"/>
                <w:szCs w:val="24"/>
              </w:rPr>
            </w:pPr>
            <w:r w:rsidRPr="00137FF2">
              <w:rPr>
                <w:b/>
                <w:bCs/>
                <w:color w:val="000000"/>
                <w:sz w:val="24"/>
                <w:szCs w:val="24"/>
              </w:rPr>
              <w:t>15</w:t>
            </w:r>
          </w:p>
        </w:tc>
      </w:tr>
      <w:tr w:rsidR="00CF386F" w:rsidRPr="00137FF2" w14:paraId="113E7833" w14:textId="77777777" w:rsidTr="007C5BED">
        <w:tblPrEx>
          <w:tblCellMar>
            <w:left w:w="108" w:type="dxa"/>
            <w:right w:w="108" w:type="dxa"/>
          </w:tblCellMar>
        </w:tblPrEx>
        <w:tc>
          <w:tcPr>
            <w:tcW w:w="751" w:type="dxa"/>
            <w:tcBorders>
              <w:top w:val="single" w:sz="4" w:space="0" w:color="auto"/>
              <w:left w:val="nil"/>
              <w:bottom w:val="single" w:sz="4" w:space="0" w:color="auto"/>
              <w:right w:val="nil"/>
            </w:tcBorders>
          </w:tcPr>
          <w:p w14:paraId="06F1F1F6" w14:textId="77777777" w:rsidR="00CF386F" w:rsidRPr="00137FF2" w:rsidRDefault="00CF386F" w:rsidP="007C5BED">
            <w:pPr>
              <w:rPr>
                <w:sz w:val="24"/>
                <w:szCs w:val="24"/>
              </w:rPr>
            </w:pPr>
          </w:p>
        </w:tc>
        <w:tc>
          <w:tcPr>
            <w:tcW w:w="1635" w:type="dxa"/>
            <w:tcBorders>
              <w:top w:val="single" w:sz="4" w:space="0" w:color="auto"/>
              <w:left w:val="nil"/>
              <w:bottom w:val="single" w:sz="4" w:space="0" w:color="auto"/>
              <w:right w:val="nil"/>
            </w:tcBorders>
          </w:tcPr>
          <w:p w14:paraId="0ADC141B" w14:textId="77777777" w:rsidR="00CF386F" w:rsidRPr="00137FF2" w:rsidRDefault="00CF386F" w:rsidP="007C5BED">
            <w:pPr>
              <w:rPr>
                <w:sz w:val="24"/>
                <w:szCs w:val="24"/>
              </w:rPr>
            </w:pPr>
          </w:p>
        </w:tc>
        <w:tc>
          <w:tcPr>
            <w:tcW w:w="5615" w:type="dxa"/>
            <w:tcBorders>
              <w:top w:val="single" w:sz="4" w:space="0" w:color="auto"/>
              <w:left w:val="nil"/>
              <w:bottom w:val="single" w:sz="4" w:space="0" w:color="auto"/>
              <w:right w:val="nil"/>
            </w:tcBorders>
          </w:tcPr>
          <w:p w14:paraId="37FC09F4" w14:textId="77777777" w:rsidR="00CF386F" w:rsidRPr="00137FF2" w:rsidRDefault="00CF386F" w:rsidP="007C5BED">
            <w:pPr>
              <w:rPr>
                <w:sz w:val="24"/>
                <w:szCs w:val="24"/>
              </w:rPr>
            </w:pPr>
          </w:p>
        </w:tc>
        <w:tc>
          <w:tcPr>
            <w:tcW w:w="501" w:type="dxa"/>
            <w:tcBorders>
              <w:top w:val="single" w:sz="4" w:space="0" w:color="auto"/>
              <w:left w:val="nil"/>
              <w:bottom w:val="single" w:sz="4" w:space="0" w:color="auto"/>
              <w:right w:val="nil"/>
            </w:tcBorders>
          </w:tcPr>
          <w:p w14:paraId="5B16ADAE" w14:textId="77777777" w:rsidR="00CF386F" w:rsidRPr="00137FF2" w:rsidRDefault="00CF386F" w:rsidP="007C5BED">
            <w:pPr>
              <w:rPr>
                <w:sz w:val="24"/>
                <w:szCs w:val="24"/>
              </w:rPr>
            </w:pPr>
          </w:p>
        </w:tc>
        <w:tc>
          <w:tcPr>
            <w:tcW w:w="480" w:type="dxa"/>
            <w:tcBorders>
              <w:top w:val="single" w:sz="4" w:space="0" w:color="auto"/>
              <w:left w:val="nil"/>
              <w:bottom w:val="single" w:sz="4" w:space="0" w:color="auto"/>
              <w:right w:val="nil"/>
            </w:tcBorders>
          </w:tcPr>
          <w:p w14:paraId="1011D676" w14:textId="77777777" w:rsidR="00CF386F" w:rsidRPr="00137FF2" w:rsidRDefault="00CF386F" w:rsidP="007C5BED">
            <w:pPr>
              <w:rPr>
                <w:sz w:val="24"/>
                <w:szCs w:val="24"/>
              </w:rPr>
            </w:pPr>
          </w:p>
        </w:tc>
        <w:tc>
          <w:tcPr>
            <w:tcW w:w="501" w:type="dxa"/>
            <w:tcBorders>
              <w:top w:val="single" w:sz="4" w:space="0" w:color="auto"/>
              <w:left w:val="nil"/>
              <w:bottom w:val="single" w:sz="4" w:space="0" w:color="auto"/>
              <w:right w:val="nil"/>
            </w:tcBorders>
          </w:tcPr>
          <w:p w14:paraId="175D3613" w14:textId="77777777" w:rsidR="00CF386F" w:rsidRPr="00137FF2" w:rsidRDefault="00CF386F" w:rsidP="007C5BED">
            <w:pPr>
              <w:rPr>
                <w:sz w:val="24"/>
                <w:szCs w:val="24"/>
              </w:rPr>
            </w:pPr>
          </w:p>
        </w:tc>
        <w:tc>
          <w:tcPr>
            <w:tcW w:w="501" w:type="dxa"/>
            <w:tcBorders>
              <w:top w:val="single" w:sz="4" w:space="0" w:color="auto"/>
              <w:left w:val="nil"/>
              <w:bottom w:val="single" w:sz="4" w:space="0" w:color="auto"/>
              <w:right w:val="nil"/>
            </w:tcBorders>
          </w:tcPr>
          <w:p w14:paraId="6DF03C22" w14:textId="77777777" w:rsidR="00CF386F" w:rsidRPr="00137FF2" w:rsidRDefault="00CF386F" w:rsidP="007C5BED">
            <w:pPr>
              <w:rPr>
                <w:sz w:val="24"/>
                <w:szCs w:val="24"/>
              </w:rPr>
            </w:pPr>
          </w:p>
        </w:tc>
        <w:tc>
          <w:tcPr>
            <w:tcW w:w="501" w:type="dxa"/>
            <w:tcBorders>
              <w:top w:val="single" w:sz="4" w:space="0" w:color="auto"/>
              <w:left w:val="nil"/>
              <w:bottom w:val="single" w:sz="4" w:space="0" w:color="auto"/>
              <w:right w:val="nil"/>
            </w:tcBorders>
          </w:tcPr>
          <w:p w14:paraId="343FDE43" w14:textId="77777777" w:rsidR="00CF386F" w:rsidRPr="00137FF2" w:rsidRDefault="00CF386F" w:rsidP="007C5BED">
            <w:pPr>
              <w:rPr>
                <w:sz w:val="24"/>
                <w:szCs w:val="24"/>
              </w:rPr>
            </w:pPr>
          </w:p>
        </w:tc>
      </w:tr>
      <w:tr w:rsidR="00CF386F" w:rsidRPr="00137FF2" w14:paraId="2841BB3C" w14:textId="77777777" w:rsidTr="007C5BED">
        <w:tblPrEx>
          <w:tblCellMar>
            <w:left w:w="108" w:type="dxa"/>
            <w:right w:w="108" w:type="dxa"/>
          </w:tblCellMar>
        </w:tblPrEx>
        <w:tc>
          <w:tcPr>
            <w:tcW w:w="10485" w:type="dxa"/>
            <w:gridSpan w:val="8"/>
            <w:tcBorders>
              <w:top w:val="single" w:sz="4" w:space="0" w:color="auto"/>
            </w:tcBorders>
            <w:vAlign w:val="center"/>
          </w:tcPr>
          <w:p w14:paraId="2495F76C" w14:textId="77777777" w:rsidR="00CF386F" w:rsidRPr="00137FF2" w:rsidRDefault="00CF386F" w:rsidP="007C5BED">
            <w:pPr>
              <w:jc w:val="center"/>
              <w:rPr>
                <w:b/>
                <w:sz w:val="24"/>
                <w:szCs w:val="24"/>
              </w:rPr>
            </w:pPr>
            <w:r w:rsidRPr="00137FF2">
              <w:rPr>
                <w:b/>
                <w:sz w:val="24"/>
                <w:szCs w:val="24"/>
              </w:rPr>
              <w:t>SEMESTER II</w:t>
            </w:r>
          </w:p>
        </w:tc>
      </w:tr>
      <w:tr w:rsidR="00CF386F" w:rsidRPr="00137FF2" w14:paraId="19BD88C0" w14:textId="77777777" w:rsidTr="007C5BED">
        <w:tblPrEx>
          <w:tblCellMar>
            <w:left w:w="108" w:type="dxa"/>
            <w:right w:w="108" w:type="dxa"/>
          </w:tblCellMar>
        </w:tblPrEx>
        <w:tc>
          <w:tcPr>
            <w:tcW w:w="751" w:type="dxa"/>
            <w:tcBorders>
              <w:top w:val="single" w:sz="4" w:space="0" w:color="auto"/>
            </w:tcBorders>
            <w:vAlign w:val="center"/>
          </w:tcPr>
          <w:p w14:paraId="7CB8ADD5" w14:textId="77777777" w:rsidR="00CF386F" w:rsidRPr="00137FF2" w:rsidRDefault="00CF386F" w:rsidP="007C5BED">
            <w:pPr>
              <w:jc w:val="center"/>
              <w:rPr>
                <w:sz w:val="24"/>
                <w:szCs w:val="24"/>
              </w:rPr>
            </w:pPr>
            <w:proofErr w:type="spellStart"/>
            <w:r w:rsidRPr="00137FF2">
              <w:rPr>
                <w:b/>
                <w:sz w:val="24"/>
                <w:szCs w:val="24"/>
              </w:rPr>
              <w:t>S.No</w:t>
            </w:r>
            <w:proofErr w:type="spellEnd"/>
            <w:r w:rsidRPr="00137FF2">
              <w:rPr>
                <w:b/>
                <w:sz w:val="24"/>
                <w:szCs w:val="24"/>
              </w:rPr>
              <w:t>.</w:t>
            </w:r>
          </w:p>
        </w:tc>
        <w:tc>
          <w:tcPr>
            <w:tcW w:w="1635" w:type="dxa"/>
            <w:tcBorders>
              <w:top w:val="single" w:sz="4" w:space="0" w:color="auto"/>
            </w:tcBorders>
            <w:vAlign w:val="center"/>
          </w:tcPr>
          <w:p w14:paraId="53F1B7B1" w14:textId="77777777" w:rsidR="00CF386F" w:rsidRPr="00137FF2" w:rsidRDefault="00CF386F" w:rsidP="007C5BED">
            <w:pPr>
              <w:jc w:val="center"/>
              <w:rPr>
                <w:sz w:val="24"/>
                <w:szCs w:val="24"/>
              </w:rPr>
            </w:pPr>
            <w:r w:rsidRPr="00137FF2">
              <w:rPr>
                <w:b/>
                <w:sz w:val="24"/>
                <w:szCs w:val="24"/>
              </w:rPr>
              <w:t>Course Code</w:t>
            </w:r>
          </w:p>
        </w:tc>
        <w:tc>
          <w:tcPr>
            <w:tcW w:w="5615" w:type="dxa"/>
            <w:tcBorders>
              <w:top w:val="single" w:sz="4" w:space="0" w:color="auto"/>
            </w:tcBorders>
            <w:vAlign w:val="center"/>
          </w:tcPr>
          <w:p w14:paraId="7B20F01E" w14:textId="77777777" w:rsidR="00CF386F" w:rsidRPr="00137FF2" w:rsidRDefault="00CF386F" w:rsidP="007C5BED">
            <w:pPr>
              <w:jc w:val="center"/>
              <w:rPr>
                <w:sz w:val="24"/>
                <w:szCs w:val="24"/>
              </w:rPr>
            </w:pPr>
            <w:r w:rsidRPr="00137FF2">
              <w:rPr>
                <w:b/>
                <w:sz w:val="24"/>
                <w:szCs w:val="24"/>
              </w:rPr>
              <w:t>Course Title</w:t>
            </w:r>
          </w:p>
        </w:tc>
        <w:tc>
          <w:tcPr>
            <w:tcW w:w="501" w:type="dxa"/>
            <w:tcBorders>
              <w:top w:val="single" w:sz="4" w:space="0" w:color="auto"/>
            </w:tcBorders>
            <w:vAlign w:val="center"/>
          </w:tcPr>
          <w:p w14:paraId="39A8A18A" w14:textId="77777777" w:rsidR="00CF386F" w:rsidRPr="00137FF2" w:rsidRDefault="00CF386F" w:rsidP="007C5BED">
            <w:pPr>
              <w:jc w:val="center"/>
              <w:rPr>
                <w:sz w:val="24"/>
                <w:szCs w:val="24"/>
              </w:rPr>
            </w:pPr>
            <w:r w:rsidRPr="00137FF2">
              <w:rPr>
                <w:b/>
                <w:sz w:val="24"/>
                <w:szCs w:val="24"/>
              </w:rPr>
              <w:t>L</w:t>
            </w:r>
          </w:p>
        </w:tc>
        <w:tc>
          <w:tcPr>
            <w:tcW w:w="480" w:type="dxa"/>
            <w:tcBorders>
              <w:top w:val="single" w:sz="4" w:space="0" w:color="auto"/>
            </w:tcBorders>
            <w:vAlign w:val="center"/>
          </w:tcPr>
          <w:p w14:paraId="154A01AE" w14:textId="77777777" w:rsidR="00CF386F" w:rsidRPr="00137FF2" w:rsidRDefault="00CF386F" w:rsidP="007C5BED">
            <w:pPr>
              <w:jc w:val="center"/>
              <w:rPr>
                <w:sz w:val="24"/>
                <w:szCs w:val="24"/>
              </w:rPr>
            </w:pPr>
            <w:r w:rsidRPr="00137FF2">
              <w:rPr>
                <w:b/>
                <w:sz w:val="24"/>
                <w:szCs w:val="24"/>
              </w:rPr>
              <w:t>T</w:t>
            </w:r>
          </w:p>
        </w:tc>
        <w:tc>
          <w:tcPr>
            <w:tcW w:w="501" w:type="dxa"/>
            <w:tcBorders>
              <w:top w:val="single" w:sz="4" w:space="0" w:color="auto"/>
            </w:tcBorders>
            <w:vAlign w:val="center"/>
          </w:tcPr>
          <w:p w14:paraId="532F1BD2" w14:textId="77777777" w:rsidR="00CF386F" w:rsidRPr="00137FF2" w:rsidRDefault="00CF386F" w:rsidP="007C5BED">
            <w:pPr>
              <w:jc w:val="center"/>
              <w:rPr>
                <w:sz w:val="24"/>
                <w:szCs w:val="24"/>
              </w:rPr>
            </w:pPr>
            <w:r w:rsidRPr="00137FF2">
              <w:rPr>
                <w:b/>
                <w:sz w:val="24"/>
                <w:szCs w:val="24"/>
              </w:rPr>
              <w:t>P</w:t>
            </w:r>
          </w:p>
        </w:tc>
        <w:tc>
          <w:tcPr>
            <w:tcW w:w="501" w:type="dxa"/>
            <w:tcBorders>
              <w:top w:val="single" w:sz="4" w:space="0" w:color="auto"/>
            </w:tcBorders>
            <w:vAlign w:val="center"/>
          </w:tcPr>
          <w:p w14:paraId="514B1630" w14:textId="77777777" w:rsidR="00CF386F" w:rsidRPr="00137FF2" w:rsidRDefault="00CF386F" w:rsidP="007C5BED">
            <w:pPr>
              <w:jc w:val="center"/>
              <w:rPr>
                <w:sz w:val="24"/>
                <w:szCs w:val="24"/>
              </w:rPr>
            </w:pPr>
            <w:r w:rsidRPr="00137FF2">
              <w:rPr>
                <w:b/>
                <w:sz w:val="24"/>
                <w:szCs w:val="24"/>
              </w:rPr>
              <w:t>H</w:t>
            </w:r>
          </w:p>
        </w:tc>
        <w:tc>
          <w:tcPr>
            <w:tcW w:w="501" w:type="dxa"/>
            <w:tcBorders>
              <w:top w:val="single" w:sz="4" w:space="0" w:color="auto"/>
            </w:tcBorders>
            <w:vAlign w:val="center"/>
          </w:tcPr>
          <w:p w14:paraId="489F138B" w14:textId="77777777" w:rsidR="00CF386F" w:rsidRPr="00137FF2" w:rsidRDefault="00CF386F" w:rsidP="007C5BED">
            <w:pPr>
              <w:jc w:val="center"/>
              <w:rPr>
                <w:sz w:val="24"/>
                <w:szCs w:val="24"/>
              </w:rPr>
            </w:pPr>
            <w:r w:rsidRPr="00137FF2">
              <w:rPr>
                <w:b/>
                <w:sz w:val="24"/>
                <w:szCs w:val="24"/>
              </w:rPr>
              <w:t>C</w:t>
            </w:r>
          </w:p>
        </w:tc>
      </w:tr>
      <w:tr w:rsidR="00CF386F" w:rsidRPr="00137FF2" w14:paraId="5FE7C034" w14:textId="77777777" w:rsidTr="007C5BED">
        <w:tblPrEx>
          <w:tblCellMar>
            <w:left w:w="108" w:type="dxa"/>
            <w:right w:w="108" w:type="dxa"/>
          </w:tblCellMar>
        </w:tblPrEx>
        <w:tc>
          <w:tcPr>
            <w:tcW w:w="751" w:type="dxa"/>
            <w:vMerge w:val="restart"/>
            <w:vAlign w:val="center"/>
          </w:tcPr>
          <w:p w14:paraId="1733EBA5" w14:textId="77777777" w:rsidR="00CF386F" w:rsidRPr="00137FF2" w:rsidRDefault="00CF386F" w:rsidP="007C5BED">
            <w:pPr>
              <w:jc w:val="center"/>
              <w:rPr>
                <w:sz w:val="24"/>
                <w:szCs w:val="24"/>
              </w:rPr>
            </w:pPr>
            <w:r w:rsidRPr="00137FF2">
              <w:rPr>
                <w:color w:val="000000"/>
                <w:sz w:val="24"/>
                <w:szCs w:val="24"/>
              </w:rPr>
              <w:t>1</w:t>
            </w:r>
          </w:p>
        </w:tc>
        <w:tc>
          <w:tcPr>
            <w:tcW w:w="1635" w:type="dxa"/>
          </w:tcPr>
          <w:p w14:paraId="3DE3CDC4" w14:textId="77777777" w:rsidR="00CF386F" w:rsidRPr="00137FF2" w:rsidRDefault="00CF386F" w:rsidP="007C5BED">
            <w:pPr>
              <w:jc w:val="center"/>
              <w:rPr>
                <w:sz w:val="24"/>
                <w:szCs w:val="24"/>
              </w:rPr>
            </w:pPr>
            <w:r w:rsidRPr="00137FF2">
              <w:rPr>
                <w:rStyle w:val="eop"/>
              </w:rPr>
              <w:t> </w:t>
            </w:r>
          </w:p>
        </w:tc>
        <w:tc>
          <w:tcPr>
            <w:tcW w:w="5615" w:type="dxa"/>
          </w:tcPr>
          <w:p w14:paraId="6759B437" w14:textId="77777777" w:rsidR="00CF386F" w:rsidRPr="00137FF2" w:rsidRDefault="00CF386F" w:rsidP="007C5BED">
            <w:pPr>
              <w:jc w:val="center"/>
              <w:rPr>
                <w:sz w:val="24"/>
                <w:szCs w:val="24"/>
              </w:rPr>
            </w:pPr>
            <w:r w:rsidRPr="00137FF2">
              <w:rPr>
                <w:sz w:val="24"/>
                <w:szCs w:val="24"/>
              </w:rPr>
              <w:t>Elective – I</w:t>
            </w:r>
          </w:p>
        </w:tc>
        <w:tc>
          <w:tcPr>
            <w:tcW w:w="501" w:type="dxa"/>
            <w:vMerge w:val="restart"/>
            <w:vAlign w:val="center"/>
          </w:tcPr>
          <w:p w14:paraId="77637DEA" w14:textId="77777777" w:rsidR="00CF386F" w:rsidRPr="00137FF2" w:rsidRDefault="00CF386F" w:rsidP="007C5BED">
            <w:pPr>
              <w:jc w:val="center"/>
              <w:rPr>
                <w:sz w:val="24"/>
                <w:szCs w:val="24"/>
              </w:rPr>
            </w:pPr>
            <w:r w:rsidRPr="00137FF2">
              <w:t>3</w:t>
            </w:r>
          </w:p>
        </w:tc>
        <w:tc>
          <w:tcPr>
            <w:tcW w:w="480" w:type="dxa"/>
            <w:vMerge w:val="restart"/>
            <w:vAlign w:val="center"/>
          </w:tcPr>
          <w:p w14:paraId="3EE27557" w14:textId="77777777" w:rsidR="00CF386F" w:rsidRPr="00137FF2" w:rsidRDefault="00CF386F" w:rsidP="007C5BED">
            <w:pPr>
              <w:jc w:val="center"/>
              <w:rPr>
                <w:sz w:val="24"/>
                <w:szCs w:val="24"/>
              </w:rPr>
            </w:pPr>
            <w:r w:rsidRPr="00137FF2">
              <w:t>0</w:t>
            </w:r>
          </w:p>
        </w:tc>
        <w:tc>
          <w:tcPr>
            <w:tcW w:w="501" w:type="dxa"/>
            <w:vMerge w:val="restart"/>
            <w:vAlign w:val="center"/>
          </w:tcPr>
          <w:p w14:paraId="10BC63D9" w14:textId="77777777" w:rsidR="00CF386F" w:rsidRPr="00137FF2" w:rsidRDefault="00CF386F" w:rsidP="007C5BED">
            <w:pPr>
              <w:jc w:val="center"/>
              <w:rPr>
                <w:sz w:val="24"/>
                <w:szCs w:val="24"/>
              </w:rPr>
            </w:pPr>
            <w:r w:rsidRPr="00137FF2">
              <w:t>0</w:t>
            </w:r>
          </w:p>
        </w:tc>
        <w:tc>
          <w:tcPr>
            <w:tcW w:w="501" w:type="dxa"/>
            <w:vMerge w:val="restart"/>
            <w:vAlign w:val="center"/>
          </w:tcPr>
          <w:p w14:paraId="264F3C1F" w14:textId="77777777" w:rsidR="00CF386F" w:rsidRPr="00137FF2" w:rsidRDefault="00CF386F" w:rsidP="007C5BED">
            <w:pPr>
              <w:jc w:val="center"/>
              <w:rPr>
                <w:sz w:val="24"/>
                <w:szCs w:val="24"/>
              </w:rPr>
            </w:pPr>
            <w:r w:rsidRPr="00137FF2">
              <w:t>0</w:t>
            </w:r>
          </w:p>
        </w:tc>
        <w:tc>
          <w:tcPr>
            <w:tcW w:w="501" w:type="dxa"/>
            <w:vMerge w:val="restart"/>
            <w:vAlign w:val="center"/>
          </w:tcPr>
          <w:p w14:paraId="48C24542" w14:textId="77777777" w:rsidR="00CF386F" w:rsidRPr="00137FF2" w:rsidRDefault="00CF386F" w:rsidP="007C5BED">
            <w:pPr>
              <w:jc w:val="center"/>
              <w:rPr>
                <w:sz w:val="24"/>
                <w:szCs w:val="24"/>
              </w:rPr>
            </w:pPr>
            <w:r w:rsidRPr="00137FF2">
              <w:t>3</w:t>
            </w:r>
          </w:p>
        </w:tc>
      </w:tr>
      <w:tr w:rsidR="00CF386F" w:rsidRPr="00137FF2" w14:paraId="60B4F84C" w14:textId="77777777" w:rsidTr="007C5BED">
        <w:tblPrEx>
          <w:tblCellMar>
            <w:left w:w="108" w:type="dxa"/>
            <w:right w:w="108" w:type="dxa"/>
          </w:tblCellMar>
        </w:tblPrEx>
        <w:tc>
          <w:tcPr>
            <w:tcW w:w="751" w:type="dxa"/>
            <w:vMerge/>
            <w:vAlign w:val="center"/>
          </w:tcPr>
          <w:p w14:paraId="58C572D1" w14:textId="77777777" w:rsidR="00CF386F" w:rsidRPr="00137FF2" w:rsidRDefault="00CF386F" w:rsidP="007C5BED">
            <w:pPr>
              <w:jc w:val="center"/>
              <w:rPr>
                <w:sz w:val="24"/>
                <w:szCs w:val="24"/>
              </w:rPr>
            </w:pPr>
          </w:p>
        </w:tc>
        <w:tc>
          <w:tcPr>
            <w:tcW w:w="1635" w:type="dxa"/>
          </w:tcPr>
          <w:p w14:paraId="29D2934B" w14:textId="77777777" w:rsidR="00CF386F" w:rsidRPr="00137FF2" w:rsidRDefault="00CF386F" w:rsidP="007C5BED">
            <w:pPr>
              <w:jc w:val="center"/>
              <w:rPr>
                <w:sz w:val="24"/>
                <w:szCs w:val="24"/>
              </w:rPr>
            </w:pPr>
            <w:r w:rsidRPr="00137FF2">
              <w:rPr>
                <w:rStyle w:val="normaltextrun"/>
              </w:rPr>
              <w:t>CSE21846</w:t>
            </w:r>
            <w:r w:rsidRPr="00137FF2">
              <w:rPr>
                <w:rStyle w:val="eop"/>
              </w:rPr>
              <w:t> </w:t>
            </w:r>
          </w:p>
        </w:tc>
        <w:tc>
          <w:tcPr>
            <w:tcW w:w="5615" w:type="dxa"/>
          </w:tcPr>
          <w:p w14:paraId="0E697625" w14:textId="77777777" w:rsidR="00CF386F" w:rsidRPr="00137FF2" w:rsidRDefault="00CF386F" w:rsidP="007C5BED">
            <w:pPr>
              <w:jc w:val="center"/>
              <w:rPr>
                <w:sz w:val="24"/>
                <w:szCs w:val="24"/>
              </w:rPr>
            </w:pPr>
            <w:r w:rsidRPr="00137FF2">
              <w:rPr>
                <w:sz w:val="24"/>
                <w:szCs w:val="24"/>
              </w:rPr>
              <w:t>Blockchain and Cryptocurrency</w:t>
            </w:r>
          </w:p>
        </w:tc>
        <w:tc>
          <w:tcPr>
            <w:tcW w:w="501" w:type="dxa"/>
            <w:vMerge/>
            <w:vAlign w:val="center"/>
          </w:tcPr>
          <w:p w14:paraId="7EE6315E" w14:textId="77777777" w:rsidR="00CF386F" w:rsidRPr="00137FF2" w:rsidRDefault="00CF386F" w:rsidP="007C5BED">
            <w:pPr>
              <w:jc w:val="center"/>
              <w:rPr>
                <w:sz w:val="24"/>
                <w:szCs w:val="24"/>
              </w:rPr>
            </w:pPr>
          </w:p>
        </w:tc>
        <w:tc>
          <w:tcPr>
            <w:tcW w:w="480" w:type="dxa"/>
            <w:vMerge/>
            <w:vAlign w:val="center"/>
          </w:tcPr>
          <w:p w14:paraId="6000F1BC" w14:textId="77777777" w:rsidR="00CF386F" w:rsidRPr="00137FF2" w:rsidRDefault="00CF386F" w:rsidP="007C5BED">
            <w:pPr>
              <w:jc w:val="center"/>
              <w:rPr>
                <w:sz w:val="24"/>
                <w:szCs w:val="24"/>
              </w:rPr>
            </w:pPr>
          </w:p>
        </w:tc>
        <w:tc>
          <w:tcPr>
            <w:tcW w:w="501" w:type="dxa"/>
            <w:vMerge/>
            <w:vAlign w:val="center"/>
          </w:tcPr>
          <w:p w14:paraId="1F46AC9D" w14:textId="77777777" w:rsidR="00CF386F" w:rsidRPr="00137FF2" w:rsidRDefault="00CF386F" w:rsidP="007C5BED">
            <w:pPr>
              <w:jc w:val="center"/>
              <w:rPr>
                <w:sz w:val="24"/>
                <w:szCs w:val="24"/>
              </w:rPr>
            </w:pPr>
          </w:p>
        </w:tc>
        <w:tc>
          <w:tcPr>
            <w:tcW w:w="501" w:type="dxa"/>
            <w:vMerge/>
            <w:vAlign w:val="center"/>
          </w:tcPr>
          <w:p w14:paraId="7558CB6A" w14:textId="77777777" w:rsidR="00CF386F" w:rsidRPr="00137FF2" w:rsidRDefault="00CF386F" w:rsidP="007C5BED">
            <w:pPr>
              <w:jc w:val="center"/>
              <w:rPr>
                <w:sz w:val="24"/>
                <w:szCs w:val="24"/>
              </w:rPr>
            </w:pPr>
          </w:p>
        </w:tc>
        <w:tc>
          <w:tcPr>
            <w:tcW w:w="501" w:type="dxa"/>
            <w:vMerge/>
            <w:vAlign w:val="center"/>
          </w:tcPr>
          <w:p w14:paraId="6A808D2D" w14:textId="77777777" w:rsidR="00CF386F" w:rsidRPr="00137FF2" w:rsidRDefault="00CF386F" w:rsidP="007C5BED">
            <w:pPr>
              <w:jc w:val="center"/>
              <w:rPr>
                <w:sz w:val="24"/>
                <w:szCs w:val="24"/>
              </w:rPr>
            </w:pPr>
          </w:p>
        </w:tc>
      </w:tr>
      <w:tr w:rsidR="00CF386F" w:rsidRPr="00137FF2" w14:paraId="71E1A917" w14:textId="77777777" w:rsidTr="007C5BED">
        <w:tblPrEx>
          <w:tblCellMar>
            <w:left w:w="108" w:type="dxa"/>
            <w:right w:w="108" w:type="dxa"/>
          </w:tblCellMar>
        </w:tblPrEx>
        <w:tc>
          <w:tcPr>
            <w:tcW w:w="751" w:type="dxa"/>
            <w:vMerge/>
            <w:vAlign w:val="center"/>
          </w:tcPr>
          <w:p w14:paraId="19A66C9B" w14:textId="77777777" w:rsidR="00CF386F" w:rsidRPr="00137FF2" w:rsidRDefault="00CF386F" w:rsidP="007C5BED">
            <w:pPr>
              <w:jc w:val="center"/>
              <w:rPr>
                <w:sz w:val="24"/>
                <w:szCs w:val="24"/>
              </w:rPr>
            </w:pPr>
          </w:p>
        </w:tc>
        <w:tc>
          <w:tcPr>
            <w:tcW w:w="1635" w:type="dxa"/>
          </w:tcPr>
          <w:p w14:paraId="20A1267D" w14:textId="77777777" w:rsidR="00CF386F" w:rsidRPr="00137FF2" w:rsidRDefault="00CF386F" w:rsidP="007C5BED">
            <w:pPr>
              <w:jc w:val="center"/>
              <w:rPr>
                <w:sz w:val="24"/>
                <w:szCs w:val="24"/>
              </w:rPr>
            </w:pPr>
            <w:r w:rsidRPr="00137FF2">
              <w:rPr>
                <w:rStyle w:val="normaltextrun"/>
              </w:rPr>
              <w:t>CSE21847</w:t>
            </w:r>
            <w:r w:rsidRPr="00137FF2">
              <w:rPr>
                <w:rStyle w:val="eop"/>
              </w:rPr>
              <w:t> </w:t>
            </w:r>
          </w:p>
        </w:tc>
        <w:tc>
          <w:tcPr>
            <w:tcW w:w="5615" w:type="dxa"/>
          </w:tcPr>
          <w:p w14:paraId="614E5B61" w14:textId="77777777" w:rsidR="00CF386F" w:rsidRPr="00137FF2" w:rsidRDefault="00CF386F" w:rsidP="007C5BED">
            <w:pPr>
              <w:jc w:val="center"/>
              <w:rPr>
                <w:sz w:val="24"/>
                <w:szCs w:val="24"/>
              </w:rPr>
            </w:pPr>
            <w:r w:rsidRPr="00137FF2">
              <w:rPr>
                <w:sz w:val="24"/>
                <w:szCs w:val="24"/>
              </w:rPr>
              <w:t>Software Process Management</w:t>
            </w:r>
          </w:p>
        </w:tc>
        <w:tc>
          <w:tcPr>
            <w:tcW w:w="501" w:type="dxa"/>
            <w:vMerge/>
            <w:vAlign w:val="center"/>
          </w:tcPr>
          <w:p w14:paraId="16148D81" w14:textId="77777777" w:rsidR="00CF386F" w:rsidRPr="00137FF2" w:rsidRDefault="00CF386F" w:rsidP="007C5BED">
            <w:pPr>
              <w:jc w:val="center"/>
              <w:rPr>
                <w:sz w:val="24"/>
                <w:szCs w:val="24"/>
              </w:rPr>
            </w:pPr>
          </w:p>
        </w:tc>
        <w:tc>
          <w:tcPr>
            <w:tcW w:w="480" w:type="dxa"/>
            <w:vMerge/>
            <w:vAlign w:val="center"/>
          </w:tcPr>
          <w:p w14:paraId="2D854B9B" w14:textId="77777777" w:rsidR="00CF386F" w:rsidRPr="00137FF2" w:rsidRDefault="00CF386F" w:rsidP="007C5BED">
            <w:pPr>
              <w:jc w:val="center"/>
              <w:rPr>
                <w:sz w:val="24"/>
                <w:szCs w:val="24"/>
              </w:rPr>
            </w:pPr>
          </w:p>
        </w:tc>
        <w:tc>
          <w:tcPr>
            <w:tcW w:w="501" w:type="dxa"/>
            <w:vMerge/>
            <w:vAlign w:val="center"/>
          </w:tcPr>
          <w:p w14:paraId="6DB2468F" w14:textId="77777777" w:rsidR="00CF386F" w:rsidRPr="00137FF2" w:rsidRDefault="00CF386F" w:rsidP="007C5BED">
            <w:pPr>
              <w:jc w:val="center"/>
              <w:rPr>
                <w:sz w:val="24"/>
                <w:szCs w:val="24"/>
              </w:rPr>
            </w:pPr>
          </w:p>
        </w:tc>
        <w:tc>
          <w:tcPr>
            <w:tcW w:w="501" w:type="dxa"/>
            <w:vMerge/>
            <w:vAlign w:val="center"/>
          </w:tcPr>
          <w:p w14:paraId="6B49C033" w14:textId="77777777" w:rsidR="00CF386F" w:rsidRPr="00137FF2" w:rsidRDefault="00CF386F" w:rsidP="007C5BED">
            <w:pPr>
              <w:jc w:val="center"/>
              <w:rPr>
                <w:sz w:val="24"/>
                <w:szCs w:val="24"/>
              </w:rPr>
            </w:pPr>
          </w:p>
        </w:tc>
        <w:tc>
          <w:tcPr>
            <w:tcW w:w="501" w:type="dxa"/>
            <w:vMerge/>
            <w:vAlign w:val="center"/>
          </w:tcPr>
          <w:p w14:paraId="075F663B" w14:textId="77777777" w:rsidR="00CF386F" w:rsidRPr="00137FF2" w:rsidRDefault="00CF386F" w:rsidP="007C5BED">
            <w:pPr>
              <w:jc w:val="center"/>
              <w:rPr>
                <w:sz w:val="24"/>
                <w:szCs w:val="24"/>
              </w:rPr>
            </w:pPr>
          </w:p>
        </w:tc>
      </w:tr>
      <w:tr w:rsidR="00CF386F" w:rsidRPr="00137FF2" w14:paraId="78E23A0A" w14:textId="77777777" w:rsidTr="007C5BED">
        <w:tblPrEx>
          <w:tblCellMar>
            <w:left w:w="108" w:type="dxa"/>
            <w:right w:w="108" w:type="dxa"/>
          </w:tblCellMar>
        </w:tblPrEx>
        <w:tc>
          <w:tcPr>
            <w:tcW w:w="751" w:type="dxa"/>
            <w:vMerge/>
            <w:vAlign w:val="center"/>
          </w:tcPr>
          <w:p w14:paraId="7920D861" w14:textId="77777777" w:rsidR="00CF386F" w:rsidRPr="00137FF2" w:rsidRDefault="00CF386F" w:rsidP="007C5BED">
            <w:pPr>
              <w:jc w:val="center"/>
              <w:rPr>
                <w:sz w:val="24"/>
                <w:szCs w:val="24"/>
              </w:rPr>
            </w:pPr>
          </w:p>
        </w:tc>
        <w:tc>
          <w:tcPr>
            <w:tcW w:w="1635" w:type="dxa"/>
          </w:tcPr>
          <w:p w14:paraId="7C19F958" w14:textId="77777777" w:rsidR="00CF386F" w:rsidRPr="00137FF2" w:rsidRDefault="00CF386F" w:rsidP="007C5BED">
            <w:pPr>
              <w:jc w:val="center"/>
              <w:rPr>
                <w:sz w:val="24"/>
                <w:szCs w:val="24"/>
              </w:rPr>
            </w:pPr>
            <w:r w:rsidRPr="00137FF2">
              <w:rPr>
                <w:rStyle w:val="normaltextrun"/>
              </w:rPr>
              <w:t>CSE21848</w:t>
            </w:r>
            <w:r w:rsidRPr="00137FF2">
              <w:rPr>
                <w:rStyle w:val="eop"/>
              </w:rPr>
              <w:t> </w:t>
            </w:r>
          </w:p>
        </w:tc>
        <w:tc>
          <w:tcPr>
            <w:tcW w:w="5615" w:type="dxa"/>
          </w:tcPr>
          <w:p w14:paraId="0B7FABC5" w14:textId="77777777" w:rsidR="00CF386F" w:rsidRPr="00137FF2" w:rsidRDefault="00CF386F" w:rsidP="007C5BED">
            <w:pPr>
              <w:jc w:val="center"/>
              <w:rPr>
                <w:sz w:val="24"/>
                <w:szCs w:val="24"/>
              </w:rPr>
            </w:pPr>
            <w:r w:rsidRPr="00137FF2">
              <w:rPr>
                <w:sz w:val="24"/>
                <w:szCs w:val="24"/>
              </w:rPr>
              <w:t>Natural Language Processing</w:t>
            </w:r>
          </w:p>
        </w:tc>
        <w:tc>
          <w:tcPr>
            <w:tcW w:w="501" w:type="dxa"/>
            <w:vMerge/>
            <w:vAlign w:val="center"/>
          </w:tcPr>
          <w:p w14:paraId="3BED4F5A" w14:textId="77777777" w:rsidR="00CF386F" w:rsidRPr="00137FF2" w:rsidRDefault="00CF386F" w:rsidP="007C5BED">
            <w:pPr>
              <w:jc w:val="center"/>
              <w:rPr>
                <w:sz w:val="24"/>
                <w:szCs w:val="24"/>
              </w:rPr>
            </w:pPr>
          </w:p>
        </w:tc>
        <w:tc>
          <w:tcPr>
            <w:tcW w:w="480" w:type="dxa"/>
            <w:vMerge/>
            <w:vAlign w:val="center"/>
          </w:tcPr>
          <w:p w14:paraId="1A09FEAC" w14:textId="77777777" w:rsidR="00CF386F" w:rsidRPr="00137FF2" w:rsidRDefault="00CF386F" w:rsidP="007C5BED">
            <w:pPr>
              <w:jc w:val="center"/>
              <w:rPr>
                <w:sz w:val="24"/>
                <w:szCs w:val="24"/>
              </w:rPr>
            </w:pPr>
          </w:p>
        </w:tc>
        <w:tc>
          <w:tcPr>
            <w:tcW w:w="501" w:type="dxa"/>
            <w:vMerge/>
            <w:vAlign w:val="center"/>
          </w:tcPr>
          <w:p w14:paraId="0C7BD132" w14:textId="77777777" w:rsidR="00CF386F" w:rsidRPr="00137FF2" w:rsidRDefault="00CF386F" w:rsidP="007C5BED">
            <w:pPr>
              <w:jc w:val="center"/>
              <w:rPr>
                <w:sz w:val="24"/>
                <w:szCs w:val="24"/>
              </w:rPr>
            </w:pPr>
          </w:p>
        </w:tc>
        <w:tc>
          <w:tcPr>
            <w:tcW w:w="501" w:type="dxa"/>
            <w:vMerge/>
            <w:vAlign w:val="center"/>
          </w:tcPr>
          <w:p w14:paraId="0515344C" w14:textId="77777777" w:rsidR="00CF386F" w:rsidRPr="00137FF2" w:rsidRDefault="00CF386F" w:rsidP="007C5BED">
            <w:pPr>
              <w:jc w:val="center"/>
              <w:rPr>
                <w:sz w:val="24"/>
                <w:szCs w:val="24"/>
              </w:rPr>
            </w:pPr>
          </w:p>
        </w:tc>
        <w:tc>
          <w:tcPr>
            <w:tcW w:w="501" w:type="dxa"/>
            <w:vMerge/>
            <w:vAlign w:val="center"/>
          </w:tcPr>
          <w:p w14:paraId="198405E1" w14:textId="77777777" w:rsidR="00CF386F" w:rsidRPr="00137FF2" w:rsidRDefault="00CF386F" w:rsidP="007C5BED">
            <w:pPr>
              <w:jc w:val="center"/>
              <w:rPr>
                <w:sz w:val="24"/>
                <w:szCs w:val="24"/>
              </w:rPr>
            </w:pPr>
          </w:p>
        </w:tc>
      </w:tr>
      <w:tr w:rsidR="00CF386F" w:rsidRPr="00137FF2" w14:paraId="421CE6AB" w14:textId="77777777" w:rsidTr="007C5BED">
        <w:tblPrEx>
          <w:tblCellMar>
            <w:left w:w="108" w:type="dxa"/>
            <w:right w:w="108" w:type="dxa"/>
          </w:tblCellMar>
        </w:tblPrEx>
        <w:tc>
          <w:tcPr>
            <w:tcW w:w="751" w:type="dxa"/>
            <w:vMerge w:val="restart"/>
            <w:vAlign w:val="center"/>
          </w:tcPr>
          <w:p w14:paraId="19D97F68" w14:textId="77777777" w:rsidR="00CF386F" w:rsidRPr="00137FF2" w:rsidRDefault="00CF386F" w:rsidP="007C5BED">
            <w:pPr>
              <w:jc w:val="center"/>
              <w:rPr>
                <w:sz w:val="24"/>
                <w:szCs w:val="24"/>
              </w:rPr>
            </w:pPr>
            <w:r w:rsidRPr="00137FF2">
              <w:rPr>
                <w:color w:val="000000"/>
                <w:sz w:val="24"/>
                <w:szCs w:val="24"/>
              </w:rPr>
              <w:t>2</w:t>
            </w:r>
          </w:p>
        </w:tc>
        <w:tc>
          <w:tcPr>
            <w:tcW w:w="1635" w:type="dxa"/>
          </w:tcPr>
          <w:p w14:paraId="47F9704E" w14:textId="77777777" w:rsidR="00CF386F" w:rsidRPr="00137FF2" w:rsidRDefault="00CF386F" w:rsidP="007C5BED">
            <w:pPr>
              <w:jc w:val="center"/>
              <w:rPr>
                <w:sz w:val="24"/>
                <w:szCs w:val="24"/>
              </w:rPr>
            </w:pPr>
            <w:r w:rsidRPr="00137FF2">
              <w:rPr>
                <w:rStyle w:val="eop"/>
              </w:rPr>
              <w:t> </w:t>
            </w:r>
          </w:p>
        </w:tc>
        <w:tc>
          <w:tcPr>
            <w:tcW w:w="5615" w:type="dxa"/>
          </w:tcPr>
          <w:p w14:paraId="47562AAA" w14:textId="77777777" w:rsidR="00CF386F" w:rsidRPr="00137FF2" w:rsidRDefault="00CF386F" w:rsidP="007C5BED">
            <w:pPr>
              <w:jc w:val="center"/>
              <w:rPr>
                <w:sz w:val="24"/>
                <w:szCs w:val="24"/>
              </w:rPr>
            </w:pPr>
            <w:r w:rsidRPr="00137FF2">
              <w:rPr>
                <w:sz w:val="24"/>
                <w:szCs w:val="24"/>
              </w:rPr>
              <w:t>Elective – II</w:t>
            </w:r>
          </w:p>
        </w:tc>
        <w:tc>
          <w:tcPr>
            <w:tcW w:w="501" w:type="dxa"/>
            <w:vMerge w:val="restart"/>
            <w:vAlign w:val="center"/>
          </w:tcPr>
          <w:p w14:paraId="4FAF9CCA" w14:textId="77777777" w:rsidR="00CF386F" w:rsidRPr="00137FF2" w:rsidRDefault="00CF386F" w:rsidP="007C5BED">
            <w:pPr>
              <w:jc w:val="center"/>
              <w:rPr>
                <w:sz w:val="24"/>
                <w:szCs w:val="24"/>
              </w:rPr>
            </w:pPr>
            <w:r w:rsidRPr="00137FF2">
              <w:t>3</w:t>
            </w:r>
          </w:p>
        </w:tc>
        <w:tc>
          <w:tcPr>
            <w:tcW w:w="480" w:type="dxa"/>
            <w:vMerge w:val="restart"/>
            <w:vAlign w:val="center"/>
          </w:tcPr>
          <w:p w14:paraId="1F1ED3D7" w14:textId="77777777" w:rsidR="00CF386F" w:rsidRPr="00137FF2" w:rsidRDefault="00CF386F" w:rsidP="007C5BED">
            <w:pPr>
              <w:jc w:val="center"/>
              <w:rPr>
                <w:sz w:val="24"/>
                <w:szCs w:val="24"/>
              </w:rPr>
            </w:pPr>
            <w:r w:rsidRPr="00137FF2">
              <w:t>0</w:t>
            </w:r>
          </w:p>
        </w:tc>
        <w:tc>
          <w:tcPr>
            <w:tcW w:w="501" w:type="dxa"/>
            <w:vMerge w:val="restart"/>
            <w:vAlign w:val="center"/>
          </w:tcPr>
          <w:p w14:paraId="7CB1AC81" w14:textId="77777777" w:rsidR="00CF386F" w:rsidRPr="00137FF2" w:rsidRDefault="00CF386F" w:rsidP="007C5BED">
            <w:pPr>
              <w:jc w:val="center"/>
              <w:rPr>
                <w:sz w:val="24"/>
                <w:szCs w:val="24"/>
              </w:rPr>
            </w:pPr>
            <w:r w:rsidRPr="00137FF2">
              <w:t>0</w:t>
            </w:r>
          </w:p>
        </w:tc>
        <w:tc>
          <w:tcPr>
            <w:tcW w:w="501" w:type="dxa"/>
            <w:vMerge w:val="restart"/>
            <w:vAlign w:val="center"/>
          </w:tcPr>
          <w:p w14:paraId="4733C30E" w14:textId="77777777" w:rsidR="00CF386F" w:rsidRPr="00137FF2" w:rsidRDefault="00CF386F" w:rsidP="007C5BED">
            <w:pPr>
              <w:jc w:val="center"/>
              <w:rPr>
                <w:sz w:val="24"/>
                <w:szCs w:val="24"/>
              </w:rPr>
            </w:pPr>
            <w:r w:rsidRPr="00137FF2">
              <w:t>0</w:t>
            </w:r>
          </w:p>
        </w:tc>
        <w:tc>
          <w:tcPr>
            <w:tcW w:w="501" w:type="dxa"/>
            <w:vMerge w:val="restart"/>
            <w:vAlign w:val="center"/>
          </w:tcPr>
          <w:p w14:paraId="27CEC309" w14:textId="77777777" w:rsidR="00CF386F" w:rsidRPr="00137FF2" w:rsidRDefault="00CF386F" w:rsidP="007C5BED">
            <w:pPr>
              <w:jc w:val="center"/>
              <w:rPr>
                <w:sz w:val="24"/>
                <w:szCs w:val="24"/>
              </w:rPr>
            </w:pPr>
            <w:r w:rsidRPr="00137FF2">
              <w:t>3</w:t>
            </w:r>
          </w:p>
        </w:tc>
      </w:tr>
      <w:tr w:rsidR="00CF386F" w:rsidRPr="00137FF2" w14:paraId="36B067AF" w14:textId="77777777" w:rsidTr="007C5BED">
        <w:tblPrEx>
          <w:tblCellMar>
            <w:left w:w="108" w:type="dxa"/>
            <w:right w:w="108" w:type="dxa"/>
          </w:tblCellMar>
        </w:tblPrEx>
        <w:tc>
          <w:tcPr>
            <w:tcW w:w="751" w:type="dxa"/>
            <w:vMerge/>
            <w:vAlign w:val="center"/>
          </w:tcPr>
          <w:p w14:paraId="69CA0303" w14:textId="77777777" w:rsidR="00CF386F" w:rsidRPr="00137FF2" w:rsidRDefault="00CF386F" w:rsidP="007C5BED">
            <w:pPr>
              <w:jc w:val="center"/>
              <w:rPr>
                <w:sz w:val="24"/>
                <w:szCs w:val="24"/>
              </w:rPr>
            </w:pPr>
          </w:p>
        </w:tc>
        <w:tc>
          <w:tcPr>
            <w:tcW w:w="1635" w:type="dxa"/>
          </w:tcPr>
          <w:p w14:paraId="05E28294" w14:textId="77777777" w:rsidR="00CF386F" w:rsidRPr="00137FF2" w:rsidRDefault="00CF386F" w:rsidP="007C5BED">
            <w:pPr>
              <w:jc w:val="center"/>
              <w:rPr>
                <w:sz w:val="24"/>
                <w:szCs w:val="24"/>
              </w:rPr>
            </w:pPr>
            <w:r w:rsidRPr="00137FF2">
              <w:rPr>
                <w:rStyle w:val="normaltextrun"/>
              </w:rPr>
              <w:t>CSE21849</w:t>
            </w:r>
            <w:r w:rsidRPr="00137FF2">
              <w:rPr>
                <w:rStyle w:val="eop"/>
              </w:rPr>
              <w:t> </w:t>
            </w:r>
          </w:p>
        </w:tc>
        <w:tc>
          <w:tcPr>
            <w:tcW w:w="5615" w:type="dxa"/>
          </w:tcPr>
          <w:p w14:paraId="5DB81E3D" w14:textId="77777777" w:rsidR="00CF386F" w:rsidRPr="00137FF2" w:rsidRDefault="00CF386F" w:rsidP="007C5BED">
            <w:pPr>
              <w:jc w:val="center"/>
              <w:rPr>
                <w:sz w:val="24"/>
                <w:szCs w:val="24"/>
              </w:rPr>
            </w:pPr>
            <w:r w:rsidRPr="00137FF2">
              <w:rPr>
                <w:sz w:val="24"/>
                <w:szCs w:val="24"/>
              </w:rPr>
              <w:t>Computer Forensics</w:t>
            </w:r>
          </w:p>
        </w:tc>
        <w:tc>
          <w:tcPr>
            <w:tcW w:w="501" w:type="dxa"/>
            <w:vMerge/>
            <w:vAlign w:val="center"/>
          </w:tcPr>
          <w:p w14:paraId="7B6CE605" w14:textId="77777777" w:rsidR="00CF386F" w:rsidRPr="00137FF2" w:rsidRDefault="00CF386F" w:rsidP="007C5BED">
            <w:pPr>
              <w:jc w:val="center"/>
              <w:rPr>
                <w:sz w:val="24"/>
                <w:szCs w:val="24"/>
              </w:rPr>
            </w:pPr>
          </w:p>
        </w:tc>
        <w:tc>
          <w:tcPr>
            <w:tcW w:w="480" w:type="dxa"/>
            <w:vMerge/>
            <w:vAlign w:val="center"/>
          </w:tcPr>
          <w:p w14:paraId="1BC1422F" w14:textId="77777777" w:rsidR="00CF386F" w:rsidRPr="00137FF2" w:rsidRDefault="00CF386F" w:rsidP="007C5BED">
            <w:pPr>
              <w:jc w:val="center"/>
              <w:rPr>
                <w:sz w:val="24"/>
                <w:szCs w:val="24"/>
              </w:rPr>
            </w:pPr>
          </w:p>
        </w:tc>
        <w:tc>
          <w:tcPr>
            <w:tcW w:w="501" w:type="dxa"/>
            <w:vMerge/>
            <w:vAlign w:val="center"/>
          </w:tcPr>
          <w:p w14:paraId="6014BBFF" w14:textId="77777777" w:rsidR="00CF386F" w:rsidRPr="00137FF2" w:rsidRDefault="00CF386F" w:rsidP="007C5BED">
            <w:pPr>
              <w:jc w:val="center"/>
              <w:rPr>
                <w:sz w:val="24"/>
                <w:szCs w:val="24"/>
              </w:rPr>
            </w:pPr>
          </w:p>
        </w:tc>
        <w:tc>
          <w:tcPr>
            <w:tcW w:w="501" w:type="dxa"/>
            <w:vMerge/>
            <w:shd w:val="clear" w:color="auto" w:fill="auto"/>
            <w:vAlign w:val="center"/>
          </w:tcPr>
          <w:p w14:paraId="167D04F3" w14:textId="77777777" w:rsidR="00CF386F" w:rsidRPr="00137FF2" w:rsidRDefault="00CF386F" w:rsidP="007C5BED">
            <w:pPr>
              <w:jc w:val="center"/>
              <w:rPr>
                <w:sz w:val="24"/>
                <w:szCs w:val="24"/>
              </w:rPr>
            </w:pPr>
          </w:p>
        </w:tc>
        <w:tc>
          <w:tcPr>
            <w:tcW w:w="501" w:type="dxa"/>
            <w:vMerge/>
            <w:shd w:val="clear" w:color="auto" w:fill="auto"/>
            <w:vAlign w:val="center"/>
          </w:tcPr>
          <w:p w14:paraId="5533938D" w14:textId="77777777" w:rsidR="00CF386F" w:rsidRPr="00137FF2" w:rsidRDefault="00CF386F" w:rsidP="007C5BED">
            <w:pPr>
              <w:jc w:val="center"/>
              <w:rPr>
                <w:sz w:val="24"/>
                <w:szCs w:val="24"/>
              </w:rPr>
            </w:pPr>
          </w:p>
        </w:tc>
      </w:tr>
      <w:tr w:rsidR="00CF386F" w:rsidRPr="00137FF2" w14:paraId="621F583C" w14:textId="77777777" w:rsidTr="007C5BED">
        <w:tblPrEx>
          <w:tblCellMar>
            <w:left w:w="108" w:type="dxa"/>
            <w:right w:w="108" w:type="dxa"/>
          </w:tblCellMar>
        </w:tblPrEx>
        <w:tc>
          <w:tcPr>
            <w:tcW w:w="751" w:type="dxa"/>
            <w:vMerge/>
            <w:vAlign w:val="center"/>
          </w:tcPr>
          <w:p w14:paraId="288667C9" w14:textId="77777777" w:rsidR="00CF386F" w:rsidRPr="00137FF2" w:rsidRDefault="00CF386F" w:rsidP="007C5BED">
            <w:pPr>
              <w:jc w:val="center"/>
              <w:rPr>
                <w:sz w:val="24"/>
                <w:szCs w:val="24"/>
              </w:rPr>
            </w:pPr>
          </w:p>
        </w:tc>
        <w:tc>
          <w:tcPr>
            <w:tcW w:w="1635" w:type="dxa"/>
          </w:tcPr>
          <w:p w14:paraId="4748613C" w14:textId="77777777" w:rsidR="00CF386F" w:rsidRPr="00137FF2" w:rsidRDefault="00CF386F" w:rsidP="007C5BED">
            <w:pPr>
              <w:jc w:val="center"/>
              <w:rPr>
                <w:sz w:val="24"/>
                <w:szCs w:val="24"/>
              </w:rPr>
            </w:pPr>
            <w:r w:rsidRPr="00137FF2">
              <w:rPr>
                <w:rStyle w:val="normaltextrun"/>
              </w:rPr>
              <w:t>CSE21850</w:t>
            </w:r>
            <w:r w:rsidRPr="00137FF2">
              <w:rPr>
                <w:rStyle w:val="eop"/>
              </w:rPr>
              <w:t> </w:t>
            </w:r>
          </w:p>
        </w:tc>
        <w:tc>
          <w:tcPr>
            <w:tcW w:w="5615" w:type="dxa"/>
          </w:tcPr>
          <w:p w14:paraId="3EC7251F" w14:textId="77777777" w:rsidR="00CF386F" w:rsidRPr="00137FF2" w:rsidRDefault="00CF386F" w:rsidP="007C5BED">
            <w:pPr>
              <w:jc w:val="center"/>
              <w:rPr>
                <w:sz w:val="24"/>
                <w:szCs w:val="24"/>
              </w:rPr>
            </w:pPr>
            <w:r w:rsidRPr="00137FF2">
              <w:rPr>
                <w:sz w:val="24"/>
                <w:szCs w:val="24"/>
              </w:rPr>
              <w:t>Software Architecture</w:t>
            </w:r>
          </w:p>
        </w:tc>
        <w:tc>
          <w:tcPr>
            <w:tcW w:w="501" w:type="dxa"/>
            <w:vMerge/>
            <w:vAlign w:val="center"/>
          </w:tcPr>
          <w:p w14:paraId="78E7E66F" w14:textId="77777777" w:rsidR="00CF386F" w:rsidRPr="00137FF2" w:rsidRDefault="00CF386F" w:rsidP="007C5BED">
            <w:pPr>
              <w:jc w:val="center"/>
              <w:rPr>
                <w:sz w:val="24"/>
                <w:szCs w:val="24"/>
              </w:rPr>
            </w:pPr>
          </w:p>
        </w:tc>
        <w:tc>
          <w:tcPr>
            <w:tcW w:w="480" w:type="dxa"/>
            <w:vMerge/>
            <w:vAlign w:val="center"/>
          </w:tcPr>
          <w:p w14:paraId="738017CC" w14:textId="77777777" w:rsidR="00CF386F" w:rsidRPr="00137FF2" w:rsidRDefault="00CF386F" w:rsidP="007C5BED">
            <w:pPr>
              <w:jc w:val="center"/>
              <w:rPr>
                <w:sz w:val="24"/>
                <w:szCs w:val="24"/>
              </w:rPr>
            </w:pPr>
          </w:p>
        </w:tc>
        <w:tc>
          <w:tcPr>
            <w:tcW w:w="501" w:type="dxa"/>
            <w:vMerge/>
            <w:vAlign w:val="center"/>
          </w:tcPr>
          <w:p w14:paraId="141DE778" w14:textId="77777777" w:rsidR="00CF386F" w:rsidRPr="00137FF2" w:rsidRDefault="00CF386F" w:rsidP="007C5BED">
            <w:pPr>
              <w:jc w:val="center"/>
              <w:rPr>
                <w:sz w:val="24"/>
                <w:szCs w:val="24"/>
              </w:rPr>
            </w:pPr>
          </w:p>
        </w:tc>
        <w:tc>
          <w:tcPr>
            <w:tcW w:w="501" w:type="dxa"/>
            <w:vMerge/>
            <w:vAlign w:val="center"/>
          </w:tcPr>
          <w:p w14:paraId="5A45B1E5" w14:textId="77777777" w:rsidR="00CF386F" w:rsidRPr="00137FF2" w:rsidRDefault="00CF386F" w:rsidP="007C5BED">
            <w:pPr>
              <w:jc w:val="center"/>
              <w:rPr>
                <w:sz w:val="24"/>
                <w:szCs w:val="24"/>
              </w:rPr>
            </w:pPr>
          </w:p>
        </w:tc>
        <w:tc>
          <w:tcPr>
            <w:tcW w:w="501" w:type="dxa"/>
            <w:vMerge/>
            <w:vAlign w:val="center"/>
          </w:tcPr>
          <w:p w14:paraId="3EC68D16" w14:textId="77777777" w:rsidR="00CF386F" w:rsidRPr="00137FF2" w:rsidRDefault="00CF386F" w:rsidP="007C5BED">
            <w:pPr>
              <w:jc w:val="center"/>
              <w:rPr>
                <w:sz w:val="24"/>
                <w:szCs w:val="24"/>
              </w:rPr>
            </w:pPr>
          </w:p>
        </w:tc>
      </w:tr>
      <w:tr w:rsidR="00CF386F" w:rsidRPr="00137FF2" w14:paraId="0416D0D9" w14:textId="77777777" w:rsidTr="007C5BED">
        <w:tblPrEx>
          <w:tblCellMar>
            <w:left w:w="108" w:type="dxa"/>
            <w:right w:w="108" w:type="dxa"/>
          </w:tblCellMar>
        </w:tblPrEx>
        <w:tc>
          <w:tcPr>
            <w:tcW w:w="751" w:type="dxa"/>
            <w:vMerge/>
            <w:vAlign w:val="center"/>
          </w:tcPr>
          <w:p w14:paraId="6788EE6E" w14:textId="77777777" w:rsidR="00CF386F" w:rsidRPr="00137FF2" w:rsidRDefault="00CF386F" w:rsidP="007C5BED">
            <w:pPr>
              <w:jc w:val="center"/>
              <w:rPr>
                <w:sz w:val="24"/>
                <w:szCs w:val="24"/>
              </w:rPr>
            </w:pPr>
          </w:p>
        </w:tc>
        <w:tc>
          <w:tcPr>
            <w:tcW w:w="1635" w:type="dxa"/>
          </w:tcPr>
          <w:p w14:paraId="0B2FDCBD" w14:textId="77777777" w:rsidR="00CF386F" w:rsidRPr="00137FF2" w:rsidRDefault="00CF386F" w:rsidP="007C5BED">
            <w:pPr>
              <w:jc w:val="center"/>
              <w:rPr>
                <w:sz w:val="24"/>
                <w:szCs w:val="24"/>
              </w:rPr>
            </w:pPr>
            <w:r w:rsidRPr="00137FF2">
              <w:rPr>
                <w:rStyle w:val="normaltextrun"/>
              </w:rPr>
              <w:t>CSE21851</w:t>
            </w:r>
            <w:r w:rsidRPr="00137FF2">
              <w:rPr>
                <w:rStyle w:val="eop"/>
              </w:rPr>
              <w:t> </w:t>
            </w:r>
          </w:p>
        </w:tc>
        <w:tc>
          <w:tcPr>
            <w:tcW w:w="5615" w:type="dxa"/>
          </w:tcPr>
          <w:p w14:paraId="4633EBEB" w14:textId="77777777" w:rsidR="00CF386F" w:rsidRPr="00137FF2" w:rsidRDefault="00CF386F" w:rsidP="007C5BED">
            <w:pPr>
              <w:jc w:val="center"/>
              <w:rPr>
                <w:sz w:val="24"/>
                <w:szCs w:val="24"/>
              </w:rPr>
            </w:pPr>
            <w:r w:rsidRPr="00137FF2">
              <w:rPr>
                <w:sz w:val="24"/>
                <w:szCs w:val="24"/>
              </w:rPr>
              <w:t>Computer Vision</w:t>
            </w:r>
          </w:p>
        </w:tc>
        <w:tc>
          <w:tcPr>
            <w:tcW w:w="501" w:type="dxa"/>
            <w:vMerge/>
            <w:vAlign w:val="center"/>
          </w:tcPr>
          <w:p w14:paraId="50EE651F" w14:textId="77777777" w:rsidR="00CF386F" w:rsidRPr="00137FF2" w:rsidRDefault="00CF386F" w:rsidP="007C5BED">
            <w:pPr>
              <w:jc w:val="center"/>
              <w:rPr>
                <w:sz w:val="24"/>
                <w:szCs w:val="24"/>
              </w:rPr>
            </w:pPr>
          </w:p>
        </w:tc>
        <w:tc>
          <w:tcPr>
            <w:tcW w:w="480" w:type="dxa"/>
            <w:vMerge/>
            <w:vAlign w:val="center"/>
          </w:tcPr>
          <w:p w14:paraId="64AA2C6D" w14:textId="77777777" w:rsidR="00CF386F" w:rsidRPr="00137FF2" w:rsidRDefault="00CF386F" w:rsidP="007C5BED">
            <w:pPr>
              <w:jc w:val="center"/>
              <w:rPr>
                <w:sz w:val="24"/>
                <w:szCs w:val="24"/>
              </w:rPr>
            </w:pPr>
          </w:p>
        </w:tc>
        <w:tc>
          <w:tcPr>
            <w:tcW w:w="501" w:type="dxa"/>
            <w:vMerge/>
            <w:vAlign w:val="center"/>
          </w:tcPr>
          <w:p w14:paraId="6F774D74" w14:textId="77777777" w:rsidR="00CF386F" w:rsidRPr="00137FF2" w:rsidRDefault="00CF386F" w:rsidP="007C5BED">
            <w:pPr>
              <w:jc w:val="center"/>
              <w:rPr>
                <w:sz w:val="24"/>
                <w:szCs w:val="24"/>
              </w:rPr>
            </w:pPr>
          </w:p>
        </w:tc>
        <w:tc>
          <w:tcPr>
            <w:tcW w:w="501" w:type="dxa"/>
            <w:vMerge/>
            <w:vAlign w:val="center"/>
          </w:tcPr>
          <w:p w14:paraId="4EE33EA5" w14:textId="77777777" w:rsidR="00CF386F" w:rsidRPr="00137FF2" w:rsidRDefault="00CF386F" w:rsidP="007C5BED">
            <w:pPr>
              <w:jc w:val="center"/>
              <w:rPr>
                <w:sz w:val="24"/>
                <w:szCs w:val="24"/>
              </w:rPr>
            </w:pPr>
          </w:p>
        </w:tc>
        <w:tc>
          <w:tcPr>
            <w:tcW w:w="501" w:type="dxa"/>
            <w:vMerge/>
            <w:vAlign w:val="center"/>
          </w:tcPr>
          <w:p w14:paraId="7EE7222B" w14:textId="77777777" w:rsidR="00CF386F" w:rsidRPr="00137FF2" w:rsidRDefault="00CF386F" w:rsidP="007C5BED">
            <w:pPr>
              <w:jc w:val="center"/>
              <w:rPr>
                <w:sz w:val="24"/>
                <w:szCs w:val="24"/>
              </w:rPr>
            </w:pPr>
          </w:p>
        </w:tc>
      </w:tr>
      <w:tr w:rsidR="00CF386F" w:rsidRPr="00137FF2" w14:paraId="2366355E" w14:textId="77777777" w:rsidTr="007C5BED">
        <w:tblPrEx>
          <w:tblCellMar>
            <w:left w:w="108" w:type="dxa"/>
            <w:right w:w="108" w:type="dxa"/>
          </w:tblCellMar>
        </w:tblPrEx>
        <w:tc>
          <w:tcPr>
            <w:tcW w:w="751" w:type="dxa"/>
            <w:vMerge w:val="restart"/>
            <w:vAlign w:val="center"/>
          </w:tcPr>
          <w:p w14:paraId="7A56C6CE" w14:textId="77777777" w:rsidR="00CF386F" w:rsidRPr="00137FF2" w:rsidRDefault="00CF386F" w:rsidP="007C5BED">
            <w:pPr>
              <w:jc w:val="center"/>
              <w:rPr>
                <w:color w:val="000000"/>
                <w:sz w:val="24"/>
                <w:szCs w:val="24"/>
              </w:rPr>
            </w:pPr>
            <w:r w:rsidRPr="00137FF2">
              <w:rPr>
                <w:color w:val="000000"/>
                <w:sz w:val="24"/>
                <w:szCs w:val="24"/>
              </w:rPr>
              <w:t>3</w:t>
            </w:r>
          </w:p>
        </w:tc>
        <w:tc>
          <w:tcPr>
            <w:tcW w:w="1635" w:type="dxa"/>
          </w:tcPr>
          <w:p w14:paraId="6E15D2F5" w14:textId="77777777" w:rsidR="00CF386F" w:rsidRPr="00137FF2" w:rsidRDefault="00CF386F" w:rsidP="007C5BED">
            <w:pPr>
              <w:jc w:val="center"/>
              <w:rPr>
                <w:sz w:val="24"/>
                <w:szCs w:val="24"/>
              </w:rPr>
            </w:pPr>
            <w:r w:rsidRPr="00137FF2">
              <w:rPr>
                <w:rStyle w:val="eop"/>
              </w:rPr>
              <w:t> </w:t>
            </w:r>
          </w:p>
        </w:tc>
        <w:tc>
          <w:tcPr>
            <w:tcW w:w="5615" w:type="dxa"/>
          </w:tcPr>
          <w:p w14:paraId="564AE03D" w14:textId="77777777" w:rsidR="00CF386F" w:rsidRPr="00137FF2" w:rsidRDefault="00CF386F" w:rsidP="007C5BED">
            <w:pPr>
              <w:jc w:val="center"/>
              <w:rPr>
                <w:sz w:val="24"/>
                <w:szCs w:val="24"/>
              </w:rPr>
            </w:pPr>
            <w:r w:rsidRPr="00137FF2">
              <w:rPr>
                <w:rFonts w:eastAsia="Lucida Sans Unicode"/>
                <w:sz w:val="24"/>
                <w:szCs w:val="24"/>
                <w:lang w:bidi="en-US"/>
              </w:rPr>
              <w:t>Elective – III</w:t>
            </w:r>
          </w:p>
        </w:tc>
        <w:tc>
          <w:tcPr>
            <w:tcW w:w="501" w:type="dxa"/>
            <w:vMerge w:val="restart"/>
            <w:vAlign w:val="center"/>
          </w:tcPr>
          <w:p w14:paraId="118958E8" w14:textId="77777777" w:rsidR="00CF386F" w:rsidRPr="00137FF2" w:rsidRDefault="00CF386F" w:rsidP="007C5BED">
            <w:pPr>
              <w:jc w:val="center"/>
              <w:rPr>
                <w:color w:val="000000"/>
                <w:sz w:val="24"/>
                <w:szCs w:val="24"/>
              </w:rPr>
            </w:pPr>
            <w:r w:rsidRPr="00137FF2">
              <w:t>3</w:t>
            </w:r>
          </w:p>
        </w:tc>
        <w:tc>
          <w:tcPr>
            <w:tcW w:w="480" w:type="dxa"/>
            <w:vMerge w:val="restart"/>
            <w:vAlign w:val="center"/>
          </w:tcPr>
          <w:p w14:paraId="5D248077" w14:textId="77777777" w:rsidR="00CF386F" w:rsidRPr="00137FF2" w:rsidRDefault="00CF386F" w:rsidP="007C5BED">
            <w:pPr>
              <w:jc w:val="center"/>
              <w:rPr>
                <w:color w:val="000000"/>
                <w:sz w:val="24"/>
                <w:szCs w:val="24"/>
              </w:rPr>
            </w:pPr>
            <w:r w:rsidRPr="00137FF2">
              <w:t>0</w:t>
            </w:r>
          </w:p>
        </w:tc>
        <w:tc>
          <w:tcPr>
            <w:tcW w:w="501" w:type="dxa"/>
            <w:vMerge w:val="restart"/>
            <w:vAlign w:val="center"/>
          </w:tcPr>
          <w:p w14:paraId="5C613A4F" w14:textId="77777777" w:rsidR="00CF386F" w:rsidRPr="00137FF2" w:rsidRDefault="00CF386F" w:rsidP="007C5BED">
            <w:pPr>
              <w:jc w:val="center"/>
              <w:rPr>
                <w:sz w:val="24"/>
                <w:szCs w:val="24"/>
              </w:rPr>
            </w:pPr>
            <w:r w:rsidRPr="00137FF2">
              <w:t>0</w:t>
            </w:r>
          </w:p>
        </w:tc>
        <w:tc>
          <w:tcPr>
            <w:tcW w:w="501" w:type="dxa"/>
            <w:vMerge w:val="restart"/>
            <w:vAlign w:val="center"/>
          </w:tcPr>
          <w:p w14:paraId="1906C3D1" w14:textId="77777777" w:rsidR="00CF386F" w:rsidRPr="00137FF2" w:rsidRDefault="00CF386F" w:rsidP="007C5BED">
            <w:pPr>
              <w:jc w:val="center"/>
              <w:rPr>
                <w:sz w:val="24"/>
                <w:szCs w:val="24"/>
              </w:rPr>
            </w:pPr>
            <w:r w:rsidRPr="00137FF2">
              <w:t>0</w:t>
            </w:r>
          </w:p>
        </w:tc>
        <w:tc>
          <w:tcPr>
            <w:tcW w:w="501" w:type="dxa"/>
            <w:vMerge w:val="restart"/>
            <w:vAlign w:val="center"/>
          </w:tcPr>
          <w:p w14:paraId="3392D79B" w14:textId="77777777" w:rsidR="00CF386F" w:rsidRPr="00137FF2" w:rsidRDefault="00CF386F" w:rsidP="007C5BED">
            <w:pPr>
              <w:jc w:val="center"/>
              <w:rPr>
                <w:sz w:val="24"/>
                <w:szCs w:val="24"/>
              </w:rPr>
            </w:pPr>
            <w:r w:rsidRPr="00137FF2">
              <w:t>3</w:t>
            </w:r>
          </w:p>
        </w:tc>
      </w:tr>
      <w:tr w:rsidR="00CF386F" w:rsidRPr="00137FF2" w14:paraId="1C6735B1" w14:textId="77777777" w:rsidTr="007C5BED">
        <w:tblPrEx>
          <w:tblCellMar>
            <w:left w:w="108" w:type="dxa"/>
            <w:right w:w="108" w:type="dxa"/>
          </w:tblCellMar>
        </w:tblPrEx>
        <w:tc>
          <w:tcPr>
            <w:tcW w:w="751" w:type="dxa"/>
            <w:vMerge/>
            <w:vAlign w:val="center"/>
          </w:tcPr>
          <w:p w14:paraId="231A2BBF" w14:textId="77777777" w:rsidR="00CF386F" w:rsidRPr="00137FF2" w:rsidRDefault="00CF386F" w:rsidP="007C5BED">
            <w:pPr>
              <w:jc w:val="center"/>
              <w:rPr>
                <w:color w:val="000000"/>
                <w:sz w:val="24"/>
                <w:szCs w:val="24"/>
              </w:rPr>
            </w:pPr>
          </w:p>
        </w:tc>
        <w:tc>
          <w:tcPr>
            <w:tcW w:w="1635" w:type="dxa"/>
          </w:tcPr>
          <w:p w14:paraId="3E0CF4A3" w14:textId="77777777" w:rsidR="00CF386F" w:rsidRPr="00137FF2" w:rsidRDefault="00CF386F" w:rsidP="007C5BED">
            <w:pPr>
              <w:jc w:val="center"/>
              <w:rPr>
                <w:sz w:val="24"/>
                <w:szCs w:val="24"/>
              </w:rPr>
            </w:pPr>
            <w:r w:rsidRPr="00137FF2">
              <w:rPr>
                <w:rStyle w:val="normaltextrun"/>
              </w:rPr>
              <w:t>CSE21852</w:t>
            </w:r>
            <w:r w:rsidRPr="00137FF2">
              <w:rPr>
                <w:rStyle w:val="eop"/>
              </w:rPr>
              <w:t> </w:t>
            </w:r>
          </w:p>
        </w:tc>
        <w:tc>
          <w:tcPr>
            <w:tcW w:w="5615" w:type="dxa"/>
          </w:tcPr>
          <w:p w14:paraId="1211D82D" w14:textId="77777777" w:rsidR="00CF386F" w:rsidRPr="00137FF2" w:rsidRDefault="00CF386F" w:rsidP="007C5BED">
            <w:pPr>
              <w:jc w:val="center"/>
              <w:rPr>
                <w:rFonts w:eastAsia="Lucida Sans Unicode"/>
                <w:sz w:val="24"/>
                <w:szCs w:val="24"/>
                <w:lang w:bidi="en-US"/>
              </w:rPr>
            </w:pPr>
            <w:r w:rsidRPr="00137FF2">
              <w:rPr>
                <w:rFonts w:eastAsia="Lucida Sans Unicode"/>
                <w:sz w:val="24"/>
                <w:szCs w:val="24"/>
                <w:lang w:bidi="en-US"/>
              </w:rPr>
              <w:t>Introduction to Information Security Management</w:t>
            </w:r>
          </w:p>
        </w:tc>
        <w:tc>
          <w:tcPr>
            <w:tcW w:w="501" w:type="dxa"/>
            <w:vMerge/>
            <w:vAlign w:val="center"/>
          </w:tcPr>
          <w:p w14:paraId="519EEA59" w14:textId="77777777" w:rsidR="00CF386F" w:rsidRPr="00137FF2" w:rsidRDefault="00CF386F" w:rsidP="007C5BED">
            <w:pPr>
              <w:jc w:val="center"/>
            </w:pPr>
          </w:p>
        </w:tc>
        <w:tc>
          <w:tcPr>
            <w:tcW w:w="480" w:type="dxa"/>
            <w:vMerge/>
            <w:vAlign w:val="center"/>
          </w:tcPr>
          <w:p w14:paraId="5891346B" w14:textId="77777777" w:rsidR="00CF386F" w:rsidRPr="00137FF2" w:rsidRDefault="00CF386F" w:rsidP="007C5BED">
            <w:pPr>
              <w:jc w:val="center"/>
            </w:pPr>
          </w:p>
        </w:tc>
        <w:tc>
          <w:tcPr>
            <w:tcW w:w="501" w:type="dxa"/>
            <w:vMerge/>
            <w:vAlign w:val="center"/>
          </w:tcPr>
          <w:p w14:paraId="5594CFC7" w14:textId="77777777" w:rsidR="00CF386F" w:rsidRPr="00137FF2" w:rsidRDefault="00CF386F" w:rsidP="007C5BED">
            <w:pPr>
              <w:jc w:val="center"/>
            </w:pPr>
          </w:p>
        </w:tc>
        <w:tc>
          <w:tcPr>
            <w:tcW w:w="501" w:type="dxa"/>
            <w:vMerge/>
            <w:vAlign w:val="center"/>
          </w:tcPr>
          <w:p w14:paraId="48F3D624" w14:textId="77777777" w:rsidR="00CF386F" w:rsidRPr="00137FF2" w:rsidRDefault="00CF386F" w:rsidP="007C5BED">
            <w:pPr>
              <w:jc w:val="center"/>
            </w:pPr>
          </w:p>
        </w:tc>
        <w:tc>
          <w:tcPr>
            <w:tcW w:w="501" w:type="dxa"/>
            <w:vMerge/>
            <w:vAlign w:val="center"/>
          </w:tcPr>
          <w:p w14:paraId="4D6AFC8B" w14:textId="77777777" w:rsidR="00CF386F" w:rsidRPr="00137FF2" w:rsidRDefault="00CF386F" w:rsidP="007C5BED">
            <w:pPr>
              <w:jc w:val="center"/>
            </w:pPr>
          </w:p>
        </w:tc>
      </w:tr>
      <w:tr w:rsidR="00CF386F" w:rsidRPr="00137FF2" w14:paraId="7E65C514" w14:textId="77777777" w:rsidTr="007C5BED">
        <w:tblPrEx>
          <w:tblCellMar>
            <w:left w:w="108" w:type="dxa"/>
            <w:right w:w="108" w:type="dxa"/>
          </w:tblCellMar>
        </w:tblPrEx>
        <w:tc>
          <w:tcPr>
            <w:tcW w:w="751" w:type="dxa"/>
            <w:vMerge/>
            <w:vAlign w:val="center"/>
          </w:tcPr>
          <w:p w14:paraId="3E838EEF" w14:textId="77777777" w:rsidR="00CF386F" w:rsidRPr="00137FF2" w:rsidRDefault="00CF386F" w:rsidP="007C5BED">
            <w:pPr>
              <w:jc w:val="center"/>
              <w:rPr>
                <w:color w:val="000000"/>
                <w:sz w:val="24"/>
                <w:szCs w:val="24"/>
              </w:rPr>
            </w:pPr>
          </w:p>
        </w:tc>
        <w:tc>
          <w:tcPr>
            <w:tcW w:w="1635" w:type="dxa"/>
          </w:tcPr>
          <w:p w14:paraId="580F332D" w14:textId="77777777" w:rsidR="00CF386F" w:rsidRPr="00137FF2" w:rsidRDefault="00CF386F" w:rsidP="007C5BED">
            <w:pPr>
              <w:jc w:val="center"/>
              <w:rPr>
                <w:sz w:val="24"/>
                <w:szCs w:val="24"/>
              </w:rPr>
            </w:pPr>
            <w:r w:rsidRPr="00137FF2">
              <w:rPr>
                <w:rStyle w:val="normaltextrun"/>
              </w:rPr>
              <w:t>CSE21853</w:t>
            </w:r>
            <w:r w:rsidRPr="00137FF2">
              <w:rPr>
                <w:rStyle w:val="eop"/>
              </w:rPr>
              <w:t> </w:t>
            </w:r>
          </w:p>
        </w:tc>
        <w:tc>
          <w:tcPr>
            <w:tcW w:w="5615" w:type="dxa"/>
          </w:tcPr>
          <w:p w14:paraId="5A2B22B5" w14:textId="77777777" w:rsidR="00CF386F" w:rsidRPr="00137FF2" w:rsidRDefault="00CF386F" w:rsidP="007C5BED">
            <w:pPr>
              <w:jc w:val="center"/>
              <w:rPr>
                <w:rFonts w:eastAsia="Lucida Sans Unicode"/>
                <w:sz w:val="24"/>
                <w:szCs w:val="24"/>
                <w:lang w:bidi="en-US"/>
              </w:rPr>
            </w:pPr>
            <w:r w:rsidRPr="00137FF2">
              <w:rPr>
                <w:rFonts w:eastAsia="Lucida Sans Unicode"/>
                <w:sz w:val="24"/>
                <w:szCs w:val="24"/>
                <w:lang w:bidi="en-US"/>
              </w:rPr>
              <w:t>Software Security</w:t>
            </w:r>
          </w:p>
        </w:tc>
        <w:tc>
          <w:tcPr>
            <w:tcW w:w="501" w:type="dxa"/>
            <w:vMerge/>
            <w:vAlign w:val="center"/>
          </w:tcPr>
          <w:p w14:paraId="43DF6008" w14:textId="77777777" w:rsidR="00CF386F" w:rsidRPr="00137FF2" w:rsidRDefault="00CF386F" w:rsidP="007C5BED">
            <w:pPr>
              <w:jc w:val="center"/>
            </w:pPr>
          </w:p>
        </w:tc>
        <w:tc>
          <w:tcPr>
            <w:tcW w:w="480" w:type="dxa"/>
            <w:vMerge/>
            <w:vAlign w:val="center"/>
          </w:tcPr>
          <w:p w14:paraId="6B73EA6C" w14:textId="77777777" w:rsidR="00CF386F" w:rsidRPr="00137FF2" w:rsidRDefault="00CF386F" w:rsidP="007C5BED">
            <w:pPr>
              <w:jc w:val="center"/>
            </w:pPr>
          </w:p>
        </w:tc>
        <w:tc>
          <w:tcPr>
            <w:tcW w:w="501" w:type="dxa"/>
            <w:vMerge/>
            <w:vAlign w:val="center"/>
          </w:tcPr>
          <w:p w14:paraId="58F51111" w14:textId="77777777" w:rsidR="00CF386F" w:rsidRPr="00137FF2" w:rsidRDefault="00CF386F" w:rsidP="007C5BED">
            <w:pPr>
              <w:jc w:val="center"/>
            </w:pPr>
          </w:p>
        </w:tc>
        <w:tc>
          <w:tcPr>
            <w:tcW w:w="501" w:type="dxa"/>
            <w:vMerge/>
            <w:vAlign w:val="center"/>
          </w:tcPr>
          <w:p w14:paraId="4C9C9F4D" w14:textId="77777777" w:rsidR="00CF386F" w:rsidRPr="00137FF2" w:rsidRDefault="00CF386F" w:rsidP="007C5BED">
            <w:pPr>
              <w:jc w:val="center"/>
            </w:pPr>
          </w:p>
        </w:tc>
        <w:tc>
          <w:tcPr>
            <w:tcW w:w="501" w:type="dxa"/>
            <w:vMerge/>
            <w:vAlign w:val="center"/>
          </w:tcPr>
          <w:p w14:paraId="2F983CEB" w14:textId="77777777" w:rsidR="00CF386F" w:rsidRPr="00137FF2" w:rsidRDefault="00CF386F" w:rsidP="007C5BED">
            <w:pPr>
              <w:jc w:val="center"/>
            </w:pPr>
          </w:p>
        </w:tc>
      </w:tr>
      <w:tr w:rsidR="00CF386F" w:rsidRPr="00137FF2" w14:paraId="3693F6C7" w14:textId="77777777" w:rsidTr="007C5BED">
        <w:tblPrEx>
          <w:tblCellMar>
            <w:left w:w="108" w:type="dxa"/>
            <w:right w:w="108" w:type="dxa"/>
          </w:tblCellMar>
        </w:tblPrEx>
        <w:tc>
          <w:tcPr>
            <w:tcW w:w="751" w:type="dxa"/>
            <w:vMerge/>
            <w:vAlign w:val="center"/>
          </w:tcPr>
          <w:p w14:paraId="21469BEF" w14:textId="77777777" w:rsidR="00CF386F" w:rsidRPr="00137FF2" w:rsidRDefault="00CF386F" w:rsidP="007C5BED">
            <w:pPr>
              <w:jc w:val="center"/>
              <w:rPr>
                <w:color w:val="000000"/>
                <w:sz w:val="24"/>
                <w:szCs w:val="24"/>
              </w:rPr>
            </w:pPr>
          </w:p>
        </w:tc>
        <w:tc>
          <w:tcPr>
            <w:tcW w:w="1635" w:type="dxa"/>
          </w:tcPr>
          <w:p w14:paraId="2CD8E97B" w14:textId="77777777" w:rsidR="00CF386F" w:rsidRPr="00137FF2" w:rsidRDefault="00CF386F" w:rsidP="007C5BED">
            <w:pPr>
              <w:jc w:val="center"/>
              <w:rPr>
                <w:sz w:val="24"/>
                <w:szCs w:val="24"/>
              </w:rPr>
            </w:pPr>
            <w:r w:rsidRPr="00137FF2">
              <w:rPr>
                <w:rStyle w:val="normaltextrun"/>
              </w:rPr>
              <w:t>CSE21854</w:t>
            </w:r>
            <w:r w:rsidRPr="00137FF2">
              <w:rPr>
                <w:rStyle w:val="eop"/>
              </w:rPr>
              <w:t> </w:t>
            </w:r>
          </w:p>
        </w:tc>
        <w:tc>
          <w:tcPr>
            <w:tcW w:w="5615" w:type="dxa"/>
          </w:tcPr>
          <w:p w14:paraId="1881DC5E" w14:textId="77777777" w:rsidR="00CF386F" w:rsidRPr="00137FF2" w:rsidRDefault="00CF386F" w:rsidP="007C5BED">
            <w:pPr>
              <w:jc w:val="center"/>
              <w:rPr>
                <w:rFonts w:eastAsia="Lucida Sans Unicode"/>
                <w:sz w:val="24"/>
                <w:szCs w:val="24"/>
                <w:lang w:bidi="en-US"/>
              </w:rPr>
            </w:pPr>
            <w:r w:rsidRPr="00137FF2">
              <w:rPr>
                <w:rFonts w:eastAsia="Lucida Sans Unicode"/>
                <w:sz w:val="24"/>
                <w:szCs w:val="24"/>
                <w:lang w:bidi="en-US"/>
              </w:rPr>
              <w:t>Social Network Analysis</w:t>
            </w:r>
          </w:p>
        </w:tc>
        <w:tc>
          <w:tcPr>
            <w:tcW w:w="501" w:type="dxa"/>
            <w:vMerge/>
            <w:vAlign w:val="center"/>
          </w:tcPr>
          <w:p w14:paraId="48EFBCF8" w14:textId="77777777" w:rsidR="00CF386F" w:rsidRPr="00137FF2" w:rsidRDefault="00CF386F" w:rsidP="007C5BED">
            <w:pPr>
              <w:jc w:val="center"/>
            </w:pPr>
          </w:p>
        </w:tc>
        <w:tc>
          <w:tcPr>
            <w:tcW w:w="480" w:type="dxa"/>
            <w:vMerge/>
            <w:vAlign w:val="center"/>
          </w:tcPr>
          <w:p w14:paraId="30314020" w14:textId="77777777" w:rsidR="00CF386F" w:rsidRPr="00137FF2" w:rsidRDefault="00CF386F" w:rsidP="007C5BED">
            <w:pPr>
              <w:jc w:val="center"/>
            </w:pPr>
          </w:p>
        </w:tc>
        <w:tc>
          <w:tcPr>
            <w:tcW w:w="501" w:type="dxa"/>
            <w:vMerge/>
            <w:vAlign w:val="center"/>
          </w:tcPr>
          <w:p w14:paraId="6C75D0C8" w14:textId="77777777" w:rsidR="00CF386F" w:rsidRPr="00137FF2" w:rsidRDefault="00CF386F" w:rsidP="007C5BED">
            <w:pPr>
              <w:jc w:val="center"/>
            </w:pPr>
          </w:p>
        </w:tc>
        <w:tc>
          <w:tcPr>
            <w:tcW w:w="501" w:type="dxa"/>
            <w:vMerge/>
            <w:vAlign w:val="center"/>
          </w:tcPr>
          <w:p w14:paraId="7ED77B98" w14:textId="77777777" w:rsidR="00CF386F" w:rsidRPr="00137FF2" w:rsidRDefault="00CF386F" w:rsidP="007C5BED">
            <w:pPr>
              <w:jc w:val="center"/>
            </w:pPr>
          </w:p>
        </w:tc>
        <w:tc>
          <w:tcPr>
            <w:tcW w:w="501" w:type="dxa"/>
            <w:vMerge/>
            <w:vAlign w:val="center"/>
          </w:tcPr>
          <w:p w14:paraId="2BAD68A3" w14:textId="77777777" w:rsidR="00CF386F" w:rsidRPr="00137FF2" w:rsidRDefault="00CF386F" w:rsidP="007C5BED">
            <w:pPr>
              <w:jc w:val="center"/>
            </w:pPr>
          </w:p>
        </w:tc>
      </w:tr>
      <w:tr w:rsidR="00CF386F" w:rsidRPr="00137FF2" w14:paraId="6FE6174F" w14:textId="77777777" w:rsidTr="007C5BED">
        <w:tblPrEx>
          <w:tblCellMar>
            <w:left w:w="108" w:type="dxa"/>
            <w:right w:w="108" w:type="dxa"/>
          </w:tblCellMar>
        </w:tblPrEx>
        <w:tc>
          <w:tcPr>
            <w:tcW w:w="751" w:type="dxa"/>
            <w:vAlign w:val="center"/>
          </w:tcPr>
          <w:p w14:paraId="656F07A8" w14:textId="77777777" w:rsidR="00CF386F" w:rsidRPr="00137FF2" w:rsidRDefault="00CF386F" w:rsidP="007C5BED">
            <w:pPr>
              <w:jc w:val="center"/>
              <w:rPr>
                <w:color w:val="000000"/>
                <w:sz w:val="24"/>
                <w:szCs w:val="24"/>
              </w:rPr>
            </w:pPr>
            <w:r w:rsidRPr="00137FF2">
              <w:rPr>
                <w:color w:val="000000"/>
                <w:sz w:val="24"/>
                <w:szCs w:val="24"/>
              </w:rPr>
              <w:t>4</w:t>
            </w:r>
          </w:p>
        </w:tc>
        <w:tc>
          <w:tcPr>
            <w:tcW w:w="1635" w:type="dxa"/>
          </w:tcPr>
          <w:p w14:paraId="6F85B04A" w14:textId="77777777" w:rsidR="00CF386F" w:rsidRPr="00137FF2" w:rsidRDefault="00CF386F" w:rsidP="007C5BED">
            <w:pPr>
              <w:jc w:val="center"/>
              <w:rPr>
                <w:sz w:val="24"/>
                <w:szCs w:val="24"/>
              </w:rPr>
            </w:pPr>
            <w:r w:rsidRPr="00137FF2">
              <w:rPr>
                <w:rStyle w:val="normaltextrun"/>
              </w:rPr>
              <w:t>CSE21855</w:t>
            </w:r>
            <w:r w:rsidRPr="00137FF2">
              <w:rPr>
                <w:rStyle w:val="eop"/>
              </w:rPr>
              <w:t> </w:t>
            </w:r>
          </w:p>
        </w:tc>
        <w:tc>
          <w:tcPr>
            <w:tcW w:w="5615" w:type="dxa"/>
          </w:tcPr>
          <w:p w14:paraId="76C8F52D" w14:textId="77777777" w:rsidR="00CF386F" w:rsidRPr="00137FF2" w:rsidRDefault="00CF386F" w:rsidP="007C5BED">
            <w:pPr>
              <w:jc w:val="center"/>
              <w:rPr>
                <w:rFonts w:eastAsia="Lucida Sans Unicode"/>
                <w:sz w:val="24"/>
                <w:szCs w:val="24"/>
                <w:lang w:bidi="en-US"/>
              </w:rPr>
            </w:pPr>
            <w:r w:rsidRPr="00137FF2">
              <w:rPr>
                <w:rFonts w:eastAsia="Lucida Sans Unicode"/>
                <w:sz w:val="24"/>
                <w:szCs w:val="24"/>
                <w:lang w:bidi="en-US"/>
              </w:rPr>
              <w:t>Research Methodologies</w:t>
            </w:r>
          </w:p>
        </w:tc>
        <w:tc>
          <w:tcPr>
            <w:tcW w:w="501" w:type="dxa"/>
            <w:vAlign w:val="center"/>
          </w:tcPr>
          <w:p w14:paraId="1672A793" w14:textId="77777777" w:rsidR="00CF386F" w:rsidRPr="00137FF2" w:rsidRDefault="00CF386F" w:rsidP="007C5BED">
            <w:pPr>
              <w:jc w:val="center"/>
            </w:pPr>
            <w:r w:rsidRPr="00137FF2">
              <w:t>2</w:t>
            </w:r>
          </w:p>
        </w:tc>
        <w:tc>
          <w:tcPr>
            <w:tcW w:w="480" w:type="dxa"/>
            <w:vAlign w:val="center"/>
          </w:tcPr>
          <w:p w14:paraId="47937F5B" w14:textId="77777777" w:rsidR="00CF386F" w:rsidRPr="00137FF2" w:rsidRDefault="00CF386F" w:rsidP="007C5BED">
            <w:pPr>
              <w:jc w:val="center"/>
            </w:pPr>
            <w:r w:rsidRPr="00137FF2">
              <w:t>0</w:t>
            </w:r>
          </w:p>
        </w:tc>
        <w:tc>
          <w:tcPr>
            <w:tcW w:w="501" w:type="dxa"/>
            <w:vAlign w:val="center"/>
          </w:tcPr>
          <w:p w14:paraId="00898E72" w14:textId="77777777" w:rsidR="00CF386F" w:rsidRPr="00137FF2" w:rsidRDefault="00CF386F" w:rsidP="007C5BED">
            <w:pPr>
              <w:jc w:val="center"/>
            </w:pPr>
            <w:r w:rsidRPr="00137FF2">
              <w:t>0</w:t>
            </w:r>
          </w:p>
        </w:tc>
        <w:tc>
          <w:tcPr>
            <w:tcW w:w="501" w:type="dxa"/>
            <w:vAlign w:val="center"/>
          </w:tcPr>
          <w:p w14:paraId="382A4A5C" w14:textId="77777777" w:rsidR="00CF386F" w:rsidRPr="00137FF2" w:rsidRDefault="00CF386F" w:rsidP="007C5BED">
            <w:pPr>
              <w:jc w:val="center"/>
            </w:pPr>
            <w:r w:rsidRPr="00137FF2">
              <w:t>2</w:t>
            </w:r>
          </w:p>
        </w:tc>
        <w:tc>
          <w:tcPr>
            <w:tcW w:w="501" w:type="dxa"/>
            <w:vAlign w:val="center"/>
          </w:tcPr>
          <w:p w14:paraId="497385F0" w14:textId="77777777" w:rsidR="00CF386F" w:rsidRPr="00137FF2" w:rsidRDefault="00CF386F" w:rsidP="007C5BED">
            <w:pPr>
              <w:jc w:val="center"/>
            </w:pPr>
            <w:r w:rsidRPr="00137FF2">
              <w:t>2</w:t>
            </w:r>
          </w:p>
        </w:tc>
      </w:tr>
      <w:tr w:rsidR="00CF386F" w:rsidRPr="00137FF2" w14:paraId="31CCF8ED" w14:textId="77777777" w:rsidTr="007C5BED">
        <w:tblPrEx>
          <w:tblCellMar>
            <w:left w:w="108" w:type="dxa"/>
            <w:right w:w="108" w:type="dxa"/>
          </w:tblCellMar>
        </w:tblPrEx>
        <w:tc>
          <w:tcPr>
            <w:tcW w:w="751" w:type="dxa"/>
            <w:vAlign w:val="center"/>
          </w:tcPr>
          <w:p w14:paraId="69192AB5" w14:textId="77777777" w:rsidR="00CF386F" w:rsidRPr="00137FF2" w:rsidRDefault="00CF386F" w:rsidP="007C5BED">
            <w:pPr>
              <w:jc w:val="center"/>
              <w:rPr>
                <w:color w:val="000000"/>
                <w:sz w:val="24"/>
                <w:szCs w:val="24"/>
              </w:rPr>
            </w:pPr>
            <w:r w:rsidRPr="00137FF2">
              <w:rPr>
                <w:color w:val="000000"/>
                <w:sz w:val="24"/>
                <w:szCs w:val="24"/>
              </w:rPr>
              <w:t>5</w:t>
            </w:r>
          </w:p>
        </w:tc>
        <w:tc>
          <w:tcPr>
            <w:tcW w:w="1635" w:type="dxa"/>
          </w:tcPr>
          <w:p w14:paraId="05884915" w14:textId="7036C307" w:rsidR="00CF386F" w:rsidRPr="00CF386F" w:rsidRDefault="00CF386F" w:rsidP="007C5BED">
            <w:pPr>
              <w:jc w:val="center"/>
              <w:rPr>
                <w:bCs/>
                <w:sz w:val="24"/>
                <w:szCs w:val="24"/>
              </w:rPr>
            </w:pPr>
            <w:r w:rsidRPr="00CF386F">
              <w:rPr>
                <w:rStyle w:val="normaltextrun"/>
                <w:bCs/>
              </w:rPr>
              <w:t>CSE21856</w:t>
            </w:r>
            <w:r w:rsidRPr="00CF386F">
              <w:rPr>
                <w:rStyle w:val="eop"/>
                <w:bCs/>
              </w:rPr>
              <w:t> </w:t>
            </w:r>
          </w:p>
        </w:tc>
        <w:tc>
          <w:tcPr>
            <w:tcW w:w="5615" w:type="dxa"/>
          </w:tcPr>
          <w:p w14:paraId="5868709C" w14:textId="54AC1AAE" w:rsidR="00CF386F" w:rsidRPr="00137FF2" w:rsidRDefault="00CF386F" w:rsidP="007C5BED">
            <w:pPr>
              <w:jc w:val="center"/>
              <w:rPr>
                <w:rFonts w:eastAsia="Lucida Sans Unicode"/>
                <w:sz w:val="24"/>
                <w:szCs w:val="24"/>
                <w:lang w:bidi="en-US"/>
              </w:rPr>
            </w:pPr>
            <w:r w:rsidRPr="00137FF2">
              <w:rPr>
                <w:rFonts w:eastAsia="Lucida Sans Unicode"/>
                <w:sz w:val="24"/>
                <w:szCs w:val="24"/>
                <w:lang w:bidi="en-US"/>
              </w:rPr>
              <w:t>Parallel and Distributed Computin</w:t>
            </w:r>
            <w:r>
              <w:rPr>
                <w:rFonts w:eastAsia="Lucida Sans Unicode"/>
                <w:sz w:val="24"/>
                <w:szCs w:val="24"/>
                <w:lang w:bidi="en-US"/>
              </w:rPr>
              <w:t>g</w:t>
            </w:r>
          </w:p>
        </w:tc>
        <w:tc>
          <w:tcPr>
            <w:tcW w:w="501" w:type="dxa"/>
            <w:vAlign w:val="center"/>
          </w:tcPr>
          <w:p w14:paraId="39B5038A" w14:textId="77777777" w:rsidR="00CF386F" w:rsidRPr="00137FF2" w:rsidRDefault="00CF386F" w:rsidP="007C5BED">
            <w:pPr>
              <w:jc w:val="center"/>
            </w:pPr>
            <w:r w:rsidRPr="00137FF2">
              <w:t>3</w:t>
            </w:r>
          </w:p>
        </w:tc>
        <w:tc>
          <w:tcPr>
            <w:tcW w:w="480" w:type="dxa"/>
            <w:vAlign w:val="center"/>
          </w:tcPr>
          <w:p w14:paraId="70558A10" w14:textId="77777777" w:rsidR="00CF386F" w:rsidRPr="00137FF2" w:rsidRDefault="00CF386F" w:rsidP="007C5BED">
            <w:pPr>
              <w:jc w:val="center"/>
            </w:pPr>
            <w:r w:rsidRPr="00137FF2">
              <w:t>0</w:t>
            </w:r>
          </w:p>
        </w:tc>
        <w:tc>
          <w:tcPr>
            <w:tcW w:w="501" w:type="dxa"/>
            <w:vAlign w:val="center"/>
          </w:tcPr>
          <w:p w14:paraId="1C9E8C37" w14:textId="77777777" w:rsidR="00CF386F" w:rsidRPr="00137FF2" w:rsidRDefault="00CF386F" w:rsidP="007C5BED">
            <w:pPr>
              <w:jc w:val="center"/>
            </w:pPr>
            <w:r w:rsidRPr="00137FF2">
              <w:t>0</w:t>
            </w:r>
          </w:p>
        </w:tc>
        <w:tc>
          <w:tcPr>
            <w:tcW w:w="501" w:type="dxa"/>
            <w:vAlign w:val="center"/>
          </w:tcPr>
          <w:p w14:paraId="0975CBF6" w14:textId="77777777" w:rsidR="00CF386F" w:rsidRPr="00137FF2" w:rsidRDefault="00CF386F" w:rsidP="007C5BED">
            <w:pPr>
              <w:jc w:val="center"/>
            </w:pPr>
            <w:r w:rsidRPr="00137FF2">
              <w:t>3</w:t>
            </w:r>
          </w:p>
        </w:tc>
        <w:tc>
          <w:tcPr>
            <w:tcW w:w="501" w:type="dxa"/>
            <w:vAlign w:val="center"/>
          </w:tcPr>
          <w:p w14:paraId="071E55C4" w14:textId="77777777" w:rsidR="00CF386F" w:rsidRPr="00137FF2" w:rsidRDefault="00CF386F" w:rsidP="007C5BED">
            <w:pPr>
              <w:jc w:val="center"/>
            </w:pPr>
            <w:r w:rsidRPr="00137FF2">
              <w:t>3</w:t>
            </w:r>
          </w:p>
        </w:tc>
      </w:tr>
      <w:tr w:rsidR="00CF386F" w:rsidRPr="00137FF2" w14:paraId="76FA49A7" w14:textId="77777777" w:rsidTr="007C5BED">
        <w:tblPrEx>
          <w:tblCellMar>
            <w:left w:w="108" w:type="dxa"/>
            <w:right w:w="108" w:type="dxa"/>
          </w:tblCellMar>
        </w:tblPrEx>
        <w:tc>
          <w:tcPr>
            <w:tcW w:w="751" w:type="dxa"/>
            <w:vAlign w:val="center"/>
          </w:tcPr>
          <w:p w14:paraId="1F7662D5" w14:textId="77777777" w:rsidR="00CF386F" w:rsidRPr="00137FF2" w:rsidRDefault="00CF386F" w:rsidP="007C5BED">
            <w:pPr>
              <w:jc w:val="center"/>
              <w:rPr>
                <w:color w:val="000000"/>
                <w:sz w:val="24"/>
                <w:szCs w:val="24"/>
              </w:rPr>
            </w:pPr>
            <w:r w:rsidRPr="00137FF2">
              <w:rPr>
                <w:color w:val="000000"/>
                <w:sz w:val="24"/>
                <w:szCs w:val="24"/>
              </w:rPr>
              <w:t>6</w:t>
            </w:r>
          </w:p>
        </w:tc>
        <w:tc>
          <w:tcPr>
            <w:tcW w:w="1635" w:type="dxa"/>
          </w:tcPr>
          <w:p w14:paraId="1BBA4AD7" w14:textId="77777777" w:rsidR="00CF386F" w:rsidRPr="00137FF2" w:rsidRDefault="00CF386F" w:rsidP="007C5BED">
            <w:pPr>
              <w:jc w:val="center"/>
              <w:rPr>
                <w:sz w:val="24"/>
                <w:szCs w:val="24"/>
              </w:rPr>
            </w:pPr>
            <w:r w:rsidRPr="00137FF2">
              <w:rPr>
                <w:rStyle w:val="normaltextrun"/>
              </w:rPr>
              <w:t>CSE22857</w:t>
            </w:r>
            <w:r w:rsidRPr="00137FF2">
              <w:rPr>
                <w:rStyle w:val="eop"/>
              </w:rPr>
              <w:t> </w:t>
            </w:r>
          </w:p>
        </w:tc>
        <w:tc>
          <w:tcPr>
            <w:tcW w:w="5615" w:type="dxa"/>
          </w:tcPr>
          <w:p w14:paraId="54D5DC31" w14:textId="77777777" w:rsidR="00CF386F" w:rsidRPr="00137FF2" w:rsidRDefault="00CF386F" w:rsidP="007C5BED">
            <w:pPr>
              <w:jc w:val="center"/>
              <w:rPr>
                <w:rFonts w:eastAsia="Lucida Sans Unicode"/>
                <w:sz w:val="24"/>
                <w:szCs w:val="24"/>
                <w:lang w:bidi="en-US"/>
              </w:rPr>
            </w:pPr>
            <w:r w:rsidRPr="00137FF2">
              <w:rPr>
                <w:rFonts w:eastAsia="Lucida Sans Unicode"/>
                <w:sz w:val="24"/>
                <w:szCs w:val="24"/>
                <w:lang w:bidi="en-US"/>
              </w:rPr>
              <w:t>Applied Computing Lab-II</w:t>
            </w:r>
          </w:p>
        </w:tc>
        <w:tc>
          <w:tcPr>
            <w:tcW w:w="501" w:type="dxa"/>
            <w:vAlign w:val="center"/>
          </w:tcPr>
          <w:p w14:paraId="2B6D2595" w14:textId="77777777" w:rsidR="00CF386F" w:rsidRPr="00137FF2" w:rsidRDefault="00CF386F" w:rsidP="007C5BED">
            <w:pPr>
              <w:jc w:val="center"/>
            </w:pPr>
            <w:r w:rsidRPr="00137FF2">
              <w:t>0</w:t>
            </w:r>
          </w:p>
        </w:tc>
        <w:tc>
          <w:tcPr>
            <w:tcW w:w="480" w:type="dxa"/>
            <w:vAlign w:val="center"/>
          </w:tcPr>
          <w:p w14:paraId="1547A08B" w14:textId="77777777" w:rsidR="00CF386F" w:rsidRPr="00137FF2" w:rsidRDefault="00CF386F" w:rsidP="007C5BED">
            <w:pPr>
              <w:jc w:val="center"/>
            </w:pPr>
            <w:r w:rsidRPr="00137FF2">
              <w:t>0</w:t>
            </w:r>
          </w:p>
        </w:tc>
        <w:tc>
          <w:tcPr>
            <w:tcW w:w="501" w:type="dxa"/>
            <w:vAlign w:val="center"/>
          </w:tcPr>
          <w:p w14:paraId="77E6BF0C" w14:textId="77777777" w:rsidR="00CF386F" w:rsidRPr="00137FF2" w:rsidRDefault="00CF386F" w:rsidP="007C5BED">
            <w:pPr>
              <w:jc w:val="center"/>
            </w:pPr>
            <w:r w:rsidRPr="00137FF2">
              <w:t>2</w:t>
            </w:r>
          </w:p>
        </w:tc>
        <w:tc>
          <w:tcPr>
            <w:tcW w:w="501" w:type="dxa"/>
            <w:vAlign w:val="center"/>
          </w:tcPr>
          <w:p w14:paraId="6A3C254B" w14:textId="77777777" w:rsidR="00CF386F" w:rsidRPr="00137FF2" w:rsidRDefault="00CF386F" w:rsidP="007C5BED">
            <w:pPr>
              <w:jc w:val="center"/>
            </w:pPr>
            <w:r w:rsidRPr="00137FF2">
              <w:t>2</w:t>
            </w:r>
          </w:p>
        </w:tc>
        <w:tc>
          <w:tcPr>
            <w:tcW w:w="501" w:type="dxa"/>
            <w:vAlign w:val="center"/>
          </w:tcPr>
          <w:p w14:paraId="206FAADB" w14:textId="77777777" w:rsidR="00CF386F" w:rsidRPr="00137FF2" w:rsidRDefault="00CF386F" w:rsidP="007C5BED">
            <w:pPr>
              <w:jc w:val="center"/>
            </w:pPr>
            <w:r w:rsidRPr="00137FF2">
              <w:t>3</w:t>
            </w:r>
          </w:p>
        </w:tc>
      </w:tr>
      <w:tr w:rsidR="00CF386F" w:rsidRPr="00137FF2" w14:paraId="600F86BA" w14:textId="77777777" w:rsidTr="007C5BED">
        <w:tblPrEx>
          <w:tblCellMar>
            <w:left w:w="108" w:type="dxa"/>
            <w:right w:w="108" w:type="dxa"/>
          </w:tblCellMar>
        </w:tblPrEx>
        <w:tc>
          <w:tcPr>
            <w:tcW w:w="8001" w:type="dxa"/>
            <w:gridSpan w:val="3"/>
            <w:tcBorders>
              <w:bottom w:val="single" w:sz="4" w:space="0" w:color="auto"/>
            </w:tcBorders>
            <w:vAlign w:val="center"/>
          </w:tcPr>
          <w:p w14:paraId="7AE89169" w14:textId="77777777" w:rsidR="00CF386F" w:rsidRPr="00137FF2" w:rsidRDefault="00CF386F" w:rsidP="007C5BED">
            <w:pPr>
              <w:jc w:val="center"/>
              <w:rPr>
                <w:sz w:val="24"/>
                <w:szCs w:val="24"/>
              </w:rPr>
            </w:pPr>
            <w:r w:rsidRPr="00137FF2">
              <w:rPr>
                <w:b/>
                <w:sz w:val="24"/>
                <w:szCs w:val="24"/>
              </w:rPr>
              <w:t>Total</w:t>
            </w:r>
          </w:p>
        </w:tc>
        <w:tc>
          <w:tcPr>
            <w:tcW w:w="501" w:type="dxa"/>
            <w:tcBorders>
              <w:bottom w:val="single" w:sz="4" w:space="0" w:color="auto"/>
            </w:tcBorders>
            <w:vAlign w:val="center"/>
          </w:tcPr>
          <w:p w14:paraId="471F7230" w14:textId="77777777" w:rsidR="00CF386F" w:rsidRPr="00137FF2" w:rsidRDefault="00CF386F" w:rsidP="007C5BED">
            <w:pPr>
              <w:jc w:val="center"/>
              <w:rPr>
                <w:sz w:val="24"/>
                <w:szCs w:val="24"/>
              </w:rPr>
            </w:pPr>
            <w:r w:rsidRPr="00137FF2">
              <w:rPr>
                <w:b/>
                <w:bCs/>
                <w:color w:val="000000"/>
                <w:sz w:val="24"/>
                <w:szCs w:val="24"/>
              </w:rPr>
              <w:t>14</w:t>
            </w:r>
          </w:p>
        </w:tc>
        <w:tc>
          <w:tcPr>
            <w:tcW w:w="480" w:type="dxa"/>
            <w:tcBorders>
              <w:bottom w:val="single" w:sz="4" w:space="0" w:color="auto"/>
            </w:tcBorders>
            <w:vAlign w:val="center"/>
          </w:tcPr>
          <w:p w14:paraId="1C6C7DD2" w14:textId="77777777" w:rsidR="00CF386F" w:rsidRPr="00137FF2" w:rsidRDefault="00CF386F" w:rsidP="007C5BED">
            <w:pPr>
              <w:jc w:val="center"/>
              <w:rPr>
                <w:sz w:val="24"/>
                <w:szCs w:val="24"/>
              </w:rPr>
            </w:pPr>
            <w:r w:rsidRPr="00137FF2">
              <w:rPr>
                <w:b/>
                <w:bCs/>
                <w:color w:val="000000"/>
                <w:sz w:val="24"/>
                <w:szCs w:val="24"/>
              </w:rPr>
              <w:t>0</w:t>
            </w:r>
          </w:p>
        </w:tc>
        <w:tc>
          <w:tcPr>
            <w:tcW w:w="501" w:type="dxa"/>
            <w:tcBorders>
              <w:bottom w:val="single" w:sz="4" w:space="0" w:color="auto"/>
            </w:tcBorders>
            <w:vAlign w:val="center"/>
          </w:tcPr>
          <w:p w14:paraId="0923A7BA" w14:textId="77777777" w:rsidR="00CF386F" w:rsidRPr="00137FF2" w:rsidRDefault="00CF386F" w:rsidP="007C5BED">
            <w:pPr>
              <w:jc w:val="center"/>
              <w:rPr>
                <w:sz w:val="24"/>
                <w:szCs w:val="24"/>
              </w:rPr>
            </w:pPr>
            <w:r w:rsidRPr="00137FF2">
              <w:rPr>
                <w:b/>
                <w:bCs/>
                <w:color w:val="000000"/>
                <w:sz w:val="24"/>
                <w:szCs w:val="24"/>
              </w:rPr>
              <w:t>2</w:t>
            </w:r>
          </w:p>
        </w:tc>
        <w:tc>
          <w:tcPr>
            <w:tcW w:w="501" w:type="dxa"/>
            <w:tcBorders>
              <w:bottom w:val="single" w:sz="4" w:space="0" w:color="auto"/>
            </w:tcBorders>
            <w:vAlign w:val="center"/>
          </w:tcPr>
          <w:p w14:paraId="37E63428" w14:textId="77777777" w:rsidR="00CF386F" w:rsidRPr="00137FF2" w:rsidRDefault="00CF386F" w:rsidP="007C5BED">
            <w:pPr>
              <w:jc w:val="center"/>
              <w:rPr>
                <w:sz w:val="24"/>
                <w:szCs w:val="24"/>
              </w:rPr>
            </w:pPr>
            <w:r w:rsidRPr="00137FF2">
              <w:rPr>
                <w:b/>
                <w:bCs/>
                <w:color w:val="000000"/>
                <w:sz w:val="24"/>
                <w:szCs w:val="24"/>
              </w:rPr>
              <w:t>16</w:t>
            </w:r>
          </w:p>
        </w:tc>
        <w:tc>
          <w:tcPr>
            <w:tcW w:w="501" w:type="dxa"/>
            <w:tcBorders>
              <w:bottom w:val="single" w:sz="4" w:space="0" w:color="auto"/>
            </w:tcBorders>
            <w:vAlign w:val="center"/>
          </w:tcPr>
          <w:p w14:paraId="156BB51B" w14:textId="77777777" w:rsidR="00CF386F" w:rsidRPr="00137FF2" w:rsidRDefault="00CF386F" w:rsidP="007C5BED">
            <w:pPr>
              <w:jc w:val="center"/>
              <w:rPr>
                <w:sz w:val="24"/>
                <w:szCs w:val="24"/>
              </w:rPr>
            </w:pPr>
            <w:r w:rsidRPr="00137FF2">
              <w:rPr>
                <w:b/>
                <w:bCs/>
                <w:color w:val="000000"/>
                <w:sz w:val="24"/>
                <w:szCs w:val="24"/>
              </w:rPr>
              <w:t>17</w:t>
            </w:r>
          </w:p>
        </w:tc>
      </w:tr>
      <w:tr w:rsidR="00CF386F" w:rsidRPr="00137FF2" w14:paraId="50950134" w14:textId="77777777" w:rsidTr="007C5BED">
        <w:tblPrEx>
          <w:tblCellMar>
            <w:left w:w="108" w:type="dxa"/>
            <w:right w:w="108" w:type="dxa"/>
          </w:tblCellMar>
        </w:tblPrEx>
        <w:tc>
          <w:tcPr>
            <w:tcW w:w="751" w:type="dxa"/>
            <w:tcBorders>
              <w:top w:val="single" w:sz="4" w:space="0" w:color="auto"/>
              <w:left w:val="nil"/>
              <w:bottom w:val="nil"/>
              <w:right w:val="nil"/>
            </w:tcBorders>
            <w:vAlign w:val="center"/>
          </w:tcPr>
          <w:p w14:paraId="4EB07712" w14:textId="77777777" w:rsidR="00CF386F" w:rsidRPr="00137FF2" w:rsidRDefault="00CF386F" w:rsidP="007C5BED">
            <w:pPr>
              <w:jc w:val="center"/>
            </w:pPr>
          </w:p>
        </w:tc>
        <w:tc>
          <w:tcPr>
            <w:tcW w:w="1635" w:type="dxa"/>
            <w:tcBorders>
              <w:top w:val="single" w:sz="4" w:space="0" w:color="auto"/>
              <w:left w:val="nil"/>
              <w:bottom w:val="nil"/>
              <w:right w:val="nil"/>
            </w:tcBorders>
            <w:vAlign w:val="center"/>
          </w:tcPr>
          <w:p w14:paraId="62D4BDC9" w14:textId="77777777" w:rsidR="00CF386F" w:rsidRPr="00137FF2" w:rsidRDefault="00CF386F" w:rsidP="007C5BED">
            <w:pPr>
              <w:jc w:val="center"/>
            </w:pPr>
          </w:p>
        </w:tc>
        <w:tc>
          <w:tcPr>
            <w:tcW w:w="5615" w:type="dxa"/>
            <w:tcBorders>
              <w:top w:val="single" w:sz="4" w:space="0" w:color="auto"/>
              <w:left w:val="nil"/>
              <w:bottom w:val="nil"/>
              <w:right w:val="nil"/>
            </w:tcBorders>
            <w:vAlign w:val="center"/>
          </w:tcPr>
          <w:p w14:paraId="1681B677" w14:textId="77777777" w:rsidR="00CF386F" w:rsidRPr="00137FF2" w:rsidRDefault="00CF386F" w:rsidP="007C5BED">
            <w:pPr>
              <w:jc w:val="center"/>
              <w:rPr>
                <w:sz w:val="24"/>
                <w:szCs w:val="24"/>
              </w:rPr>
            </w:pPr>
          </w:p>
        </w:tc>
        <w:tc>
          <w:tcPr>
            <w:tcW w:w="501" w:type="dxa"/>
            <w:tcBorders>
              <w:top w:val="single" w:sz="4" w:space="0" w:color="auto"/>
              <w:left w:val="nil"/>
              <w:bottom w:val="nil"/>
              <w:right w:val="nil"/>
            </w:tcBorders>
            <w:vAlign w:val="center"/>
          </w:tcPr>
          <w:p w14:paraId="0941C308" w14:textId="77777777" w:rsidR="00CF386F" w:rsidRPr="00137FF2" w:rsidRDefault="00CF386F" w:rsidP="007C5BED">
            <w:pPr>
              <w:jc w:val="center"/>
              <w:rPr>
                <w:sz w:val="24"/>
                <w:szCs w:val="24"/>
              </w:rPr>
            </w:pPr>
          </w:p>
        </w:tc>
        <w:tc>
          <w:tcPr>
            <w:tcW w:w="480" w:type="dxa"/>
            <w:tcBorders>
              <w:top w:val="single" w:sz="4" w:space="0" w:color="auto"/>
              <w:left w:val="nil"/>
              <w:bottom w:val="nil"/>
              <w:right w:val="nil"/>
            </w:tcBorders>
            <w:vAlign w:val="center"/>
          </w:tcPr>
          <w:p w14:paraId="3AE3CE8B" w14:textId="77777777" w:rsidR="00CF386F" w:rsidRPr="00137FF2" w:rsidRDefault="00CF386F" w:rsidP="007C5BED">
            <w:pPr>
              <w:jc w:val="center"/>
            </w:pPr>
          </w:p>
        </w:tc>
        <w:tc>
          <w:tcPr>
            <w:tcW w:w="501" w:type="dxa"/>
            <w:tcBorders>
              <w:top w:val="single" w:sz="4" w:space="0" w:color="auto"/>
              <w:left w:val="nil"/>
              <w:bottom w:val="nil"/>
              <w:right w:val="nil"/>
            </w:tcBorders>
            <w:vAlign w:val="center"/>
          </w:tcPr>
          <w:p w14:paraId="50776CA8" w14:textId="77777777" w:rsidR="00CF386F" w:rsidRPr="00137FF2" w:rsidRDefault="00CF386F" w:rsidP="007C5BED">
            <w:pPr>
              <w:jc w:val="center"/>
            </w:pPr>
          </w:p>
        </w:tc>
        <w:tc>
          <w:tcPr>
            <w:tcW w:w="501" w:type="dxa"/>
            <w:tcBorders>
              <w:top w:val="single" w:sz="4" w:space="0" w:color="auto"/>
              <w:left w:val="nil"/>
              <w:bottom w:val="nil"/>
              <w:right w:val="nil"/>
            </w:tcBorders>
            <w:vAlign w:val="center"/>
          </w:tcPr>
          <w:p w14:paraId="109051C9" w14:textId="77777777" w:rsidR="00CF386F" w:rsidRPr="00137FF2" w:rsidRDefault="00CF386F" w:rsidP="007C5BED">
            <w:pPr>
              <w:jc w:val="center"/>
            </w:pPr>
          </w:p>
        </w:tc>
        <w:tc>
          <w:tcPr>
            <w:tcW w:w="501" w:type="dxa"/>
            <w:tcBorders>
              <w:top w:val="single" w:sz="4" w:space="0" w:color="auto"/>
              <w:left w:val="nil"/>
              <w:bottom w:val="nil"/>
              <w:right w:val="nil"/>
            </w:tcBorders>
            <w:vAlign w:val="center"/>
          </w:tcPr>
          <w:p w14:paraId="0B9E3CF4" w14:textId="77777777" w:rsidR="00CF386F" w:rsidRPr="00137FF2" w:rsidRDefault="00CF386F" w:rsidP="007C5BED">
            <w:pPr>
              <w:jc w:val="center"/>
            </w:pPr>
          </w:p>
        </w:tc>
      </w:tr>
      <w:tr w:rsidR="00CF386F" w:rsidRPr="00137FF2" w14:paraId="7E15A3FB" w14:textId="77777777" w:rsidTr="007C5BED">
        <w:tblPrEx>
          <w:tblCellMar>
            <w:left w:w="108" w:type="dxa"/>
            <w:right w:w="108" w:type="dxa"/>
          </w:tblCellMar>
        </w:tblPrEx>
        <w:tc>
          <w:tcPr>
            <w:tcW w:w="10485" w:type="dxa"/>
            <w:gridSpan w:val="8"/>
            <w:tcBorders>
              <w:top w:val="nil"/>
              <w:left w:val="nil"/>
              <w:bottom w:val="nil"/>
              <w:right w:val="nil"/>
            </w:tcBorders>
            <w:vAlign w:val="center"/>
          </w:tcPr>
          <w:p w14:paraId="7F5C1A4D" w14:textId="77777777" w:rsidR="00CF386F" w:rsidRPr="00137FF2" w:rsidRDefault="00CF386F" w:rsidP="007C5BED">
            <w:pPr>
              <w:rPr>
                <w:b/>
                <w:sz w:val="24"/>
                <w:szCs w:val="24"/>
              </w:rPr>
            </w:pPr>
            <w:r w:rsidRPr="00137FF2">
              <w:rPr>
                <w:b/>
                <w:sz w:val="24"/>
                <w:szCs w:val="24"/>
              </w:rPr>
              <w:t>1</w:t>
            </w:r>
            <w:r w:rsidRPr="00137FF2">
              <w:rPr>
                <w:b/>
                <w:sz w:val="24"/>
                <w:szCs w:val="24"/>
                <w:vertAlign w:val="superscript"/>
              </w:rPr>
              <w:t>st</w:t>
            </w:r>
            <w:r w:rsidRPr="00137FF2">
              <w:rPr>
                <w:b/>
                <w:sz w:val="24"/>
                <w:szCs w:val="24"/>
              </w:rPr>
              <w:t xml:space="preserve"> Year Credits = 32</w:t>
            </w:r>
          </w:p>
          <w:p w14:paraId="0B6A0A31" w14:textId="77777777" w:rsidR="00CF386F" w:rsidRPr="00137FF2" w:rsidRDefault="00CF386F" w:rsidP="007C5BED">
            <w:pPr>
              <w:rPr>
                <w:sz w:val="24"/>
                <w:szCs w:val="24"/>
              </w:rPr>
            </w:pPr>
          </w:p>
        </w:tc>
      </w:tr>
    </w:tbl>
    <w:p w14:paraId="1F40DE81" w14:textId="77777777" w:rsidR="00CF386F" w:rsidRPr="00137FF2" w:rsidRDefault="00CF386F" w:rsidP="00CF386F"/>
    <w:p w14:paraId="16A4BA55" w14:textId="77777777" w:rsidR="00CF386F" w:rsidRPr="00137FF2" w:rsidRDefault="00CF386F" w:rsidP="00CF386F">
      <w:r w:rsidRPr="00137FF2">
        <w:br w:type="page"/>
      </w:r>
    </w:p>
    <w:tbl>
      <w:tblPr>
        <w:tblStyle w:val="TableGrid"/>
        <w:tblW w:w="10485" w:type="dxa"/>
        <w:tblLayout w:type="fixed"/>
        <w:tblLook w:val="04A0" w:firstRow="1" w:lastRow="0" w:firstColumn="1" w:lastColumn="0" w:noHBand="0" w:noVBand="1"/>
      </w:tblPr>
      <w:tblGrid>
        <w:gridCol w:w="851"/>
        <w:gridCol w:w="1559"/>
        <w:gridCol w:w="5591"/>
        <w:gridCol w:w="501"/>
        <w:gridCol w:w="480"/>
        <w:gridCol w:w="501"/>
        <w:gridCol w:w="501"/>
        <w:gridCol w:w="501"/>
      </w:tblGrid>
      <w:tr w:rsidR="00CF386F" w:rsidRPr="00137FF2" w14:paraId="44FFBBBE" w14:textId="77777777" w:rsidTr="007C5BED">
        <w:tc>
          <w:tcPr>
            <w:tcW w:w="10485" w:type="dxa"/>
            <w:gridSpan w:val="8"/>
            <w:tcBorders>
              <w:top w:val="nil"/>
              <w:left w:val="nil"/>
              <w:bottom w:val="single" w:sz="4" w:space="0" w:color="auto"/>
              <w:right w:val="nil"/>
            </w:tcBorders>
            <w:vAlign w:val="center"/>
          </w:tcPr>
          <w:p w14:paraId="488CFC96" w14:textId="77777777" w:rsidR="00CF386F" w:rsidRPr="00137FF2" w:rsidRDefault="00CF386F" w:rsidP="007C5BED">
            <w:pPr>
              <w:jc w:val="center"/>
              <w:rPr>
                <w:b/>
                <w:sz w:val="24"/>
                <w:szCs w:val="24"/>
                <w:u w:val="single"/>
              </w:rPr>
            </w:pPr>
          </w:p>
          <w:p w14:paraId="63C2D8B0" w14:textId="77777777" w:rsidR="00CF386F" w:rsidRPr="00137FF2" w:rsidRDefault="00CF386F" w:rsidP="007C5BED">
            <w:pPr>
              <w:jc w:val="center"/>
              <w:rPr>
                <w:b/>
                <w:sz w:val="24"/>
                <w:szCs w:val="24"/>
                <w:u w:val="single"/>
              </w:rPr>
            </w:pPr>
            <w:r w:rsidRPr="00137FF2">
              <w:rPr>
                <w:b/>
                <w:sz w:val="32"/>
                <w:szCs w:val="32"/>
                <w:u w:val="single"/>
              </w:rPr>
              <w:t>SECOND YEAR</w:t>
            </w:r>
            <w:r w:rsidRPr="00137FF2">
              <w:rPr>
                <w:b/>
                <w:sz w:val="24"/>
                <w:szCs w:val="24"/>
                <w:u w:val="single"/>
              </w:rPr>
              <w:br/>
            </w:r>
          </w:p>
        </w:tc>
      </w:tr>
      <w:tr w:rsidR="00CF386F" w:rsidRPr="00137FF2" w14:paraId="19E51095" w14:textId="77777777" w:rsidTr="007C5BED">
        <w:tc>
          <w:tcPr>
            <w:tcW w:w="10485" w:type="dxa"/>
            <w:gridSpan w:val="8"/>
            <w:tcBorders>
              <w:top w:val="single" w:sz="4" w:space="0" w:color="auto"/>
            </w:tcBorders>
            <w:vAlign w:val="center"/>
          </w:tcPr>
          <w:p w14:paraId="21D23FC4" w14:textId="77777777" w:rsidR="00CF386F" w:rsidRPr="00137FF2" w:rsidRDefault="00CF386F" w:rsidP="007C5BED">
            <w:pPr>
              <w:jc w:val="center"/>
              <w:rPr>
                <w:sz w:val="24"/>
                <w:szCs w:val="24"/>
              </w:rPr>
            </w:pPr>
            <w:r w:rsidRPr="00137FF2">
              <w:rPr>
                <w:b/>
                <w:sz w:val="24"/>
                <w:szCs w:val="24"/>
              </w:rPr>
              <w:t>SEMESTER III</w:t>
            </w:r>
          </w:p>
        </w:tc>
      </w:tr>
      <w:tr w:rsidR="00CF386F" w:rsidRPr="00137FF2" w14:paraId="2A41080C" w14:textId="77777777" w:rsidTr="007C5BED">
        <w:tc>
          <w:tcPr>
            <w:tcW w:w="851" w:type="dxa"/>
            <w:vAlign w:val="center"/>
          </w:tcPr>
          <w:p w14:paraId="03B9D775" w14:textId="77777777" w:rsidR="00CF386F" w:rsidRPr="00137FF2" w:rsidRDefault="00CF386F" w:rsidP="007C5BED">
            <w:pPr>
              <w:jc w:val="center"/>
              <w:rPr>
                <w:sz w:val="24"/>
                <w:szCs w:val="24"/>
              </w:rPr>
            </w:pPr>
            <w:proofErr w:type="spellStart"/>
            <w:r w:rsidRPr="00137FF2">
              <w:rPr>
                <w:b/>
                <w:sz w:val="24"/>
                <w:szCs w:val="24"/>
              </w:rPr>
              <w:t>S.No</w:t>
            </w:r>
            <w:proofErr w:type="spellEnd"/>
            <w:r w:rsidRPr="00137FF2">
              <w:rPr>
                <w:b/>
                <w:sz w:val="24"/>
                <w:szCs w:val="24"/>
              </w:rPr>
              <w:t>.</w:t>
            </w:r>
          </w:p>
        </w:tc>
        <w:tc>
          <w:tcPr>
            <w:tcW w:w="1559" w:type="dxa"/>
            <w:vAlign w:val="center"/>
          </w:tcPr>
          <w:p w14:paraId="0B8B673E" w14:textId="77777777" w:rsidR="00CF386F" w:rsidRPr="00137FF2" w:rsidRDefault="00CF386F" w:rsidP="007C5BED">
            <w:pPr>
              <w:jc w:val="center"/>
              <w:rPr>
                <w:sz w:val="24"/>
                <w:szCs w:val="24"/>
              </w:rPr>
            </w:pPr>
            <w:r w:rsidRPr="00137FF2">
              <w:rPr>
                <w:b/>
                <w:sz w:val="24"/>
                <w:szCs w:val="24"/>
              </w:rPr>
              <w:t>Course Code</w:t>
            </w:r>
          </w:p>
        </w:tc>
        <w:tc>
          <w:tcPr>
            <w:tcW w:w="5591" w:type="dxa"/>
            <w:vAlign w:val="center"/>
          </w:tcPr>
          <w:p w14:paraId="7E0470CA" w14:textId="77777777" w:rsidR="00CF386F" w:rsidRPr="00137FF2" w:rsidRDefault="00CF386F" w:rsidP="007C5BED">
            <w:pPr>
              <w:jc w:val="center"/>
              <w:rPr>
                <w:sz w:val="24"/>
                <w:szCs w:val="24"/>
              </w:rPr>
            </w:pPr>
            <w:r w:rsidRPr="00137FF2">
              <w:rPr>
                <w:b/>
                <w:sz w:val="24"/>
                <w:szCs w:val="24"/>
              </w:rPr>
              <w:t>Course Title</w:t>
            </w:r>
          </w:p>
        </w:tc>
        <w:tc>
          <w:tcPr>
            <w:tcW w:w="501" w:type="dxa"/>
            <w:vAlign w:val="center"/>
          </w:tcPr>
          <w:p w14:paraId="0B67E93A" w14:textId="77777777" w:rsidR="00CF386F" w:rsidRPr="00137FF2" w:rsidRDefault="00CF386F" w:rsidP="007C5BED">
            <w:pPr>
              <w:jc w:val="center"/>
              <w:rPr>
                <w:sz w:val="24"/>
                <w:szCs w:val="24"/>
              </w:rPr>
            </w:pPr>
            <w:r w:rsidRPr="00137FF2">
              <w:rPr>
                <w:b/>
                <w:sz w:val="24"/>
                <w:szCs w:val="24"/>
              </w:rPr>
              <w:t>L</w:t>
            </w:r>
          </w:p>
        </w:tc>
        <w:tc>
          <w:tcPr>
            <w:tcW w:w="480" w:type="dxa"/>
            <w:vAlign w:val="center"/>
          </w:tcPr>
          <w:p w14:paraId="2C6B02A7" w14:textId="77777777" w:rsidR="00CF386F" w:rsidRPr="00137FF2" w:rsidRDefault="00CF386F" w:rsidP="007C5BED">
            <w:pPr>
              <w:jc w:val="center"/>
              <w:rPr>
                <w:sz w:val="24"/>
                <w:szCs w:val="24"/>
              </w:rPr>
            </w:pPr>
            <w:r w:rsidRPr="00137FF2">
              <w:rPr>
                <w:b/>
                <w:sz w:val="24"/>
                <w:szCs w:val="24"/>
              </w:rPr>
              <w:t>T</w:t>
            </w:r>
          </w:p>
        </w:tc>
        <w:tc>
          <w:tcPr>
            <w:tcW w:w="501" w:type="dxa"/>
            <w:vAlign w:val="center"/>
          </w:tcPr>
          <w:p w14:paraId="20519D6E" w14:textId="77777777" w:rsidR="00CF386F" w:rsidRPr="00137FF2" w:rsidRDefault="00CF386F" w:rsidP="007C5BED">
            <w:pPr>
              <w:jc w:val="center"/>
              <w:rPr>
                <w:sz w:val="24"/>
                <w:szCs w:val="24"/>
              </w:rPr>
            </w:pPr>
            <w:r w:rsidRPr="00137FF2">
              <w:rPr>
                <w:b/>
                <w:sz w:val="24"/>
                <w:szCs w:val="24"/>
              </w:rPr>
              <w:t>P</w:t>
            </w:r>
          </w:p>
        </w:tc>
        <w:tc>
          <w:tcPr>
            <w:tcW w:w="501" w:type="dxa"/>
            <w:vAlign w:val="center"/>
          </w:tcPr>
          <w:p w14:paraId="761159DA" w14:textId="77777777" w:rsidR="00CF386F" w:rsidRPr="00137FF2" w:rsidRDefault="00CF386F" w:rsidP="007C5BED">
            <w:pPr>
              <w:jc w:val="center"/>
              <w:rPr>
                <w:sz w:val="24"/>
                <w:szCs w:val="24"/>
              </w:rPr>
            </w:pPr>
            <w:r w:rsidRPr="00137FF2">
              <w:rPr>
                <w:b/>
                <w:sz w:val="24"/>
                <w:szCs w:val="24"/>
              </w:rPr>
              <w:t>H</w:t>
            </w:r>
          </w:p>
        </w:tc>
        <w:tc>
          <w:tcPr>
            <w:tcW w:w="501" w:type="dxa"/>
            <w:vAlign w:val="center"/>
          </w:tcPr>
          <w:p w14:paraId="12B0F8AF" w14:textId="77777777" w:rsidR="00CF386F" w:rsidRPr="00137FF2" w:rsidRDefault="00CF386F" w:rsidP="007C5BED">
            <w:pPr>
              <w:jc w:val="center"/>
              <w:rPr>
                <w:sz w:val="24"/>
                <w:szCs w:val="24"/>
              </w:rPr>
            </w:pPr>
            <w:r w:rsidRPr="00137FF2">
              <w:rPr>
                <w:b/>
                <w:sz w:val="24"/>
                <w:szCs w:val="24"/>
              </w:rPr>
              <w:t>C</w:t>
            </w:r>
          </w:p>
        </w:tc>
      </w:tr>
      <w:tr w:rsidR="00CF386F" w:rsidRPr="00137FF2" w14:paraId="6B84770A" w14:textId="77777777" w:rsidTr="007C5BED">
        <w:tc>
          <w:tcPr>
            <w:tcW w:w="851" w:type="dxa"/>
            <w:vMerge w:val="restart"/>
            <w:vAlign w:val="center"/>
          </w:tcPr>
          <w:p w14:paraId="1BDE9039" w14:textId="77777777" w:rsidR="00CF386F" w:rsidRPr="00137FF2" w:rsidRDefault="00CF386F" w:rsidP="007C5BED">
            <w:pPr>
              <w:jc w:val="center"/>
              <w:rPr>
                <w:sz w:val="24"/>
                <w:szCs w:val="24"/>
              </w:rPr>
            </w:pPr>
            <w:r w:rsidRPr="00137FF2">
              <w:rPr>
                <w:sz w:val="24"/>
                <w:szCs w:val="24"/>
              </w:rPr>
              <w:t>1</w:t>
            </w:r>
          </w:p>
        </w:tc>
        <w:tc>
          <w:tcPr>
            <w:tcW w:w="1559" w:type="dxa"/>
            <w:vAlign w:val="center"/>
          </w:tcPr>
          <w:p w14:paraId="444FA8B5" w14:textId="77777777" w:rsidR="00CF386F" w:rsidRPr="00137FF2" w:rsidRDefault="00CF386F" w:rsidP="007C5BED">
            <w:pPr>
              <w:jc w:val="center"/>
              <w:rPr>
                <w:sz w:val="24"/>
                <w:szCs w:val="24"/>
              </w:rPr>
            </w:pPr>
            <w:r w:rsidRPr="00137FF2">
              <w:rPr>
                <w:rStyle w:val="eop"/>
              </w:rPr>
              <w:t> </w:t>
            </w:r>
          </w:p>
        </w:tc>
        <w:tc>
          <w:tcPr>
            <w:tcW w:w="5591" w:type="dxa"/>
          </w:tcPr>
          <w:p w14:paraId="3F0804F7" w14:textId="77777777" w:rsidR="00CF386F" w:rsidRPr="00137FF2" w:rsidRDefault="00CF386F" w:rsidP="007C5BED">
            <w:pPr>
              <w:jc w:val="center"/>
              <w:rPr>
                <w:sz w:val="24"/>
                <w:szCs w:val="24"/>
              </w:rPr>
            </w:pPr>
            <w:r w:rsidRPr="00137FF2">
              <w:rPr>
                <w:sz w:val="24"/>
                <w:szCs w:val="24"/>
              </w:rPr>
              <w:t>Elective – IV</w:t>
            </w:r>
          </w:p>
        </w:tc>
        <w:tc>
          <w:tcPr>
            <w:tcW w:w="501" w:type="dxa"/>
            <w:vMerge w:val="restart"/>
            <w:vAlign w:val="center"/>
          </w:tcPr>
          <w:p w14:paraId="31B35012" w14:textId="77777777" w:rsidR="00CF386F" w:rsidRPr="00137FF2" w:rsidRDefault="00CF386F" w:rsidP="007C5BED">
            <w:pPr>
              <w:jc w:val="center"/>
              <w:rPr>
                <w:sz w:val="24"/>
                <w:szCs w:val="24"/>
              </w:rPr>
            </w:pPr>
            <w:r w:rsidRPr="00137FF2">
              <w:rPr>
                <w:sz w:val="24"/>
                <w:szCs w:val="24"/>
              </w:rPr>
              <w:t>3</w:t>
            </w:r>
          </w:p>
        </w:tc>
        <w:tc>
          <w:tcPr>
            <w:tcW w:w="480" w:type="dxa"/>
            <w:vMerge w:val="restart"/>
            <w:vAlign w:val="center"/>
          </w:tcPr>
          <w:p w14:paraId="4713A24C" w14:textId="77777777" w:rsidR="00CF386F" w:rsidRPr="00137FF2" w:rsidRDefault="00CF386F" w:rsidP="007C5BED">
            <w:pPr>
              <w:jc w:val="center"/>
              <w:rPr>
                <w:sz w:val="24"/>
                <w:szCs w:val="24"/>
              </w:rPr>
            </w:pPr>
            <w:r w:rsidRPr="00137FF2">
              <w:rPr>
                <w:sz w:val="24"/>
                <w:szCs w:val="24"/>
              </w:rPr>
              <w:t>0</w:t>
            </w:r>
          </w:p>
        </w:tc>
        <w:tc>
          <w:tcPr>
            <w:tcW w:w="501" w:type="dxa"/>
            <w:vMerge w:val="restart"/>
            <w:vAlign w:val="center"/>
          </w:tcPr>
          <w:p w14:paraId="57461CB1" w14:textId="77777777" w:rsidR="00CF386F" w:rsidRPr="00137FF2" w:rsidRDefault="00CF386F" w:rsidP="007C5BED">
            <w:pPr>
              <w:jc w:val="center"/>
              <w:rPr>
                <w:sz w:val="24"/>
                <w:szCs w:val="24"/>
              </w:rPr>
            </w:pPr>
            <w:r w:rsidRPr="00137FF2">
              <w:rPr>
                <w:sz w:val="24"/>
                <w:szCs w:val="24"/>
              </w:rPr>
              <w:t>0</w:t>
            </w:r>
          </w:p>
        </w:tc>
        <w:tc>
          <w:tcPr>
            <w:tcW w:w="501" w:type="dxa"/>
            <w:vMerge w:val="restart"/>
            <w:vAlign w:val="center"/>
          </w:tcPr>
          <w:p w14:paraId="37C79F66" w14:textId="77777777" w:rsidR="00CF386F" w:rsidRPr="00137FF2" w:rsidRDefault="00CF386F" w:rsidP="007C5BED">
            <w:pPr>
              <w:jc w:val="center"/>
              <w:rPr>
                <w:sz w:val="24"/>
                <w:szCs w:val="24"/>
              </w:rPr>
            </w:pPr>
            <w:r w:rsidRPr="00137FF2">
              <w:rPr>
                <w:sz w:val="24"/>
                <w:szCs w:val="24"/>
              </w:rPr>
              <w:t>3</w:t>
            </w:r>
          </w:p>
        </w:tc>
        <w:tc>
          <w:tcPr>
            <w:tcW w:w="501" w:type="dxa"/>
            <w:vMerge w:val="restart"/>
            <w:vAlign w:val="center"/>
          </w:tcPr>
          <w:p w14:paraId="003AD184" w14:textId="77777777" w:rsidR="00CF386F" w:rsidRPr="00137FF2" w:rsidRDefault="00CF386F" w:rsidP="007C5BED">
            <w:pPr>
              <w:jc w:val="center"/>
              <w:rPr>
                <w:sz w:val="24"/>
                <w:szCs w:val="24"/>
              </w:rPr>
            </w:pPr>
            <w:r w:rsidRPr="00137FF2">
              <w:rPr>
                <w:sz w:val="24"/>
                <w:szCs w:val="24"/>
              </w:rPr>
              <w:t>3</w:t>
            </w:r>
          </w:p>
        </w:tc>
      </w:tr>
      <w:tr w:rsidR="00CF386F" w:rsidRPr="00137FF2" w14:paraId="06D761A9" w14:textId="77777777" w:rsidTr="007C5BED">
        <w:tc>
          <w:tcPr>
            <w:tcW w:w="851" w:type="dxa"/>
            <w:vMerge/>
            <w:vAlign w:val="center"/>
          </w:tcPr>
          <w:p w14:paraId="53D79C6A" w14:textId="77777777" w:rsidR="00CF386F" w:rsidRPr="00137FF2" w:rsidRDefault="00CF386F" w:rsidP="007C5BED">
            <w:pPr>
              <w:jc w:val="center"/>
              <w:rPr>
                <w:color w:val="000000"/>
                <w:sz w:val="24"/>
                <w:szCs w:val="24"/>
              </w:rPr>
            </w:pPr>
          </w:p>
        </w:tc>
        <w:tc>
          <w:tcPr>
            <w:tcW w:w="1559" w:type="dxa"/>
          </w:tcPr>
          <w:p w14:paraId="11987862" w14:textId="77777777" w:rsidR="00CF386F" w:rsidRPr="00137FF2" w:rsidRDefault="00CF386F" w:rsidP="007C5BED">
            <w:pPr>
              <w:jc w:val="center"/>
              <w:rPr>
                <w:sz w:val="24"/>
                <w:szCs w:val="24"/>
              </w:rPr>
            </w:pPr>
            <w:r w:rsidRPr="00137FF2">
              <w:rPr>
                <w:rStyle w:val="normaltextrun"/>
              </w:rPr>
              <w:t>CSE21858</w:t>
            </w:r>
            <w:r w:rsidRPr="00137FF2">
              <w:rPr>
                <w:rStyle w:val="eop"/>
              </w:rPr>
              <w:t> </w:t>
            </w:r>
          </w:p>
        </w:tc>
        <w:tc>
          <w:tcPr>
            <w:tcW w:w="5591" w:type="dxa"/>
          </w:tcPr>
          <w:p w14:paraId="214F1455" w14:textId="77777777" w:rsidR="00CF386F" w:rsidRPr="00137FF2" w:rsidRDefault="00CF386F" w:rsidP="007C5BED">
            <w:pPr>
              <w:jc w:val="center"/>
              <w:rPr>
                <w:sz w:val="24"/>
                <w:szCs w:val="24"/>
              </w:rPr>
            </w:pPr>
            <w:r w:rsidRPr="00137FF2">
              <w:rPr>
                <w:rFonts w:eastAsia="Lucida Sans Unicode"/>
                <w:bCs/>
                <w:sz w:val="24"/>
                <w:szCs w:val="24"/>
                <w:lang w:bidi="en-US"/>
              </w:rPr>
              <w:t>Advanced Network Security</w:t>
            </w:r>
          </w:p>
        </w:tc>
        <w:tc>
          <w:tcPr>
            <w:tcW w:w="501" w:type="dxa"/>
            <w:vMerge/>
            <w:vAlign w:val="center"/>
          </w:tcPr>
          <w:p w14:paraId="71CBB45A" w14:textId="77777777" w:rsidR="00CF386F" w:rsidRPr="00137FF2" w:rsidRDefault="00CF386F" w:rsidP="007C5BED">
            <w:pPr>
              <w:jc w:val="center"/>
              <w:rPr>
                <w:sz w:val="24"/>
                <w:szCs w:val="24"/>
              </w:rPr>
            </w:pPr>
          </w:p>
        </w:tc>
        <w:tc>
          <w:tcPr>
            <w:tcW w:w="480" w:type="dxa"/>
            <w:vMerge/>
          </w:tcPr>
          <w:p w14:paraId="2ED2D8BB" w14:textId="77777777" w:rsidR="00CF386F" w:rsidRPr="00137FF2" w:rsidRDefault="00CF386F" w:rsidP="007C5BED">
            <w:pPr>
              <w:jc w:val="center"/>
              <w:rPr>
                <w:sz w:val="24"/>
                <w:szCs w:val="24"/>
              </w:rPr>
            </w:pPr>
          </w:p>
        </w:tc>
        <w:tc>
          <w:tcPr>
            <w:tcW w:w="501" w:type="dxa"/>
            <w:vMerge/>
          </w:tcPr>
          <w:p w14:paraId="69D15778" w14:textId="77777777" w:rsidR="00CF386F" w:rsidRPr="00137FF2" w:rsidRDefault="00CF386F" w:rsidP="007C5BED">
            <w:pPr>
              <w:jc w:val="center"/>
              <w:rPr>
                <w:sz w:val="24"/>
                <w:szCs w:val="24"/>
              </w:rPr>
            </w:pPr>
          </w:p>
        </w:tc>
        <w:tc>
          <w:tcPr>
            <w:tcW w:w="501" w:type="dxa"/>
            <w:vMerge/>
          </w:tcPr>
          <w:p w14:paraId="1F15991F" w14:textId="77777777" w:rsidR="00CF386F" w:rsidRPr="00137FF2" w:rsidRDefault="00CF386F" w:rsidP="007C5BED">
            <w:pPr>
              <w:jc w:val="center"/>
              <w:rPr>
                <w:sz w:val="24"/>
                <w:szCs w:val="24"/>
              </w:rPr>
            </w:pPr>
          </w:p>
        </w:tc>
        <w:tc>
          <w:tcPr>
            <w:tcW w:w="501" w:type="dxa"/>
            <w:vMerge/>
          </w:tcPr>
          <w:p w14:paraId="1A9FFDC6" w14:textId="77777777" w:rsidR="00CF386F" w:rsidRPr="00137FF2" w:rsidRDefault="00CF386F" w:rsidP="007C5BED">
            <w:pPr>
              <w:jc w:val="center"/>
              <w:rPr>
                <w:sz w:val="24"/>
                <w:szCs w:val="24"/>
              </w:rPr>
            </w:pPr>
          </w:p>
        </w:tc>
      </w:tr>
      <w:tr w:rsidR="00CF386F" w:rsidRPr="00137FF2" w14:paraId="1F0A9BAC" w14:textId="77777777" w:rsidTr="007C5BED">
        <w:tc>
          <w:tcPr>
            <w:tcW w:w="851" w:type="dxa"/>
            <w:vMerge/>
            <w:vAlign w:val="center"/>
          </w:tcPr>
          <w:p w14:paraId="0FCA43E0" w14:textId="77777777" w:rsidR="00CF386F" w:rsidRPr="00137FF2" w:rsidRDefault="00CF386F" w:rsidP="007C5BED">
            <w:pPr>
              <w:jc w:val="center"/>
              <w:rPr>
                <w:color w:val="000000"/>
                <w:sz w:val="24"/>
                <w:szCs w:val="24"/>
              </w:rPr>
            </w:pPr>
          </w:p>
        </w:tc>
        <w:tc>
          <w:tcPr>
            <w:tcW w:w="1559" w:type="dxa"/>
          </w:tcPr>
          <w:p w14:paraId="5D9A93AF" w14:textId="77777777" w:rsidR="00CF386F" w:rsidRPr="00137FF2" w:rsidRDefault="00CF386F" w:rsidP="007C5BED">
            <w:pPr>
              <w:jc w:val="center"/>
              <w:rPr>
                <w:sz w:val="24"/>
                <w:szCs w:val="24"/>
              </w:rPr>
            </w:pPr>
            <w:r w:rsidRPr="00137FF2">
              <w:rPr>
                <w:rStyle w:val="normaltextrun"/>
              </w:rPr>
              <w:t>CSE21859</w:t>
            </w:r>
            <w:r w:rsidRPr="00137FF2">
              <w:rPr>
                <w:rStyle w:val="eop"/>
              </w:rPr>
              <w:t> </w:t>
            </w:r>
          </w:p>
        </w:tc>
        <w:tc>
          <w:tcPr>
            <w:tcW w:w="5591" w:type="dxa"/>
          </w:tcPr>
          <w:p w14:paraId="0E2079F8" w14:textId="77777777" w:rsidR="00CF386F" w:rsidRPr="00137FF2" w:rsidRDefault="00CF386F" w:rsidP="007C5BED">
            <w:pPr>
              <w:jc w:val="center"/>
              <w:rPr>
                <w:sz w:val="24"/>
                <w:szCs w:val="24"/>
              </w:rPr>
            </w:pPr>
            <w:r w:rsidRPr="00137FF2">
              <w:rPr>
                <w:rFonts w:eastAsia="Lucida Sans Unicode"/>
                <w:sz w:val="24"/>
                <w:szCs w:val="24"/>
                <w:lang w:bidi="en-US"/>
              </w:rPr>
              <w:t>Data Mining</w:t>
            </w:r>
          </w:p>
        </w:tc>
        <w:tc>
          <w:tcPr>
            <w:tcW w:w="501" w:type="dxa"/>
            <w:vMerge/>
            <w:vAlign w:val="center"/>
          </w:tcPr>
          <w:p w14:paraId="0EF3C6F5" w14:textId="77777777" w:rsidR="00CF386F" w:rsidRPr="00137FF2" w:rsidRDefault="00CF386F" w:rsidP="007C5BED">
            <w:pPr>
              <w:jc w:val="center"/>
              <w:rPr>
                <w:sz w:val="24"/>
                <w:szCs w:val="24"/>
              </w:rPr>
            </w:pPr>
          </w:p>
        </w:tc>
        <w:tc>
          <w:tcPr>
            <w:tcW w:w="480" w:type="dxa"/>
            <w:vMerge/>
          </w:tcPr>
          <w:p w14:paraId="392470C2" w14:textId="77777777" w:rsidR="00CF386F" w:rsidRPr="00137FF2" w:rsidRDefault="00CF386F" w:rsidP="007C5BED">
            <w:pPr>
              <w:jc w:val="center"/>
              <w:rPr>
                <w:sz w:val="24"/>
                <w:szCs w:val="24"/>
              </w:rPr>
            </w:pPr>
          </w:p>
        </w:tc>
        <w:tc>
          <w:tcPr>
            <w:tcW w:w="501" w:type="dxa"/>
            <w:vMerge/>
          </w:tcPr>
          <w:p w14:paraId="46068E74" w14:textId="77777777" w:rsidR="00CF386F" w:rsidRPr="00137FF2" w:rsidRDefault="00CF386F" w:rsidP="007C5BED">
            <w:pPr>
              <w:jc w:val="center"/>
              <w:rPr>
                <w:sz w:val="24"/>
                <w:szCs w:val="24"/>
              </w:rPr>
            </w:pPr>
          </w:p>
        </w:tc>
        <w:tc>
          <w:tcPr>
            <w:tcW w:w="501" w:type="dxa"/>
            <w:vMerge/>
          </w:tcPr>
          <w:p w14:paraId="0493D907" w14:textId="77777777" w:rsidR="00CF386F" w:rsidRPr="00137FF2" w:rsidRDefault="00CF386F" w:rsidP="007C5BED">
            <w:pPr>
              <w:jc w:val="center"/>
              <w:rPr>
                <w:sz w:val="24"/>
                <w:szCs w:val="24"/>
              </w:rPr>
            </w:pPr>
          </w:p>
        </w:tc>
        <w:tc>
          <w:tcPr>
            <w:tcW w:w="501" w:type="dxa"/>
            <w:vMerge/>
          </w:tcPr>
          <w:p w14:paraId="36F98FB3" w14:textId="77777777" w:rsidR="00CF386F" w:rsidRPr="00137FF2" w:rsidRDefault="00CF386F" w:rsidP="007C5BED">
            <w:pPr>
              <w:jc w:val="center"/>
              <w:rPr>
                <w:sz w:val="24"/>
                <w:szCs w:val="24"/>
              </w:rPr>
            </w:pPr>
          </w:p>
        </w:tc>
      </w:tr>
      <w:tr w:rsidR="00CF386F" w:rsidRPr="00137FF2" w14:paraId="7B44399A" w14:textId="77777777" w:rsidTr="007C5BED">
        <w:tc>
          <w:tcPr>
            <w:tcW w:w="851" w:type="dxa"/>
            <w:vMerge/>
            <w:vAlign w:val="center"/>
          </w:tcPr>
          <w:p w14:paraId="7502E08F" w14:textId="77777777" w:rsidR="00CF386F" w:rsidRPr="00137FF2" w:rsidRDefault="00CF386F" w:rsidP="007C5BED">
            <w:pPr>
              <w:jc w:val="center"/>
              <w:rPr>
                <w:color w:val="000000"/>
                <w:sz w:val="24"/>
                <w:szCs w:val="24"/>
              </w:rPr>
            </w:pPr>
          </w:p>
        </w:tc>
        <w:tc>
          <w:tcPr>
            <w:tcW w:w="1559" w:type="dxa"/>
          </w:tcPr>
          <w:p w14:paraId="0A6DCE4E" w14:textId="77777777" w:rsidR="00CF386F" w:rsidRPr="00137FF2" w:rsidRDefault="00CF386F" w:rsidP="007C5BED">
            <w:pPr>
              <w:jc w:val="center"/>
              <w:rPr>
                <w:sz w:val="24"/>
                <w:szCs w:val="24"/>
              </w:rPr>
            </w:pPr>
            <w:r w:rsidRPr="00137FF2">
              <w:rPr>
                <w:rStyle w:val="normaltextrun"/>
              </w:rPr>
              <w:t>CSE21860</w:t>
            </w:r>
            <w:r w:rsidRPr="00137FF2">
              <w:rPr>
                <w:rStyle w:val="eop"/>
              </w:rPr>
              <w:t> </w:t>
            </w:r>
          </w:p>
        </w:tc>
        <w:tc>
          <w:tcPr>
            <w:tcW w:w="5591" w:type="dxa"/>
          </w:tcPr>
          <w:p w14:paraId="31903FA8" w14:textId="77777777" w:rsidR="00CF386F" w:rsidRPr="00137FF2" w:rsidRDefault="00CF386F" w:rsidP="007C5BED">
            <w:pPr>
              <w:jc w:val="center"/>
              <w:rPr>
                <w:sz w:val="24"/>
                <w:szCs w:val="24"/>
              </w:rPr>
            </w:pPr>
            <w:r w:rsidRPr="00137FF2">
              <w:rPr>
                <w:sz w:val="24"/>
                <w:szCs w:val="24"/>
              </w:rPr>
              <w:t>Computational Biology</w:t>
            </w:r>
          </w:p>
        </w:tc>
        <w:tc>
          <w:tcPr>
            <w:tcW w:w="501" w:type="dxa"/>
            <w:vMerge/>
            <w:vAlign w:val="center"/>
          </w:tcPr>
          <w:p w14:paraId="05E6E827" w14:textId="77777777" w:rsidR="00CF386F" w:rsidRPr="00137FF2" w:rsidRDefault="00CF386F" w:rsidP="007C5BED">
            <w:pPr>
              <w:jc w:val="center"/>
              <w:rPr>
                <w:sz w:val="24"/>
                <w:szCs w:val="24"/>
              </w:rPr>
            </w:pPr>
          </w:p>
        </w:tc>
        <w:tc>
          <w:tcPr>
            <w:tcW w:w="480" w:type="dxa"/>
            <w:vMerge/>
          </w:tcPr>
          <w:p w14:paraId="0664C4A9" w14:textId="77777777" w:rsidR="00CF386F" w:rsidRPr="00137FF2" w:rsidRDefault="00CF386F" w:rsidP="007C5BED">
            <w:pPr>
              <w:jc w:val="center"/>
              <w:rPr>
                <w:sz w:val="24"/>
                <w:szCs w:val="24"/>
              </w:rPr>
            </w:pPr>
          </w:p>
        </w:tc>
        <w:tc>
          <w:tcPr>
            <w:tcW w:w="501" w:type="dxa"/>
            <w:vMerge/>
          </w:tcPr>
          <w:p w14:paraId="62D94C7A" w14:textId="77777777" w:rsidR="00CF386F" w:rsidRPr="00137FF2" w:rsidRDefault="00CF386F" w:rsidP="007C5BED">
            <w:pPr>
              <w:jc w:val="center"/>
              <w:rPr>
                <w:sz w:val="24"/>
                <w:szCs w:val="24"/>
              </w:rPr>
            </w:pPr>
          </w:p>
        </w:tc>
        <w:tc>
          <w:tcPr>
            <w:tcW w:w="501" w:type="dxa"/>
            <w:vMerge/>
          </w:tcPr>
          <w:p w14:paraId="4557D04B" w14:textId="77777777" w:rsidR="00CF386F" w:rsidRPr="00137FF2" w:rsidRDefault="00CF386F" w:rsidP="007C5BED">
            <w:pPr>
              <w:jc w:val="center"/>
              <w:rPr>
                <w:sz w:val="24"/>
                <w:szCs w:val="24"/>
              </w:rPr>
            </w:pPr>
          </w:p>
        </w:tc>
        <w:tc>
          <w:tcPr>
            <w:tcW w:w="501" w:type="dxa"/>
            <w:vMerge/>
          </w:tcPr>
          <w:p w14:paraId="54DE9D45" w14:textId="77777777" w:rsidR="00CF386F" w:rsidRPr="00137FF2" w:rsidRDefault="00CF386F" w:rsidP="007C5BED">
            <w:pPr>
              <w:jc w:val="center"/>
              <w:rPr>
                <w:sz w:val="24"/>
                <w:szCs w:val="24"/>
              </w:rPr>
            </w:pPr>
          </w:p>
        </w:tc>
      </w:tr>
      <w:tr w:rsidR="00CF386F" w:rsidRPr="00137FF2" w14:paraId="5244E7F5" w14:textId="77777777" w:rsidTr="007C5BED">
        <w:tc>
          <w:tcPr>
            <w:tcW w:w="851" w:type="dxa"/>
            <w:vAlign w:val="center"/>
          </w:tcPr>
          <w:p w14:paraId="0362CB79" w14:textId="77777777" w:rsidR="00CF386F" w:rsidRPr="00137FF2" w:rsidRDefault="00CF386F" w:rsidP="007C5BED">
            <w:pPr>
              <w:jc w:val="center"/>
              <w:rPr>
                <w:sz w:val="24"/>
                <w:szCs w:val="24"/>
              </w:rPr>
            </w:pPr>
            <w:r w:rsidRPr="00137FF2">
              <w:rPr>
                <w:color w:val="000000"/>
                <w:sz w:val="24"/>
                <w:szCs w:val="24"/>
              </w:rPr>
              <w:t>2</w:t>
            </w:r>
          </w:p>
        </w:tc>
        <w:tc>
          <w:tcPr>
            <w:tcW w:w="1559" w:type="dxa"/>
            <w:vAlign w:val="center"/>
          </w:tcPr>
          <w:p w14:paraId="0024A49F" w14:textId="77777777" w:rsidR="00CF386F" w:rsidRPr="00137FF2" w:rsidRDefault="00CF386F" w:rsidP="007C5BED">
            <w:pPr>
              <w:jc w:val="center"/>
              <w:rPr>
                <w:sz w:val="24"/>
                <w:szCs w:val="24"/>
              </w:rPr>
            </w:pPr>
            <w:r w:rsidRPr="00137FF2">
              <w:rPr>
                <w:rStyle w:val="normaltextrun"/>
              </w:rPr>
              <w:t>CSE25861</w:t>
            </w:r>
            <w:r w:rsidRPr="00137FF2">
              <w:rPr>
                <w:rStyle w:val="eop"/>
              </w:rPr>
              <w:t> </w:t>
            </w:r>
          </w:p>
        </w:tc>
        <w:tc>
          <w:tcPr>
            <w:tcW w:w="5591" w:type="dxa"/>
          </w:tcPr>
          <w:p w14:paraId="18CC1C10" w14:textId="77777777" w:rsidR="00CF386F" w:rsidRPr="00137FF2" w:rsidRDefault="00CF386F" w:rsidP="007C5BED">
            <w:pPr>
              <w:jc w:val="center"/>
              <w:rPr>
                <w:sz w:val="24"/>
                <w:szCs w:val="24"/>
              </w:rPr>
            </w:pPr>
            <w:r w:rsidRPr="00137FF2">
              <w:rPr>
                <w:sz w:val="24"/>
                <w:szCs w:val="24"/>
              </w:rPr>
              <w:t>Thesis – I</w:t>
            </w:r>
          </w:p>
        </w:tc>
        <w:tc>
          <w:tcPr>
            <w:tcW w:w="501" w:type="dxa"/>
          </w:tcPr>
          <w:p w14:paraId="695D6369" w14:textId="77777777" w:rsidR="00CF386F" w:rsidRPr="00137FF2" w:rsidRDefault="00CF386F" w:rsidP="007C5BED">
            <w:pPr>
              <w:jc w:val="center"/>
              <w:rPr>
                <w:sz w:val="24"/>
                <w:szCs w:val="24"/>
              </w:rPr>
            </w:pPr>
            <w:r w:rsidRPr="00137FF2">
              <w:rPr>
                <w:sz w:val="24"/>
                <w:szCs w:val="24"/>
              </w:rPr>
              <w:t>0</w:t>
            </w:r>
          </w:p>
        </w:tc>
        <w:tc>
          <w:tcPr>
            <w:tcW w:w="480" w:type="dxa"/>
          </w:tcPr>
          <w:p w14:paraId="3EBB93EF" w14:textId="77777777" w:rsidR="00CF386F" w:rsidRPr="00137FF2" w:rsidRDefault="00CF386F" w:rsidP="007C5BED">
            <w:pPr>
              <w:jc w:val="center"/>
              <w:rPr>
                <w:sz w:val="24"/>
                <w:szCs w:val="24"/>
              </w:rPr>
            </w:pPr>
            <w:r w:rsidRPr="00137FF2">
              <w:rPr>
                <w:sz w:val="24"/>
                <w:szCs w:val="24"/>
              </w:rPr>
              <w:t>0</w:t>
            </w:r>
          </w:p>
        </w:tc>
        <w:tc>
          <w:tcPr>
            <w:tcW w:w="501" w:type="dxa"/>
          </w:tcPr>
          <w:p w14:paraId="3D270D3E" w14:textId="77777777" w:rsidR="00CF386F" w:rsidRPr="00137FF2" w:rsidRDefault="00CF386F" w:rsidP="007C5BED">
            <w:pPr>
              <w:jc w:val="center"/>
              <w:rPr>
                <w:sz w:val="24"/>
                <w:szCs w:val="24"/>
              </w:rPr>
            </w:pPr>
            <w:r w:rsidRPr="00137FF2">
              <w:rPr>
                <w:sz w:val="24"/>
                <w:szCs w:val="24"/>
              </w:rPr>
              <w:t>24</w:t>
            </w:r>
          </w:p>
        </w:tc>
        <w:tc>
          <w:tcPr>
            <w:tcW w:w="501" w:type="dxa"/>
          </w:tcPr>
          <w:p w14:paraId="1E33E010" w14:textId="77777777" w:rsidR="00CF386F" w:rsidRPr="00137FF2" w:rsidRDefault="00CF386F" w:rsidP="007C5BED">
            <w:pPr>
              <w:jc w:val="center"/>
              <w:rPr>
                <w:sz w:val="24"/>
                <w:szCs w:val="24"/>
              </w:rPr>
            </w:pPr>
            <w:r w:rsidRPr="00137FF2">
              <w:rPr>
                <w:sz w:val="24"/>
                <w:szCs w:val="24"/>
              </w:rPr>
              <w:t>24</w:t>
            </w:r>
          </w:p>
        </w:tc>
        <w:tc>
          <w:tcPr>
            <w:tcW w:w="501" w:type="dxa"/>
          </w:tcPr>
          <w:p w14:paraId="472785CD" w14:textId="77777777" w:rsidR="00CF386F" w:rsidRPr="00137FF2" w:rsidRDefault="00CF386F" w:rsidP="007C5BED">
            <w:pPr>
              <w:jc w:val="center"/>
              <w:rPr>
                <w:sz w:val="24"/>
                <w:szCs w:val="24"/>
              </w:rPr>
            </w:pPr>
            <w:r w:rsidRPr="00137FF2">
              <w:rPr>
                <w:sz w:val="24"/>
                <w:szCs w:val="24"/>
              </w:rPr>
              <w:t>16</w:t>
            </w:r>
          </w:p>
        </w:tc>
      </w:tr>
      <w:tr w:rsidR="00CF386F" w:rsidRPr="00137FF2" w14:paraId="6EAAC21A" w14:textId="77777777" w:rsidTr="007C5BED">
        <w:tc>
          <w:tcPr>
            <w:tcW w:w="851" w:type="dxa"/>
            <w:vAlign w:val="center"/>
          </w:tcPr>
          <w:p w14:paraId="38837DB8" w14:textId="77777777" w:rsidR="00CF386F" w:rsidRPr="00137FF2" w:rsidRDefault="00CF386F" w:rsidP="007C5BED">
            <w:pPr>
              <w:jc w:val="center"/>
              <w:rPr>
                <w:sz w:val="24"/>
                <w:szCs w:val="24"/>
              </w:rPr>
            </w:pPr>
            <w:r w:rsidRPr="00137FF2">
              <w:rPr>
                <w:color w:val="000000"/>
                <w:sz w:val="24"/>
                <w:szCs w:val="24"/>
              </w:rPr>
              <w:t>3</w:t>
            </w:r>
          </w:p>
        </w:tc>
        <w:tc>
          <w:tcPr>
            <w:tcW w:w="1559" w:type="dxa"/>
            <w:vAlign w:val="center"/>
          </w:tcPr>
          <w:p w14:paraId="277ABBE9" w14:textId="77777777" w:rsidR="00CF386F" w:rsidRPr="00137FF2" w:rsidRDefault="00CF386F" w:rsidP="007C5BED">
            <w:pPr>
              <w:jc w:val="center"/>
              <w:rPr>
                <w:sz w:val="24"/>
                <w:szCs w:val="24"/>
              </w:rPr>
            </w:pPr>
            <w:r w:rsidRPr="00137FF2">
              <w:rPr>
                <w:rStyle w:val="normaltextrun"/>
              </w:rPr>
              <w:t>CSE25862</w:t>
            </w:r>
            <w:r w:rsidRPr="00137FF2">
              <w:rPr>
                <w:rStyle w:val="eop"/>
              </w:rPr>
              <w:t> </w:t>
            </w:r>
          </w:p>
        </w:tc>
        <w:tc>
          <w:tcPr>
            <w:tcW w:w="5591" w:type="dxa"/>
          </w:tcPr>
          <w:p w14:paraId="2A8798BC" w14:textId="77777777" w:rsidR="00CF386F" w:rsidRPr="00137FF2" w:rsidRDefault="00CF386F" w:rsidP="007C5BED">
            <w:pPr>
              <w:jc w:val="center"/>
              <w:rPr>
                <w:sz w:val="24"/>
                <w:szCs w:val="24"/>
              </w:rPr>
            </w:pPr>
            <w:r w:rsidRPr="00137FF2">
              <w:rPr>
                <w:sz w:val="24"/>
                <w:szCs w:val="24"/>
              </w:rPr>
              <w:t>Seminar – I</w:t>
            </w:r>
          </w:p>
        </w:tc>
        <w:tc>
          <w:tcPr>
            <w:tcW w:w="501" w:type="dxa"/>
          </w:tcPr>
          <w:p w14:paraId="2EFB3BE4" w14:textId="77777777" w:rsidR="00CF386F" w:rsidRPr="00137FF2" w:rsidRDefault="00CF386F" w:rsidP="007C5BED">
            <w:pPr>
              <w:jc w:val="center"/>
              <w:rPr>
                <w:sz w:val="24"/>
                <w:szCs w:val="24"/>
              </w:rPr>
            </w:pPr>
            <w:r w:rsidRPr="00137FF2">
              <w:rPr>
                <w:sz w:val="24"/>
                <w:szCs w:val="24"/>
              </w:rPr>
              <w:t>0</w:t>
            </w:r>
          </w:p>
        </w:tc>
        <w:tc>
          <w:tcPr>
            <w:tcW w:w="480" w:type="dxa"/>
          </w:tcPr>
          <w:p w14:paraId="77355A43" w14:textId="77777777" w:rsidR="00CF386F" w:rsidRPr="00137FF2" w:rsidRDefault="00CF386F" w:rsidP="007C5BED">
            <w:pPr>
              <w:jc w:val="center"/>
              <w:rPr>
                <w:sz w:val="24"/>
                <w:szCs w:val="24"/>
              </w:rPr>
            </w:pPr>
            <w:r w:rsidRPr="00137FF2">
              <w:rPr>
                <w:sz w:val="24"/>
                <w:szCs w:val="24"/>
              </w:rPr>
              <w:t>0</w:t>
            </w:r>
          </w:p>
        </w:tc>
        <w:tc>
          <w:tcPr>
            <w:tcW w:w="501" w:type="dxa"/>
          </w:tcPr>
          <w:p w14:paraId="54D4C4A2" w14:textId="77777777" w:rsidR="00CF386F" w:rsidRPr="00137FF2" w:rsidRDefault="00CF386F" w:rsidP="007C5BED">
            <w:pPr>
              <w:jc w:val="center"/>
              <w:rPr>
                <w:sz w:val="24"/>
                <w:szCs w:val="24"/>
              </w:rPr>
            </w:pPr>
            <w:r w:rsidRPr="00137FF2">
              <w:rPr>
                <w:sz w:val="24"/>
                <w:szCs w:val="24"/>
              </w:rPr>
              <w:t>6</w:t>
            </w:r>
          </w:p>
        </w:tc>
        <w:tc>
          <w:tcPr>
            <w:tcW w:w="501" w:type="dxa"/>
          </w:tcPr>
          <w:p w14:paraId="01886448" w14:textId="77777777" w:rsidR="00CF386F" w:rsidRPr="00137FF2" w:rsidRDefault="00CF386F" w:rsidP="007C5BED">
            <w:pPr>
              <w:jc w:val="center"/>
              <w:rPr>
                <w:sz w:val="24"/>
                <w:szCs w:val="24"/>
              </w:rPr>
            </w:pPr>
            <w:r w:rsidRPr="00137FF2">
              <w:rPr>
                <w:sz w:val="24"/>
                <w:szCs w:val="24"/>
              </w:rPr>
              <w:t>6</w:t>
            </w:r>
          </w:p>
        </w:tc>
        <w:tc>
          <w:tcPr>
            <w:tcW w:w="501" w:type="dxa"/>
          </w:tcPr>
          <w:p w14:paraId="687BC112" w14:textId="77777777" w:rsidR="00CF386F" w:rsidRPr="00137FF2" w:rsidRDefault="00CF386F" w:rsidP="007C5BED">
            <w:pPr>
              <w:jc w:val="center"/>
              <w:rPr>
                <w:sz w:val="24"/>
                <w:szCs w:val="24"/>
              </w:rPr>
            </w:pPr>
            <w:r w:rsidRPr="00137FF2">
              <w:rPr>
                <w:sz w:val="24"/>
                <w:szCs w:val="24"/>
              </w:rPr>
              <w:t>4</w:t>
            </w:r>
          </w:p>
        </w:tc>
      </w:tr>
      <w:tr w:rsidR="00CF386F" w:rsidRPr="00137FF2" w14:paraId="6BB70486" w14:textId="77777777" w:rsidTr="007C5BED">
        <w:tc>
          <w:tcPr>
            <w:tcW w:w="8001" w:type="dxa"/>
            <w:gridSpan w:val="3"/>
            <w:tcBorders>
              <w:bottom w:val="single" w:sz="4" w:space="0" w:color="auto"/>
            </w:tcBorders>
            <w:vAlign w:val="center"/>
          </w:tcPr>
          <w:p w14:paraId="27E560B3" w14:textId="77777777" w:rsidR="00CF386F" w:rsidRPr="00137FF2" w:rsidRDefault="00CF386F" w:rsidP="007C5BED">
            <w:pPr>
              <w:jc w:val="center"/>
              <w:rPr>
                <w:sz w:val="24"/>
                <w:szCs w:val="24"/>
              </w:rPr>
            </w:pPr>
            <w:r w:rsidRPr="00137FF2">
              <w:rPr>
                <w:b/>
                <w:sz w:val="24"/>
                <w:szCs w:val="24"/>
              </w:rPr>
              <w:t>Total</w:t>
            </w:r>
          </w:p>
        </w:tc>
        <w:tc>
          <w:tcPr>
            <w:tcW w:w="501" w:type="dxa"/>
            <w:tcBorders>
              <w:bottom w:val="single" w:sz="4" w:space="0" w:color="auto"/>
            </w:tcBorders>
            <w:vAlign w:val="bottom"/>
          </w:tcPr>
          <w:p w14:paraId="25BB733E" w14:textId="77777777" w:rsidR="00CF386F" w:rsidRPr="00137FF2" w:rsidRDefault="00CF386F" w:rsidP="007C5BED">
            <w:pPr>
              <w:jc w:val="center"/>
              <w:rPr>
                <w:sz w:val="24"/>
                <w:szCs w:val="24"/>
              </w:rPr>
            </w:pPr>
            <w:r w:rsidRPr="00137FF2">
              <w:rPr>
                <w:b/>
                <w:bCs/>
                <w:color w:val="000000"/>
                <w:sz w:val="24"/>
                <w:szCs w:val="24"/>
              </w:rPr>
              <w:t>3</w:t>
            </w:r>
          </w:p>
        </w:tc>
        <w:tc>
          <w:tcPr>
            <w:tcW w:w="480" w:type="dxa"/>
            <w:tcBorders>
              <w:bottom w:val="single" w:sz="4" w:space="0" w:color="auto"/>
            </w:tcBorders>
            <w:vAlign w:val="bottom"/>
          </w:tcPr>
          <w:p w14:paraId="2340DE8D" w14:textId="77777777" w:rsidR="00CF386F" w:rsidRPr="00137FF2" w:rsidRDefault="00CF386F" w:rsidP="007C5BED">
            <w:pPr>
              <w:jc w:val="center"/>
              <w:rPr>
                <w:sz w:val="24"/>
                <w:szCs w:val="24"/>
              </w:rPr>
            </w:pPr>
            <w:r w:rsidRPr="00137FF2">
              <w:rPr>
                <w:b/>
                <w:bCs/>
                <w:color w:val="000000"/>
                <w:sz w:val="24"/>
                <w:szCs w:val="24"/>
              </w:rPr>
              <w:t>0</w:t>
            </w:r>
          </w:p>
        </w:tc>
        <w:tc>
          <w:tcPr>
            <w:tcW w:w="501" w:type="dxa"/>
            <w:tcBorders>
              <w:bottom w:val="single" w:sz="4" w:space="0" w:color="auto"/>
            </w:tcBorders>
            <w:vAlign w:val="bottom"/>
          </w:tcPr>
          <w:p w14:paraId="0AA69693" w14:textId="77777777" w:rsidR="00CF386F" w:rsidRPr="00137FF2" w:rsidRDefault="00CF386F" w:rsidP="007C5BED">
            <w:pPr>
              <w:jc w:val="center"/>
              <w:rPr>
                <w:sz w:val="24"/>
                <w:szCs w:val="24"/>
              </w:rPr>
            </w:pPr>
            <w:r w:rsidRPr="00137FF2">
              <w:rPr>
                <w:b/>
                <w:bCs/>
                <w:color w:val="000000"/>
                <w:sz w:val="24"/>
                <w:szCs w:val="24"/>
              </w:rPr>
              <w:t>30</w:t>
            </w:r>
          </w:p>
        </w:tc>
        <w:tc>
          <w:tcPr>
            <w:tcW w:w="501" w:type="dxa"/>
            <w:tcBorders>
              <w:bottom w:val="single" w:sz="4" w:space="0" w:color="auto"/>
            </w:tcBorders>
            <w:vAlign w:val="bottom"/>
          </w:tcPr>
          <w:p w14:paraId="33EB4697" w14:textId="77777777" w:rsidR="00CF386F" w:rsidRPr="00137FF2" w:rsidRDefault="00CF386F" w:rsidP="007C5BED">
            <w:pPr>
              <w:jc w:val="center"/>
              <w:rPr>
                <w:sz w:val="24"/>
                <w:szCs w:val="24"/>
              </w:rPr>
            </w:pPr>
            <w:r w:rsidRPr="00137FF2">
              <w:rPr>
                <w:b/>
                <w:bCs/>
                <w:color w:val="000000"/>
                <w:sz w:val="24"/>
                <w:szCs w:val="24"/>
              </w:rPr>
              <w:t>33</w:t>
            </w:r>
          </w:p>
        </w:tc>
        <w:tc>
          <w:tcPr>
            <w:tcW w:w="501" w:type="dxa"/>
            <w:tcBorders>
              <w:bottom w:val="single" w:sz="4" w:space="0" w:color="auto"/>
            </w:tcBorders>
            <w:vAlign w:val="bottom"/>
          </w:tcPr>
          <w:p w14:paraId="63FFE9BE" w14:textId="77777777" w:rsidR="00CF386F" w:rsidRPr="00137FF2" w:rsidRDefault="00CF386F" w:rsidP="007C5BED">
            <w:pPr>
              <w:jc w:val="center"/>
              <w:rPr>
                <w:sz w:val="24"/>
                <w:szCs w:val="24"/>
              </w:rPr>
            </w:pPr>
            <w:r w:rsidRPr="00137FF2">
              <w:rPr>
                <w:b/>
                <w:bCs/>
                <w:color w:val="000000"/>
                <w:sz w:val="24"/>
                <w:szCs w:val="24"/>
              </w:rPr>
              <w:t>23</w:t>
            </w:r>
          </w:p>
        </w:tc>
      </w:tr>
      <w:tr w:rsidR="00CF386F" w:rsidRPr="00137FF2" w14:paraId="08DA39FE" w14:textId="77777777" w:rsidTr="007C5BED">
        <w:tc>
          <w:tcPr>
            <w:tcW w:w="10485" w:type="dxa"/>
            <w:gridSpan w:val="8"/>
            <w:tcBorders>
              <w:top w:val="single" w:sz="4" w:space="0" w:color="auto"/>
              <w:left w:val="nil"/>
              <w:bottom w:val="single" w:sz="4" w:space="0" w:color="auto"/>
              <w:right w:val="nil"/>
            </w:tcBorders>
            <w:vAlign w:val="center"/>
          </w:tcPr>
          <w:p w14:paraId="67357519" w14:textId="77777777" w:rsidR="00CF386F" w:rsidRPr="00137FF2" w:rsidRDefault="00CF386F" w:rsidP="007C5BED">
            <w:pPr>
              <w:rPr>
                <w:sz w:val="24"/>
                <w:szCs w:val="24"/>
              </w:rPr>
            </w:pPr>
          </w:p>
        </w:tc>
      </w:tr>
      <w:tr w:rsidR="00CF386F" w:rsidRPr="00137FF2" w14:paraId="1F032C60" w14:textId="77777777" w:rsidTr="007C5BED">
        <w:tc>
          <w:tcPr>
            <w:tcW w:w="10485" w:type="dxa"/>
            <w:gridSpan w:val="8"/>
            <w:tcBorders>
              <w:top w:val="single" w:sz="4" w:space="0" w:color="auto"/>
            </w:tcBorders>
            <w:vAlign w:val="center"/>
          </w:tcPr>
          <w:p w14:paraId="36EF8D0E" w14:textId="77777777" w:rsidR="00CF386F" w:rsidRPr="00137FF2" w:rsidRDefault="00CF386F" w:rsidP="007C5BED">
            <w:pPr>
              <w:jc w:val="center"/>
              <w:rPr>
                <w:b/>
                <w:sz w:val="24"/>
                <w:szCs w:val="24"/>
              </w:rPr>
            </w:pPr>
            <w:r w:rsidRPr="00137FF2">
              <w:rPr>
                <w:b/>
                <w:sz w:val="24"/>
                <w:szCs w:val="24"/>
              </w:rPr>
              <w:t>SEMESTER IV</w:t>
            </w:r>
          </w:p>
        </w:tc>
      </w:tr>
      <w:tr w:rsidR="00CF386F" w:rsidRPr="00137FF2" w14:paraId="18B79089" w14:textId="77777777" w:rsidTr="007C5BED">
        <w:tc>
          <w:tcPr>
            <w:tcW w:w="851" w:type="dxa"/>
            <w:tcBorders>
              <w:top w:val="single" w:sz="4" w:space="0" w:color="auto"/>
            </w:tcBorders>
            <w:vAlign w:val="center"/>
          </w:tcPr>
          <w:p w14:paraId="57CA33FE" w14:textId="77777777" w:rsidR="00CF386F" w:rsidRPr="00137FF2" w:rsidRDefault="00CF386F" w:rsidP="007C5BED">
            <w:pPr>
              <w:jc w:val="center"/>
              <w:rPr>
                <w:sz w:val="24"/>
                <w:szCs w:val="24"/>
              </w:rPr>
            </w:pPr>
            <w:proofErr w:type="spellStart"/>
            <w:r w:rsidRPr="00137FF2">
              <w:rPr>
                <w:b/>
                <w:sz w:val="24"/>
                <w:szCs w:val="24"/>
              </w:rPr>
              <w:t>S.No</w:t>
            </w:r>
            <w:proofErr w:type="spellEnd"/>
            <w:r w:rsidRPr="00137FF2">
              <w:rPr>
                <w:b/>
                <w:sz w:val="24"/>
                <w:szCs w:val="24"/>
              </w:rPr>
              <w:t>.</w:t>
            </w:r>
          </w:p>
        </w:tc>
        <w:tc>
          <w:tcPr>
            <w:tcW w:w="1559" w:type="dxa"/>
            <w:tcBorders>
              <w:top w:val="single" w:sz="4" w:space="0" w:color="auto"/>
            </w:tcBorders>
            <w:vAlign w:val="center"/>
          </w:tcPr>
          <w:p w14:paraId="03397E4E" w14:textId="77777777" w:rsidR="00CF386F" w:rsidRPr="00137FF2" w:rsidRDefault="00CF386F" w:rsidP="007C5BED">
            <w:pPr>
              <w:jc w:val="center"/>
              <w:rPr>
                <w:sz w:val="24"/>
                <w:szCs w:val="24"/>
              </w:rPr>
            </w:pPr>
            <w:r w:rsidRPr="00137FF2">
              <w:rPr>
                <w:b/>
                <w:sz w:val="24"/>
                <w:szCs w:val="24"/>
              </w:rPr>
              <w:t>Course Code</w:t>
            </w:r>
          </w:p>
        </w:tc>
        <w:tc>
          <w:tcPr>
            <w:tcW w:w="5591" w:type="dxa"/>
            <w:tcBorders>
              <w:top w:val="single" w:sz="4" w:space="0" w:color="auto"/>
            </w:tcBorders>
            <w:vAlign w:val="center"/>
          </w:tcPr>
          <w:p w14:paraId="4FAF2072" w14:textId="77777777" w:rsidR="00CF386F" w:rsidRPr="00137FF2" w:rsidRDefault="00CF386F" w:rsidP="007C5BED">
            <w:pPr>
              <w:jc w:val="center"/>
              <w:rPr>
                <w:sz w:val="24"/>
                <w:szCs w:val="24"/>
              </w:rPr>
            </w:pPr>
            <w:r w:rsidRPr="00137FF2">
              <w:rPr>
                <w:b/>
                <w:sz w:val="24"/>
                <w:szCs w:val="24"/>
              </w:rPr>
              <w:t>Course Title</w:t>
            </w:r>
          </w:p>
        </w:tc>
        <w:tc>
          <w:tcPr>
            <w:tcW w:w="501" w:type="dxa"/>
            <w:tcBorders>
              <w:top w:val="single" w:sz="4" w:space="0" w:color="auto"/>
            </w:tcBorders>
            <w:vAlign w:val="center"/>
          </w:tcPr>
          <w:p w14:paraId="0C7C9268" w14:textId="77777777" w:rsidR="00CF386F" w:rsidRPr="00137FF2" w:rsidRDefault="00CF386F" w:rsidP="007C5BED">
            <w:pPr>
              <w:jc w:val="center"/>
              <w:rPr>
                <w:sz w:val="24"/>
                <w:szCs w:val="24"/>
              </w:rPr>
            </w:pPr>
            <w:r w:rsidRPr="00137FF2">
              <w:rPr>
                <w:b/>
                <w:sz w:val="24"/>
                <w:szCs w:val="24"/>
              </w:rPr>
              <w:t>L</w:t>
            </w:r>
          </w:p>
        </w:tc>
        <w:tc>
          <w:tcPr>
            <w:tcW w:w="480" w:type="dxa"/>
            <w:tcBorders>
              <w:top w:val="single" w:sz="4" w:space="0" w:color="auto"/>
            </w:tcBorders>
            <w:vAlign w:val="center"/>
          </w:tcPr>
          <w:p w14:paraId="220953DC" w14:textId="77777777" w:rsidR="00CF386F" w:rsidRPr="00137FF2" w:rsidRDefault="00CF386F" w:rsidP="007C5BED">
            <w:pPr>
              <w:jc w:val="center"/>
              <w:rPr>
                <w:sz w:val="24"/>
                <w:szCs w:val="24"/>
              </w:rPr>
            </w:pPr>
            <w:r w:rsidRPr="00137FF2">
              <w:rPr>
                <w:b/>
                <w:sz w:val="24"/>
                <w:szCs w:val="24"/>
              </w:rPr>
              <w:t>T</w:t>
            </w:r>
          </w:p>
        </w:tc>
        <w:tc>
          <w:tcPr>
            <w:tcW w:w="501" w:type="dxa"/>
            <w:tcBorders>
              <w:top w:val="single" w:sz="4" w:space="0" w:color="auto"/>
            </w:tcBorders>
            <w:vAlign w:val="center"/>
          </w:tcPr>
          <w:p w14:paraId="5AE2DB9D" w14:textId="77777777" w:rsidR="00CF386F" w:rsidRPr="00137FF2" w:rsidRDefault="00CF386F" w:rsidP="007C5BED">
            <w:pPr>
              <w:jc w:val="center"/>
              <w:rPr>
                <w:sz w:val="24"/>
                <w:szCs w:val="24"/>
              </w:rPr>
            </w:pPr>
            <w:r w:rsidRPr="00137FF2">
              <w:rPr>
                <w:b/>
                <w:sz w:val="24"/>
                <w:szCs w:val="24"/>
              </w:rPr>
              <w:t>P</w:t>
            </w:r>
          </w:p>
        </w:tc>
        <w:tc>
          <w:tcPr>
            <w:tcW w:w="501" w:type="dxa"/>
            <w:tcBorders>
              <w:top w:val="single" w:sz="4" w:space="0" w:color="auto"/>
            </w:tcBorders>
            <w:vAlign w:val="center"/>
          </w:tcPr>
          <w:p w14:paraId="4C0FF4D2" w14:textId="77777777" w:rsidR="00CF386F" w:rsidRPr="00137FF2" w:rsidRDefault="00CF386F" w:rsidP="007C5BED">
            <w:pPr>
              <w:jc w:val="center"/>
              <w:rPr>
                <w:sz w:val="24"/>
                <w:szCs w:val="24"/>
              </w:rPr>
            </w:pPr>
            <w:r w:rsidRPr="00137FF2">
              <w:rPr>
                <w:b/>
                <w:sz w:val="24"/>
                <w:szCs w:val="24"/>
              </w:rPr>
              <w:t>H</w:t>
            </w:r>
          </w:p>
        </w:tc>
        <w:tc>
          <w:tcPr>
            <w:tcW w:w="501" w:type="dxa"/>
            <w:tcBorders>
              <w:top w:val="single" w:sz="4" w:space="0" w:color="auto"/>
            </w:tcBorders>
            <w:vAlign w:val="center"/>
          </w:tcPr>
          <w:p w14:paraId="1B2FED84" w14:textId="77777777" w:rsidR="00CF386F" w:rsidRPr="00137FF2" w:rsidRDefault="00CF386F" w:rsidP="007C5BED">
            <w:pPr>
              <w:jc w:val="center"/>
              <w:rPr>
                <w:sz w:val="24"/>
                <w:szCs w:val="24"/>
              </w:rPr>
            </w:pPr>
            <w:r w:rsidRPr="00137FF2">
              <w:rPr>
                <w:b/>
                <w:sz w:val="24"/>
                <w:szCs w:val="24"/>
              </w:rPr>
              <w:t>C</w:t>
            </w:r>
          </w:p>
        </w:tc>
      </w:tr>
      <w:tr w:rsidR="00CF386F" w:rsidRPr="00137FF2" w14:paraId="2877ACAC" w14:textId="77777777" w:rsidTr="007C5BED">
        <w:tc>
          <w:tcPr>
            <w:tcW w:w="851" w:type="dxa"/>
            <w:vAlign w:val="center"/>
          </w:tcPr>
          <w:p w14:paraId="5530985B" w14:textId="77777777" w:rsidR="00CF386F" w:rsidRPr="00137FF2" w:rsidRDefault="00CF386F" w:rsidP="007C5BED">
            <w:pPr>
              <w:jc w:val="center"/>
              <w:rPr>
                <w:sz w:val="24"/>
                <w:szCs w:val="24"/>
              </w:rPr>
            </w:pPr>
            <w:r w:rsidRPr="00137FF2">
              <w:rPr>
                <w:color w:val="000000"/>
                <w:sz w:val="24"/>
                <w:szCs w:val="24"/>
              </w:rPr>
              <w:t>1</w:t>
            </w:r>
          </w:p>
        </w:tc>
        <w:tc>
          <w:tcPr>
            <w:tcW w:w="1559" w:type="dxa"/>
            <w:vAlign w:val="center"/>
          </w:tcPr>
          <w:p w14:paraId="4451CAED" w14:textId="77777777" w:rsidR="00CF386F" w:rsidRPr="00137FF2" w:rsidRDefault="00CF386F" w:rsidP="007C5BED">
            <w:pPr>
              <w:jc w:val="center"/>
              <w:rPr>
                <w:sz w:val="24"/>
                <w:szCs w:val="24"/>
              </w:rPr>
            </w:pPr>
            <w:r w:rsidRPr="00137FF2">
              <w:rPr>
                <w:rStyle w:val="normaltextrun"/>
              </w:rPr>
              <w:t>CSE25863</w:t>
            </w:r>
            <w:r w:rsidRPr="00137FF2">
              <w:rPr>
                <w:rStyle w:val="eop"/>
              </w:rPr>
              <w:t> </w:t>
            </w:r>
          </w:p>
        </w:tc>
        <w:tc>
          <w:tcPr>
            <w:tcW w:w="5591" w:type="dxa"/>
          </w:tcPr>
          <w:p w14:paraId="10E2C735" w14:textId="77777777" w:rsidR="00CF386F" w:rsidRPr="00137FF2" w:rsidRDefault="00CF386F" w:rsidP="007C5BED">
            <w:pPr>
              <w:jc w:val="center"/>
              <w:rPr>
                <w:sz w:val="24"/>
                <w:szCs w:val="24"/>
              </w:rPr>
            </w:pPr>
            <w:r w:rsidRPr="00137FF2">
              <w:rPr>
                <w:sz w:val="24"/>
                <w:szCs w:val="24"/>
              </w:rPr>
              <w:t>Thesis-II</w:t>
            </w:r>
          </w:p>
        </w:tc>
        <w:tc>
          <w:tcPr>
            <w:tcW w:w="501" w:type="dxa"/>
            <w:vAlign w:val="bottom"/>
          </w:tcPr>
          <w:p w14:paraId="6700FF50" w14:textId="77777777" w:rsidR="00CF386F" w:rsidRPr="00137FF2" w:rsidRDefault="00CF386F" w:rsidP="007C5BED">
            <w:pPr>
              <w:jc w:val="center"/>
              <w:rPr>
                <w:sz w:val="24"/>
                <w:szCs w:val="24"/>
              </w:rPr>
            </w:pPr>
            <w:r w:rsidRPr="00137FF2">
              <w:rPr>
                <w:sz w:val="24"/>
                <w:szCs w:val="24"/>
              </w:rPr>
              <w:t>0</w:t>
            </w:r>
          </w:p>
        </w:tc>
        <w:tc>
          <w:tcPr>
            <w:tcW w:w="480" w:type="dxa"/>
            <w:vAlign w:val="bottom"/>
          </w:tcPr>
          <w:p w14:paraId="2C4F8FB5" w14:textId="77777777" w:rsidR="00CF386F" w:rsidRPr="00137FF2" w:rsidRDefault="00CF386F" w:rsidP="007C5BED">
            <w:pPr>
              <w:jc w:val="center"/>
              <w:rPr>
                <w:sz w:val="24"/>
                <w:szCs w:val="24"/>
              </w:rPr>
            </w:pPr>
            <w:r w:rsidRPr="00137FF2">
              <w:rPr>
                <w:sz w:val="24"/>
                <w:szCs w:val="24"/>
              </w:rPr>
              <w:t>0</w:t>
            </w:r>
          </w:p>
        </w:tc>
        <w:tc>
          <w:tcPr>
            <w:tcW w:w="501" w:type="dxa"/>
            <w:vAlign w:val="bottom"/>
          </w:tcPr>
          <w:p w14:paraId="0348DEF6" w14:textId="77777777" w:rsidR="00CF386F" w:rsidRPr="00137FF2" w:rsidRDefault="00CF386F" w:rsidP="007C5BED">
            <w:pPr>
              <w:jc w:val="center"/>
              <w:rPr>
                <w:sz w:val="24"/>
                <w:szCs w:val="24"/>
              </w:rPr>
            </w:pPr>
            <w:r w:rsidRPr="00137FF2">
              <w:rPr>
                <w:sz w:val="24"/>
                <w:szCs w:val="24"/>
              </w:rPr>
              <w:t>27</w:t>
            </w:r>
          </w:p>
        </w:tc>
        <w:tc>
          <w:tcPr>
            <w:tcW w:w="501" w:type="dxa"/>
            <w:vAlign w:val="bottom"/>
          </w:tcPr>
          <w:p w14:paraId="1D9E2C6E" w14:textId="77777777" w:rsidR="00CF386F" w:rsidRPr="00137FF2" w:rsidRDefault="00CF386F" w:rsidP="007C5BED">
            <w:pPr>
              <w:jc w:val="center"/>
              <w:rPr>
                <w:sz w:val="24"/>
                <w:szCs w:val="24"/>
              </w:rPr>
            </w:pPr>
            <w:r w:rsidRPr="00137FF2">
              <w:rPr>
                <w:sz w:val="24"/>
                <w:szCs w:val="24"/>
              </w:rPr>
              <w:t>27</w:t>
            </w:r>
          </w:p>
        </w:tc>
        <w:tc>
          <w:tcPr>
            <w:tcW w:w="501" w:type="dxa"/>
            <w:vAlign w:val="bottom"/>
          </w:tcPr>
          <w:p w14:paraId="581B401E" w14:textId="77777777" w:rsidR="00CF386F" w:rsidRPr="00137FF2" w:rsidRDefault="00CF386F" w:rsidP="007C5BED">
            <w:pPr>
              <w:jc w:val="center"/>
              <w:rPr>
                <w:sz w:val="24"/>
                <w:szCs w:val="24"/>
              </w:rPr>
            </w:pPr>
            <w:r w:rsidRPr="00137FF2">
              <w:rPr>
                <w:sz w:val="24"/>
                <w:szCs w:val="24"/>
              </w:rPr>
              <w:t>18</w:t>
            </w:r>
          </w:p>
        </w:tc>
      </w:tr>
      <w:tr w:rsidR="00CF386F" w:rsidRPr="00137FF2" w14:paraId="6875976B" w14:textId="77777777" w:rsidTr="007C5BED">
        <w:tc>
          <w:tcPr>
            <w:tcW w:w="851" w:type="dxa"/>
            <w:vAlign w:val="center"/>
          </w:tcPr>
          <w:p w14:paraId="1227F9EF" w14:textId="77777777" w:rsidR="00CF386F" w:rsidRPr="00137FF2" w:rsidRDefault="00CF386F" w:rsidP="007C5BED">
            <w:pPr>
              <w:jc w:val="center"/>
              <w:rPr>
                <w:sz w:val="24"/>
                <w:szCs w:val="24"/>
              </w:rPr>
            </w:pPr>
            <w:r w:rsidRPr="00137FF2">
              <w:rPr>
                <w:color w:val="000000"/>
                <w:sz w:val="24"/>
                <w:szCs w:val="24"/>
              </w:rPr>
              <w:t>2</w:t>
            </w:r>
          </w:p>
        </w:tc>
        <w:tc>
          <w:tcPr>
            <w:tcW w:w="1559" w:type="dxa"/>
            <w:vAlign w:val="center"/>
          </w:tcPr>
          <w:p w14:paraId="22AC0930" w14:textId="77777777" w:rsidR="00CF386F" w:rsidRPr="00137FF2" w:rsidRDefault="00CF386F" w:rsidP="007C5BED">
            <w:pPr>
              <w:jc w:val="center"/>
              <w:rPr>
                <w:sz w:val="24"/>
                <w:szCs w:val="24"/>
              </w:rPr>
            </w:pPr>
            <w:r w:rsidRPr="00137FF2">
              <w:rPr>
                <w:rStyle w:val="normaltextrun"/>
              </w:rPr>
              <w:t>CSE25864</w:t>
            </w:r>
            <w:r w:rsidRPr="00137FF2">
              <w:rPr>
                <w:rStyle w:val="eop"/>
              </w:rPr>
              <w:t> </w:t>
            </w:r>
          </w:p>
        </w:tc>
        <w:tc>
          <w:tcPr>
            <w:tcW w:w="5591" w:type="dxa"/>
          </w:tcPr>
          <w:p w14:paraId="3CE9353A" w14:textId="77777777" w:rsidR="00CF386F" w:rsidRPr="00137FF2" w:rsidRDefault="00CF386F" w:rsidP="007C5BED">
            <w:pPr>
              <w:jc w:val="center"/>
              <w:rPr>
                <w:sz w:val="24"/>
                <w:szCs w:val="24"/>
              </w:rPr>
            </w:pPr>
            <w:r w:rsidRPr="00137FF2">
              <w:rPr>
                <w:sz w:val="24"/>
                <w:szCs w:val="24"/>
              </w:rPr>
              <w:t xml:space="preserve">Seminar-II                                                             </w:t>
            </w:r>
          </w:p>
        </w:tc>
        <w:tc>
          <w:tcPr>
            <w:tcW w:w="501" w:type="dxa"/>
            <w:vAlign w:val="bottom"/>
          </w:tcPr>
          <w:p w14:paraId="59ABD426" w14:textId="77777777" w:rsidR="00CF386F" w:rsidRPr="00137FF2" w:rsidRDefault="00CF386F" w:rsidP="007C5BED">
            <w:pPr>
              <w:jc w:val="center"/>
              <w:rPr>
                <w:sz w:val="24"/>
                <w:szCs w:val="24"/>
              </w:rPr>
            </w:pPr>
            <w:r w:rsidRPr="00137FF2">
              <w:rPr>
                <w:sz w:val="24"/>
                <w:szCs w:val="24"/>
              </w:rPr>
              <w:t>0</w:t>
            </w:r>
          </w:p>
        </w:tc>
        <w:tc>
          <w:tcPr>
            <w:tcW w:w="480" w:type="dxa"/>
            <w:vAlign w:val="bottom"/>
          </w:tcPr>
          <w:p w14:paraId="2FF6AD18" w14:textId="77777777" w:rsidR="00CF386F" w:rsidRPr="00137FF2" w:rsidRDefault="00CF386F" w:rsidP="007C5BED">
            <w:pPr>
              <w:jc w:val="center"/>
              <w:rPr>
                <w:sz w:val="24"/>
                <w:szCs w:val="24"/>
              </w:rPr>
            </w:pPr>
            <w:r w:rsidRPr="00137FF2">
              <w:rPr>
                <w:sz w:val="24"/>
                <w:szCs w:val="24"/>
              </w:rPr>
              <w:t>0</w:t>
            </w:r>
          </w:p>
        </w:tc>
        <w:tc>
          <w:tcPr>
            <w:tcW w:w="501" w:type="dxa"/>
            <w:vAlign w:val="bottom"/>
          </w:tcPr>
          <w:p w14:paraId="255B2BCA" w14:textId="77777777" w:rsidR="00CF386F" w:rsidRPr="00137FF2" w:rsidRDefault="00CF386F" w:rsidP="007C5BED">
            <w:pPr>
              <w:jc w:val="center"/>
              <w:rPr>
                <w:sz w:val="24"/>
                <w:szCs w:val="24"/>
              </w:rPr>
            </w:pPr>
            <w:r w:rsidRPr="00137FF2">
              <w:rPr>
                <w:sz w:val="24"/>
                <w:szCs w:val="24"/>
              </w:rPr>
              <w:t>6</w:t>
            </w:r>
          </w:p>
        </w:tc>
        <w:tc>
          <w:tcPr>
            <w:tcW w:w="501" w:type="dxa"/>
            <w:vAlign w:val="bottom"/>
          </w:tcPr>
          <w:p w14:paraId="35ABB575" w14:textId="77777777" w:rsidR="00CF386F" w:rsidRPr="00137FF2" w:rsidRDefault="00CF386F" w:rsidP="007C5BED">
            <w:pPr>
              <w:jc w:val="center"/>
              <w:rPr>
                <w:sz w:val="24"/>
                <w:szCs w:val="24"/>
              </w:rPr>
            </w:pPr>
            <w:r w:rsidRPr="00137FF2">
              <w:rPr>
                <w:sz w:val="24"/>
                <w:szCs w:val="24"/>
              </w:rPr>
              <w:t>6</w:t>
            </w:r>
          </w:p>
        </w:tc>
        <w:tc>
          <w:tcPr>
            <w:tcW w:w="501" w:type="dxa"/>
            <w:vAlign w:val="bottom"/>
          </w:tcPr>
          <w:p w14:paraId="175D1183" w14:textId="77777777" w:rsidR="00CF386F" w:rsidRPr="00137FF2" w:rsidRDefault="00CF386F" w:rsidP="007C5BED">
            <w:pPr>
              <w:jc w:val="center"/>
              <w:rPr>
                <w:sz w:val="24"/>
                <w:szCs w:val="24"/>
              </w:rPr>
            </w:pPr>
            <w:r w:rsidRPr="00137FF2">
              <w:rPr>
                <w:sz w:val="24"/>
                <w:szCs w:val="24"/>
              </w:rPr>
              <w:t>3</w:t>
            </w:r>
          </w:p>
        </w:tc>
      </w:tr>
      <w:tr w:rsidR="00CF386F" w:rsidRPr="00137FF2" w14:paraId="26216F3A" w14:textId="77777777" w:rsidTr="007C5BED">
        <w:tc>
          <w:tcPr>
            <w:tcW w:w="851" w:type="dxa"/>
            <w:vAlign w:val="center"/>
          </w:tcPr>
          <w:p w14:paraId="023ED2FE" w14:textId="77777777" w:rsidR="00CF386F" w:rsidRPr="00137FF2" w:rsidRDefault="00CF386F" w:rsidP="007C5BED">
            <w:pPr>
              <w:jc w:val="center"/>
              <w:rPr>
                <w:sz w:val="24"/>
                <w:szCs w:val="24"/>
              </w:rPr>
            </w:pPr>
            <w:r w:rsidRPr="00137FF2">
              <w:rPr>
                <w:color w:val="000000"/>
                <w:sz w:val="24"/>
                <w:szCs w:val="24"/>
              </w:rPr>
              <w:t>3</w:t>
            </w:r>
          </w:p>
        </w:tc>
        <w:tc>
          <w:tcPr>
            <w:tcW w:w="1559" w:type="dxa"/>
            <w:vAlign w:val="center"/>
          </w:tcPr>
          <w:p w14:paraId="3F311C10" w14:textId="77777777" w:rsidR="00CF386F" w:rsidRPr="00137FF2" w:rsidRDefault="00CF386F" w:rsidP="007C5BED">
            <w:pPr>
              <w:jc w:val="center"/>
              <w:rPr>
                <w:sz w:val="24"/>
                <w:szCs w:val="24"/>
              </w:rPr>
            </w:pPr>
            <w:r w:rsidRPr="00137FF2">
              <w:rPr>
                <w:rStyle w:val="normaltextrun"/>
              </w:rPr>
              <w:t>CSE25865</w:t>
            </w:r>
            <w:r w:rsidRPr="00137FF2">
              <w:rPr>
                <w:rStyle w:val="eop"/>
              </w:rPr>
              <w:t> </w:t>
            </w:r>
          </w:p>
        </w:tc>
        <w:tc>
          <w:tcPr>
            <w:tcW w:w="5591" w:type="dxa"/>
          </w:tcPr>
          <w:p w14:paraId="5A0E57B9" w14:textId="77777777" w:rsidR="00CF386F" w:rsidRPr="00137FF2" w:rsidRDefault="00CF386F" w:rsidP="007C5BED">
            <w:pPr>
              <w:jc w:val="center"/>
              <w:rPr>
                <w:sz w:val="24"/>
                <w:szCs w:val="24"/>
              </w:rPr>
            </w:pPr>
            <w:r w:rsidRPr="00137FF2">
              <w:rPr>
                <w:sz w:val="24"/>
                <w:szCs w:val="24"/>
              </w:rPr>
              <w:t>Grand Viva</w:t>
            </w:r>
          </w:p>
        </w:tc>
        <w:tc>
          <w:tcPr>
            <w:tcW w:w="501" w:type="dxa"/>
            <w:vAlign w:val="bottom"/>
          </w:tcPr>
          <w:p w14:paraId="734830BE" w14:textId="77777777" w:rsidR="00CF386F" w:rsidRPr="00137FF2" w:rsidRDefault="00CF386F" w:rsidP="007C5BED">
            <w:pPr>
              <w:jc w:val="center"/>
              <w:rPr>
                <w:sz w:val="24"/>
                <w:szCs w:val="24"/>
              </w:rPr>
            </w:pPr>
            <w:r w:rsidRPr="00137FF2">
              <w:rPr>
                <w:sz w:val="24"/>
                <w:szCs w:val="24"/>
              </w:rPr>
              <w:t>0</w:t>
            </w:r>
          </w:p>
        </w:tc>
        <w:tc>
          <w:tcPr>
            <w:tcW w:w="480" w:type="dxa"/>
            <w:vAlign w:val="bottom"/>
          </w:tcPr>
          <w:p w14:paraId="3382CF60" w14:textId="77777777" w:rsidR="00CF386F" w:rsidRPr="00137FF2" w:rsidRDefault="00CF386F" w:rsidP="007C5BED">
            <w:pPr>
              <w:jc w:val="center"/>
              <w:rPr>
                <w:sz w:val="24"/>
                <w:szCs w:val="24"/>
              </w:rPr>
            </w:pPr>
            <w:r w:rsidRPr="00137FF2">
              <w:rPr>
                <w:sz w:val="24"/>
                <w:szCs w:val="24"/>
              </w:rPr>
              <w:t>0</w:t>
            </w:r>
          </w:p>
        </w:tc>
        <w:tc>
          <w:tcPr>
            <w:tcW w:w="501" w:type="dxa"/>
            <w:vAlign w:val="bottom"/>
          </w:tcPr>
          <w:p w14:paraId="3C5A7483" w14:textId="77777777" w:rsidR="00CF386F" w:rsidRPr="00137FF2" w:rsidRDefault="00CF386F" w:rsidP="007C5BED">
            <w:pPr>
              <w:jc w:val="center"/>
              <w:rPr>
                <w:sz w:val="24"/>
                <w:szCs w:val="24"/>
              </w:rPr>
            </w:pPr>
            <w:r w:rsidRPr="00137FF2">
              <w:rPr>
                <w:sz w:val="24"/>
                <w:szCs w:val="24"/>
              </w:rPr>
              <w:t>0</w:t>
            </w:r>
          </w:p>
        </w:tc>
        <w:tc>
          <w:tcPr>
            <w:tcW w:w="501" w:type="dxa"/>
            <w:vAlign w:val="bottom"/>
          </w:tcPr>
          <w:p w14:paraId="753488DF" w14:textId="77777777" w:rsidR="00CF386F" w:rsidRPr="00137FF2" w:rsidRDefault="00CF386F" w:rsidP="007C5BED">
            <w:pPr>
              <w:jc w:val="center"/>
              <w:rPr>
                <w:sz w:val="24"/>
                <w:szCs w:val="24"/>
              </w:rPr>
            </w:pPr>
            <w:r w:rsidRPr="00137FF2">
              <w:rPr>
                <w:sz w:val="24"/>
                <w:szCs w:val="24"/>
              </w:rPr>
              <w:t>0</w:t>
            </w:r>
          </w:p>
        </w:tc>
        <w:tc>
          <w:tcPr>
            <w:tcW w:w="501" w:type="dxa"/>
            <w:vAlign w:val="bottom"/>
          </w:tcPr>
          <w:p w14:paraId="7B73D78E" w14:textId="77777777" w:rsidR="00CF386F" w:rsidRPr="00137FF2" w:rsidRDefault="00CF386F" w:rsidP="007C5BED">
            <w:pPr>
              <w:jc w:val="center"/>
              <w:rPr>
                <w:sz w:val="24"/>
                <w:szCs w:val="24"/>
              </w:rPr>
            </w:pPr>
            <w:r w:rsidRPr="00137FF2">
              <w:rPr>
                <w:sz w:val="24"/>
                <w:szCs w:val="24"/>
              </w:rPr>
              <w:t>4</w:t>
            </w:r>
          </w:p>
        </w:tc>
      </w:tr>
      <w:tr w:rsidR="00CF386F" w:rsidRPr="00137FF2" w14:paraId="2E687F5E" w14:textId="77777777" w:rsidTr="007C5BED">
        <w:tc>
          <w:tcPr>
            <w:tcW w:w="8001" w:type="dxa"/>
            <w:gridSpan w:val="3"/>
            <w:tcBorders>
              <w:bottom w:val="single" w:sz="4" w:space="0" w:color="auto"/>
            </w:tcBorders>
            <w:vAlign w:val="center"/>
          </w:tcPr>
          <w:p w14:paraId="6BB4DBA9" w14:textId="77777777" w:rsidR="00CF386F" w:rsidRPr="00137FF2" w:rsidRDefault="00CF386F" w:rsidP="007C5BED">
            <w:pPr>
              <w:jc w:val="center"/>
              <w:rPr>
                <w:sz w:val="24"/>
                <w:szCs w:val="24"/>
              </w:rPr>
            </w:pPr>
            <w:r w:rsidRPr="00137FF2">
              <w:rPr>
                <w:b/>
                <w:sz w:val="24"/>
                <w:szCs w:val="24"/>
              </w:rPr>
              <w:t>Total</w:t>
            </w:r>
          </w:p>
        </w:tc>
        <w:tc>
          <w:tcPr>
            <w:tcW w:w="501" w:type="dxa"/>
            <w:tcBorders>
              <w:bottom w:val="single" w:sz="4" w:space="0" w:color="auto"/>
            </w:tcBorders>
            <w:vAlign w:val="bottom"/>
          </w:tcPr>
          <w:p w14:paraId="145BC933" w14:textId="77777777" w:rsidR="00CF386F" w:rsidRPr="00137FF2" w:rsidRDefault="00CF386F" w:rsidP="007C5BED">
            <w:pPr>
              <w:jc w:val="center"/>
              <w:rPr>
                <w:sz w:val="24"/>
                <w:szCs w:val="24"/>
              </w:rPr>
            </w:pPr>
            <w:r w:rsidRPr="00137FF2">
              <w:rPr>
                <w:b/>
                <w:bCs/>
                <w:color w:val="000000"/>
                <w:sz w:val="24"/>
                <w:szCs w:val="24"/>
              </w:rPr>
              <w:t>0</w:t>
            </w:r>
          </w:p>
        </w:tc>
        <w:tc>
          <w:tcPr>
            <w:tcW w:w="480" w:type="dxa"/>
            <w:tcBorders>
              <w:bottom w:val="single" w:sz="4" w:space="0" w:color="auto"/>
            </w:tcBorders>
            <w:vAlign w:val="bottom"/>
          </w:tcPr>
          <w:p w14:paraId="20426519" w14:textId="77777777" w:rsidR="00CF386F" w:rsidRPr="00137FF2" w:rsidRDefault="00CF386F" w:rsidP="007C5BED">
            <w:pPr>
              <w:jc w:val="center"/>
              <w:rPr>
                <w:sz w:val="24"/>
                <w:szCs w:val="24"/>
              </w:rPr>
            </w:pPr>
            <w:r w:rsidRPr="00137FF2">
              <w:rPr>
                <w:b/>
                <w:bCs/>
                <w:color w:val="000000"/>
                <w:sz w:val="24"/>
                <w:szCs w:val="24"/>
              </w:rPr>
              <w:t>0</w:t>
            </w:r>
          </w:p>
        </w:tc>
        <w:tc>
          <w:tcPr>
            <w:tcW w:w="501" w:type="dxa"/>
            <w:tcBorders>
              <w:bottom w:val="single" w:sz="4" w:space="0" w:color="auto"/>
            </w:tcBorders>
            <w:vAlign w:val="bottom"/>
          </w:tcPr>
          <w:p w14:paraId="2E2D3312" w14:textId="77777777" w:rsidR="00CF386F" w:rsidRPr="00137FF2" w:rsidRDefault="00CF386F" w:rsidP="007C5BED">
            <w:pPr>
              <w:jc w:val="center"/>
              <w:rPr>
                <w:sz w:val="24"/>
                <w:szCs w:val="24"/>
              </w:rPr>
            </w:pPr>
            <w:r w:rsidRPr="00137FF2">
              <w:rPr>
                <w:b/>
                <w:bCs/>
                <w:color w:val="000000"/>
                <w:sz w:val="24"/>
                <w:szCs w:val="24"/>
              </w:rPr>
              <w:t>33</w:t>
            </w:r>
          </w:p>
        </w:tc>
        <w:tc>
          <w:tcPr>
            <w:tcW w:w="501" w:type="dxa"/>
            <w:tcBorders>
              <w:bottom w:val="single" w:sz="4" w:space="0" w:color="auto"/>
            </w:tcBorders>
            <w:vAlign w:val="bottom"/>
          </w:tcPr>
          <w:p w14:paraId="170CFBDA" w14:textId="77777777" w:rsidR="00CF386F" w:rsidRPr="00137FF2" w:rsidRDefault="00CF386F" w:rsidP="007C5BED">
            <w:pPr>
              <w:jc w:val="center"/>
              <w:rPr>
                <w:sz w:val="24"/>
                <w:szCs w:val="24"/>
              </w:rPr>
            </w:pPr>
            <w:r w:rsidRPr="00137FF2">
              <w:rPr>
                <w:b/>
                <w:bCs/>
                <w:color w:val="000000"/>
                <w:sz w:val="24"/>
                <w:szCs w:val="24"/>
              </w:rPr>
              <w:t>33</w:t>
            </w:r>
          </w:p>
        </w:tc>
        <w:tc>
          <w:tcPr>
            <w:tcW w:w="501" w:type="dxa"/>
            <w:tcBorders>
              <w:bottom w:val="single" w:sz="4" w:space="0" w:color="auto"/>
            </w:tcBorders>
            <w:vAlign w:val="bottom"/>
          </w:tcPr>
          <w:p w14:paraId="6826AA84" w14:textId="77777777" w:rsidR="00CF386F" w:rsidRPr="00137FF2" w:rsidRDefault="00CF386F" w:rsidP="007C5BED">
            <w:pPr>
              <w:jc w:val="center"/>
              <w:rPr>
                <w:sz w:val="24"/>
                <w:szCs w:val="24"/>
              </w:rPr>
            </w:pPr>
            <w:r w:rsidRPr="00137FF2">
              <w:rPr>
                <w:b/>
                <w:bCs/>
                <w:color w:val="000000"/>
                <w:sz w:val="24"/>
                <w:szCs w:val="24"/>
              </w:rPr>
              <w:t>26</w:t>
            </w:r>
          </w:p>
        </w:tc>
      </w:tr>
    </w:tbl>
    <w:p w14:paraId="79EB04D3" w14:textId="77777777" w:rsidR="00CF386F" w:rsidRPr="00137FF2" w:rsidRDefault="00CF386F" w:rsidP="00CF386F">
      <w:pPr>
        <w:rPr>
          <w:b/>
          <w:bCs/>
          <w:sz w:val="24"/>
          <w:szCs w:val="24"/>
        </w:rPr>
      </w:pPr>
      <w:r w:rsidRPr="00137FF2">
        <w:rPr>
          <w:b/>
          <w:bCs/>
          <w:sz w:val="24"/>
          <w:szCs w:val="24"/>
        </w:rPr>
        <w:t>2</w:t>
      </w:r>
      <w:r w:rsidRPr="00137FF2">
        <w:rPr>
          <w:b/>
          <w:bCs/>
          <w:sz w:val="24"/>
          <w:szCs w:val="24"/>
          <w:vertAlign w:val="superscript"/>
        </w:rPr>
        <w:t>nd</w:t>
      </w:r>
      <w:r w:rsidRPr="00137FF2">
        <w:rPr>
          <w:b/>
          <w:bCs/>
          <w:sz w:val="24"/>
          <w:szCs w:val="24"/>
        </w:rPr>
        <w:t xml:space="preserve"> Year Credits </w:t>
      </w:r>
      <w:proofErr w:type="gramStart"/>
      <w:r w:rsidRPr="00137FF2">
        <w:rPr>
          <w:b/>
          <w:bCs/>
          <w:sz w:val="24"/>
          <w:szCs w:val="24"/>
        </w:rPr>
        <w:t>Total :</w:t>
      </w:r>
      <w:proofErr w:type="gramEnd"/>
      <w:r w:rsidRPr="00137FF2">
        <w:rPr>
          <w:b/>
          <w:bCs/>
          <w:sz w:val="24"/>
          <w:szCs w:val="24"/>
        </w:rPr>
        <w:t xml:space="preserve"> 49</w:t>
      </w:r>
    </w:p>
    <w:p w14:paraId="4824FE06" w14:textId="77777777" w:rsidR="00CF386F" w:rsidRPr="00137FF2" w:rsidRDefault="00CF386F" w:rsidP="00CF386F">
      <w:pPr>
        <w:jc w:val="center"/>
        <w:rPr>
          <w:b/>
          <w:bCs/>
          <w:sz w:val="24"/>
          <w:szCs w:val="24"/>
        </w:rPr>
      </w:pPr>
      <w:r w:rsidRPr="00137FF2">
        <w:rPr>
          <w:b/>
          <w:bCs/>
          <w:sz w:val="24"/>
          <w:szCs w:val="24"/>
        </w:rPr>
        <w:t>CREDIT DISTRIBUTION (SEMESTER-WISE)</w:t>
      </w:r>
    </w:p>
    <w:tbl>
      <w:tblPr>
        <w:tblStyle w:val="TableGrid"/>
        <w:tblW w:w="10485" w:type="dxa"/>
        <w:tblLook w:val="04A0" w:firstRow="1" w:lastRow="0" w:firstColumn="1" w:lastColumn="0" w:noHBand="0" w:noVBand="1"/>
      </w:tblPr>
      <w:tblGrid>
        <w:gridCol w:w="2097"/>
        <w:gridCol w:w="2097"/>
        <w:gridCol w:w="2097"/>
        <w:gridCol w:w="2097"/>
        <w:gridCol w:w="2097"/>
      </w:tblGrid>
      <w:tr w:rsidR="00CF386F" w:rsidRPr="00137FF2" w14:paraId="34AED17E" w14:textId="77777777" w:rsidTr="007C5BED">
        <w:tc>
          <w:tcPr>
            <w:tcW w:w="2097" w:type="dxa"/>
          </w:tcPr>
          <w:p w14:paraId="4E321142" w14:textId="77777777" w:rsidR="00CF386F" w:rsidRPr="00137FF2" w:rsidRDefault="00CF386F" w:rsidP="007C5BED">
            <w:pPr>
              <w:jc w:val="center"/>
              <w:rPr>
                <w:b/>
                <w:bCs/>
                <w:sz w:val="24"/>
                <w:szCs w:val="24"/>
              </w:rPr>
            </w:pPr>
            <w:r w:rsidRPr="00137FF2">
              <w:rPr>
                <w:b/>
                <w:bCs/>
                <w:sz w:val="24"/>
                <w:szCs w:val="24"/>
              </w:rPr>
              <w:t>SEM I</w:t>
            </w:r>
          </w:p>
        </w:tc>
        <w:tc>
          <w:tcPr>
            <w:tcW w:w="2097" w:type="dxa"/>
          </w:tcPr>
          <w:p w14:paraId="71CCEC16" w14:textId="77777777" w:rsidR="00CF386F" w:rsidRPr="00137FF2" w:rsidRDefault="00CF386F" w:rsidP="007C5BED">
            <w:pPr>
              <w:jc w:val="center"/>
              <w:rPr>
                <w:b/>
                <w:bCs/>
                <w:sz w:val="24"/>
                <w:szCs w:val="24"/>
              </w:rPr>
            </w:pPr>
            <w:r w:rsidRPr="00137FF2">
              <w:rPr>
                <w:b/>
                <w:bCs/>
                <w:sz w:val="24"/>
                <w:szCs w:val="24"/>
              </w:rPr>
              <w:t>SEM II</w:t>
            </w:r>
          </w:p>
        </w:tc>
        <w:tc>
          <w:tcPr>
            <w:tcW w:w="2097" w:type="dxa"/>
          </w:tcPr>
          <w:p w14:paraId="5D8A0366" w14:textId="77777777" w:rsidR="00CF386F" w:rsidRPr="00137FF2" w:rsidRDefault="00CF386F" w:rsidP="007C5BED">
            <w:pPr>
              <w:jc w:val="center"/>
              <w:rPr>
                <w:b/>
                <w:bCs/>
                <w:sz w:val="24"/>
                <w:szCs w:val="24"/>
              </w:rPr>
            </w:pPr>
            <w:r w:rsidRPr="00137FF2">
              <w:rPr>
                <w:b/>
                <w:bCs/>
                <w:sz w:val="24"/>
                <w:szCs w:val="24"/>
              </w:rPr>
              <w:t>SEM III</w:t>
            </w:r>
          </w:p>
        </w:tc>
        <w:tc>
          <w:tcPr>
            <w:tcW w:w="2097" w:type="dxa"/>
          </w:tcPr>
          <w:p w14:paraId="12B14031" w14:textId="77777777" w:rsidR="00CF386F" w:rsidRPr="00137FF2" w:rsidRDefault="00CF386F" w:rsidP="007C5BED">
            <w:pPr>
              <w:jc w:val="center"/>
              <w:rPr>
                <w:b/>
                <w:bCs/>
                <w:sz w:val="24"/>
                <w:szCs w:val="24"/>
              </w:rPr>
            </w:pPr>
            <w:r w:rsidRPr="00137FF2">
              <w:rPr>
                <w:b/>
                <w:bCs/>
                <w:sz w:val="24"/>
                <w:szCs w:val="24"/>
              </w:rPr>
              <w:t>SEM IV</w:t>
            </w:r>
          </w:p>
        </w:tc>
        <w:tc>
          <w:tcPr>
            <w:tcW w:w="2097" w:type="dxa"/>
          </w:tcPr>
          <w:p w14:paraId="34F84D00" w14:textId="77777777" w:rsidR="00CF386F" w:rsidRPr="00137FF2" w:rsidRDefault="00CF386F" w:rsidP="007C5BED">
            <w:pPr>
              <w:jc w:val="center"/>
              <w:rPr>
                <w:b/>
                <w:bCs/>
                <w:sz w:val="24"/>
                <w:szCs w:val="24"/>
              </w:rPr>
            </w:pPr>
            <w:r w:rsidRPr="00137FF2">
              <w:rPr>
                <w:b/>
                <w:bCs/>
                <w:sz w:val="24"/>
                <w:szCs w:val="24"/>
              </w:rPr>
              <w:t>TOTAL</w:t>
            </w:r>
          </w:p>
        </w:tc>
      </w:tr>
      <w:tr w:rsidR="00CF386F" w:rsidRPr="00137FF2" w14:paraId="1271CC77" w14:textId="77777777" w:rsidTr="007C5BED">
        <w:tc>
          <w:tcPr>
            <w:tcW w:w="2097" w:type="dxa"/>
          </w:tcPr>
          <w:p w14:paraId="31A7961B" w14:textId="77777777" w:rsidR="00CF386F" w:rsidRPr="00137FF2" w:rsidRDefault="00CF386F" w:rsidP="007C5BED">
            <w:pPr>
              <w:jc w:val="center"/>
              <w:rPr>
                <w:b/>
                <w:bCs/>
                <w:sz w:val="24"/>
                <w:szCs w:val="24"/>
              </w:rPr>
            </w:pPr>
            <w:r w:rsidRPr="00137FF2">
              <w:rPr>
                <w:b/>
                <w:bCs/>
                <w:sz w:val="24"/>
                <w:szCs w:val="24"/>
              </w:rPr>
              <w:t>15</w:t>
            </w:r>
          </w:p>
        </w:tc>
        <w:tc>
          <w:tcPr>
            <w:tcW w:w="2097" w:type="dxa"/>
          </w:tcPr>
          <w:p w14:paraId="053660A8" w14:textId="77777777" w:rsidR="00CF386F" w:rsidRPr="00137FF2" w:rsidRDefault="00CF386F" w:rsidP="007C5BED">
            <w:pPr>
              <w:jc w:val="center"/>
              <w:rPr>
                <w:b/>
                <w:bCs/>
                <w:sz w:val="24"/>
                <w:szCs w:val="24"/>
              </w:rPr>
            </w:pPr>
            <w:r w:rsidRPr="00137FF2">
              <w:rPr>
                <w:b/>
                <w:bCs/>
                <w:sz w:val="24"/>
                <w:szCs w:val="24"/>
              </w:rPr>
              <w:t>17</w:t>
            </w:r>
          </w:p>
        </w:tc>
        <w:tc>
          <w:tcPr>
            <w:tcW w:w="2097" w:type="dxa"/>
          </w:tcPr>
          <w:p w14:paraId="1226AE27" w14:textId="77777777" w:rsidR="00CF386F" w:rsidRPr="00137FF2" w:rsidRDefault="00CF386F" w:rsidP="007C5BED">
            <w:pPr>
              <w:jc w:val="center"/>
              <w:rPr>
                <w:b/>
                <w:bCs/>
                <w:sz w:val="24"/>
                <w:szCs w:val="24"/>
              </w:rPr>
            </w:pPr>
            <w:r w:rsidRPr="00137FF2">
              <w:rPr>
                <w:b/>
                <w:bCs/>
                <w:sz w:val="24"/>
                <w:szCs w:val="24"/>
              </w:rPr>
              <w:t>23</w:t>
            </w:r>
          </w:p>
        </w:tc>
        <w:tc>
          <w:tcPr>
            <w:tcW w:w="2097" w:type="dxa"/>
          </w:tcPr>
          <w:p w14:paraId="70F3CC95" w14:textId="77777777" w:rsidR="00CF386F" w:rsidRPr="00137FF2" w:rsidRDefault="00CF386F" w:rsidP="007C5BED">
            <w:pPr>
              <w:jc w:val="center"/>
              <w:rPr>
                <w:b/>
                <w:bCs/>
                <w:sz w:val="24"/>
                <w:szCs w:val="24"/>
              </w:rPr>
            </w:pPr>
            <w:r w:rsidRPr="00137FF2">
              <w:rPr>
                <w:b/>
                <w:bCs/>
                <w:sz w:val="24"/>
                <w:szCs w:val="24"/>
              </w:rPr>
              <w:t>26</w:t>
            </w:r>
          </w:p>
        </w:tc>
        <w:tc>
          <w:tcPr>
            <w:tcW w:w="2097" w:type="dxa"/>
          </w:tcPr>
          <w:p w14:paraId="53FC55BB" w14:textId="77777777" w:rsidR="00CF386F" w:rsidRPr="00137FF2" w:rsidRDefault="00CF386F" w:rsidP="007C5BED">
            <w:pPr>
              <w:jc w:val="center"/>
              <w:rPr>
                <w:b/>
                <w:bCs/>
                <w:sz w:val="24"/>
                <w:szCs w:val="24"/>
              </w:rPr>
            </w:pPr>
            <w:r w:rsidRPr="00137FF2">
              <w:rPr>
                <w:b/>
                <w:bCs/>
                <w:sz w:val="24"/>
                <w:szCs w:val="24"/>
              </w:rPr>
              <w:t>81</w:t>
            </w:r>
          </w:p>
        </w:tc>
      </w:tr>
    </w:tbl>
    <w:p w14:paraId="32BDA96E" w14:textId="77777777" w:rsidR="00CF386F" w:rsidRPr="00137FF2" w:rsidRDefault="00CF386F" w:rsidP="00CF386F">
      <w:pPr>
        <w:jc w:val="center"/>
        <w:rPr>
          <w:b/>
          <w:bCs/>
          <w:sz w:val="24"/>
          <w:szCs w:val="24"/>
        </w:rPr>
      </w:pPr>
    </w:p>
    <w:p w14:paraId="31199D48" w14:textId="77777777" w:rsidR="00CF386F" w:rsidRPr="00137FF2" w:rsidRDefault="00CF386F" w:rsidP="00CF386F">
      <w:pPr>
        <w:jc w:val="center"/>
        <w:rPr>
          <w:b/>
          <w:bCs/>
          <w:sz w:val="24"/>
          <w:szCs w:val="24"/>
        </w:rPr>
      </w:pPr>
      <w:r w:rsidRPr="00137FF2">
        <w:rPr>
          <w:b/>
          <w:bCs/>
          <w:sz w:val="24"/>
          <w:szCs w:val="24"/>
        </w:rPr>
        <w:t>CREDIT DISTRIBUTION (YEAR-WISE)</w:t>
      </w:r>
    </w:p>
    <w:tbl>
      <w:tblPr>
        <w:tblStyle w:val="TableGrid"/>
        <w:tblW w:w="10485" w:type="dxa"/>
        <w:tblLook w:val="04A0" w:firstRow="1" w:lastRow="0" w:firstColumn="1" w:lastColumn="0" w:noHBand="0" w:noVBand="1"/>
      </w:tblPr>
      <w:tblGrid>
        <w:gridCol w:w="3495"/>
        <w:gridCol w:w="3495"/>
        <w:gridCol w:w="3495"/>
      </w:tblGrid>
      <w:tr w:rsidR="00CF386F" w:rsidRPr="00137FF2" w14:paraId="5512D3AD" w14:textId="77777777" w:rsidTr="007C5BED">
        <w:tc>
          <w:tcPr>
            <w:tcW w:w="3495" w:type="dxa"/>
            <w:vAlign w:val="center"/>
          </w:tcPr>
          <w:p w14:paraId="3EB38F19" w14:textId="77777777" w:rsidR="00CF386F" w:rsidRPr="00137FF2" w:rsidRDefault="00CF386F" w:rsidP="007C5BED">
            <w:pPr>
              <w:jc w:val="center"/>
              <w:rPr>
                <w:b/>
                <w:bCs/>
                <w:sz w:val="24"/>
                <w:szCs w:val="24"/>
              </w:rPr>
            </w:pPr>
            <w:r w:rsidRPr="00137FF2">
              <w:rPr>
                <w:b/>
                <w:bCs/>
                <w:sz w:val="24"/>
                <w:szCs w:val="24"/>
              </w:rPr>
              <w:t>YEAR I</w:t>
            </w:r>
          </w:p>
        </w:tc>
        <w:tc>
          <w:tcPr>
            <w:tcW w:w="3495" w:type="dxa"/>
            <w:vAlign w:val="center"/>
          </w:tcPr>
          <w:p w14:paraId="098597EA" w14:textId="77777777" w:rsidR="00CF386F" w:rsidRPr="00137FF2" w:rsidRDefault="00CF386F" w:rsidP="007C5BED">
            <w:pPr>
              <w:jc w:val="center"/>
              <w:rPr>
                <w:b/>
                <w:bCs/>
                <w:sz w:val="24"/>
                <w:szCs w:val="24"/>
              </w:rPr>
            </w:pPr>
            <w:r w:rsidRPr="00137FF2">
              <w:rPr>
                <w:b/>
                <w:bCs/>
                <w:sz w:val="24"/>
                <w:szCs w:val="24"/>
              </w:rPr>
              <w:t>YEAR II</w:t>
            </w:r>
          </w:p>
        </w:tc>
        <w:tc>
          <w:tcPr>
            <w:tcW w:w="3495" w:type="dxa"/>
            <w:vAlign w:val="center"/>
          </w:tcPr>
          <w:p w14:paraId="652199B6" w14:textId="77777777" w:rsidR="00CF386F" w:rsidRPr="00137FF2" w:rsidRDefault="00CF386F" w:rsidP="007C5BED">
            <w:pPr>
              <w:jc w:val="center"/>
              <w:rPr>
                <w:b/>
                <w:bCs/>
                <w:sz w:val="24"/>
                <w:szCs w:val="24"/>
              </w:rPr>
            </w:pPr>
            <w:r w:rsidRPr="00137FF2">
              <w:rPr>
                <w:b/>
                <w:bCs/>
                <w:sz w:val="24"/>
                <w:szCs w:val="24"/>
              </w:rPr>
              <w:t>Total</w:t>
            </w:r>
          </w:p>
        </w:tc>
      </w:tr>
      <w:tr w:rsidR="00CF386F" w:rsidRPr="00137FF2" w14:paraId="4A218B01" w14:textId="77777777" w:rsidTr="007C5BED">
        <w:tc>
          <w:tcPr>
            <w:tcW w:w="3495" w:type="dxa"/>
            <w:vAlign w:val="center"/>
          </w:tcPr>
          <w:p w14:paraId="4E4F77A7" w14:textId="77777777" w:rsidR="00CF386F" w:rsidRPr="00137FF2" w:rsidRDefault="00CF386F" w:rsidP="007C5BED">
            <w:pPr>
              <w:jc w:val="center"/>
              <w:rPr>
                <w:b/>
                <w:bCs/>
                <w:sz w:val="24"/>
                <w:szCs w:val="24"/>
              </w:rPr>
            </w:pPr>
            <w:r w:rsidRPr="00137FF2">
              <w:rPr>
                <w:b/>
                <w:bCs/>
                <w:sz w:val="24"/>
                <w:szCs w:val="24"/>
              </w:rPr>
              <w:t>32</w:t>
            </w:r>
          </w:p>
        </w:tc>
        <w:tc>
          <w:tcPr>
            <w:tcW w:w="3495" w:type="dxa"/>
            <w:vAlign w:val="center"/>
          </w:tcPr>
          <w:p w14:paraId="59AE1968" w14:textId="77777777" w:rsidR="00CF386F" w:rsidRPr="00137FF2" w:rsidRDefault="00CF386F" w:rsidP="007C5BED">
            <w:pPr>
              <w:jc w:val="center"/>
              <w:rPr>
                <w:b/>
                <w:bCs/>
                <w:sz w:val="24"/>
                <w:szCs w:val="24"/>
              </w:rPr>
            </w:pPr>
            <w:r w:rsidRPr="00137FF2">
              <w:rPr>
                <w:b/>
                <w:bCs/>
                <w:sz w:val="24"/>
                <w:szCs w:val="24"/>
              </w:rPr>
              <w:t>49</w:t>
            </w:r>
          </w:p>
        </w:tc>
        <w:tc>
          <w:tcPr>
            <w:tcW w:w="3495" w:type="dxa"/>
            <w:vAlign w:val="center"/>
          </w:tcPr>
          <w:p w14:paraId="07119F86" w14:textId="77777777" w:rsidR="00CF386F" w:rsidRPr="00137FF2" w:rsidRDefault="00CF386F" w:rsidP="007C5BED">
            <w:pPr>
              <w:jc w:val="center"/>
              <w:rPr>
                <w:b/>
                <w:bCs/>
                <w:sz w:val="24"/>
                <w:szCs w:val="24"/>
              </w:rPr>
            </w:pPr>
            <w:r w:rsidRPr="00137FF2">
              <w:rPr>
                <w:b/>
                <w:bCs/>
                <w:sz w:val="24"/>
                <w:szCs w:val="24"/>
              </w:rPr>
              <w:t>81</w:t>
            </w:r>
          </w:p>
        </w:tc>
      </w:tr>
    </w:tbl>
    <w:p w14:paraId="6623C376" w14:textId="77777777" w:rsidR="00133BC0" w:rsidRDefault="00133BC0" w:rsidP="00B5758D">
      <w:pPr>
        <w:rPr>
          <w:rFonts w:cstheme="minorHAnsi"/>
        </w:rPr>
      </w:pPr>
    </w:p>
    <w:p w14:paraId="15C7B9EB" w14:textId="77777777" w:rsidR="002629C4" w:rsidRDefault="002629C4" w:rsidP="00B5758D">
      <w:pPr>
        <w:rPr>
          <w:rFonts w:cstheme="minorHAnsi"/>
        </w:rPr>
      </w:pPr>
    </w:p>
    <w:p w14:paraId="2C85BBB4" w14:textId="77777777" w:rsidR="002629C4" w:rsidRDefault="002629C4" w:rsidP="00B5758D">
      <w:pPr>
        <w:rPr>
          <w:rFonts w:cstheme="minorHAnsi"/>
        </w:rPr>
      </w:pPr>
    </w:p>
    <w:p w14:paraId="15DD0F65" w14:textId="77777777" w:rsidR="002629C4" w:rsidRDefault="002629C4" w:rsidP="00B5758D">
      <w:pPr>
        <w:rPr>
          <w:rFonts w:cstheme="minorHAnsi"/>
        </w:rPr>
      </w:pPr>
    </w:p>
    <w:p w14:paraId="26B45B7E" w14:textId="77777777" w:rsidR="002629C4" w:rsidRDefault="002629C4" w:rsidP="00B5758D">
      <w:pPr>
        <w:rPr>
          <w:rFonts w:cstheme="minorHAnsi"/>
        </w:rPr>
      </w:pPr>
    </w:p>
    <w:p w14:paraId="17804584" w14:textId="77777777" w:rsidR="002629C4" w:rsidRDefault="002629C4" w:rsidP="00B5758D">
      <w:pPr>
        <w:rPr>
          <w:rFonts w:cstheme="minorHAnsi"/>
        </w:rPr>
      </w:pPr>
    </w:p>
    <w:p w14:paraId="6CF8056B" w14:textId="77777777" w:rsidR="002629C4" w:rsidRDefault="002629C4" w:rsidP="00B5758D">
      <w:pPr>
        <w:rPr>
          <w:rFonts w:cstheme="minorHAnsi"/>
        </w:rPr>
      </w:pPr>
    </w:p>
    <w:p w14:paraId="28DAA29A" w14:textId="77777777" w:rsidR="002629C4" w:rsidRDefault="002629C4" w:rsidP="00B5758D">
      <w:pPr>
        <w:rPr>
          <w:rFonts w:cstheme="minorHAnsi"/>
        </w:rPr>
      </w:pPr>
    </w:p>
    <w:p w14:paraId="228D6D8A" w14:textId="77777777" w:rsidR="002629C4" w:rsidRDefault="002629C4" w:rsidP="00B5758D">
      <w:pPr>
        <w:rPr>
          <w:rFonts w:cstheme="minorHAnsi"/>
        </w:rPr>
      </w:pPr>
    </w:p>
    <w:p w14:paraId="4BCB9AB3" w14:textId="77777777" w:rsidR="002629C4" w:rsidRDefault="002629C4" w:rsidP="00B5758D">
      <w:pPr>
        <w:rPr>
          <w:rFonts w:cstheme="minorHAnsi"/>
        </w:rPr>
      </w:pPr>
    </w:p>
    <w:p w14:paraId="17F7E1F1" w14:textId="77777777" w:rsidR="002629C4" w:rsidRDefault="002629C4" w:rsidP="00B5758D">
      <w:pPr>
        <w:rPr>
          <w:rFonts w:cstheme="minorHAnsi"/>
        </w:rPr>
      </w:pPr>
    </w:p>
    <w:p w14:paraId="6CF9AF4C" w14:textId="77777777" w:rsidR="002629C4" w:rsidRDefault="002629C4" w:rsidP="00B5758D">
      <w:pPr>
        <w:rPr>
          <w:rFonts w:cstheme="minorHAnsi"/>
        </w:rPr>
      </w:pPr>
    </w:p>
    <w:p w14:paraId="086D6185" w14:textId="77777777" w:rsidR="002629C4" w:rsidRDefault="002629C4" w:rsidP="00B5758D">
      <w:pPr>
        <w:rPr>
          <w:rFonts w:cstheme="minorHAnsi"/>
        </w:rPr>
      </w:pPr>
    </w:p>
    <w:p w14:paraId="0D49EDD3" w14:textId="77777777" w:rsidR="002629C4" w:rsidRDefault="002629C4" w:rsidP="00B5758D">
      <w:pPr>
        <w:rPr>
          <w:rFonts w:cstheme="minorHAnsi"/>
        </w:rPr>
      </w:pPr>
    </w:p>
    <w:p w14:paraId="64A37F6D" w14:textId="77777777" w:rsidR="002629C4" w:rsidRDefault="002629C4" w:rsidP="00B5758D">
      <w:pPr>
        <w:rPr>
          <w:rFonts w:cstheme="minorHAnsi"/>
        </w:rPr>
      </w:pPr>
    </w:p>
    <w:p w14:paraId="4590F050" w14:textId="77777777" w:rsidR="002629C4" w:rsidRDefault="002629C4" w:rsidP="00B5758D">
      <w:pPr>
        <w:rPr>
          <w:rFonts w:cstheme="minorHAnsi"/>
        </w:rPr>
      </w:pPr>
    </w:p>
    <w:p w14:paraId="54E9C716" w14:textId="77777777" w:rsidR="002629C4" w:rsidRDefault="002629C4" w:rsidP="00B5758D">
      <w:pPr>
        <w:rPr>
          <w:rFonts w:cstheme="minorHAnsi"/>
        </w:rPr>
      </w:pPr>
    </w:p>
    <w:p w14:paraId="0B36B313" w14:textId="646013F0" w:rsidR="002629C4" w:rsidRPr="003346C6" w:rsidRDefault="002629C4" w:rsidP="00B5758D">
      <w:pPr>
        <w:rPr>
          <w:rFonts w:cstheme="minorHAnsi"/>
        </w:rPr>
        <w:sectPr w:rsidR="002629C4" w:rsidRPr="003346C6" w:rsidSect="003F2DEC">
          <w:pgSz w:w="11906" w:h="16838"/>
          <w:pgMar w:top="720" w:right="720" w:bottom="720" w:left="720" w:header="708" w:footer="708" w:gutter="0"/>
          <w:cols w:space="708"/>
          <w:docGrid w:linePitch="360"/>
        </w:sectPr>
      </w:pPr>
    </w:p>
    <w:p w14:paraId="2D5E8C4E" w14:textId="77777777" w:rsidR="00B51161" w:rsidRPr="003346C6" w:rsidRDefault="00B51161" w:rsidP="00B51161">
      <w:pPr>
        <w:widowControl w:val="0"/>
        <w:autoSpaceDE w:val="0"/>
        <w:autoSpaceDN w:val="0"/>
        <w:spacing w:after="0" w:line="240" w:lineRule="auto"/>
        <w:jc w:val="center"/>
        <w:rPr>
          <w:rFonts w:eastAsia="Calibri" w:cstheme="minorHAnsi"/>
          <w:b/>
          <w:sz w:val="28"/>
          <w:szCs w:val="20"/>
          <w:u w:val="single"/>
          <w:lang w:val="en-US" w:bidi="en-US"/>
        </w:rPr>
      </w:pPr>
      <w:r w:rsidRPr="003346C6">
        <w:rPr>
          <w:rFonts w:eastAsia="Calibri" w:cstheme="minorHAnsi"/>
          <w:b/>
          <w:sz w:val="28"/>
          <w:szCs w:val="20"/>
          <w:u w:val="single"/>
          <w:lang w:val="en-US" w:bidi="en-US"/>
        </w:rPr>
        <w:lastRenderedPageBreak/>
        <w:t>Year- I</w:t>
      </w:r>
    </w:p>
    <w:p w14:paraId="1F395971" w14:textId="27877C39" w:rsidR="00B51161" w:rsidRDefault="00B51161" w:rsidP="00B51161">
      <w:pPr>
        <w:widowControl w:val="0"/>
        <w:autoSpaceDE w:val="0"/>
        <w:autoSpaceDN w:val="0"/>
        <w:spacing w:before="9" w:after="0" w:line="240" w:lineRule="auto"/>
        <w:jc w:val="center"/>
        <w:rPr>
          <w:rFonts w:eastAsia="Calibri" w:cstheme="minorHAnsi"/>
          <w:b/>
          <w:sz w:val="28"/>
          <w:szCs w:val="20"/>
          <w:lang w:val="en-US" w:bidi="en-US"/>
        </w:rPr>
      </w:pPr>
      <w:r w:rsidRPr="003346C6">
        <w:rPr>
          <w:rFonts w:eastAsia="Calibri" w:cstheme="minorHAnsi"/>
          <w:b/>
          <w:sz w:val="28"/>
          <w:szCs w:val="20"/>
          <w:lang w:val="en-US" w:bidi="en-US"/>
        </w:rPr>
        <w:t>Semester-I</w:t>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2629C4" w:rsidRPr="00B15C53" w14:paraId="4DF017FC" w14:textId="77777777" w:rsidTr="007C5BED">
        <w:trPr>
          <w:trHeight w:val="550"/>
        </w:trPr>
        <w:tc>
          <w:tcPr>
            <w:tcW w:w="2689" w:type="dxa"/>
            <w:vAlign w:val="center"/>
          </w:tcPr>
          <w:p w14:paraId="36772443" w14:textId="77777777" w:rsidR="002629C4" w:rsidRPr="00B15C53" w:rsidRDefault="002629C4" w:rsidP="007C5BED">
            <w:pPr>
              <w:rPr>
                <w:rFonts w:ascii="Cambria" w:hAnsi="Cambria"/>
                <w:b/>
                <w:bCs/>
              </w:rPr>
            </w:pPr>
            <w:r w:rsidRPr="004D722C">
              <w:rPr>
                <w:rFonts w:ascii="Cambria" w:hAnsi="Cambria"/>
                <w:b/>
                <w:bCs/>
              </w:rPr>
              <w:t>CSE21841</w:t>
            </w:r>
          </w:p>
        </w:tc>
        <w:tc>
          <w:tcPr>
            <w:tcW w:w="6095" w:type="dxa"/>
            <w:vAlign w:val="center"/>
          </w:tcPr>
          <w:p w14:paraId="13B6F961" w14:textId="77777777" w:rsidR="002629C4" w:rsidRPr="00B15C53" w:rsidRDefault="002629C4" w:rsidP="007C5BED">
            <w:pPr>
              <w:rPr>
                <w:rFonts w:ascii="Cambria" w:hAnsi="Cambria"/>
                <w:b/>
                <w:bCs/>
              </w:rPr>
            </w:pPr>
            <w:r w:rsidRPr="00FC37B1">
              <w:rPr>
                <w:rFonts w:ascii="Cambria" w:hAnsi="Cambria"/>
                <w:b/>
                <w:bCs/>
              </w:rPr>
              <w:t>Advanced Database Management systems</w:t>
            </w:r>
          </w:p>
        </w:tc>
        <w:tc>
          <w:tcPr>
            <w:tcW w:w="425" w:type="dxa"/>
            <w:vAlign w:val="center"/>
          </w:tcPr>
          <w:p w14:paraId="6D89CC50" w14:textId="77777777" w:rsidR="002629C4" w:rsidRPr="00B15C53" w:rsidRDefault="002629C4" w:rsidP="007C5BED">
            <w:pPr>
              <w:jc w:val="center"/>
              <w:rPr>
                <w:rFonts w:ascii="Cambria" w:hAnsi="Cambria"/>
                <w:b/>
                <w:bCs/>
              </w:rPr>
            </w:pPr>
            <w:r w:rsidRPr="00B15C53">
              <w:rPr>
                <w:rFonts w:ascii="Cambria" w:hAnsi="Cambria"/>
                <w:b/>
                <w:bCs/>
              </w:rPr>
              <w:t>L</w:t>
            </w:r>
          </w:p>
        </w:tc>
        <w:tc>
          <w:tcPr>
            <w:tcW w:w="425" w:type="dxa"/>
            <w:vAlign w:val="center"/>
          </w:tcPr>
          <w:p w14:paraId="5A6FFD3E" w14:textId="77777777" w:rsidR="002629C4" w:rsidRPr="00B15C53" w:rsidRDefault="002629C4" w:rsidP="007C5BED">
            <w:pPr>
              <w:jc w:val="center"/>
              <w:rPr>
                <w:rFonts w:ascii="Cambria" w:hAnsi="Cambria"/>
                <w:b/>
                <w:bCs/>
              </w:rPr>
            </w:pPr>
            <w:r w:rsidRPr="00B15C53">
              <w:rPr>
                <w:rFonts w:ascii="Cambria" w:hAnsi="Cambria"/>
                <w:b/>
                <w:bCs/>
              </w:rPr>
              <w:t>T</w:t>
            </w:r>
          </w:p>
        </w:tc>
        <w:tc>
          <w:tcPr>
            <w:tcW w:w="426" w:type="dxa"/>
            <w:vAlign w:val="center"/>
          </w:tcPr>
          <w:p w14:paraId="155307D2" w14:textId="77777777" w:rsidR="002629C4" w:rsidRPr="00B15C53" w:rsidRDefault="002629C4" w:rsidP="007C5BED">
            <w:pPr>
              <w:jc w:val="center"/>
              <w:rPr>
                <w:rFonts w:ascii="Cambria" w:hAnsi="Cambria"/>
                <w:b/>
                <w:bCs/>
              </w:rPr>
            </w:pPr>
            <w:r w:rsidRPr="00B15C53">
              <w:rPr>
                <w:rFonts w:ascii="Cambria" w:hAnsi="Cambria"/>
                <w:b/>
                <w:bCs/>
              </w:rPr>
              <w:t>P</w:t>
            </w:r>
          </w:p>
        </w:tc>
        <w:tc>
          <w:tcPr>
            <w:tcW w:w="425" w:type="dxa"/>
            <w:vAlign w:val="center"/>
          </w:tcPr>
          <w:p w14:paraId="2D5FC407" w14:textId="77777777" w:rsidR="002629C4" w:rsidRPr="00B15C53" w:rsidRDefault="002629C4" w:rsidP="007C5BED">
            <w:pPr>
              <w:jc w:val="center"/>
              <w:rPr>
                <w:rFonts w:ascii="Cambria" w:hAnsi="Cambria"/>
                <w:b/>
                <w:bCs/>
              </w:rPr>
            </w:pPr>
            <w:r w:rsidRPr="00B15C53">
              <w:rPr>
                <w:rFonts w:ascii="Cambria" w:hAnsi="Cambria"/>
                <w:b/>
                <w:bCs/>
              </w:rPr>
              <w:t>C</w:t>
            </w:r>
          </w:p>
        </w:tc>
      </w:tr>
      <w:tr w:rsidR="002629C4" w:rsidRPr="00B15C53" w14:paraId="57D0F7E8" w14:textId="77777777" w:rsidTr="007C5BED">
        <w:trPr>
          <w:trHeight w:val="558"/>
        </w:trPr>
        <w:tc>
          <w:tcPr>
            <w:tcW w:w="2689" w:type="dxa"/>
            <w:vAlign w:val="center"/>
          </w:tcPr>
          <w:p w14:paraId="0ED4F76A" w14:textId="77777777" w:rsidR="002629C4" w:rsidRPr="00B15C53" w:rsidRDefault="002629C4" w:rsidP="007C5BED">
            <w:pPr>
              <w:rPr>
                <w:rFonts w:ascii="Cambria" w:hAnsi="Cambria"/>
                <w:b/>
                <w:bCs/>
              </w:rPr>
            </w:pPr>
            <w:r w:rsidRPr="00B15C53">
              <w:rPr>
                <w:rFonts w:ascii="Cambria" w:hAnsi="Cambria"/>
                <w:b/>
                <w:bCs/>
              </w:rPr>
              <w:t>Version 1.0</w:t>
            </w:r>
          </w:p>
        </w:tc>
        <w:tc>
          <w:tcPr>
            <w:tcW w:w="6095" w:type="dxa"/>
            <w:vAlign w:val="center"/>
          </w:tcPr>
          <w:p w14:paraId="1B246152" w14:textId="77777777" w:rsidR="002629C4" w:rsidRPr="00B15C53" w:rsidRDefault="002629C4" w:rsidP="007C5BED">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5DB64906" w14:textId="77777777" w:rsidR="002629C4" w:rsidRPr="00B15C53" w:rsidRDefault="002629C4" w:rsidP="007C5BED">
            <w:pPr>
              <w:jc w:val="center"/>
              <w:rPr>
                <w:rFonts w:ascii="Cambria" w:hAnsi="Cambria"/>
                <w:b/>
                <w:bCs/>
              </w:rPr>
            </w:pPr>
            <w:r>
              <w:rPr>
                <w:rFonts w:ascii="Cambria" w:hAnsi="Cambria"/>
                <w:b/>
                <w:bCs/>
              </w:rPr>
              <w:t>3</w:t>
            </w:r>
          </w:p>
        </w:tc>
        <w:tc>
          <w:tcPr>
            <w:tcW w:w="425" w:type="dxa"/>
            <w:vAlign w:val="center"/>
          </w:tcPr>
          <w:p w14:paraId="351C5AE6" w14:textId="77777777" w:rsidR="002629C4" w:rsidRPr="00B15C53" w:rsidRDefault="002629C4" w:rsidP="007C5BED">
            <w:pPr>
              <w:jc w:val="center"/>
              <w:rPr>
                <w:rFonts w:ascii="Cambria" w:hAnsi="Cambria"/>
                <w:b/>
                <w:bCs/>
              </w:rPr>
            </w:pPr>
            <w:r w:rsidRPr="00B15C53">
              <w:rPr>
                <w:rFonts w:ascii="Cambria" w:hAnsi="Cambria"/>
                <w:b/>
                <w:bCs/>
              </w:rPr>
              <w:t>0</w:t>
            </w:r>
          </w:p>
        </w:tc>
        <w:tc>
          <w:tcPr>
            <w:tcW w:w="426" w:type="dxa"/>
            <w:vAlign w:val="center"/>
          </w:tcPr>
          <w:p w14:paraId="1BD7FCBA" w14:textId="77777777" w:rsidR="002629C4" w:rsidRPr="00B15C53" w:rsidRDefault="002629C4" w:rsidP="007C5BED">
            <w:pPr>
              <w:jc w:val="center"/>
              <w:rPr>
                <w:rFonts w:ascii="Cambria" w:hAnsi="Cambria"/>
                <w:b/>
                <w:bCs/>
              </w:rPr>
            </w:pPr>
            <w:r w:rsidRPr="00B15C53">
              <w:rPr>
                <w:rFonts w:ascii="Cambria" w:hAnsi="Cambria"/>
                <w:b/>
                <w:bCs/>
              </w:rPr>
              <w:t>0</w:t>
            </w:r>
          </w:p>
        </w:tc>
        <w:tc>
          <w:tcPr>
            <w:tcW w:w="425" w:type="dxa"/>
            <w:vAlign w:val="center"/>
          </w:tcPr>
          <w:p w14:paraId="480736E0" w14:textId="77777777" w:rsidR="002629C4" w:rsidRPr="00B15C53" w:rsidRDefault="002629C4" w:rsidP="007C5BED">
            <w:pPr>
              <w:jc w:val="center"/>
              <w:rPr>
                <w:rFonts w:ascii="Cambria" w:hAnsi="Cambria"/>
                <w:b/>
                <w:bCs/>
              </w:rPr>
            </w:pPr>
            <w:r>
              <w:rPr>
                <w:rFonts w:ascii="Cambria" w:hAnsi="Cambria"/>
                <w:b/>
                <w:bCs/>
              </w:rPr>
              <w:t>3</w:t>
            </w:r>
          </w:p>
        </w:tc>
      </w:tr>
      <w:tr w:rsidR="002629C4" w:rsidRPr="00B15C53" w14:paraId="0EEE02D7" w14:textId="77777777" w:rsidTr="007C5BED">
        <w:trPr>
          <w:trHeight w:val="566"/>
        </w:trPr>
        <w:tc>
          <w:tcPr>
            <w:tcW w:w="2689" w:type="dxa"/>
            <w:vAlign w:val="center"/>
          </w:tcPr>
          <w:p w14:paraId="06C35288" w14:textId="77777777" w:rsidR="002629C4" w:rsidRPr="00B15C53" w:rsidRDefault="002629C4" w:rsidP="007C5BED">
            <w:pPr>
              <w:rPr>
                <w:rFonts w:ascii="Cambria" w:hAnsi="Cambria"/>
                <w:b/>
                <w:bCs/>
              </w:rPr>
            </w:pPr>
            <w:r w:rsidRPr="00B15C53">
              <w:rPr>
                <w:rFonts w:ascii="Cambria" w:hAnsi="Cambria"/>
                <w:b/>
                <w:bCs/>
              </w:rPr>
              <w:t>Pre-requisite/Exposure</w:t>
            </w:r>
          </w:p>
        </w:tc>
        <w:tc>
          <w:tcPr>
            <w:tcW w:w="7796" w:type="dxa"/>
            <w:gridSpan w:val="5"/>
            <w:vAlign w:val="center"/>
          </w:tcPr>
          <w:p w14:paraId="0E41D751" w14:textId="77777777" w:rsidR="002629C4" w:rsidRPr="00B15C53" w:rsidRDefault="002629C4" w:rsidP="007C5BED">
            <w:pPr>
              <w:rPr>
                <w:rFonts w:ascii="Cambria" w:hAnsi="Cambria"/>
                <w:b/>
                <w:bCs/>
              </w:rPr>
            </w:pPr>
            <w:r w:rsidRPr="00FC37B1">
              <w:rPr>
                <w:rFonts w:ascii="Cambria" w:hAnsi="Cambria"/>
                <w:b/>
                <w:bCs/>
              </w:rPr>
              <w:t>Database Management systems</w:t>
            </w:r>
          </w:p>
        </w:tc>
      </w:tr>
      <w:tr w:rsidR="002629C4" w:rsidRPr="00B15C53" w14:paraId="24933AF0" w14:textId="77777777" w:rsidTr="007C5BED">
        <w:trPr>
          <w:trHeight w:val="546"/>
        </w:trPr>
        <w:tc>
          <w:tcPr>
            <w:tcW w:w="2689" w:type="dxa"/>
            <w:vAlign w:val="center"/>
          </w:tcPr>
          <w:p w14:paraId="5BEF9F5C" w14:textId="77777777" w:rsidR="002629C4" w:rsidRPr="00B15C53" w:rsidRDefault="002629C4" w:rsidP="007C5BED">
            <w:pPr>
              <w:rPr>
                <w:rFonts w:ascii="Cambria" w:hAnsi="Cambria"/>
                <w:b/>
                <w:bCs/>
              </w:rPr>
            </w:pPr>
            <w:r w:rsidRPr="00B15C53">
              <w:rPr>
                <w:rFonts w:ascii="Cambria" w:hAnsi="Cambria"/>
                <w:b/>
                <w:bCs/>
              </w:rPr>
              <w:t>Co-requisite</w:t>
            </w:r>
          </w:p>
        </w:tc>
        <w:tc>
          <w:tcPr>
            <w:tcW w:w="7796" w:type="dxa"/>
            <w:gridSpan w:val="5"/>
            <w:vAlign w:val="center"/>
          </w:tcPr>
          <w:p w14:paraId="12C1818A" w14:textId="77777777" w:rsidR="002629C4" w:rsidRPr="00B15C53" w:rsidRDefault="002629C4" w:rsidP="007C5BED">
            <w:pPr>
              <w:rPr>
                <w:rFonts w:ascii="Cambria" w:hAnsi="Cambria"/>
                <w:b/>
                <w:bCs/>
              </w:rPr>
            </w:pPr>
            <w:r>
              <w:rPr>
                <w:rFonts w:ascii="Cambria" w:hAnsi="Cambria"/>
                <w:b/>
                <w:bCs/>
              </w:rPr>
              <w:t>NA</w:t>
            </w:r>
          </w:p>
        </w:tc>
      </w:tr>
    </w:tbl>
    <w:p w14:paraId="3F48DEAE" w14:textId="77777777" w:rsidR="002629C4" w:rsidRPr="00B15C53" w:rsidRDefault="002629C4" w:rsidP="002629C4">
      <w:pPr>
        <w:rPr>
          <w:rFonts w:ascii="Cambria" w:hAnsi="Cambria"/>
        </w:rPr>
      </w:pPr>
    </w:p>
    <w:p w14:paraId="69939CB7" w14:textId="77777777" w:rsidR="002629C4" w:rsidRPr="00B15C53" w:rsidRDefault="002629C4" w:rsidP="002629C4">
      <w:pPr>
        <w:rPr>
          <w:rFonts w:ascii="Cambria" w:hAnsi="Cambria"/>
          <w:b/>
          <w:bCs/>
        </w:rPr>
      </w:pPr>
      <w:r w:rsidRPr="00B15C53">
        <w:rPr>
          <w:rFonts w:ascii="Cambria" w:hAnsi="Cambria"/>
          <w:b/>
          <w:bCs/>
        </w:rPr>
        <w:t>Course Objectives:</w:t>
      </w:r>
    </w:p>
    <w:p w14:paraId="5EEFFAB6" w14:textId="77777777" w:rsidR="002629C4" w:rsidRPr="00305592" w:rsidRDefault="002629C4" w:rsidP="00221AA3">
      <w:pPr>
        <w:pStyle w:val="ListParagraph"/>
        <w:numPr>
          <w:ilvl w:val="0"/>
          <w:numId w:val="1"/>
        </w:numPr>
        <w:suppressAutoHyphens w:val="0"/>
        <w:spacing w:after="160" w:line="259" w:lineRule="auto"/>
        <w:rPr>
          <w:rFonts w:ascii="Cambria" w:hAnsi="Cambria"/>
        </w:rPr>
      </w:pPr>
      <w:r w:rsidRPr="00305592">
        <w:rPr>
          <w:rFonts w:ascii="Cambria" w:hAnsi="Cambria"/>
        </w:rPr>
        <w:t xml:space="preserve">To </w:t>
      </w:r>
      <w:r>
        <w:rPr>
          <w:rFonts w:ascii="Cambria" w:hAnsi="Cambria"/>
        </w:rPr>
        <w:t>l</w:t>
      </w:r>
      <w:r w:rsidRPr="00FC37B1">
        <w:rPr>
          <w:rFonts w:ascii="Cambria" w:hAnsi="Cambria"/>
        </w:rPr>
        <w:t>earn different types of databases.</w:t>
      </w:r>
    </w:p>
    <w:p w14:paraId="3771F6FA" w14:textId="77777777" w:rsidR="002629C4" w:rsidRPr="00305592" w:rsidRDefault="002629C4" w:rsidP="00221AA3">
      <w:pPr>
        <w:pStyle w:val="ListParagraph"/>
        <w:numPr>
          <w:ilvl w:val="0"/>
          <w:numId w:val="1"/>
        </w:numPr>
        <w:suppressAutoHyphens w:val="0"/>
        <w:spacing w:after="0" w:line="240" w:lineRule="auto"/>
        <w:rPr>
          <w:rFonts w:ascii="Cambria" w:hAnsi="Cambria"/>
        </w:rPr>
      </w:pPr>
      <w:r w:rsidRPr="00305592">
        <w:rPr>
          <w:rFonts w:ascii="Cambria" w:hAnsi="Cambria"/>
        </w:rPr>
        <w:t xml:space="preserve">To </w:t>
      </w:r>
      <w:r>
        <w:rPr>
          <w:rFonts w:ascii="Cambria" w:hAnsi="Cambria"/>
        </w:rPr>
        <w:t>b</w:t>
      </w:r>
      <w:r w:rsidRPr="00FC37B1">
        <w:rPr>
          <w:rFonts w:ascii="Cambria" w:hAnsi="Cambria"/>
        </w:rPr>
        <w:t>e exposed to query languages.</w:t>
      </w:r>
    </w:p>
    <w:p w14:paraId="2A1CAD03" w14:textId="77777777" w:rsidR="002629C4" w:rsidRPr="00FC37B1" w:rsidRDefault="002629C4" w:rsidP="00221AA3">
      <w:pPr>
        <w:pStyle w:val="ListParagraph"/>
        <w:numPr>
          <w:ilvl w:val="0"/>
          <w:numId w:val="1"/>
        </w:numPr>
        <w:suppressAutoHyphens w:val="0"/>
        <w:spacing w:after="0" w:line="240" w:lineRule="auto"/>
        <w:rPr>
          <w:rFonts w:ascii="Cambria" w:hAnsi="Cambria"/>
        </w:rPr>
      </w:pPr>
      <w:r w:rsidRPr="00305592">
        <w:rPr>
          <w:rFonts w:ascii="Cambria" w:hAnsi="Cambria"/>
        </w:rPr>
        <w:t xml:space="preserve">To </w:t>
      </w:r>
      <w:r>
        <w:rPr>
          <w:rFonts w:ascii="Cambria" w:hAnsi="Cambria"/>
        </w:rPr>
        <w:t>b</w:t>
      </w:r>
      <w:r w:rsidRPr="00FC37B1">
        <w:rPr>
          <w:rFonts w:ascii="Cambria" w:hAnsi="Cambria"/>
        </w:rPr>
        <w:t>e familiar with the indexing techniques</w:t>
      </w:r>
      <w:r w:rsidRPr="00305592">
        <w:rPr>
          <w:rFonts w:ascii="Cambria" w:hAnsi="Cambria"/>
        </w:rPr>
        <w:t xml:space="preserve">. </w:t>
      </w:r>
    </w:p>
    <w:p w14:paraId="29261DEA" w14:textId="77777777" w:rsidR="002629C4" w:rsidRPr="00305592" w:rsidRDefault="002629C4" w:rsidP="002629C4">
      <w:pPr>
        <w:rPr>
          <w:rFonts w:ascii="Cambria" w:hAnsi="Cambria"/>
        </w:rPr>
      </w:pPr>
      <w:r w:rsidRPr="00305592">
        <w:rPr>
          <w:rFonts w:ascii="Cambria" w:hAnsi="Cambria"/>
          <w:b/>
          <w:bCs/>
        </w:rPr>
        <w:t>Course Outcomes:</w:t>
      </w:r>
    </w:p>
    <w:p w14:paraId="36565AF9" w14:textId="77777777" w:rsidR="002629C4" w:rsidRPr="00B15C53" w:rsidRDefault="002629C4" w:rsidP="002629C4">
      <w:pPr>
        <w:rPr>
          <w:rFonts w:ascii="Cambria" w:hAnsi="Cambria"/>
        </w:rPr>
      </w:pPr>
      <w:r w:rsidRPr="00B15C53">
        <w:rPr>
          <w:rFonts w:ascii="Cambria" w:hAnsi="Cambria"/>
        </w:rPr>
        <w:t>On the completion of this course the student will be able to</w:t>
      </w:r>
    </w:p>
    <w:p w14:paraId="29ECC871" w14:textId="77777777" w:rsidR="002629C4" w:rsidRDefault="002629C4" w:rsidP="00221AA3">
      <w:pPr>
        <w:pStyle w:val="ListParagraph"/>
        <w:numPr>
          <w:ilvl w:val="0"/>
          <w:numId w:val="2"/>
        </w:numPr>
        <w:suppressAutoHyphens w:val="0"/>
        <w:spacing w:after="160" w:line="259" w:lineRule="auto"/>
        <w:rPr>
          <w:rFonts w:ascii="Cambria" w:hAnsi="Cambria"/>
        </w:rPr>
      </w:pPr>
      <w:r w:rsidRPr="00201875">
        <w:rPr>
          <w:rFonts w:ascii="Cambria" w:hAnsi="Cambria"/>
          <w:b/>
          <w:bCs/>
        </w:rPr>
        <w:t>Understand</w:t>
      </w:r>
      <w:r>
        <w:rPr>
          <w:rFonts w:ascii="Cambria" w:hAnsi="Cambria"/>
        </w:rPr>
        <w:t xml:space="preserve"> the</w:t>
      </w:r>
      <w:r w:rsidRPr="00E93BEC">
        <w:rPr>
          <w:rFonts w:ascii="Cambria" w:hAnsi="Cambria"/>
        </w:rPr>
        <w:t xml:space="preserve"> different types of databases.</w:t>
      </w:r>
    </w:p>
    <w:p w14:paraId="7BD2638D" w14:textId="77777777" w:rsidR="002629C4" w:rsidRDefault="002629C4" w:rsidP="00221AA3">
      <w:pPr>
        <w:pStyle w:val="ListParagraph"/>
        <w:numPr>
          <w:ilvl w:val="0"/>
          <w:numId w:val="2"/>
        </w:numPr>
        <w:suppressAutoHyphens w:val="0"/>
        <w:spacing w:after="160" w:line="259" w:lineRule="auto"/>
        <w:rPr>
          <w:rFonts w:ascii="Cambria" w:hAnsi="Cambria"/>
        </w:rPr>
      </w:pPr>
      <w:r w:rsidRPr="002902EC">
        <w:rPr>
          <w:rFonts w:ascii="Cambria" w:hAnsi="Cambria"/>
          <w:b/>
          <w:bCs/>
        </w:rPr>
        <w:t>Illustrate</w:t>
      </w:r>
      <w:r w:rsidRPr="002902EC">
        <w:rPr>
          <w:rFonts w:ascii="Cambria" w:hAnsi="Cambria"/>
        </w:rPr>
        <w:t xml:space="preserve"> the concepts of </w:t>
      </w:r>
      <w:r w:rsidRPr="00E93BEC">
        <w:rPr>
          <w:rFonts w:ascii="Cambria" w:hAnsi="Cambria"/>
        </w:rPr>
        <w:t>Use query languages.</w:t>
      </w:r>
    </w:p>
    <w:p w14:paraId="51420385" w14:textId="77777777" w:rsidR="002629C4" w:rsidRDefault="002629C4" w:rsidP="00221AA3">
      <w:pPr>
        <w:pStyle w:val="ListParagraph"/>
        <w:numPr>
          <w:ilvl w:val="0"/>
          <w:numId w:val="2"/>
        </w:numPr>
        <w:suppressAutoHyphens w:val="0"/>
        <w:spacing w:after="160" w:line="259" w:lineRule="auto"/>
        <w:rPr>
          <w:rFonts w:ascii="Cambria" w:hAnsi="Cambria"/>
        </w:rPr>
      </w:pPr>
      <w:r w:rsidRPr="002902EC">
        <w:rPr>
          <w:rFonts w:ascii="Cambria" w:hAnsi="Cambria"/>
          <w:b/>
          <w:bCs/>
        </w:rPr>
        <w:t>Apply</w:t>
      </w:r>
      <w:r w:rsidRPr="00E93BEC">
        <w:rPr>
          <w:rFonts w:ascii="Cambria" w:hAnsi="Cambria"/>
        </w:rPr>
        <w:t xml:space="preserve"> indexing techniques.</w:t>
      </w:r>
    </w:p>
    <w:p w14:paraId="6C8DE359" w14:textId="77777777" w:rsidR="002629C4" w:rsidRPr="002902EC" w:rsidRDefault="002629C4" w:rsidP="00221AA3">
      <w:pPr>
        <w:pStyle w:val="ListParagraph"/>
        <w:numPr>
          <w:ilvl w:val="0"/>
          <w:numId w:val="2"/>
        </w:numPr>
        <w:suppressAutoHyphens w:val="0"/>
        <w:spacing w:after="160" w:line="259" w:lineRule="auto"/>
        <w:rPr>
          <w:rFonts w:ascii="Cambria" w:hAnsi="Cambria"/>
        </w:rPr>
      </w:pPr>
      <w:r w:rsidRPr="002902EC">
        <w:rPr>
          <w:rFonts w:ascii="Cambria" w:hAnsi="Cambria"/>
          <w:b/>
          <w:bCs/>
        </w:rPr>
        <w:t>Examine</w:t>
      </w:r>
      <w:r w:rsidRPr="002902EC">
        <w:rPr>
          <w:rFonts w:ascii="Cambria" w:hAnsi="Cambria"/>
        </w:rPr>
        <w:t xml:space="preserve"> case studies on </w:t>
      </w:r>
      <w:r>
        <w:rPr>
          <w:rFonts w:ascii="Cambria" w:hAnsi="Cambria"/>
        </w:rPr>
        <w:t>design database</w:t>
      </w:r>
      <w:r w:rsidRPr="002902EC">
        <w:rPr>
          <w:rFonts w:ascii="Cambria" w:hAnsi="Cambria"/>
        </w:rPr>
        <w:t>.</w:t>
      </w:r>
      <w:r w:rsidRPr="002902EC">
        <w:rPr>
          <w:rFonts w:ascii="Cambria" w:hAnsi="Cambria"/>
        </w:rPr>
        <w:br/>
      </w:r>
    </w:p>
    <w:p w14:paraId="1A57CBF7" w14:textId="77777777" w:rsidR="002629C4" w:rsidRPr="00B15C53" w:rsidRDefault="002629C4" w:rsidP="002629C4">
      <w:pPr>
        <w:rPr>
          <w:rFonts w:ascii="Cambria" w:hAnsi="Cambria"/>
          <w:b/>
          <w:bCs/>
        </w:rPr>
      </w:pPr>
      <w:r w:rsidRPr="00B15C53">
        <w:rPr>
          <w:rFonts w:ascii="Cambria" w:hAnsi="Cambria"/>
          <w:b/>
          <w:bCs/>
        </w:rPr>
        <w:t>Course Description:</w:t>
      </w:r>
    </w:p>
    <w:p w14:paraId="3538754F" w14:textId="77777777" w:rsidR="002629C4" w:rsidRPr="000937AC" w:rsidRDefault="002629C4" w:rsidP="002629C4">
      <w:pPr>
        <w:spacing w:line="360" w:lineRule="auto"/>
        <w:jc w:val="both"/>
        <w:rPr>
          <w:rFonts w:ascii="Cambria" w:hAnsi="Cambria"/>
        </w:rPr>
      </w:pPr>
      <w:r w:rsidRPr="000937AC">
        <w:rPr>
          <w:rFonts w:ascii="Cambria" w:hAnsi="Cambria"/>
        </w:rPr>
        <w:t>Database management systems are at the core of computer applications that need to store, manipulate, and query data. This course takes a deep dive into how modern database systems function internally, from studying their high-level design to understanding the underlying data structures and algorithms used for efficient data processing. The course covers a range of data management techniques from both commercial systems and cutting-edge research literature, enabling students to apply these techniques to other fields of computer science.</w:t>
      </w:r>
    </w:p>
    <w:p w14:paraId="51F9227A" w14:textId="77777777" w:rsidR="002629C4" w:rsidRPr="00BD06F0" w:rsidRDefault="002629C4" w:rsidP="002629C4">
      <w:pPr>
        <w:spacing w:line="360" w:lineRule="auto"/>
        <w:jc w:val="both"/>
        <w:rPr>
          <w:rFonts w:ascii="Cambria" w:hAnsi="Cambria"/>
        </w:rPr>
      </w:pPr>
      <w:r w:rsidRPr="000937AC">
        <w:rPr>
          <w:rFonts w:ascii="Cambria" w:hAnsi="Cambria"/>
        </w:rPr>
        <w:t xml:space="preserve">The covered topics include database architecture, storage manager, data models (row, columnar), indexing (tree-based, hash tables), transaction processing (ACID, concurrency control), crash recovery, parallel architectures (multi-core, distributed), cloud databases, and ML in databases. These topics will be valuable to students who plan to work in the data science industry but also to students who want to do research in the area of data management. The programming component of this course will allow students to develop first-hand experience working with database systems that goes beyond writing SQL queries. </w:t>
      </w:r>
      <w:r w:rsidRPr="00B15C53">
        <w:rPr>
          <w:rFonts w:ascii="Cambria" w:hAnsi="Cambria"/>
        </w:rPr>
        <w:br w:type="page"/>
      </w: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2629C4" w:rsidRPr="00B15C53" w14:paraId="54920A8A" w14:textId="77777777" w:rsidTr="007C5BED">
        <w:tc>
          <w:tcPr>
            <w:tcW w:w="8217" w:type="dxa"/>
          </w:tcPr>
          <w:p w14:paraId="5DAC86CC" w14:textId="77777777" w:rsidR="002629C4" w:rsidRPr="00B15C53" w:rsidRDefault="002629C4" w:rsidP="007C5BED">
            <w:pPr>
              <w:spacing w:line="276" w:lineRule="auto"/>
              <w:rPr>
                <w:rFonts w:ascii="Cambria" w:hAnsi="Cambria"/>
                <w:b/>
                <w:bCs/>
              </w:rPr>
            </w:pPr>
            <w:r w:rsidRPr="00B15C53">
              <w:rPr>
                <w:rFonts w:ascii="Cambria" w:hAnsi="Cambria"/>
                <w:b/>
                <w:bCs/>
              </w:rPr>
              <w:t>Unit-I</w:t>
            </w:r>
          </w:p>
        </w:tc>
        <w:tc>
          <w:tcPr>
            <w:tcW w:w="2126" w:type="dxa"/>
          </w:tcPr>
          <w:p w14:paraId="3EBC3034" w14:textId="77777777" w:rsidR="002629C4" w:rsidRPr="00B15C53" w:rsidRDefault="002629C4"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2629C4" w:rsidRPr="00B15C53" w14:paraId="36D01FAE" w14:textId="77777777" w:rsidTr="007C5BED">
        <w:tc>
          <w:tcPr>
            <w:tcW w:w="10343" w:type="dxa"/>
            <w:gridSpan w:val="2"/>
          </w:tcPr>
          <w:p w14:paraId="01AB2D33" w14:textId="77777777" w:rsidR="002629C4" w:rsidRPr="00755CEE" w:rsidRDefault="002629C4" w:rsidP="007C5BED">
            <w:pPr>
              <w:spacing w:line="360" w:lineRule="auto"/>
              <w:rPr>
                <w:rFonts w:ascii="Cambria" w:hAnsi="Cambria"/>
              </w:rPr>
            </w:pPr>
            <w:r>
              <w:rPr>
                <w:rFonts w:ascii="Arial" w:hAnsi="Arial" w:cs="Arial"/>
                <w:b/>
                <w:bCs/>
                <w:color w:val="2E2E2E"/>
                <w:shd w:val="clear" w:color="auto" w:fill="FFFFFF"/>
              </w:rPr>
              <w:t>PARALLEL AND DISTRIBUTED DATABASES</w:t>
            </w:r>
            <w:r>
              <w:rPr>
                <w:rFonts w:ascii="Cambria" w:hAnsi="Cambria"/>
                <w:b/>
                <w:bCs/>
              </w:rPr>
              <w:t xml:space="preserve"> </w:t>
            </w:r>
            <w:r>
              <w:rPr>
                <w:rFonts w:ascii="Cambria" w:hAnsi="Cambria"/>
                <w:b/>
                <w:bCs/>
              </w:rPr>
              <w:br/>
            </w:r>
            <w:r>
              <w:t xml:space="preserve">  </w:t>
            </w:r>
            <w:r w:rsidRPr="00755CEE">
              <w:rPr>
                <w:rFonts w:ascii="Cambria" w:hAnsi="Cambria"/>
              </w:rPr>
              <w:t xml:space="preserve">Inter and Intra Query Parallelism – Architecture – Query evaluation – Optimization – Distributed Architecture – Storage – </w:t>
            </w:r>
            <w:proofErr w:type="spellStart"/>
            <w:r w:rsidRPr="00755CEE">
              <w:rPr>
                <w:rFonts w:ascii="Cambria" w:hAnsi="Cambria"/>
              </w:rPr>
              <w:t>Catalog</w:t>
            </w:r>
            <w:proofErr w:type="spellEnd"/>
            <w:r w:rsidRPr="00755CEE">
              <w:rPr>
                <w:rFonts w:ascii="Cambria" w:hAnsi="Cambria"/>
              </w:rPr>
              <w:t xml:space="preserve"> Management – Query Processing - Transactions – Recovery - </w:t>
            </w:r>
            <w:r w:rsidRPr="00542FDC">
              <w:rPr>
                <w:rFonts w:ascii="Cambria" w:hAnsi="Cambria"/>
                <w:highlight w:val="yellow"/>
              </w:rPr>
              <w:t>Large-scale Data Analytics in the Internet Context</w:t>
            </w:r>
            <w:r w:rsidRPr="00755CEE">
              <w:rPr>
                <w:rFonts w:ascii="Cambria" w:hAnsi="Cambria"/>
              </w:rPr>
              <w:t xml:space="preserve"> – Map Reduce Paradigm - run-time system for supporting scalable and fault-tolerant execution - paradigms: Pig Latin and Hive and parallel</w:t>
            </w:r>
          </w:p>
          <w:p w14:paraId="1EF1A192" w14:textId="77777777" w:rsidR="002629C4" w:rsidRPr="004A2E1C" w:rsidRDefault="002629C4" w:rsidP="007C5BED">
            <w:pPr>
              <w:spacing w:line="360" w:lineRule="auto"/>
              <w:rPr>
                <w:rFonts w:ascii="Cambria" w:hAnsi="Cambria"/>
              </w:rPr>
            </w:pPr>
            <w:r w:rsidRPr="00755CEE">
              <w:rPr>
                <w:rFonts w:ascii="Cambria" w:hAnsi="Cambria"/>
              </w:rPr>
              <w:t>databases versus Map Reduce</w:t>
            </w:r>
            <w:r>
              <w:rPr>
                <w:rFonts w:ascii="Cambria" w:hAnsi="Cambria"/>
              </w:rPr>
              <w:t>.</w:t>
            </w:r>
          </w:p>
        </w:tc>
      </w:tr>
      <w:tr w:rsidR="002629C4" w:rsidRPr="00B15C53" w14:paraId="4380E5EF" w14:textId="77777777" w:rsidTr="007C5BED">
        <w:tc>
          <w:tcPr>
            <w:tcW w:w="8217" w:type="dxa"/>
          </w:tcPr>
          <w:p w14:paraId="695C252F" w14:textId="77777777" w:rsidR="002629C4" w:rsidRPr="00B15C53" w:rsidRDefault="002629C4" w:rsidP="007C5BED">
            <w:pPr>
              <w:spacing w:line="360" w:lineRule="auto"/>
              <w:rPr>
                <w:rFonts w:ascii="Cambria" w:hAnsi="Cambria"/>
              </w:rPr>
            </w:pPr>
            <w:r w:rsidRPr="00B15C53">
              <w:rPr>
                <w:rFonts w:ascii="Cambria" w:hAnsi="Cambria"/>
                <w:b/>
                <w:bCs/>
              </w:rPr>
              <w:t>Unit-II</w:t>
            </w:r>
          </w:p>
        </w:tc>
        <w:tc>
          <w:tcPr>
            <w:tcW w:w="2126" w:type="dxa"/>
          </w:tcPr>
          <w:p w14:paraId="0F0B6726"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0EE8179C" w14:textId="77777777" w:rsidTr="007C5BED">
        <w:tc>
          <w:tcPr>
            <w:tcW w:w="10343" w:type="dxa"/>
            <w:gridSpan w:val="2"/>
          </w:tcPr>
          <w:p w14:paraId="4301E674" w14:textId="77777777" w:rsidR="002629C4" w:rsidRDefault="002629C4" w:rsidP="007C5BED">
            <w:pPr>
              <w:spacing w:line="360" w:lineRule="auto"/>
              <w:rPr>
                <w:rFonts w:ascii="Cambria" w:hAnsi="Cambria"/>
                <w:b/>
                <w:bCs/>
              </w:rPr>
            </w:pPr>
            <w:r w:rsidRPr="00755CEE">
              <w:rPr>
                <w:rFonts w:ascii="Cambria" w:hAnsi="Cambria"/>
                <w:b/>
                <w:bCs/>
              </w:rPr>
              <w:t xml:space="preserve">ACTIVE DATABASES </w:t>
            </w:r>
          </w:p>
          <w:p w14:paraId="3AF2C7CF" w14:textId="77777777" w:rsidR="002629C4" w:rsidRPr="00B15C53" w:rsidRDefault="002629C4" w:rsidP="007C5BED">
            <w:pPr>
              <w:spacing w:line="360" w:lineRule="auto"/>
              <w:rPr>
                <w:rFonts w:ascii="Cambria" w:hAnsi="Cambria"/>
              </w:rPr>
            </w:pPr>
            <w:r w:rsidRPr="00755CEE">
              <w:rPr>
                <w:rFonts w:ascii="Cambria" w:hAnsi="Cambria"/>
              </w:rPr>
              <w:t xml:space="preserve">Syntax and </w:t>
            </w:r>
            <w:proofErr w:type="spellStart"/>
            <w:r w:rsidRPr="00755CEE">
              <w:rPr>
                <w:rFonts w:ascii="Cambria" w:hAnsi="Cambria"/>
              </w:rPr>
              <w:t>Sematics</w:t>
            </w:r>
            <w:proofErr w:type="spellEnd"/>
            <w:r w:rsidRPr="00755CEE">
              <w:rPr>
                <w:rFonts w:ascii="Cambria" w:hAnsi="Cambria"/>
              </w:rPr>
              <w:t xml:space="preserve"> (Starburst, Oracle, DB2) – Taxonomy – Applications – Integrity Management – </w:t>
            </w:r>
            <w:r w:rsidRPr="002629C4">
              <w:rPr>
                <w:rFonts w:ascii="Cambria" w:hAnsi="Cambria"/>
                <w:highlight w:val="yellow"/>
              </w:rPr>
              <w:t>Workflow Management</w:t>
            </w:r>
            <w:r w:rsidRPr="00755CEE">
              <w:rPr>
                <w:rFonts w:ascii="Cambria" w:hAnsi="Cambria"/>
              </w:rPr>
              <w:t xml:space="preserve"> – Business Rules – Design Principles – Properties – Rule Modularization – Rule Debugging – IDEA methodology – Open Problems.</w:t>
            </w:r>
          </w:p>
        </w:tc>
      </w:tr>
      <w:tr w:rsidR="002629C4" w:rsidRPr="00B15C53" w14:paraId="7476CBFD" w14:textId="77777777" w:rsidTr="007C5BED">
        <w:tc>
          <w:tcPr>
            <w:tcW w:w="8217" w:type="dxa"/>
          </w:tcPr>
          <w:p w14:paraId="78DE731E" w14:textId="77777777" w:rsidR="002629C4" w:rsidRPr="00B15C53" w:rsidRDefault="002629C4" w:rsidP="007C5BED">
            <w:pPr>
              <w:spacing w:line="360" w:lineRule="auto"/>
              <w:rPr>
                <w:rFonts w:ascii="Cambria" w:hAnsi="Cambria"/>
              </w:rPr>
            </w:pPr>
            <w:r w:rsidRPr="00B15C53">
              <w:rPr>
                <w:rFonts w:ascii="Cambria" w:hAnsi="Cambria"/>
                <w:b/>
                <w:bCs/>
              </w:rPr>
              <w:t>Unit-III</w:t>
            </w:r>
          </w:p>
        </w:tc>
        <w:tc>
          <w:tcPr>
            <w:tcW w:w="2126" w:type="dxa"/>
          </w:tcPr>
          <w:p w14:paraId="08F32FA0"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4F3AAD2B" w14:textId="77777777" w:rsidTr="007C5BED">
        <w:tc>
          <w:tcPr>
            <w:tcW w:w="10343" w:type="dxa"/>
            <w:gridSpan w:val="2"/>
          </w:tcPr>
          <w:p w14:paraId="0C7C91F7" w14:textId="77777777" w:rsidR="002629C4" w:rsidRDefault="002629C4" w:rsidP="007C5BED">
            <w:pPr>
              <w:spacing w:line="360" w:lineRule="auto"/>
              <w:rPr>
                <w:rFonts w:ascii="Cambria" w:hAnsi="Cambria"/>
                <w:b/>
                <w:bCs/>
              </w:rPr>
            </w:pPr>
            <w:r w:rsidRPr="00755CEE">
              <w:rPr>
                <w:rFonts w:ascii="Cambria" w:hAnsi="Cambria"/>
                <w:b/>
                <w:bCs/>
              </w:rPr>
              <w:t xml:space="preserve">TEMPORAL AND OBJECT DATABASES </w:t>
            </w:r>
          </w:p>
          <w:p w14:paraId="21F85752" w14:textId="77777777" w:rsidR="002629C4" w:rsidRPr="00B15C53" w:rsidRDefault="002629C4" w:rsidP="007C5BED">
            <w:pPr>
              <w:spacing w:line="360" w:lineRule="auto"/>
              <w:rPr>
                <w:rFonts w:ascii="Cambria" w:hAnsi="Cambria"/>
              </w:rPr>
            </w:pPr>
            <w:r>
              <w:rPr>
                <w:rFonts w:ascii="Cambria" w:hAnsi="Cambria"/>
              </w:rPr>
              <w:t>O</w:t>
            </w:r>
            <w:r w:rsidRPr="00755CEE">
              <w:rPr>
                <w:rFonts w:ascii="Cambria" w:hAnsi="Cambria"/>
              </w:rPr>
              <w:t xml:space="preserve">verview – Data types – </w:t>
            </w:r>
            <w:r w:rsidRPr="00542FDC">
              <w:rPr>
                <w:rFonts w:ascii="Cambria" w:hAnsi="Cambria"/>
                <w:highlight w:val="yellow"/>
              </w:rPr>
              <w:t>Associating Facts</w:t>
            </w:r>
            <w:r w:rsidRPr="00755CEE">
              <w:rPr>
                <w:rFonts w:ascii="Cambria" w:hAnsi="Cambria"/>
              </w:rPr>
              <w:t xml:space="preserve"> – Temporal Query Language – TSQL2 – Time Ontology – Language Constructs – Architecture – Temporal Support – Object Database and Change Management – Change of Schema – Implementing Database Updates in O2 – Benchmark Database Updates – Performance Evaluation.</w:t>
            </w:r>
          </w:p>
        </w:tc>
      </w:tr>
      <w:tr w:rsidR="002629C4" w:rsidRPr="00B15C53" w14:paraId="717EBD7F" w14:textId="77777777" w:rsidTr="007C5BED">
        <w:tc>
          <w:tcPr>
            <w:tcW w:w="8217" w:type="dxa"/>
          </w:tcPr>
          <w:p w14:paraId="1912364C" w14:textId="77777777" w:rsidR="002629C4" w:rsidRPr="00B15C53" w:rsidRDefault="002629C4" w:rsidP="007C5BED">
            <w:pPr>
              <w:spacing w:line="360" w:lineRule="auto"/>
              <w:rPr>
                <w:rFonts w:ascii="Cambria" w:hAnsi="Cambria"/>
              </w:rPr>
            </w:pPr>
            <w:r w:rsidRPr="00B15C53">
              <w:rPr>
                <w:rFonts w:ascii="Cambria" w:hAnsi="Cambria"/>
                <w:b/>
                <w:bCs/>
              </w:rPr>
              <w:t>Unit-IV</w:t>
            </w:r>
          </w:p>
        </w:tc>
        <w:tc>
          <w:tcPr>
            <w:tcW w:w="2126" w:type="dxa"/>
          </w:tcPr>
          <w:p w14:paraId="6AB9B5C2"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733A51B8" w14:textId="77777777" w:rsidTr="007C5BED">
        <w:tc>
          <w:tcPr>
            <w:tcW w:w="10343" w:type="dxa"/>
            <w:gridSpan w:val="2"/>
          </w:tcPr>
          <w:p w14:paraId="2638B22A" w14:textId="77777777" w:rsidR="002629C4" w:rsidRDefault="002629C4" w:rsidP="007C5BED">
            <w:pPr>
              <w:spacing w:line="360" w:lineRule="auto"/>
              <w:rPr>
                <w:rFonts w:ascii="Cambria" w:hAnsi="Cambria"/>
                <w:b/>
                <w:bCs/>
              </w:rPr>
            </w:pPr>
            <w:r w:rsidRPr="00755CEE">
              <w:rPr>
                <w:rFonts w:ascii="Cambria" w:hAnsi="Cambria"/>
                <w:b/>
                <w:bCs/>
              </w:rPr>
              <w:t>COMPLEX QUERIES AND REASONIN</w:t>
            </w:r>
            <w:r>
              <w:rPr>
                <w:rFonts w:ascii="Cambria" w:hAnsi="Cambria"/>
                <w:b/>
                <w:bCs/>
              </w:rPr>
              <w:t>G</w:t>
            </w:r>
          </w:p>
          <w:p w14:paraId="6817C701" w14:textId="77777777" w:rsidR="002629C4" w:rsidRPr="00F657ED" w:rsidRDefault="002629C4" w:rsidP="007C5BED">
            <w:pPr>
              <w:spacing w:line="360" w:lineRule="auto"/>
              <w:rPr>
                <w:rFonts w:ascii="Cambria" w:hAnsi="Cambria"/>
              </w:rPr>
            </w:pPr>
            <w:r w:rsidRPr="00F657ED">
              <w:rPr>
                <w:rFonts w:ascii="Cambria" w:hAnsi="Cambria"/>
              </w:rPr>
              <w:t xml:space="preserve">Logic of Query Languages – Relational Calculi – Recursive rules – </w:t>
            </w:r>
            <w:r w:rsidRPr="00542FDC">
              <w:rPr>
                <w:rFonts w:ascii="Cambria" w:hAnsi="Cambria"/>
                <w:highlight w:val="yellow"/>
              </w:rPr>
              <w:t>Syntax and semantics of Data log</w:t>
            </w:r>
            <w:r w:rsidRPr="00F657ED">
              <w:rPr>
                <w:rFonts w:ascii="Cambria" w:hAnsi="Cambria"/>
              </w:rPr>
              <w:t xml:space="preserve"> – Fix point semantics – Implementation Rules and Recursion – Rule rewriting methods – Compilation and Optimization – Recursive Queries in SQL – Open issues.</w:t>
            </w:r>
          </w:p>
        </w:tc>
      </w:tr>
      <w:tr w:rsidR="002629C4" w:rsidRPr="00B15C53" w14:paraId="2BDF7521" w14:textId="77777777" w:rsidTr="007C5BED">
        <w:tc>
          <w:tcPr>
            <w:tcW w:w="8217" w:type="dxa"/>
          </w:tcPr>
          <w:p w14:paraId="1F5DF050" w14:textId="77777777" w:rsidR="002629C4" w:rsidRPr="00B15C53" w:rsidRDefault="002629C4" w:rsidP="007C5BED">
            <w:pPr>
              <w:spacing w:line="360" w:lineRule="auto"/>
              <w:rPr>
                <w:rFonts w:ascii="Cambria" w:hAnsi="Cambria"/>
              </w:rPr>
            </w:pPr>
            <w:r w:rsidRPr="00B15C53">
              <w:rPr>
                <w:rFonts w:ascii="Cambria" w:hAnsi="Cambria"/>
                <w:b/>
                <w:bCs/>
              </w:rPr>
              <w:t>Unit-V</w:t>
            </w:r>
          </w:p>
        </w:tc>
        <w:tc>
          <w:tcPr>
            <w:tcW w:w="2126" w:type="dxa"/>
          </w:tcPr>
          <w:p w14:paraId="71D8F943"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2650C522" w14:textId="77777777" w:rsidTr="007C5BED">
        <w:trPr>
          <w:trHeight w:val="1069"/>
        </w:trPr>
        <w:tc>
          <w:tcPr>
            <w:tcW w:w="10343" w:type="dxa"/>
            <w:gridSpan w:val="2"/>
          </w:tcPr>
          <w:p w14:paraId="369D3B25" w14:textId="77777777" w:rsidR="002629C4" w:rsidRDefault="002629C4" w:rsidP="007C5BED">
            <w:pPr>
              <w:spacing w:line="360" w:lineRule="auto"/>
              <w:rPr>
                <w:rFonts w:ascii="Cambria" w:hAnsi="Cambria"/>
                <w:b/>
                <w:bCs/>
              </w:rPr>
            </w:pPr>
            <w:r w:rsidRPr="00F657ED">
              <w:rPr>
                <w:rFonts w:ascii="Cambria" w:hAnsi="Cambria"/>
                <w:b/>
                <w:bCs/>
              </w:rPr>
              <w:t xml:space="preserve">SPATIAL, TEXT AND MULTIMEDIA DATABASES </w:t>
            </w:r>
          </w:p>
          <w:p w14:paraId="48F2D135" w14:textId="77777777" w:rsidR="002629C4" w:rsidRPr="00B15C53" w:rsidRDefault="002629C4" w:rsidP="007C5BED">
            <w:pPr>
              <w:spacing w:line="360" w:lineRule="auto"/>
              <w:rPr>
                <w:rFonts w:ascii="Cambria" w:hAnsi="Cambria"/>
              </w:rPr>
            </w:pPr>
            <w:r w:rsidRPr="00F657ED">
              <w:rPr>
                <w:rFonts w:ascii="Cambria" w:hAnsi="Cambria"/>
              </w:rPr>
              <w:t xml:space="preserve">Traditional Indexing Methods (Secondary Keys, Spatial Access Methods) – Text Retrieval </w:t>
            </w:r>
            <w:proofErr w:type="gramStart"/>
            <w:r w:rsidRPr="00542FDC">
              <w:rPr>
                <w:rFonts w:ascii="Cambria" w:hAnsi="Cambria"/>
                <w:highlight w:val="yellow"/>
              </w:rPr>
              <w:t>–  Multimedia</w:t>
            </w:r>
            <w:proofErr w:type="gramEnd"/>
            <w:r w:rsidRPr="00542FDC">
              <w:rPr>
                <w:rFonts w:ascii="Cambria" w:hAnsi="Cambria"/>
                <w:highlight w:val="yellow"/>
              </w:rPr>
              <w:t xml:space="preserve"> Indexing</w:t>
            </w:r>
            <w:r w:rsidRPr="00F657ED">
              <w:rPr>
                <w:rFonts w:ascii="Cambria" w:hAnsi="Cambria"/>
              </w:rPr>
              <w:t xml:space="preserve"> – 1D Time Series – 2d </w:t>
            </w:r>
            <w:proofErr w:type="spellStart"/>
            <w:r w:rsidRPr="00F657ED">
              <w:rPr>
                <w:rFonts w:ascii="Cambria" w:hAnsi="Cambria"/>
              </w:rPr>
              <w:t>Color</w:t>
            </w:r>
            <w:proofErr w:type="spellEnd"/>
            <w:r w:rsidRPr="00F657ED">
              <w:rPr>
                <w:rFonts w:ascii="Cambria" w:hAnsi="Cambria"/>
              </w:rPr>
              <w:t xml:space="preserve"> images – Sub pattern Matching – Open Issues – Uncertainties.</w:t>
            </w:r>
          </w:p>
        </w:tc>
      </w:tr>
      <w:tr w:rsidR="002629C4" w:rsidRPr="00B15C53" w14:paraId="6BDB1D76" w14:textId="77777777" w:rsidTr="007C5BED">
        <w:trPr>
          <w:trHeight w:val="1492"/>
        </w:trPr>
        <w:tc>
          <w:tcPr>
            <w:tcW w:w="10343" w:type="dxa"/>
            <w:gridSpan w:val="2"/>
          </w:tcPr>
          <w:p w14:paraId="03A76BE4" w14:textId="77777777" w:rsidR="002629C4" w:rsidRPr="00B15C53" w:rsidRDefault="002629C4" w:rsidP="007C5BED">
            <w:pPr>
              <w:spacing w:line="360" w:lineRule="auto"/>
              <w:rPr>
                <w:rFonts w:ascii="Cambria" w:hAnsi="Cambria"/>
                <w:b/>
                <w:bCs/>
              </w:rPr>
            </w:pPr>
            <w:r w:rsidRPr="00B15C53">
              <w:rPr>
                <w:rFonts w:ascii="Cambria" w:hAnsi="Cambria"/>
                <w:b/>
                <w:bCs/>
              </w:rPr>
              <w:t>Text Books:</w:t>
            </w:r>
          </w:p>
          <w:p w14:paraId="48E2C8B1" w14:textId="77777777" w:rsidR="002629C4" w:rsidRDefault="002629C4" w:rsidP="00221AA3">
            <w:pPr>
              <w:pStyle w:val="ListParagraph"/>
              <w:numPr>
                <w:ilvl w:val="0"/>
                <w:numId w:val="4"/>
              </w:numPr>
              <w:suppressAutoHyphens w:val="0"/>
              <w:spacing w:after="0" w:line="360" w:lineRule="auto"/>
              <w:rPr>
                <w:rFonts w:ascii="Cambria" w:hAnsi="Cambria"/>
              </w:rPr>
            </w:pPr>
            <w:r w:rsidRPr="008D618E">
              <w:rPr>
                <w:rFonts w:ascii="Cambria" w:hAnsi="Cambria"/>
              </w:rPr>
              <w:t>Raghu Ramakrishnan “Database Management System”, Mc Graw Hill Publications, 2000</w:t>
            </w:r>
            <w:r w:rsidRPr="00C94AEA">
              <w:rPr>
                <w:rFonts w:ascii="Cambria" w:hAnsi="Cambria"/>
              </w:rPr>
              <w:t>.</w:t>
            </w:r>
          </w:p>
          <w:p w14:paraId="3F3A175A" w14:textId="77777777" w:rsidR="002629C4" w:rsidRPr="00C94AEA" w:rsidRDefault="002629C4" w:rsidP="007C5BED">
            <w:pPr>
              <w:spacing w:line="360" w:lineRule="auto"/>
              <w:rPr>
                <w:rFonts w:ascii="Cambria" w:hAnsi="Cambria"/>
              </w:rPr>
            </w:pPr>
            <w:r w:rsidRPr="00C94AEA">
              <w:rPr>
                <w:rFonts w:ascii="Cambria" w:hAnsi="Cambria"/>
                <w:b/>
                <w:bCs/>
              </w:rPr>
              <w:t>Reference Books:</w:t>
            </w:r>
          </w:p>
          <w:p w14:paraId="329EA47F" w14:textId="77777777" w:rsidR="002629C4" w:rsidRPr="009C129F" w:rsidRDefault="002629C4" w:rsidP="00221AA3">
            <w:pPr>
              <w:pStyle w:val="Default"/>
              <w:numPr>
                <w:ilvl w:val="0"/>
                <w:numId w:val="6"/>
              </w:numPr>
              <w:suppressAutoHyphens w:val="0"/>
              <w:autoSpaceDE w:val="0"/>
              <w:autoSpaceDN w:val="0"/>
              <w:adjustRightInd w:val="0"/>
              <w:rPr>
                <w:rFonts w:ascii="Cambria" w:hAnsi="Cambria"/>
                <w:sz w:val="22"/>
              </w:rPr>
            </w:pPr>
            <w:r w:rsidRPr="009C129F">
              <w:rPr>
                <w:rFonts w:ascii="Cambria" w:hAnsi="Cambria"/>
                <w:sz w:val="22"/>
              </w:rPr>
              <w:t xml:space="preserve">1. Carlo </w:t>
            </w:r>
            <w:proofErr w:type="spellStart"/>
            <w:r w:rsidRPr="009C129F">
              <w:rPr>
                <w:rFonts w:ascii="Cambria" w:hAnsi="Cambria"/>
                <w:sz w:val="22"/>
              </w:rPr>
              <w:t>Zaniolo</w:t>
            </w:r>
            <w:proofErr w:type="spellEnd"/>
            <w:r w:rsidRPr="009C129F">
              <w:rPr>
                <w:rFonts w:ascii="Cambria" w:hAnsi="Cambria"/>
                <w:sz w:val="22"/>
              </w:rPr>
              <w:t xml:space="preserve">, Stefano </w:t>
            </w:r>
            <w:proofErr w:type="spellStart"/>
            <w:r w:rsidRPr="009C129F">
              <w:rPr>
                <w:rFonts w:ascii="Cambria" w:hAnsi="Cambria"/>
                <w:sz w:val="22"/>
              </w:rPr>
              <w:t>Ceri</w:t>
            </w:r>
            <w:proofErr w:type="spellEnd"/>
            <w:r w:rsidRPr="009C129F">
              <w:rPr>
                <w:rFonts w:ascii="Cambria" w:hAnsi="Cambria"/>
                <w:sz w:val="22"/>
              </w:rPr>
              <w:t xml:space="preserve"> “Advanced Database Systems”, Morgan Kauffmann </w:t>
            </w:r>
            <w:proofErr w:type="spellStart"/>
            <w:r w:rsidRPr="009C129F">
              <w:rPr>
                <w:rFonts w:ascii="Cambria" w:hAnsi="Cambria"/>
                <w:sz w:val="22"/>
              </w:rPr>
              <w:t>Publishers.VLDB</w:t>
            </w:r>
            <w:proofErr w:type="spellEnd"/>
            <w:r w:rsidRPr="009C129F">
              <w:rPr>
                <w:rFonts w:ascii="Cambria" w:hAnsi="Cambria"/>
                <w:sz w:val="22"/>
              </w:rPr>
              <w:t xml:space="preserve"> Journal, 1997</w:t>
            </w:r>
          </w:p>
          <w:p w14:paraId="0B197CF3" w14:textId="77777777" w:rsidR="002629C4" w:rsidRPr="00C94AEA" w:rsidRDefault="002629C4" w:rsidP="00221AA3">
            <w:pPr>
              <w:pStyle w:val="Default"/>
              <w:numPr>
                <w:ilvl w:val="0"/>
                <w:numId w:val="6"/>
              </w:numPr>
              <w:suppressAutoHyphens w:val="0"/>
              <w:autoSpaceDE w:val="0"/>
              <w:autoSpaceDN w:val="0"/>
              <w:adjustRightInd w:val="0"/>
              <w:rPr>
                <w:color w:val="auto"/>
                <w:sz w:val="22"/>
              </w:rPr>
            </w:pPr>
            <w:r w:rsidRPr="009C129F">
              <w:rPr>
                <w:rFonts w:ascii="Cambria" w:hAnsi="Cambria"/>
                <w:sz w:val="22"/>
              </w:rPr>
              <w:t xml:space="preserve">2. Abraham </w:t>
            </w:r>
            <w:proofErr w:type="spellStart"/>
            <w:r w:rsidRPr="009C129F">
              <w:rPr>
                <w:rFonts w:ascii="Cambria" w:hAnsi="Cambria"/>
                <w:sz w:val="22"/>
              </w:rPr>
              <w:t>Silberschatz</w:t>
            </w:r>
            <w:proofErr w:type="spellEnd"/>
            <w:r w:rsidRPr="009C129F">
              <w:rPr>
                <w:rFonts w:ascii="Cambria" w:hAnsi="Cambria"/>
                <w:sz w:val="22"/>
              </w:rPr>
              <w:t xml:space="preserve">, Henry F. </w:t>
            </w:r>
            <w:proofErr w:type="spellStart"/>
            <w:r w:rsidRPr="009C129F">
              <w:rPr>
                <w:rFonts w:ascii="Cambria" w:hAnsi="Cambria"/>
                <w:sz w:val="22"/>
              </w:rPr>
              <w:t>Korth</w:t>
            </w:r>
            <w:proofErr w:type="spellEnd"/>
            <w:r w:rsidRPr="009C129F">
              <w:rPr>
                <w:rFonts w:ascii="Cambria" w:hAnsi="Cambria"/>
                <w:sz w:val="22"/>
              </w:rPr>
              <w:t xml:space="preserve"> and S. </w:t>
            </w:r>
            <w:proofErr w:type="spellStart"/>
            <w:r w:rsidRPr="009C129F">
              <w:rPr>
                <w:rFonts w:ascii="Cambria" w:hAnsi="Cambria"/>
                <w:sz w:val="22"/>
              </w:rPr>
              <w:t>Sudharshan</w:t>
            </w:r>
            <w:proofErr w:type="spellEnd"/>
            <w:r w:rsidRPr="009C129F">
              <w:rPr>
                <w:rFonts w:ascii="Cambria" w:hAnsi="Cambria"/>
                <w:sz w:val="22"/>
              </w:rPr>
              <w:t>, “Database System Concepts”, Sixth Edition, Tata McGraw Hill, 2011</w:t>
            </w:r>
          </w:p>
        </w:tc>
      </w:tr>
    </w:tbl>
    <w:p w14:paraId="500637FE" w14:textId="77777777" w:rsidR="002629C4" w:rsidRDefault="002629C4" w:rsidP="002629C4">
      <w:pPr>
        <w:pStyle w:val="BodyText1"/>
        <w:spacing w:after="0"/>
        <w:jc w:val="both"/>
        <w:rPr>
          <w:rFonts w:ascii="Cambria" w:hAnsi="Cambria"/>
          <w:b/>
          <w:color w:val="auto"/>
          <w:sz w:val="24"/>
          <w:szCs w:val="24"/>
        </w:rPr>
      </w:pPr>
    </w:p>
    <w:p w14:paraId="199EFC7E" w14:textId="77777777" w:rsidR="002629C4" w:rsidRPr="00B15C53" w:rsidRDefault="002629C4" w:rsidP="002629C4">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034932DD" w14:textId="77777777" w:rsidR="002629C4" w:rsidRPr="00B15C53" w:rsidRDefault="002629C4" w:rsidP="002629C4">
      <w:pPr>
        <w:pStyle w:val="BodyText1"/>
        <w:spacing w:after="0"/>
        <w:jc w:val="both"/>
        <w:rPr>
          <w:rFonts w:ascii="Cambria" w:hAnsi="Cambria"/>
          <w:b/>
          <w:color w:val="auto"/>
          <w:sz w:val="24"/>
          <w:szCs w:val="24"/>
        </w:rPr>
      </w:pPr>
    </w:p>
    <w:p w14:paraId="2A30E788" w14:textId="77777777" w:rsidR="002629C4" w:rsidRDefault="002629C4" w:rsidP="002629C4">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2629C4" w:rsidRPr="00B15C53" w14:paraId="1FCEB9EA"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312F1C6F"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77629880"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1C815FF6"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2A4B24C7"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End Term</w:t>
            </w:r>
          </w:p>
        </w:tc>
      </w:tr>
      <w:tr w:rsidR="002629C4" w:rsidRPr="00B15C53" w14:paraId="64D11B3F"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58BF14C2" w14:textId="77777777" w:rsidR="002629C4" w:rsidRPr="00B15C53" w:rsidRDefault="002629C4"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358C2CA5"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5D998B6F"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668704D4"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50</w:t>
            </w:r>
          </w:p>
        </w:tc>
      </w:tr>
    </w:tbl>
    <w:p w14:paraId="450F1EBF" w14:textId="77777777" w:rsidR="002629C4" w:rsidRDefault="002629C4" w:rsidP="002629C4">
      <w:pPr>
        <w:spacing w:before="120" w:after="120"/>
        <w:rPr>
          <w:rFonts w:ascii="Cambria" w:hAnsi="Cambria"/>
          <w:b/>
          <w:sz w:val="24"/>
          <w:szCs w:val="24"/>
        </w:rPr>
      </w:pPr>
    </w:p>
    <w:p w14:paraId="701B5D93" w14:textId="77777777" w:rsidR="002629C4" w:rsidRPr="00B15C53" w:rsidRDefault="002629C4" w:rsidP="002629C4">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2629C4" w:rsidRPr="00B15C53" w14:paraId="44D909D1" w14:textId="77777777" w:rsidTr="007C5BED">
        <w:tc>
          <w:tcPr>
            <w:tcW w:w="10485" w:type="dxa"/>
            <w:gridSpan w:val="3"/>
          </w:tcPr>
          <w:p w14:paraId="64E1C896" w14:textId="77777777" w:rsidR="002629C4" w:rsidRPr="00B15C53" w:rsidRDefault="002629C4" w:rsidP="007C5BED">
            <w:pPr>
              <w:jc w:val="center"/>
              <w:rPr>
                <w:rFonts w:ascii="Cambria" w:hAnsi="Cambria"/>
                <w:b/>
                <w:bCs/>
              </w:rPr>
            </w:pPr>
            <w:r w:rsidRPr="00B15C53">
              <w:rPr>
                <w:rFonts w:ascii="Cambria" w:hAnsi="Cambria"/>
                <w:b/>
                <w:bCs/>
              </w:rPr>
              <w:t>Mapping between COs and POs</w:t>
            </w:r>
          </w:p>
        </w:tc>
      </w:tr>
      <w:tr w:rsidR="002629C4" w:rsidRPr="00B15C53" w14:paraId="7B43F5C1" w14:textId="77777777" w:rsidTr="007C5BED">
        <w:tc>
          <w:tcPr>
            <w:tcW w:w="7366" w:type="dxa"/>
            <w:gridSpan w:val="2"/>
          </w:tcPr>
          <w:p w14:paraId="555A8345" w14:textId="77777777" w:rsidR="002629C4" w:rsidRPr="00B15C53" w:rsidRDefault="002629C4" w:rsidP="007C5BED">
            <w:pPr>
              <w:jc w:val="center"/>
              <w:rPr>
                <w:rFonts w:ascii="Cambria" w:hAnsi="Cambria"/>
                <w:b/>
                <w:bCs/>
              </w:rPr>
            </w:pPr>
            <w:r w:rsidRPr="00B15C53">
              <w:rPr>
                <w:rFonts w:ascii="Cambria" w:hAnsi="Cambria"/>
                <w:b/>
                <w:bCs/>
              </w:rPr>
              <w:t>Course Outcomes (COs)</w:t>
            </w:r>
          </w:p>
        </w:tc>
        <w:tc>
          <w:tcPr>
            <w:tcW w:w="3119" w:type="dxa"/>
          </w:tcPr>
          <w:p w14:paraId="0C6AE0EF" w14:textId="77777777" w:rsidR="002629C4" w:rsidRPr="00B15C53" w:rsidRDefault="002629C4" w:rsidP="007C5BED">
            <w:pPr>
              <w:rPr>
                <w:rFonts w:ascii="Cambria" w:hAnsi="Cambria"/>
                <w:b/>
                <w:bCs/>
              </w:rPr>
            </w:pPr>
            <w:r w:rsidRPr="00B15C53">
              <w:rPr>
                <w:rFonts w:ascii="Cambria" w:hAnsi="Cambria"/>
                <w:b/>
                <w:bCs/>
              </w:rPr>
              <w:t>Mapped Program Outcomes</w:t>
            </w:r>
          </w:p>
        </w:tc>
      </w:tr>
      <w:tr w:rsidR="002629C4" w:rsidRPr="00B15C53" w14:paraId="7269FB5F" w14:textId="77777777" w:rsidTr="007C5BED">
        <w:tc>
          <w:tcPr>
            <w:tcW w:w="846" w:type="dxa"/>
          </w:tcPr>
          <w:p w14:paraId="7937F182" w14:textId="77777777" w:rsidR="002629C4" w:rsidRPr="00B15C53" w:rsidRDefault="002629C4" w:rsidP="007C5BED">
            <w:pPr>
              <w:spacing w:line="276" w:lineRule="auto"/>
              <w:jc w:val="center"/>
              <w:rPr>
                <w:rFonts w:ascii="Cambria" w:hAnsi="Cambria"/>
              </w:rPr>
            </w:pPr>
            <w:r w:rsidRPr="00B15C53">
              <w:rPr>
                <w:rFonts w:ascii="Cambria" w:hAnsi="Cambria"/>
              </w:rPr>
              <w:t>CO1</w:t>
            </w:r>
          </w:p>
        </w:tc>
        <w:tc>
          <w:tcPr>
            <w:tcW w:w="6520" w:type="dxa"/>
          </w:tcPr>
          <w:p w14:paraId="723906ED" w14:textId="77777777" w:rsidR="002629C4" w:rsidRPr="00B15C53" w:rsidRDefault="002629C4" w:rsidP="007C5BED">
            <w:pPr>
              <w:rPr>
                <w:rFonts w:ascii="Cambria" w:hAnsi="Cambria"/>
              </w:rPr>
            </w:pPr>
            <w:r w:rsidRPr="000E39D1">
              <w:rPr>
                <w:rFonts w:ascii="Cambria" w:hAnsi="Cambria"/>
                <w:b/>
                <w:bCs/>
              </w:rPr>
              <w:t>Understand</w:t>
            </w:r>
            <w:r w:rsidRPr="000E39D1">
              <w:rPr>
                <w:rFonts w:ascii="Cambria" w:hAnsi="Cambria"/>
              </w:rPr>
              <w:t xml:space="preserve"> the different types of databases.</w:t>
            </w:r>
          </w:p>
        </w:tc>
        <w:tc>
          <w:tcPr>
            <w:tcW w:w="3119" w:type="dxa"/>
          </w:tcPr>
          <w:p w14:paraId="10CBB84C" w14:textId="77777777" w:rsidR="002629C4" w:rsidRPr="00C94AEA" w:rsidRDefault="002629C4" w:rsidP="007C5BED">
            <w:pPr>
              <w:spacing w:line="276" w:lineRule="auto"/>
              <w:rPr>
                <w:rFonts w:ascii="Cambria" w:hAnsi="Cambria"/>
              </w:rPr>
            </w:pPr>
            <w:r w:rsidRPr="00C94AEA">
              <w:rPr>
                <w:rFonts w:ascii="Cambria" w:hAnsi="Cambria"/>
              </w:rPr>
              <w:t>PO1, PO2, PO3, PO4</w:t>
            </w:r>
          </w:p>
        </w:tc>
      </w:tr>
      <w:tr w:rsidR="002629C4" w:rsidRPr="00B15C53" w14:paraId="415925F5" w14:textId="77777777" w:rsidTr="007C5BED">
        <w:tc>
          <w:tcPr>
            <w:tcW w:w="846" w:type="dxa"/>
          </w:tcPr>
          <w:p w14:paraId="66DD5B74" w14:textId="77777777" w:rsidR="002629C4" w:rsidRPr="00B15C53" w:rsidRDefault="002629C4" w:rsidP="007C5BED">
            <w:pPr>
              <w:spacing w:line="276" w:lineRule="auto"/>
              <w:jc w:val="center"/>
              <w:rPr>
                <w:rFonts w:ascii="Cambria" w:hAnsi="Cambria"/>
              </w:rPr>
            </w:pPr>
            <w:r w:rsidRPr="00B15C53">
              <w:rPr>
                <w:rFonts w:ascii="Cambria" w:hAnsi="Cambria"/>
              </w:rPr>
              <w:t>CO2</w:t>
            </w:r>
          </w:p>
        </w:tc>
        <w:tc>
          <w:tcPr>
            <w:tcW w:w="6520" w:type="dxa"/>
          </w:tcPr>
          <w:p w14:paraId="550A595D" w14:textId="77777777" w:rsidR="002629C4" w:rsidRPr="00B15C53" w:rsidRDefault="002629C4" w:rsidP="007C5BED">
            <w:pPr>
              <w:rPr>
                <w:rFonts w:ascii="Cambria" w:hAnsi="Cambria"/>
              </w:rPr>
            </w:pPr>
            <w:r w:rsidRPr="000E39D1">
              <w:rPr>
                <w:rFonts w:ascii="Cambria" w:hAnsi="Cambria"/>
                <w:b/>
                <w:bCs/>
              </w:rPr>
              <w:t>Illustrate</w:t>
            </w:r>
            <w:r w:rsidRPr="000E39D1">
              <w:rPr>
                <w:rFonts w:ascii="Cambria" w:hAnsi="Cambria"/>
              </w:rPr>
              <w:t xml:space="preserve"> the concepts of Use query languages.</w:t>
            </w:r>
          </w:p>
        </w:tc>
        <w:tc>
          <w:tcPr>
            <w:tcW w:w="3119" w:type="dxa"/>
          </w:tcPr>
          <w:p w14:paraId="09133807" w14:textId="77777777" w:rsidR="002629C4" w:rsidRPr="00C94AEA" w:rsidRDefault="002629C4" w:rsidP="007C5BED">
            <w:pPr>
              <w:spacing w:line="276" w:lineRule="auto"/>
              <w:rPr>
                <w:rFonts w:ascii="Cambria" w:hAnsi="Cambria"/>
              </w:rPr>
            </w:pPr>
            <w:r w:rsidRPr="00C94AEA">
              <w:rPr>
                <w:rFonts w:ascii="Cambria" w:hAnsi="Cambria"/>
              </w:rPr>
              <w:t>PO1, PO2, PO3, PO5, PO7</w:t>
            </w:r>
          </w:p>
        </w:tc>
      </w:tr>
      <w:tr w:rsidR="002629C4" w:rsidRPr="00B15C53" w14:paraId="1EB7686A" w14:textId="77777777" w:rsidTr="007C5BED">
        <w:tc>
          <w:tcPr>
            <w:tcW w:w="846" w:type="dxa"/>
          </w:tcPr>
          <w:p w14:paraId="1411F170" w14:textId="77777777" w:rsidR="002629C4" w:rsidRPr="00B15C53" w:rsidRDefault="002629C4" w:rsidP="007C5BED">
            <w:pPr>
              <w:spacing w:line="276" w:lineRule="auto"/>
              <w:jc w:val="center"/>
              <w:rPr>
                <w:rFonts w:ascii="Cambria" w:hAnsi="Cambria"/>
              </w:rPr>
            </w:pPr>
            <w:r w:rsidRPr="00B15C53">
              <w:rPr>
                <w:rFonts w:ascii="Cambria" w:hAnsi="Cambria"/>
              </w:rPr>
              <w:t>CO3</w:t>
            </w:r>
          </w:p>
        </w:tc>
        <w:tc>
          <w:tcPr>
            <w:tcW w:w="6520" w:type="dxa"/>
          </w:tcPr>
          <w:p w14:paraId="0F680977" w14:textId="77777777" w:rsidR="002629C4" w:rsidRPr="00B15C53" w:rsidRDefault="002629C4" w:rsidP="007C5BED">
            <w:pPr>
              <w:rPr>
                <w:rFonts w:ascii="Cambria" w:hAnsi="Cambria"/>
              </w:rPr>
            </w:pPr>
            <w:r w:rsidRPr="000E39D1">
              <w:rPr>
                <w:rFonts w:ascii="Cambria" w:hAnsi="Cambria"/>
                <w:b/>
                <w:bCs/>
              </w:rPr>
              <w:t>Apply</w:t>
            </w:r>
            <w:r w:rsidRPr="000E39D1">
              <w:rPr>
                <w:rFonts w:ascii="Cambria" w:hAnsi="Cambria"/>
              </w:rPr>
              <w:t xml:space="preserve"> indexing techniques.</w:t>
            </w:r>
          </w:p>
        </w:tc>
        <w:tc>
          <w:tcPr>
            <w:tcW w:w="3119" w:type="dxa"/>
          </w:tcPr>
          <w:p w14:paraId="253FE16A" w14:textId="77777777" w:rsidR="002629C4" w:rsidRPr="00C94AEA" w:rsidRDefault="002629C4" w:rsidP="007C5BED">
            <w:pPr>
              <w:spacing w:line="276" w:lineRule="auto"/>
              <w:rPr>
                <w:rFonts w:ascii="Cambria" w:hAnsi="Cambria"/>
              </w:rPr>
            </w:pPr>
            <w:r w:rsidRPr="00C94AEA">
              <w:rPr>
                <w:rFonts w:ascii="Cambria" w:hAnsi="Cambria"/>
              </w:rPr>
              <w:t>PO1, PO2, PO3, PO4</w:t>
            </w:r>
          </w:p>
        </w:tc>
      </w:tr>
      <w:tr w:rsidR="002629C4" w:rsidRPr="00B15C53" w14:paraId="5B95EDD6" w14:textId="77777777" w:rsidTr="007C5BED">
        <w:trPr>
          <w:trHeight w:val="336"/>
        </w:trPr>
        <w:tc>
          <w:tcPr>
            <w:tcW w:w="846" w:type="dxa"/>
          </w:tcPr>
          <w:p w14:paraId="7D2D7A3A" w14:textId="77777777" w:rsidR="002629C4" w:rsidRPr="00B15C53" w:rsidRDefault="002629C4" w:rsidP="007C5BED">
            <w:pPr>
              <w:spacing w:line="276" w:lineRule="auto"/>
              <w:jc w:val="center"/>
              <w:rPr>
                <w:rFonts w:ascii="Cambria" w:hAnsi="Cambria"/>
              </w:rPr>
            </w:pPr>
            <w:r w:rsidRPr="00B15C53">
              <w:rPr>
                <w:rFonts w:ascii="Cambria" w:hAnsi="Cambria"/>
              </w:rPr>
              <w:t>CO4</w:t>
            </w:r>
          </w:p>
        </w:tc>
        <w:tc>
          <w:tcPr>
            <w:tcW w:w="6520" w:type="dxa"/>
          </w:tcPr>
          <w:p w14:paraId="54B70D76" w14:textId="77777777" w:rsidR="002629C4" w:rsidRPr="00B15C53" w:rsidRDefault="002629C4" w:rsidP="007C5BED">
            <w:pPr>
              <w:rPr>
                <w:rFonts w:ascii="Cambria" w:hAnsi="Cambria"/>
              </w:rPr>
            </w:pPr>
            <w:r w:rsidRPr="000E39D1">
              <w:rPr>
                <w:rFonts w:ascii="Cambria" w:hAnsi="Cambria"/>
                <w:b/>
                <w:bCs/>
              </w:rPr>
              <w:t>Examine</w:t>
            </w:r>
            <w:r w:rsidRPr="000E39D1">
              <w:rPr>
                <w:rFonts w:ascii="Cambria" w:hAnsi="Cambria"/>
              </w:rPr>
              <w:t xml:space="preserve"> case studies on design database.</w:t>
            </w:r>
          </w:p>
        </w:tc>
        <w:tc>
          <w:tcPr>
            <w:tcW w:w="3119" w:type="dxa"/>
          </w:tcPr>
          <w:p w14:paraId="0D8C5497" w14:textId="77777777" w:rsidR="002629C4" w:rsidRPr="00C94AEA" w:rsidRDefault="002629C4" w:rsidP="007C5BED">
            <w:pPr>
              <w:spacing w:line="276" w:lineRule="auto"/>
              <w:rPr>
                <w:rFonts w:ascii="Cambria" w:hAnsi="Cambria"/>
              </w:rPr>
            </w:pPr>
            <w:r w:rsidRPr="00C94AEA">
              <w:rPr>
                <w:rFonts w:ascii="Cambria" w:hAnsi="Cambria"/>
              </w:rPr>
              <w:t>PO1, PO2, PO3,</w:t>
            </w:r>
          </w:p>
        </w:tc>
      </w:tr>
    </w:tbl>
    <w:p w14:paraId="21D20170" w14:textId="77777777" w:rsidR="002629C4" w:rsidRPr="00B15C53" w:rsidRDefault="002629C4" w:rsidP="002629C4">
      <w:pPr>
        <w:rPr>
          <w:rFonts w:ascii="Cambria" w:hAnsi="Cambria"/>
          <w:b/>
          <w:sz w:val="24"/>
          <w:szCs w:val="24"/>
        </w:rPr>
      </w:pPr>
      <w:r>
        <w:rPr>
          <w:rFonts w:ascii="Cambria" w:hAnsi="Cambria"/>
          <w:b/>
          <w:sz w:val="24"/>
          <w:szCs w:val="24"/>
        </w:rPr>
        <w:br w:type="page"/>
      </w:r>
    </w:p>
    <w:p w14:paraId="108DDF3C" w14:textId="77777777" w:rsidR="002629C4" w:rsidRDefault="002629C4" w:rsidP="002629C4">
      <w:pPr>
        <w:rPr>
          <w:rFonts w:ascii="Cambria" w:eastAsia="Times New Roman" w:hAnsi="Cambria" w:cs="Times New Roman"/>
          <w:b/>
          <w:sz w:val="24"/>
          <w:szCs w:val="24"/>
          <w:lang w:val="en-US"/>
        </w:rPr>
      </w:pPr>
    </w:p>
    <w:p w14:paraId="2DB9C775" w14:textId="77777777" w:rsidR="002629C4" w:rsidRPr="00B15C53" w:rsidRDefault="002629C4" w:rsidP="002629C4">
      <w:pPr>
        <w:rPr>
          <w:rFonts w:ascii="Cambria" w:hAnsi="Cambria"/>
        </w:rPr>
      </w:pPr>
    </w:p>
    <w:p w14:paraId="4B2591FE" w14:textId="77777777" w:rsidR="002629C4" w:rsidRPr="00B15C53" w:rsidRDefault="002629C4" w:rsidP="002629C4">
      <w:pPr>
        <w:rPr>
          <w:rFonts w:ascii="Cambria" w:hAnsi="Cambria"/>
        </w:rPr>
      </w:pPr>
    </w:p>
    <w:tbl>
      <w:tblPr>
        <w:tblStyle w:val="TableGrid"/>
        <w:tblW w:w="10707" w:type="dxa"/>
        <w:tblLook w:val="04A0" w:firstRow="1" w:lastRow="0" w:firstColumn="1" w:lastColumn="0" w:noHBand="0" w:noVBand="1"/>
      </w:tblPr>
      <w:tblGrid>
        <w:gridCol w:w="1402"/>
        <w:gridCol w:w="2359"/>
        <w:gridCol w:w="600"/>
        <w:gridCol w:w="576"/>
        <w:gridCol w:w="577"/>
        <w:gridCol w:w="577"/>
        <w:gridCol w:w="577"/>
        <w:gridCol w:w="577"/>
        <w:gridCol w:w="577"/>
        <w:gridCol w:w="577"/>
        <w:gridCol w:w="577"/>
        <w:gridCol w:w="577"/>
        <w:gridCol w:w="577"/>
        <w:gridCol w:w="577"/>
      </w:tblGrid>
      <w:tr w:rsidR="002629C4" w:rsidRPr="00B15C53" w14:paraId="3F9D6F82" w14:textId="77777777" w:rsidTr="007C5BED">
        <w:trPr>
          <w:trHeight w:val="6936"/>
        </w:trPr>
        <w:tc>
          <w:tcPr>
            <w:tcW w:w="0" w:type="auto"/>
          </w:tcPr>
          <w:p w14:paraId="7B5EA9D7" w14:textId="77777777" w:rsidR="002629C4" w:rsidRPr="00B15C53" w:rsidRDefault="002629C4" w:rsidP="007C5BED">
            <w:pPr>
              <w:rPr>
                <w:rFonts w:ascii="Cambria" w:hAnsi="Cambria"/>
              </w:rPr>
            </w:pPr>
          </w:p>
        </w:tc>
        <w:tc>
          <w:tcPr>
            <w:tcW w:w="2360" w:type="dxa"/>
          </w:tcPr>
          <w:p w14:paraId="79A6A4DF" w14:textId="77777777" w:rsidR="002629C4" w:rsidRPr="00B15C53" w:rsidRDefault="002629C4" w:rsidP="007C5BED">
            <w:pPr>
              <w:rPr>
                <w:rFonts w:ascii="Cambria" w:hAnsi="Cambria"/>
              </w:rPr>
            </w:pPr>
          </w:p>
        </w:tc>
        <w:tc>
          <w:tcPr>
            <w:tcW w:w="601" w:type="dxa"/>
            <w:textDirection w:val="btLr"/>
          </w:tcPr>
          <w:p w14:paraId="09100450" w14:textId="77777777" w:rsidR="002629C4" w:rsidRPr="00B15C53" w:rsidRDefault="002629C4" w:rsidP="007C5BED">
            <w:pPr>
              <w:rPr>
                <w:rFonts w:ascii="Cambria" w:hAnsi="Cambria"/>
              </w:rPr>
            </w:pPr>
            <w:r w:rsidRPr="00B15C53">
              <w:rPr>
                <w:rFonts w:ascii="Cambria" w:hAnsi="Cambria"/>
                <w:bCs/>
              </w:rPr>
              <w:t>Engineering knowledge</w:t>
            </w:r>
          </w:p>
        </w:tc>
        <w:tc>
          <w:tcPr>
            <w:tcW w:w="0" w:type="auto"/>
            <w:textDirection w:val="btLr"/>
          </w:tcPr>
          <w:p w14:paraId="468229EF" w14:textId="77777777" w:rsidR="002629C4" w:rsidRPr="00B15C53" w:rsidRDefault="002629C4" w:rsidP="007C5BED">
            <w:pPr>
              <w:rPr>
                <w:rFonts w:ascii="Cambria" w:hAnsi="Cambria"/>
              </w:rPr>
            </w:pPr>
            <w:r w:rsidRPr="00B15C53">
              <w:rPr>
                <w:rFonts w:ascii="Cambria" w:hAnsi="Cambria"/>
                <w:bCs/>
              </w:rPr>
              <w:t>Problem analysis</w:t>
            </w:r>
          </w:p>
        </w:tc>
        <w:tc>
          <w:tcPr>
            <w:tcW w:w="0" w:type="auto"/>
            <w:textDirection w:val="btLr"/>
          </w:tcPr>
          <w:p w14:paraId="0A8F8A7F" w14:textId="77777777" w:rsidR="002629C4" w:rsidRPr="00B15C53" w:rsidRDefault="002629C4" w:rsidP="007C5BED">
            <w:pPr>
              <w:rPr>
                <w:rFonts w:ascii="Cambria" w:hAnsi="Cambria"/>
              </w:rPr>
            </w:pPr>
            <w:r w:rsidRPr="00B15C53">
              <w:rPr>
                <w:rFonts w:ascii="Cambria" w:hAnsi="Cambria"/>
                <w:bCs/>
              </w:rPr>
              <w:t>Design/development of solutions</w:t>
            </w:r>
          </w:p>
        </w:tc>
        <w:tc>
          <w:tcPr>
            <w:tcW w:w="0" w:type="auto"/>
            <w:textDirection w:val="btLr"/>
          </w:tcPr>
          <w:p w14:paraId="3FC0E75A" w14:textId="77777777" w:rsidR="002629C4" w:rsidRPr="00B15C53" w:rsidRDefault="002629C4" w:rsidP="007C5BED">
            <w:pPr>
              <w:rPr>
                <w:rFonts w:ascii="Cambria" w:hAnsi="Cambria"/>
              </w:rPr>
            </w:pPr>
            <w:r w:rsidRPr="00B15C53">
              <w:rPr>
                <w:rFonts w:ascii="Cambria" w:hAnsi="Cambria"/>
                <w:bCs/>
              </w:rPr>
              <w:t>Conduct investigations of complex problems</w:t>
            </w:r>
          </w:p>
        </w:tc>
        <w:tc>
          <w:tcPr>
            <w:tcW w:w="0" w:type="auto"/>
            <w:textDirection w:val="btLr"/>
          </w:tcPr>
          <w:p w14:paraId="667850E5" w14:textId="77777777" w:rsidR="002629C4" w:rsidRPr="00B15C53" w:rsidRDefault="002629C4" w:rsidP="007C5BED">
            <w:pPr>
              <w:rPr>
                <w:rFonts w:ascii="Cambria" w:hAnsi="Cambria"/>
              </w:rPr>
            </w:pPr>
            <w:r w:rsidRPr="00B15C53">
              <w:rPr>
                <w:rFonts w:ascii="Cambria" w:hAnsi="Cambria"/>
                <w:bCs/>
              </w:rPr>
              <w:t>Modern tool usage</w:t>
            </w:r>
          </w:p>
        </w:tc>
        <w:tc>
          <w:tcPr>
            <w:tcW w:w="0" w:type="auto"/>
            <w:textDirection w:val="btLr"/>
          </w:tcPr>
          <w:p w14:paraId="30C43BEE" w14:textId="77777777" w:rsidR="002629C4" w:rsidRPr="00B15C53" w:rsidRDefault="002629C4" w:rsidP="007C5BED">
            <w:pPr>
              <w:rPr>
                <w:rFonts w:ascii="Cambria" w:hAnsi="Cambria"/>
              </w:rPr>
            </w:pPr>
            <w:r w:rsidRPr="00B15C53">
              <w:rPr>
                <w:rFonts w:ascii="Cambria" w:hAnsi="Cambria"/>
                <w:bCs/>
              </w:rPr>
              <w:t>The engineer and society</w:t>
            </w:r>
          </w:p>
        </w:tc>
        <w:tc>
          <w:tcPr>
            <w:tcW w:w="0" w:type="auto"/>
            <w:textDirection w:val="btLr"/>
          </w:tcPr>
          <w:p w14:paraId="733BF206" w14:textId="77777777" w:rsidR="002629C4" w:rsidRPr="00B15C53" w:rsidRDefault="002629C4" w:rsidP="007C5BED">
            <w:pPr>
              <w:rPr>
                <w:rFonts w:ascii="Cambria" w:hAnsi="Cambria"/>
              </w:rPr>
            </w:pPr>
            <w:r w:rsidRPr="00B15C53">
              <w:rPr>
                <w:rFonts w:ascii="Cambria" w:hAnsi="Cambria"/>
                <w:bCs/>
              </w:rPr>
              <w:t>Environment and sustainability</w:t>
            </w:r>
          </w:p>
        </w:tc>
        <w:tc>
          <w:tcPr>
            <w:tcW w:w="0" w:type="auto"/>
            <w:textDirection w:val="btLr"/>
          </w:tcPr>
          <w:p w14:paraId="5DC0C4D7" w14:textId="77777777" w:rsidR="002629C4" w:rsidRPr="00B15C53" w:rsidRDefault="002629C4" w:rsidP="007C5BED">
            <w:pPr>
              <w:rPr>
                <w:rFonts w:ascii="Cambria" w:hAnsi="Cambria"/>
              </w:rPr>
            </w:pPr>
            <w:r w:rsidRPr="00B15C53">
              <w:rPr>
                <w:rFonts w:ascii="Cambria" w:hAnsi="Cambria"/>
                <w:bCs/>
              </w:rPr>
              <w:t>Ethics</w:t>
            </w:r>
          </w:p>
        </w:tc>
        <w:tc>
          <w:tcPr>
            <w:tcW w:w="0" w:type="auto"/>
            <w:textDirection w:val="btLr"/>
          </w:tcPr>
          <w:p w14:paraId="474C6544" w14:textId="77777777" w:rsidR="002629C4" w:rsidRPr="00B15C53" w:rsidRDefault="002629C4" w:rsidP="007C5BED">
            <w:pPr>
              <w:rPr>
                <w:rFonts w:ascii="Cambria" w:hAnsi="Cambria"/>
              </w:rPr>
            </w:pPr>
            <w:r w:rsidRPr="00B15C53">
              <w:rPr>
                <w:rFonts w:ascii="Cambria" w:hAnsi="Cambria"/>
                <w:bCs/>
              </w:rPr>
              <w:t>Individual and team work</w:t>
            </w:r>
          </w:p>
        </w:tc>
        <w:tc>
          <w:tcPr>
            <w:tcW w:w="0" w:type="auto"/>
            <w:textDirection w:val="btLr"/>
          </w:tcPr>
          <w:p w14:paraId="58D5B087" w14:textId="77777777" w:rsidR="002629C4" w:rsidRPr="00B15C53" w:rsidRDefault="002629C4" w:rsidP="007C5BED">
            <w:pPr>
              <w:rPr>
                <w:rFonts w:ascii="Cambria" w:hAnsi="Cambria"/>
              </w:rPr>
            </w:pPr>
            <w:r w:rsidRPr="00B15C53">
              <w:rPr>
                <w:rFonts w:ascii="Cambria" w:hAnsi="Cambria"/>
                <w:bCs/>
              </w:rPr>
              <w:t>Communication</w:t>
            </w:r>
          </w:p>
        </w:tc>
        <w:tc>
          <w:tcPr>
            <w:tcW w:w="0" w:type="auto"/>
            <w:textDirection w:val="btLr"/>
          </w:tcPr>
          <w:p w14:paraId="18E2082E" w14:textId="77777777" w:rsidR="002629C4" w:rsidRPr="00B15C53" w:rsidRDefault="002629C4" w:rsidP="007C5BED">
            <w:pPr>
              <w:rPr>
                <w:rFonts w:ascii="Cambria" w:hAnsi="Cambria"/>
              </w:rPr>
            </w:pPr>
            <w:r w:rsidRPr="00B15C53">
              <w:rPr>
                <w:rFonts w:ascii="Cambria" w:hAnsi="Cambria"/>
                <w:bCs/>
              </w:rPr>
              <w:t>Project management and finance</w:t>
            </w:r>
          </w:p>
        </w:tc>
        <w:tc>
          <w:tcPr>
            <w:tcW w:w="0" w:type="auto"/>
            <w:textDirection w:val="btLr"/>
          </w:tcPr>
          <w:p w14:paraId="32609E16" w14:textId="77777777" w:rsidR="002629C4" w:rsidRPr="00B15C53" w:rsidRDefault="002629C4" w:rsidP="007C5BED">
            <w:pPr>
              <w:rPr>
                <w:rFonts w:ascii="Cambria" w:hAnsi="Cambria"/>
              </w:rPr>
            </w:pPr>
            <w:r w:rsidRPr="00B15C53">
              <w:rPr>
                <w:rFonts w:ascii="Cambria" w:hAnsi="Cambria"/>
                <w:bCs/>
              </w:rPr>
              <w:t>Life-long learning</w:t>
            </w:r>
          </w:p>
        </w:tc>
      </w:tr>
      <w:tr w:rsidR="002629C4" w:rsidRPr="00B15C53" w14:paraId="755913F2" w14:textId="77777777" w:rsidTr="007C5BED">
        <w:trPr>
          <w:trHeight w:val="513"/>
        </w:trPr>
        <w:tc>
          <w:tcPr>
            <w:tcW w:w="0" w:type="auto"/>
          </w:tcPr>
          <w:p w14:paraId="15CBACF0" w14:textId="77777777" w:rsidR="002629C4" w:rsidRPr="00B15C53" w:rsidRDefault="002629C4" w:rsidP="007C5BED">
            <w:pPr>
              <w:jc w:val="center"/>
              <w:rPr>
                <w:rFonts w:ascii="Cambria" w:hAnsi="Cambria"/>
                <w:b/>
                <w:bCs/>
              </w:rPr>
            </w:pPr>
            <w:r w:rsidRPr="00B15C53">
              <w:rPr>
                <w:rFonts w:ascii="Cambria" w:hAnsi="Cambria"/>
                <w:b/>
                <w:bCs/>
              </w:rPr>
              <w:t>Course</w:t>
            </w:r>
          </w:p>
          <w:p w14:paraId="41B63D71" w14:textId="77777777" w:rsidR="002629C4" w:rsidRPr="00B15C53" w:rsidRDefault="002629C4" w:rsidP="007C5BED">
            <w:pPr>
              <w:jc w:val="center"/>
              <w:rPr>
                <w:rFonts w:ascii="Cambria" w:hAnsi="Cambria"/>
                <w:b/>
                <w:bCs/>
              </w:rPr>
            </w:pPr>
            <w:r w:rsidRPr="00B15C53">
              <w:rPr>
                <w:rFonts w:ascii="Cambria" w:hAnsi="Cambria"/>
                <w:b/>
                <w:bCs/>
              </w:rPr>
              <w:t>Code</w:t>
            </w:r>
          </w:p>
        </w:tc>
        <w:tc>
          <w:tcPr>
            <w:tcW w:w="2360" w:type="dxa"/>
          </w:tcPr>
          <w:p w14:paraId="075FF21E" w14:textId="77777777" w:rsidR="002629C4" w:rsidRPr="00B15C53" w:rsidRDefault="002629C4" w:rsidP="007C5BED">
            <w:pPr>
              <w:jc w:val="center"/>
              <w:rPr>
                <w:rFonts w:ascii="Cambria" w:hAnsi="Cambria"/>
                <w:b/>
                <w:bCs/>
              </w:rPr>
            </w:pPr>
            <w:r w:rsidRPr="00B15C53">
              <w:rPr>
                <w:rFonts w:ascii="Cambria" w:hAnsi="Cambria"/>
                <w:b/>
                <w:bCs/>
              </w:rPr>
              <w:t>Course Title</w:t>
            </w:r>
          </w:p>
        </w:tc>
        <w:tc>
          <w:tcPr>
            <w:tcW w:w="601" w:type="dxa"/>
          </w:tcPr>
          <w:p w14:paraId="06D8291E"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2DAE0A90"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08D805AA"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625E0BF2"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4CFD1DCD"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256D27FA"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67A367E0"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02D4F636"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3EF6366E" w14:textId="77777777" w:rsidR="002629C4" w:rsidRPr="00B15C53" w:rsidRDefault="002629C4" w:rsidP="007C5BED">
            <w:pPr>
              <w:jc w:val="center"/>
              <w:rPr>
                <w:rFonts w:ascii="Cambria" w:hAnsi="Cambria"/>
              </w:rPr>
            </w:pPr>
            <w:r w:rsidRPr="00B15C53">
              <w:rPr>
                <w:rFonts w:ascii="Cambria" w:hAnsi="Cambria"/>
              </w:rPr>
              <w:t>PO</w:t>
            </w:r>
          </w:p>
          <w:p w14:paraId="0692F860" w14:textId="77777777" w:rsidR="002629C4" w:rsidRPr="00B15C53" w:rsidRDefault="002629C4" w:rsidP="007C5BED">
            <w:pPr>
              <w:jc w:val="center"/>
              <w:rPr>
                <w:rFonts w:ascii="Cambria" w:hAnsi="Cambria"/>
              </w:rPr>
            </w:pPr>
            <w:r w:rsidRPr="00B15C53">
              <w:rPr>
                <w:rFonts w:ascii="Cambria" w:hAnsi="Cambria"/>
              </w:rPr>
              <w:t>9</w:t>
            </w:r>
          </w:p>
        </w:tc>
        <w:tc>
          <w:tcPr>
            <w:tcW w:w="0" w:type="auto"/>
          </w:tcPr>
          <w:p w14:paraId="4F4F4042" w14:textId="77777777" w:rsidR="002629C4" w:rsidRPr="00B15C53" w:rsidRDefault="002629C4" w:rsidP="007C5BED">
            <w:pPr>
              <w:jc w:val="center"/>
              <w:rPr>
                <w:rFonts w:ascii="Cambria" w:hAnsi="Cambria"/>
              </w:rPr>
            </w:pPr>
            <w:r w:rsidRPr="00B15C53">
              <w:rPr>
                <w:rFonts w:ascii="Cambria" w:hAnsi="Cambria"/>
              </w:rPr>
              <w:t>PO</w:t>
            </w:r>
          </w:p>
          <w:p w14:paraId="2E610576" w14:textId="77777777" w:rsidR="002629C4" w:rsidRPr="00B15C53" w:rsidRDefault="002629C4" w:rsidP="007C5BED">
            <w:pPr>
              <w:jc w:val="center"/>
              <w:rPr>
                <w:rFonts w:ascii="Cambria" w:hAnsi="Cambria"/>
              </w:rPr>
            </w:pPr>
            <w:r w:rsidRPr="00B15C53">
              <w:rPr>
                <w:rFonts w:ascii="Cambria" w:hAnsi="Cambria"/>
              </w:rPr>
              <w:t>10</w:t>
            </w:r>
          </w:p>
        </w:tc>
        <w:tc>
          <w:tcPr>
            <w:tcW w:w="0" w:type="auto"/>
          </w:tcPr>
          <w:p w14:paraId="5B1B3F68" w14:textId="77777777" w:rsidR="002629C4" w:rsidRPr="00B15C53" w:rsidRDefault="002629C4" w:rsidP="007C5BED">
            <w:pPr>
              <w:jc w:val="center"/>
              <w:rPr>
                <w:rFonts w:ascii="Cambria" w:hAnsi="Cambria"/>
              </w:rPr>
            </w:pPr>
            <w:r w:rsidRPr="00B15C53">
              <w:rPr>
                <w:rFonts w:ascii="Cambria" w:hAnsi="Cambria"/>
              </w:rPr>
              <w:t>PO</w:t>
            </w:r>
          </w:p>
          <w:p w14:paraId="3F5C53D2" w14:textId="77777777" w:rsidR="002629C4" w:rsidRPr="00B15C53" w:rsidRDefault="002629C4" w:rsidP="007C5BED">
            <w:pPr>
              <w:jc w:val="center"/>
              <w:rPr>
                <w:rFonts w:ascii="Cambria" w:hAnsi="Cambria"/>
              </w:rPr>
            </w:pPr>
            <w:r w:rsidRPr="00B15C53">
              <w:rPr>
                <w:rFonts w:ascii="Cambria" w:hAnsi="Cambria"/>
              </w:rPr>
              <w:t>11</w:t>
            </w:r>
          </w:p>
        </w:tc>
        <w:tc>
          <w:tcPr>
            <w:tcW w:w="0" w:type="auto"/>
          </w:tcPr>
          <w:p w14:paraId="54086D5D" w14:textId="77777777" w:rsidR="002629C4" w:rsidRPr="00B15C53" w:rsidRDefault="002629C4" w:rsidP="007C5BED">
            <w:pPr>
              <w:jc w:val="center"/>
              <w:rPr>
                <w:rFonts w:ascii="Cambria" w:hAnsi="Cambria"/>
              </w:rPr>
            </w:pPr>
            <w:r w:rsidRPr="00B15C53">
              <w:rPr>
                <w:rFonts w:ascii="Cambria" w:hAnsi="Cambria"/>
              </w:rPr>
              <w:t>PO</w:t>
            </w:r>
          </w:p>
          <w:p w14:paraId="62586CF6" w14:textId="77777777" w:rsidR="002629C4" w:rsidRPr="00B15C53" w:rsidRDefault="002629C4" w:rsidP="007C5BED">
            <w:pPr>
              <w:jc w:val="center"/>
              <w:rPr>
                <w:rFonts w:ascii="Cambria" w:hAnsi="Cambria"/>
              </w:rPr>
            </w:pPr>
            <w:r w:rsidRPr="00B15C53">
              <w:rPr>
                <w:rFonts w:ascii="Cambria" w:hAnsi="Cambria"/>
              </w:rPr>
              <w:t>12</w:t>
            </w:r>
          </w:p>
        </w:tc>
      </w:tr>
      <w:tr w:rsidR="002629C4" w:rsidRPr="00B15C53" w14:paraId="68FEF01C" w14:textId="77777777" w:rsidTr="007C5BED">
        <w:trPr>
          <w:trHeight w:val="1027"/>
        </w:trPr>
        <w:tc>
          <w:tcPr>
            <w:tcW w:w="0" w:type="auto"/>
          </w:tcPr>
          <w:p w14:paraId="755F3168" w14:textId="77777777" w:rsidR="002629C4" w:rsidRPr="00B15C53" w:rsidRDefault="002629C4" w:rsidP="007C5BED">
            <w:pPr>
              <w:jc w:val="center"/>
              <w:rPr>
                <w:rFonts w:ascii="Cambria" w:hAnsi="Cambria"/>
              </w:rPr>
            </w:pPr>
            <w:r w:rsidRPr="004D722C">
              <w:rPr>
                <w:rFonts w:ascii="Cambria" w:hAnsi="Cambria"/>
              </w:rPr>
              <w:t>CSE21841</w:t>
            </w:r>
          </w:p>
        </w:tc>
        <w:tc>
          <w:tcPr>
            <w:tcW w:w="2360" w:type="dxa"/>
          </w:tcPr>
          <w:p w14:paraId="5FF764C8" w14:textId="77777777" w:rsidR="002629C4" w:rsidRPr="00B15C53" w:rsidRDefault="002629C4" w:rsidP="007C5BED">
            <w:pPr>
              <w:rPr>
                <w:rFonts w:ascii="Cambria" w:hAnsi="Cambria"/>
              </w:rPr>
            </w:pPr>
            <w:r w:rsidRPr="00FC37B1">
              <w:rPr>
                <w:rFonts w:ascii="Cambria" w:hAnsi="Cambria"/>
                <w:b/>
                <w:bCs/>
              </w:rPr>
              <w:t>Advanced Database Management systems</w:t>
            </w:r>
          </w:p>
        </w:tc>
        <w:tc>
          <w:tcPr>
            <w:tcW w:w="601" w:type="dxa"/>
            <w:vAlign w:val="center"/>
          </w:tcPr>
          <w:p w14:paraId="30E22C31"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6FC61DFA"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1E78F948"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22000391" w14:textId="77777777" w:rsidR="002629C4" w:rsidRPr="00B15C53" w:rsidRDefault="002629C4" w:rsidP="007C5BED">
            <w:pPr>
              <w:jc w:val="center"/>
              <w:rPr>
                <w:rFonts w:ascii="Cambria" w:hAnsi="Cambria"/>
              </w:rPr>
            </w:pPr>
            <w:r>
              <w:rPr>
                <w:rFonts w:ascii="Cambria" w:hAnsi="Cambria"/>
              </w:rPr>
              <w:t>2</w:t>
            </w:r>
          </w:p>
        </w:tc>
        <w:tc>
          <w:tcPr>
            <w:tcW w:w="0" w:type="auto"/>
            <w:vAlign w:val="center"/>
          </w:tcPr>
          <w:p w14:paraId="7595A54B" w14:textId="77777777" w:rsidR="002629C4" w:rsidRPr="00B15C53" w:rsidRDefault="002629C4" w:rsidP="007C5BED">
            <w:pPr>
              <w:jc w:val="center"/>
              <w:rPr>
                <w:rFonts w:ascii="Cambria" w:hAnsi="Cambria"/>
              </w:rPr>
            </w:pPr>
            <w:r>
              <w:rPr>
                <w:rFonts w:ascii="Cambria" w:hAnsi="Cambria"/>
              </w:rPr>
              <w:t>1</w:t>
            </w:r>
          </w:p>
        </w:tc>
        <w:tc>
          <w:tcPr>
            <w:tcW w:w="0" w:type="auto"/>
            <w:vAlign w:val="center"/>
          </w:tcPr>
          <w:p w14:paraId="08F3235D"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72A056A9" w14:textId="77777777" w:rsidR="002629C4" w:rsidRPr="00B15C53" w:rsidRDefault="002629C4" w:rsidP="007C5BED">
            <w:pPr>
              <w:jc w:val="center"/>
              <w:rPr>
                <w:rFonts w:ascii="Cambria" w:hAnsi="Cambria"/>
              </w:rPr>
            </w:pPr>
            <w:r>
              <w:rPr>
                <w:rFonts w:ascii="Cambria" w:hAnsi="Cambria"/>
              </w:rPr>
              <w:t>1</w:t>
            </w:r>
          </w:p>
        </w:tc>
        <w:tc>
          <w:tcPr>
            <w:tcW w:w="0" w:type="auto"/>
            <w:vAlign w:val="center"/>
          </w:tcPr>
          <w:p w14:paraId="0C299439"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322807E1"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44C30CEB"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09D36678"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0E0ECDEF" w14:textId="77777777" w:rsidR="002629C4" w:rsidRPr="00B15C53" w:rsidRDefault="002629C4" w:rsidP="007C5BED">
            <w:pPr>
              <w:jc w:val="center"/>
              <w:rPr>
                <w:rFonts w:ascii="Cambria" w:hAnsi="Cambria"/>
              </w:rPr>
            </w:pPr>
            <w:r>
              <w:rPr>
                <w:rFonts w:ascii="Cambria" w:hAnsi="Cambria"/>
              </w:rPr>
              <w:t>-</w:t>
            </w:r>
          </w:p>
        </w:tc>
      </w:tr>
    </w:tbl>
    <w:p w14:paraId="174E5B69" w14:textId="77777777" w:rsidR="002629C4" w:rsidRPr="00B15C53" w:rsidRDefault="002629C4" w:rsidP="002629C4">
      <w:pPr>
        <w:rPr>
          <w:rFonts w:ascii="Cambria" w:hAnsi="Cambria"/>
        </w:rPr>
      </w:pPr>
    </w:p>
    <w:p w14:paraId="34157A93" w14:textId="77777777" w:rsidR="002629C4" w:rsidRDefault="002629C4" w:rsidP="002629C4">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370C326B" w14:textId="77777777" w:rsidR="002629C4" w:rsidRDefault="002629C4" w:rsidP="002629C4">
      <w:pPr>
        <w:rPr>
          <w:rFonts w:ascii="Cambria" w:hAnsi="Cambria"/>
        </w:rPr>
      </w:pPr>
    </w:p>
    <w:p w14:paraId="69F7049E" w14:textId="77777777" w:rsidR="002629C4" w:rsidRDefault="002629C4" w:rsidP="002629C4">
      <w:pPr>
        <w:rPr>
          <w:rFonts w:ascii="Cambria" w:hAnsi="Cambria"/>
        </w:rPr>
      </w:pPr>
    </w:p>
    <w:p w14:paraId="447901C2" w14:textId="77777777" w:rsidR="002629C4" w:rsidRDefault="002629C4" w:rsidP="002629C4">
      <w:pPr>
        <w:rPr>
          <w:rFonts w:ascii="Cambria" w:hAnsi="Cambria"/>
        </w:rPr>
      </w:pPr>
    </w:p>
    <w:p w14:paraId="71453994" w14:textId="77777777" w:rsidR="002629C4" w:rsidRDefault="002629C4" w:rsidP="002629C4">
      <w:pPr>
        <w:rPr>
          <w:rFonts w:ascii="Cambria" w:hAnsi="Cambria"/>
        </w:rPr>
      </w:pPr>
    </w:p>
    <w:p w14:paraId="07BED543" w14:textId="77777777" w:rsidR="002629C4" w:rsidRDefault="002629C4" w:rsidP="002629C4">
      <w:pPr>
        <w:rPr>
          <w:rFonts w:ascii="Cambria" w:hAnsi="Cambria"/>
        </w:rPr>
      </w:pPr>
    </w:p>
    <w:p w14:paraId="3F080D6F" w14:textId="77777777" w:rsidR="002629C4" w:rsidRDefault="002629C4" w:rsidP="002629C4">
      <w:pPr>
        <w:rPr>
          <w:rFonts w:ascii="Cambria" w:hAnsi="Cambria"/>
        </w:rPr>
      </w:pPr>
    </w:p>
    <w:p w14:paraId="32F8279A" w14:textId="77777777" w:rsidR="002629C4" w:rsidRDefault="002629C4" w:rsidP="002629C4">
      <w:pPr>
        <w:rPr>
          <w:rFonts w:ascii="Cambria" w:hAnsi="Cambria"/>
        </w:rPr>
      </w:pPr>
    </w:p>
    <w:p w14:paraId="75141556" w14:textId="77777777" w:rsidR="002629C4" w:rsidRDefault="002629C4" w:rsidP="002629C4">
      <w:pPr>
        <w:rPr>
          <w:rFonts w:ascii="Cambria" w:hAnsi="Cambria"/>
        </w:rPr>
      </w:pPr>
    </w:p>
    <w:p w14:paraId="13B55965" w14:textId="16F1ACA5" w:rsidR="002629C4" w:rsidRDefault="002629C4" w:rsidP="00B51161">
      <w:pPr>
        <w:widowControl w:val="0"/>
        <w:autoSpaceDE w:val="0"/>
        <w:autoSpaceDN w:val="0"/>
        <w:spacing w:before="9" w:after="0" w:line="240" w:lineRule="auto"/>
        <w:jc w:val="center"/>
        <w:rPr>
          <w:rFonts w:eastAsia="Calibri" w:cstheme="minorHAnsi"/>
          <w:b/>
          <w:sz w:val="28"/>
          <w:szCs w:val="20"/>
          <w:lang w:val="en-US" w:bidi="en-US"/>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2629C4" w:rsidRPr="00B15C53" w14:paraId="52F9D025" w14:textId="77777777" w:rsidTr="007C5BED">
        <w:trPr>
          <w:trHeight w:val="550"/>
        </w:trPr>
        <w:tc>
          <w:tcPr>
            <w:tcW w:w="2689" w:type="dxa"/>
            <w:vAlign w:val="center"/>
          </w:tcPr>
          <w:p w14:paraId="3561DBAE" w14:textId="77777777" w:rsidR="002629C4" w:rsidRPr="00B15C53" w:rsidRDefault="002629C4" w:rsidP="007C5BED">
            <w:pPr>
              <w:rPr>
                <w:rFonts w:ascii="Cambria" w:hAnsi="Cambria"/>
                <w:b/>
                <w:bCs/>
              </w:rPr>
            </w:pPr>
            <w:r w:rsidRPr="00A5372F">
              <w:rPr>
                <w:rFonts w:ascii="Cambria" w:hAnsi="Cambria"/>
                <w:b/>
                <w:bCs/>
              </w:rPr>
              <w:lastRenderedPageBreak/>
              <w:t>CSE21842</w:t>
            </w:r>
          </w:p>
        </w:tc>
        <w:tc>
          <w:tcPr>
            <w:tcW w:w="6095" w:type="dxa"/>
            <w:vAlign w:val="center"/>
          </w:tcPr>
          <w:p w14:paraId="063580C6" w14:textId="77777777" w:rsidR="002629C4" w:rsidRPr="00B15C53" w:rsidRDefault="002629C4" w:rsidP="007C5BED">
            <w:pPr>
              <w:rPr>
                <w:rFonts w:ascii="Cambria" w:hAnsi="Cambria"/>
                <w:b/>
                <w:bCs/>
              </w:rPr>
            </w:pPr>
            <w:r>
              <w:rPr>
                <w:rFonts w:ascii="Cambria" w:hAnsi="Cambria"/>
                <w:b/>
                <w:bCs/>
              </w:rPr>
              <w:t>Soft Computing</w:t>
            </w:r>
          </w:p>
        </w:tc>
        <w:tc>
          <w:tcPr>
            <w:tcW w:w="425" w:type="dxa"/>
            <w:vAlign w:val="center"/>
          </w:tcPr>
          <w:p w14:paraId="4D99E83F" w14:textId="77777777" w:rsidR="002629C4" w:rsidRPr="00B15C53" w:rsidRDefault="002629C4" w:rsidP="007C5BED">
            <w:pPr>
              <w:jc w:val="center"/>
              <w:rPr>
                <w:rFonts w:ascii="Cambria" w:hAnsi="Cambria"/>
                <w:b/>
                <w:bCs/>
              </w:rPr>
            </w:pPr>
            <w:r w:rsidRPr="00B15C53">
              <w:rPr>
                <w:rFonts w:ascii="Cambria" w:hAnsi="Cambria"/>
                <w:b/>
                <w:bCs/>
              </w:rPr>
              <w:t>L</w:t>
            </w:r>
          </w:p>
        </w:tc>
        <w:tc>
          <w:tcPr>
            <w:tcW w:w="425" w:type="dxa"/>
            <w:vAlign w:val="center"/>
          </w:tcPr>
          <w:p w14:paraId="246F9B32" w14:textId="77777777" w:rsidR="002629C4" w:rsidRPr="00B15C53" w:rsidRDefault="002629C4" w:rsidP="007C5BED">
            <w:pPr>
              <w:jc w:val="center"/>
              <w:rPr>
                <w:rFonts w:ascii="Cambria" w:hAnsi="Cambria"/>
                <w:b/>
                <w:bCs/>
              </w:rPr>
            </w:pPr>
            <w:r w:rsidRPr="00B15C53">
              <w:rPr>
                <w:rFonts w:ascii="Cambria" w:hAnsi="Cambria"/>
                <w:b/>
                <w:bCs/>
              </w:rPr>
              <w:t>T</w:t>
            </w:r>
          </w:p>
        </w:tc>
        <w:tc>
          <w:tcPr>
            <w:tcW w:w="426" w:type="dxa"/>
            <w:vAlign w:val="center"/>
          </w:tcPr>
          <w:p w14:paraId="68A18CA0" w14:textId="77777777" w:rsidR="002629C4" w:rsidRPr="00B15C53" w:rsidRDefault="002629C4" w:rsidP="007C5BED">
            <w:pPr>
              <w:jc w:val="center"/>
              <w:rPr>
                <w:rFonts w:ascii="Cambria" w:hAnsi="Cambria"/>
                <w:b/>
                <w:bCs/>
              </w:rPr>
            </w:pPr>
            <w:r w:rsidRPr="00B15C53">
              <w:rPr>
                <w:rFonts w:ascii="Cambria" w:hAnsi="Cambria"/>
                <w:b/>
                <w:bCs/>
              </w:rPr>
              <w:t>P</w:t>
            </w:r>
          </w:p>
        </w:tc>
        <w:tc>
          <w:tcPr>
            <w:tcW w:w="425" w:type="dxa"/>
            <w:vAlign w:val="center"/>
          </w:tcPr>
          <w:p w14:paraId="189CD090" w14:textId="77777777" w:rsidR="002629C4" w:rsidRPr="00B15C53" w:rsidRDefault="002629C4" w:rsidP="007C5BED">
            <w:pPr>
              <w:jc w:val="center"/>
              <w:rPr>
                <w:rFonts w:ascii="Cambria" w:hAnsi="Cambria"/>
                <w:b/>
                <w:bCs/>
              </w:rPr>
            </w:pPr>
            <w:r w:rsidRPr="00B15C53">
              <w:rPr>
                <w:rFonts w:ascii="Cambria" w:hAnsi="Cambria"/>
                <w:b/>
                <w:bCs/>
              </w:rPr>
              <w:t>C</w:t>
            </w:r>
          </w:p>
        </w:tc>
      </w:tr>
      <w:tr w:rsidR="002629C4" w:rsidRPr="00B15C53" w14:paraId="1F5FF13A" w14:textId="77777777" w:rsidTr="007C5BED">
        <w:trPr>
          <w:trHeight w:val="558"/>
        </w:trPr>
        <w:tc>
          <w:tcPr>
            <w:tcW w:w="2689" w:type="dxa"/>
            <w:vAlign w:val="center"/>
          </w:tcPr>
          <w:p w14:paraId="54B2FF3F" w14:textId="77777777" w:rsidR="002629C4" w:rsidRPr="00B15C53" w:rsidRDefault="002629C4" w:rsidP="007C5BED">
            <w:pPr>
              <w:rPr>
                <w:rFonts w:ascii="Cambria" w:hAnsi="Cambria"/>
                <w:b/>
                <w:bCs/>
              </w:rPr>
            </w:pPr>
            <w:r w:rsidRPr="00B15C53">
              <w:rPr>
                <w:rFonts w:ascii="Cambria" w:hAnsi="Cambria"/>
                <w:b/>
                <w:bCs/>
              </w:rPr>
              <w:t>Version 1.0</w:t>
            </w:r>
          </w:p>
        </w:tc>
        <w:tc>
          <w:tcPr>
            <w:tcW w:w="6095" w:type="dxa"/>
            <w:vAlign w:val="center"/>
          </w:tcPr>
          <w:p w14:paraId="71F6EBA0" w14:textId="77777777" w:rsidR="002629C4" w:rsidRPr="00B15C53" w:rsidRDefault="002629C4" w:rsidP="007C5BED">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28BA4DDD" w14:textId="77777777" w:rsidR="002629C4" w:rsidRPr="00B15C53" w:rsidRDefault="002629C4" w:rsidP="007C5BED">
            <w:pPr>
              <w:jc w:val="center"/>
              <w:rPr>
                <w:rFonts w:ascii="Cambria" w:hAnsi="Cambria"/>
                <w:b/>
                <w:bCs/>
              </w:rPr>
            </w:pPr>
            <w:r>
              <w:rPr>
                <w:rFonts w:ascii="Cambria" w:hAnsi="Cambria"/>
                <w:b/>
                <w:bCs/>
              </w:rPr>
              <w:t>3</w:t>
            </w:r>
          </w:p>
        </w:tc>
        <w:tc>
          <w:tcPr>
            <w:tcW w:w="425" w:type="dxa"/>
            <w:vAlign w:val="center"/>
          </w:tcPr>
          <w:p w14:paraId="0E49F121" w14:textId="77777777" w:rsidR="002629C4" w:rsidRPr="00B15C53" w:rsidRDefault="002629C4" w:rsidP="007C5BED">
            <w:pPr>
              <w:jc w:val="center"/>
              <w:rPr>
                <w:rFonts w:ascii="Cambria" w:hAnsi="Cambria"/>
                <w:b/>
                <w:bCs/>
              </w:rPr>
            </w:pPr>
            <w:r w:rsidRPr="00B15C53">
              <w:rPr>
                <w:rFonts w:ascii="Cambria" w:hAnsi="Cambria"/>
                <w:b/>
                <w:bCs/>
              </w:rPr>
              <w:t>0</w:t>
            </w:r>
          </w:p>
        </w:tc>
        <w:tc>
          <w:tcPr>
            <w:tcW w:w="426" w:type="dxa"/>
            <w:vAlign w:val="center"/>
          </w:tcPr>
          <w:p w14:paraId="45B42A4C" w14:textId="77777777" w:rsidR="002629C4" w:rsidRPr="00B15C53" w:rsidRDefault="002629C4" w:rsidP="007C5BED">
            <w:pPr>
              <w:jc w:val="center"/>
              <w:rPr>
                <w:rFonts w:ascii="Cambria" w:hAnsi="Cambria"/>
                <w:b/>
                <w:bCs/>
              </w:rPr>
            </w:pPr>
            <w:r w:rsidRPr="00B15C53">
              <w:rPr>
                <w:rFonts w:ascii="Cambria" w:hAnsi="Cambria"/>
                <w:b/>
                <w:bCs/>
              </w:rPr>
              <w:t>0</w:t>
            </w:r>
          </w:p>
        </w:tc>
        <w:tc>
          <w:tcPr>
            <w:tcW w:w="425" w:type="dxa"/>
            <w:vAlign w:val="center"/>
          </w:tcPr>
          <w:p w14:paraId="2BC77F00" w14:textId="77777777" w:rsidR="002629C4" w:rsidRPr="00B15C53" w:rsidRDefault="002629C4" w:rsidP="007C5BED">
            <w:pPr>
              <w:jc w:val="center"/>
              <w:rPr>
                <w:rFonts w:ascii="Cambria" w:hAnsi="Cambria"/>
                <w:b/>
                <w:bCs/>
              </w:rPr>
            </w:pPr>
            <w:r>
              <w:rPr>
                <w:rFonts w:ascii="Cambria" w:hAnsi="Cambria"/>
                <w:b/>
                <w:bCs/>
              </w:rPr>
              <w:t>3</w:t>
            </w:r>
          </w:p>
        </w:tc>
      </w:tr>
      <w:tr w:rsidR="002629C4" w:rsidRPr="00B15C53" w14:paraId="6A95945E" w14:textId="77777777" w:rsidTr="007C5BED">
        <w:trPr>
          <w:trHeight w:val="566"/>
        </w:trPr>
        <w:tc>
          <w:tcPr>
            <w:tcW w:w="2689" w:type="dxa"/>
            <w:vAlign w:val="center"/>
          </w:tcPr>
          <w:p w14:paraId="3EB609D3" w14:textId="77777777" w:rsidR="002629C4" w:rsidRPr="00B15C53" w:rsidRDefault="002629C4" w:rsidP="007C5BED">
            <w:pPr>
              <w:rPr>
                <w:rFonts w:ascii="Cambria" w:hAnsi="Cambria"/>
                <w:b/>
                <w:bCs/>
              </w:rPr>
            </w:pPr>
            <w:r w:rsidRPr="00B15C53">
              <w:rPr>
                <w:rFonts w:ascii="Cambria" w:hAnsi="Cambria"/>
                <w:b/>
                <w:bCs/>
              </w:rPr>
              <w:t>Pre-requisite/Exposure</w:t>
            </w:r>
          </w:p>
        </w:tc>
        <w:tc>
          <w:tcPr>
            <w:tcW w:w="7796" w:type="dxa"/>
            <w:gridSpan w:val="5"/>
            <w:vAlign w:val="center"/>
          </w:tcPr>
          <w:p w14:paraId="68A3AFA1" w14:textId="77777777" w:rsidR="002629C4" w:rsidRPr="00B15C53" w:rsidRDefault="002629C4" w:rsidP="007C5BED">
            <w:pPr>
              <w:rPr>
                <w:rFonts w:ascii="Cambria" w:hAnsi="Cambria"/>
                <w:b/>
                <w:bCs/>
              </w:rPr>
            </w:pPr>
            <w:r>
              <w:rPr>
                <w:rFonts w:ascii="Cambria" w:hAnsi="Cambria"/>
                <w:b/>
                <w:bCs/>
              </w:rPr>
              <w:t>Artificial Intelligence</w:t>
            </w:r>
          </w:p>
        </w:tc>
      </w:tr>
      <w:tr w:rsidR="002629C4" w:rsidRPr="00B15C53" w14:paraId="63C4114D" w14:textId="77777777" w:rsidTr="007C5BED">
        <w:trPr>
          <w:trHeight w:val="546"/>
        </w:trPr>
        <w:tc>
          <w:tcPr>
            <w:tcW w:w="2689" w:type="dxa"/>
            <w:vAlign w:val="center"/>
          </w:tcPr>
          <w:p w14:paraId="0769D509" w14:textId="77777777" w:rsidR="002629C4" w:rsidRPr="00B15C53" w:rsidRDefault="002629C4" w:rsidP="007C5BED">
            <w:pPr>
              <w:rPr>
                <w:rFonts w:ascii="Cambria" w:hAnsi="Cambria"/>
                <w:b/>
                <w:bCs/>
              </w:rPr>
            </w:pPr>
            <w:r w:rsidRPr="00B15C53">
              <w:rPr>
                <w:rFonts w:ascii="Cambria" w:hAnsi="Cambria"/>
                <w:b/>
                <w:bCs/>
              </w:rPr>
              <w:t>Co-requisite</w:t>
            </w:r>
          </w:p>
        </w:tc>
        <w:tc>
          <w:tcPr>
            <w:tcW w:w="7796" w:type="dxa"/>
            <w:gridSpan w:val="5"/>
            <w:vAlign w:val="center"/>
          </w:tcPr>
          <w:p w14:paraId="021E698E" w14:textId="77777777" w:rsidR="002629C4" w:rsidRPr="00B15C53" w:rsidRDefault="002629C4" w:rsidP="007C5BED">
            <w:pPr>
              <w:rPr>
                <w:rFonts w:ascii="Cambria" w:hAnsi="Cambria"/>
                <w:b/>
                <w:bCs/>
              </w:rPr>
            </w:pPr>
            <w:r>
              <w:rPr>
                <w:rFonts w:ascii="Cambria" w:hAnsi="Cambria"/>
                <w:b/>
                <w:bCs/>
              </w:rPr>
              <w:t>High School Mathematics</w:t>
            </w:r>
          </w:p>
        </w:tc>
      </w:tr>
    </w:tbl>
    <w:p w14:paraId="73D890F6" w14:textId="77777777" w:rsidR="002629C4" w:rsidRPr="00B15C53" w:rsidRDefault="002629C4" w:rsidP="002629C4">
      <w:pPr>
        <w:rPr>
          <w:rFonts w:ascii="Cambria" w:hAnsi="Cambria"/>
        </w:rPr>
      </w:pPr>
    </w:p>
    <w:p w14:paraId="563E23FA" w14:textId="77777777" w:rsidR="002629C4" w:rsidRPr="00B15C53" w:rsidRDefault="002629C4" w:rsidP="002629C4">
      <w:pPr>
        <w:rPr>
          <w:rFonts w:ascii="Cambria" w:hAnsi="Cambria"/>
          <w:b/>
          <w:bCs/>
        </w:rPr>
      </w:pPr>
      <w:r w:rsidRPr="00B15C53">
        <w:rPr>
          <w:rFonts w:ascii="Cambria" w:hAnsi="Cambria"/>
          <w:b/>
          <w:bCs/>
        </w:rPr>
        <w:t>Course Objectives:</w:t>
      </w:r>
    </w:p>
    <w:p w14:paraId="28F71C57" w14:textId="77777777" w:rsidR="002629C4" w:rsidRPr="00305592" w:rsidRDefault="002629C4" w:rsidP="00221AA3">
      <w:pPr>
        <w:pStyle w:val="ListParagraph"/>
        <w:numPr>
          <w:ilvl w:val="0"/>
          <w:numId w:val="16"/>
        </w:numPr>
        <w:suppressAutoHyphens w:val="0"/>
        <w:spacing w:after="160" w:line="259" w:lineRule="auto"/>
        <w:rPr>
          <w:rFonts w:ascii="Cambria" w:hAnsi="Cambria"/>
        </w:rPr>
      </w:pPr>
      <w:r w:rsidRPr="00305592">
        <w:rPr>
          <w:rFonts w:ascii="Cambria" w:hAnsi="Cambria"/>
        </w:rPr>
        <w:t>To understand theoretical foundations and basics of soft computing.</w:t>
      </w:r>
    </w:p>
    <w:p w14:paraId="2B070C60" w14:textId="77777777" w:rsidR="002629C4" w:rsidRPr="00305592" w:rsidRDefault="002629C4" w:rsidP="00221AA3">
      <w:pPr>
        <w:pStyle w:val="ListParagraph"/>
        <w:numPr>
          <w:ilvl w:val="0"/>
          <w:numId w:val="16"/>
        </w:numPr>
        <w:suppressAutoHyphens w:val="0"/>
        <w:spacing w:after="0" w:line="240" w:lineRule="auto"/>
        <w:rPr>
          <w:rFonts w:ascii="Cambria" w:hAnsi="Cambria"/>
        </w:rPr>
      </w:pPr>
      <w:r w:rsidRPr="00305592">
        <w:rPr>
          <w:rFonts w:ascii="Cambria" w:hAnsi="Cambria"/>
        </w:rPr>
        <w:t>To introduce the ideas of fuzzy sets, fuzzy logic and fuzzy inference system.</w:t>
      </w:r>
    </w:p>
    <w:p w14:paraId="48727F63" w14:textId="77777777" w:rsidR="002629C4" w:rsidRPr="00305592" w:rsidRDefault="002629C4" w:rsidP="00221AA3">
      <w:pPr>
        <w:pStyle w:val="ListParagraph"/>
        <w:numPr>
          <w:ilvl w:val="0"/>
          <w:numId w:val="16"/>
        </w:numPr>
        <w:suppressAutoHyphens w:val="0"/>
        <w:spacing w:after="0" w:line="240" w:lineRule="auto"/>
        <w:rPr>
          <w:rFonts w:ascii="Cambria" w:hAnsi="Cambria"/>
        </w:rPr>
      </w:pPr>
      <w:r w:rsidRPr="00305592">
        <w:rPr>
          <w:rFonts w:ascii="Cambria" w:hAnsi="Cambria"/>
        </w:rPr>
        <w:t xml:space="preserve">To impart knowledge on theory and applications of Neural Networks. </w:t>
      </w:r>
    </w:p>
    <w:p w14:paraId="6B8DE1DD" w14:textId="77777777" w:rsidR="002629C4" w:rsidRPr="00305592" w:rsidRDefault="002629C4" w:rsidP="00221AA3">
      <w:pPr>
        <w:pStyle w:val="ListParagraph"/>
        <w:numPr>
          <w:ilvl w:val="0"/>
          <w:numId w:val="16"/>
        </w:numPr>
        <w:suppressAutoHyphens w:val="0"/>
        <w:spacing w:after="0" w:line="240" w:lineRule="auto"/>
        <w:rPr>
          <w:rFonts w:ascii="Cambria" w:hAnsi="Cambria"/>
        </w:rPr>
      </w:pPr>
      <w:r w:rsidRPr="00305592">
        <w:rPr>
          <w:rFonts w:ascii="Cambria" w:hAnsi="Cambria"/>
        </w:rPr>
        <w:t>To introduce basics of genetic algorithms and their applications in optimization and planning.</w:t>
      </w:r>
    </w:p>
    <w:p w14:paraId="3D1EC084" w14:textId="77777777" w:rsidR="002629C4" w:rsidRDefault="002629C4" w:rsidP="002629C4">
      <w:pPr>
        <w:pStyle w:val="ListParagraph"/>
        <w:rPr>
          <w:rFonts w:ascii="Cambria" w:hAnsi="Cambria"/>
        </w:rPr>
      </w:pPr>
    </w:p>
    <w:p w14:paraId="5FCC4AB6" w14:textId="77777777" w:rsidR="002629C4" w:rsidRPr="00305592" w:rsidRDefault="002629C4" w:rsidP="002629C4">
      <w:pPr>
        <w:rPr>
          <w:rFonts w:ascii="Cambria" w:hAnsi="Cambria"/>
        </w:rPr>
      </w:pPr>
      <w:r w:rsidRPr="00305592">
        <w:rPr>
          <w:rFonts w:ascii="Cambria" w:hAnsi="Cambria"/>
          <w:b/>
          <w:bCs/>
        </w:rPr>
        <w:t>Course Outcomes:</w:t>
      </w:r>
    </w:p>
    <w:p w14:paraId="3B5B2240" w14:textId="77777777" w:rsidR="002629C4" w:rsidRPr="00B15C53" w:rsidRDefault="002629C4" w:rsidP="002629C4">
      <w:pPr>
        <w:rPr>
          <w:rFonts w:ascii="Cambria" w:hAnsi="Cambria"/>
        </w:rPr>
      </w:pPr>
      <w:r w:rsidRPr="00B15C53">
        <w:rPr>
          <w:rFonts w:ascii="Cambria" w:hAnsi="Cambria"/>
        </w:rPr>
        <w:t>On the completion of this course the student will be able to</w:t>
      </w:r>
    </w:p>
    <w:p w14:paraId="323DCDF0" w14:textId="77777777" w:rsidR="002629C4" w:rsidRDefault="002629C4" w:rsidP="00221AA3">
      <w:pPr>
        <w:pStyle w:val="ListParagraph"/>
        <w:numPr>
          <w:ilvl w:val="0"/>
          <w:numId w:val="17"/>
        </w:numPr>
        <w:suppressAutoHyphens w:val="0"/>
        <w:spacing w:after="160" w:line="259" w:lineRule="auto"/>
        <w:rPr>
          <w:rFonts w:ascii="Cambria" w:hAnsi="Cambria"/>
        </w:rPr>
      </w:pPr>
      <w:r w:rsidRPr="00201875">
        <w:rPr>
          <w:rFonts w:ascii="Cambria" w:hAnsi="Cambria"/>
          <w:b/>
          <w:bCs/>
        </w:rPr>
        <w:t>Understand</w:t>
      </w:r>
      <w:r>
        <w:rPr>
          <w:rFonts w:ascii="Cambria" w:hAnsi="Cambria"/>
        </w:rPr>
        <w:t xml:space="preserve"> the fundamentals of computing techniques.</w:t>
      </w:r>
    </w:p>
    <w:p w14:paraId="08123E1E" w14:textId="77777777" w:rsidR="002629C4" w:rsidRPr="002902EC" w:rsidRDefault="002629C4" w:rsidP="00221AA3">
      <w:pPr>
        <w:pStyle w:val="ListParagraph"/>
        <w:numPr>
          <w:ilvl w:val="0"/>
          <w:numId w:val="17"/>
        </w:numPr>
        <w:suppressAutoHyphens w:val="0"/>
        <w:spacing w:after="160" w:line="259" w:lineRule="auto"/>
        <w:rPr>
          <w:rFonts w:ascii="Cambria" w:hAnsi="Cambria"/>
        </w:rPr>
      </w:pPr>
      <w:r w:rsidRPr="002902EC">
        <w:rPr>
          <w:rFonts w:ascii="Cambria" w:hAnsi="Cambria"/>
          <w:b/>
          <w:bCs/>
        </w:rPr>
        <w:t>Illustrate</w:t>
      </w:r>
      <w:r w:rsidRPr="002902EC">
        <w:rPr>
          <w:rFonts w:ascii="Cambria" w:hAnsi="Cambria"/>
        </w:rPr>
        <w:t xml:space="preserve"> the concepts of fuzzy sets, knowledge representation using fuzzy rules,   </w:t>
      </w:r>
    </w:p>
    <w:p w14:paraId="3EE5B4C7" w14:textId="77777777" w:rsidR="002629C4" w:rsidRDefault="002629C4" w:rsidP="002629C4">
      <w:pPr>
        <w:pStyle w:val="ListParagraph"/>
        <w:rPr>
          <w:rFonts w:ascii="Cambria" w:hAnsi="Cambria"/>
        </w:rPr>
      </w:pPr>
      <w:r>
        <w:rPr>
          <w:rFonts w:ascii="Cambria" w:hAnsi="Cambria"/>
          <w:b/>
          <w:bCs/>
        </w:rPr>
        <w:t xml:space="preserve">               </w:t>
      </w:r>
      <w:r w:rsidRPr="00305592">
        <w:rPr>
          <w:rFonts w:ascii="Cambria" w:hAnsi="Cambria"/>
        </w:rPr>
        <w:t>approximate reasoning, fuzzy inference systems, and fuzzy logic</w:t>
      </w:r>
    </w:p>
    <w:p w14:paraId="0D5512C2" w14:textId="77777777" w:rsidR="002629C4" w:rsidRDefault="002629C4" w:rsidP="00221AA3">
      <w:pPr>
        <w:pStyle w:val="ListParagraph"/>
        <w:numPr>
          <w:ilvl w:val="0"/>
          <w:numId w:val="17"/>
        </w:numPr>
        <w:suppressAutoHyphens w:val="0"/>
        <w:spacing w:after="160" w:line="259" w:lineRule="auto"/>
        <w:rPr>
          <w:rFonts w:ascii="Cambria" w:hAnsi="Cambria"/>
        </w:rPr>
      </w:pPr>
      <w:r w:rsidRPr="002902EC">
        <w:rPr>
          <w:rFonts w:ascii="Cambria" w:hAnsi="Cambria"/>
          <w:b/>
          <w:bCs/>
        </w:rPr>
        <w:t xml:space="preserve">Study </w:t>
      </w:r>
      <w:r w:rsidRPr="002902EC">
        <w:rPr>
          <w:rFonts w:ascii="Cambria" w:hAnsi="Cambria"/>
        </w:rPr>
        <w:t>on various artificial neural network architecture.</w:t>
      </w:r>
    </w:p>
    <w:p w14:paraId="13BD5580" w14:textId="77777777" w:rsidR="002629C4" w:rsidRDefault="002629C4" w:rsidP="00221AA3">
      <w:pPr>
        <w:pStyle w:val="ListParagraph"/>
        <w:numPr>
          <w:ilvl w:val="0"/>
          <w:numId w:val="17"/>
        </w:numPr>
        <w:suppressAutoHyphens w:val="0"/>
        <w:spacing w:after="160" w:line="259" w:lineRule="auto"/>
        <w:rPr>
          <w:rFonts w:ascii="Cambria" w:hAnsi="Cambria"/>
        </w:rPr>
      </w:pPr>
      <w:r w:rsidRPr="002902EC">
        <w:rPr>
          <w:rFonts w:ascii="Cambria" w:hAnsi="Cambria"/>
          <w:b/>
          <w:bCs/>
        </w:rPr>
        <w:t>Apply</w:t>
      </w:r>
      <w:r w:rsidRPr="002902EC">
        <w:rPr>
          <w:rFonts w:ascii="Cambria" w:hAnsi="Cambria"/>
        </w:rPr>
        <w:t xml:space="preserve"> genetic algorithm and its types for solving optimization problem.</w:t>
      </w:r>
    </w:p>
    <w:p w14:paraId="6185CBBE" w14:textId="77777777" w:rsidR="002629C4" w:rsidRPr="002902EC" w:rsidRDefault="002629C4" w:rsidP="00221AA3">
      <w:pPr>
        <w:pStyle w:val="ListParagraph"/>
        <w:numPr>
          <w:ilvl w:val="0"/>
          <w:numId w:val="17"/>
        </w:numPr>
        <w:suppressAutoHyphens w:val="0"/>
        <w:spacing w:after="160" w:line="259" w:lineRule="auto"/>
        <w:rPr>
          <w:rFonts w:ascii="Cambria" w:hAnsi="Cambria"/>
        </w:rPr>
      </w:pPr>
      <w:r w:rsidRPr="002902EC">
        <w:rPr>
          <w:rFonts w:ascii="Cambria" w:hAnsi="Cambria"/>
          <w:b/>
          <w:bCs/>
        </w:rPr>
        <w:t>Examine</w:t>
      </w:r>
      <w:r w:rsidRPr="002902EC">
        <w:rPr>
          <w:rFonts w:ascii="Cambria" w:hAnsi="Cambria"/>
        </w:rPr>
        <w:t xml:space="preserve"> case studies on soft computing techniques on emerging fields.</w:t>
      </w:r>
      <w:r w:rsidRPr="002902EC">
        <w:rPr>
          <w:rFonts w:ascii="Cambria" w:hAnsi="Cambria"/>
        </w:rPr>
        <w:br/>
      </w:r>
    </w:p>
    <w:p w14:paraId="64E6135C" w14:textId="77777777" w:rsidR="002629C4" w:rsidRPr="00B15C53" w:rsidRDefault="002629C4" w:rsidP="002629C4">
      <w:pPr>
        <w:rPr>
          <w:rFonts w:ascii="Cambria" w:hAnsi="Cambria"/>
          <w:b/>
          <w:bCs/>
        </w:rPr>
      </w:pPr>
      <w:r w:rsidRPr="00B15C53">
        <w:rPr>
          <w:rFonts w:ascii="Cambria" w:hAnsi="Cambria"/>
          <w:b/>
          <w:bCs/>
        </w:rPr>
        <w:t>Course Description:</w:t>
      </w:r>
    </w:p>
    <w:p w14:paraId="69819A5E" w14:textId="77777777" w:rsidR="002629C4" w:rsidRPr="00BD06F0" w:rsidRDefault="002629C4" w:rsidP="002629C4">
      <w:pPr>
        <w:spacing w:line="360" w:lineRule="auto"/>
        <w:jc w:val="both"/>
        <w:rPr>
          <w:rFonts w:ascii="Cambria" w:hAnsi="Cambria"/>
        </w:rPr>
      </w:pPr>
      <w:r w:rsidRPr="00853523">
        <w:rPr>
          <w:rFonts w:ascii="Cambria" w:hAnsi="Cambria"/>
        </w:rPr>
        <w:t>The main objective of the course is to expose the students to soft computing, various types of soft computing techniques, and applications of soft computing. This course introduces soft computing methods which, unlike hard computing, are tolerant of imprecision, uncertainty and partial truth. This tolerance is exploited to achieve tractability, robustness and low solution cost. The principal constituents of soft computing are fuzzy logic, neural network theory, and probabilistic reasoning. The course studies the methods and explores how they are employed in associated techniques such as Case-Based Reasoning and expert systems for pattern recognition, clustering, diagnosis, and control both individually and in hybrid arrangement. The basics of each technique will be discussed, and industrial applications will illustrate the strengths of each approach.</w:t>
      </w:r>
      <w:r w:rsidRPr="00B15C53">
        <w:rPr>
          <w:rFonts w:ascii="Cambria" w:hAnsi="Cambria"/>
        </w:rPr>
        <w:br w:type="page"/>
      </w: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2629C4" w:rsidRPr="00B15C53" w14:paraId="7809A280" w14:textId="77777777" w:rsidTr="007C5BED">
        <w:tc>
          <w:tcPr>
            <w:tcW w:w="8217" w:type="dxa"/>
          </w:tcPr>
          <w:p w14:paraId="2C0C0235" w14:textId="77777777" w:rsidR="002629C4" w:rsidRPr="00B15C53" w:rsidRDefault="002629C4" w:rsidP="007C5BED">
            <w:pPr>
              <w:spacing w:line="276" w:lineRule="auto"/>
              <w:rPr>
                <w:rFonts w:ascii="Cambria" w:hAnsi="Cambria"/>
                <w:b/>
                <w:bCs/>
              </w:rPr>
            </w:pPr>
            <w:r w:rsidRPr="00B15C53">
              <w:rPr>
                <w:rFonts w:ascii="Cambria" w:hAnsi="Cambria"/>
                <w:b/>
                <w:bCs/>
              </w:rPr>
              <w:t>Unit-I</w:t>
            </w:r>
          </w:p>
        </w:tc>
        <w:tc>
          <w:tcPr>
            <w:tcW w:w="2126" w:type="dxa"/>
          </w:tcPr>
          <w:p w14:paraId="63BD80F8" w14:textId="77777777" w:rsidR="002629C4" w:rsidRPr="00B15C53" w:rsidRDefault="002629C4"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2629C4" w:rsidRPr="00B15C53" w14:paraId="3E72404D" w14:textId="77777777" w:rsidTr="007C5BED">
        <w:tc>
          <w:tcPr>
            <w:tcW w:w="10343" w:type="dxa"/>
            <w:gridSpan w:val="2"/>
          </w:tcPr>
          <w:p w14:paraId="24AC04BC" w14:textId="77777777" w:rsidR="002629C4" w:rsidRDefault="002629C4" w:rsidP="007C5BED">
            <w:pPr>
              <w:spacing w:line="360" w:lineRule="auto"/>
              <w:rPr>
                <w:rFonts w:ascii="Cambria" w:hAnsi="Cambria"/>
              </w:rPr>
            </w:pPr>
            <w:r>
              <w:rPr>
                <w:rFonts w:ascii="Cambria" w:hAnsi="Cambria"/>
                <w:b/>
                <w:bCs/>
              </w:rPr>
              <w:t>Introduction to data driven concepts</w:t>
            </w:r>
            <w:r w:rsidRPr="00B15C53">
              <w:rPr>
                <w:rFonts w:ascii="Cambria" w:hAnsi="Cambria"/>
                <w:b/>
                <w:bCs/>
              </w:rPr>
              <w:t xml:space="preserve">: </w:t>
            </w:r>
            <w:r>
              <w:rPr>
                <w:rFonts w:ascii="Cambria" w:hAnsi="Cambria"/>
                <w:b/>
                <w:bCs/>
              </w:rPr>
              <w:br/>
            </w:r>
            <w:r>
              <w:t xml:space="preserve"> </w:t>
            </w:r>
            <w:r w:rsidRPr="00853523">
              <w:rPr>
                <w:rFonts w:ascii="Cambria" w:hAnsi="Cambria"/>
              </w:rPr>
              <w:t xml:space="preserve">Introduction: What is soft computing?  Differences between </w:t>
            </w:r>
            <w:r w:rsidRPr="00A23F0C">
              <w:rPr>
                <w:rFonts w:ascii="Cambria" w:hAnsi="Cambria"/>
                <w:highlight w:val="yellow"/>
              </w:rPr>
              <w:t>soft computing and hard computing</w:t>
            </w:r>
            <w:r w:rsidRPr="00853523">
              <w:rPr>
                <w:rFonts w:ascii="Cambria" w:hAnsi="Cambria"/>
              </w:rPr>
              <w:t>, Soft Computing constituents, Methods in soft computing, Applications of Soft Computing</w:t>
            </w:r>
          </w:p>
          <w:p w14:paraId="763E5A10" w14:textId="77777777" w:rsidR="002629C4" w:rsidRPr="004119E7" w:rsidRDefault="002629C4" w:rsidP="007C5BED">
            <w:pPr>
              <w:spacing w:line="360" w:lineRule="auto"/>
              <w:rPr>
                <w:rFonts w:ascii="Cambria" w:hAnsi="Cambria"/>
                <w:b/>
                <w:bCs/>
              </w:rPr>
            </w:pPr>
            <w:r w:rsidRPr="004119E7">
              <w:rPr>
                <w:rFonts w:ascii="Cambria" w:hAnsi="Cambria"/>
                <w:b/>
                <w:bCs/>
              </w:rPr>
              <w:t>Introduction To Fuzzy systems</w:t>
            </w:r>
          </w:p>
          <w:p w14:paraId="511219BD" w14:textId="77777777" w:rsidR="002629C4" w:rsidRPr="004A2E1C" w:rsidRDefault="002629C4" w:rsidP="007C5BED">
            <w:pPr>
              <w:spacing w:line="360" w:lineRule="auto"/>
              <w:rPr>
                <w:rFonts w:ascii="Cambria" w:hAnsi="Cambria"/>
              </w:rPr>
            </w:pPr>
            <w:r>
              <w:rPr>
                <w:rFonts w:ascii="Cambria" w:hAnsi="Cambria"/>
              </w:rPr>
              <w:t>Introduction : Fuzzy logic, Crisp sets, Operations of Crisp set, Properties: Fuzzy set and Crisp set</w:t>
            </w:r>
          </w:p>
        </w:tc>
      </w:tr>
      <w:tr w:rsidR="002629C4" w:rsidRPr="00B15C53" w14:paraId="194F7FDC" w14:textId="77777777" w:rsidTr="007C5BED">
        <w:tc>
          <w:tcPr>
            <w:tcW w:w="8217" w:type="dxa"/>
          </w:tcPr>
          <w:p w14:paraId="40199F3E" w14:textId="77777777" w:rsidR="002629C4" w:rsidRPr="00B15C53" w:rsidRDefault="002629C4" w:rsidP="007C5BED">
            <w:pPr>
              <w:spacing w:line="360" w:lineRule="auto"/>
              <w:rPr>
                <w:rFonts w:ascii="Cambria" w:hAnsi="Cambria"/>
              </w:rPr>
            </w:pPr>
            <w:r w:rsidRPr="00B15C53">
              <w:rPr>
                <w:rFonts w:ascii="Cambria" w:hAnsi="Cambria"/>
                <w:b/>
                <w:bCs/>
              </w:rPr>
              <w:t>Unit-II</w:t>
            </w:r>
          </w:p>
        </w:tc>
        <w:tc>
          <w:tcPr>
            <w:tcW w:w="2126" w:type="dxa"/>
          </w:tcPr>
          <w:p w14:paraId="31FEDC20"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70676B46" w14:textId="77777777" w:rsidTr="007C5BED">
        <w:tc>
          <w:tcPr>
            <w:tcW w:w="10343" w:type="dxa"/>
            <w:gridSpan w:val="2"/>
          </w:tcPr>
          <w:p w14:paraId="19E8D24C" w14:textId="77777777" w:rsidR="002629C4" w:rsidRPr="004119E7" w:rsidRDefault="002629C4" w:rsidP="007C5BED">
            <w:pPr>
              <w:spacing w:line="360" w:lineRule="auto"/>
              <w:rPr>
                <w:rFonts w:ascii="Cambria" w:hAnsi="Cambria"/>
                <w:b/>
                <w:bCs/>
              </w:rPr>
            </w:pPr>
            <w:r w:rsidRPr="004119E7">
              <w:rPr>
                <w:rFonts w:ascii="Cambria" w:hAnsi="Cambria"/>
                <w:b/>
                <w:bCs/>
              </w:rPr>
              <w:t>Introduction To Fuzzy relations and Classical relations</w:t>
            </w:r>
          </w:p>
          <w:p w14:paraId="13D86A01" w14:textId="77777777" w:rsidR="002629C4" w:rsidRPr="00B15C53" w:rsidRDefault="002629C4" w:rsidP="007C5BED">
            <w:pPr>
              <w:spacing w:line="360" w:lineRule="auto"/>
              <w:rPr>
                <w:rFonts w:ascii="Cambria" w:hAnsi="Cambria"/>
              </w:rPr>
            </w:pPr>
            <w:r>
              <w:rPr>
                <w:rFonts w:ascii="Cambria" w:hAnsi="Cambria"/>
              </w:rPr>
              <w:t xml:space="preserve">Cartesian Product, Classical Relations: cardinality, operations, properties, </w:t>
            </w:r>
            <w:r w:rsidRPr="00A23F0C">
              <w:rPr>
                <w:rFonts w:ascii="Cambria" w:hAnsi="Cambria"/>
                <w:highlight w:val="yellow"/>
              </w:rPr>
              <w:t>Fuzzy relations</w:t>
            </w:r>
            <w:r>
              <w:rPr>
                <w:rFonts w:ascii="Cambria" w:hAnsi="Cambria"/>
              </w:rPr>
              <w:t>,</w:t>
            </w:r>
            <w:r>
              <w:t xml:space="preserve"> </w:t>
            </w:r>
            <w:r w:rsidRPr="00D9499C">
              <w:rPr>
                <w:rFonts w:ascii="Cambria" w:hAnsi="Cambria"/>
              </w:rPr>
              <w:t>Membership Functions, Fuzzy Rules &amp; Fuzzy Reasoning, Fuzzy Inference Systems, Fuzzy Expert Systems, Fuzzy Decision Making</w:t>
            </w:r>
            <w:r>
              <w:rPr>
                <w:rFonts w:ascii="Cambria" w:hAnsi="Cambria"/>
              </w:rPr>
              <w:t>, Defuzzification: Alpha-cuts, lambda-cuts, methods</w:t>
            </w:r>
          </w:p>
        </w:tc>
      </w:tr>
      <w:tr w:rsidR="002629C4" w:rsidRPr="00B15C53" w14:paraId="358F8892" w14:textId="77777777" w:rsidTr="007C5BED">
        <w:tc>
          <w:tcPr>
            <w:tcW w:w="8217" w:type="dxa"/>
          </w:tcPr>
          <w:p w14:paraId="4A8B3E23" w14:textId="77777777" w:rsidR="002629C4" w:rsidRPr="00B15C53" w:rsidRDefault="002629C4" w:rsidP="007C5BED">
            <w:pPr>
              <w:spacing w:line="360" w:lineRule="auto"/>
              <w:rPr>
                <w:rFonts w:ascii="Cambria" w:hAnsi="Cambria"/>
              </w:rPr>
            </w:pPr>
            <w:r w:rsidRPr="00B15C53">
              <w:rPr>
                <w:rFonts w:ascii="Cambria" w:hAnsi="Cambria"/>
                <w:b/>
                <w:bCs/>
              </w:rPr>
              <w:t>Unit-III</w:t>
            </w:r>
          </w:p>
        </w:tc>
        <w:tc>
          <w:tcPr>
            <w:tcW w:w="2126" w:type="dxa"/>
          </w:tcPr>
          <w:p w14:paraId="5ADB9928"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35EF5010" w14:textId="77777777" w:rsidTr="007C5BED">
        <w:tc>
          <w:tcPr>
            <w:tcW w:w="10343" w:type="dxa"/>
            <w:gridSpan w:val="2"/>
          </w:tcPr>
          <w:p w14:paraId="5E77183D" w14:textId="77777777" w:rsidR="002629C4" w:rsidRDefault="002629C4" w:rsidP="007C5BED">
            <w:pPr>
              <w:spacing w:line="360" w:lineRule="auto"/>
              <w:rPr>
                <w:rFonts w:ascii="Cambria" w:hAnsi="Cambria"/>
                <w:b/>
                <w:bCs/>
              </w:rPr>
            </w:pPr>
            <w:r>
              <w:rPr>
                <w:rFonts w:ascii="Cambria" w:hAnsi="Cambria"/>
                <w:b/>
                <w:bCs/>
              </w:rPr>
              <w:t>Artificial Neural Network</w:t>
            </w:r>
          </w:p>
          <w:p w14:paraId="19E9B5C7" w14:textId="77777777" w:rsidR="002629C4" w:rsidRPr="00B15C53" w:rsidRDefault="002629C4" w:rsidP="007C5BED">
            <w:pPr>
              <w:spacing w:line="360" w:lineRule="auto"/>
              <w:rPr>
                <w:rFonts w:ascii="Cambria" w:hAnsi="Cambria"/>
              </w:rPr>
            </w:pPr>
            <w:r w:rsidRPr="00555BF7">
              <w:rPr>
                <w:rFonts w:ascii="Cambria" w:hAnsi="Cambria"/>
              </w:rPr>
              <w:t xml:space="preserve">Concept, biological neural system, </w:t>
            </w:r>
            <w:r w:rsidRPr="00A23F0C">
              <w:rPr>
                <w:rFonts w:ascii="Cambria" w:hAnsi="Cambria"/>
                <w:highlight w:val="yellow"/>
              </w:rPr>
              <w:t>Evolution of neural network</w:t>
            </w:r>
            <w:r w:rsidRPr="00555BF7">
              <w:rPr>
                <w:rFonts w:ascii="Cambria" w:hAnsi="Cambria"/>
              </w:rPr>
              <w:t>, McCulloch-Pitts neuron model, activation functions, feed-forward networks, feedback networks, learning rules – Hebbian, Delta, Perceptron learning</w:t>
            </w:r>
            <w:r>
              <w:rPr>
                <w:rFonts w:ascii="Cambria" w:hAnsi="Cambria"/>
              </w:rPr>
              <w:t xml:space="preserve">, </w:t>
            </w:r>
            <w:r>
              <w:t xml:space="preserve"> </w:t>
            </w:r>
            <w:r w:rsidRPr="00462B9E">
              <w:rPr>
                <w:rFonts w:ascii="Cambria" w:hAnsi="Cambria"/>
              </w:rPr>
              <w:t>applications of neural networks to pattern recognition systems such as character recognition, face recognition, application of neural networks in image processing.</w:t>
            </w:r>
          </w:p>
        </w:tc>
      </w:tr>
      <w:tr w:rsidR="002629C4" w:rsidRPr="00B15C53" w14:paraId="7C795E96" w14:textId="77777777" w:rsidTr="007C5BED">
        <w:tc>
          <w:tcPr>
            <w:tcW w:w="8217" w:type="dxa"/>
          </w:tcPr>
          <w:p w14:paraId="38DF3534" w14:textId="77777777" w:rsidR="002629C4" w:rsidRPr="00B15C53" w:rsidRDefault="002629C4" w:rsidP="007C5BED">
            <w:pPr>
              <w:spacing w:line="360" w:lineRule="auto"/>
              <w:rPr>
                <w:rFonts w:ascii="Cambria" w:hAnsi="Cambria"/>
              </w:rPr>
            </w:pPr>
            <w:r w:rsidRPr="00B15C53">
              <w:rPr>
                <w:rFonts w:ascii="Cambria" w:hAnsi="Cambria"/>
                <w:b/>
                <w:bCs/>
              </w:rPr>
              <w:t>Unit-IV</w:t>
            </w:r>
          </w:p>
        </w:tc>
        <w:tc>
          <w:tcPr>
            <w:tcW w:w="2126" w:type="dxa"/>
          </w:tcPr>
          <w:p w14:paraId="6608D8FD"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56C5F2EC" w14:textId="77777777" w:rsidTr="007C5BED">
        <w:tc>
          <w:tcPr>
            <w:tcW w:w="10343" w:type="dxa"/>
            <w:gridSpan w:val="2"/>
          </w:tcPr>
          <w:p w14:paraId="572EAA49" w14:textId="77777777" w:rsidR="002629C4" w:rsidRDefault="002629C4" w:rsidP="007C5BED">
            <w:pPr>
              <w:spacing w:line="360" w:lineRule="auto"/>
              <w:rPr>
                <w:rFonts w:ascii="Cambria" w:hAnsi="Cambria"/>
                <w:b/>
                <w:bCs/>
              </w:rPr>
            </w:pPr>
            <w:r>
              <w:rPr>
                <w:rFonts w:ascii="Cambria" w:hAnsi="Cambria"/>
                <w:b/>
                <w:bCs/>
              </w:rPr>
              <w:t>Genetic Algorithm</w:t>
            </w:r>
          </w:p>
          <w:p w14:paraId="34478DDC" w14:textId="77777777" w:rsidR="002629C4" w:rsidRPr="00EF4D42" w:rsidRDefault="002629C4" w:rsidP="007C5BED">
            <w:pPr>
              <w:spacing w:line="360" w:lineRule="auto"/>
              <w:rPr>
                <w:rFonts w:ascii="Cambria" w:hAnsi="Cambria"/>
              </w:rPr>
            </w:pPr>
            <w:r w:rsidRPr="00EF4D42">
              <w:rPr>
                <w:rFonts w:ascii="Cambria" w:hAnsi="Cambria"/>
              </w:rPr>
              <w:t xml:space="preserve">Introduction to Genetic Algorithms: Introduction to </w:t>
            </w:r>
            <w:r w:rsidRPr="00A23F0C">
              <w:rPr>
                <w:rFonts w:ascii="Cambria" w:hAnsi="Cambria"/>
                <w:highlight w:val="yellow"/>
              </w:rPr>
              <w:t>Genetic Algorithms</w:t>
            </w:r>
            <w:r w:rsidRPr="00EF4D42">
              <w:rPr>
                <w:rFonts w:ascii="Cambria" w:hAnsi="Cambria"/>
              </w:rPr>
              <w:t xml:space="preserve"> (GA), Representation, Operators in GA, Fitness function, population, building block hypothesis and schema theorem. </w:t>
            </w:r>
          </w:p>
          <w:p w14:paraId="3819F482" w14:textId="77777777" w:rsidR="002629C4" w:rsidRPr="00B15C53" w:rsidRDefault="002629C4" w:rsidP="007C5BED">
            <w:pPr>
              <w:spacing w:line="360" w:lineRule="auto"/>
              <w:rPr>
                <w:rFonts w:ascii="Cambria" w:hAnsi="Cambria"/>
              </w:rPr>
            </w:pPr>
            <w:r w:rsidRPr="00EF4D42">
              <w:rPr>
                <w:rFonts w:ascii="Cambria" w:hAnsi="Cambria"/>
              </w:rPr>
              <w:t>Genetic algorithms operators: Methods of selection, crossover and mutation, Simple GA(SGA), other variant of GA, generation gap, steady state GA, Applications of GA.</w:t>
            </w:r>
          </w:p>
        </w:tc>
      </w:tr>
      <w:tr w:rsidR="002629C4" w:rsidRPr="00B15C53" w14:paraId="3931B04F" w14:textId="77777777" w:rsidTr="007C5BED">
        <w:tc>
          <w:tcPr>
            <w:tcW w:w="8217" w:type="dxa"/>
          </w:tcPr>
          <w:p w14:paraId="03051D75" w14:textId="77777777" w:rsidR="002629C4" w:rsidRPr="00B15C53" w:rsidRDefault="002629C4" w:rsidP="007C5BED">
            <w:pPr>
              <w:spacing w:line="360" w:lineRule="auto"/>
              <w:rPr>
                <w:rFonts w:ascii="Cambria" w:hAnsi="Cambria"/>
              </w:rPr>
            </w:pPr>
            <w:r w:rsidRPr="00B15C53">
              <w:rPr>
                <w:rFonts w:ascii="Cambria" w:hAnsi="Cambria"/>
                <w:b/>
                <w:bCs/>
              </w:rPr>
              <w:t>Unit-V</w:t>
            </w:r>
          </w:p>
        </w:tc>
        <w:tc>
          <w:tcPr>
            <w:tcW w:w="2126" w:type="dxa"/>
          </w:tcPr>
          <w:p w14:paraId="7647BD2F" w14:textId="77777777" w:rsidR="002629C4" w:rsidRPr="00B15C53" w:rsidRDefault="002629C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2629C4" w:rsidRPr="00B15C53" w14:paraId="316D0491" w14:textId="77777777" w:rsidTr="007C5BED">
        <w:trPr>
          <w:trHeight w:val="1069"/>
        </w:trPr>
        <w:tc>
          <w:tcPr>
            <w:tcW w:w="10343" w:type="dxa"/>
            <w:gridSpan w:val="2"/>
          </w:tcPr>
          <w:p w14:paraId="42459766" w14:textId="77777777" w:rsidR="002629C4" w:rsidRDefault="002629C4" w:rsidP="007C5BED">
            <w:pPr>
              <w:spacing w:line="360" w:lineRule="auto"/>
              <w:rPr>
                <w:rFonts w:ascii="Cambria" w:hAnsi="Cambria"/>
                <w:b/>
                <w:bCs/>
              </w:rPr>
            </w:pPr>
            <w:r>
              <w:rPr>
                <w:rFonts w:ascii="Cambria" w:hAnsi="Cambria"/>
                <w:b/>
                <w:bCs/>
              </w:rPr>
              <w:t>Applications of Soft Computing</w:t>
            </w:r>
          </w:p>
          <w:p w14:paraId="02CDEF96" w14:textId="77777777" w:rsidR="002629C4" w:rsidRPr="00B15C53" w:rsidRDefault="002629C4" w:rsidP="007C5BED">
            <w:pPr>
              <w:spacing w:line="360" w:lineRule="auto"/>
              <w:rPr>
                <w:rFonts w:ascii="Cambria" w:hAnsi="Cambria"/>
              </w:rPr>
            </w:pPr>
            <w:r>
              <w:rPr>
                <w:rFonts w:ascii="Cambria" w:hAnsi="Cambria"/>
              </w:rPr>
              <w:t xml:space="preserve">Optimization of Travelling Salesman Problem using Genetic Algorithm approach: Problem Representation, algorithms, mutation methods, Hybrid fuzzy controller: </w:t>
            </w:r>
            <w:r w:rsidRPr="00A23F0C">
              <w:rPr>
                <w:rFonts w:ascii="Cambria" w:hAnsi="Cambria"/>
                <w:highlight w:val="yellow"/>
              </w:rPr>
              <w:t>neuro-fuzzy system</w:t>
            </w:r>
            <w:r>
              <w:rPr>
                <w:rFonts w:ascii="Cambria" w:hAnsi="Cambria"/>
              </w:rPr>
              <w:t>, directive drive motor, Bayesian belief networks, Rocket engine control, etc.</w:t>
            </w:r>
          </w:p>
        </w:tc>
      </w:tr>
      <w:tr w:rsidR="002629C4" w:rsidRPr="00B15C53" w14:paraId="51D05460" w14:textId="77777777" w:rsidTr="007C5BED">
        <w:trPr>
          <w:trHeight w:val="1492"/>
        </w:trPr>
        <w:tc>
          <w:tcPr>
            <w:tcW w:w="10343" w:type="dxa"/>
            <w:gridSpan w:val="2"/>
          </w:tcPr>
          <w:p w14:paraId="3E54F590" w14:textId="77777777" w:rsidR="002629C4" w:rsidRPr="00B15C53" w:rsidRDefault="002629C4" w:rsidP="007C5BED">
            <w:pPr>
              <w:spacing w:line="360" w:lineRule="auto"/>
              <w:rPr>
                <w:rFonts w:ascii="Cambria" w:hAnsi="Cambria"/>
                <w:b/>
                <w:bCs/>
              </w:rPr>
            </w:pPr>
            <w:r w:rsidRPr="00B15C53">
              <w:rPr>
                <w:rFonts w:ascii="Cambria" w:hAnsi="Cambria"/>
                <w:b/>
                <w:bCs/>
              </w:rPr>
              <w:t>Text Books:</w:t>
            </w:r>
          </w:p>
          <w:p w14:paraId="5C5D5959" w14:textId="5BB0920B" w:rsidR="002629C4" w:rsidRPr="00C94AEA" w:rsidRDefault="00114506" w:rsidP="00114506">
            <w:pPr>
              <w:pStyle w:val="ListParagraph"/>
              <w:suppressAutoHyphens w:val="0"/>
              <w:spacing w:after="0" w:line="360" w:lineRule="auto"/>
              <w:rPr>
                <w:rFonts w:ascii="Cambria" w:hAnsi="Cambria"/>
              </w:rPr>
            </w:pPr>
            <w:r>
              <w:rPr>
                <w:rFonts w:ascii="Cambria" w:hAnsi="Cambria"/>
              </w:rPr>
              <w:t xml:space="preserve">1. </w:t>
            </w:r>
            <w:r w:rsidR="002629C4" w:rsidRPr="00C94AEA">
              <w:rPr>
                <w:rFonts w:ascii="Cambria" w:hAnsi="Cambria"/>
              </w:rPr>
              <w:t xml:space="preserve">Principle of soft computing, S.N. </w:t>
            </w:r>
            <w:proofErr w:type="spellStart"/>
            <w:r w:rsidR="002629C4" w:rsidRPr="00C94AEA">
              <w:rPr>
                <w:rFonts w:ascii="Cambria" w:hAnsi="Cambria"/>
              </w:rPr>
              <w:t>Shivanandam</w:t>
            </w:r>
            <w:proofErr w:type="spellEnd"/>
            <w:r w:rsidR="002629C4" w:rsidRPr="00C94AEA">
              <w:rPr>
                <w:rFonts w:ascii="Cambria" w:hAnsi="Cambria"/>
              </w:rPr>
              <w:t>, Wiley. ISBN13: 9788126527410, 2011.</w:t>
            </w:r>
          </w:p>
          <w:p w14:paraId="0439827A" w14:textId="77777777" w:rsidR="002629C4" w:rsidRDefault="002629C4" w:rsidP="00114506">
            <w:pPr>
              <w:pStyle w:val="ListParagraph"/>
              <w:suppressAutoHyphens w:val="0"/>
              <w:spacing w:after="0" w:line="360" w:lineRule="auto"/>
              <w:rPr>
                <w:rFonts w:ascii="Cambria" w:hAnsi="Cambria"/>
              </w:rPr>
            </w:pPr>
            <w:r w:rsidRPr="00C94AEA">
              <w:rPr>
                <w:rFonts w:ascii="Cambria" w:hAnsi="Cambria"/>
              </w:rPr>
              <w:t xml:space="preserve">2.Neuro-Fuzzy and Soft Computing, </w:t>
            </w:r>
            <w:proofErr w:type="spellStart"/>
            <w:r w:rsidRPr="00C94AEA">
              <w:rPr>
                <w:rFonts w:ascii="Cambria" w:hAnsi="Cambria"/>
              </w:rPr>
              <w:t>Jyh-Shing</w:t>
            </w:r>
            <w:proofErr w:type="spellEnd"/>
            <w:r w:rsidRPr="00C94AEA">
              <w:rPr>
                <w:rFonts w:ascii="Cambria" w:hAnsi="Cambria"/>
              </w:rPr>
              <w:t xml:space="preserve"> Roger Jang, </w:t>
            </w:r>
            <w:proofErr w:type="spellStart"/>
            <w:r w:rsidRPr="00C94AEA">
              <w:rPr>
                <w:rFonts w:ascii="Cambria" w:hAnsi="Cambria"/>
              </w:rPr>
              <w:t>Chuen</w:t>
            </w:r>
            <w:proofErr w:type="spellEnd"/>
            <w:r w:rsidRPr="00C94AEA">
              <w:rPr>
                <w:rFonts w:ascii="Cambria" w:hAnsi="Cambria"/>
              </w:rPr>
              <w:t xml:space="preserve">-Tsai Sun, </w:t>
            </w:r>
            <w:proofErr w:type="spellStart"/>
            <w:r w:rsidRPr="00C94AEA">
              <w:rPr>
                <w:rFonts w:ascii="Cambria" w:hAnsi="Cambria"/>
              </w:rPr>
              <w:t>EijiMizutani</w:t>
            </w:r>
            <w:proofErr w:type="spellEnd"/>
            <w:r w:rsidRPr="00C94AEA">
              <w:rPr>
                <w:rFonts w:ascii="Cambria" w:hAnsi="Cambria"/>
              </w:rPr>
              <w:t>, Prentice Hall of India, 2003.</w:t>
            </w:r>
          </w:p>
          <w:p w14:paraId="2D4F3F50" w14:textId="2AB835EE" w:rsidR="002629C4" w:rsidRDefault="00114506" w:rsidP="00114506">
            <w:pPr>
              <w:pStyle w:val="ListParagraph"/>
              <w:suppressAutoHyphens w:val="0"/>
              <w:spacing w:after="0" w:line="360" w:lineRule="auto"/>
              <w:rPr>
                <w:rFonts w:ascii="Cambria" w:hAnsi="Cambria"/>
              </w:rPr>
            </w:pPr>
            <w:r>
              <w:rPr>
                <w:rFonts w:ascii="Cambria" w:hAnsi="Cambria"/>
              </w:rPr>
              <w:t xml:space="preserve">3. </w:t>
            </w:r>
            <w:r w:rsidR="002629C4" w:rsidRPr="00C94AEA">
              <w:rPr>
                <w:rFonts w:ascii="Cambria" w:hAnsi="Cambria"/>
              </w:rPr>
              <w:t xml:space="preserve">Fuzzy Sets and Fuzzy Logic-Theory and Applications, George J. </w:t>
            </w:r>
            <w:proofErr w:type="spellStart"/>
            <w:r w:rsidR="002629C4" w:rsidRPr="00C94AEA">
              <w:rPr>
                <w:rFonts w:ascii="Cambria" w:hAnsi="Cambria"/>
              </w:rPr>
              <w:t>Klir</w:t>
            </w:r>
            <w:proofErr w:type="spellEnd"/>
            <w:r w:rsidR="002629C4" w:rsidRPr="00C94AEA">
              <w:rPr>
                <w:rFonts w:ascii="Cambria" w:hAnsi="Cambria"/>
              </w:rPr>
              <w:t xml:space="preserve"> and Bo Yuan, Prentice Hall, 1995.</w:t>
            </w:r>
          </w:p>
          <w:p w14:paraId="543CB45B" w14:textId="77777777" w:rsidR="002629C4" w:rsidRPr="00C94AEA" w:rsidRDefault="002629C4" w:rsidP="007C5BED">
            <w:pPr>
              <w:spacing w:line="360" w:lineRule="auto"/>
              <w:rPr>
                <w:rFonts w:ascii="Cambria" w:hAnsi="Cambria"/>
              </w:rPr>
            </w:pPr>
            <w:r w:rsidRPr="00C94AEA">
              <w:rPr>
                <w:rFonts w:ascii="Cambria" w:hAnsi="Cambria"/>
                <w:b/>
                <w:bCs/>
              </w:rPr>
              <w:t>Reference Books:</w:t>
            </w:r>
          </w:p>
          <w:p w14:paraId="37DFEE29" w14:textId="252C6C84" w:rsidR="002629C4" w:rsidRPr="00C94AEA" w:rsidRDefault="00114506" w:rsidP="00114506">
            <w:pPr>
              <w:pStyle w:val="Default"/>
              <w:suppressAutoHyphens w:val="0"/>
              <w:autoSpaceDE w:val="0"/>
              <w:autoSpaceDN w:val="0"/>
              <w:adjustRightInd w:val="0"/>
              <w:ind w:left="720"/>
              <w:rPr>
                <w:rFonts w:ascii="Cambria" w:hAnsi="Cambria"/>
                <w:sz w:val="22"/>
              </w:rPr>
            </w:pPr>
            <w:r>
              <w:rPr>
                <w:rFonts w:ascii="Cambria" w:hAnsi="Cambria"/>
                <w:sz w:val="22"/>
              </w:rPr>
              <w:t xml:space="preserve">1. </w:t>
            </w:r>
            <w:r w:rsidR="002629C4" w:rsidRPr="00C94AEA">
              <w:rPr>
                <w:rFonts w:ascii="Cambria" w:hAnsi="Cambria"/>
                <w:sz w:val="22"/>
              </w:rPr>
              <w:t xml:space="preserve">Neural Networks Algorithms, Applications, and Programming Techniques”, James A. </w:t>
            </w:r>
          </w:p>
          <w:p w14:paraId="24C07256" w14:textId="77777777" w:rsidR="002629C4" w:rsidRPr="00C94AEA" w:rsidRDefault="002629C4" w:rsidP="007C5BED">
            <w:pPr>
              <w:pStyle w:val="Default"/>
              <w:ind w:left="360"/>
              <w:rPr>
                <w:rFonts w:ascii="Cambria" w:hAnsi="Cambria"/>
                <w:color w:val="auto"/>
                <w:sz w:val="22"/>
              </w:rPr>
            </w:pPr>
            <w:r w:rsidRPr="00C94AEA">
              <w:rPr>
                <w:rFonts w:ascii="Cambria" w:hAnsi="Cambria"/>
                <w:sz w:val="22"/>
              </w:rPr>
              <w:t xml:space="preserve">       Freeman and David M. </w:t>
            </w:r>
            <w:proofErr w:type="spellStart"/>
            <w:r w:rsidRPr="00C94AEA">
              <w:rPr>
                <w:rFonts w:ascii="Cambria" w:hAnsi="Cambria"/>
                <w:sz w:val="22"/>
              </w:rPr>
              <w:t>Skapura</w:t>
            </w:r>
            <w:proofErr w:type="spellEnd"/>
            <w:r w:rsidRPr="00C94AEA">
              <w:rPr>
                <w:rFonts w:ascii="Cambria" w:hAnsi="Cambria"/>
                <w:sz w:val="22"/>
              </w:rPr>
              <w:t>, Pearson Education, 2003.</w:t>
            </w:r>
          </w:p>
          <w:p w14:paraId="05EF261C" w14:textId="7A3B7AA0" w:rsidR="002629C4" w:rsidRPr="00C94AEA" w:rsidRDefault="00114506" w:rsidP="00114506">
            <w:pPr>
              <w:pStyle w:val="Default"/>
              <w:suppressAutoHyphens w:val="0"/>
              <w:autoSpaceDE w:val="0"/>
              <w:autoSpaceDN w:val="0"/>
              <w:adjustRightInd w:val="0"/>
              <w:ind w:left="720"/>
              <w:rPr>
                <w:rFonts w:ascii="Cambria" w:hAnsi="Cambria"/>
                <w:sz w:val="22"/>
              </w:rPr>
            </w:pPr>
            <w:r>
              <w:rPr>
                <w:rFonts w:ascii="Cambria" w:hAnsi="Cambria"/>
                <w:sz w:val="22"/>
              </w:rPr>
              <w:t xml:space="preserve">2. </w:t>
            </w:r>
            <w:r w:rsidR="002629C4" w:rsidRPr="00C94AEA">
              <w:rPr>
                <w:rFonts w:ascii="Cambria" w:hAnsi="Cambria"/>
                <w:sz w:val="22"/>
              </w:rPr>
              <w:t xml:space="preserve">Genetic Algorithms in Search, Optimization &amp; Machine Learning”, David E. </w:t>
            </w:r>
          </w:p>
          <w:p w14:paraId="4295C3FB" w14:textId="77777777" w:rsidR="002629C4" w:rsidRPr="00C94AEA" w:rsidRDefault="002629C4" w:rsidP="007C5BED">
            <w:pPr>
              <w:pStyle w:val="Default"/>
              <w:ind w:left="360"/>
              <w:rPr>
                <w:rFonts w:ascii="Cambria" w:hAnsi="Cambria"/>
                <w:color w:val="auto"/>
                <w:sz w:val="22"/>
              </w:rPr>
            </w:pPr>
            <w:r w:rsidRPr="00C94AEA">
              <w:rPr>
                <w:rFonts w:ascii="Cambria" w:hAnsi="Cambria"/>
                <w:sz w:val="22"/>
              </w:rPr>
              <w:t xml:space="preserve">      Goldberg, Addison Wesley, 1997.</w:t>
            </w:r>
          </w:p>
          <w:p w14:paraId="068C5CCA" w14:textId="77777777" w:rsidR="002629C4" w:rsidRPr="00C94AEA" w:rsidRDefault="002629C4" w:rsidP="007C5BED">
            <w:pPr>
              <w:pStyle w:val="Default"/>
              <w:ind w:left="360"/>
              <w:rPr>
                <w:color w:val="auto"/>
                <w:sz w:val="22"/>
              </w:rPr>
            </w:pPr>
            <w:r w:rsidRPr="00C94AEA">
              <w:rPr>
                <w:rFonts w:ascii="Cambria" w:hAnsi="Cambria"/>
                <w:sz w:val="22"/>
              </w:rPr>
              <w:lastRenderedPageBreak/>
              <w:t>3.   An Introduction to Genetic Algorithm, Mitchell Melanie, Prentice Hall, 1998</w:t>
            </w:r>
          </w:p>
        </w:tc>
      </w:tr>
    </w:tbl>
    <w:p w14:paraId="4041BA0C" w14:textId="77777777" w:rsidR="002629C4" w:rsidRDefault="002629C4" w:rsidP="002629C4">
      <w:pPr>
        <w:pStyle w:val="BodyText1"/>
        <w:spacing w:after="0"/>
        <w:jc w:val="both"/>
        <w:rPr>
          <w:rFonts w:ascii="Cambria" w:hAnsi="Cambria"/>
          <w:b/>
          <w:color w:val="auto"/>
          <w:sz w:val="24"/>
          <w:szCs w:val="24"/>
        </w:rPr>
      </w:pPr>
    </w:p>
    <w:p w14:paraId="348B29AA" w14:textId="77777777" w:rsidR="002629C4" w:rsidRPr="00B15C53" w:rsidRDefault="002629C4" w:rsidP="002629C4">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59CA274A" w14:textId="77777777" w:rsidR="002629C4" w:rsidRPr="00B15C53" w:rsidRDefault="002629C4" w:rsidP="002629C4">
      <w:pPr>
        <w:pStyle w:val="BodyText1"/>
        <w:spacing w:after="0"/>
        <w:jc w:val="both"/>
        <w:rPr>
          <w:rFonts w:ascii="Cambria" w:hAnsi="Cambria"/>
          <w:b/>
          <w:color w:val="auto"/>
          <w:sz w:val="24"/>
          <w:szCs w:val="24"/>
        </w:rPr>
      </w:pPr>
    </w:p>
    <w:p w14:paraId="3B521521" w14:textId="77777777" w:rsidR="002629C4" w:rsidRDefault="002629C4" w:rsidP="002629C4">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2629C4" w:rsidRPr="00B15C53" w14:paraId="02527B83"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57016542"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6B967FBF"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07AFBC60"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7BDA5742"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End Term</w:t>
            </w:r>
          </w:p>
        </w:tc>
      </w:tr>
      <w:tr w:rsidR="002629C4" w:rsidRPr="00B15C53" w14:paraId="28855759"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3158FFDF" w14:textId="77777777" w:rsidR="002629C4" w:rsidRPr="00B15C53" w:rsidRDefault="002629C4"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3E5CD918"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0B01385A"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48DB84E0" w14:textId="77777777" w:rsidR="002629C4" w:rsidRPr="00B15C53" w:rsidRDefault="002629C4" w:rsidP="007C5BED">
            <w:pPr>
              <w:spacing w:after="0"/>
              <w:jc w:val="center"/>
              <w:rPr>
                <w:rFonts w:ascii="Cambria" w:hAnsi="Cambria"/>
                <w:b/>
                <w:sz w:val="24"/>
                <w:szCs w:val="24"/>
              </w:rPr>
            </w:pPr>
            <w:r w:rsidRPr="00B15C53">
              <w:rPr>
                <w:rFonts w:ascii="Cambria" w:hAnsi="Cambria"/>
                <w:b/>
                <w:sz w:val="24"/>
                <w:szCs w:val="24"/>
              </w:rPr>
              <w:t>50</w:t>
            </w:r>
          </w:p>
        </w:tc>
      </w:tr>
    </w:tbl>
    <w:p w14:paraId="1E74C03C" w14:textId="77777777" w:rsidR="002629C4" w:rsidRDefault="002629C4" w:rsidP="002629C4">
      <w:pPr>
        <w:spacing w:before="120" w:after="120"/>
        <w:rPr>
          <w:rFonts w:ascii="Cambria" w:hAnsi="Cambria"/>
          <w:b/>
          <w:sz w:val="24"/>
          <w:szCs w:val="24"/>
        </w:rPr>
      </w:pPr>
    </w:p>
    <w:p w14:paraId="7FFF7B89" w14:textId="77777777" w:rsidR="002629C4" w:rsidRPr="00B15C53" w:rsidRDefault="002629C4" w:rsidP="002629C4">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2629C4" w:rsidRPr="00B15C53" w14:paraId="50EDD5EE" w14:textId="77777777" w:rsidTr="007C5BED">
        <w:tc>
          <w:tcPr>
            <w:tcW w:w="10485" w:type="dxa"/>
            <w:gridSpan w:val="3"/>
          </w:tcPr>
          <w:p w14:paraId="07332A63" w14:textId="77777777" w:rsidR="002629C4" w:rsidRPr="00B15C53" w:rsidRDefault="002629C4" w:rsidP="007C5BED">
            <w:pPr>
              <w:jc w:val="center"/>
              <w:rPr>
                <w:rFonts w:ascii="Cambria" w:hAnsi="Cambria"/>
                <w:b/>
                <w:bCs/>
              </w:rPr>
            </w:pPr>
            <w:r w:rsidRPr="00B15C53">
              <w:rPr>
                <w:rFonts w:ascii="Cambria" w:hAnsi="Cambria"/>
                <w:b/>
                <w:bCs/>
              </w:rPr>
              <w:t>Mapping between COs and POs</w:t>
            </w:r>
          </w:p>
        </w:tc>
      </w:tr>
      <w:tr w:rsidR="002629C4" w:rsidRPr="00B15C53" w14:paraId="79A15931" w14:textId="77777777" w:rsidTr="007C5BED">
        <w:tc>
          <w:tcPr>
            <w:tcW w:w="7366" w:type="dxa"/>
            <w:gridSpan w:val="2"/>
          </w:tcPr>
          <w:p w14:paraId="4F34ED9E" w14:textId="77777777" w:rsidR="002629C4" w:rsidRPr="00B15C53" w:rsidRDefault="002629C4" w:rsidP="007C5BED">
            <w:pPr>
              <w:jc w:val="center"/>
              <w:rPr>
                <w:rFonts w:ascii="Cambria" w:hAnsi="Cambria"/>
                <w:b/>
                <w:bCs/>
              </w:rPr>
            </w:pPr>
            <w:r w:rsidRPr="00B15C53">
              <w:rPr>
                <w:rFonts w:ascii="Cambria" w:hAnsi="Cambria"/>
                <w:b/>
                <w:bCs/>
              </w:rPr>
              <w:t>Course Outcomes (COs)</w:t>
            </w:r>
          </w:p>
        </w:tc>
        <w:tc>
          <w:tcPr>
            <w:tcW w:w="3119" w:type="dxa"/>
          </w:tcPr>
          <w:p w14:paraId="3C8C9E4A" w14:textId="77777777" w:rsidR="002629C4" w:rsidRPr="00B15C53" w:rsidRDefault="002629C4" w:rsidP="007C5BED">
            <w:pPr>
              <w:rPr>
                <w:rFonts w:ascii="Cambria" w:hAnsi="Cambria"/>
                <w:b/>
                <w:bCs/>
              </w:rPr>
            </w:pPr>
            <w:r w:rsidRPr="00B15C53">
              <w:rPr>
                <w:rFonts w:ascii="Cambria" w:hAnsi="Cambria"/>
                <w:b/>
                <w:bCs/>
              </w:rPr>
              <w:t>Mapped Program Outcomes</w:t>
            </w:r>
          </w:p>
        </w:tc>
      </w:tr>
      <w:tr w:rsidR="002629C4" w:rsidRPr="00B15C53" w14:paraId="2B92B7F4" w14:textId="77777777" w:rsidTr="007C5BED">
        <w:tc>
          <w:tcPr>
            <w:tcW w:w="846" w:type="dxa"/>
          </w:tcPr>
          <w:p w14:paraId="3DE7A49D" w14:textId="77777777" w:rsidR="002629C4" w:rsidRPr="00B15C53" w:rsidRDefault="002629C4" w:rsidP="007C5BED">
            <w:pPr>
              <w:spacing w:line="276" w:lineRule="auto"/>
              <w:jc w:val="center"/>
              <w:rPr>
                <w:rFonts w:ascii="Cambria" w:hAnsi="Cambria"/>
              </w:rPr>
            </w:pPr>
            <w:r w:rsidRPr="00B15C53">
              <w:rPr>
                <w:rFonts w:ascii="Cambria" w:hAnsi="Cambria"/>
              </w:rPr>
              <w:t>CO1</w:t>
            </w:r>
          </w:p>
        </w:tc>
        <w:tc>
          <w:tcPr>
            <w:tcW w:w="6520" w:type="dxa"/>
          </w:tcPr>
          <w:p w14:paraId="7AA2DF97" w14:textId="77777777" w:rsidR="002629C4" w:rsidRPr="00B15C53" w:rsidRDefault="002629C4" w:rsidP="007C5BED">
            <w:pPr>
              <w:rPr>
                <w:rFonts w:ascii="Cambria" w:hAnsi="Cambria"/>
              </w:rPr>
            </w:pPr>
            <w:r w:rsidRPr="00C94AEA">
              <w:rPr>
                <w:rFonts w:ascii="Cambria" w:hAnsi="Cambria"/>
                <w:b/>
                <w:bCs/>
              </w:rPr>
              <w:t>Understand</w:t>
            </w:r>
            <w:r w:rsidRPr="00C94AEA">
              <w:rPr>
                <w:rFonts w:ascii="Cambria" w:hAnsi="Cambria"/>
              </w:rPr>
              <w:t xml:space="preserve"> the fundamentals of computing techniques.</w:t>
            </w:r>
          </w:p>
        </w:tc>
        <w:tc>
          <w:tcPr>
            <w:tcW w:w="3119" w:type="dxa"/>
          </w:tcPr>
          <w:p w14:paraId="5568ABC6" w14:textId="77777777" w:rsidR="002629C4" w:rsidRPr="00C94AEA" w:rsidRDefault="002629C4" w:rsidP="007C5BED">
            <w:pPr>
              <w:spacing w:line="276" w:lineRule="auto"/>
              <w:rPr>
                <w:rFonts w:ascii="Cambria" w:hAnsi="Cambria"/>
              </w:rPr>
            </w:pPr>
            <w:r w:rsidRPr="00C94AEA">
              <w:rPr>
                <w:rFonts w:ascii="Cambria" w:hAnsi="Cambria"/>
              </w:rPr>
              <w:t>PO1, PO2, PO3, PO4</w:t>
            </w:r>
          </w:p>
        </w:tc>
      </w:tr>
      <w:tr w:rsidR="002629C4" w:rsidRPr="00B15C53" w14:paraId="474F74FE" w14:textId="77777777" w:rsidTr="007C5BED">
        <w:tc>
          <w:tcPr>
            <w:tcW w:w="846" w:type="dxa"/>
          </w:tcPr>
          <w:p w14:paraId="36A7CA22" w14:textId="77777777" w:rsidR="002629C4" w:rsidRPr="00B15C53" w:rsidRDefault="002629C4" w:rsidP="007C5BED">
            <w:pPr>
              <w:spacing w:line="276" w:lineRule="auto"/>
              <w:jc w:val="center"/>
              <w:rPr>
                <w:rFonts w:ascii="Cambria" w:hAnsi="Cambria"/>
              </w:rPr>
            </w:pPr>
            <w:r w:rsidRPr="00B15C53">
              <w:rPr>
                <w:rFonts w:ascii="Cambria" w:hAnsi="Cambria"/>
              </w:rPr>
              <w:t>CO2</w:t>
            </w:r>
          </w:p>
        </w:tc>
        <w:tc>
          <w:tcPr>
            <w:tcW w:w="6520" w:type="dxa"/>
          </w:tcPr>
          <w:p w14:paraId="5E02408F" w14:textId="77777777" w:rsidR="002629C4" w:rsidRPr="00B15C53" w:rsidRDefault="002629C4" w:rsidP="007C5BED">
            <w:pPr>
              <w:rPr>
                <w:rFonts w:ascii="Cambria" w:hAnsi="Cambria"/>
              </w:rPr>
            </w:pPr>
            <w:r w:rsidRPr="00C94AEA">
              <w:rPr>
                <w:rFonts w:ascii="Cambria" w:hAnsi="Cambria"/>
                <w:b/>
                <w:bCs/>
              </w:rPr>
              <w:t>Illustrate</w:t>
            </w:r>
            <w:r w:rsidRPr="00C94AEA">
              <w:rPr>
                <w:rFonts w:ascii="Cambria" w:hAnsi="Cambria"/>
              </w:rPr>
              <w:t xml:space="preserve"> the concepts of fuzzy sets, knowledge representation using fuzzy rules, </w:t>
            </w:r>
            <w:r w:rsidRPr="00305592">
              <w:rPr>
                <w:rFonts w:ascii="Cambria" w:hAnsi="Cambria"/>
              </w:rPr>
              <w:t xml:space="preserve">approximate reasoning, fuzzy inference systems, and fuzzy </w:t>
            </w:r>
          </w:p>
        </w:tc>
        <w:tc>
          <w:tcPr>
            <w:tcW w:w="3119" w:type="dxa"/>
          </w:tcPr>
          <w:p w14:paraId="17738F5C" w14:textId="77777777" w:rsidR="002629C4" w:rsidRPr="00C94AEA" w:rsidRDefault="002629C4" w:rsidP="007C5BED">
            <w:pPr>
              <w:spacing w:line="276" w:lineRule="auto"/>
              <w:rPr>
                <w:rFonts w:ascii="Cambria" w:hAnsi="Cambria"/>
              </w:rPr>
            </w:pPr>
            <w:r w:rsidRPr="00C94AEA">
              <w:rPr>
                <w:rFonts w:ascii="Cambria" w:hAnsi="Cambria"/>
              </w:rPr>
              <w:t>PO1, PO2, PO3, PO5, PO7</w:t>
            </w:r>
          </w:p>
        </w:tc>
      </w:tr>
      <w:tr w:rsidR="002629C4" w:rsidRPr="00B15C53" w14:paraId="10AD6891" w14:textId="77777777" w:rsidTr="007C5BED">
        <w:tc>
          <w:tcPr>
            <w:tcW w:w="846" w:type="dxa"/>
          </w:tcPr>
          <w:p w14:paraId="4E48136F" w14:textId="77777777" w:rsidR="002629C4" w:rsidRPr="00B15C53" w:rsidRDefault="002629C4" w:rsidP="007C5BED">
            <w:pPr>
              <w:spacing w:line="276" w:lineRule="auto"/>
              <w:jc w:val="center"/>
              <w:rPr>
                <w:rFonts w:ascii="Cambria" w:hAnsi="Cambria"/>
              </w:rPr>
            </w:pPr>
            <w:r w:rsidRPr="00B15C53">
              <w:rPr>
                <w:rFonts w:ascii="Cambria" w:hAnsi="Cambria"/>
              </w:rPr>
              <w:t>CO3</w:t>
            </w:r>
          </w:p>
        </w:tc>
        <w:tc>
          <w:tcPr>
            <w:tcW w:w="6520" w:type="dxa"/>
          </w:tcPr>
          <w:p w14:paraId="3E1E5706" w14:textId="77777777" w:rsidR="002629C4" w:rsidRPr="00B15C53" w:rsidRDefault="002629C4" w:rsidP="007C5BED">
            <w:pPr>
              <w:rPr>
                <w:rFonts w:ascii="Cambria" w:hAnsi="Cambria"/>
              </w:rPr>
            </w:pPr>
            <w:r w:rsidRPr="00C94AEA">
              <w:rPr>
                <w:rFonts w:ascii="Cambria" w:hAnsi="Cambria"/>
                <w:b/>
                <w:bCs/>
              </w:rPr>
              <w:t xml:space="preserve">Study </w:t>
            </w:r>
            <w:r w:rsidRPr="00C94AEA">
              <w:rPr>
                <w:rFonts w:ascii="Cambria" w:hAnsi="Cambria"/>
              </w:rPr>
              <w:t>on various artificial neural network architecture</w:t>
            </w:r>
            <w:r>
              <w:rPr>
                <w:rFonts w:ascii="Cambria" w:hAnsi="Cambria"/>
              </w:rPr>
              <w:t>.</w:t>
            </w:r>
          </w:p>
        </w:tc>
        <w:tc>
          <w:tcPr>
            <w:tcW w:w="3119" w:type="dxa"/>
          </w:tcPr>
          <w:p w14:paraId="2CFD68E2" w14:textId="77777777" w:rsidR="002629C4" w:rsidRPr="00C94AEA" w:rsidRDefault="002629C4" w:rsidP="007C5BED">
            <w:pPr>
              <w:spacing w:line="276" w:lineRule="auto"/>
              <w:rPr>
                <w:rFonts w:ascii="Cambria" w:hAnsi="Cambria"/>
              </w:rPr>
            </w:pPr>
            <w:r w:rsidRPr="00C94AEA">
              <w:rPr>
                <w:rFonts w:ascii="Cambria" w:hAnsi="Cambria"/>
              </w:rPr>
              <w:t>PO1, PO2, PO3, PO4</w:t>
            </w:r>
          </w:p>
        </w:tc>
      </w:tr>
      <w:tr w:rsidR="002629C4" w:rsidRPr="00B15C53" w14:paraId="070D3E54" w14:textId="77777777" w:rsidTr="007C5BED">
        <w:trPr>
          <w:trHeight w:val="336"/>
        </w:trPr>
        <w:tc>
          <w:tcPr>
            <w:tcW w:w="846" w:type="dxa"/>
          </w:tcPr>
          <w:p w14:paraId="67913A92" w14:textId="77777777" w:rsidR="002629C4" w:rsidRPr="00B15C53" w:rsidRDefault="002629C4" w:rsidP="007C5BED">
            <w:pPr>
              <w:spacing w:line="276" w:lineRule="auto"/>
              <w:jc w:val="center"/>
              <w:rPr>
                <w:rFonts w:ascii="Cambria" w:hAnsi="Cambria"/>
              </w:rPr>
            </w:pPr>
            <w:r w:rsidRPr="00B15C53">
              <w:rPr>
                <w:rFonts w:ascii="Cambria" w:hAnsi="Cambria"/>
              </w:rPr>
              <w:t>CO4</w:t>
            </w:r>
          </w:p>
        </w:tc>
        <w:tc>
          <w:tcPr>
            <w:tcW w:w="6520" w:type="dxa"/>
          </w:tcPr>
          <w:p w14:paraId="4980E036" w14:textId="77777777" w:rsidR="002629C4" w:rsidRPr="00B15C53" w:rsidRDefault="002629C4" w:rsidP="007C5BED">
            <w:pPr>
              <w:rPr>
                <w:rFonts w:ascii="Cambria" w:hAnsi="Cambria"/>
              </w:rPr>
            </w:pPr>
            <w:r w:rsidRPr="00C94AEA">
              <w:rPr>
                <w:rFonts w:ascii="Cambria" w:hAnsi="Cambria"/>
                <w:b/>
                <w:bCs/>
              </w:rPr>
              <w:t>Apply</w:t>
            </w:r>
            <w:r w:rsidRPr="00C94AEA">
              <w:rPr>
                <w:rFonts w:ascii="Cambria" w:hAnsi="Cambria"/>
              </w:rPr>
              <w:t xml:space="preserve"> genetic algorithm and its types for solving optimization problem.</w:t>
            </w:r>
          </w:p>
        </w:tc>
        <w:tc>
          <w:tcPr>
            <w:tcW w:w="3119" w:type="dxa"/>
          </w:tcPr>
          <w:p w14:paraId="7026440B" w14:textId="77777777" w:rsidR="002629C4" w:rsidRPr="00C94AEA" w:rsidRDefault="002629C4" w:rsidP="007C5BED">
            <w:pPr>
              <w:spacing w:line="276" w:lineRule="auto"/>
              <w:rPr>
                <w:rFonts w:ascii="Cambria" w:hAnsi="Cambria"/>
              </w:rPr>
            </w:pPr>
            <w:r w:rsidRPr="00C94AEA">
              <w:rPr>
                <w:rFonts w:ascii="Cambria" w:hAnsi="Cambria"/>
              </w:rPr>
              <w:t>PO1, PO2, PO3,</w:t>
            </w:r>
          </w:p>
        </w:tc>
      </w:tr>
      <w:tr w:rsidR="002629C4" w:rsidRPr="00B15C53" w14:paraId="4AF8D245" w14:textId="77777777" w:rsidTr="007C5BED">
        <w:tc>
          <w:tcPr>
            <w:tcW w:w="846" w:type="dxa"/>
          </w:tcPr>
          <w:p w14:paraId="221CD863" w14:textId="77777777" w:rsidR="002629C4" w:rsidRPr="00B15C53" w:rsidRDefault="002629C4" w:rsidP="007C5BED">
            <w:pPr>
              <w:spacing w:line="276" w:lineRule="auto"/>
              <w:jc w:val="center"/>
              <w:rPr>
                <w:rFonts w:ascii="Cambria" w:hAnsi="Cambria"/>
              </w:rPr>
            </w:pPr>
            <w:r w:rsidRPr="00B15C53">
              <w:rPr>
                <w:rFonts w:ascii="Cambria" w:hAnsi="Cambria"/>
              </w:rPr>
              <w:t>CO5</w:t>
            </w:r>
          </w:p>
        </w:tc>
        <w:tc>
          <w:tcPr>
            <w:tcW w:w="6520" w:type="dxa"/>
          </w:tcPr>
          <w:p w14:paraId="47A60676" w14:textId="77777777" w:rsidR="002629C4" w:rsidRPr="00B15C53" w:rsidRDefault="002629C4" w:rsidP="007C5BED">
            <w:pPr>
              <w:rPr>
                <w:rFonts w:ascii="Cambria" w:hAnsi="Cambria"/>
              </w:rPr>
            </w:pPr>
            <w:r w:rsidRPr="002902EC">
              <w:rPr>
                <w:rFonts w:ascii="Cambria" w:hAnsi="Cambria"/>
                <w:b/>
                <w:bCs/>
              </w:rPr>
              <w:t>Examine</w:t>
            </w:r>
            <w:r w:rsidRPr="002902EC">
              <w:rPr>
                <w:rFonts w:ascii="Cambria" w:hAnsi="Cambria"/>
              </w:rPr>
              <w:t xml:space="preserve"> case studies on soft computing techniques on emerging fields.</w:t>
            </w:r>
          </w:p>
        </w:tc>
        <w:tc>
          <w:tcPr>
            <w:tcW w:w="3119" w:type="dxa"/>
          </w:tcPr>
          <w:p w14:paraId="4752B50F" w14:textId="77777777" w:rsidR="002629C4" w:rsidRPr="00C94AEA" w:rsidRDefault="002629C4" w:rsidP="007C5BED">
            <w:pPr>
              <w:spacing w:line="276" w:lineRule="auto"/>
              <w:rPr>
                <w:rFonts w:ascii="Cambria" w:hAnsi="Cambria"/>
              </w:rPr>
            </w:pPr>
            <w:r w:rsidRPr="00C94AEA">
              <w:rPr>
                <w:rFonts w:ascii="Cambria" w:hAnsi="Cambria"/>
              </w:rPr>
              <w:t>P</w:t>
            </w:r>
            <w:r>
              <w:rPr>
                <w:rFonts w:ascii="Cambria" w:hAnsi="Cambria"/>
              </w:rPr>
              <w:t xml:space="preserve">O11, PO12, </w:t>
            </w:r>
          </w:p>
        </w:tc>
      </w:tr>
    </w:tbl>
    <w:p w14:paraId="46A78864" w14:textId="77777777" w:rsidR="002629C4" w:rsidRPr="00B15C53" w:rsidRDefault="002629C4" w:rsidP="002629C4">
      <w:pPr>
        <w:rPr>
          <w:rFonts w:ascii="Cambria" w:hAnsi="Cambria"/>
          <w:b/>
          <w:sz w:val="24"/>
          <w:szCs w:val="24"/>
        </w:rPr>
      </w:pPr>
      <w:r>
        <w:rPr>
          <w:rFonts w:ascii="Cambria" w:hAnsi="Cambria"/>
          <w:b/>
          <w:sz w:val="24"/>
          <w:szCs w:val="24"/>
        </w:rPr>
        <w:br w:type="page"/>
      </w:r>
    </w:p>
    <w:p w14:paraId="242850AD" w14:textId="77777777" w:rsidR="002629C4" w:rsidRDefault="002629C4" w:rsidP="002629C4">
      <w:pPr>
        <w:rPr>
          <w:rFonts w:ascii="Cambria" w:eastAsia="Times New Roman" w:hAnsi="Cambria" w:cs="Times New Roman"/>
          <w:b/>
          <w:sz w:val="24"/>
          <w:szCs w:val="24"/>
          <w:lang w:val="en-US"/>
        </w:rPr>
      </w:pPr>
    </w:p>
    <w:p w14:paraId="39ABC95A" w14:textId="77777777" w:rsidR="002629C4" w:rsidRPr="00B15C53" w:rsidRDefault="002629C4" w:rsidP="002629C4">
      <w:pPr>
        <w:rPr>
          <w:rFonts w:ascii="Cambria" w:hAnsi="Cambria"/>
        </w:rPr>
      </w:pPr>
    </w:p>
    <w:p w14:paraId="0E5846A2" w14:textId="77777777" w:rsidR="002629C4" w:rsidRPr="00B15C53" w:rsidRDefault="002629C4" w:rsidP="002629C4">
      <w:pPr>
        <w:rPr>
          <w:rFonts w:ascii="Cambria" w:hAnsi="Cambria"/>
        </w:rPr>
      </w:pPr>
    </w:p>
    <w:tbl>
      <w:tblPr>
        <w:tblStyle w:val="TableGrid"/>
        <w:tblW w:w="8674" w:type="dxa"/>
        <w:tblLook w:val="04A0" w:firstRow="1" w:lastRow="0" w:firstColumn="1" w:lastColumn="0" w:noHBand="0" w:noVBand="1"/>
      </w:tblPr>
      <w:tblGrid>
        <w:gridCol w:w="1185"/>
        <w:gridCol w:w="1645"/>
        <w:gridCol w:w="487"/>
        <w:gridCol w:w="487"/>
        <w:gridCol w:w="487"/>
        <w:gridCol w:w="487"/>
        <w:gridCol w:w="487"/>
        <w:gridCol w:w="487"/>
        <w:gridCol w:w="487"/>
        <w:gridCol w:w="487"/>
        <w:gridCol w:w="487"/>
        <w:gridCol w:w="487"/>
        <w:gridCol w:w="487"/>
        <w:gridCol w:w="487"/>
      </w:tblGrid>
      <w:tr w:rsidR="002629C4" w:rsidRPr="00B15C53" w14:paraId="2731D222" w14:textId="77777777" w:rsidTr="007C5BED">
        <w:trPr>
          <w:trHeight w:val="6966"/>
        </w:trPr>
        <w:tc>
          <w:tcPr>
            <w:tcW w:w="0" w:type="auto"/>
          </w:tcPr>
          <w:p w14:paraId="6B9A6C85" w14:textId="77777777" w:rsidR="002629C4" w:rsidRPr="00B15C53" w:rsidRDefault="002629C4" w:rsidP="007C5BED">
            <w:pPr>
              <w:rPr>
                <w:rFonts w:ascii="Cambria" w:hAnsi="Cambria"/>
              </w:rPr>
            </w:pPr>
          </w:p>
        </w:tc>
        <w:tc>
          <w:tcPr>
            <w:tcW w:w="1911" w:type="dxa"/>
          </w:tcPr>
          <w:p w14:paraId="1E4228F3" w14:textId="77777777" w:rsidR="002629C4" w:rsidRPr="00B15C53" w:rsidRDefault="002629C4" w:rsidP="007C5BED">
            <w:pPr>
              <w:rPr>
                <w:rFonts w:ascii="Cambria" w:hAnsi="Cambria"/>
              </w:rPr>
            </w:pPr>
          </w:p>
        </w:tc>
        <w:tc>
          <w:tcPr>
            <w:tcW w:w="487" w:type="dxa"/>
            <w:textDirection w:val="btLr"/>
          </w:tcPr>
          <w:p w14:paraId="6B29A4DA" w14:textId="77777777" w:rsidR="002629C4" w:rsidRPr="00B15C53" w:rsidRDefault="002629C4" w:rsidP="007C5BED">
            <w:pPr>
              <w:rPr>
                <w:rFonts w:ascii="Cambria" w:hAnsi="Cambria"/>
              </w:rPr>
            </w:pPr>
            <w:r w:rsidRPr="00B15C53">
              <w:rPr>
                <w:rFonts w:ascii="Cambria" w:hAnsi="Cambria"/>
                <w:bCs/>
              </w:rPr>
              <w:t>Engineering knowledge</w:t>
            </w:r>
          </w:p>
        </w:tc>
        <w:tc>
          <w:tcPr>
            <w:tcW w:w="0" w:type="auto"/>
            <w:textDirection w:val="btLr"/>
          </w:tcPr>
          <w:p w14:paraId="37A63056" w14:textId="77777777" w:rsidR="002629C4" w:rsidRPr="00B15C53" w:rsidRDefault="002629C4" w:rsidP="007C5BED">
            <w:pPr>
              <w:rPr>
                <w:rFonts w:ascii="Cambria" w:hAnsi="Cambria"/>
              </w:rPr>
            </w:pPr>
            <w:r w:rsidRPr="00B15C53">
              <w:rPr>
                <w:rFonts w:ascii="Cambria" w:hAnsi="Cambria"/>
                <w:bCs/>
              </w:rPr>
              <w:t>Problem analysis</w:t>
            </w:r>
          </w:p>
        </w:tc>
        <w:tc>
          <w:tcPr>
            <w:tcW w:w="0" w:type="auto"/>
            <w:textDirection w:val="btLr"/>
          </w:tcPr>
          <w:p w14:paraId="7D9937DE" w14:textId="77777777" w:rsidR="002629C4" w:rsidRPr="00B15C53" w:rsidRDefault="002629C4" w:rsidP="007C5BED">
            <w:pPr>
              <w:rPr>
                <w:rFonts w:ascii="Cambria" w:hAnsi="Cambria"/>
              </w:rPr>
            </w:pPr>
            <w:r w:rsidRPr="00B15C53">
              <w:rPr>
                <w:rFonts w:ascii="Cambria" w:hAnsi="Cambria"/>
                <w:bCs/>
              </w:rPr>
              <w:t>Design/development of solutions</w:t>
            </w:r>
          </w:p>
        </w:tc>
        <w:tc>
          <w:tcPr>
            <w:tcW w:w="0" w:type="auto"/>
            <w:textDirection w:val="btLr"/>
          </w:tcPr>
          <w:p w14:paraId="7A013DAD" w14:textId="77777777" w:rsidR="002629C4" w:rsidRPr="00B15C53" w:rsidRDefault="002629C4" w:rsidP="007C5BED">
            <w:pPr>
              <w:rPr>
                <w:rFonts w:ascii="Cambria" w:hAnsi="Cambria"/>
              </w:rPr>
            </w:pPr>
            <w:r w:rsidRPr="00B15C53">
              <w:rPr>
                <w:rFonts w:ascii="Cambria" w:hAnsi="Cambria"/>
                <w:bCs/>
              </w:rPr>
              <w:t>Conduct investigations of complex problems</w:t>
            </w:r>
          </w:p>
        </w:tc>
        <w:tc>
          <w:tcPr>
            <w:tcW w:w="0" w:type="auto"/>
            <w:textDirection w:val="btLr"/>
          </w:tcPr>
          <w:p w14:paraId="1CA803C5" w14:textId="77777777" w:rsidR="002629C4" w:rsidRPr="00B15C53" w:rsidRDefault="002629C4" w:rsidP="007C5BED">
            <w:pPr>
              <w:rPr>
                <w:rFonts w:ascii="Cambria" w:hAnsi="Cambria"/>
              </w:rPr>
            </w:pPr>
            <w:r w:rsidRPr="00B15C53">
              <w:rPr>
                <w:rFonts w:ascii="Cambria" w:hAnsi="Cambria"/>
                <w:bCs/>
              </w:rPr>
              <w:t>Modern tool usage</w:t>
            </w:r>
          </w:p>
        </w:tc>
        <w:tc>
          <w:tcPr>
            <w:tcW w:w="0" w:type="auto"/>
            <w:textDirection w:val="btLr"/>
          </w:tcPr>
          <w:p w14:paraId="74A56206" w14:textId="77777777" w:rsidR="002629C4" w:rsidRPr="00B15C53" w:rsidRDefault="002629C4" w:rsidP="007C5BED">
            <w:pPr>
              <w:rPr>
                <w:rFonts w:ascii="Cambria" w:hAnsi="Cambria"/>
              </w:rPr>
            </w:pPr>
            <w:r w:rsidRPr="00B15C53">
              <w:rPr>
                <w:rFonts w:ascii="Cambria" w:hAnsi="Cambria"/>
                <w:bCs/>
              </w:rPr>
              <w:t>The engineer and society</w:t>
            </w:r>
          </w:p>
        </w:tc>
        <w:tc>
          <w:tcPr>
            <w:tcW w:w="0" w:type="auto"/>
            <w:textDirection w:val="btLr"/>
          </w:tcPr>
          <w:p w14:paraId="07AE68A2" w14:textId="77777777" w:rsidR="002629C4" w:rsidRPr="00B15C53" w:rsidRDefault="002629C4" w:rsidP="007C5BED">
            <w:pPr>
              <w:rPr>
                <w:rFonts w:ascii="Cambria" w:hAnsi="Cambria"/>
              </w:rPr>
            </w:pPr>
            <w:r w:rsidRPr="00B15C53">
              <w:rPr>
                <w:rFonts w:ascii="Cambria" w:hAnsi="Cambria"/>
                <w:bCs/>
              </w:rPr>
              <w:t>Environment and sustainability</w:t>
            </w:r>
          </w:p>
        </w:tc>
        <w:tc>
          <w:tcPr>
            <w:tcW w:w="0" w:type="auto"/>
            <w:textDirection w:val="btLr"/>
          </w:tcPr>
          <w:p w14:paraId="48F0CA6B" w14:textId="77777777" w:rsidR="002629C4" w:rsidRPr="00B15C53" w:rsidRDefault="002629C4" w:rsidP="007C5BED">
            <w:pPr>
              <w:rPr>
                <w:rFonts w:ascii="Cambria" w:hAnsi="Cambria"/>
              </w:rPr>
            </w:pPr>
            <w:r w:rsidRPr="00B15C53">
              <w:rPr>
                <w:rFonts w:ascii="Cambria" w:hAnsi="Cambria"/>
                <w:bCs/>
              </w:rPr>
              <w:t>Ethics</w:t>
            </w:r>
          </w:p>
        </w:tc>
        <w:tc>
          <w:tcPr>
            <w:tcW w:w="0" w:type="auto"/>
            <w:textDirection w:val="btLr"/>
          </w:tcPr>
          <w:p w14:paraId="58925438" w14:textId="77777777" w:rsidR="002629C4" w:rsidRPr="00B15C53" w:rsidRDefault="002629C4" w:rsidP="007C5BED">
            <w:pPr>
              <w:rPr>
                <w:rFonts w:ascii="Cambria" w:hAnsi="Cambria"/>
              </w:rPr>
            </w:pPr>
            <w:r w:rsidRPr="00B15C53">
              <w:rPr>
                <w:rFonts w:ascii="Cambria" w:hAnsi="Cambria"/>
                <w:bCs/>
              </w:rPr>
              <w:t>Individual and team work</w:t>
            </w:r>
          </w:p>
        </w:tc>
        <w:tc>
          <w:tcPr>
            <w:tcW w:w="0" w:type="auto"/>
            <w:textDirection w:val="btLr"/>
          </w:tcPr>
          <w:p w14:paraId="00B5D106" w14:textId="77777777" w:rsidR="002629C4" w:rsidRPr="00B15C53" w:rsidRDefault="002629C4" w:rsidP="007C5BED">
            <w:pPr>
              <w:rPr>
                <w:rFonts w:ascii="Cambria" w:hAnsi="Cambria"/>
              </w:rPr>
            </w:pPr>
            <w:r w:rsidRPr="00B15C53">
              <w:rPr>
                <w:rFonts w:ascii="Cambria" w:hAnsi="Cambria"/>
                <w:bCs/>
              </w:rPr>
              <w:t>Communication</w:t>
            </w:r>
          </w:p>
        </w:tc>
        <w:tc>
          <w:tcPr>
            <w:tcW w:w="0" w:type="auto"/>
            <w:textDirection w:val="btLr"/>
          </w:tcPr>
          <w:p w14:paraId="5A207D23" w14:textId="77777777" w:rsidR="002629C4" w:rsidRPr="00B15C53" w:rsidRDefault="002629C4" w:rsidP="007C5BED">
            <w:pPr>
              <w:rPr>
                <w:rFonts w:ascii="Cambria" w:hAnsi="Cambria"/>
              </w:rPr>
            </w:pPr>
            <w:r w:rsidRPr="00B15C53">
              <w:rPr>
                <w:rFonts w:ascii="Cambria" w:hAnsi="Cambria"/>
                <w:bCs/>
              </w:rPr>
              <w:t>Project management and finance</w:t>
            </w:r>
          </w:p>
        </w:tc>
        <w:tc>
          <w:tcPr>
            <w:tcW w:w="0" w:type="auto"/>
            <w:textDirection w:val="btLr"/>
          </w:tcPr>
          <w:p w14:paraId="2B6D9D21" w14:textId="77777777" w:rsidR="002629C4" w:rsidRPr="00B15C53" w:rsidRDefault="002629C4" w:rsidP="007C5BED">
            <w:pPr>
              <w:rPr>
                <w:rFonts w:ascii="Cambria" w:hAnsi="Cambria"/>
              </w:rPr>
            </w:pPr>
            <w:r w:rsidRPr="00B15C53">
              <w:rPr>
                <w:rFonts w:ascii="Cambria" w:hAnsi="Cambria"/>
                <w:bCs/>
              </w:rPr>
              <w:t>Life-long learning</w:t>
            </w:r>
          </w:p>
        </w:tc>
      </w:tr>
      <w:tr w:rsidR="002629C4" w:rsidRPr="00B15C53" w14:paraId="45AF80A7" w14:textId="77777777" w:rsidTr="007C5BED">
        <w:tc>
          <w:tcPr>
            <w:tcW w:w="0" w:type="auto"/>
          </w:tcPr>
          <w:p w14:paraId="3D571F58" w14:textId="77777777" w:rsidR="002629C4" w:rsidRPr="00B15C53" w:rsidRDefault="002629C4" w:rsidP="007C5BED">
            <w:pPr>
              <w:jc w:val="center"/>
              <w:rPr>
                <w:rFonts w:ascii="Cambria" w:hAnsi="Cambria"/>
                <w:b/>
                <w:bCs/>
              </w:rPr>
            </w:pPr>
            <w:r w:rsidRPr="00B15C53">
              <w:rPr>
                <w:rFonts w:ascii="Cambria" w:hAnsi="Cambria"/>
                <w:b/>
                <w:bCs/>
              </w:rPr>
              <w:t>Course</w:t>
            </w:r>
          </w:p>
          <w:p w14:paraId="525A4743" w14:textId="77777777" w:rsidR="002629C4" w:rsidRPr="00B15C53" w:rsidRDefault="002629C4" w:rsidP="007C5BED">
            <w:pPr>
              <w:jc w:val="center"/>
              <w:rPr>
                <w:rFonts w:ascii="Cambria" w:hAnsi="Cambria"/>
                <w:b/>
                <w:bCs/>
              </w:rPr>
            </w:pPr>
            <w:r w:rsidRPr="00B15C53">
              <w:rPr>
                <w:rFonts w:ascii="Cambria" w:hAnsi="Cambria"/>
                <w:b/>
                <w:bCs/>
              </w:rPr>
              <w:t>Code</w:t>
            </w:r>
          </w:p>
        </w:tc>
        <w:tc>
          <w:tcPr>
            <w:tcW w:w="1911" w:type="dxa"/>
          </w:tcPr>
          <w:p w14:paraId="6C6CBC70" w14:textId="77777777" w:rsidR="002629C4" w:rsidRPr="00B15C53" w:rsidRDefault="002629C4" w:rsidP="007C5BED">
            <w:pPr>
              <w:jc w:val="center"/>
              <w:rPr>
                <w:rFonts w:ascii="Cambria" w:hAnsi="Cambria"/>
                <w:b/>
                <w:bCs/>
              </w:rPr>
            </w:pPr>
            <w:r w:rsidRPr="00B15C53">
              <w:rPr>
                <w:rFonts w:ascii="Cambria" w:hAnsi="Cambria"/>
                <w:b/>
                <w:bCs/>
              </w:rPr>
              <w:t>Course Title</w:t>
            </w:r>
          </w:p>
        </w:tc>
        <w:tc>
          <w:tcPr>
            <w:tcW w:w="487" w:type="dxa"/>
          </w:tcPr>
          <w:p w14:paraId="2286127F"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0C8044B7"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2FD8EB43"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2FC62775"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5FE47D3B"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5BA53672"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6C269079"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E8162BA" w14:textId="77777777" w:rsidR="002629C4" w:rsidRPr="00B15C53" w:rsidRDefault="002629C4"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64B53B48" w14:textId="77777777" w:rsidR="002629C4" w:rsidRPr="00B15C53" w:rsidRDefault="002629C4" w:rsidP="007C5BED">
            <w:pPr>
              <w:jc w:val="center"/>
              <w:rPr>
                <w:rFonts w:ascii="Cambria" w:hAnsi="Cambria"/>
              </w:rPr>
            </w:pPr>
            <w:r w:rsidRPr="00B15C53">
              <w:rPr>
                <w:rFonts w:ascii="Cambria" w:hAnsi="Cambria"/>
              </w:rPr>
              <w:t>PO</w:t>
            </w:r>
          </w:p>
          <w:p w14:paraId="17B01E76" w14:textId="77777777" w:rsidR="002629C4" w:rsidRPr="00B15C53" w:rsidRDefault="002629C4" w:rsidP="007C5BED">
            <w:pPr>
              <w:jc w:val="center"/>
              <w:rPr>
                <w:rFonts w:ascii="Cambria" w:hAnsi="Cambria"/>
              </w:rPr>
            </w:pPr>
            <w:r w:rsidRPr="00B15C53">
              <w:rPr>
                <w:rFonts w:ascii="Cambria" w:hAnsi="Cambria"/>
              </w:rPr>
              <w:t>9</w:t>
            </w:r>
          </w:p>
        </w:tc>
        <w:tc>
          <w:tcPr>
            <w:tcW w:w="0" w:type="auto"/>
          </w:tcPr>
          <w:p w14:paraId="5A8D5E85" w14:textId="77777777" w:rsidR="002629C4" w:rsidRPr="00B15C53" w:rsidRDefault="002629C4" w:rsidP="007C5BED">
            <w:pPr>
              <w:jc w:val="center"/>
              <w:rPr>
                <w:rFonts w:ascii="Cambria" w:hAnsi="Cambria"/>
              </w:rPr>
            </w:pPr>
            <w:r w:rsidRPr="00B15C53">
              <w:rPr>
                <w:rFonts w:ascii="Cambria" w:hAnsi="Cambria"/>
              </w:rPr>
              <w:t>PO</w:t>
            </w:r>
          </w:p>
          <w:p w14:paraId="7C70035B" w14:textId="77777777" w:rsidR="002629C4" w:rsidRPr="00B15C53" w:rsidRDefault="002629C4" w:rsidP="007C5BED">
            <w:pPr>
              <w:jc w:val="center"/>
              <w:rPr>
                <w:rFonts w:ascii="Cambria" w:hAnsi="Cambria"/>
              </w:rPr>
            </w:pPr>
            <w:r w:rsidRPr="00B15C53">
              <w:rPr>
                <w:rFonts w:ascii="Cambria" w:hAnsi="Cambria"/>
              </w:rPr>
              <w:t>10</w:t>
            </w:r>
          </w:p>
        </w:tc>
        <w:tc>
          <w:tcPr>
            <w:tcW w:w="0" w:type="auto"/>
          </w:tcPr>
          <w:p w14:paraId="703DC19A" w14:textId="77777777" w:rsidR="002629C4" w:rsidRPr="00B15C53" w:rsidRDefault="002629C4" w:rsidP="007C5BED">
            <w:pPr>
              <w:jc w:val="center"/>
              <w:rPr>
                <w:rFonts w:ascii="Cambria" w:hAnsi="Cambria"/>
              </w:rPr>
            </w:pPr>
            <w:r w:rsidRPr="00B15C53">
              <w:rPr>
                <w:rFonts w:ascii="Cambria" w:hAnsi="Cambria"/>
              </w:rPr>
              <w:t>PO</w:t>
            </w:r>
          </w:p>
          <w:p w14:paraId="0C39216B" w14:textId="77777777" w:rsidR="002629C4" w:rsidRPr="00B15C53" w:rsidRDefault="002629C4" w:rsidP="007C5BED">
            <w:pPr>
              <w:jc w:val="center"/>
              <w:rPr>
                <w:rFonts w:ascii="Cambria" w:hAnsi="Cambria"/>
              </w:rPr>
            </w:pPr>
            <w:r w:rsidRPr="00B15C53">
              <w:rPr>
                <w:rFonts w:ascii="Cambria" w:hAnsi="Cambria"/>
              </w:rPr>
              <w:t>11</w:t>
            </w:r>
          </w:p>
        </w:tc>
        <w:tc>
          <w:tcPr>
            <w:tcW w:w="0" w:type="auto"/>
          </w:tcPr>
          <w:p w14:paraId="06C3ABB7" w14:textId="77777777" w:rsidR="002629C4" w:rsidRPr="00B15C53" w:rsidRDefault="002629C4" w:rsidP="007C5BED">
            <w:pPr>
              <w:jc w:val="center"/>
              <w:rPr>
                <w:rFonts w:ascii="Cambria" w:hAnsi="Cambria"/>
              </w:rPr>
            </w:pPr>
            <w:r w:rsidRPr="00B15C53">
              <w:rPr>
                <w:rFonts w:ascii="Cambria" w:hAnsi="Cambria"/>
              </w:rPr>
              <w:t>PO</w:t>
            </w:r>
          </w:p>
          <w:p w14:paraId="1B9F348B" w14:textId="77777777" w:rsidR="002629C4" w:rsidRPr="00B15C53" w:rsidRDefault="002629C4" w:rsidP="007C5BED">
            <w:pPr>
              <w:jc w:val="center"/>
              <w:rPr>
                <w:rFonts w:ascii="Cambria" w:hAnsi="Cambria"/>
              </w:rPr>
            </w:pPr>
            <w:r w:rsidRPr="00B15C53">
              <w:rPr>
                <w:rFonts w:ascii="Cambria" w:hAnsi="Cambria"/>
              </w:rPr>
              <w:t>12</w:t>
            </w:r>
          </w:p>
        </w:tc>
      </w:tr>
      <w:tr w:rsidR="002629C4" w:rsidRPr="00B15C53" w14:paraId="477C19BB" w14:textId="77777777" w:rsidTr="007C5BED">
        <w:tc>
          <w:tcPr>
            <w:tcW w:w="0" w:type="auto"/>
          </w:tcPr>
          <w:p w14:paraId="78E75D6F" w14:textId="77777777" w:rsidR="002629C4" w:rsidRPr="00B15C53" w:rsidRDefault="002629C4" w:rsidP="007C5BED">
            <w:pPr>
              <w:jc w:val="center"/>
              <w:rPr>
                <w:rFonts w:ascii="Cambria" w:hAnsi="Cambria"/>
              </w:rPr>
            </w:pPr>
            <w:r w:rsidRPr="00A5372F">
              <w:rPr>
                <w:rFonts w:ascii="Cambria" w:hAnsi="Cambria"/>
              </w:rPr>
              <w:t>CSE21842</w:t>
            </w:r>
          </w:p>
        </w:tc>
        <w:tc>
          <w:tcPr>
            <w:tcW w:w="1911" w:type="dxa"/>
          </w:tcPr>
          <w:p w14:paraId="5EF85233" w14:textId="77777777" w:rsidR="002629C4" w:rsidRPr="00B15C53" w:rsidRDefault="002629C4" w:rsidP="007C5BED">
            <w:pPr>
              <w:rPr>
                <w:rFonts w:ascii="Cambria" w:hAnsi="Cambria"/>
              </w:rPr>
            </w:pPr>
            <w:r>
              <w:rPr>
                <w:rFonts w:ascii="Cambria" w:hAnsi="Cambria"/>
              </w:rPr>
              <w:t>Soft Computing</w:t>
            </w:r>
          </w:p>
        </w:tc>
        <w:tc>
          <w:tcPr>
            <w:tcW w:w="487" w:type="dxa"/>
            <w:vAlign w:val="center"/>
          </w:tcPr>
          <w:p w14:paraId="77765780"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1207B5B3"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4CD25298"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3BB75E65"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04AD25FB" w14:textId="77777777" w:rsidR="002629C4" w:rsidRPr="00B15C53" w:rsidRDefault="002629C4" w:rsidP="007C5BED">
            <w:pPr>
              <w:jc w:val="center"/>
              <w:rPr>
                <w:rFonts w:ascii="Cambria" w:hAnsi="Cambria"/>
              </w:rPr>
            </w:pPr>
            <w:r>
              <w:rPr>
                <w:rFonts w:ascii="Cambria" w:hAnsi="Cambria"/>
              </w:rPr>
              <w:t>3</w:t>
            </w:r>
          </w:p>
        </w:tc>
        <w:tc>
          <w:tcPr>
            <w:tcW w:w="0" w:type="auto"/>
            <w:vAlign w:val="center"/>
          </w:tcPr>
          <w:p w14:paraId="0196C722" w14:textId="77777777" w:rsidR="002629C4" w:rsidRPr="00B15C53" w:rsidRDefault="002629C4" w:rsidP="007C5BED">
            <w:pPr>
              <w:jc w:val="center"/>
              <w:rPr>
                <w:rFonts w:ascii="Cambria" w:hAnsi="Cambria"/>
              </w:rPr>
            </w:pPr>
            <w:r>
              <w:rPr>
                <w:rFonts w:ascii="Cambria" w:hAnsi="Cambria"/>
              </w:rPr>
              <w:t>1</w:t>
            </w:r>
          </w:p>
        </w:tc>
        <w:tc>
          <w:tcPr>
            <w:tcW w:w="0" w:type="auto"/>
            <w:vAlign w:val="center"/>
          </w:tcPr>
          <w:p w14:paraId="106218A1"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1E579196"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2078F635"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5B8A0EC1"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5A64ECD9" w14:textId="77777777" w:rsidR="002629C4" w:rsidRPr="00B15C53" w:rsidRDefault="002629C4" w:rsidP="007C5BED">
            <w:pPr>
              <w:jc w:val="center"/>
              <w:rPr>
                <w:rFonts w:ascii="Cambria" w:hAnsi="Cambria"/>
              </w:rPr>
            </w:pPr>
            <w:r>
              <w:rPr>
                <w:rFonts w:ascii="Cambria" w:hAnsi="Cambria"/>
              </w:rPr>
              <w:t>-</w:t>
            </w:r>
          </w:p>
        </w:tc>
        <w:tc>
          <w:tcPr>
            <w:tcW w:w="0" w:type="auto"/>
            <w:vAlign w:val="center"/>
          </w:tcPr>
          <w:p w14:paraId="6CDF242F" w14:textId="77777777" w:rsidR="002629C4" w:rsidRPr="00B15C53" w:rsidRDefault="002629C4" w:rsidP="007C5BED">
            <w:pPr>
              <w:jc w:val="center"/>
              <w:rPr>
                <w:rFonts w:ascii="Cambria" w:hAnsi="Cambria"/>
              </w:rPr>
            </w:pPr>
            <w:r>
              <w:rPr>
                <w:rFonts w:ascii="Cambria" w:hAnsi="Cambria"/>
              </w:rPr>
              <w:t>-</w:t>
            </w:r>
          </w:p>
        </w:tc>
      </w:tr>
    </w:tbl>
    <w:p w14:paraId="7EF4021B" w14:textId="77777777" w:rsidR="002629C4" w:rsidRPr="00B15C53" w:rsidRDefault="002629C4" w:rsidP="002629C4">
      <w:pPr>
        <w:rPr>
          <w:rFonts w:ascii="Cambria" w:hAnsi="Cambria"/>
        </w:rPr>
      </w:pPr>
    </w:p>
    <w:p w14:paraId="7201CA94" w14:textId="77777777" w:rsidR="002629C4" w:rsidRDefault="002629C4" w:rsidP="002629C4">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5078FB06" w14:textId="77777777" w:rsidR="002629C4" w:rsidRDefault="002629C4" w:rsidP="00B51161">
      <w:pPr>
        <w:widowControl w:val="0"/>
        <w:autoSpaceDE w:val="0"/>
        <w:autoSpaceDN w:val="0"/>
        <w:spacing w:before="9" w:after="0" w:line="240" w:lineRule="auto"/>
        <w:jc w:val="center"/>
        <w:rPr>
          <w:rFonts w:eastAsia="Calibri" w:cstheme="minorHAnsi"/>
          <w:b/>
          <w:sz w:val="28"/>
          <w:szCs w:val="20"/>
          <w:lang w:val="en-US" w:bidi="en-US"/>
        </w:rPr>
      </w:pPr>
    </w:p>
    <w:p w14:paraId="5CD77694" w14:textId="52BAF88C" w:rsidR="002629C4" w:rsidRDefault="002629C4" w:rsidP="00B51161">
      <w:pPr>
        <w:widowControl w:val="0"/>
        <w:autoSpaceDE w:val="0"/>
        <w:autoSpaceDN w:val="0"/>
        <w:spacing w:before="9" w:after="0" w:line="240" w:lineRule="auto"/>
        <w:jc w:val="center"/>
        <w:rPr>
          <w:rFonts w:eastAsia="Calibri" w:cstheme="minorHAnsi"/>
          <w:b/>
          <w:sz w:val="28"/>
          <w:szCs w:val="20"/>
          <w:lang w:val="en-US" w:bidi="en-US"/>
        </w:rPr>
      </w:pPr>
    </w:p>
    <w:p w14:paraId="69DE0340" w14:textId="64AEF8CF"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278C0CEB" w14:textId="77777777" w:rsidR="00114506" w:rsidRDefault="00114506" w:rsidP="00B51161">
      <w:pPr>
        <w:widowControl w:val="0"/>
        <w:autoSpaceDE w:val="0"/>
        <w:autoSpaceDN w:val="0"/>
        <w:spacing w:before="9" w:after="0" w:line="240" w:lineRule="auto"/>
        <w:jc w:val="center"/>
        <w:rPr>
          <w:rFonts w:eastAsia="Calibri" w:cstheme="minorHAnsi"/>
          <w:b/>
          <w:sz w:val="28"/>
          <w:szCs w:val="20"/>
          <w:lang w:val="en-US" w:bidi="en-US"/>
        </w:rPr>
      </w:pPr>
    </w:p>
    <w:p w14:paraId="0E2B0D83" w14:textId="24B20022"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5BBBCBE7" w14:textId="4E8A358F"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27358438" w14:textId="4B1E26F1"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5EC8DA25" w14:textId="5A659B2D"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06FEF01B" w14:textId="7D4DFEB7"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3431BA8D" w14:textId="72CE87AA"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783779CB" w14:textId="03485676"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0929AE22" w14:textId="1F0A09D9"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5F289CD7" w14:textId="3415DEF4"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4616F595" w14:textId="79D81EC8"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114506" w:rsidRPr="00B15C53" w14:paraId="71CB15CD" w14:textId="77777777" w:rsidTr="007C5BED">
        <w:tc>
          <w:tcPr>
            <w:tcW w:w="2689" w:type="dxa"/>
          </w:tcPr>
          <w:p w14:paraId="327AD157" w14:textId="77777777" w:rsidR="00114506" w:rsidRPr="00B15C53" w:rsidRDefault="00114506" w:rsidP="007C5BED">
            <w:pPr>
              <w:rPr>
                <w:rFonts w:ascii="Cambria" w:hAnsi="Cambria"/>
                <w:b/>
                <w:bCs/>
              </w:rPr>
            </w:pPr>
            <w:r w:rsidRPr="00A11499">
              <w:rPr>
                <w:rFonts w:ascii="Cambria" w:hAnsi="Cambria"/>
                <w:b/>
                <w:bCs/>
              </w:rPr>
              <w:t>CSE21843</w:t>
            </w:r>
          </w:p>
        </w:tc>
        <w:tc>
          <w:tcPr>
            <w:tcW w:w="6095" w:type="dxa"/>
          </w:tcPr>
          <w:p w14:paraId="2CBDBC37" w14:textId="77777777" w:rsidR="00114506" w:rsidRPr="00B15C53" w:rsidRDefault="00114506" w:rsidP="007C5BED">
            <w:pPr>
              <w:rPr>
                <w:rFonts w:ascii="Cambria" w:hAnsi="Cambria"/>
                <w:b/>
                <w:bCs/>
              </w:rPr>
            </w:pPr>
            <w:r>
              <w:rPr>
                <w:rFonts w:ascii="Cambria" w:hAnsi="Cambria"/>
                <w:b/>
                <w:bCs/>
              </w:rPr>
              <w:t>Advance Graph Theory</w:t>
            </w:r>
          </w:p>
        </w:tc>
        <w:tc>
          <w:tcPr>
            <w:tcW w:w="425" w:type="dxa"/>
          </w:tcPr>
          <w:p w14:paraId="05EA5A02" w14:textId="77777777" w:rsidR="00114506" w:rsidRPr="00B15C53" w:rsidRDefault="00114506" w:rsidP="007C5BED">
            <w:pPr>
              <w:rPr>
                <w:rFonts w:ascii="Cambria" w:hAnsi="Cambria"/>
                <w:b/>
                <w:bCs/>
              </w:rPr>
            </w:pPr>
            <w:r w:rsidRPr="00B15C53">
              <w:rPr>
                <w:rFonts w:ascii="Cambria" w:hAnsi="Cambria"/>
                <w:b/>
                <w:bCs/>
              </w:rPr>
              <w:t>L</w:t>
            </w:r>
          </w:p>
        </w:tc>
        <w:tc>
          <w:tcPr>
            <w:tcW w:w="425" w:type="dxa"/>
          </w:tcPr>
          <w:p w14:paraId="0A8BB1E8" w14:textId="77777777" w:rsidR="00114506" w:rsidRPr="00B15C53" w:rsidRDefault="00114506" w:rsidP="007C5BED">
            <w:pPr>
              <w:rPr>
                <w:rFonts w:ascii="Cambria" w:hAnsi="Cambria"/>
                <w:b/>
                <w:bCs/>
              </w:rPr>
            </w:pPr>
            <w:r w:rsidRPr="00B15C53">
              <w:rPr>
                <w:rFonts w:ascii="Cambria" w:hAnsi="Cambria"/>
                <w:b/>
                <w:bCs/>
              </w:rPr>
              <w:t>T</w:t>
            </w:r>
          </w:p>
        </w:tc>
        <w:tc>
          <w:tcPr>
            <w:tcW w:w="426" w:type="dxa"/>
          </w:tcPr>
          <w:p w14:paraId="2C34C715" w14:textId="77777777" w:rsidR="00114506" w:rsidRPr="00B15C53" w:rsidRDefault="00114506" w:rsidP="007C5BED">
            <w:pPr>
              <w:rPr>
                <w:rFonts w:ascii="Cambria" w:hAnsi="Cambria"/>
                <w:b/>
                <w:bCs/>
              </w:rPr>
            </w:pPr>
            <w:r w:rsidRPr="00B15C53">
              <w:rPr>
                <w:rFonts w:ascii="Cambria" w:hAnsi="Cambria"/>
                <w:b/>
                <w:bCs/>
              </w:rPr>
              <w:t>P</w:t>
            </w:r>
          </w:p>
        </w:tc>
        <w:tc>
          <w:tcPr>
            <w:tcW w:w="425" w:type="dxa"/>
          </w:tcPr>
          <w:p w14:paraId="7FC63423" w14:textId="77777777" w:rsidR="00114506" w:rsidRPr="00B15C53" w:rsidRDefault="00114506" w:rsidP="007C5BED">
            <w:pPr>
              <w:rPr>
                <w:rFonts w:ascii="Cambria" w:hAnsi="Cambria"/>
                <w:b/>
                <w:bCs/>
              </w:rPr>
            </w:pPr>
            <w:r w:rsidRPr="00B15C53">
              <w:rPr>
                <w:rFonts w:ascii="Cambria" w:hAnsi="Cambria"/>
                <w:b/>
                <w:bCs/>
              </w:rPr>
              <w:t>C</w:t>
            </w:r>
          </w:p>
        </w:tc>
      </w:tr>
      <w:tr w:rsidR="00114506" w:rsidRPr="00B15C53" w14:paraId="708F9D0B" w14:textId="77777777" w:rsidTr="007C5BED">
        <w:tc>
          <w:tcPr>
            <w:tcW w:w="2689" w:type="dxa"/>
          </w:tcPr>
          <w:p w14:paraId="171059AE" w14:textId="77777777" w:rsidR="00114506" w:rsidRPr="00B15C53" w:rsidRDefault="00114506" w:rsidP="007C5BED">
            <w:pPr>
              <w:rPr>
                <w:rFonts w:ascii="Cambria" w:hAnsi="Cambria"/>
                <w:b/>
                <w:bCs/>
              </w:rPr>
            </w:pPr>
            <w:r w:rsidRPr="00B15C53">
              <w:rPr>
                <w:rFonts w:ascii="Cambria" w:hAnsi="Cambria"/>
                <w:b/>
                <w:bCs/>
              </w:rPr>
              <w:t>Version 1.0</w:t>
            </w:r>
          </w:p>
        </w:tc>
        <w:tc>
          <w:tcPr>
            <w:tcW w:w="6095" w:type="dxa"/>
          </w:tcPr>
          <w:p w14:paraId="694D1398" w14:textId="77777777" w:rsidR="00114506" w:rsidRPr="00B15C53" w:rsidRDefault="00114506" w:rsidP="007C5BED">
            <w:pPr>
              <w:rPr>
                <w:rFonts w:ascii="Cambria" w:hAnsi="Cambria"/>
                <w:b/>
                <w:bCs/>
              </w:rPr>
            </w:pPr>
            <w:r w:rsidRPr="00B15C53">
              <w:rPr>
                <w:rFonts w:ascii="Cambria" w:hAnsi="Cambria"/>
                <w:b/>
                <w:bCs/>
              </w:rPr>
              <w:t xml:space="preserve">Contact Hours – </w:t>
            </w:r>
            <w:r>
              <w:rPr>
                <w:rFonts w:ascii="Cambria" w:hAnsi="Cambria"/>
                <w:b/>
                <w:bCs/>
              </w:rPr>
              <w:t>45</w:t>
            </w:r>
            <w:r w:rsidRPr="00B15C53">
              <w:rPr>
                <w:rFonts w:ascii="Cambria" w:hAnsi="Cambria"/>
                <w:b/>
                <w:bCs/>
              </w:rPr>
              <w:t xml:space="preserve"> Hours</w:t>
            </w:r>
          </w:p>
        </w:tc>
        <w:tc>
          <w:tcPr>
            <w:tcW w:w="425" w:type="dxa"/>
          </w:tcPr>
          <w:p w14:paraId="4CF58E93" w14:textId="77777777" w:rsidR="00114506" w:rsidRPr="00B15C53" w:rsidRDefault="00114506" w:rsidP="007C5BED">
            <w:pPr>
              <w:rPr>
                <w:rFonts w:ascii="Cambria" w:hAnsi="Cambria"/>
                <w:b/>
                <w:bCs/>
              </w:rPr>
            </w:pPr>
            <w:r>
              <w:rPr>
                <w:rFonts w:ascii="Cambria" w:hAnsi="Cambria"/>
                <w:b/>
                <w:bCs/>
              </w:rPr>
              <w:t>3</w:t>
            </w:r>
          </w:p>
        </w:tc>
        <w:tc>
          <w:tcPr>
            <w:tcW w:w="425" w:type="dxa"/>
          </w:tcPr>
          <w:p w14:paraId="036B8DE0" w14:textId="77777777" w:rsidR="00114506" w:rsidRPr="00B15C53" w:rsidRDefault="00114506" w:rsidP="007C5BED">
            <w:pPr>
              <w:rPr>
                <w:rFonts w:ascii="Cambria" w:hAnsi="Cambria"/>
                <w:b/>
                <w:bCs/>
              </w:rPr>
            </w:pPr>
            <w:r w:rsidRPr="00B15C53">
              <w:rPr>
                <w:rFonts w:ascii="Cambria" w:hAnsi="Cambria"/>
                <w:b/>
                <w:bCs/>
              </w:rPr>
              <w:t>0</w:t>
            </w:r>
          </w:p>
        </w:tc>
        <w:tc>
          <w:tcPr>
            <w:tcW w:w="426" w:type="dxa"/>
          </w:tcPr>
          <w:p w14:paraId="502E7023" w14:textId="77777777" w:rsidR="00114506" w:rsidRPr="00B15C53" w:rsidRDefault="00114506" w:rsidP="007C5BED">
            <w:pPr>
              <w:rPr>
                <w:rFonts w:ascii="Cambria" w:hAnsi="Cambria"/>
                <w:b/>
                <w:bCs/>
              </w:rPr>
            </w:pPr>
            <w:r w:rsidRPr="00B15C53">
              <w:rPr>
                <w:rFonts w:ascii="Cambria" w:hAnsi="Cambria"/>
                <w:b/>
                <w:bCs/>
              </w:rPr>
              <w:t>0</w:t>
            </w:r>
          </w:p>
        </w:tc>
        <w:tc>
          <w:tcPr>
            <w:tcW w:w="425" w:type="dxa"/>
          </w:tcPr>
          <w:p w14:paraId="2090DD89" w14:textId="77777777" w:rsidR="00114506" w:rsidRPr="00B15C53" w:rsidRDefault="00114506" w:rsidP="007C5BED">
            <w:pPr>
              <w:rPr>
                <w:rFonts w:ascii="Cambria" w:hAnsi="Cambria"/>
                <w:b/>
                <w:bCs/>
              </w:rPr>
            </w:pPr>
            <w:r>
              <w:rPr>
                <w:rFonts w:ascii="Cambria" w:hAnsi="Cambria"/>
                <w:b/>
                <w:bCs/>
              </w:rPr>
              <w:t>3</w:t>
            </w:r>
          </w:p>
        </w:tc>
      </w:tr>
      <w:tr w:rsidR="00114506" w:rsidRPr="00B15C53" w14:paraId="5FE79BD1" w14:textId="77777777" w:rsidTr="007C5BED">
        <w:tc>
          <w:tcPr>
            <w:tcW w:w="2689" w:type="dxa"/>
          </w:tcPr>
          <w:p w14:paraId="5088ABC0" w14:textId="77777777" w:rsidR="00114506" w:rsidRPr="00B15C53" w:rsidRDefault="00114506" w:rsidP="007C5BED">
            <w:pPr>
              <w:rPr>
                <w:rFonts w:ascii="Cambria" w:hAnsi="Cambria"/>
                <w:b/>
                <w:bCs/>
              </w:rPr>
            </w:pPr>
            <w:r w:rsidRPr="00B15C53">
              <w:rPr>
                <w:rFonts w:ascii="Cambria" w:hAnsi="Cambria"/>
                <w:b/>
                <w:bCs/>
              </w:rPr>
              <w:t>Pre-requisite/Exposure</w:t>
            </w:r>
          </w:p>
        </w:tc>
        <w:tc>
          <w:tcPr>
            <w:tcW w:w="7796" w:type="dxa"/>
            <w:gridSpan w:val="5"/>
          </w:tcPr>
          <w:p w14:paraId="2631CF3A" w14:textId="77777777" w:rsidR="00114506" w:rsidRPr="00B15C53" w:rsidRDefault="00114506" w:rsidP="007C5BED">
            <w:pPr>
              <w:rPr>
                <w:rFonts w:ascii="Cambria" w:hAnsi="Cambria"/>
                <w:b/>
                <w:bCs/>
              </w:rPr>
            </w:pPr>
            <w:r>
              <w:rPr>
                <w:rFonts w:ascii="Cambria" w:hAnsi="Cambria"/>
                <w:b/>
                <w:bCs/>
              </w:rPr>
              <w:t>Data Structure</w:t>
            </w:r>
          </w:p>
        </w:tc>
      </w:tr>
      <w:tr w:rsidR="00114506" w:rsidRPr="00B15C53" w14:paraId="587A6CE4" w14:textId="77777777" w:rsidTr="007C5BED">
        <w:tc>
          <w:tcPr>
            <w:tcW w:w="2689" w:type="dxa"/>
          </w:tcPr>
          <w:p w14:paraId="53518029" w14:textId="77777777" w:rsidR="00114506" w:rsidRPr="00B15C53" w:rsidRDefault="00114506" w:rsidP="007C5BED">
            <w:pPr>
              <w:rPr>
                <w:rFonts w:ascii="Cambria" w:hAnsi="Cambria"/>
                <w:b/>
                <w:bCs/>
              </w:rPr>
            </w:pPr>
            <w:r w:rsidRPr="00B15C53">
              <w:rPr>
                <w:rFonts w:ascii="Cambria" w:hAnsi="Cambria"/>
                <w:b/>
                <w:bCs/>
              </w:rPr>
              <w:t>Co-requisite</w:t>
            </w:r>
          </w:p>
        </w:tc>
        <w:tc>
          <w:tcPr>
            <w:tcW w:w="7796" w:type="dxa"/>
            <w:gridSpan w:val="5"/>
          </w:tcPr>
          <w:p w14:paraId="78AE798F" w14:textId="77777777" w:rsidR="00114506" w:rsidRPr="00B15C53" w:rsidRDefault="00114506" w:rsidP="007C5BED">
            <w:pPr>
              <w:rPr>
                <w:rFonts w:ascii="Cambria" w:hAnsi="Cambria"/>
                <w:b/>
                <w:bCs/>
              </w:rPr>
            </w:pPr>
          </w:p>
        </w:tc>
      </w:tr>
    </w:tbl>
    <w:p w14:paraId="6BB0501A" w14:textId="77777777" w:rsidR="00114506" w:rsidRPr="00B15C53" w:rsidRDefault="00114506" w:rsidP="00114506">
      <w:pPr>
        <w:rPr>
          <w:rFonts w:ascii="Cambria" w:hAnsi="Cambria"/>
        </w:rPr>
      </w:pPr>
    </w:p>
    <w:p w14:paraId="65FDD726" w14:textId="77777777" w:rsidR="00114506" w:rsidRPr="00B15C53" w:rsidRDefault="00114506" w:rsidP="00114506">
      <w:pPr>
        <w:rPr>
          <w:rFonts w:ascii="Cambria" w:hAnsi="Cambria"/>
          <w:b/>
          <w:bCs/>
        </w:rPr>
      </w:pPr>
      <w:r w:rsidRPr="00B15C53">
        <w:rPr>
          <w:rFonts w:ascii="Cambria" w:hAnsi="Cambria"/>
          <w:b/>
          <w:bCs/>
        </w:rPr>
        <w:t>Course Objectives:</w:t>
      </w:r>
    </w:p>
    <w:p w14:paraId="5633C79C" w14:textId="77777777" w:rsidR="00114506" w:rsidRPr="00533D1C" w:rsidRDefault="00114506" w:rsidP="00221AA3">
      <w:pPr>
        <w:pStyle w:val="ListParagraph"/>
        <w:numPr>
          <w:ilvl w:val="0"/>
          <w:numId w:val="7"/>
        </w:numPr>
        <w:spacing w:after="0" w:line="240" w:lineRule="auto"/>
        <w:rPr>
          <w:rFonts w:ascii="Times New Roman" w:hAnsi="Times New Roman"/>
          <w:sz w:val="24"/>
          <w:szCs w:val="24"/>
        </w:rPr>
      </w:pPr>
      <w:r w:rsidRPr="00533D1C">
        <w:rPr>
          <w:rFonts w:ascii="Times New Roman" w:hAnsi="Times New Roman"/>
          <w:sz w:val="24"/>
          <w:szCs w:val="24"/>
        </w:rPr>
        <w:t>To understand and apply the fundamental concepts in graph theory.</w:t>
      </w:r>
    </w:p>
    <w:p w14:paraId="1B7DA0B6" w14:textId="77777777" w:rsidR="00114506" w:rsidRPr="00533D1C" w:rsidRDefault="00114506" w:rsidP="00221AA3">
      <w:pPr>
        <w:pStyle w:val="ListParagraph"/>
        <w:numPr>
          <w:ilvl w:val="0"/>
          <w:numId w:val="7"/>
        </w:numPr>
        <w:spacing w:after="0" w:line="240" w:lineRule="auto"/>
        <w:rPr>
          <w:rFonts w:ascii="Times New Roman" w:hAnsi="Times New Roman"/>
          <w:sz w:val="24"/>
          <w:szCs w:val="24"/>
        </w:rPr>
      </w:pPr>
      <w:r w:rsidRPr="00533D1C">
        <w:rPr>
          <w:rFonts w:ascii="Times New Roman" w:hAnsi="Times New Roman"/>
          <w:sz w:val="24"/>
          <w:szCs w:val="24"/>
        </w:rPr>
        <w:t>To apply graph theory-based tools in solving practical problems.</w:t>
      </w:r>
    </w:p>
    <w:p w14:paraId="3D8B3551" w14:textId="77777777" w:rsidR="00114506" w:rsidRPr="00533D1C" w:rsidRDefault="00114506" w:rsidP="00221AA3">
      <w:pPr>
        <w:pStyle w:val="ListParagraph"/>
        <w:numPr>
          <w:ilvl w:val="0"/>
          <w:numId w:val="7"/>
        </w:numPr>
        <w:spacing w:after="0" w:line="240" w:lineRule="auto"/>
        <w:rPr>
          <w:rFonts w:ascii="Times New Roman" w:hAnsi="Times New Roman"/>
          <w:sz w:val="24"/>
          <w:szCs w:val="24"/>
        </w:rPr>
      </w:pPr>
      <w:r w:rsidRPr="00533D1C">
        <w:rPr>
          <w:rFonts w:ascii="Times New Roman" w:hAnsi="Times New Roman"/>
          <w:sz w:val="24"/>
          <w:szCs w:val="24"/>
        </w:rPr>
        <w:t>To improve the proof writing skills.</w:t>
      </w:r>
    </w:p>
    <w:p w14:paraId="20893E0B" w14:textId="77777777" w:rsidR="00114506" w:rsidRPr="00533D1C" w:rsidRDefault="00114506" w:rsidP="00221AA3">
      <w:pPr>
        <w:pStyle w:val="ListParagraph"/>
        <w:numPr>
          <w:ilvl w:val="0"/>
          <w:numId w:val="7"/>
        </w:numPr>
        <w:spacing w:after="0" w:line="240" w:lineRule="auto"/>
        <w:rPr>
          <w:rFonts w:ascii="Times New Roman" w:hAnsi="Times New Roman"/>
          <w:sz w:val="24"/>
          <w:szCs w:val="24"/>
        </w:rPr>
      </w:pPr>
      <w:r w:rsidRPr="00533D1C">
        <w:rPr>
          <w:rFonts w:ascii="Times New Roman" w:hAnsi="Times New Roman"/>
          <w:sz w:val="24"/>
          <w:szCs w:val="24"/>
        </w:rPr>
        <w:t>To state the theorems and prove formally using various techniques.</w:t>
      </w:r>
    </w:p>
    <w:p w14:paraId="4C1DE8C3" w14:textId="77777777" w:rsidR="00114506" w:rsidRPr="003D450E" w:rsidRDefault="00114506" w:rsidP="00221AA3">
      <w:pPr>
        <w:pStyle w:val="ListParagraph"/>
        <w:numPr>
          <w:ilvl w:val="0"/>
          <w:numId w:val="7"/>
        </w:numPr>
        <w:spacing w:after="0" w:line="240" w:lineRule="auto"/>
        <w:rPr>
          <w:rFonts w:ascii="Times New Roman" w:hAnsi="Times New Roman"/>
          <w:sz w:val="24"/>
          <w:szCs w:val="24"/>
        </w:rPr>
      </w:pPr>
      <w:r w:rsidRPr="00533D1C">
        <w:rPr>
          <w:rFonts w:ascii="Times New Roman" w:hAnsi="Times New Roman"/>
          <w:sz w:val="24"/>
          <w:szCs w:val="24"/>
        </w:rPr>
        <w:t>To understand various graphs algorithms and analyse them.</w:t>
      </w:r>
    </w:p>
    <w:p w14:paraId="32776698" w14:textId="77777777" w:rsidR="00114506" w:rsidRPr="00B15C53" w:rsidRDefault="00114506" w:rsidP="00114506">
      <w:pPr>
        <w:rPr>
          <w:rFonts w:ascii="Cambria" w:hAnsi="Cambria"/>
          <w:b/>
          <w:bCs/>
        </w:rPr>
      </w:pPr>
      <w:r w:rsidRPr="00B15C53">
        <w:rPr>
          <w:rFonts w:ascii="Cambria" w:hAnsi="Cambria"/>
          <w:b/>
          <w:bCs/>
        </w:rPr>
        <w:t>Course Outcomes:</w:t>
      </w:r>
    </w:p>
    <w:p w14:paraId="29A7A252" w14:textId="77777777" w:rsidR="00114506" w:rsidRPr="00B15C53" w:rsidRDefault="00114506" w:rsidP="00114506">
      <w:pPr>
        <w:rPr>
          <w:rFonts w:ascii="Cambria" w:hAnsi="Cambria"/>
        </w:rPr>
      </w:pPr>
      <w:r w:rsidRPr="00B15C53">
        <w:rPr>
          <w:rFonts w:ascii="Cambria" w:hAnsi="Cambria"/>
        </w:rPr>
        <w:t>On the completion of this course</w:t>
      </w:r>
      <w:r>
        <w:rPr>
          <w:rFonts w:ascii="Cambria" w:hAnsi="Cambria"/>
        </w:rPr>
        <w:t>,</w:t>
      </w:r>
      <w:r w:rsidRPr="00B15C53">
        <w:rPr>
          <w:rFonts w:ascii="Cambria" w:hAnsi="Cambria"/>
        </w:rPr>
        <w:t xml:space="preserve"> the student will be able to</w:t>
      </w:r>
    </w:p>
    <w:p w14:paraId="1F0AFA1C" w14:textId="77777777" w:rsidR="00114506" w:rsidRPr="00B15C53" w:rsidRDefault="00114506" w:rsidP="00221AA3">
      <w:pPr>
        <w:pStyle w:val="ListParagraph"/>
        <w:numPr>
          <w:ilvl w:val="0"/>
          <w:numId w:val="18"/>
        </w:numPr>
        <w:suppressAutoHyphens w:val="0"/>
        <w:spacing w:after="160" w:line="259" w:lineRule="auto"/>
        <w:rPr>
          <w:rFonts w:ascii="Cambria" w:hAnsi="Cambria"/>
        </w:rPr>
      </w:pPr>
      <w:r w:rsidRPr="00533D1C">
        <w:rPr>
          <w:rFonts w:ascii="Times New Roman" w:hAnsi="Times New Roman"/>
          <w:b/>
          <w:sz w:val="24"/>
          <w:szCs w:val="24"/>
          <w:lang w:val="en-GB"/>
        </w:rPr>
        <w:t>Understand</w:t>
      </w:r>
      <w:r w:rsidRPr="00533D1C">
        <w:rPr>
          <w:rFonts w:ascii="Times New Roman" w:hAnsi="Times New Roman"/>
          <w:sz w:val="24"/>
          <w:szCs w:val="24"/>
          <w:lang w:val="en-GB"/>
        </w:rPr>
        <w:t xml:space="preserve"> the different distance measures in graphs. Define the special types of graphs</w:t>
      </w:r>
      <w:r>
        <w:rPr>
          <w:rFonts w:ascii="Times New Roman" w:hAnsi="Times New Roman"/>
          <w:sz w:val="24"/>
          <w:szCs w:val="24"/>
          <w:lang w:val="en-GB"/>
        </w:rPr>
        <w:t xml:space="preserve">- </w:t>
      </w:r>
      <w:r w:rsidRPr="00533D1C">
        <w:rPr>
          <w:rFonts w:ascii="Times New Roman" w:hAnsi="Times New Roman"/>
          <w:sz w:val="24"/>
          <w:szCs w:val="24"/>
          <w:lang w:val="en-GB"/>
        </w:rPr>
        <w:t>complete graph, regular graph, bipartite graph and their properties</w:t>
      </w:r>
      <w:r w:rsidRPr="00533D1C">
        <w:rPr>
          <w:rFonts w:ascii="Times New Roman" w:hAnsi="Times New Roman"/>
          <w:sz w:val="24"/>
          <w:szCs w:val="24"/>
        </w:rPr>
        <w:t>.</w:t>
      </w:r>
    </w:p>
    <w:p w14:paraId="0329C13E" w14:textId="77777777" w:rsidR="00114506" w:rsidRPr="00B15C53" w:rsidRDefault="00114506" w:rsidP="00221AA3">
      <w:pPr>
        <w:pStyle w:val="ListParagraph"/>
        <w:numPr>
          <w:ilvl w:val="0"/>
          <w:numId w:val="18"/>
        </w:numPr>
        <w:suppressAutoHyphens w:val="0"/>
        <w:spacing w:after="160" w:line="259" w:lineRule="auto"/>
        <w:rPr>
          <w:rFonts w:ascii="Cambria" w:hAnsi="Cambria"/>
        </w:rPr>
      </w:pPr>
      <w:r w:rsidRPr="00533D1C">
        <w:rPr>
          <w:rFonts w:ascii="Times New Roman" w:hAnsi="Times New Roman"/>
          <w:b/>
          <w:sz w:val="24"/>
          <w:szCs w:val="24"/>
          <w:lang w:val="en-GB"/>
        </w:rPr>
        <w:t>Discuss</w:t>
      </w:r>
      <w:r w:rsidRPr="00533D1C">
        <w:rPr>
          <w:rFonts w:ascii="Times New Roman" w:hAnsi="Times New Roman"/>
          <w:sz w:val="24"/>
          <w:szCs w:val="24"/>
          <w:lang w:val="en-GB"/>
        </w:rPr>
        <w:t xml:space="preserve"> the properties of trees, </w:t>
      </w:r>
      <w:r>
        <w:rPr>
          <w:rFonts w:ascii="Times New Roman" w:hAnsi="Times New Roman"/>
          <w:sz w:val="24"/>
          <w:szCs w:val="24"/>
          <w:lang w:val="en-GB"/>
        </w:rPr>
        <w:t xml:space="preserve">Minimal Spanning Tree, Breadth First Search, Depth First Search, </w:t>
      </w:r>
      <w:proofErr w:type="spellStart"/>
      <w:r>
        <w:rPr>
          <w:rFonts w:ascii="Times New Roman" w:hAnsi="Times New Roman"/>
          <w:sz w:val="24"/>
          <w:szCs w:val="24"/>
          <w:lang w:val="en-GB"/>
        </w:rPr>
        <w:t>Hauffman</w:t>
      </w:r>
      <w:proofErr w:type="spellEnd"/>
      <w:r>
        <w:rPr>
          <w:rFonts w:ascii="Times New Roman" w:hAnsi="Times New Roman"/>
          <w:sz w:val="24"/>
          <w:szCs w:val="24"/>
          <w:lang w:val="en-GB"/>
        </w:rPr>
        <w:t xml:space="preserve"> Trees</w:t>
      </w:r>
      <w:r w:rsidRPr="00533D1C">
        <w:rPr>
          <w:rFonts w:ascii="Times New Roman" w:hAnsi="Times New Roman"/>
          <w:sz w:val="24"/>
          <w:szCs w:val="24"/>
        </w:rPr>
        <w:t>.</w:t>
      </w:r>
    </w:p>
    <w:p w14:paraId="73E71C6C" w14:textId="77777777" w:rsidR="00114506" w:rsidRPr="00B15C53" w:rsidRDefault="00114506" w:rsidP="00221AA3">
      <w:pPr>
        <w:pStyle w:val="ListParagraph"/>
        <w:numPr>
          <w:ilvl w:val="0"/>
          <w:numId w:val="18"/>
        </w:numPr>
        <w:suppressAutoHyphens w:val="0"/>
        <w:spacing w:after="160" w:line="259" w:lineRule="auto"/>
        <w:rPr>
          <w:rFonts w:ascii="Cambria" w:hAnsi="Cambria"/>
        </w:rPr>
      </w:pPr>
      <w:r w:rsidRPr="00533D1C">
        <w:rPr>
          <w:rFonts w:ascii="Times New Roman" w:hAnsi="Times New Roman"/>
          <w:b/>
          <w:sz w:val="24"/>
          <w:szCs w:val="24"/>
          <w:lang w:val="en-GB"/>
        </w:rPr>
        <w:t>Discuss</w:t>
      </w:r>
      <w:r w:rsidRPr="00533D1C">
        <w:rPr>
          <w:rFonts w:ascii="Times New Roman" w:hAnsi="Times New Roman"/>
          <w:sz w:val="24"/>
          <w:szCs w:val="24"/>
          <w:lang w:val="en-GB"/>
        </w:rPr>
        <w:t xml:space="preserve"> the properties of trees, Arboricity, vertex and edge connectivity, auto-morphism</w:t>
      </w:r>
      <w:r>
        <w:rPr>
          <w:rFonts w:ascii="Times New Roman" w:hAnsi="Times New Roman"/>
          <w:sz w:val="24"/>
          <w:szCs w:val="24"/>
          <w:lang w:val="en-GB"/>
        </w:rPr>
        <w:t xml:space="preserve"> </w:t>
      </w:r>
      <w:r w:rsidRPr="00533D1C">
        <w:rPr>
          <w:rFonts w:ascii="Times New Roman" w:hAnsi="Times New Roman"/>
          <w:sz w:val="24"/>
          <w:szCs w:val="24"/>
          <w:lang w:val="en-GB"/>
        </w:rPr>
        <w:t>groups, reconstruction problem and Mengers theorem</w:t>
      </w:r>
      <w:r w:rsidRPr="00533D1C">
        <w:rPr>
          <w:rFonts w:ascii="Times New Roman" w:hAnsi="Times New Roman"/>
          <w:sz w:val="24"/>
          <w:szCs w:val="24"/>
        </w:rPr>
        <w:t>.</w:t>
      </w:r>
    </w:p>
    <w:p w14:paraId="043A3E39" w14:textId="77777777" w:rsidR="00114506" w:rsidRPr="00637C68" w:rsidRDefault="00114506" w:rsidP="00221AA3">
      <w:pPr>
        <w:pStyle w:val="ListParagraph"/>
        <w:numPr>
          <w:ilvl w:val="0"/>
          <w:numId w:val="18"/>
        </w:numPr>
        <w:suppressAutoHyphens w:val="0"/>
        <w:spacing w:after="0" w:line="240" w:lineRule="auto"/>
        <w:jc w:val="both"/>
        <w:rPr>
          <w:rFonts w:ascii="Times New Roman" w:hAnsi="Times New Roman"/>
          <w:sz w:val="24"/>
          <w:szCs w:val="24"/>
        </w:rPr>
      </w:pPr>
      <w:r w:rsidRPr="00637C68">
        <w:rPr>
          <w:rFonts w:ascii="Times New Roman" w:hAnsi="Times New Roman"/>
          <w:b/>
          <w:sz w:val="24"/>
          <w:szCs w:val="24"/>
        </w:rPr>
        <w:t xml:space="preserve">Interpret </w:t>
      </w:r>
      <w:r w:rsidRPr="00637C68">
        <w:rPr>
          <w:rFonts w:ascii="Times New Roman" w:hAnsi="Times New Roman"/>
          <w:sz w:val="24"/>
          <w:szCs w:val="24"/>
        </w:rPr>
        <w:t xml:space="preserve">algorithms </w:t>
      </w:r>
      <w:r>
        <w:rPr>
          <w:rFonts w:ascii="Times New Roman" w:hAnsi="Times New Roman"/>
          <w:sz w:val="24"/>
          <w:szCs w:val="24"/>
        </w:rPr>
        <w:t>and methods for Graph Colouring and Connectivity.</w:t>
      </w:r>
    </w:p>
    <w:p w14:paraId="4971B2CD" w14:textId="77777777" w:rsidR="00114506" w:rsidRPr="00637C68" w:rsidRDefault="00114506" w:rsidP="00221AA3">
      <w:pPr>
        <w:pStyle w:val="ListParagraph"/>
        <w:numPr>
          <w:ilvl w:val="0"/>
          <w:numId w:val="18"/>
        </w:numPr>
        <w:suppressAutoHyphens w:val="0"/>
        <w:spacing w:after="0" w:line="240" w:lineRule="auto"/>
        <w:jc w:val="both"/>
        <w:rPr>
          <w:rFonts w:ascii="Times New Roman" w:hAnsi="Times New Roman"/>
          <w:sz w:val="24"/>
          <w:szCs w:val="24"/>
        </w:rPr>
      </w:pPr>
      <w:r>
        <w:rPr>
          <w:rFonts w:ascii="Times New Roman" w:hAnsi="Times New Roman"/>
          <w:b/>
          <w:sz w:val="24"/>
          <w:szCs w:val="24"/>
          <w:lang w:val="en-GB"/>
        </w:rPr>
        <w:t xml:space="preserve">Discuss </w:t>
      </w:r>
      <w:r w:rsidRPr="00B62A8D">
        <w:rPr>
          <w:rFonts w:ascii="Times New Roman" w:hAnsi="Times New Roman"/>
          <w:sz w:val="24"/>
          <w:szCs w:val="24"/>
          <w:lang w:val="en-GB"/>
        </w:rPr>
        <w:t>the properties of Planner Graphs and Ramsey Graphs</w:t>
      </w:r>
      <w:r w:rsidRPr="00637C68">
        <w:rPr>
          <w:rFonts w:ascii="Times New Roman" w:hAnsi="Times New Roman"/>
          <w:sz w:val="24"/>
          <w:szCs w:val="24"/>
        </w:rPr>
        <w:t>.</w:t>
      </w:r>
    </w:p>
    <w:p w14:paraId="29E52EC0" w14:textId="77777777" w:rsidR="00114506" w:rsidRPr="00B15C53" w:rsidRDefault="00114506" w:rsidP="00114506">
      <w:pPr>
        <w:pStyle w:val="ListParagraph"/>
        <w:rPr>
          <w:rFonts w:ascii="Cambria" w:hAnsi="Cambria"/>
        </w:rPr>
      </w:pPr>
      <w:r w:rsidRPr="00B15C53">
        <w:rPr>
          <w:rFonts w:ascii="Cambria" w:hAnsi="Cambria"/>
        </w:rPr>
        <w:br/>
      </w:r>
    </w:p>
    <w:p w14:paraId="583F5224" w14:textId="77777777" w:rsidR="00114506" w:rsidRDefault="00114506" w:rsidP="00114506">
      <w:pPr>
        <w:rPr>
          <w:rFonts w:ascii="Cambria" w:hAnsi="Cambria"/>
          <w:b/>
          <w:bCs/>
        </w:rPr>
      </w:pPr>
      <w:r w:rsidRPr="00B15C53">
        <w:rPr>
          <w:rFonts w:ascii="Cambria" w:hAnsi="Cambria"/>
          <w:b/>
          <w:bCs/>
        </w:rPr>
        <w:t>Course Description:</w:t>
      </w:r>
    </w:p>
    <w:p w14:paraId="103F197B" w14:textId="77777777" w:rsidR="00114506" w:rsidRPr="00533D1C" w:rsidRDefault="00114506" w:rsidP="00114506">
      <w:pPr>
        <w:spacing w:after="0" w:line="240" w:lineRule="auto"/>
        <w:jc w:val="both"/>
        <w:rPr>
          <w:rFonts w:ascii="Times New Roman" w:hAnsi="Times New Roman"/>
          <w:sz w:val="24"/>
          <w:szCs w:val="24"/>
        </w:rPr>
      </w:pPr>
      <w:bookmarkStart w:id="2" w:name="_Hlk94299752"/>
      <w:r w:rsidRPr="00533D1C">
        <w:rPr>
          <w:rFonts w:ascii="Times New Roman" w:hAnsi="Times New Roman"/>
          <w:sz w:val="24"/>
          <w:szCs w:val="24"/>
        </w:rPr>
        <w:t xml:space="preserve">This course is aimed to cover a variety of different problems in Graph Theory with an emphasis on applications and modelling. Graph theory is a study of graphs, trees and networks. In this course students will come across a number of theorems and proofs. Theorems will be stated and proved formally using various techniques.  Topics that will be discussed include Euler formula, Hamilton paths, planar graphs and </w:t>
      </w:r>
      <w:proofErr w:type="spellStart"/>
      <w:r w:rsidRPr="00533D1C">
        <w:rPr>
          <w:rFonts w:ascii="Times New Roman" w:hAnsi="Times New Roman"/>
          <w:sz w:val="24"/>
          <w:szCs w:val="24"/>
        </w:rPr>
        <w:t>coloring</w:t>
      </w:r>
      <w:proofErr w:type="spellEnd"/>
      <w:r w:rsidRPr="00533D1C">
        <w:rPr>
          <w:rFonts w:ascii="Times New Roman" w:hAnsi="Times New Roman"/>
          <w:sz w:val="24"/>
          <w:szCs w:val="24"/>
        </w:rPr>
        <w:t xml:space="preserve"> problem; the use of trees in sorting and prefix codes; useful algorithms on networks such as shortest path algorithm, minimal spanning tree algorithm and min-flow max-cut algorithm.</w:t>
      </w:r>
    </w:p>
    <w:p w14:paraId="5FC13476" w14:textId="77777777" w:rsidR="00114506" w:rsidRPr="00B15C53" w:rsidRDefault="00114506" w:rsidP="00114506">
      <w:pPr>
        <w:rPr>
          <w:rFonts w:ascii="Cambria" w:hAnsi="Cambria"/>
        </w:rPr>
      </w:pPr>
    </w:p>
    <w:bookmarkEnd w:id="2"/>
    <w:p w14:paraId="1206763A" w14:textId="77777777" w:rsidR="00114506" w:rsidRPr="00B15C53" w:rsidRDefault="00114506" w:rsidP="00114506">
      <w:pPr>
        <w:rPr>
          <w:rFonts w:ascii="Cambria" w:hAnsi="Cambria"/>
        </w:rPr>
      </w:pPr>
    </w:p>
    <w:p w14:paraId="1CF23D01" w14:textId="77777777" w:rsidR="00114506" w:rsidRPr="00B15C53" w:rsidRDefault="00114506" w:rsidP="00114506">
      <w:pPr>
        <w:rPr>
          <w:rFonts w:ascii="Cambria" w:hAnsi="Cambria"/>
        </w:rPr>
      </w:pPr>
    </w:p>
    <w:p w14:paraId="141B101B" w14:textId="77777777" w:rsidR="00114506" w:rsidRPr="00B15C53" w:rsidRDefault="00114506" w:rsidP="00114506">
      <w:pPr>
        <w:rPr>
          <w:rFonts w:ascii="Cambria" w:hAnsi="Cambria"/>
        </w:rPr>
      </w:pPr>
      <w:r w:rsidRPr="00B15C53">
        <w:rPr>
          <w:rFonts w:ascii="Cambria" w:hAnsi="Cambria"/>
        </w:rPr>
        <w:br w:type="page"/>
      </w:r>
    </w:p>
    <w:p w14:paraId="6D458CE2" w14:textId="77777777" w:rsidR="00114506" w:rsidRPr="00B15C53" w:rsidRDefault="00114506" w:rsidP="00114506">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114506" w:rsidRPr="00B15C53" w14:paraId="6C20C947" w14:textId="77777777" w:rsidTr="007C5BED">
        <w:tc>
          <w:tcPr>
            <w:tcW w:w="8217" w:type="dxa"/>
          </w:tcPr>
          <w:p w14:paraId="203AB955" w14:textId="77777777" w:rsidR="00114506" w:rsidRPr="00B15C53" w:rsidRDefault="00114506" w:rsidP="007C5BED">
            <w:pPr>
              <w:rPr>
                <w:rFonts w:ascii="Cambria" w:hAnsi="Cambria"/>
                <w:b/>
                <w:bCs/>
              </w:rPr>
            </w:pPr>
            <w:r w:rsidRPr="00B15C53">
              <w:rPr>
                <w:rFonts w:ascii="Cambria" w:hAnsi="Cambria"/>
                <w:b/>
                <w:bCs/>
              </w:rPr>
              <w:t>Unit-I</w:t>
            </w:r>
            <w:r>
              <w:rPr>
                <w:rFonts w:ascii="Cambria" w:hAnsi="Cambria"/>
                <w:b/>
                <w:bCs/>
              </w:rPr>
              <w:t>: Introduction</w:t>
            </w:r>
          </w:p>
        </w:tc>
        <w:tc>
          <w:tcPr>
            <w:tcW w:w="2126" w:type="dxa"/>
          </w:tcPr>
          <w:p w14:paraId="07E4B5D8" w14:textId="77777777" w:rsidR="00114506" w:rsidRPr="00B15C53" w:rsidRDefault="00114506" w:rsidP="007C5BED">
            <w:pPr>
              <w:rPr>
                <w:rFonts w:ascii="Cambria" w:hAnsi="Cambria"/>
                <w:b/>
                <w:bCs/>
              </w:rPr>
            </w:pPr>
            <w:r>
              <w:rPr>
                <w:rFonts w:ascii="Cambria" w:hAnsi="Cambria"/>
                <w:b/>
                <w:bCs/>
              </w:rPr>
              <w:t>10</w:t>
            </w:r>
            <w:r w:rsidRPr="00B15C53">
              <w:rPr>
                <w:rFonts w:ascii="Cambria" w:hAnsi="Cambria"/>
                <w:b/>
                <w:bCs/>
              </w:rPr>
              <w:t xml:space="preserve"> Lecture Hours</w:t>
            </w:r>
          </w:p>
        </w:tc>
      </w:tr>
      <w:tr w:rsidR="00114506" w:rsidRPr="00B15C53" w14:paraId="02697B11" w14:textId="77777777" w:rsidTr="007C5BED">
        <w:tc>
          <w:tcPr>
            <w:tcW w:w="10343" w:type="dxa"/>
            <w:gridSpan w:val="2"/>
          </w:tcPr>
          <w:p w14:paraId="40D69045" w14:textId="77777777" w:rsidR="00114506" w:rsidRPr="00353F9E" w:rsidRDefault="00114506" w:rsidP="007C5BED">
            <w:pPr>
              <w:jc w:val="both"/>
              <w:rPr>
                <w:rFonts w:ascii="Times New Roman" w:hAnsi="Times New Roman"/>
                <w:sz w:val="24"/>
                <w:szCs w:val="24"/>
              </w:rPr>
            </w:pPr>
            <w:r w:rsidRPr="00B15C53">
              <w:rPr>
                <w:rFonts w:ascii="Cambria" w:hAnsi="Cambria"/>
                <w:b/>
                <w:bCs/>
              </w:rPr>
              <w:t>Unit Heading</w:t>
            </w:r>
            <w:r>
              <w:rPr>
                <w:rFonts w:ascii="Cambria" w:hAnsi="Cambria"/>
                <w:b/>
                <w:bCs/>
              </w:rPr>
              <w:t xml:space="preserve">: </w:t>
            </w:r>
            <w:r w:rsidRPr="00533D1C">
              <w:rPr>
                <w:rFonts w:ascii="Times New Roman" w:hAnsi="Times New Roman"/>
                <w:sz w:val="24"/>
                <w:szCs w:val="24"/>
              </w:rPr>
              <w:t xml:space="preserve"> Graph – definition; Degree sequences, Different distance measures in graphs, Special types of graphs – complete graph, regular graph, bipartite graph and their properties</w:t>
            </w:r>
            <w:r w:rsidRPr="00114506">
              <w:rPr>
                <w:rFonts w:ascii="Times New Roman" w:hAnsi="Times New Roman"/>
                <w:sz w:val="24"/>
                <w:szCs w:val="24"/>
                <w:highlight w:val="yellow"/>
              </w:rPr>
              <w:t xml:space="preserve">. </w:t>
            </w:r>
            <w:r w:rsidRPr="00114506">
              <w:rPr>
                <w:highlight w:val="yellow"/>
              </w:rPr>
              <w:t xml:space="preserve"> </w:t>
            </w:r>
            <w:r w:rsidRPr="00114506">
              <w:rPr>
                <w:rFonts w:ascii="Times New Roman" w:hAnsi="Times New Roman"/>
                <w:sz w:val="24"/>
                <w:szCs w:val="24"/>
                <w:highlight w:val="yellow"/>
                <w:lang w:val="en-US"/>
              </w:rPr>
              <w:t>Havel-</w:t>
            </w:r>
            <w:proofErr w:type="spellStart"/>
            <w:r w:rsidRPr="00114506">
              <w:rPr>
                <w:rFonts w:ascii="Times New Roman" w:hAnsi="Times New Roman"/>
                <w:sz w:val="24"/>
                <w:szCs w:val="24"/>
                <w:highlight w:val="yellow"/>
                <w:lang w:val="en-US"/>
              </w:rPr>
              <w:t>Hakimi</w:t>
            </w:r>
            <w:proofErr w:type="spellEnd"/>
            <w:r w:rsidRPr="00114506">
              <w:rPr>
                <w:rFonts w:ascii="Times New Roman" w:hAnsi="Times New Roman"/>
                <w:sz w:val="24"/>
                <w:szCs w:val="24"/>
                <w:highlight w:val="yellow"/>
                <w:lang w:val="en-US"/>
              </w:rPr>
              <w:t xml:space="preserve"> theorem</w:t>
            </w:r>
            <w:r w:rsidRPr="00353F9E">
              <w:rPr>
                <w:rFonts w:ascii="Times New Roman" w:hAnsi="Times New Roman"/>
                <w:sz w:val="24"/>
                <w:szCs w:val="24"/>
                <w:lang w:val="en-US"/>
              </w:rPr>
              <w:t xml:space="preserve"> and </w:t>
            </w:r>
            <w:proofErr w:type="spellStart"/>
            <w:r w:rsidRPr="00353F9E">
              <w:rPr>
                <w:rFonts w:ascii="Times New Roman" w:hAnsi="Times New Roman"/>
                <w:sz w:val="24"/>
                <w:szCs w:val="24"/>
                <w:lang w:val="en-US"/>
              </w:rPr>
              <w:t>Erdos-Gallai</w:t>
            </w:r>
            <w:proofErr w:type="spellEnd"/>
            <w:r w:rsidRPr="00353F9E">
              <w:rPr>
                <w:rFonts w:ascii="Times New Roman" w:hAnsi="Times New Roman"/>
                <w:sz w:val="24"/>
                <w:szCs w:val="24"/>
                <w:lang w:val="en-US"/>
              </w:rPr>
              <w:t xml:space="preserve"> theorem (statement only), hypercube graph, Petersen graph, trees, forests and spanning subgraphs, distances, radius, diameter, center of a graph, the number of distinct spanning trees in a complete graph.</w:t>
            </w:r>
          </w:p>
        </w:tc>
      </w:tr>
      <w:tr w:rsidR="00114506" w:rsidRPr="00B15C53" w14:paraId="6CE9A751" w14:textId="77777777" w:rsidTr="007C5BED">
        <w:tc>
          <w:tcPr>
            <w:tcW w:w="8217" w:type="dxa"/>
          </w:tcPr>
          <w:p w14:paraId="23A2E00B" w14:textId="77777777" w:rsidR="00114506" w:rsidRPr="00B15C53" w:rsidRDefault="00114506" w:rsidP="007C5BED">
            <w:pPr>
              <w:rPr>
                <w:rFonts w:ascii="Cambria" w:hAnsi="Cambria"/>
              </w:rPr>
            </w:pPr>
            <w:r w:rsidRPr="00B15C53">
              <w:rPr>
                <w:rFonts w:ascii="Cambria" w:hAnsi="Cambria"/>
                <w:b/>
                <w:bCs/>
              </w:rPr>
              <w:t>Unit-II</w:t>
            </w:r>
            <w:r>
              <w:rPr>
                <w:rFonts w:ascii="Cambria" w:hAnsi="Cambria"/>
                <w:b/>
                <w:bCs/>
              </w:rPr>
              <w:t>: Trees</w:t>
            </w:r>
          </w:p>
        </w:tc>
        <w:tc>
          <w:tcPr>
            <w:tcW w:w="2126" w:type="dxa"/>
          </w:tcPr>
          <w:p w14:paraId="3A79C790" w14:textId="77777777" w:rsidR="00114506" w:rsidRPr="00B15C53" w:rsidRDefault="00114506" w:rsidP="007C5BED">
            <w:pPr>
              <w:rPr>
                <w:rFonts w:ascii="Cambria" w:hAnsi="Cambria"/>
              </w:rPr>
            </w:pPr>
            <w:r>
              <w:rPr>
                <w:rFonts w:ascii="Cambria" w:hAnsi="Cambria"/>
                <w:b/>
                <w:bCs/>
              </w:rPr>
              <w:t>5</w:t>
            </w:r>
            <w:r w:rsidRPr="00B15C53">
              <w:rPr>
                <w:rFonts w:ascii="Cambria" w:hAnsi="Cambria"/>
                <w:b/>
                <w:bCs/>
              </w:rPr>
              <w:t xml:space="preserve"> Lecture Hours</w:t>
            </w:r>
          </w:p>
        </w:tc>
      </w:tr>
      <w:tr w:rsidR="00114506" w:rsidRPr="00B15C53" w14:paraId="48AB4584" w14:textId="77777777" w:rsidTr="007C5BED">
        <w:trPr>
          <w:trHeight w:val="934"/>
        </w:trPr>
        <w:tc>
          <w:tcPr>
            <w:tcW w:w="10343" w:type="dxa"/>
            <w:gridSpan w:val="2"/>
          </w:tcPr>
          <w:p w14:paraId="5AC4BD9E" w14:textId="77777777" w:rsidR="00114506" w:rsidRPr="00B15C53" w:rsidRDefault="00114506" w:rsidP="007C5BED">
            <w:pPr>
              <w:rPr>
                <w:rFonts w:ascii="Cambria" w:hAnsi="Cambria"/>
              </w:rPr>
            </w:pPr>
            <w:r w:rsidRPr="00B15C53">
              <w:rPr>
                <w:rFonts w:ascii="Cambria" w:hAnsi="Cambria"/>
                <w:b/>
                <w:bCs/>
              </w:rPr>
              <w:t xml:space="preserve">Unit Heading: </w:t>
            </w:r>
            <w:r w:rsidRPr="00533D1C">
              <w:rPr>
                <w:rFonts w:ascii="Times New Roman" w:hAnsi="Times New Roman"/>
              </w:rPr>
              <w:t xml:space="preserve">  </w:t>
            </w:r>
            <w:r w:rsidRPr="00353F9E">
              <w:t xml:space="preserve"> </w:t>
            </w:r>
            <w:r w:rsidRPr="00353F9E">
              <w:rPr>
                <w:rFonts w:ascii="Times New Roman" w:hAnsi="Times New Roman"/>
                <w:lang w:val="en-US"/>
              </w:rPr>
              <w:t xml:space="preserve">Kruskal and Prim algorithms with proofs of correctness, </w:t>
            </w:r>
            <w:proofErr w:type="spellStart"/>
            <w:r w:rsidRPr="00114506">
              <w:rPr>
                <w:rFonts w:ascii="Times New Roman" w:hAnsi="Times New Roman"/>
                <w:highlight w:val="yellow"/>
                <w:lang w:val="en-US"/>
              </w:rPr>
              <w:t>Dijkstra’s</w:t>
            </w:r>
            <w:proofErr w:type="spellEnd"/>
            <w:r w:rsidRPr="00114506">
              <w:rPr>
                <w:rFonts w:ascii="Times New Roman" w:hAnsi="Times New Roman"/>
                <w:highlight w:val="yellow"/>
                <w:lang w:val="en-US"/>
              </w:rPr>
              <w:t xml:space="preserve"> </w:t>
            </w:r>
            <w:proofErr w:type="spellStart"/>
            <w:proofErr w:type="gramStart"/>
            <w:r w:rsidRPr="00114506">
              <w:rPr>
                <w:rFonts w:ascii="Times New Roman" w:hAnsi="Times New Roman"/>
                <w:highlight w:val="yellow"/>
                <w:lang w:val="en-US"/>
              </w:rPr>
              <w:t>a</w:t>
            </w:r>
            <w:proofErr w:type="spellEnd"/>
            <w:proofErr w:type="gramEnd"/>
            <w:r w:rsidRPr="00114506">
              <w:rPr>
                <w:rFonts w:ascii="Times New Roman" w:hAnsi="Times New Roman"/>
                <w:highlight w:val="yellow"/>
                <w:lang w:val="en-US"/>
              </w:rPr>
              <w:t xml:space="preserve"> algorithm</w:t>
            </w:r>
            <w:r w:rsidRPr="00353F9E">
              <w:rPr>
                <w:rFonts w:ascii="Times New Roman" w:hAnsi="Times New Roman"/>
                <w:lang w:val="en-US"/>
              </w:rPr>
              <w:t>, Breadth first and Depth first search trees, rooted and binary trees, Huffman’s algorithm</w:t>
            </w:r>
            <w:r>
              <w:rPr>
                <w:rFonts w:ascii="Times New Roman" w:hAnsi="Times New Roman"/>
                <w:lang w:val="en-US"/>
              </w:rPr>
              <w:t>.</w:t>
            </w:r>
          </w:p>
        </w:tc>
      </w:tr>
      <w:tr w:rsidR="00114506" w:rsidRPr="00B15C53" w14:paraId="4624CE74" w14:textId="77777777" w:rsidTr="007C5BED">
        <w:tc>
          <w:tcPr>
            <w:tcW w:w="8217" w:type="dxa"/>
          </w:tcPr>
          <w:p w14:paraId="6D96C11A" w14:textId="77777777" w:rsidR="00114506" w:rsidRPr="00B15C53" w:rsidRDefault="00114506" w:rsidP="007C5BED">
            <w:pPr>
              <w:rPr>
                <w:rFonts w:ascii="Cambria" w:hAnsi="Cambria"/>
              </w:rPr>
            </w:pPr>
            <w:r w:rsidRPr="00B15C53">
              <w:rPr>
                <w:rFonts w:ascii="Cambria" w:hAnsi="Cambria"/>
                <w:b/>
                <w:bCs/>
              </w:rPr>
              <w:t>Unit-III</w:t>
            </w:r>
            <w:r w:rsidRPr="006B1CA5">
              <w:rPr>
                <w:rFonts w:ascii="Cambria" w:hAnsi="Cambria"/>
                <w:b/>
                <w:bCs/>
              </w:rPr>
              <w:t xml:space="preserve">: </w:t>
            </w:r>
            <w:r w:rsidRPr="006B1CA5">
              <w:rPr>
                <w:rFonts w:ascii="Times New Roman" w:hAnsi="Times New Roman" w:cs="Times New Roman"/>
                <w:b/>
                <w:bCs/>
              </w:rPr>
              <w:t xml:space="preserve"> </w:t>
            </w:r>
            <w:r w:rsidRPr="006B1CA5">
              <w:rPr>
                <w:rFonts w:eastAsia="Times New Roman" w:cs="Times New Roman"/>
                <w:b/>
                <w:bCs/>
                <w:lang w:eastAsia="en-IN"/>
              </w:rPr>
              <w:t xml:space="preserve"> </w:t>
            </w:r>
            <w:r w:rsidRPr="006B1CA5">
              <w:rPr>
                <w:rFonts w:ascii="Times New Roman" w:hAnsi="Times New Roman" w:cs="Times New Roman"/>
                <w:b/>
                <w:bCs/>
                <w:lang w:val="en-US"/>
              </w:rPr>
              <w:t>Structure and Symmetry</w:t>
            </w:r>
          </w:p>
        </w:tc>
        <w:tc>
          <w:tcPr>
            <w:tcW w:w="2126" w:type="dxa"/>
          </w:tcPr>
          <w:p w14:paraId="4B7AEEB7" w14:textId="77777777" w:rsidR="00114506" w:rsidRPr="00B15C53" w:rsidRDefault="00114506" w:rsidP="007C5BED">
            <w:pPr>
              <w:rPr>
                <w:rFonts w:ascii="Cambria" w:hAnsi="Cambria"/>
              </w:rPr>
            </w:pPr>
            <w:r>
              <w:rPr>
                <w:rFonts w:ascii="Cambria" w:hAnsi="Cambria"/>
                <w:b/>
                <w:bCs/>
              </w:rPr>
              <w:t>8</w:t>
            </w:r>
            <w:r w:rsidRPr="00B15C53">
              <w:rPr>
                <w:rFonts w:ascii="Cambria" w:hAnsi="Cambria"/>
                <w:b/>
                <w:bCs/>
              </w:rPr>
              <w:t xml:space="preserve"> Lecture Hours</w:t>
            </w:r>
          </w:p>
        </w:tc>
      </w:tr>
      <w:tr w:rsidR="00114506" w:rsidRPr="00B15C53" w14:paraId="61730CCC" w14:textId="77777777" w:rsidTr="007C5BED">
        <w:tc>
          <w:tcPr>
            <w:tcW w:w="10343" w:type="dxa"/>
            <w:gridSpan w:val="2"/>
          </w:tcPr>
          <w:p w14:paraId="0D11082B" w14:textId="77777777" w:rsidR="00114506" w:rsidRPr="006B1CA5" w:rsidRDefault="00114506" w:rsidP="007C5BED">
            <w:pPr>
              <w:pStyle w:val="Default"/>
              <w:jc w:val="both"/>
            </w:pPr>
            <w:r w:rsidRPr="00B15C53">
              <w:rPr>
                <w:rFonts w:ascii="Cambria" w:hAnsi="Cambria"/>
                <w:b/>
                <w:bCs/>
              </w:rPr>
              <w:t xml:space="preserve">Unit Heading: </w:t>
            </w:r>
            <w:r w:rsidRPr="00533D1C">
              <w:rPr>
                <w:color w:val="auto"/>
              </w:rPr>
              <w:t xml:space="preserve"> </w:t>
            </w:r>
            <w:r w:rsidRPr="006B1CA5">
              <w:t xml:space="preserve"> Cut vertices, bridges and blocks, </w:t>
            </w:r>
            <w:r w:rsidRPr="00114506">
              <w:rPr>
                <w:highlight w:val="yellow"/>
              </w:rPr>
              <w:t>auto-morphism groups</w:t>
            </w:r>
            <w:r w:rsidRPr="006B1CA5">
              <w:t xml:space="preserve">, </w:t>
            </w:r>
            <w:r w:rsidRPr="006B1CA5">
              <w:rPr>
                <w:lang w:val="en-IN"/>
              </w:rPr>
              <w:t>reconstruction problem. Trees and Connectivity:</w:t>
            </w:r>
            <w:r w:rsidRPr="006B1CA5">
              <w:rPr>
                <w:b/>
                <w:bCs/>
                <w:lang w:val="en-IN"/>
              </w:rPr>
              <w:t xml:space="preserve"> </w:t>
            </w:r>
            <w:r w:rsidRPr="006B1CA5">
              <w:rPr>
                <w:lang w:val="en-IN"/>
              </w:rPr>
              <w:t xml:space="preserve">Properties of trees, Arboricity, vertex and edge connectivity, Mengers </w:t>
            </w:r>
            <w:proofErr w:type="gramStart"/>
            <w:r w:rsidRPr="006B1CA5">
              <w:rPr>
                <w:lang w:val="en-IN"/>
              </w:rPr>
              <w:t>theorem .</w:t>
            </w:r>
            <w:proofErr w:type="gramEnd"/>
            <w:r>
              <w:rPr>
                <w:lang w:val="en-IN"/>
              </w:rPr>
              <w:t xml:space="preserve"> </w:t>
            </w:r>
            <w:r w:rsidRPr="006B1CA5">
              <w:rPr>
                <w:rFonts w:asciiTheme="minorHAnsi" w:eastAsiaTheme="minorHAnsi" w:hAnsiTheme="minorHAnsi" w:cstheme="minorBidi"/>
                <w:color w:val="auto"/>
                <w:sz w:val="22"/>
                <w:szCs w:val="22"/>
                <w:lang w:val="en-IN"/>
              </w:rPr>
              <w:t xml:space="preserve"> </w:t>
            </w:r>
            <w:r w:rsidRPr="006B1CA5">
              <w:rPr>
                <w:lang w:val="en-IN"/>
              </w:rPr>
              <w:t>augmenting path, Hall’s matching theorem, vertex and edge cover, independence number and their connections, Tutte’s theorem for the existence of a 1- factor in a graph</w:t>
            </w:r>
          </w:p>
        </w:tc>
      </w:tr>
      <w:tr w:rsidR="00114506" w:rsidRPr="00B15C53" w14:paraId="0A11C448" w14:textId="77777777" w:rsidTr="007C5BED">
        <w:tc>
          <w:tcPr>
            <w:tcW w:w="8217" w:type="dxa"/>
          </w:tcPr>
          <w:p w14:paraId="15BECA46" w14:textId="77777777" w:rsidR="00114506" w:rsidRPr="00B15C53" w:rsidRDefault="00114506" w:rsidP="007C5BED">
            <w:pPr>
              <w:rPr>
                <w:rFonts w:ascii="Cambria" w:hAnsi="Cambria"/>
              </w:rPr>
            </w:pPr>
            <w:r w:rsidRPr="00B15C53">
              <w:rPr>
                <w:rFonts w:ascii="Cambria" w:hAnsi="Cambria"/>
                <w:b/>
                <w:bCs/>
              </w:rPr>
              <w:t>Unit-IV</w:t>
            </w:r>
            <w:r>
              <w:rPr>
                <w:rFonts w:ascii="Cambria" w:hAnsi="Cambria"/>
                <w:b/>
                <w:bCs/>
              </w:rPr>
              <w:t xml:space="preserve">: </w:t>
            </w:r>
            <w:r w:rsidRPr="00533D1C">
              <w:t xml:space="preserve"> </w:t>
            </w:r>
            <w:r w:rsidRPr="00A47C0E">
              <w:t xml:space="preserve"> </w:t>
            </w:r>
            <w:r w:rsidRPr="00A47C0E">
              <w:rPr>
                <w:rFonts w:ascii="Cambria" w:hAnsi="Cambria"/>
                <w:b/>
                <w:bCs/>
                <w:lang w:val="en-US"/>
              </w:rPr>
              <w:t>Connectivity</w:t>
            </w:r>
            <w:r>
              <w:rPr>
                <w:rFonts w:ascii="Cambria" w:hAnsi="Cambria"/>
                <w:b/>
                <w:bCs/>
                <w:lang w:val="en-US"/>
              </w:rPr>
              <w:t xml:space="preserve"> and Graph </w:t>
            </w:r>
            <w:proofErr w:type="spellStart"/>
            <w:r>
              <w:rPr>
                <w:rFonts w:ascii="Cambria" w:hAnsi="Cambria"/>
                <w:b/>
                <w:bCs/>
                <w:lang w:val="en-US"/>
              </w:rPr>
              <w:t>Colouring</w:t>
            </w:r>
            <w:proofErr w:type="spellEnd"/>
          </w:p>
        </w:tc>
        <w:tc>
          <w:tcPr>
            <w:tcW w:w="2126" w:type="dxa"/>
          </w:tcPr>
          <w:p w14:paraId="5362A2F0" w14:textId="77777777" w:rsidR="00114506" w:rsidRPr="00B15C53" w:rsidRDefault="00114506" w:rsidP="007C5BED">
            <w:pPr>
              <w:rPr>
                <w:rFonts w:ascii="Cambria" w:hAnsi="Cambria"/>
              </w:rPr>
            </w:pPr>
            <w:r>
              <w:rPr>
                <w:rFonts w:ascii="Cambria" w:hAnsi="Cambria"/>
                <w:b/>
                <w:bCs/>
              </w:rPr>
              <w:t xml:space="preserve">12 </w:t>
            </w:r>
            <w:r w:rsidRPr="00B15C53">
              <w:rPr>
                <w:rFonts w:ascii="Cambria" w:hAnsi="Cambria"/>
                <w:b/>
                <w:bCs/>
              </w:rPr>
              <w:t>Lecture Hours</w:t>
            </w:r>
          </w:p>
        </w:tc>
      </w:tr>
      <w:tr w:rsidR="00114506" w:rsidRPr="00B15C53" w14:paraId="785D9F11" w14:textId="77777777" w:rsidTr="007C5BED">
        <w:tc>
          <w:tcPr>
            <w:tcW w:w="10343" w:type="dxa"/>
            <w:gridSpan w:val="2"/>
          </w:tcPr>
          <w:p w14:paraId="66A3B1A1" w14:textId="77777777" w:rsidR="00114506" w:rsidRDefault="00114506" w:rsidP="007C5BED">
            <w:pPr>
              <w:pStyle w:val="Default"/>
              <w:jc w:val="both"/>
              <w:rPr>
                <w:rFonts w:eastAsiaTheme="minorHAnsi" w:cstheme="minorBidi"/>
                <w:b/>
                <w:color w:val="auto"/>
                <w:sz w:val="22"/>
                <w:szCs w:val="22"/>
                <w:lang w:val="en-IN"/>
              </w:rPr>
            </w:pPr>
            <w:r w:rsidRPr="00B15C53">
              <w:rPr>
                <w:rFonts w:ascii="Cambria" w:hAnsi="Cambria"/>
                <w:b/>
                <w:bCs/>
              </w:rPr>
              <w:t xml:space="preserve">Unit Heading: </w:t>
            </w:r>
            <w:r w:rsidRPr="00A47C0E">
              <w:rPr>
                <w:rFonts w:eastAsia="Calibri"/>
              </w:rPr>
              <w:t xml:space="preserve">Graph Connectivity: </w:t>
            </w:r>
            <w:r w:rsidRPr="00A47C0E">
              <w:rPr>
                <w:rFonts w:eastAsiaTheme="minorHAnsi" w:cstheme="minorBidi"/>
                <w:color w:val="auto"/>
                <w:sz w:val="22"/>
                <w:szCs w:val="22"/>
                <w:lang w:val="en-IN"/>
              </w:rPr>
              <w:t xml:space="preserve">k-vertex and edge connectivity, blocks, characterizations of 2- connected graphs, </w:t>
            </w:r>
            <w:proofErr w:type="spellStart"/>
            <w:r w:rsidRPr="00A47C0E">
              <w:rPr>
                <w:rFonts w:eastAsiaTheme="minorHAnsi" w:cstheme="minorBidi"/>
                <w:color w:val="auto"/>
                <w:sz w:val="22"/>
                <w:szCs w:val="22"/>
                <w:lang w:val="en-IN"/>
              </w:rPr>
              <w:t>Menger’s</w:t>
            </w:r>
            <w:proofErr w:type="spellEnd"/>
            <w:r w:rsidRPr="00A47C0E">
              <w:rPr>
                <w:rFonts w:eastAsiaTheme="minorHAnsi" w:cstheme="minorBidi"/>
                <w:color w:val="auto"/>
                <w:sz w:val="22"/>
                <w:szCs w:val="22"/>
                <w:lang w:val="en-IN"/>
              </w:rPr>
              <w:t xml:space="preserve"> theorem and applications, Network flows, </w:t>
            </w:r>
            <w:r w:rsidRPr="00114506">
              <w:rPr>
                <w:rFonts w:eastAsiaTheme="minorHAnsi" w:cstheme="minorBidi"/>
                <w:color w:val="auto"/>
                <w:sz w:val="22"/>
                <w:szCs w:val="22"/>
                <w:highlight w:val="yellow"/>
                <w:lang w:val="en-IN"/>
              </w:rPr>
              <w:t>Ford- Fulkerson algorithm</w:t>
            </w:r>
            <w:r w:rsidRPr="00A47C0E">
              <w:rPr>
                <w:rFonts w:eastAsiaTheme="minorHAnsi" w:cstheme="minorBidi"/>
                <w:color w:val="auto"/>
                <w:sz w:val="22"/>
                <w:szCs w:val="22"/>
                <w:lang w:val="en-IN"/>
              </w:rPr>
              <w:t>, Supply-demand theorem and the Gale-Ryser theorem on degree sequences of bipartite graphs</w:t>
            </w:r>
          </w:p>
          <w:p w14:paraId="30E26586" w14:textId="77777777" w:rsidR="00114506" w:rsidRPr="00A9212C" w:rsidRDefault="00114506" w:rsidP="007C5BED">
            <w:pPr>
              <w:pStyle w:val="Default"/>
              <w:jc w:val="both"/>
              <w:rPr>
                <w:color w:val="auto"/>
              </w:rPr>
            </w:pPr>
            <w:r>
              <w:rPr>
                <w:rFonts w:eastAsiaTheme="minorHAnsi" w:cstheme="minorBidi"/>
                <w:b/>
                <w:color w:val="auto"/>
                <w:sz w:val="22"/>
                <w:szCs w:val="22"/>
                <w:lang w:val="en-IN"/>
              </w:rPr>
              <w:t xml:space="preserve">Graph Colouring: </w:t>
            </w:r>
            <w:r w:rsidRPr="00A47C0E">
              <w:rPr>
                <w:rFonts w:asciiTheme="minorHAnsi" w:eastAsiaTheme="minorHAnsi" w:hAnsiTheme="minorHAnsi" w:cstheme="minorBidi"/>
                <w:color w:val="auto"/>
                <w:sz w:val="22"/>
                <w:szCs w:val="22"/>
                <w:lang w:val="en-IN"/>
              </w:rPr>
              <w:t xml:space="preserve"> </w:t>
            </w:r>
            <w:r w:rsidRPr="00A47C0E">
              <w:rPr>
                <w:rFonts w:eastAsiaTheme="minorHAnsi" w:cstheme="minorBidi"/>
                <w:color w:val="auto"/>
                <w:sz w:val="22"/>
                <w:szCs w:val="22"/>
                <w:lang w:val="en-IN"/>
              </w:rPr>
              <w:t>Chromatic number, Greedy algorithm, bounds on chromatic numbers, interval graphs and chordal graphs (with simplicial elimination ordering), Brook’s theorem and graphs with no triangles but large chromatic number, chromatic polynomials.</w:t>
            </w:r>
          </w:p>
        </w:tc>
      </w:tr>
      <w:tr w:rsidR="00114506" w:rsidRPr="00B15C53" w14:paraId="77765FFA" w14:textId="77777777" w:rsidTr="007C5BED">
        <w:tc>
          <w:tcPr>
            <w:tcW w:w="8217" w:type="dxa"/>
          </w:tcPr>
          <w:p w14:paraId="3AAC43C4" w14:textId="77777777" w:rsidR="00114506" w:rsidRPr="00B15C53" w:rsidRDefault="00114506" w:rsidP="007C5BED">
            <w:pPr>
              <w:rPr>
                <w:rFonts w:ascii="Cambria" w:hAnsi="Cambria"/>
              </w:rPr>
            </w:pPr>
            <w:r w:rsidRPr="00B15C53">
              <w:rPr>
                <w:rFonts w:ascii="Cambria" w:hAnsi="Cambria"/>
                <w:b/>
                <w:bCs/>
              </w:rPr>
              <w:t>Unit-V</w:t>
            </w:r>
            <w:r>
              <w:rPr>
                <w:rFonts w:ascii="Cambria" w:hAnsi="Cambria"/>
                <w:b/>
                <w:bCs/>
              </w:rPr>
              <w:t xml:space="preserve">: </w:t>
            </w:r>
            <w:r w:rsidRPr="009B12E1">
              <w:t xml:space="preserve"> </w:t>
            </w:r>
            <w:r w:rsidRPr="009B12E1">
              <w:rPr>
                <w:rFonts w:ascii="Cambria" w:hAnsi="Cambria"/>
                <w:b/>
                <w:bCs/>
                <w:lang w:val="en-US"/>
              </w:rPr>
              <w:t>Planar graphs</w:t>
            </w:r>
            <w:r>
              <w:rPr>
                <w:rFonts w:ascii="Cambria" w:hAnsi="Cambria"/>
                <w:b/>
                <w:bCs/>
                <w:lang w:val="en-US"/>
              </w:rPr>
              <w:t xml:space="preserve"> and </w:t>
            </w:r>
            <w:r w:rsidRPr="009B12E1">
              <w:t xml:space="preserve"> </w:t>
            </w:r>
            <w:r w:rsidRPr="009B12E1">
              <w:rPr>
                <w:rFonts w:ascii="Cambria" w:hAnsi="Cambria"/>
                <w:b/>
                <w:bCs/>
                <w:lang w:val="en-US"/>
              </w:rPr>
              <w:t>Ramsey theory</w:t>
            </w:r>
          </w:p>
        </w:tc>
        <w:tc>
          <w:tcPr>
            <w:tcW w:w="2126" w:type="dxa"/>
          </w:tcPr>
          <w:p w14:paraId="7DB081F4" w14:textId="77777777" w:rsidR="00114506" w:rsidRPr="00B15C53" w:rsidRDefault="00114506" w:rsidP="007C5BED">
            <w:pPr>
              <w:rPr>
                <w:rFonts w:ascii="Cambria" w:hAnsi="Cambria"/>
              </w:rPr>
            </w:pPr>
            <w:r>
              <w:rPr>
                <w:rFonts w:ascii="Cambria" w:hAnsi="Cambria"/>
                <w:b/>
                <w:bCs/>
              </w:rPr>
              <w:t>10</w:t>
            </w:r>
            <w:r w:rsidRPr="00B15C53">
              <w:rPr>
                <w:rFonts w:ascii="Cambria" w:hAnsi="Cambria"/>
                <w:b/>
                <w:bCs/>
              </w:rPr>
              <w:t xml:space="preserve"> Lecture Hours</w:t>
            </w:r>
          </w:p>
        </w:tc>
      </w:tr>
      <w:tr w:rsidR="00114506" w:rsidRPr="00B15C53" w14:paraId="54BFDEF5" w14:textId="77777777" w:rsidTr="007C5BED">
        <w:trPr>
          <w:trHeight w:val="1492"/>
        </w:trPr>
        <w:tc>
          <w:tcPr>
            <w:tcW w:w="10343" w:type="dxa"/>
            <w:gridSpan w:val="2"/>
          </w:tcPr>
          <w:p w14:paraId="134D0138" w14:textId="77777777" w:rsidR="00114506" w:rsidRDefault="00114506" w:rsidP="007C5BED">
            <w:pPr>
              <w:pStyle w:val="BodyText1"/>
              <w:spacing w:after="0"/>
              <w:jc w:val="both"/>
              <w:rPr>
                <w:sz w:val="22"/>
                <w:szCs w:val="22"/>
                <w:lang w:val="en-IN"/>
              </w:rPr>
            </w:pPr>
            <w:r w:rsidRPr="00B15C53">
              <w:rPr>
                <w:rFonts w:ascii="Cambria" w:hAnsi="Cambria"/>
                <w:b/>
                <w:bCs/>
              </w:rPr>
              <w:t xml:space="preserve">Unit Heading: </w:t>
            </w:r>
            <w:r w:rsidRPr="00533D1C">
              <w:t xml:space="preserve">  </w:t>
            </w:r>
            <w:r w:rsidRPr="009B12E1">
              <w:rPr>
                <w:b/>
                <w:sz w:val="22"/>
                <w:szCs w:val="22"/>
              </w:rPr>
              <w:t>Planner Graph</w:t>
            </w:r>
            <w:r>
              <w:rPr>
                <w:sz w:val="22"/>
                <w:szCs w:val="22"/>
              </w:rPr>
              <w:t xml:space="preserve">: </w:t>
            </w:r>
            <w:r w:rsidRPr="009B12E1">
              <w:rPr>
                <w:rFonts w:asciiTheme="minorHAnsi" w:eastAsiaTheme="minorHAnsi" w:hAnsiTheme="minorHAnsi" w:cstheme="minorBidi"/>
                <w:color w:val="auto"/>
                <w:sz w:val="22"/>
                <w:szCs w:val="22"/>
                <w:lang w:val="en-IN"/>
              </w:rPr>
              <w:t xml:space="preserve"> </w:t>
            </w:r>
            <w:r w:rsidRPr="009B12E1">
              <w:rPr>
                <w:sz w:val="22"/>
                <w:szCs w:val="22"/>
                <w:lang w:val="en-IN"/>
              </w:rPr>
              <w:t xml:space="preserve">Embedding a graph on plane, </w:t>
            </w:r>
            <w:r w:rsidRPr="00114506">
              <w:rPr>
                <w:sz w:val="22"/>
                <w:szCs w:val="22"/>
                <w:highlight w:val="yellow"/>
                <w:lang w:val="en-IN"/>
              </w:rPr>
              <w:t>Euler’s formula</w:t>
            </w:r>
            <w:r w:rsidRPr="009B12E1">
              <w:rPr>
                <w:sz w:val="22"/>
                <w:szCs w:val="22"/>
                <w:lang w:val="en-IN"/>
              </w:rPr>
              <w:t xml:space="preserve">, non-planarity of K5 and K3,3, classification of regular </w:t>
            </w:r>
            <w:proofErr w:type="spellStart"/>
            <w:r w:rsidRPr="009B12E1">
              <w:rPr>
                <w:sz w:val="22"/>
                <w:szCs w:val="22"/>
                <w:lang w:val="en-IN"/>
              </w:rPr>
              <w:t>polytopes</w:t>
            </w:r>
            <w:proofErr w:type="spellEnd"/>
            <w:r w:rsidRPr="009B12E1">
              <w:rPr>
                <w:sz w:val="22"/>
                <w:szCs w:val="22"/>
                <w:lang w:val="en-IN"/>
              </w:rPr>
              <w:t xml:space="preserve">, </w:t>
            </w:r>
            <w:proofErr w:type="spellStart"/>
            <w:r w:rsidRPr="009B12E1">
              <w:rPr>
                <w:sz w:val="22"/>
                <w:szCs w:val="22"/>
                <w:lang w:val="en-IN"/>
              </w:rPr>
              <w:t>Kuratowski’s</w:t>
            </w:r>
            <w:proofErr w:type="spellEnd"/>
            <w:r w:rsidRPr="009B12E1">
              <w:rPr>
                <w:sz w:val="22"/>
                <w:szCs w:val="22"/>
                <w:lang w:val="en-IN"/>
              </w:rPr>
              <w:t xml:space="preserve"> theorem (no proof), 5-colour theorem</w:t>
            </w:r>
            <w:r>
              <w:rPr>
                <w:sz w:val="22"/>
                <w:szCs w:val="22"/>
                <w:lang w:val="en-IN"/>
              </w:rPr>
              <w:t>.</w:t>
            </w:r>
          </w:p>
          <w:p w14:paraId="0C347D84" w14:textId="77777777" w:rsidR="00114506" w:rsidRPr="00A9212C" w:rsidRDefault="00114506" w:rsidP="007C5BED">
            <w:pPr>
              <w:pStyle w:val="BodyText1"/>
              <w:spacing w:after="0"/>
              <w:jc w:val="both"/>
              <w:rPr>
                <w:sz w:val="22"/>
                <w:szCs w:val="22"/>
              </w:rPr>
            </w:pPr>
            <w:r w:rsidRPr="009B12E1">
              <w:rPr>
                <w:b/>
                <w:sz w:val="22"/>
                <w:szCs w:val="22"/>
              </w:rPr>
              <w:t>Ramsey Theory</w:t>
            </w:r>
            <w:r>
              <w:rPr>
                <w:sz w:val="22"/>
                <w:szCs w:val="22"/>
              </w:rPr>
              <w:t xml:space="preserve">: </w:t>
            </w:r>
            <w:r>
              <w:t xml:space="preserve"> Bounds on R(p, q), Bounds on </w:t>
            </w:r>
            <w:proofErr w:type="spellStart"/>
            <w:r>
              <w:t>Rk</w:t>
            </w:r>
            <w:proofErr w:type="spellEnd"/>
            <w:r>
              <w:t xml:space="preserve">(3): </w:t>
            </w:r>
            <w:proofErr w:type="spellStart"/>
            <w:r>
              <w:t>colouring</w:t>
            </w:r>
            <w:proofErr w:type="spellEnd"/>
            <w:r>
              <w:t xml:space="preserve"> with k </w:t>
            </w:r>
            <w:proofErr w:type="spellStart"/>
            <w:r>
              <w:t>colours</w:t>
            </w:r>
            <w:proofErr w:type="spellEnd"/>
            <w:r>
              <w:t xml:space="preserve"> and with no monochromatic K3, application to </w:t>
            </w:r>
            <w:proofErr w:type="spellStart"/>
            <w:r>
              <w:t>Schur’s</w:t>
            </w:r>
            <w:proofErr w:type="spellEnd"/>
            <w:r>
              <w:t xml:space="preserve"> theorem, </w:t>
            </w:r>
            <w:proofErr w:type="spellStart"/>
            <w:r>
              <w:t>Erdos</w:t>
            </w:r>
            <w:proofErr w:type="spellEnd"/>
            <w:r>
              <w:t xml:space="preserve"> and </w:t>
            </w:r>
            <w:proofErr w:type="spellStart"/>
            <w:r>
              <w:t>Szekeres</w:t>
            </w:r>
            <w:proofErr w:type="spellEnd"/>
            <w:r>
              <w:t xml:space="preserve"> theorem on points in general position avoiding a convex m-</w:t>
            </w:r>
            <w:proofErr w:type="spellStart"/>
            <w:r>
              <w:t>gon</w:t>
            </w:r>
            <w:proofErr w:type="spellEnd"/>
            <w:r>
              <w:t>.</w:t>
            </w:r>
          </w:p>
        </w:tc>
      </w:tr>
      <w:tr w:rsidR="00114506" w:rsidRPr="00B15C53" w14:paraId="6D36B65C" w14:textId="77777777" w:rsidTr="007C5BED">
        <w:trPr>
          <w:trHeight w:val="1492"/>
        </w:trPr>
        <w:tc>
          <w:tcPr>
            <w:tcW w:w="10343" w:type="dxa"/>
            <w:gridSpan w:val="2"/>
          </w:tcPr>
          <w:p w14:paraId="5FD94B12" w14:textId="77777777" w:rsidR="00114506" w:rsidRPr="00B15C53" w:rsidRDefault="00114506" w:rsidP="007C5BED">
            <w:pPr>
              <w:rPr>
                <w:rFonts w:ascii="Cambria" w:hAnsi="Cambria"/>
                <w:b/>
                <w:bCs/>
              </w:rPr>
            </w:pPr>
            <w:r w:rsidRPr="00B15C53">
              <w:rPr>
                <w:rFonts w:ascii="Cambria" w:hAnsi="Cambria"/>
                <w:b/>
                <w:bCs/>
              </w:rPr>
              <w:t>Text Books:</w:t>
            </w:r>
          </w:p>
          <w:p w14:paraId="2E21EB39" w14:textId="77777777" w:rsidR="00114506" w:rsidRPr="00D51B29" w:rsidRDefault="00114506" w:rsidP="00221AA3">
            <w:pPr>
              <w:pStyle w:val="ListParagraph"/>
              <w:numPr>
                <w:ilvl w:val="0"/>
                <w:numId w:val="4"/>
              </w:numPr>
              <w:suppressAutoHyphens w:val="0"/>
              <w:spacing w:after="0" w:line="240" w:lineRule="auto"/>
              <w:jc w:val="both"/>
              <w:rPr>
                <w:rFonts w:ascii="Times New Roman" w:hAnsi="Times New Roman"/>
              </w:rPr>
            </w:pPr>
            <w:r w:rsidRPr="00D51B29">
              <w:rPr>
                <w:rFonts w:ascii="Times New Roman" w:hAnsi="Times New Roman"/>
              </w:rPr>
              <w:t>D. B. West, Introduction to Graph Theory, Prentice Hall of India, 2001.</w:t>
            </w:r>
          </w:p>
          <w:p w14:paraId="6649C2F2" w14:textId="77777777" w:rsidR="00114506" w:rsidRPr="003F5434" w:rsidRDefault="00114506" w:rsidP="00221AA3">
            <w:pPr>
              <w:pStyle w:val="ListParagraph"/>
              <w:numPr>
                <w:ilvl w:val="0"/>
                <w:numId w:val="4"/>
              </w:numPr>
              <w:suppressAutoHyphens w:val="0"/>
              <w:spacing w:after="0" w:line="240" w:lineRule="auto"/>
              <w:rPr>
                <w:rFonts w:ascii="Times New Roman" w:hAnsi="Times New Roman"/>
                <w:lang w:val="en-US"/>
              </w:rPr>
            </w:pPr>
            <w:r w:rsidRPr="003F5434">
              <w:rPr>
                <w:rFonts w:ascii="Times New Roman" w:hAnsi="Times New Roman"/>
                <w:lang w:val="en-US"/>
              </w:rPr>
              <w:t xml:space="preserve">J. A. </w:t>
            </w:r>
            <w:proofErr w:type="spellStart"/>
            <w:r w:rsidRPr="003F5434">
              <w:rPr>
                <w:rFonts w:ascii="Times New Roman" w:hAnsi="Times New Roman"/>
                <w:lang w:val="en-US"/>
              </w:rPr>
              <w:t>Bondy</w:t>
            </w:r>
            <w:proofErr w:type="spellEnd"/>
            <w:r w:rsidRPr="003F5434">
              <w:rPr>
                <w:rFonts w:ascii="Times New Roman" w:hAnsi="Times New Roman"/>
                <w:lang w:val="en-US"/>
              </w:rPr>
              <w:t xml:space="preserve"> and U. S. R. </w:t>
            </w:r>
            <w:proofErr w:type="spellStart"/>
            <w:r w:rsidRPr="003F5434">
              <w:rPr>
                <w:rFonts w:ascii="Times New Roman" w:hAnsi="Times New Roman"/>
                <w:lang w:val="en-US"/>
              </w:rPr>
              <w:t>Murty</w:t>
            </w:r>
            <w:proofErr w:type="spellEnd"/>
            <w:r w:rsidRPr="003F5434">
              <w:rPr>
                <w:rFonts w:ascii="Times New Roman" w:hAnsi="Times New Roman"/>
                <w:lang w:val="en-US"/>
              </w:rPr>
              <w:t>, Graph Theory with Applications, Springer-Verlag, 2008</w:t>
            </w:r>
          </w:p>
          <w:p w14:paraId="36C8A491" w14:textId="77777777" w:rsidR="00114506" w:rsidRDefault="00114506" w:rsidP="007C5BED">
            <w:pPr>
              <w:rPr>
                <w:rFonts w:ascii="Times New Roman" w:hAnsi="Times New Roman"/>
                <w:lang w:val="en-US"/>
              </w:rPr>
            </w:pPr>
          </w:p>
          <w:p w14:paraId="4A5E22AC" w14:textId="77777777" w:rsidR="00114506" w:rsidRPr="00B737D4" w:rsidRDefault="00114506" w:rsidP="007C5BED">
            <w:pPr>
              <w:rPr>
                <w:rFonts w:ascii="Times New Roman" w:hAnsi="Times New Roman" w:cs="Times New Roman"/>
                <w:b/>
                <w:bCs/>
              </w:rPr>
            </w:pPr>
            <w:r w:rsidRPr="00B737D4">
              <w:rPr>
                <w:rFonts w:ascii="Times New Roman" w:hAnsi="Times New Roman" w:cs="Times New Roman"/>
                <w:b/>
                <w:bCs/>
              </w:rPr>
              <w:t>Reference Books:</w:t>
            </w:r>
          </w:p>
          <w:p w14:paraId="1864EBB7" w14:textId="77777777" w:rsidR="00114506" w:rsidRPr="003F5434" w:rsidRDefault="00114506" w:rsidP="00221AA3">
            <w:pPr>
              <w:pStyle w:val="ListParagraph"/>
              <w:numPr>
                <w:ilvl w:val="0"/>
                <w:numId w:val="3"/>
              </w:numPr>
              <w:suppressAutoHyphens w:val="0"/>
              <w:spacing w:after="0" w:line="240" w:lineRule="auto"/>
              <w:jc w:val="both"/>
              <w:rPr>
                <w:rFonts w:ascii="Times New Roman" w:hAnsi="Times New Roman"/>
              </w:rPr>
            </w:pPr>
            <w:r w:rsidRPr="003F5434">
              <w:rPr>
                <w:rFonts w:ascii="Times New Roman" w:hAnsi="Times New Roman"/>
                <w:lang w:val="en-US"/>
              </w:rPr>
              <w:t xml:space="preserve">R. Diestel, Introduction to Graph Theory, Springer-Verlag, 2010. </w:t>
            </w:r>
          </w:p>
          <w:p w14:paraId="72B38D0A" w14:textId="77777777" w:rsidR="00114506" w:rsidRPr="00B15C53" w:rsidRDefault="00114506" w:rsidP="007C5BED">
            <w:pPr>
              <w:pStyle w:val="ListParagraph"/>
              <w:jc w:val="both"/>
              <w:rPr>
                <w:rFonts w:ascii="Cambria" w:hAnsi="Cambria"/>
                <w:b/>
                <w:bCs/>
              </w:rPr>
            </w:pPr>
          </w:p>
        </w:tc>
      </w:tr>
    </w:tbl>
    <w:p w14:paraId="5ADDC452" w14:textId="3DFA14AE" w:rsidR="00114506" w:rsidRPr="00B15C53" w:rsidRDefault="00114506" w:rsidP="00114506">
      <w:pPr>
        <w:rPr>
          <w:rFonts w:ascii="Cambria" w:hAnsi="Cambria"/>
          <w:b/>
          <w:sz w:val="24"/>
          <w:szCs w:val="24"/>
        </w:rPr>
      </w:pPr>
      <w:r w:rsidRPr="00B15C53">
        <w:rPr>
          <w:rFonts w:ascii="Cambria" w:hAnsi="Cambria"/>
          <w:b/>
          <w:sz w:val="24"/>
          <w:szCs w:val="24"/>
        </w:rPr>
        <w:t>Modes of Evaluation: Quiz/Assignment/Presentation/Extempore/ Written Examination</w:t>
      </w:r>
    </w:p>
    <w:p w14:paraId="08C164BF" w14:textId="77777777" w:rsidR="00114506" w:rsidRPr="00B15C53" w:rsidRDefault="00114506" w:rsidP="00114506">
      <w:pPr>
        <w:pStyle w:val="BodyText1"/>
        <w:spacing w:after="0"/>
        <w:jc w:val="both"/>
        <w:rPr>
          <w:rFonts w:ascii="Cambria" w:hAnsi="Cambria"/>
          <w:b/>
          <w:color w:val="auto"/>
          <w:sz w:val="24"/>
          <w:szCs w:val="24"/>
        </w:rPr>
      </w:pPr>
    </w:p>
    <w:p w14:paraId="7E429686" w14:textId="77777777" w:rsidR="00114506" w:rsidRPr="00B15C53" w:rsidRDefault="00114506" w:rsidP="00114506">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114506" w:rsidRPr="00B15C53" w14:paraId="13BBC213" w14:textId="77777777" w:rsidTr="007C5BED">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5B959A26"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5478D3B"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7501D9B6"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630A0DAE"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End Term</w:t>
            </w:r>
          </w:p>
        </w:tc>
      </w:tr>
      <w:tr w:rsidR="00114506" w:rsidRPr="00B15C53" w14:paraId="5F41FA0C" w14:textId="77777777" w:rsidTr="007C5BED">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25112207" w14:textId="77777777" w:rsidR="00114506" w:rsidRPr="00B15C53" w:rsidRDefault="00114506" w:rsidP="007C5BED">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D533931"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CC5CDB1"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6B70BE50"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50</w:t>
            </w:r>
          </w:p>
        </w:tc>
      </w:tr>
    </w:tbl>
    <w:p w14:paraId="01228949" w14:textId="77777777" w:rsidR="00114506" w:rsidRPr="00B15C53" w:rsidRDefault="00114506" w:rsidP="00114506">
      <w:pPr>
        <w:rPr>
          <w:rFonts w:ascii="Cambria" w:hAnsi="Cambria"/>
        </w:rPr>
      </w:pPr>
    </w:p>
    <w:p w14:paraId="24F970B7" w14:textId="77777777" w:rsidR="00114506" w:rsidRPr="00B15C53" w:rsidRDefault="00114506" w:rsidP="00114506">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114506" w:rsidRPr="00B15C53" w14:paraId="2FC1E654" w14:textId="77777777" w:rsidTr="007C5BED">
        <w:tc>
          <w:tcPr>
            <w:tcW w:w="10485" w:type="dxa"/>
            <w:gridSpan w:val="3"/>
          </w:tcPr>
          <w:p w14:paraId="1065E2FE" w14:textId="77777777" w:rsidR="00114506" w:rsidRPr="00B15C53" w:rsidRDefault="00114506" w:rsidP="007C5BED">
            <w:pPr>
              <w:jc w:val="center"/>
              <w:rPr>
                <w:rFonts w:ascii="Cambria" w:hAnsi="Cambria"/>
                <w:b/>
                <w:bCs/>
              </w:rPr>
            </w:pPr>
            <w:r w:rsidRPr="00B15C53">
              <w:rPr>
                <w:rFonts w:ascii="Cambria" w:hAnsi="Cambria"/>
                <w:b/>
                <w:bCs/>
              </w:rPr>
              <w:t>Mapping between COs and POs</w:t>
            </w:r>
          </w:p>
        </w:tc>
      </w:tr>
      <w:tr w:rsidR="00114506" w:rsidRPr="00B15C53" w14:paraId="39166F88" w14:textId="77777777" w:rsidTr="007C5BED">
        <w:tc>
          <w:tcPr>
            <w:tcW w:w="7366" w:type="dxa"/>
            <w:gridSpan w:val="2"/>
          </w:tcPr>
          <w:p w14:paraId="3CAE019D" w14:textId="77777777" w:rsidR="00114506" w:rsidRPr="00B15C53" w:rsidRDefault="00114506" w:rsidP="007C5BED">
            <w:pPr>
              <w:jc w:val="center"/>
              <w:rPr>
                <w:rFonts w:ascii="Cambria" w:hAnsi="Cambria"/>
                <w:b/>
                <w:bCs/>
              </w:rPr>
            </w:pPr>
            <w:r w:rsidRPr="00B15C53">
              <w:rPr>
                <w:rFonts w:ascii="Cambria" w:hAnsi="Cambria"/>
                <w:b/>
                <w:bCs/>
              </w:rPr>
              <w:t>Course Outcomes (COs)</w:t>
            </w:r>
          </w:p>
        </w:tc>
        <w:tc>
          <w:tcPr>
            <w:tcW w:w="3119" w:type="dxa"/>
          </w:tcPr>
          <w:p w14:paraId="7A80C51A" w14:textId="77777777" w:rsidR="00114506" w:rsidRPr="00B15C53" w:rsidRDefault="00114506" w:rsidP="007C5BED">
            <w:pPr>
              <w:rPr>
                <w:rFonts w:ascii="Cambria" w:hAnsi="Cambria"/>
                <w:b/>
                <w:bCs/>
              </w:rPr>
            </w:pPr>
            <w:r w:rsidRPr="00B15C53">
              <w:rPr>
                <w:rFonts w:ascii="Cambria" w:hAnsi="Cambria"/>
                <w:b/>
                <w:bCs/>
              </w:rPr>
              <w:t>Mapped Program Outcomes</w:t>
            </w:r>
          </w:p>
        </w:tc>
      </w:tr>
      <w:tr w:rsidR="00114506" w:rsidRPr="00B15C53" w14:paraId="07780A2C" w14:textId="77777777" w:rsidTr="007C5BED">
        <w:tc>
          <w:tcPr>
            <w:tcW w:w="846" w:type="dxa"/>
          </w:tcPr>
          <w:p w14:paraId="2CC17C44" w14:textId="77777777" w:rsidR="00114506" w:rsidRPr="00B15C53" w:rsidRDefault="00114506" w:rsidP="007C5BED">
            <w:pPr>
              <w:jc w:val="center"/>
              <w:rPr>
                <w:rFonts w:ascii="Cambria" w:hAnsi="Cambria"/>
              </w:rPr>
            </w:pPr>
            <w:r w:rsidRPr="00B15C53">
              <w:rPr>
                <w:rFonts w:ascii="Cambria" w:hAnsi="Cambria"/>
              </w:rPr>
              <w:t>CO1</w:t>
            </w:r>
          </w:p>
        </w:tc>
        <w:tc>
          <w:tcPr>
            <w:tcW w:w="6520" w:type="dxa"/>
          </w:tcPr>
          <w:p w14:paraId="15C8F79A" w14:textId="77777777" w:rsidR="00114506" w:rsidRPr="00C86C40" w:rsidRDefault="00114506" w:rsidP="007C5BED">
            <w:pPr>
              <w:rPr>
                <w:rFonts w:ascii="Cambria" w:hAnsi="Cambria"/>
              </w:rPr>
            </w:pPr>
            <w:r w:rsidRPr="00C86C40">
              <w:rPr>
                <w:rFonts w:ascii="Times New Roman" w:hAnsi="Times New Roman"/>
                <w:sz w:val="24"/>
                <w:szCs w:val="24"/>
                <w:lang w:val="en-GB"/>
              </w:rPr>
              <w:t>Understand the different distance measures in graphs. Define the special types of graphs- complete graph, regular graph, bipartite graph and their properties</w:t>
            </w:r>
          </w:p>
        </w:tc>
        <w:tc>
          <w:tcPr>
            <w:tcW w:w="3119" w:type="dxa"/>
          </w:tcPr>
          <w:p w14:paraId="59CF7994" w14:textId="77777777" w:rsidR="00114506" w:rsidRPr="00B15C53" w:rsidRDefault="00114506" w:rsidP="007C5BED">
            <w:pPr>
              <w:rPr>
                <w:rFonts w:ascii="Cambria" w:hAnsi="Cambria"/>
              </w:rPr>
            </w:pPr>
            <w:r>
              <w:rPr>
                <w:rFonts w:ascii="Cambria" w:hAnsi="Cambria"/>
              </w:rPr>
              <w:t>PO1, PO2</w:t>
            </w:r>
          </w:p>
        </w:tc>
      </w:tr>
      <w:tr w:rsidR="00114506" w:rsidRPr="00B15C53" w14:paraId="18842C08" w14:textId="77777777" w:rsidTr="007C5BED">
        <w:tc>
          <w:tcPr>
            <w:tcW w:w="846" w:type="dxa"/>
          </w:tcPr>
          <w:p w14:paraId="232AE093" w14:textId="77777777" w:rsidR="00114506" w:rsidRPr="00B15C53" w:rsidRDefault="00114506" w:rsidP="007C5BED">
            <w:pPr>
              <w:jc w:val="center"/>
              <w:rPr>
                <w:rFonts w:ascii="Cambria" w:hAnsi="Cambria"/>
              </w:rPr>
            </w:pPr>
            <w:r w:rsidRPr="00B15C53">
              <w:rPr>
                <w:rFonts w:ascii="Cambria" w:hAnsi="Cambria"/>
              </w:rPr>
              <w:t>CO2</w:t>
            </w:r>
          </w:p>
        </w:tc>
        <w:tc>
          <w:tcPr>
            <w:tcW w:w="6520" w:type="dxa"/>
          </w:tcPr>
          <w:p w14:paraId="3EF62FC9" w14:textId="77777777" w:rsidR="00114506" w:rsidRPr="00C86C40" w:rsidRDefault="00114506" w:rsidP="007C5BED">
            <w:pPr>
              <w:rPr>
                <w:rFonts w:ascii="Cambria" w:hAnsi="Cambria"/>
              </w:rPr>
            </w:pPr>
            <w:r w:rsidRPr="00C86C40">
              <w:rPr>
                <w:rFonts w:ascii="Times New Roman" w:hAnsi="Times New Roman"/>
                <w:sz w:val="24"/>
                <w:szCs w:val="24"/>
                <w:lang w:val="en-GB"/>
              </w:rPr>
              <w:t xml:space="preserve">Discuss the properties of trees, Minimal Spanning Tree, Breadth First Search, Depth First Search, </w:t>
            </w:r>
            <w:proofErr w:type="spellStart"/>
            <w:r w:rsidRPr="00C86C40">
              <w:rPr>
                <w:rFonts w:ascii="Times New Roman" w:hAnsi="Times New Roman"/>
                <w:sz w:val="24"/>
                <w:szCs w:val="24"/>
                <w:lang w:val="en-GB"/>
              </w:rPr>
              <w:t>Hauffman</w:t>
            </w:r>
            <w:proofErr w:type="spellEnd"/>
            <w:r w:rsidRPr="00C86C40">
              <w:rPr>
                <w:rFonts w:ascii="Times New Roman" w:hAnsi="Times New Roman"/>
                <w:sz w:val="24"/>
                <w:szCs w:val="24"/>
                <w:lang w:val="en-GB"/>
              </w:rPr>
              <w:t xml:space="preserve"> Trees</w:t>
            </w:r>
          </w:p>
        </w:tc>
        <w:tc>
          <w:tcPr>
            <w:tcW w:w="3119" w:type="dxa"/>
          </w:tcPr>
          <w:p w14:paraId="0593F755" w14:textId="77777777" w:rsidR="00114506" w:rsidRPr="00B15C53" w:rsidRDefault="00114506" w:rsidP="007C5BED">
            <w:pPr>
              <w:rPr>
                <w:rFonts w:ascii="Cambria" w:hAnsi="Cambria"/>
              </w:rPr>
            </w:pPr>
            <w:r>
              <w:rPr>
                <w:rFonts w:ascii="Cambria" w:hAnsi="Cambria"/>
              </w:rPr>
              <w:t>PO1,PO2, PO3</w:t>
            </w:r>
          </w:p>
        </w:tc>
      </w:tr>
      <w:tr w:rsidR="00114506" w:rsidRPr="00B15C53" w14:paraId="2E34E350" w14:textId="77777777" w:rsidTr="007C5BED">
        <w:tc>
          <w:tcPr>
            <w:tcW w:w="846" w:type="dxa"/>
          </w:tcPr>
          <w:p w14:paraId="2199F292" w14:textId="77777777" w:rsidR="00114506" w:rsidRPr="00B15C53" w:rsidRDefault="00114506" w:rsidP="007C5BED">
            <w:pPr>
              <w:jc w:val="center"/>
              <w:rPr>
                <w:rFonts w:ascii="Cambria" w:hAnsi="Cambria"/>
              </w:rPr>
            </w:pPr>
            <w:r w:rsidRPr="00B15C53">
              <w:rPr>
                <w:rFonts w:ascii="Cambria" w:hAnsi="Cambria"/>
              </w:rPr>
              <w:lastRenderedPageBreak/>
              <w:t>CO3</w:t>
            </w:r>
          </w:p>
        </w:tc>
        <w:tc>
          <w:tcPr>
            <w:tcW w:w="6520" w:type="dxa"/>
          </w:tcPr>
          <w:p w14:paraId="29FB7F57" w14:textId="77777777" w:rsidR="00114506" w:rsidRPr="00C86C40" w:rsidRDefault="00114506" w:rsidP="007C5BED">
            <w:pPr>
              <w:rPr>
                <w:rFonts w:ascii="Cambria" w:hAnsi="Cambria"/>
              </w:rPr>
            </w:pPr>
            <w:r w:rsidRPr="00C86C40">
              <w:rPr>
                <w:rFonts w:ascii="Times New Roman" w:hAnsi="Times New Roman"/>
                <w:sz w:val="24"/>
                <w:szCs w:val="24"/>
                <w:lang w:val="en-GB"/>
              </w:rPr>
              <w:t>Discuss the properties of trees, Arboricity, vertex and edge connectivity, auto-morphism groups, reconstruction problem and Mengers theorem</w:t>
            </w:r>
          </w:p>
        </w:tc>
        <w:tc>
          <w:tcPr>
            <w:tcW w:w="3119" w:type="dxa"/>
          </w:tcPr>
          <w:p w14:paraId="3050FE34" w14:textId="77777777" w:rsidR="00114506" w:rsidRPr="00B15C53" w:rsidRDefault="00114506" w:rsidP="007C5BED">
            <w:pPr>
              <w:rPr>
                <w:rFonts w:ascii="Cambria" w:hAnsi="Cambria"/>
              </w:rPr>
            </w:pPr>
            <w:r>
              <w:rPr>
                <w:rFonts w:ascii="Cambria" w:hAnsi="Cambria"/>
              </w:rPr>
              <w:t>PO1,PO2</w:t>
            </w:r>
          </w:p>
        </w:tc>
      </w:tr>
      <w:tr w:rsidR="00114506" w:rsidRPr="00B15C53" w14:paraId="50A5E4D6" w14:textId="77777777" w:rsidTr="007C5BED">
        <w:tc>
          <w:tcPr>
            <w:tcW w:w="846" w:type="dxa"/>
          </w:tcPr>
          <w:p w14:paraId="3E014669" w14:textId="77777777" w:rsidR="00114506" w:rsidRPr="00B15C53" w:rsidRDefault="00114506" w:rsidP="007C5BED">
            <w:pPr>
              <w:jc w:val="center"/>
              <w:rPr>
                <w:rFonts w:ascii="Cambria" w:hAnsi="Cambria"/>
              </w:rPr>
            </w:pPr>
            <w:r w:rsidRPr="00B15C53">
              <w:rPr>
                <w:rFonts w:ascii="Cambria" w:hAnsi="Cambria"/>
              </w:rPr>
              <w:t>CO4</w:t>
            </w:r>
          </w:p>
        </w:tc>
        <w:tc>
          <w:tcPr>
            <w:tcW w:w="6520" w:type="dxa"/>
          </w:tcPr>
          <w:p w14:paraId="51F6F586" w14:textId="77777777" w:rsidR="00114506" w:rsidRPr="00C86C40" w:rsidRDefault="00114506" w:rsidP="007C5BED">
            <w:pPr>
              <w:rPr>
                <w:rFonts w:ascii="Cambria" w:hAnsi="Cambria"/>
              </w:rPr>
            </w:pPr>
            <w:r w:rsidRPr="00C86C40">
              <w:rPr>
                <w:rFonts w:ascii="Times New Roman" w:hAnsi="Times New Roman"/>
                <w:sz w:val="24"/>
                <w:szCs w:val="24"/>
              </w:rPr>
              <w:t>Interpret algorithms and methods for Graph Colouring and Connectivity</w:t>
            </w:r>
          </w:p>
        </w:tc>
        <w:tc>
          <w:tcPr>
            <w:tcW w:w="3119" w:type="dxa"/>
          </w:tcPr>
          <w:p w14:paraId="0A35E52F" w14:textId="77777777" w:rsidR="00114506" w:rsidRPr="00B15C53" w:rsidRDefault="00114506" w:rsidP="007C5BED">
            <w:pPr>
              <w:rPr>
                <w:rFonts w:ascii="Cambria" w:hAnsi="Cambria"/>
              </w:rPr>
            </w:pPr>
            <w:r>
              <w:rPr>
                <w:rFonts w:ascii="Cambria" w:hAnsi="Cambria"/>
              </w:rPr>
              <w:t>PO1, PO2, PO3</w:t>
            </w:r>
          </w:p>
        </w:tc>
      </w:tr>
      <w:tr w:rsidR="00114506" w:rsidRPr="00B15C53" w14:paraId="77764E0B" w14:textId="77777777" w:rsidTr="007C5BED">
        <w:tc>
          <w:tcPr>
            <w:tcW w:w="846" w:type="dxa"/>
          </w:tcPr>
          <w:p w14:paraId="0748B864" w14:textId="77777777" w:rsidR="00114506" w:rsidRPr="00B15C53" w:rsidRDefault="00114506" w:rsidP="007C5BED">
            <w:pPr>
              <w:jc w:val="center"/>
              <w:rPr>
                <w:rFonts w:ascii="Cambria" w:hAnsi="Cambria"/>
              </w:rPr>
            </w:pPr>
            <w:r w:rsidRPr="00B15C53">
              <w:rPr>
                <w:rFonts w:ascii="Cambria" w:hAnsi="Cambria"/>
              </w:rPr>
              <w:t>CO5</w:t>
            </w:r>
          </w:p>
        </w:tc>
        <w:tc>
          <w:tcPr>
            <w:tcW w:w="6520" w:type="dxa"/>
          </w:tcPr>
          <w:p w14:paraId="0BD69538" w14:textId="77777777" w:rsidR="00114506" w:rsidRPr="00C86C40" w:rsidRDefault="00114506" w:rsidP="007C5BED">
            <w:pPr>
              <w:jc w:val="both"/>
              <w:rPr>
                <w:rFonts w:ascii="Times New Roman" w:hAnsi="Times New Roman"/>
                <w:sz w:val="24"/>
                <w:szCs w:val="24"/>
              </w:rPr>
            </w:pPr>
            <w:r w:rsidRPr="00C86C40">
              <w:rPr>
                <w:rFonts w:ascii="Times New Roman" w:hAnsi="Times New Roman"/>
                <w:sz w:val="24"/>
                <w:szCs w:val="24"/>
                <w:lang w:val="en-GB"/>
              </w:rPr>
              <w:t>Discuss the properties of Planner Graphs and Ramsey Graphs</w:t>
            </w:r>
            <w:r w:rsidRPr="00C86C40">
              <w:rPr>
                <w:rFonts w:ascii="Times New Roman" w:hAnsi="Times New Roman"/>
                <w:sz w:val="24"/>
                <w:szCs w:val="24"/>
              </w:rPr>
              <w:t>.</w:t>
            </w:r>
          </w:p>
        </w:tc>
        <w:tc>
          <w:tcPr>
            <w:tcW w:w="3119" w:type="dxa"/>
          </w:tcPr>
          <w:p w14:paraId="4227445C" w14:textId="77777777" w:rsidR="00114506" w:rsidRPr="00B15C53" w:rsidRDefault="00114506" w:rsidP="007C5BED">
            <w:pPr>
              <w:rPr>
                <w:rFonts w:ascii="Cambria" w:hAnsi="Cambria"/>
              </w:rPr>
            </w:pPr>
            <w:r>
              <w:rPr>
                <w:rFonts w:ascii="Cambria" w:hAnsi="Cambria"/>
              </w:rPr>
              <w:t>PO1, PO2, PO3</w:t>
            </w:r>
          </w:p>
        </w:tc>
      </w:tr>
    </w:tbl>
    <w:p w14:paraId="109CE6EC" w14:textId="77777777" w:rsidR="00114506" w:rsidRDefault="00114506" w:rsidP="00114506">
      <w:pPr>
        <w:rPr>
          <w:rFonts w:ascii="Cambria" w:hAnsi="Cambria"/>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114506" w:rsidRPr="00D06819" w14:paraId="65C51889" w14:textId="77777777" w:rsidTr="007C5BED">
        <w:trPr>
          <w:trHeight w:val="5235"/>
          <w:jc w:val="center"/>
        </w:trPr>
        <w:tc>
          <w:tcPr>
            <w:tcW w:w="1129" w:type="dxa"/>
            <w:vAlign w:val="center"/>
          </w:tcPr>
          <w:p w14:paraId="6E53A700" w14:textId="77777777" w:rsidR="00114506" w:rsidRPr="00D06819" w:rsidRDefault="00114506" w:rsidP="007C5BED">
            <w:pPr>
              <w:jc w:val="center"/>
              <w:rPr>
                <w:rFonts w:ascii="Times New Roman" w:hAnsi="Times New Roman" w:cs="Times New Roman"/>
                <w:sz w:val="18"/>
                <w:szCs w:val="18"/>
              </w:rPr>
            </w:pPr>
          </w:p>
        </w:tc>
        <w:tc>
          <w:tcPr>
            <w:tcW w:w="851" w:type="dxa"/>
            <w:textDirection w:val="btLr"/>
            <w:vAlign w:val="bottom"/>
          </w:tcPr>
          <w:p w14:paraId="1A3A9ED7" w14:textId="77777777" w:rsidR="00114506" w:rsidRPr="00D06819" w:rsidRDefault="00114506" w:rsidP="007C5BED">
            <w:pPr>
              <w:jc w:val="both"/>
              <w:rPr>
                <w:rFonts w:ascii="Times New Roman" w:hAnsi="Times New Roman" w:cs="Times New Roman"/>
                <w:sz w:val="18"/>
                <w:szCs w:val="18"/>
              </w:rPr>
            </w:pPr>
          </w:p>
        </w:tc>
        <w:tc>
          <w:tcPr>
            <w:tcW w:w="567" w:type="dxa"/>
            <w:shd w:val="clear" w:color="auto" w:fill="FFFFFF"/>
            <w:textDirection w:val="btLr"/>
          </w:tcPr>
          <w:p w14:paraId="55EC710D"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Engineering Knowledge</w:t>
            </w:r>
          </w:p>
        </w:tc>
        <w:tc>
          <w:tcPr>
            <w:tcW w:w="567" w:type="dxa"/>
            <w:shd w:val="clear" w:color="auto" w:fill="FFFFFF"/>
            <w:textDirection w:val="btLr"/>
          </w:tcPr>
          <w:p w14:paraId="6AB9DC7B"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Problem analysis</w:t>
            </w:r>
          </w:p>
        </w:tc>
        <w:tc>
          <w:tcPr>
            <w:tcW w:w="567" w:type="dxa"/>
            <w:shd w:val="clear" w:color="auto" w:fill="FFFFFF"/>
            <w:textDirection w:val="btLr"/>
          </w:tcPr>
          <w:p w14:paraId="774C55F0"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Design/development of solutions</w:t>
            </w:r>
          </w:p>
        </w:tc>
        <w:tc>
          <w:tcPr>
            <w:tcW w:w="567" w:type="dxa"/>
            <w:shd w:val="clear" w:color="auto" w:fill="FFFFFF"/>
            <w:textDirection w:val="btLr"/>
          </w:tcPr>
          <w:p w14:paraId="4689D0AC"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Conduct investigations of complex problems</w:t>
            </w:r>
          </w:p>
        </w:tc>
        <w:tc>
          <w:tcPr>
            <w:tcW w:w="567" w:type="dxa"/>
            <w:shd w:val="clear" w:color="auto" w:fill="FFFFFF"/>
            <w:textDirection w:val="btLr"/>
          </w:tcPr>
          <w:p w14:paraId="30173352"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Modern tool usage</w:t>
            </w:r>
          </w:p>
        </w:tc>
        <w:tc>
          <w:tcPr>
            <w:tcW w:w="567" w:type="dxa"/>
            <w:shd w:val="clear" w:color="auto" w:fill="FFFFFF"/>
            <w:textDirection w:val="btLr"/>
          </w:tcPr>
          <w:p w14:paraId="0518ACA8"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The engineer and society</w:t>
            </w:r>
          </w:p>
        </w:tc>
        <w:tc>
          <w:tcPr>
            <w:tcW w:w="567" w:type="dxa"/>
            <w:shd w:val="clear" w:color="auto" w:fill="FFFFFF"/>
            <w:textDirection w:val="btLr"/>
          </w:tcPr>
          <w:p w14:paraId="1EA450AC"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Environment and sustainability</w:t>
            </w:r>
          </w:p>
        </w:tc>
        <w:tc>
          <w:tcPr>
            <w:tcW w:w="567" w:type="dxa"/>
            <w:shd w:val="clear" w:color="auto" w:fill="FFFFFF"/>
            <w:textDirection w:val="btLr"/>
          </w:tcPr>
          <w:p w14:paraId="20B78D56"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Ethics</w:t>
            </w:r>
          </w:p>
        </w:tc>
        <w:tc>
          <w:tcPr>
            <w:tcW w:w="567" w:type="dxa"/>
            <w:shd w:val="clear" w:color="auto" w:fill="FFFFFF"/>
            <w:textDirection w:val="btLr"/>
          </w:tcPr>
          <w:p w14:paraId="3CB5CE38"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Individual or team work</w:t>
            </w:r>
          </w:p>
        </w:tc>
        <w:tc>
          <w:tcPr>
            <w:tcW w:w="709" w:type="dxa"/>
            <w:shd w:val="clear" w:color="auto" w:fill="FFFFFF"/>
            <w:textDirection w:val="btLr"/>
          </w:tcPr>
          <w:p w14:paraId="25B51A1B"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Communication</w:t>
            </w:r>
          </w:p>
        </w:tc>
        <w:tc>
          <w:tcPr>
            <w:tcW w:w="667" w:type="dxa"/>
            <w:shd w:val="clear" w:color="auto" w:fill="FFFFFF"/>
            <w:textDirection w:val="btLr"/>
          </w:tcPr>
          <w:p w14:paraId="2FB73688"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Project management and finance</w:t>
            </w:r>
          </w:p>
        </w:tc>
        <w:tc>
          <w:tcPr>
            <w:tcW w:w="660" w:type="dxa"/>
            <w:shd w:val="clear" w:color="auto" w:fill="FFFFFF"/>
            <w:textDirection w:val="btLr"/>
          </w:tcPr>
          <w:p w14:paraId="22B3C624"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Life-long Learning</w:t>
            </w:r>
          </w:p>
        </w:tc>
      </w:tr>
      <w:tr w:rsidR="00114506" w:rsidRPr="00D06819" w14:paraId="056412EF" w14:textId="77777777" w:rsidTr="007C5BED">
        <w:trPr>
          <w:trHeight w:val="841"/>
          <w:jc w:val="center"/>
        </w:trPr>
        <w:tc>
          <w:tcPr>
            <w:tcW w:w="1129" w:type="dxa"/>
            <w:vAlign w:val="center"/>
          </w:tcPr>
          <w:p w14:paraId="554B2838"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Course Code</w:t>
            </w:r>
          </w:p>
        </w:tc>
        <w:tc>
          <w:tcPr>
            <w:tcW w:w="851" w:type="dxa"/>
            <w:vAlign w:val="center"/>
          </w:tcPr>
          <w:p w14:paraId="3F52CE20"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Course Title</w:t>
            </w:r>
          </w:p>
        </w:tc>
        <w:tc>
          <w:tcPr>
            <w:tcW w:w="567" w:type="dxa"/>
            <w:shd w:val="clear" w:color="auto" w:fill="FFFFFF"/>
            <w:vAlign w:val="center"/>
          </w:tcPr>
          <w:p w14:paraId="66BA7D09"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w:t>
            </w:r>
          </w:p>
        </w:tc>
        <w:tc>
          <w:tcPr>
            <w:tcW w:w="567" w:type="dxa"/>
            <w:shd w:val="clear" w:color="auto" w:fill="FFFFFF"/>
            <w:vAlign w:val="center"/>
          </w:tcPr>
          <w:p w14:paraId="1B5BB330"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PO2</w:t>
            </w:r>
          </w:p>
        </w:tc>
        <w:tc>
          <w:tcPr>
            <w:tcW w:w="567" w:type="dxa"/>
            <w:shd w:val="clear" w:color="auto" w:fill="FFFFFF"/>
            <w:vAlign w:val="center"/>
          </w:tcPr>
          <w:p w14:paraId="27F60803"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PO3</w:t>
            </w:r>
          </w:p>
        </w:tc>
        <w:tc>
          <w:tcPr>
            <w:tcW w:w="567" w:type="dxa"/>
            <w:shd w:val="clear" w:color="auto" w:fill="FFFFFF"/>
            <w:vAlign w:val="center"/>
          </w:tcPr>
          <w:p w14:paraId="249E312F"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PO4</w:t>
            </w:r>
          </w:p>
        </w:tc>
        <w:tc>
          <w:tcPr>
            <w:tcW w:w="567" w:type="dxa"/>
            <w:shd w:val="clear" w:color="auto" w:fill="FFFFFF"/>
            <w:vAlign w:val="center"/>
          </w:tcPr>
          <w:p w14:paraId="63D1A699" w14:textId="77777777" w:rsidR="00114506" w:rsidRPr="00D06819" w:rsidRDefault="00114506" w:rsidP="007C5BED">
            <w:pPr>
              <w:rPr>
                <w:rFonts w:ascii="Times New Roman" w:hAnsi="Times New Roman" w:cs="Times New Roman"/>
                <w:sz w:val="18"/>
                <w:szCs w:val="18"/>
              </w:rPr>
            </w:pPr>
            <w:r w:rsidRPr="00D06819">
              <w:rPr>
                <w:rFonts w:ascii="Times New Roman" w:hAnsi="Times New Roman" w:cs="Times New Roman"/>
                <w:sz w:val="18"/>
                <w:szCs w:val="18"/>
              </w:rPr>
              <w:t>PO5</w:t>
            </w:r>
          </w:p>
        </w:tc>
        <w:tc>
          <w:tcPr>
            <w:tcW w:w="567" w:type="dxa"/>
            <w:shd w:val="clear" w:color="auto" w:fill="FFFFFF"/>
            <w:vAlign w:val="center"/>
          </w:tcPr>
          <w:p w14:paraId="7CF12334"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PO6</w:t>
            </w:r>
          </w:p>
        </w:tc>
        <w:tc>
          <w:tcPr>
            <w:tcW w:w="567" w:type="dxa"/>
            <w:shd w:val="clear" w:color="auto" w:fill="FFFFFF"/>
            <w:vAlign w:val="center"/>
          </w:tcPr>
          <w:p w14:paraId="49E08A1C"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PO7</w:t>
            </w:r>
          </w:p>
        </w:tc>
        <w:tc>
          <w:tcPr>
            <w:tcW w:w="567" w:type="dxa"/>
            <w:shd w:val="clear" w:color="auto" w:fill="FFFFFF"/>
            <w:vAlign w:val="center"/>
          </w:tcPr>
          <w:p w14:paraId="461F36B4"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PO8</w:t>
            </w:r>
          </w:p>
        </w:tc>
        <w:tc>
          <w:tcPr>
            <w:tcW w:w="567" w:type="dxa"/>
            <w:shd w:val="clear" w:color="auto" w:fill="FFFFFF"/>
            <w:vAlign w:val="center"/>
          </w:tcPr>
          <w:p w14:paraId="36826BC3"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PO9</w:t>
            </w:r>
          </w:p>
        </w:tc>
        <w:tc>
          <w:tcPr>
            <w:tcW w:w="709" w:type="dxa"/>
            <w:shd w:val="clear" w:color="auto" w:fill="FFFFFF"/>
            <w:vAlign w:val="center"/>
          </w:tcPr>
          <w:p w14:paraId="446CDF8C"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PO10</w:t>
            </w:r>
          </w:p>
        </w:tc>
        <w:tc>
          <w:tcPr>
            <w:tcW w:w="667" w:type="dxa"/>
            <w:shd w:val="clear" w:color="auto" w:fill="FFFFFF"/>
            <w:vAlign w:val="center"/>
          </w:tcPr>
          <w:p w14:paraId="1FC8D12F"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PO11</w:t>
            </w:r>
          </w:p>
        </w:tc>
        <w:tc>
          <w:tcPr>
            <w:tcW w:w="660" w:type="dxa"/>
            <w:shd w:val="clear" w:color="auto" w:fill="FFFFFF"/>
            <w:vAlign w:val="center"/>
          </w:tcPr>
          <w:p w14:paraId="760DAAF3" w14:textId="77777777" w:rsidR="00114506" w:rsidRPr="00D06819" w:rsidRDefault="00114506"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PO12</w:t>
            </w:r>
          </w:p>
        </w:tc>
      </w:tr>
      <w:tr w:rsidR="00114506" w:rsidRPr="00D06819" w14:paraId="065A982E" w14:textId="77777777" w:rsidTr="007C5BED">
        <w:trPr>
          <w:trHeight w:val="841"/>
          <w:jc w:val="center"/>
        </w:trPr>
        <w:tc>
          <w:tcPr>
            <w:tcW w:w="1129" w:type="dxa"/>
            <w:vAlign w:val="center"/>
          </w:tcPr>
          <w:p w14:paraId="6B37089A" w14:textId="77777777" w:rsidR="00114506" w:rsidRPr="00D06819" w:rsidRDefault="00114506" w:rsidP="007C5BED">
            <w:pPr>
              <w:jc w:val="center"/>
              <w:rPr>
                <w:rFonts w:ascii="Times New Roman" w:hAnsi="Times New Roman" w:cs="Times New Roman"/>
                <w:sz w:val="18"/>
                <w:szCs w:val="18"/>
              </w:rPr>
            </w:pPr>
            <w:r w:rsidRPr="00A11499">
              <w:rPr>
                <w:rFonts w:ascii="Cambria" w:hAnsi="Cambria"/>
                <w:b/>
                <w:bCs/>
              </w:rPr>
              <w:t>CSE21843</w:t>
            </w:r>
          </w:p>
        </w:tc>
        <w:tc>
          <w:tcPr>
            <w:tcW w:w="851" w:type="dxa"/>
            <w:vAlign w:val="center"/>
          </w:tcPr>
          <w:p w14:paraId="3951FB79" w14:textId="77777777" w:rsidR="00114506" w:rsidRPr="00D06819" w:rsidRDefault="00114506" w:rsidP="007C5BED">
            <w:pPr>
              <w:jc w:val="center"/>
              <w:rPr>
                <w:rFonts w:ascii="Times New Roman" w:hAnsi="Times New Roman" w:cs="Times New Roman"/>
                <w:sz w:val="18"/>
                <w:szCs w:val="18"/>
              </w:rPr>
            </w:pPr>
            <w:r>
              <w:rPr>
                <w:rFonts w:ascii="Times New Roman" w:hAnsi="Times New Roman" w:cs="Times New Roman"/>
                <w:sz w:val="18"/>
                <w:szCs w:val="18"/>
              </w:rPr>
              <w:t>Advance Graph Theory</w:t>
            </w:r>
          </w:p>
        </w:tc>
        <w:tc>
          <w:tcPr>
            <w:tcW w:w="567" w:type="dxa"/>
            <w:shd w:val="clear" w:color="auto" w:fill="FFFFFF"/>
            <w:vAlign w:val="center"/>
          </w:tcPr>
          <w:p w14:paraId="192930CB"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5C419B6F"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5BF4DA4C" w14:textId="77777777" w:rsidR="00114506" w:rsidRPr="00D06819" w:rsidRDefault="00114506" w:rsidP="007C5BED">
            <w:pPr>
              <w:spacing w:after="120"/>
              <w:jc w:val="center"/>
              <w:rPr>
                <w:rFonts w:ascii="Times New Roman" w:hAnsi="Times New Roman" w:cs="Times New Roman"/>
                <w:sz w:val="18"/>
                <w:szCs w:val="18"/>
              </w:rPr>
            </w:pPr>
            <w:r>
              <w:rPr>
                <w:rFonts w:ascii="Times New Roman" w:hAnsi="Times New Roman" w:cs="Times New Roman"/>
                <w:sz w:val="18"/>
                <w:szCs w:val="18"/>
              </w:rPr>
              <w:t>3</w:t>
            </w:r>
          </w:p>
        </w:tc>
        <w:tc>
          <w:tcPr>
            <w:tcW w:w="567" w:type="dxa"/>
            <w:shd w:val="clear" w:color="auto" w:fill="FFFFFF"/>
            <w:vAlign w:val="center"/>
          </w:tcPr>
          <w:p w14:paraId="5B6781CE" w14:textId="77777777" w:rsidR="00114506" w:rsidRPr="00D06819" w:rsidRDefault="00114506" w:rsidP="007C5BED">
            <w:pPr>
              <w:spacing w:after="120"/>
              <w:jc w:val="center"/>
              <w:rPr>
                <w:rFonts w:ascii="Times New Roman" w:hAnsi="Times New Roman" w:cs="Times New Roman"/>
                <w:sz w:val="18"/>
                <w:szCs w:val="18"/>
              </w:rPr>
            </w:pPr>
            <w:r>
              <w:rPr>
                <w:rFonts w:ascii="Times New Roman" w:hAnsi="Times New Roman" w:cs="Times New Roman"/>
                <w:sz w:val="18"/>
                <w:szCs w:val="18"/>
              </w:rPr>
              <w:t>-</w:t>
            </w:r>
          </w:p>
        </w:tc>
        <w:tc>
          <w:tcPr>
            <w:tcW w:w="567" w:type="dxa"/>
            <w:shd w:val="clear" w:color="auto" w:fill="FFFFFF"/>
            <w:vAlign w:val="center"/>
          </w:tcPr>
          <w:p w14:paraId="2CEBA0C4" w14:textId="77777777" w:rsidR="00114506" w:rsidRPr="00D06819" w:rsidRDefault="00114506" w:rsidP="007C5BED">
            <w:pPr>
              <w:jc w:val="center"/>
              <w:rPr>
                <w:rFonts w:ascii="Times New Roman" w:hAnsi="Times New Roman" w:cs="Times New Roman"/>
                <w:sz w:val="18"/>
                <w:szCs w:val="18"/>
              </w:rPr>
            </w:pPr>
            <w:r>
              <w:rPr>
                <w:rFonts w:ascii="Times New Roman" w:hAnsi="Times New Roman" w:cs="Times New Roman"/>
                <w:sz w:val="18"/>
                <w:szCs w:val="18"/>
              </w:rPr>
              <w:t>-</w:t>
            </w:r>
          </w:p>
        </w:tc>
        <w:tc>
          <w:tcPr>
            <w:tcW w:w="567" w:type="dxa"/>
            <w:shd w:val="clear" w:color="auto" w:fill="FFFFFF"/>
            <w:vAlign w:val="center"/>
          </w:tcPr>
          <w:p w14:paraId="66834C61"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56160286"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56BADFE"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2EFE9E8C"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FFFFFF"/>
            <w:vAlign w:val="center"/>
          </w:tcPr>
          <w:p w14:paraId="79154051"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FFFFFF"/>
            <w:vAlign w:val="center"/>
          </w:tcPr>
          <w:p w14:paraId="3F514D00"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FFFFFF"/>
            <w:vAlign w:val="center"/>
          </w:tcPr>
          <w:p w14:paraId="2D03D04B"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r>
    </w:tbl>
    <w:p w14:paraId="5C8CC266" w14:textId="77777777" w:rsidR="00114506" w:rsidRDefault="00114506" w:rsidP="00114506">
      <w:pPr>
        <w:rPr>
          <w:rFonts w:ascii="Cambria" w:hAnsi="Cambria"/>
        </w:rPr>
      </w:pPr>
    </w:p>
    <w:p w14:paraId="1F0AAAE8" w14:textId="77777777" w:rsidR="00114506" w:rsidRDefault="00114506" w:rsidP="00114506">
      <w:pPr>
        <w:rPr>
          <w:rFonts w:ascii="Cambria" w:hAnsi="Cambria"/>
        </w:rPr>
      </w:pPr>
    </w:p>
    <w:p w14:paraId="774B56AD" w14:textId="77777777" w:rsidR="00114506" w:rsidRDefault="00114506" w:rsidP="00114506">
      <w:pPr>
        <w:rPr>
          <w:rFonts w:ascii="Cambria" w:hAnsi="Cambria"/>
        </w:rPr>
      </w:pPr>
    </w:p>
    <w:p w14:paraId="2049273B" w14:textId="77777777" w:rsidR="00114506" w:rsidRDefault="00114506" w:rsidP="00114506">
      <w:pPr>
        <w:rPr>
          <w:rFonts w:ascii="Cambria" w:hAnsi="Cambria"/>
        </w:rPr>
      </w:pPr>
    </w:p>
    <w:p w14:paraId="3172C9FE" w14:textId="77777777" w:rsidR="00114506" w:rsidRDefault="00114506" w:rsidP="00114506">
      <w:pPr>
        <w:rPr>
          <w:rFonts w:ascii="Cambria" w:hAnsi="Cambria"/>
        </w:rPr>
      </w:pPr>
    </w:p>
    <w:p w14:paraId="1BBBDAA9" w14:textId="77777777" w:rsidR="00114506" w:rsidRPr="00B15C53" w:rsidRDefault="00114506" w:rsidP="00114506">
      <w:pPr>
        <w:rPr>
          <w:rFonts w:ascii="Cambria" w:hAnsi="Cambria"/>
        </w:rPr>
      </w:pPr>
    </w:p>
    <w:p w14:paraId="10C04084" w14:textId="77777777" w:rsidR="00114506" w:rsidRPr="00B15C53" w:rsidRDefault="00114506" w:rsidP="00114506">
      <w:pPr>
        <w:rPr>
          <w:rFonts w:ascii="Cambria" w:hAnsi="Cambria"/>
        </w:rPr>
      </w:pPr>
    </w:p>
    <w:p w14:paraId="3A77C77E" w14:textId="77777777" w:rsidR="00114506" w:rsidRPr="00B15C53" w:rsidRDefault="00114506" w:rsidP="00114506">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7321CDB2" w14:textId="77777777" w:rsidR="00A23F0C" w:rsidRDefault="00A23F0C" w:rsidP="00B51161">
      <w:pPr>
        <w:widowControl w:val="0"/>
        <w:autoSpaceDE w:val="0"/>
        <w:autoSpaceDN w:val="0"/>
        <w:spacing w:before="9" w:after="0" w:line="240" w:lineRule="auto"/>
        <w:jc w:val="center"/>
        <w:rPr>
          <w:rFonts w:eastAsia="Calibri" w:cstheme="minorHAnsi"/>
          <w:b/>
          <w:sz w:val="28"/>
          <w:szCs w:val="20"/>
          <w:lang w:val="en-US" w:bidi="en-US"/>
        </w:rPr>
      </w:pPr>
    </w:p>
    <w:p w14:paraId="2F198FFA" w14:textId="3DF83638" w:rsidR="002629C4" w:rsidRDefault="002629C4" w:rsidP="00B51161">
      <w:pPr>
        <w:widowControl w:val="0"/>
        <w:autoSpaceDE w:val="0"/>
        <w:autoSpaceDN w:val="0"/>
        <w:spacing w:before="9" w:after="0" w:line="240" w:lineRule="auto"/>
        <w:jc w:val="center"/>
        <w:rPr>
          <w:rFonts w:eastAsia="Calibri" w:cstheme="minorHAnsi"/>
          <w:b/>
          <w:sz w:val="28"/>
          <w:szCs w:val="20"/>
          <w:lang w:val="en-US" w:bidi="en-US"/>
        </w:rPr>
      </w:pPr>
    </w:p>
    <w:p w14:paraId="7644E878" w14:textId="4C973389" w:rsidR="00114506" w:rsidRDefault="00114506" w:rsidP="00B51161">
      <w:pPr>
        <w:widowControl w:val="0"/>
        <w:autoSpaceDE w:val="0"/>
        <w:autoSpaceDN w:val="0"/>
        <w:spacing w:before="9" w:after="0" w:line="240" w:lineRule="auto"/>
        <w:jc w:val="center"/>
        <w:rPr>
          <w:rFonts w:eastAsia="Calibri" w:cstheme="minorHAnsi"/>
          <w:b/>
          <w:sz w:val="28"/>
          <w:szCs w:val="20"/>
          <w:lang w:val="en-US" w:bidi="en-US"/>
        </w:rPr>
      </w:pPr>
    </w:p>
    <w:p w14:paraId="5FA0F6FE" w14:textId="3D306183" w:rsidR="00114506" w:rsidRDefault="00114506" w:rsidP="00B51161">
      <w:pPr>
        <w:widowControl w:val="0"/>
        <w:autoSpaceDE w:val="0"/>
        <w:autoSpaceDN w:val="0"/>
        <w:spacing w:before="9" w:after="0" w:line="240" w:lineRule="auto"/>
        <w:jc w:val="center"/>
        <w:rPr>
          <w:rFonts w:eastAsia="Calibri" w:cstheme="minorHAnsi"/>
          <w:b/>
          <w:sz w:val="28"/>
          <w:szCs w:val="20"/>
          <w:lang w:val="en-US" w:bidi="en-US"/>
        </w:rPr>
      </w:pPr>
    </w:p>
    <w:p w14:paraId="0419C65F" w14:textId="6BDBCD93" w:rsidR="00114506" w:rsidRDefault="00114506" w:rsidP="00B51161">
      <w:pPr>
        <w:widowControl w:val="0"/>
        <w:autoSpaceDE w:val="0"/>
        <w:autoSpaceDN w:val="0"/>
        <w:spacing w:before="9" w:after="0" w:line="240" w:lineRule="auto"/>
        <w:jc w:val="center"/>
        <w:rPr>
          <w:rFonts w:eastAsia="Calibri" w:cstheme="minorHAnsi"/>
          <w:b/>
          <w:sz w:val="28"/>
          <w:szCs w:val="20"/>
          <w:lang w:val="en-US" w:bidi="en-US"/>
        </w:rPr>
      </w:pPr>
    </w:p>
    <w:p w14:paraId="6A6A80E7" w14:textId="12E00B8B" w:rsidR="00114506" w:rsidRDefault="00114506" w:rsidP="00B51161">
      <w:pPr>
        <w:widowControl w:val="0"/>
        <w:autoSpaceDE w:val="0"/>
        <w:autoSpaceDN w:val="0"/>
        <w:spacing w:before="9" w:after="0" w:line="240" w:lineRule="auto"/>
        <w:jc w:val="center"/>
        <w:rPr>
          <w:rFonts w:eastAsia="Calibri" w:cstheme="minorHAnsi"/>
          <w:b/>
          <w:sz w:val="28"/>
          <w:szCs w:val="20"/>
          <w:lang w:val="en-US" w:bidi="en-US"/>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114506" w:rsidRPr="00B15C53" w14:paraId="06304010" w14:textId="77777777" w:rsidTr="007C5BED">
        <w:tc>
          <w:tcPr>
            <w:tcW w:w="2689" w:type="dxa"/>
          </w:tcPr>
          <w:p w14:paraId="5DF38154" w14:textId="77777777" w:rsidR="00114506" w:rsidRPr="00B15C53" w:rsidRDefault="00114506" w:rsidP="007C5BED">
            <w:pPr>
              <w:rPr>
                <w:rFonts w:ascii="Cambria" w:hAnsi="Cambria"/>
                <w:b/>
                <w:bCs/>
              </w:rPr>
            </w:pPr>
            <w:r w:rsidRPr="00B338BA">
              <w:rPr>
                <w:rFonts w:ascii="Cambria" w:hAnsi="Cambria"/>
                <w:b/>
                <w:bCs/>
              </w:rPr>
              <w:lastRenderedPageBreak/>
              <w:t>CSE21844</w:t>
            </w:r>
          </w:p>
        </w:tc>
        <w:tc>
          <w:tcPr>
            <w:tcW w:w="6095" w:type="dxa"/>
          </w:tcPr>
          <w:p w14:paraId="61B557EB" w14:textId="77777777" w:rsidR="00114506" w:rsidRPr="00B15C53" w:rsidRDefault="00114506" w:rsidP="007C5BED">
            <w:pPr>
              <w:rPr>
                <w:rFonts w:ascii="Cambria" w:hAnsi="Cambria"/>
                <w:b/>
                <w:bCs/>
              </w:rPr>
            </w:pPr>
            <w:r w:rsidRPr="00EB55BD">
              <w:rPr>
                <w:rFonts w:ascii="Cambria" w:hAnsi="Cambria"/>
                <w:b/>
                <w:bCs/>
                <w:lang w:val="en-US"/>
              </w:rPr>
              <w:t>Foundation of Computing Science</w:t>
            </w:r>
          </w:p>
        </w:tc>
        <w:tc>
          <w:tcPr>
            <w:tcW w:w="425" w:type="dxa"/>
          </w:tcPr>
          <w:p w14:paraId="04FABB80" w14:textId="77777777" w:rsidR="00114506" w:rsidRPr="00B15C53" w:rsidRDefault="00114506" w:rsidP="007C5BED">
            <w:pPr>
              <w:rPr>
                <w:rFonts w:ascii="Cambria" w:hAnsi="Cambria"/>
                <w:b/>
                <w:bCs/>
              </w:rPr>
            </w:pPr>
            <w:r w:rsidRPr="00B15C53">
              <w:rPr>
                <w:rFonts w:ascii="Cambria" w:hAnsi="Cambria"/>
                <w:b/>
                <w:bCs/>
              </w:rPr>
              <w:t>L</w:t>
            </w:r>
          </w:p>
        </w:tc>
        <w:tc>
          <w:tcPr>
            <w:tcW w:w="425" w:type="dxa"/>
          </w:tcPr>
          <w:p w14:paraId="21F7CAE9" w14:textId="77777777" w:rsidR="00114506" w:rsidRPr="00B15C53" w:rsidRDefault="00114506" w:rsidP="007C5BED">
            <w:pPr>
              <w:rPr>
                <w:rFonts w:ascii="Cambria" w:hAnsi="Cambria"/>
                <w:b/>
                <w:bCs/>
              </w:rPr>
            </w:pPr>
            <w:r w:rsidRPr="00B15C53">
              <w:rPr>
                <w:rFonts w:ascii="Cambria" w:hAnsi="Cambria"/>
                <w:b/>
                <w:bCs/>
              </w:rPr>
              <w:t>T</w:t>
            </w:r>
          </w:p>
        </w:tc>
        <w:tc>
          <w:tcPr>
            <w:tcW w:w="426" w:type="dxa"/>
          </w:tcPr>
          <w:p w14:paraId="3A3002F8" w14:textId="77777777" w:rsidR="00114506" w:rsidRPr="00B15C53" w:rsidRDefault="00114506" w:rsidP="007C5BED">
            <w:pPr>
              <w:rPr>
                <w:rFonts w:ascii="Cambria" w:hAnsi="Cambria"/>
                <w:b/>
                <w:bCs/>
              </w:rPr>
            </w:pPr>
            <w:r w:rsidRPr="00B15C53">
              <w:rPr>
                <w:rFonts w:ascii="Cambria" w:hAnsi="Cambria"/>
                <w:b/>
                <w:bCs/>
              </w:rPr>
              <w:t>P</w:t>
            </w:r>
          </w:p>
        </w:tc>
        <w:tc>
          <w:tcPr>
            <w:tcW w:w="425" w:type="dxa"/>
          </w:tcPr>
          <w:p w14:paraId="5EEEB205" w14:textId="77777777" w:rsidR="00114506" w:rsidRPr="00B15C53" w:rsidRDefault="00114506" w:rsidP="007C5BED">
            <w:pPr>
              <w:rPr>
                <w:rFonts w:ascii="Cambria" w:hAnsi="Cambria"/>
                <w:b/>
                <w:bCs/>
              </w:rPr>
            </w:pPr>
            <w:r w:rsidRPr="00B15C53">
              <w:rPr>
                <w:rFonts w:ascii="Cambria" w:hAnsi="Cambria"/>
                <w:b/>
                <w:bCs/>
              </w:rPr>
              <w:t>C</w:t>
            </w:r>
          </w:p>
        </w:tc>
      </w:tr>
      <w:tr w:rsidR="00114506" w:rsidRPr="00B15C53" w14:paraId="69D625E0" w14:textId="77777777" w:rsidTr="007C5BED">
        <w:tc>
          <w:tcPr>
            <w:tcW w:w="2689" w:type="dxa"/>
          </w:tcPr>
          <w:p w14:paraId="04165BEA" w14:textId="77777777" w:rsidR="00114506" w:rsidRPr="00B15C53" w:rsidRDefault="00114506" w:rsidP="007C5BED">
            <w:pPr>
              <w:rPr>
                <w:rFonts w:ascii="Cambria" w:hAnsi="Cambria"/>
                <w:b/>
                <w:bCs/>
              </w:rPr>
            </w:pPr>
            <w:r w:rsidRPr="00B15C53">
              <w:rPr>
                <w:rFonts w:ascii="Cambria" w:hAnsi="Cambria"/>
                <w:b/>
                <w:bCs/>
              </w:rPr>
              <w:t>Version 1.0</w:t>
            </w:r>
          </w:p>
        </w:tc>
        <w:tc>
          <w:tcPr>
            <w:tcW w:w="6095" w:type="dxa"/>
          </w:tcPr>
          <w:p w14:paraId="68D0D907" w14:textId="77777777" w:rsidR="00114506" w:rsidRPr="00B15C53" w:rsidRDefault="00114506" w:rsidP="007C5BED">
            <w:pPr>
              <w:rPr>
                <w:rFonts w:ascii="Cambria" w:hAnsi="Cambria"/>
                <w:b/>
                <w:bCs/>
              </w:rPr>
            </w:pPr>
            <w:r>
              <w:rPr>
                <w:rFonts w:ascii="Cambria" w:hAnsi="Cambria"/>
                <w:b/>
                <w:bCs/>
              </w:rPr>
              <w:t>Contact Hours – 60</w:t>
            </w:r>
            <w:r w:rsidRPr="00B15C53">
              <w:rPr>
                <w:rFonts w:ascii="Cambria" w:hAnsi="Cambria"/>
                <w:b/>
                <w:bCs/>
              </w:rPr>
              <w:t xml:space="preserve"> Hours</w:t>
            </w:r>
          </w:p>
        </w:tc>
        <w:tc>
          <w:tcPr>
            <w:tcW w:w="425" w:type="dxa"/>
          </w:tcPr>
          <w:p w14:paraId="2F22C426" w14:textId="77777777" w:rsidR="00114506" w:rsidRPr="00B15C53" w:rsidRDefault="00114506" w:rsidP="007C5BED">
            <w:pPr>
              <w:rPr>
                <w:rFonts w:ascii="Cambria" w:hAnsi="Cambria"/>
                <w:b/>
                <w:bCs/>
              </w:rPr>
            </w:pPr>
            <w:r>
              <w:rPr>
                <w:rFonts w:ascii="Cambria" w:hAnsi="Cambria"/>
                <w:b/>
                <w:bCs/>
              </w:rPr>
              <w:t>3</w:t>
            </w:r>
          </w:p>
        </w:tc>
        <w:tc>
          <w:tcPr>
            <w:tcW w:w="425" w:type="dxa"/>
          </w:tcPr>
          <w:p w14:paraId="63CBC124" w14:textId="77777777" w:rsidR="00114506" w:rsidRPr="00B15C53" w:rsidRDefault="00114506" w:rsidP="007C5BED">
            <w:pPr>
              <w:rPr>
                <w:rFonts w:ascii="Cambria" w:hAnsi="Cambria"/>
                <w:b/>
                <w:bCs/>
              </w:rPr>
            </w:pPr>
            <w:r>
              <w:rPr>
                <w:rFonts w:ascii="Cambria" w:hAnsi="Cambria"/>
                <w:b/>
                <w:bCs/>
              </w:rPr>
              <w:t>1</w:t>
            </w:r>
          </w:p>
        </w:tc>
        <w:tc>
          <w:tcPr>
            <w:tcW w:w="426" w:type="dxa"/>
          </w:tcPr>
          <w:p w14:paraId="1ABD6C08" w14:textId="77777777" w:rsidR="00114506" w:rsidRPr="00B15C53" w:rsidRDefault="00114506" w:rsidP="007C5BED">
            <w:pPr>
              <w:rPr>
                <w:rFonts w:ascii="Cambria" w:hAnsi="Cambria"/>
                <w:b/>
                <w:bCs/>
              </w:rPr>
            </w:pPr>
            <w:r w:rsidRPr="00B15C53">
              <w:rPr>
                <w:rFonts w:ascii="Cambria" w:hAnsi="Cambria"/>
                <w:b/>
                <w:bCs/>
              </w:rPr>
              <w:t>0</w:t>
            </w:r>
          </w:p>
        </w:tc>
        <w:tc>
          <w:tcPr>
            <w:tcW w:w="425" w:type="dxa"/>
          </w:tcPr>
          <w:p w14:paraId="6FE61C3C" w14:textId="77777777" w:rsidR="00114506" w:rsidRPr="00B15C53" w:rsidRDefault="00114506" w:rsidP="007C5BED">
            <w:pPr>
              <w:rPr>
                <w:rFonts w:ascii="Cambria" w:hAnsi="Cambria"/>
                <w:b/>
                <w:bCs/>
              </w:rPr>
            </w:pPr>
            <w:r>
              <w:rPr>
                <w:rFonts w:ascii="Cambria" w:hAnsi="Cambria"/>
                <w:b/>
                <w:bCs/>
              </w:rPr>
              <w:t>4</w:t>
            </w:r>
          </w:p>
        </w:tc>
      </w:tr>
      <w:tr w:rsidR="00114506" w:rsidRPr="00B15C53" w14:paraId="20C6D273" w14:textId="77777777" w:rsidTr="007C5BED">
        <w:tc>
          <w:tcPr>
            <w:tcW w:w="2689" w:type="dxa"/>
          </w:tcPr>
          <w:p w14:paraId="5777FAC9" w14:textId="77777777" w:rsidR="00114506" w:rsidRPr="00B15C53" w:rsidRDefault="00114506" w:rsidP="007C5BED">
            <w:pPr>
              <w:rPr>
                <w:rFonts w:ascii="Cambria" w:hAnsi="Cambria"/>
                <w:b/>
                <w:bCs/>
              </w:rPr>
            </w:pPr>
            <w:r w:rsidRPr="00B15C53">
              <w:rPr>
                <w:rFonts w:ascii="Cambria" w:hAnsi="Cambria"/>
                <w:b/>
                <w:bCs/>
              </w:rPr>
              <w:t>Pre-requisite/Exposure</w:t>
            </w:r>
          </w:p>
        </w:tc>
        <w:tc>
          <w:tcPr>
            <w:tcW w:w="7796" w:type="dxa"/>
            <w:gridSpan w:val="5"/>
          </w:tcPr>
          <w:p w14:paraId="30DCC6E3" w14:textId="48811D65" w:rsidR="00114506" w:rsidRPr="00B15C53" w:rsidRDefault="00114506" w:rsidP="007C5BED">
            <w:pPr>
              <w:rPr>
                <w:rFonts w:ascii="Cambria" w:hAnsi="Cambria"/>
                <w:b/>
                <w:bCs/>
              </w:rPr>
            </w:pPr>
            <w:r w:rsidRPr="00D06819">
              <w:rPr>
                <w:rFonts w:ascii="Times New Roman" w:hAnsi="Times New Roman" w:cs="Times New Roman"/>
                <w:b/>
                <w:sz w:val="24"/>
                <w:szCs w:val="24"/>
              </w:rPr>
              <w:t xml:space="preserve">Discrete </w:t>
            </w:r>
            <w:r w:rsidR="00B346F7" w:rsidRPr="00D06819">
              <w:rPr>
                <w:rFonts w:ascii="Times New Roman" w:hAnsi="Times New Roman" w:cs="Times New Roman"/>
                <w:b/>
                <w:sz w:val="24"/>
                <w:szCs w:val="24"/>
              </w:rPr>
              <w:t>Mathematics, Programming</w:t>
            </w:r>
            <w:r w:rsidRPr="00D06819">
              <w:rPr>
                <w:rFonts w:ascii="Times New Roman" w:hAnsi="Times New Roman" w:cs="Times New Roman"/>
                <w:b/>
                <w:sz w:val="24"/>
                <w:szCs w:val="24"/>
              </w:rPr>
              <w:t xml:space="preserve"> Concepts</w:t>
            </w:r>
          </w:p>
        </w:tc>
      </w:tr>
      <w:tr w:rsidR="00114506" w:rsidRPr="00B15C53" w14:paraId="6467D9C0" w14:textId="77777777" w:rsidTr="007C5BED">
        <w:tc>
          <w:tcPr>
            <w:tcW w:w="2689" w:type="dxa"/>
          </w:tcPr>
          <w:p w14:paraId="06845368" w14:textId="77777777" w:rsidR="00114506" w:rsidRPr="00B15C53" w:rsidRDefault="00114506" w:rsidP="007C5BED">
            <w:pPr>
              <w:rPr>
                <w:rFonts w:ascii="Cambria" w:hAnsi="Cambria"/>
                <w:b/>
                <w:bCs/>
              </w:rPr>
            </w:pPr>
            <w:r w:rsidRPr="00B15C53">
              <w:rPr>
                <w:rFonts w:ascii="Cambria" w:hAnsi="Cambria"/>
                <w:b/>
                <w:bCs/>
              </w:rPr>
              <w:t>Co-requisite</w:t>
            </w:r>
          </w:p>
        </w:tc>
        <w:tc>
          <w:tcPr>
            <w:tcW w:w="7796" w:type="dxa"/>
            <w:gridSpan w:val="5"/>
          </w:tcPr>
          <w:p w14:paraId="1D807727" w14:textId="77777777" w:rsidR="00114506" w:rsidRPr="00B15C53" w:rsidRDefault="00114506" w:rsidP="007C5BED">
            <w:pPr>
              <w:rPr>
                <w:rFonts w:ascii="Cambria" w:hAnsi="Cambria"/>
                <w:b/>
                <w:bCs/>
              </w:rPr>
            </w:pPr>
            <w:r w:rsidRPr="00B15C53">
              <w:rPr>
                <w:rFonts w:ascii="Cambria" w:hAnsi="Cambria"/>
                <w:b/>
                <w:bCs/>
              </w:rPr>
              <w:t>NIL</w:t>
            </w:r>
          </w:p>
        </w:tc>
      </w:tr>
    </w:tbl>
    <w:p w14:paraId="7F1978A2" w14:textId="77777777" w:rsidR="00114506" w:rsidRPr="00B15C53" w:rsidRDefault="00114506" w:rsidP="00114506">
      <w:pPr>
        <w:rPr>
          <w:rFonts w:ascii="Cambria" w:hAnsi="Cambria"/>
        </w:rPr>
      </w:pPr>
    </w:p>
    <w:p w14:paraId="0F35CF8C" w14:textId="77777777" w:rsidR="00114506" w:rsidRPr="00B15C53" w:rsidRDefault="00114506" w:rsidP="00114506">
      <w:pPr>
        <w:rPr>
          <w:rFonts w:ascii="Cambria" w:hAnsi="Cambria"/>
          <w:b/>
          <w:bCs/>
        </w:rPr>
      </w:pPr>
      <w:r w:rsidRPr="00B15C53">
        <w:rPr>
          <w:rFonts w:ascii="Cambria" w:hAnsi="Cambria"/>
          <w:b/>
          <w:bCs/>
        </w:rPr>
        <w:t>Course Objectives:</w:t>
      </w:r>
    </w:p>
    <w:p w14:paraId="1E67E888" w14:textId="77777777" w:rsidR="00114506" w:rsidRPr="00A22E7F" w:rsidRDefault="00114506" w:rsidP="00221AA3">
      <w:pPr>
        <w:pStyle w:val="ListParagraph"/>
        <w:numPr>
          <w:ilvl w:val="0"/>
          <w:numId w:val="5"/>
        </w:numPr>
        <w:suppressAutoHyphens w:val="0"/>
        <w:spacing w:after="160" w:line="259" w:lineRule="auto"/>
        <w:rPr>
          <w:rFonts w:ascii="Cambria" w:hAnsi="Cambria"/>
        </w:rPr>
      </w:pPr>
      <w:r w:rsidRPr="00A22E7F">
        <w:rPr>
          <w:rFonts w:ascii="Cambria" w:hAnsi="Cambria"/>
        </w:rPr>
        <w:t>To develop an in-depth understanding of the Propositional Logic, Propositional Calculus and Predicate Calculus, Inference Rules, Boolean Algebra, Sets, Relation and Function, Algebraic Structures and Morphism</w:t>
      </w:r>
      <w:proofErr w:type="gramStart"/>
      <w:r w:rsidRPr="00A22E7F">
        <w:rPr>
          <w:rFonts w:ascii="Cambria" w:hAnsi="Cambria"/>
        </w:rPr>
        <w:t>,.</w:t>
      </w:r>
      <w:proofErr w:type="gramEnd"/>
    </w:p>
    <w:p w14:paraId="13506580" w14:textId="77777777" w:rsidR="00114506" w:rsidRPr="00A22E7F" w:rsidRDefault="00114506" w:rsidP="00221AA3">
      <w:pPr>
        <w:pStyle w:val="ListParagraph"/>
        <w:numPr>
          <w:ilvl w:val="0"/>
          <w:numId w:val="5"/>
        </w:numPr>
        <w:suppressAutoHyphens w:val="0"/>
        <w:spacing w:after="160" w:line="259" w:lineRule="auto"/>
        <w:rPr>
          <w:rFonts w:ascii="Cambria" w:hAnsi="Cambria"/>
        </w:rPr>
      </w:pPr>
      <w:r w:rsidRPr="00A22E7F">
        <w:rPr>
          <w:rFonts w:ascii="Cambria" w:hAnsi="Cambria"/>
        </w:rPr>
        <w:t>Students should be able to demonstrate application using the above mathematical tools in computer science engineering.</w:t>
      </w:r>
    </w:p>
    <w:p w14:paraId="0E52ACE7" w14:textId="77777777" w:rsidR="00114506" w:rsidRPr="00A22E7F" w:rsidRDefault="00114506" w:rsidP="00221AA3">
      <w:pPr>
        <w:pStyle w:val="ListParagraph"/>
        <w:numPr>
          <w:ilvl w:val="0"/>
          <w:numId w:val="5"/>
        </w:numPr>
        <w:suppressAutoHyphens w:val="0"/>
        <w:spacing w:after="160" w:line="259" w:lineRule="auto"/>
        <w:rPr>
          <w:rFonts w:ascii="Cambria" w:hAnsi="Cambria"/>
        </w:rPr>
      </w:pPr>
      <w:r w:rsidRPr="00A22E7F">
        <w:rPr>
          <w:rFonts w:ascii="Cambria" w:hAnsi="Cambria"/>
        </w:rPr>
        <w:t>Design grammars and recognizers for different formal languages</w:t>
      </w:r>
    </w:p>
    <w:p w14:paraId="14BFE5C0" w14:textId="77777777" w:rsidR="00114506" w:rsidRPr="00A22E7F" w:rsidRDefault="00114506" w:rsidP="00221AA3">
      <w:pPr>
        <w:pStyle w:val="ListParagraph"/>
        <w:numPr>
          <w:ilvl w:val="0"/>
          <w:numId w:val="5"/>
        </w:numPr>
        <w:suppressAutoHyphens w:val="0"/>
        <w:spacing w:after="160" w:line="259" w:lineRule="auto"/>
        <w:rPr>
          <w:rFonts w:ascii="Cambria" w:hAnsi="Cambria"/>
        </w:rPr>
      </w:pPr>
      <w:r w:rsidRPr="00A22E7F">
        <w:rPr>
          <w:rFonts w:ascii="Cambria" w:hAnsi="Cambria"/>
        </w:rPr>
        <w:t xml:space="preserve">Prove or disprove theorems in automata theory using its properties </w:t>
      </w:r>
    </w:p>
    <w:p w14:paraId="20DDA356" w14:textId="77777777" w:rsidR="00114506" w:rsidRPr="00A22E7F" w:rsidRDefault="00114506" w:rsidP="00221AA3">
      <w:pPr>
        <w:pStyle w:val="ListParagraph"/>
        <w:numPr>
          <w:ilvl w:val="0"/>
          <w:numId w:val="5"/>
        </w:numPr>
        <w:suppressAutoHyphens w:val="0"/>
        <w:spacing w:after="160" w:line="259" w:lineRule="auto"/>
        <w:rPr>
          <w:rFonts w:ascii="Cambria" w:hAnsi="Cambria"/>
        </w:rPr>
      </w:pPr>
      <w:r w:rsidRPr="00A22E7F">
        <w:rPr>
          <w:rFonts w:ascii="Cambria" w:hAnsi="Cambria"/>
        </w:rPr>
        <w:t>Determine the decidability and intractability of computational problems</w:t>
      </w:r>
    </w:p>
    <w:p w14:paraId="71CFD0A3" w14:textId="77777777" w:rsidR="00114506" w:rsidRPr="00B15C53" w:rsidRDefault="00114506" w:rsidP="00114506">
      <w:pPr>
        <w:pStyle w:val="ListParagraph"/>
        <w:rPr>
          <w:rFonts w:ascii="Cambria" w:hAnsi="Cambria"/>
        </w:rPr>
      </w:pPr>
    </w:p>
    <w:p w14:paraId="4C83F879" w14:textId="77777777" w:rsidR="00114506" w:rsidRPr="00B15C53" w:rsidRDefault="00114506" w:rsidP="00114506">
      <w:pPr>
        <w:pStyle w:val="ListParagraph"/>
        <w:rPr>
          <w:rFonts w:ascii="Cambria" w:hAnsi="Cambria"/>
        </w:rPr>
      </w:pPr>
    </w:p>
    <w:p w14:paraId="7DE00C26" w14:textId="77777777" w:rsidR="00114506" w:rsidRPr="00B15C53" w:rsidRDefault="00114506" w:rsidP="00114506">
      <w:pPr>
        <w:rPr>
          <w:rFonts w:ascii="Cambria" w:hAnsi="Cambria"/>
          <w:b/>
          <w:bCs/>
        </w:rPr>
      </w:pPr>
      <w:r w:rsidRPr="00B15C53">
        <w:rPr>
          <w:rFonts w:ascii="Cambria" w:hAnsi="Cambria"/>
          <w:b/>
          <w:bCs/>
        </w:rPr>
        <w:t>Course Outcomes:</w:t>
      </w:r>
    </w:p>
    <w:p w14:paraId="173F17FA" w14:textId="77777777" w:rsidR="00114506" w:rsidRPr="00B15C53" w:rsidRDefault="00114506" w:rsidP="00114506">
      <w:pPr>
        <w:rPr>
          <w:rFonts w:ascii="Cambria" w:hAnsi="Cambria"/>
        </w:rPr>
      </w:pPr>
      <w:r w:rsidRPr="00B15C53">
        <w:rPr>
          <w:rFonts w:ascii="Cambria" w:hAnsi="Cambria"/>
        </w:rPr>
        <w:t>On the completion of this course the student will be able to</w:t>
      </w:r>
    </w:p>
    <w:p w14:paraId="6A878332" w14:textId="77777777" w:rsidR="00114506" w:rsidRPr="00350BA8" w:rsidRDefault="00114506" w:rsidP="00114506">
      <w:pPr>
        <w:rPr>
          <w:rFonts w:ascii="Cambria" w:hAnsi="Cambria"/>
        </w:rPr>
      </w:pPr>
      <w:r>
        <w:rPr>
          <w:rFonts w:ascii="Times New Roman" w:hAnsi="Times New Roman" w:cs="Times New Roman"/>
          <w:b/>
          <w:color w:val="000000"/>
          <w:sz w:val="24"/>
          <w:szCs w:val="24"/>
          <w:shd w:val="clear" w:color="auto" w:fill="FFFFFF"/>
        </w:rPr>
        <w:t xml:space="preserve">CO1. </w:t>
      </w:r>
      <w:r w:rsidRPr="00350BA8">
        <w:rPr>
          <w:rFonts w:ascii="Cambria" w:hAnsi="Cambria"/>
          <w:b/>
        </w:rPr>
        <w:t>Define</w:t>
      </w:r>
      <w:r w:rsidRPr="00350BA8">
        <w:rPr>
          <w:rFonts w:ascii="Cambria" w:hAnsi="Cambria"/>
        </w:rPr>
        <w:t xml:space="preserve"> the fundamental knowledge to state the mathematical skills in basic and advance   </w:t>
      </w:r>
    </w:p>
    <w:p w14:paraId="6BC109E6" w14:textId="77777777" w:rsidR="00114506" w:rsidRPr="00350BA8" w:rsidRDefault="00114506" w:rsidP="00114506">
      <w:pPr>
        <w:rPr>
          <w:rFonts w:ascii="Cambria" w:hAnsi="Cambria"/>
        </w:rPr>
      </w:pPr>
      <w:r w:rsidRPr="00350BA8">
        <w:rPr>
          <w:rFonts w:ascii="Cambria" w:hAnsi="Cambria"/>
        </w:rPr>
        <w:t xml:space="preserve">            algebraic structures.</w:t>
      </w:r>
    </w:p>
    <w:p w14:paraId="67A5BC9B" w14:textId="77777777" w:rsidR="00114506" w:rsidRPr="00350BA8" w:rsidRDefault="00114506" w:rsidP="00114506">
      <w:pPr>
        <w:ind w:left="720" w:hanging="720"/>
        <w:rPr>
          <w:rFonts w:ascii="Cambria" w:hAnsi="Cambria"/>
        </w:rPr>
      </w:pPr>
      <w:r w:rsidRPr="003E445E">
        <w:rPr>
          <w:rFonts w:ascii="Cambria" w:hAnsi="Cambria"/>
          <w:b/>
          <w:bCs/>
        </w:rPr>
        <w:t>CO2</w:t>
      </w:r>
      <w:r w:rsidRPr="00350BA8">
        <w:rPr>
          <w:rFonts w:ascii="Cambria" w:hAnsi="Cambria"/>
        </w:rPr>
        <w:t>.</w:t>
      </w:r>
      <w:r w:rsidRPr="00350BA8">
        <w:rPr>
          <w:rFonts w:ascii="Cambria" w:hAnsi="Cambria"/>
        </w:rPr>
        <w:tab/>
      </w:r>
      <w:r w:rsidRPr="00350BA8">
        <w:rPr>
          <w:rFonts w:ascii="Cambria" w:hAnsi="Cambria"/>
          <w:b/>
        </w:rPr>
        <w:t>Define</w:t>
      </w:r>
      <w:r w:rsidRPr="00350BA8">
        <w:rPr>
          <w:rFonts w:ascii="Cambria" w:hAnsi="Cambria"/>
        </w:rPr>
        <w:t xml:space="preserve"> the fundamental knowledge to state the mathematical skills in Discrete Structure &amp; Logic and allied fields.</w:t>
      </w:r>
    </w:p>
    <w:p w14:paraId="5C41707B" w14:textId="697CA5F3" w:rsidR="00114506" w:rsidRPr="00350BA8" w:rsidRDefault="00114506" w:rsidP="00114506">
      <w:pPr>
        <w:tabs>
          <w:tab w:val="left" w:pos="360"/>
        </w:tabs>
        <w:suppressAutoHyphens/>
        <w:rPr>
          <w:rFonts w:ascii="Cambria" w:hAnsi="Cambria"/>
        </w:rPr>
      </w:pPr>
      <w:r w:rsidRPr="003E445E">
        <w:rPr>
          <w:rFonts w:ascii="Cambria" w:hAnsi="Cambria"/>
          <w:b/>
          <w:bCs/>
        </w:rPr>
        <w:t>CO3.</w:t>
      </w:r>
      <w:r w:rsidRPr="00350BA8">
        <w:rPr>
          <w:rFonts w:ascii="Cambria" w:hAnsi="Cambria"/>
        </w:rPr>
        <w:t xml:space="preserve">   </w:t>
      </w:r>
      <w:r w:rsidRPr="00350BA8">
        <w:rPr>
          <w:rFonts w:ascii="Cambria" w:hAnsi="Cambria"/>
          <w:b/>
        </w:rPr>
        <w:t>Define</w:t>
      </w:r>
      <w:r w:rsidRPr="00350BA8">
        <w:rPr>
          <w:rFonts w:ascii="Cambria" w:hAnsi="Cambria"/>
        </w:rPr>
        <w:t xml:space="preserve"> </w:t>
      </w:r>
      <w:r w:rsidR="00A8733E" w:rsidRPr="00350BA8">
        <w:rPr>
          <w:rFonts w:ascii="Cambria" w:hAnsi="Cambria"/>
        </w:rPr>
        <w:t>the basic</w:t>
      </w:r>
      <w:r w:rsidRPr="00350BA8">
        <w:rPr>
          <w:rFonts w:ascii="Cambria" w:hAnsi="Cambria"/>
        </w:rPr>
        <w:t xml:space="preserve"> concepts in formal language theory, </w:t>
      </w:r>
      <w:r w:rsidR="00A8733E" w:rsidRPr="00350BA8">
        <w:rPr>
          <w:rFonts w:ascii="Cambria" w:hAnsi="Cambria"/>
        </w:rPr>
        <w:t>grammars, automata</w:t>
      </w:r>
      <w:r w:rsidRPr="00350BA8">
        <w:rPr>
          <w:rFonts w:ascii="Cambria" w:hAnsi="Cambria"/>
        </w:rPr>
        <w:t xml:space="preserve"> theory,      </w:t>
      </w:r>
    </w:p>
    <w:p w14:paraId="55850748" w14:textId="77777777" w:rsidR="00114506" w:rsidRPr="00350BA8" w:rsidRDefault="00114506" w:rsidP="00114506">
      <w:pPr>
        <w:tabs>
          <w:tab w:val="left" w:pos="360"/>
        </w:tabs>
        <w:suppressAutoHyphens/>
        <w:ind w:left="360"/>
        <w:rPr>
          <w:rFonts w:ascii="Cambria" w:hAnsi="Cambria"/>
        </w:rPr>
      </w:pPr>
      <w:r w:rsidRPr="00350BA8">
        <w:rPr>
          <w:rFonts w:ascii="Cambria" w:hAnsi="Cambria"/>
        </w:rPr>
        <w:t xml:space="preserve">       Computability Theory, and complexity theory.   </w:t>
      </w:r>
    </w:p>
    <w:p w14:paraId="6B7544DF" w14:textId="77777777" w:rsidR="00114506" w:rsidRPr="00350BA8" w:rsidRDefault="00114506" w:rsidP="00114506">
      <w:pPr>
        <w:tabs>
          <w:tab w:val="left" w:pos="360"/>
        </w:tabs>
        <w:suppressAutoHyphens/>
        <w:rPr>
          <w:rFonts w:ascii="Cambria" w:hAnsi="Cambria"/>
        </w:rPr>
      </w:pPr>
      <w:r w:rsidRPr="003E445E">
        <w:rPr>
          <w:rFonts w:ascii="Cambria" w:hAnsi="Cambria"/>
          <w:b/>
          <w:bCs/>
        </w:rPr>
        <w:t>CO4</w:t>
      </w:r>
      <w:r w:rsidRPr="00350BA8">
        <w:rPr>
          <w:rFonts w:ascii="Cambria" w:hAnsi="Cambria"/>
        </w:rPr>
        <w:t>.</w:t>
      </w:r>
      <w:r w:rsidRPr="00350BA8">
        <w:rPr>
          <w:rFonts w:ascii="Cambria" w:hAnsi="Cambria"/>
        </w:rPr>
        <w:tab/>
      </w:r>
      <w:r w:rsidRPr="00350BA8">
        <w:rPr>
          <w:rFonts w:ascii="Cambria" w:hAnsi="Cambria"/>
          <w:b/>
        </w:rPr>
        <w:t>Demonstrate</w:t>
      </w:r>
      <w:r w:rsidRPr="00350BA8">
        <w:rPr>
          <w:rFonts w:ascii="Cambria" w:hAnsi="Cambria"/>
        </w:rPr>
        <w:t xml:space="preserve"> abstract models of computing, including deterministic (DFA), non-   </w:t>
      </w:r>
    </w:p>
    <w:p w14:paraId="0CE0188D" w14:textId="77777777" w:rsidR="00114506" w:rsidRPr="00350BA8" w:rsidRDefault="00114506" w:rsidP="00114506">
      <w:pPr>
        <w:tabs>
          <w:tab w:val="left" w:pos="360"/>
        </w:tabs>
        <w:suppressAutoHyphens/>
        <w:ind w:left="357"/>
        <w:rPr>
          <w:rFonts w:ascii="Cambria" w:hAnsi="Cambria"/>
        </w:rPr>
      </w:pPr>
      <w:r w:rsidRPr="00350BA8">
        <w:rPr>
          <w:rFonts w:ascii="Cambria" w:hAnsi="Cambria"/>
        </w:rPr>
        <w:t xml:space="preserve">      Deterministic (NFA), Push Down Automata (PDA) and Turing (TM) machine models  </w:t>
      </w:r>
    </w:p>
    <w:p w14:paraId="0C1A7E51" w14:textId="77777777" w:rsidR="00114506" w:rsidRPr="00350BA8" w:rsidRDefault="00114506" w:rsidP="00114506">
      <w:pPr>
        <w:tabs>
          <w:tab w:val="left" w:pos="360"/>
        </w:tabs>
        <w:suppressAutoHyphens/>
        <w:ind w:left="357"/>
        <w:rPr>
          <w:rFonts w:ascii="Cambria" w:hAnsi="Cambria"/>
        </w:rPr>
      </w:pPr>
      <w:r w:rsidRPr="00350BA8">
        <w:rPr>
          <w:rFonts w:ascii="Cambria" w:hAnsi="Cambria"/>
        </w:rPr>
        <w:t xml:space="preserve">      and their power to recognize the languages.</w:t>
      </w:r>
    </w:p>
    <w:p w14:paraId="6F6C9987" w14:textId="77777777" w:rsidR="00114506" w:rsidRPr="00350BA8" w:rsidRDefault="00114506" w:rsidP="00114506">
      <w:pPr>
        <w:tabs>
          <w:tab w:val="left" w:pos="360"/>
        </w:tabs>
        <w:suppressAutoHyphens/>
        <w:rPr>
          <w:rFonts w:ascii="Cambria" w:hAnsi="Cambria"/>
        </w:rPr>
      </w:pPr>
      <w:r w:rsidRPr="003E445E">
        <w:rPr>
          <w:rFonts w:ascii="Cambria" w:hAnsi="Cambria"/>
          <w:b/>
          <w:bCs/>
        </w:rPr>
        <w:t>CO5</w:t>
      </w:r>
      <w:r w:rsidRPr="00350BA8">
        <w:rPr>
          <w:rFonts w:ascii="Cambria" w:hAnsi="Cambria"/>
        </w:rPr>
        <w:t>.</w:t>
      </w:r>
      <w:r w:rsidRPr="00350BA8">
        <w:rPr>
          <w:rFonts w:ascii="Cambria" w:hAnsi="Cambria"/>
          <w:b/>
        </w:rPr>
        <w:tab/>
        <w:t>Prove</w:t>
      </w:r>
      <w:r w:rsidRPr="00350BA8">
        <w:rPr>
          <w:rFonts w:ascii="Cambria" w:hAnsi="Cambria"/>
        </w:rPr>
        <w:t xml:space="preserve"> and disprove theorems establishing key properties of formal languages and  </w:t>
      </w:r>
    </w:p>
    <w:p w14:paraId="344AC169" w14:textId="77777777" w:rsidR="00114506" w:rsidRPr="00350BA8" w:rsidRDefault="00114506" w:rsidP="00114506">
      <w:pPr>
        <w:tabs>
          <w:tab w:val="left" w:pos="360"/>
        </w:tabs>
        <w:suppressAutoHyphens/>
        <w:ind w:left="360"/>
        <w:rPr>
          <w:rFonts w:ascii="Cambria" w:hAnsi="Cambria"/>
        </w:rPr>
      </w:pPr>
      <w:r w:rsidRPr="00350BA8">
        <w:rPr>
          <w:rFonts w:ascii="Cambria" w:hAnsi="Cambria"/>
        </w:rPr>
        <w:t xml:space="preserve">      automata.</w:t>
      </w:r>
    </w:p>
    <w:p w14:paraId="32EAAC3E" w14:textId="77777777" w:rsidR="00114506" w:rsidRPr="00350BA8" w:rsidRDefault="00114506" w:rsidP="00114506">
      <w:pPr>
        <w:rPr>
          <w:rFonts w:ascii="Cambria" w:hAnsi="Cambria"/>
        </w:rPr>
      </w:pPr>
      <w:r w:rsidRPr="00350BA8">
        <w:rPr>
          <w:rFonts w:ascii="Cambria" w:hAnsi="Cambria"/>
        </w:rPr>
        <w:br/>
      </w:r>
    </w:p>
    <w:p w14:paraId="6FDE8ADB" w14:textId="77777777" w:rsidR="00114506" w:rsidRPr="00B15C53" w:rsidRDefault="00114506" w:rsidP="00114506">
      <w:pPr>
        <w:rPr>
          <w:rFonts w:ascii="Cambria" w:hAnsi="Cambria"/>
          <w:b/>
          <w:bCs/>
        </w:rPr>
      </w:pPr>
      <w:r w:rsidRPr="00B15C53">
        <w:rPr>
          <w:rFonts w:ascii="Cambria" w:hAnsi="Cambria"/>
          <w:b/>
          <w:bCs/>
        </w:rPr>
        <w:t>Course Description:</w:t>
      </w:r>
    </w:p>
    <w:p w14:paraId="4781E693" w14:textId="77777777" w:rsidR="00114506" w:rsidRPr="00350BA8" w:rsidRDefault="00114506" w:rsidP="00114506">
      <w:pPr>
        <w:rPr>
          <w:rFonts w:ascii="Cambria" w:hAnsi="Cambria"/>
          <w:lang w:val="en-US"/>
        </w:rPr>
      </w:pPr>
      <w:r w:rsidRPr="00350BA8">
        <w:rPr>
          <w:rFonts w:ascii="Cambria" w:hAnsi="Cambria"/>
          <w:lang w:val="en-US"/>
        </w:rPr>
        <w:t>For any program related to Computer Science study of computational Mathematics is very much important. The purpose of this course is to understand and use (abstract) discrete structures and advance algebraic structure that are backbones of computer science. In particular, this course is meant to introduce logic, proofs, sets, relations, functions, counting, and recurrence relation, with an emphasis on applications in computer science.</w:t>
      </w:r>
    </w:p>
    <w:p w14:paraId="5D776859" w14:textId="77777777" w:rsidR="00114506" w:rsidRPr="00B15C53" w:rsidRDefault="00114506" w:rsidP="00114506">
      <w:pPr>
        <w:rPr>
          <w:rFonts w:ascii="Cambria" w:hAnsi="Cambria"/>
        </w:rPr>
      </w:pPr>
    </w:p>
    <w:p w14:paraId="48EAFB18" w14:textId="77777777" w:rsidR="00114506" w:rsidRPr="00B15C53" w:rsidRDefault="00114506" w:rsidP="00114506">
      <w:pPr>
        <w:rPr>
          <w:rFonts w:ascii="Cambria" w:hAnsi="Cambria"/>
        </w:rPr>
      </w:pPr>
    </w:p>
    <w:p w14:paraId="79AF9C9C" w14:textId="77777777" w:rsidR="00114506" w:rsidRPr="00B15C53" w:rsidRDefault="00114506" w:rsidP="00114506">
      <w:pPr>
        <w:rPr>
          <w:rFonts w:ascii="Cambria" w:hAnsi="Cambria"/>
        </w:rPr>
      </w:pPr>
    </w:p>
    <w:p w14:paraId="61180528" w14:textId="77777777" w:rsidR="00114506" w:rsidRPr="00B15C53" w:rsidRDefault="00114506" w:rsidP="00114506">
      <w:pPr>
        <w:rPr>
          <w:rFonts w:ascii="Cambria" w:hAnsi="Cambria"/>
        </w:rPr>
      </w:pPr>
    </w:p>
    <w:p w14:paraId="718AAC5D" w14:textId="77777777" w:rsidR="00114506" w:rsidRPr="00B15C53" w:rsidRDefault="00114506" w:rsidP="00114506">
      <w:pPr>
        <w:rPr>
          <w:rFonts w:ascii="Cambria" w:hAnsi="Cambria"/>
        </w:rPr>
      </w:pPr>
      <w:r w:rsidRPr="00B15C53">
        <w:rPr>
          <w:rFonts w:ascii="Cambria" w:hAnsi="Cambria"/>
        </w:rPr>
        <w:br w:type="page"/>
      </w:r>
    </w:p>
    <w:p w14:paraId="70036E02" w14:textId="77777777" w:rsidR="00114506" w:rsidRPr="00B15C53" w:rsidRDefault="00114506" w:rsidP="00114506">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114506" w:rsidRPr="00B15C53" w14:paraId="45BF28AB" w14:textId="77777777" w:rsidTr="007C5BED">
        <w:tc>
          <w:tcPr>
            <w:tcW w:w="8217" w:type="dxa"/>
          </w:tcPr>
          <w:p w14:paraId="4EA0373D" w14:textId="77777777" w:rsidR="00114506" w:rsidRPr="00B15C53" w:rsidRDefault="00114506" w:rsidP="007C5BED">
            <w:pPr>
              <w:rPr>
                <w:rFonts w:ascii="Cambria" w:hAnsi="Cambria"/>
                <w:b/>
                <w:bCs/>
              </w:rPr>
            </w:pPr>
            <w:r w:rsidRPr="00B15C53">
              <w:rPr>
                <w:rFonts w:ascii="Cambria" w:hAnsi="Cambria"/>
                <w:b/>
                <w:bCs/>
              </w:rPr>
              <w:t>Unit-I</w:t>
            </w:r>
          </w:p>
        </w:tc>
        <w:tc>
          <w:tcPr>
            <w:tcW w:w="2126" w:type="dxa"/>
          </w:tcPr>
          <w:p w14:paraId="73740A61" w14:textId="77777777" w:rsidR="00114506" w:rsidRPr="00B15C53" w:rsidRDefault="00114506" w:rsidP="007C5BED">
            <w:pPr>
              <w:rPr>
                <w:rFonts w:ascii="Cambria" w:hAnsi="Cambria"/>
                <w:b/>
                <w:bCs/>
              </w:rPr>
            </w:pPr>
            <w:r>
              <w:rPr>
                <w:rFonts w:ascii="Cambria" w:hAnsi="Cambria"/>
                <w:b/>
                <w:bCs/>
              </w:rPr>
              <w:t>12</w:t>
            </w:r>
            <w:r w:rsidRPr="00B15C53">
              <w:rPr>
                <w:rFonts w:ascii="Cambria" w:hAnsi="Cambria"/>
                <w:b/>
                <w:bCs/>
              </w:rPr>
              <w:t xml:space="preserve"> Lecture Hours</w:t>
            </w:r>
          </w:p>
        </w:tc>
      </w:tr>
      <w:tr w:rsidR="00114506" w:rsidRPr="00B15C53" w14:paraId="21862BD2" w14:textId="77777777" w:rsidTr="007C5BED">
        <w:tc>
          <w:tcPr>
            <w:tcW w:w="10343" w:type="dxa"/>
            <w:gridSpan w:val="2"/>
          </w:tcPr>
          <w:p w14:paraId="518804A8" w14:textId="77777777" w:rsidR="00114506" w:rsidRPr="00B15C53" w:rsidRDefault="00114506" w:rsidP="007C5BED">
            <w:pPr>
              <w:rPr>
                <w:rFonts w:ascii="Cambria" w:hAnsi="Cambria"/>
                <w:b/>
                <w:bCs/>
              </w:rPr>
            </w:pPr>
            <w:r w:rsidRPr="00D06819">
              <w:rPr>
                <w:rFonts w:ascii="Times New Roman" w:hAnsi="Times New Roman" w:cs="Times New Roman"/>
                <w:b/>
                <w:sz w:val="24"/>
                <w:szCs w:val="24"/>
              </w:rPr>
              <w:t>Discrete Structures:</w:t>
            </w:r>
            <w:r w:rsidRPr="00D06819">
              <w:rPr>
                <w:rFonts w:ascii="Times New Roman" w:hAnsi="Times New Roman" w:cs="Times New Roman"/>
                <w:sz w:val="24"/>
                <w:szCs w:val="24"/>
              </w:rPr>
              <w:t xml:space="preserve"> Sets, Relations and Functions</w:t>
            </w:r>
            <w:r w:rsidRPr="008113A2">
              <w:rPr>
                <w:rFonts w:ascii="Times New Roman" w:hAnsi="Times New Roman" w:cs="Times New Roman"/>
                <w:sz w:val="24"/>
                <w:szCs w:val="24"/>
                <w:highlight w:val="yellow"/>
              </w:rPr>
              <w:t xml:space="preserve">, </w:t>
            </w:r>
            <w:proofErr w:type="spellStart"/>
            <w:r w:rsidRPr="008113A2">
              <w:rPr>
                <w:rFonts w:ascii="Times New Roman" w:hAnsi="Times New Roman" w:cs="Times New Roman"/>
                <w:sz w:val="24"/>
                <w:szCs w:val="24"/>
                <w:highlight w:val="yellow"/>
              </w:rPr>
              <w:t>Morphisms</w:t>
            </w:r>
            <w:proofErr w:type="spellEnd"/>
            <w:r w:rsidRPr="00D06819">
              <w:rPr>
                <w:rFonts w:ascii="Times New Roman" w:hAnsi="Times New Roman" w:cs="Times New Roman"/>
                <w:sz w:val="24"/>
                <w:szCs w:val="24"/>
              </w:rPr>
              <w:t xml:space="preserve">; </w:t>
            </w:r>
            <w:proofErr w:type="spellStart"/>
            <w:r w:rsidRPr="00D06819">
              <w:rPr>
                <w:rFonts w:ascii="Times New Roman" w:hAnsi="Times New Roman" w:cs="Times New Roman"/>
                <w:sz w:val="24"/>
                <w:szCs w:val="24"/>
              </w:rPr>
              <w:t>Posets</w:t>
            </w:r>
            <w:proofErr w:type="spellEnd"/>
            <w:r w:rsidRPr="00D06819">
              <w:rPr>
                <w:rFonts w:ascii="Times New Roman" w:hAnsi="Times New Roman" w:cs="Times New Roman"/>
                <w:sz w:val="24"/>
                <w:szCs w:val="24"/>
              </w:rPr>
              <w:t xml:space="preserve"> and Lattices, Boolean algebra, Proof Techniques: Inductive and Deductive Reasoning, Proof by Contradiction; Recurrence Relations, Algebraic Structures – Semigroup, Monoid, Group, Ring and Field.</w:t>
            </w:r>
          </w:p>
          <w:p w14:paraId="6A278762" w14:textId="77777777" w:rsidR="00114506" w:rsidRPr="00B15C53" w:rsidRDefault="00114506" w:rsidP="007C5BED">
            <w:pPr>
              <w:rPr>
                <w:rFonts w:ascii="Cambria" w:hAnsi="Cambria"/>
                <w:b/>
                <w:bCs/>
              </w:rPr>
            </w:pPr>
          </w:p>
          <w:p w14:paraId="09819917" w14:textId="77777777" w:rsidR="00114506" w:rsidRPr="00B15C53" w:rsidRDefault="00114506" w:rsidP="007C5BED">
            <w:pPr>
              <w:rPr>
                <w:rFonts w:ascii="Cambria" w:hAnsi="Cambria"/>
                <w:b/>
                <w:bCs/>
              </w:rPr>
            </w:pPr>
          </w:p>
          <w:p w14:paraId="4BDABCB4" w14:textId="77777777" w:rsidR="00114506" w:rsidRPr="00B15C53" w:rsidRDefault="00114506" w:rsidP="007C5BED">
            <w:pPr>
              <w:rPr>
                <w:rFonts w:ascii="Cambria" w:hAnsi="Cambria"/>
                <w:b/>
                <w:bCs/>
              </w:rPr>
            </w:pPr>
          </w:p>
        </w:tc>
      </w:tr>
      <w:tr w:rsidR="00114506" w:rsidRPr="00B15C53" w14:paraId="71E791D1" w14:textId="77777777" w:rsidTr="007C5BED">
        <w:tc>
          <w:tcPr>
            <w:tcW w:w="8217" w:type="dxa"/>
          </w:tcPr>
          <w:p w14:paraId="334BD661" w14:textId="77777777" w:rsidR="00114506" w:rsidRPr="00B15C53" w:rsidRDefault="00114506" w:rsidP="007C5BED">
            <w:pPr>
              <w:rPr>
                <w:rFonts w:ascii="Cambria" w:hAnsi="Cambria"/>
              </w:rPr>
            </w:pPr>
            <w:r w:rsidRPr="00B15C53">
              <w:rPr>
                <w:rFonts w:ascii="Cambria" w:hAnsi="Cambria"/>
                <w:b/>
                <w:bCs/>
              </w:rPr>
              <w:t>Unit-II</w:t>
            </w:r>
          </w:p>
        </w:tc>
        <w:tc>
          <w:tcPr>
            <w:tcW w:w="2126" w:type="dxa"/>
          </w:tcPr>
          <w:p w14:paraId="7F6C1ED3" w14:textId="77777777" w:rsidR="00114506" w:rsidRPr="00B15C53" w:rsidRDefault="00114506" w:rsidP="007C5BED">
            <w:pPr>
              <w:rPr>
                <w:rFonts w:ascii="Cambria" w:hAnsi="Cambria"/>
              </w:rPr>
            </w:pPr>
            <w:r>
              <w:rPr>
                <w:rFonts w:ascii="Cambria" w:hAnsi="Cambria"/>
                <w:b/>
                <w:bCs/>
              </w:rPr>
              <w:t>12</w:t>
            </w:r>
            <w:r w:rsidRPr="00B15C53">
              <w:rPr>
                <w:rFonts w:ascii="Cambria" w:hAnsi="Cambria"/>
                <w:b/>
                <w:bCs/>
              </w:rPr>
              <w:t xml:space="preserve"> Lecture Hours</w:t>
            </w:r>
          </w:p>
        </w:tc>
      </w:tr>
      <w:tr w:rsidR="00114506" w:rsidRPr="00B15C53" w14:paraId="24D18398" w14:textId="77777777" w:rsidTr="007C5BED">
        <w:tc>
          <w:tcPr>
            <w:tcW w:w="10343" w:type="dxa"/>
            <w:gridSpan w:val="2"/>
          </w:tcPr>
          <w:p w14:paraId="5BD1E0DB" w14:textId="77777777" w:rsidR="00114506" w:rsidRPr="002D7B14" w:rsidRDefault="00114506" w:rsidP="007C5BED">
            <w:pPr>
              <w:pStyle w:val="Standard"/>
              <w:spacing w:line="276" w:lineRule="auto"/>
              <w:jc w:val="both"/>
              <w:rPr>
                <w:rFonts w:ascii="Times New Roman" w:hAnsi="Times New Roman" w:cs="Times New Roman"/>
              </w:rPr>
            </w:pPr>
            <w:r w:rsidRPr="00D06819">
              <w:rPr>
                <w:rFonts w:ascii="Times New Roman" w:hAnsi="Times New Roman" w:cs="Times New Roman"/>
                <w:b/>
              </w:rPr>
              <w:t>Logic:</w:t>
            </w:r>
            <w:r w:rsidRPr="00D06819">
              <w:rPr>
                <w:rFonts w:ascii="Times New Roman" w:hAnsi="Times New Roman" w:cs="Times New Roman"/>
              </w:rPr>
              <w:t xml:space="preserve"> Statements and Symbolic Representation, </w:t>
            </w:r>
            <w:r w:rsidRPr="008113A2">
              <w:rPr>
                <w:rFonts w:ascii="Times New Roman" w:hAnsi="Times New Roman" w:cs="Times New Roman"/>
                <w:highlight w:val="yellow"/>
              </w:rPr>
              <w:t>Propositional Calculus and Predicate Calculus</w:t>
            </w:r>
            <w:r w:rsidRPr="00D06819">
              <w:rPr>
                <w:rFonts w:ascii="Times New Roman" w:hAnsi="Times New Roman" w:cs="Times New Roman"/>
              </w:rPr>
              <w:t>, Inference Rules, Satisfiability and Validity, Resolution Principle, Notions of Soundness and Completeness.</w:t>
            </w:r>
          </w:p>
          <w:p w14:paraId="1DAC1AFC" w14:textId="77777777" w:rsidR="00114506" w:rsidRPr="00B15C53" w:rsidRDefault="00114506" w:rsidP="007C5BED">
            <w:pPr>
              <w:rPr>
                <w:rFonts w:ascii="Cambria" w:hAnsi="Cambria"/>
              </w:rPr>
            </w:pPr>
          </w:p>
          <w:p w14:paraId="6E93FED3" w14:textId="77777777" w:rsidR="00114506" w:rsidRPr="00B15C53" w:rsidRDefault="00114506" w:rsidP="007C5BED">
            <w:pPr>
              <w:rPr>
                <w:rFonts w:ascii="Cambria" w:hAnsi="Cambria"/>
              </w:rPr>
            </w:pPr>
          </w:p>
          <w:p w14:paraId="3EA3D738" w14:textId="77777777" w:rsidR="00114506" w:rsidRPr="00B15C53" w:rsidRDefault="00114506" w:rsidP="007C5BED">
            <w:pPr>
              <w:rPr>
                <w:rFonts w:ascii="Cambria" w:hAnsi="Cambria"/>
              </w:rPr>
            </w:pPr>
          </w:p>
          <w:p w14:paraId="2E844ED8" w14:textId="77777777" w:rsidR="00114506" w:rsidRPr="00B15C53" w:rsidRDefault="00114506" w:rsidP="007C5BED">
            <w:pPr>
              <w:rPr>
                <w:rFonts w:ascii="Cambria" w:hAnsi="Cambria"/>
              </w:rPr>
            </w:pPr>
          </w:p>
        </w:tc>
      </w:tr>
      <w:tr w:rsidR="00114506" w:rsidRPr="00B15C53" w14:paraId="6CEEEE25" w14:textId="77777777" w:rsidTr="007C5BED">
        <w:tc>
          <w:tcPr>
            <w:tcW w:w="8217" w:type="dxa"/>
          </w:tcPr>
          <w:p w14:paraId="14B230DE" w14:textId="77777777" w:rsidR="00114506" w:rsidRPr="00B15C53" w:rsidRDefault="00114506" w:rsidP="007C5BED">
            <w:pPr>
              <w:rPr>
                <w:rFonts w:ascii="Cambria" w:hAnsi="Cambria"/>
              </w:rPr>
            </w:pPr>
            <w:r w:rsidRPr="00B15C53">
              <w:rPr>
                <w:rFonts w:ascii="Cambria" w:hAnsi="Cambria"/>
                <w:b/>
                <w:bCs/>
              </w:rPr>
              <w:t>Unit-III</w:t>
            </w:r>
          </w:p>
        </w:tc>
        <w:tc>
          <w:tcPr>
            <w:tcW w:w="2126" w:type="dxa"/>
          </w:tcPr>
          <w:p w14:paraId="1309758A" w14:textId="77777777" w:rsidR="00114506" w:rsidRPr="00B15C53" w:rsidRDefault="00114506" w:rsidP="007C5BED">
            <w:pPr>
              <w:rPr>
                <w:rFonts w:ascii="Cambria" w:hAnsi="Cambria"/>
              </w:rPr>
            </w:pPr>
            <w:r>
              <w:rPr>
                <w:rFonts w:ascii="Cambria" w:hAnsi="Cambria"/>
                <w:b/>
                <w:bCs/>
              </w:rPr>
              <w:t>15</w:t>
            </w:r>
            <w:r w:rsidRPr="00B15C53">
              <w:rPr>
                <w:rFonts w:ascii="Cambria" w:hAnsi="Cambria"/>
                <w:b/>
                <w:bCs/>
              </w:rPr>
              <w:t xml:space="preserve"> Lecture Hours</w:t>
            </w:r>
          </w:p>
        </w:tc>
      </w:tr>
      <w:tr w:rsidR="00114506" w:rsidRPr="00B15C53" w14:paraId="7CCD8143" w14:textId="77777777" w:rsidTr="007C5BED">
        <w:tc>
          <w:tcPr>
            <w:tcW w:w="10343" w:type="dxa"/>
            <w:gridSpan w:val="2"/>
          </w:tcPr>
          <w:p w14:paraId="2532F86E" w14:textId="77777777" w:rsidR="00114506" w:rsidRPr="002D7B14" w:rsidRDefault="00114506" w:rsidP="007C5BED">
            <w:pPr>
              <w:pStyle w:val="Default"/>
              <w:jc w:val="both"/>
              <w:rPr>
                <w:b/>
                <w:bCs/>
                <w:color w:val="auto"/>
              </w:rPr>
            </w:pPr>
            <w:r w:rsidRPr="00D06819">
              <w:rPr>
                <w:b/>
              </w:rPr>
              <w:t xml:space="preserve">Automata and Languages: </w:t>
            </w:r>
            <w:r w:rsidRPr="00D06819">
              <w:t xml:space="preserve">Strings, Phrase Structured Grammar and Formal Languages: Finite Automata and Regular Expressions, Closure Properties of Regular Languages, Pumping Lemma and Non-Regular Languages. </w:t>
            </w:r>
            <w:r w:rsidRPr="008113A2">
              <w:rPr>
                <w:highlight w:val="yellow"/>
              </w:rPr>
              <w:t>Context Free Languages (CFL)</w:t>
            </w:r>
            <w:r w:rsidRPr="00D06819">
              <w:t xml:space="preserve"> and Pushdown Automata (PDA), Normal Forms of Context Free Languages, Closure Properties of CFLs, Pumping Lemma and Non-Context Free Languages, Deterministic Pushdown Automata and DCFLs. Chomsky Hierarchy of Grammars and Corresponding Acceptors ; Turing Machines, and Type 0 Languages, Recursive and Recursively Enumerable Languages, Turing Computable Functions, Primitive and µ-recursive functions.</w:t>
            </w:r>
          </w:p>
          <w:p w14:paraId="2F715886" w14:textId="77777777" w:rsidR="00114506" w:rsidRPr="00B15C53" w:rsidRDefault="00114506" w:rsidP="007C5BED">
            <w:pPr>
              <w:rPr>
                <w:rFonts w:ascii="Cambria" w:hAnsi="Cambria"/>
              </w:rPr>
            </w:pPr>
          </w:p>
          <w:p w14:paraId="2A5DC7E0" w14:textId="77777777" w:rsidR="00114506" w:rsidRPr="00B15C53" w:rsidRDefault="00114506" w:rsidP="007C5BED">
            <w:pPr>
              <w:rPr>
                <w:rFonts w:ascii="Cambria" w:hAnsi="Cambria"/>
              </w:rPr>
            </w:pPr>
          </w:p>
          <w:p w14:paraId="6AC9A2E1" w14:textId="77777777" w:rsidR="00114506" w:rsidRPr="00B15C53" w:rsidRDefault="00114506" w:rsidP="007C5BED">
            <w:pPr>
              <w:rPr>
                <w:rFonts w:ascii="Cambria" w:hAnsi="Cambria"/>
              </w:rPr>
            </w:pPr>
          </w:p>
          <w:p w14:paraId="547A8F04" w14:textId="77777777" w:rsidR="00114506" w:rsidRPr="00B15C53" w:rsidRDefault="00114506" w:rsidP="007C5BED">
            <w:pPr>
              <w:rPr>
                <w:rFonts w:ascii="Cambria" w:hAnsi="Cambria"/>
              </w:rPr>
            </w:pPr>
          </w:p>
        </w:tc>
      </w:tr>
      <w:tr w:rsidR="00114506" w:rsidRPr="00B15C53" w14:paraId="35425BE1" w14:textId="77777777" w:rsidTr="007C5BED">
        <w:tc>
          <w:tcPr>
            <w:tcW w:w="8217" w:type="dxa"/>
          </w:tcPr>
          <w:p w14:paraId="72E4EE5C" w14:textId="77777777" w:rsidR="00114506" w:rsidRPr="00B15C53" w:rsidRDefault="00114506" w:rsidP="007C5BED">
            <w:pPr>
              <w:rPr>
                <w:rFonts w:ascii="Cambria" w:hAnsi="Cambria"/>
              </w:rPr>
            </w:pPr>
            <w:r w:rsidRPr="00B15C53">
              <w:rPr>
                <w:rFonts w:ascii="Cambria" w:hAnsi="Cambria"/>
                <w:b/>
                <w:bCs/>
              </w:rPr>
              <w:t>Unit-IV</w:t>
            </w:r>
          </w:p>
        </w:tc>
        <w:tc>
          <w:tcPr>
            <w:tcW w:w="2126" w:type="dxa"/>
          </w:tcPr>
          <w:p w14:paraId="5399258C" w14:textId="77777777" w:rsidR="00114506" w:rsidRPr="00B15C53" w:rsidRDefault="00114506" w:rsidP="007C5BED">
            <w:pPr>
              <w:rPr>
                <w:rFonts w:ascii="Cambria" w:hAnsi="Cambria"/>
              </w:rPr>
            </w:pPr>
            <w:r>
              <w:rPr>
                <w:rFonts w:ascii="Cambria" w:hAnsi="Cambria"/>
                <w:b/>
                <w:bCs/>
              </w:rPr>
              <w:t>13</w:t>
            </w:r>
            <w:r w:rsidRPr="00B15C53">
              <w:rPr>
                <w:rFonts w:ascii="Cambria" w:hAnsi="Cambria"/>
                <w:b/>
                <w:bCs/>
              </w:rPr>
              <w:t xml:space="preserve"> Lecture Hours</w:t>
            </w:r>
          </w:p>
        </w:tc>
      </w:tr>
      <w:tr w:rsidR="00114506" w:rsidRPr="00B15C53" w14:paraId="61EA7472" w14:textId="77777777" w:rsidTr="007C5BED">
        <w:tc>
          <w:tcPr>
            <w:tcW w:w="10343" w:type="dxa"/>
            <w:gridSpan w:val="2"/>
          </w:tcPr>
          <w:p w14:paraId="4DCB8F6B" w14:textId="77777777" w:rsidR="00114506" w:rsidRPr="002D7B14" w:rsidRDefault="00114506" w:rsidP="007C5BED">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
                <w:sz w:val="24"/>
                <w:szCs w:val="24"/>
              </w:rPr>
              <w:t>Computability:</w:t>
            </w:r>
            <w:r w:rsidRPr="00D06819">
              <w:rPr>
                <w:rFonts w:ascii="Times New Roman" w:hAnsi="Times New Roman" w:cs="Times New Roman"/>
                <w:sz w:val="24"/>
                <w:szCs w:val="24"/>
              </w:rPr>
              <w:t xml:space="preserve"> Church-Turing Thesis, Decision Problems, Decidability and Undecidability, Universal Turing Machine, Halting Problem of Turing Machines, </w:t>
            </w:r>
            <w:r w:rsidRPr="008113A2">
              <w:rPr>
                <w:rFonts w:ascii="Times New Roman" w:hAnsi="Times New Roman" w:cs="Times New Roman"/>
                <w:sz w:val="24"/>
                <w:szCs w:val="24"/>
                <w:highlight w:val="yellow"/>
              </w:rPr>
              <w:t>Problem Reduction</w:t>
            </w:r>
            <w:r w:rsidRPr="00D06819">
              <w:rPr>
                <w:rFonts w:ascii="Times New Roman" w:hAnsi="Times New Roman" w:cs="Times New Roman"/>
                <w:sz w:val="24"/>
                <w:szCs w:val="24"/>
              </w:rPr>
              <w:t xml:space="preserve"> (Turing and Mapping Reduction).</w:t>
            </w:r>
          </w:p>
          <w:p w14:paraId="1549DD0E" w14:textId="77777777" w:rsidR="00114506" w:rsidRPr="00B15C53" w:rsidRDefault="00114506" w:rsidP="007C5BED">
            <w:pPr>
              <w:rPr>
                <w:rFonts w:ascii="Cambria" w:hAnsi="Cambria"/>
              </w:rPr>
            </w:pPr>
          </w:p>
          <w:p w14:paraId="4DB22C1D" w14:textId="77777777" w:rsidR="00114506" w:rsidRPr="00B15C53" w:rsidRDefault="00114506" w:rsidP="007C5BED">
            <w:pPr>
              <w:rPr>
                <w:rFonts w:ascii="Cambria" w:hAnsi="Cambria"/>
              </w:rPr>
            </w:pPr>
          </w:p>
          <w:p w14:paraId="4753400F" w14:textId="77777777" w:rsidR="00114506" w:rsidRPr="00B15C53" w:rsidRDefault="00114506" w:rsidP="007C5BED">
            <w:pPr>
              <w:rPr>
                <w:rFonts w:ascii="Cambria" w:hAnsi="Cambria"/>
              </w:rPr>
            </w:pPr>
          </w:p>
          <w:p w14:paraId="5FCD4C06" w14:textId="77777777" w:rsidR="00114506" w:rsidRPr="00B15C53" w:rsidRDefault="00114506" w:rsidP="007C5BED">
            <w:pPr>
              <w:rPr>
                <w:rFonts w:ascii="Cambria" w:hAnsi="Cambria"/>
              </w:rPr>
            </w:pPr>
          </w:p>
        </w:tc>
      </w:tr>
      <w:tr w:rsidR="00114506" w:rsidRPr="00B15C53" w14:paraId="1EF211E0" w14:textId="77777777" w:rsidTr="007C5BED">
        <w:tc>
          <w:tcPr>
            <w:tcW w:w="8217" w:type="dxa"/>
          </w:tcPr>
          <w:p w14:paraId="7A821353" w14:textId="77777777" w:rsidR="00114506" w:rsidRPr="00B15C53" w:rsidRDefault="00114506" w:rsidP="007C5BED">
            <w:pPr>
              <w:rPr>
                <w:rFonts w:ascii="Cambria" w:hAnsi="Cambria"/>
              </w:rPr>
            </w:pPr>
            <w:r w:rsidRPr="00B15C53">
              <w:rPr>
                <w:rFonts w:ascii="Cambria" w:hAnsi="Cambria"/>
                <w:b/>
                <w:bCs/>
              </w:rPr>
              <w:t>Unit-V</w:t>
            </w:r>
          </w:p>
        </w:tc>
        <w:tc>
          <w:tcPr>
            <w:tcW w:w="2126" w:type="dxa"/>
          </w:tcPr>
          <w:p w14:paraId="6B2C5627" w14:textId="77777777" w:rsidR="00114506" w:rsidRPr="00B15C53" w:rsidRDefault="00114506" w:rsidP="007C5BED">
            <w:pPr>
              <w:rPr>
                <w:rFonts w:ascii="Cambria" w:hAnsi="Cambria"/>
              </w:rPr>
            </w:pPr>
            <w:r>
              <w:rPr>
                <w:rFonts w:ascii="Cambria" w:hAnsi="Cambria"/>
                <w:b/>
                <w:bCs/>
              </w:rPr>
              <w:t>8</w:t>
            </w:r>
            <w:r w:rsidRPr="00B15C53">
              <w:rPr>
                <w:rFonts w:ascii="Cambria" w:hAnsi="Cambria"/>
                <w:b/>
                <w:bCs/>
              </w:rPr>
              <w:t xml:space="preserve"> Lecture Hours</w:t>
            </w:r>
          </w:p>
        </w:tc>
      </w:tr>
      <w:tr w:rsidR="00114506" w:rsidRPr="00B15C53" w14:paraId="2688A12A" w14:textId="77777777" w:rsidTr="007C5BED">
        <w:trPr>
          <w:trHeight w:val="1492"/>
        </w:trPr>
        <w:tc>
          <w:tcPr>
            <w:tcW w:w="10343" w:type="dxa"/>
            <w:gridSpan w:val="2"/>
          </w:tcPr>
          <w:p w14:paraId="1F12812F" w14:textId="671D7403" w:rsidR="00114506" w:rsidRPr="00114506" w:rsidRDefault="00114506" w:rsidP="00114506">
            <w:pPr>
              <w:autoSpaceDE w:val="0"/>
              <w:autoSpaceDN w:val="0"/>
              <w:adjustRightInd w:val="0"/>
              <w:jc w:val="both"/>
              <w:rPr>
                <w:rFonts w:ascii="Times New Roman" w:eastAsia="Times New Roman" w:hAnsi="Times New Roman" w:cs="Times New Roman"/>
                <w:sz w:val="24"/>
                <w:szCs w:val="24"/>
              </w:rPr>
            </w:pPr>
            <w:r w:rsidRPr="00D06819">
              <w:rPr>
                <w:rFonts w:ascii="Times New Roman" w:eastAsia="Times New Roman" w:hAnsi="Times New Roman" w:cs="Times New Roman"/>
                <w:b/>
                <w:sz w:val="24"/>
                <w:szCs w:val="24"/>
              </w:rPr>
              <w:t>Computational Complexity:</w:t>
            </w:r>
            <w:r w:rsidRPr="00D06819">
              <w:rPr>
                <w:rFonts w:ascii="Times New Roman" w:eastAsia="Times New Roman" w:hAnsi="Times New Roman" w:cs="Times New Roman"/>
                <w:sz w:val="24"/>
                <w:szCs w:val="24"/>
              </w:rPr>
              <w:t xml:space="preserve"> </w:t>
            </w:r>
            <w:r w:rsidRPr="008113A2">
              <w:rPr>
                <w:rFonts w:ascii="Times New Roman" w:eastAsia="Times New Roman" w:hAnsi="Times New Roman" w:cs="Times New Roman"/>
                <w:sz w:val="24"/>
                <w:szCs w:val="24"/>
                <w:highlight w:val="yellow"/>
              </w:rPr>
              <w:t>Time and Space Complexity Measures</w:t>
            </w:r>
            <w:r w:rsidRPr="00D06819">
              <w:rPr>
                <w:rFonts w:ascii="Times New Roman" w:eastAsia="Times New Roman" w:hAnsi="Times New Roman" w:cs="Times New Roman"/>
                <w:sz w:val="24"/>
                <w:szCs w:val="24"/>
              </w:rPr>
              <w:t>; Class P and Class NP and Co-NP problems NP-Completeness.</w:t>
            </w:r>
          </w:p>
          <w:p w14:paraId="2E2397F0" w14:textId="77777777" w:rsidR="00114506" w:rsidRPr="00B15C53" w:rsidRDefault="00114506" w:rsidP="007C5BED">
            <w:pPr>
              <w:rPr>
                <w:rFonts w:ascii="Cambria" w:hAnsi="Cambria"/>
              </w:rPr>
            </w:pPr>
          </w:p>
        </w:tc>
      </w:tr>
      <w:tr w:rsidR="00114506" w:rsidRPr="00B15C53" w14:paraId="5DAFEC2F" w14:textId="77777777" w:rsidTr="007C5BED">
        <w:trPr>
          <w:trHeight w:val="1492"/>
        </w:trPr>
        <w:tc>
          <w:tcPr>
            <w:tcW w:w="10343" w:type="dxa"/>
            <w:gridSpan w:val="2"/>
          </w:tcPr>
          <w:p w14:paraId="629B8CF7" w14:textId="77777777" w:rsidR="00114506" w:rsidRPr="00B15C53" w:rsidRDefault="00114506" w:rsidP="007C5BED">
            <w:pPr>
              <w:rPr>
                <w:rFonts w:ascii="Cambria" w:hAnsi="Cambria"/>
                <w:b/>
                <w:bCs/>
              </w:rPr>
            </w:pPr>
            <w:r w:rsidRPr="00B15C53">
              <w:rPr>
                <w:rFonts w:ascii="Cambria" w:hAnsi="Cambria"/>
                <w:b/>
                <w:bCs/>
              </w:rPr>
              <w:t>Text Books:</w:t>
            </w:r>
          </w:p>
          <w:p w14:paraId="047BCF3A" w14:textId="3BC15CD2" w:rsidR="00114506" w:rsidRPr="005A766D" w:rsidRDefault="00114506" w:rsidP="00114506">
            <w:pPr>
              <w:pStyle w:val="ListParagraph"/>
              <w:suppressAutoHyphens w:val="0"/>
              <w:spacing w:after="0" w:line="240" w:lineRule="auto"/>
              <w:rPr>
                <w:rFonts w:ascii="Cambria" w:hAnsi="Cambria"/>
                <w:bCs/>
                <w:lang w:val="en-US"/>
              </w:rPr>
            </w:pPr>
            <w:r>
              <w:rPr>
                <w:rFonts w:ascii="Cambria" w:hAnsi="Cambria"/>
                <w:bCs/>
                <w:lang w:val="en-US"/>
              </w:rPr>
              <w:t xml:space="preserve">1. </w:t>
            </w:r>
            <w:r w:rsidRPr="005A766D">
              <w:rPr>
                <w:rFonts w:ascii="Cambria" w:hAnsi="Cambria"/>
                <w:bCs/>
                <w:lang w:val="en-US"/>
              </w:rPr>
              <w:t xml:space="preserve">T1.  Kenneth H. </w:t>
            </w:r>
            <w:proofErr w:type="spellStart"/>
            <w:r w:rsidRPr="005A766D">
              <w:rPr>
                <w:rFonts w:ascii="Cambria" w:hAnsi="Cambria"/>
                <w:bCs/>
                <w:lang w:val="en-US"/>
              </w:rPr>
              <w:t>Rosen</w:t>
            </w:r>
            <w:proofErr w:type="gramStart"/>
            <w:r w:rsidRPr="005A766D">
              <w:rPr>
                <w:rFonts w:ascii="Cambria" w:hAnsi="Cambria"/>
                <w:bCs/>
                <w:lang w:val="en-US"/>
              </w:rPr>
              <w:t>,Discrete</w:t>
            </w:r>
            <w:proofErr w:type="spellEnd"/>
            <w:proofErr w:type="gramEnd"/>
            <w:r w:rsidRPr="005A766D">
              <w:rPr>
                <w:rFonts w:ascii="Cambria" w:hAnsi="Cambria"/>
                <w:bCs/>
                <w:lang w:val="en-US"/>
              </w:rPr>
              <w:t xml:space="preserve"> Mathematics and its Applications, Tata McGraw - Hill.</w:t>
            </w:r>
          </w:p>
          <w:p w14:paraId="1CC9A257" w14:textId="120D4A44" w:rsidR="00114506" w:rsidRPr="005A766D" w:rsidRDefault="00114506" w:rsidP="00114506">
            <w:pPr>
              <w:pStyle w:val="ListParagraph"/>
              <w:suppressAutoHyphens w:val="0"/>
              <w:spacing w:after="0" w:line="240" w:lineRule="auto"/>
              <w:rPr>
                <w:rFonts w:ascii="Cambria" w:hAnsi="Cambria"/>
                <w:bCs/>
                <w:lang w:val="en-US"/>
              </w:rPr>
            </w:pPr>
            <w:r>
              <w:rPr>
                <w:rFonts w:ascii="Cambria" w:hAnsi="Cambria"/>
                <w:bCs/>
                <w:lang w:val="en-US"/>
              </w:rPr>
              <w:t xml:space="preserve">2. </w:t>
            </w:r>
            <w:r w:rsidRPr="005A766D">
              <w:rPr>
                <w:rFonts w:ascii="Cambria" w:hAnsi="Cambria"/>
                <w:bCs/>
                <w:lang w:val="en-US"/>
              </w:rPr>
              <w:t>T2. V Somasundaram, Discrete Mathematics with Graph Theory and Combinatory, Tata McGraw- Hill.</w:t>
            </w:r>
          </w:p>
          <w:p w14:paraId="7E6594E8" w14:textId="36420A5E" w:rsidR="00114506" w:rsidRPr="005A766D" w:rsidRDefault="00114506" w:rsidP="00114506">
            <w:pPr>
              <w:pStyle w:val="ListParagraph"/>
              <w:suppressAutoHyphens w:val="0"/>
              <w:spacing w:after="0" w:line="240" w:lineRule="auto"/>
              <w:rPr>
                <w:rFonts w:ascii="Cambria" w:hAnsi="Cambria"/>
                <w:bCs/>
                <w:lang w:val="en-US"/>
              </w:rPr>
            </w:pPr>
            <w:r>
              <w:rPr>
                <w:rFonts w:ascii="Cambria" w:hAnsi="Cambria"/>
                <w:bCs/>
                <w:lang w:val="en-US"/>
              </w:rPr>
              <w:t xml:space="preserve">3. </w:t>
            </w:r>
            <w:r w:rsidRPr="005A766D">
              <w:rPr>
                <w:rFonts w:ascii="Cambria" w:hAnsi="Cambria"/>
                <w:bCs/>
                <w:lang w:val="en-US"/>
              </w:rPr>
              <w:t>T3. C L Liu and D P Mohapatra, Elements of Discrete Mathematics A Computer Oriented Approach</w:t>
            </w:r>
            <w:proofErr w:type="gramStart"/>
            <w:r w:rsidRPr="005A766D">
              <w:rPr>
                <w:rFonts w:ascii="Cambria" w:hAnsi="Cambria"/>
                <w:bCs/>
                <w:lang w:val="en-US"/>
              </w:rPr>
              <w:t>,  3</w:t>
            </w:r>
            <w:r w:rsidRPr="005A766D">
              <w:rPr>
                <w:rFonts w:ascii="Cambria" w:hAnsi="Cambria"/>
                <w:bCs/>
                <w:vertAlign w:val="superscript"/>
                <w:lang w:val="en-US"/>
              </w:rPr>
              <w:t>rd</w:t>
            </w:r>
            <w:proofErr w:type="gramEnd"/>
            <w:r w:rsidRPr="005A766D">
              <w:rPr>
                <w:rFonts w:ascii="Cambria" w:hAnsi="Cambria"/>
                <w:bCs/>
                <w:lang w:val="en-US"/>
              </w:rPr>
              <w:t xml:space="preserve"> Edition by, Tata McGraw – Hill.</w:t>
            </w:r>
          </w:p>
          <w:p w14:paraId="1A0E760E" w14:textId="77777777" w:rsidR="00114506" w:rsidRPr="00B15C53" w:rsidRDefault="00114506" w:rsidP="007C5BED">
            <w:pPr>
              <w:rPr>
                <w:rFonts w:ascii="Cambria" w:hAnsi="Cambria"/>
                <w:b/>
                <w:bCs/>
              </w:rPr>
            </w:pPr>
          </w:p>
          <w:p w14:paraId="37D3AE9C" w14:textId="77777777" w:rsidR="00114506" w:rsidRPr="00B15C53" w:rsidRDefault="00114506" w:rsidP="007C5BED">
            <w:pPr>
              <w:rPr>
                <w:rFonts w:ascii="Cambria" w:hAnsi="Cambria"/>
                <w:b/>
                <w:bCs/>
              </w:rPr>
            </w:pPr>
            <w:r w:rsidRPr="00B15C53">
              <w:rPr>
                <w:rFonts w:ascii="Cambria" w:hAnsi="Cambria"/>
                <w:b/>
                <w:bCs/>
              </w:rPr>
              <w:t>Reference Books:</w:t>
            </w:r>
          </w:p>
          <w:p w14:paraId="4EDE6100" w14:textId="758B75B8" w:rsidR="00114506" w:rsidRPr="005A766D" w:rsidRDefault="00114506" w:rsidP="00114506">
            <w:pPr>
              <w:pStyle w:val="ListParagraph"/>
              <w:suppressAutoHyphens w:val="0"/>
              <w:spacing w:after="0" w:line="240" w:lineRule="auto"/>
              <w:rPr>
                <w:rFonts w:ascii="Cambria" w:hAnsi="Cambria"/>
                <w:bCs/>
                <w:lang w:val="en-US"/>
              </w:rPr>
            </w:pPr>
            <w:r w:rsidRPr="005A766D">
              <w:rPr>
                <w:rFonts w:ascii="Cambria" w:hAnsi="Cambria"/>
                <w:bCs/>
                <w:lang w:val="en-US"/>
              </w:rPr>
              <w:t>1. Norman L. Biggs, Discrete Mathematics, 2</w:t>
            </w:r>
            <w:r w:rsidRPr="005A766D">
              <w:rPr>
                <w:rFonts w:ascii="Cambria" w:hAnsi="Cambria"/>
                <w:bCs/>
                <w:vertAlign w:val="superscript"/>
                <w:lang w:val="en-US"/>
              </w:rPr>
              <w:t>nd</w:t>
            </w:r>
            <w:r w:rsidRPr="005A766D">
              <w:rPr>
                <w:rFonts w:ascii="Cambria" w:hAnsi="Cambria"/>
                <w:bCs/>
                <w:lang w:val="en-US"/>
              </w:rPr>
              <w:t xml:space="preserve"> Edition, Oxford University Press.</w:t>
            </w:r>
          </w:p>
          <w:p w14:paraId="443C1E08" w14:textId="02300BA8" w:rsidR="00114506" w:rsidRPr="005A766D" w:rsidRDefault="00114506" w:rsidP="00114506">
            <w:pPr>
              <w:pStyle w:val="ListParagraph"/>
              <w:suppressAutoHyphens w:val="0"/>
              <w:spacing w:after="0" w:line="240" w:lineRule="auto"/>
              <w:rPr>
                <w:rFonts w:ascii="Cambria" w:hAnsi="Cambria"/>
                <w:bCs/>
                <w:lang w:val="en-US"/>
              </w:rPr>
            </w:pPr>
            <w:r w:rsidRPr="005A766D">
              <w:rPr>
                <w:rFonts w:ascii="Cambria" w:hAnsi="Cambria"/>
                <w:bCs/>
                <w:lang w:val="en-US"/>
              </w:rPr>
              <w:t>2.  Discrete Mathematics for Computer Science”, Illustrated Edition, Kenneth Bogart, Clifford Stein, Robert L. Drysdale, Key College Publishing.</w:t>
            </w:r>
          </w:p>
          <w:p w14:paraId="5158FB5C" w14:textId="77777777" w:rsidR="00114506" w:rsidRPr="00B15C53" w:rsidRDefault="00114506" w:rsidP="007C5BED">
            <w:pPr>
              <w:rPr>
                <w:rFonts w:ascii="Cambria" w:hAnsi="Cambria"/>
                <w:b/>
                <w:bCs/>
              </w:rPr>
            </w:pPr>
          </w:p>
        </w:tc>
      </w:tr>
    </w:tbl>
    <w:p w14:paraId="4104B944" w14:textId="77777777" w:rsidR="00114506" w:rsidRPr="002D7B14" w:rsidRDefault="00114506" w:rsidP="00114506">
      <w:pPr>
        <w:rPr>
          <w:rFonts w:ascii="Cambria" w:hAnsi="Cambria"/>
        </w:rPr>
      </w:pPr>
      <w:r w:rsidRPr="00B15C53">
        <w:rPr>
          <w:rFonts w:ascii="Cambria" w:hAnsi="Cambria"/>
        </w:rPr>
        <w:br w:type="page"/>
      </w:r>
      <w:r w:rsidRPr="00B15C53">
        <w:rPr>
          <w:rFonts w:ascii="Cambria" w:hAnsi="Cambria"/>
          <w:b/>
          <w:sz w:val="24"/>
          <w:szCs w:val="24"/>
        </w:rPr>
        <w:lastRenderedPageBreak/>
        <w:t>Modes of Evaluation: Quiz/Assignment/Presentation/Extempore/ Written Examination</w:t>
      </w:r>
    </w:p>
    <w:p w14:paraId="6D4438A5" w14:textId="77777777" w:rsidR="00114506" w:rsidRPr="00B15C53" w:rsidRDefault="00114506" w:rsidP="00114506">
      <w:pPr>
        <w:pStyle w:val="BodyText1"/>
        <w:spacing w:after="0"/>
        <w:jc w:val="both"/>
        <w:rPr>
          <w:rFonts w:ascii="Cambria" w:hAnsi="Cambria"/>
          <w:b/>
          <w:color w:val="auto"/>
          <w:sz w:val="24"/>
          <w:szCs w:val="24"/>
        </w:rPr>
      </w:pPr>
    </w:p>
    <w:p w14:paraId="6D3E1510" w14:textId="77777777" w:rsidR="00114506" w:rsidRPr="00B15C53" w:rsidRDefault="00114506" w:rsidP="00114506">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114506" w:rsidRPr="00B15C53" w14:paraId="6AE375B7" w14:textId="77777777" w:rsidTr="007C5BED">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01BB0239"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7E50FE79"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043F69E4"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0FCDF2AC"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End Term</w:t>
            </w:r>
          </w:p>
        </w:tc>
      </w:tr>
      <w:tr w:rsidR="00114506" w:rsidRPr="00B15C53" w14:paraId="407468C7" w14:textId="77777777" w:rsidTr="007C5BED">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3327E764" w14:textId="77777777" w:rsidR="00114506" w:rsidRPr="00B15C53" w:rsidRDefault="00114506" w:rsidP="007C5BED">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CE4AF30"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0C217F56"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7C1EB0E0" w14:textId="77777777" w:rsidR="00114506" w:rsidRPr="00B15C53" w:rsidRDefault="00114506" w:rsidP="007C5BED">
            <w:pPr>
              <w:spacing w:after="0"/>
              <w:jc w:val="center"/>
              <w:rPr>
                <w:rFonts w:ascii="Cambria" w:hAnsi="Cambria"/>
                <w:b/>
                <w:sz w:val="24"/>
                <w:szCs w:val="24"/>
              </w:rPr>
            </w:pPr>
            <w:r w:rsidRPr="00B15C53">
              <w:rPr>
                <w:rFonts w:ascii="Cambria" w:hAnsi="Cambria"/>
                <w:b/>
                <w:sz w:val="24"/>
                <w:szCs w:val="24"/>
              </w:rPr>
              <w:t>50</w:t>
            </w:r>
          </w:p>
        </w:tc>
      </w:tr>
    </w:tbl>
    <w:p w14:paraId="4CE4673E" w14:textId="77777777" w:rsidR="00114506" w:rsidRPr="00B15C53" w:rsidRDefault="00114506" w:rsidP="00114506">
      <w:pPr>
        <w:rPr>
          <w:rFonts w:ascii="Cambria" w:hAnsi="Cambria"/>
        </w:rPr>
      </w:pPr>
    </w:p>
    <w:p w14:paraId="7159A444" w14:textId="77777777" w:rsidR="00114506" w:rsidRPr="00B15C53" w:rsidRDefault="00114506" w:rsidP="00114506">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114506" w:rsidRPr="00B15C53" w14:paraId="6A1E2D76" w14:textId="77777777" w:rsidTr="007C5BED">
        <w:tc>
          <w:tcPr>
            <w:tcW w:w="10485" w:type="dxa"/>
            <w:gridSpan w:val="3"/>
          </w:tcPr>
          <w:p w14:paraId="16FFB061" w14:textId="77777777" w:rsidR="00114506" w:rsidRPr="00B15C53" w:rsidRDefault="00114506" w:rsidP="007C5BED">
            <w:pPr>
              <w:jc w:val="center"/>
              <w:rPr>
                <w:rFonts w:ascii="Cambria" w:hAnsi="Cambria"/>
                <w:b/>
                <w:bCs/>
              </w:rPr>
            </w:pPr>
            <w:r w:rsidRPr="00B15C53">
              <w:rPr>
                <w:rFonts w:ascii="Cambria" w:hAnsi="Cambria"/>
                <w:b/>
                <w:bCs/>
              </w:rPr>
              <w:t>Mapping between COs and POs</w:t>
            </w:r>
          </w:p>
        </w:tc>
      </w:tr>
      <w:tr w:rsidR="00114506" w:rsidRPr="00B15C53" w14:paraId="0B833535" w14:textId="77777777" w:rsidTr="007C5BED">
        <w:tc>
          <w:tcPr>
            <w:tcW w:w="7366" w:type="dxa"/>
            <w:gridSpan w:val="2"/>
          </w:tcPr>
          <w:p w14:paraId="22C2F8DC" w14:textId="77777777" w:rsidR="00114506" w:rsidRPr="00B15C53" w:rsidRDefault="00114506" w:rsidP="007C5BED">
            <w:pPr>
              <w:jc w:val="center"/>
              <w:rPr>
                <w:rFonts w:ascii="Cambria" w:hAnsi="Cambria"/>
                <w:b/>
                <w:bCs/>
              </w:rPr>
            </w:pPr>
            <w:r w:rsidRPr="00B15C53">
              <w:rPr>
                <w:rFonts w:ascii="Cambria" w:hAnsi="Cambria"/>
                <w:b/>
                <w:bCs/>
              </w:rPr>
              <w:t>Course Outcomes (COs)</w:t>
            </w:r>
          </w:p>
        </w:tc>
        <w:tc>
          <w:tcPr>
            <w:tcW w:w="3119" w:type="dxa"/>
          </w:tcPr>
          <w:p w14:paraId="2CD1E677" w14:textId="77777777" w:rsidR="00114506" w:rsidRPr="00B15C53" w:rsidRDefault="00114506" w:rsidP="007C5BED">
            <w:pPr>
              <w:rPr>
                <w:rFonts w:ascii="Cambria" w:hAnsi="Cambria"/>
                <w:b/>
                <w:bCs/>
              </w:rPr>
            </w:pPr>
            <w:r w:rsidRPr="00B15C53">
              <w:rPr>
                <w:rFonts w:ascii="Cambria" w:hAnsi="Cambria"/>
                <w:b/>
                <w:bCs/>
              </w:rPr>
              <w:t>Mapped Program Outcomes</w:t>
            </w:r>
          </w:p>
        </w:tc>
      </w:tr>
      <w:tr w:rsidR="00114506" w:rsidRPr="00B15C53" w14:paraId="7263189E" w14:textId="77777777" w:rsidTr="007C5BED">
        <w:tc>
          <w:tcPr>
            <w:tcW w:w="846" w:type="dxa"/>
          </w:tcPr>
          <w:p w14:paraId="439CDACA" w14:textId="77777777" w:rsidR="00114506" w:rsidRPr="00B15C53" w:rsidRDefault="00114506" w:rsidP="007C5BED">
            <w:pPr>
              <w:jc w:val="center"/>
              <w:rPr>
                <w:rFonts w:ascii="Cambria" w:hAnsi="Cambria"/>
              </w:rPr>
            </w:pPr>
            <w:r w:rsidRPr="00B15C53">
              <w:rPr>
                <w:rFonts w:ascii="Cambria" w:hAnsi="Cambria"/>
              </w:rPr>
              <w:t>CO1</w:t>
            </w:r>
          </w:p>
        </w:tc>
        <w:tc>
          <w:tcPr>
            <w:tcW w:w="6520" w:type="dxa"/>
          </w:tcPr>
          <w:p w14:paraId="775312B8" w14:textId="6A899D6B" w:rsidR="00114506" w:rsidRPr="00B15C53" w:rsidRDefault="00114506" w:rsidP="007C5BED">
            <w:pPr>
              <w:rPr>
                <w:rFonts w:ascii="Cambria" w:hAnsi="Cambria"/>
              </w:rPr>
            </w:pPr>
            <w:r w:rsidRPr="00350BA8">
              <w:rPr>
                <w:rFonts w:ascii="Cambria" w:hAnsi="Cambria"/>
                <w:b/>
              </w:rPr>
              <w:t>Define</w:t>
            </w:r>
            <w:r w:rsidRPr="00350BA8">
              <w:rPr>
                <w:rFonts w:ascii="Cambria" w:hAnsi="Cambria"/>
              </w:rPr>
              <w:t xml:space="preserve"> the fundamental knowledge to state the mathematical skills in basic and advance algebraic structures.</w:t>
            </w:r>
          </w:p>
        </w:tc>
        <w:tc>
          <w:tcPr>
            <w:tcW w:w="3119" w:type="dxa"/>
            <w:vAlign w:val="center"/>
          </w:tcPr>
          <w:p w14:paraId="49022570" w14:textId="69B9B798" w:rsidR="00114506" w:rsidRPr="00D06819" w:rsidRDefault="00114506" w:rsidP="007C5BED">
            <w:pPr>
              <w:jc w:val="center"/>
              <w:rPr>
                <w:rFonts w:ascii="Times New Roman" w:eastAsia="Times New Roman" w:hAnsi="Times New Roman" w:cs="Times New Roman"/>
                <w:b/>
                <w:color w:val="000000"/>
                <w:sz w:val="24"/>
                <w:szCs w:val="24"/>
              </w:rPr>
            </w:pPr>
            <w:r w:rsidRPr="00D06819">
              <w:rPr>
                <w:rFonts w:ascii="Times New Roman" w:eastAsia="Times New Roman" w:hAnsi="Times New Roman" w:cs="Times New Roman"/>
                <w:b/>
                <w:color w:val="000000"/>
                <w:sz w:val="24"/>
                <w:szCs w:val="24"/>
              </w:rPr>
              <w:t>PO1,</w:t>
            </w:r>
            <w:r w:rsidR="00A72CE1">
              <w:rPr>
                <w:rFonts w:ascii="Times New Roman" w:eastAsia="Times New Roman" w:hAnsi="Times New Roman" w:cs="Times New Roman"/>
                <w:b/>
                <w:color w:val="000000"/>
                <w:sz w:val="24"/>
                <w:szCs w:val="24"/>
              </w:rPr>
              <w:t xml:space="preserve"> </w:t>
            </w:r>
            <w:r w:rsidRPr="00D06819">
              <w:rPr>
                <w:rFonts w:ascii="Times New Roman" w:eastAsia="Times New Roman" w:hAnsi="Times New Roman" w:cs="Times New Roman"/>
                <w:b/>
                <w:color w:val="000000"/>
                <w:sz w:val="24"/>
                <w:szCs w:val="24"/>
              </w:rPr>
              <w:t>PO2</w:t>
            </w:r>
          </w:p>
        </w:tc>
      </w:tr>
      <w:tr w:rsidR="00114506" w:rsidRPr="00B15C53" w14:paraId="53F09307" w14:textId="77777777" w:rsidTr="007C5BED">
        <w:tc>
          <w:tcPr>
            <w:tcW w:w="846" w:type="dxa"/>
          </w:tcPr>
          <w:p w14:paraId="5EB46AEB" w14:textId="77777777" w:rsidR="00114506" w:rsidRPr="00B15C53" w:rsidRDefault="00114506" w:rsidP="007C5BED">
            <w:pPr>
              <w:jc w:val="center"/>
              <w:rPr>
                <w:rFonts w:ascii="Cambria" w:hAnsi="Cambria"/>
              </w:rPr>
            </w:pPr>
            <w:r w:rsidRPr="00B15C53">
              <w:rPr>
                <w:rFonts w:ascii="Cambria" w:hAnsi="Cambria"/>
              </w:rPr>
              <w:t>CO2</w:t>
            </w:r>
          </w:p>
        </w:tc>
        <w:tc>
          <w:tcPr>
            <w:tcW w:w="6520" w:type="dxa"/>
          </w:tcPr>
          <w:p w14:paraId="45EE22C4" w14:textId="2D7C4BC9" w:rsidR="00114506" w:rsidRPr="00B15C53" w:rsidRDefault="00114506" w:rsidP="007C5BED">
            <w:pPr>
              <w:rPr>
                <w:rFonts w:ascii="Cambria" w:hAnsi="Cambria"/>
              </w:rPr>
            </w:pPr>
            <w:r w:rsidRPr="00D06819">
              <w:rPr>
                <w:rFonts w:ascii="Times New Roman" w:hAnsi="Times New Roman" w:cs="Times New Roman"/>
                <w:b/>
                <w:color w:val="000000"/>
                <w:sz w:val="24"/>
                <w:szCs w:val="24"/>
                <w:shd w:val="clear" w:color="auto" w:fill="FFFFFF"/>
              </w:rPr>
              <w:t>Define</w:t>
            </w:r>
            <w:r w:rsidRPr="00D06819">
              <w:rPr>
                <w:rFonts w:ascii="Times New Roman" w:hAnsi="Times New Roman" w:cs="Times New Roman"/>
                <w:color w:val="000000"/>
                <w:sz w:val="24"/>
                <w:szCs w:val="24"/>
                <w:shd w:val="clear" w:color="auto" w:fill="FFFFFF"/>
              </w:rPr>
              <w:t xml:space="preserve"> the fundamental knowledge to state the mathematical skills in Discrete Structure &amp; Logic and allied fields.</w:t>
            </w:r>
          </w:p>
        </w:tc>
        <w:tc>
          <w:tcPr>
            <w:tcW w:w="3119" w:type="dxa"/>
            <w:vAlign w:val="center"/>
          </w:tcPr>
          <w:p w14:paraId="5BB899C9" w14:textId="14C5432C" w:rsidR="00114506" w:rsidRPr="00D06819" w:rsidRDefault="00114506" w:rsidP="007C5BED">
            <w:pPr>
              <w:jc w:val="center"/>
              <w:rPr>
                <w:rFonts w:ascii="Times New Roman" w:eastAsia="Times New Roman" w:hAnsi="Times New Roman" w:cs="Times New Roman"/>
                <w:b/>
                <w:color w:val="000000"/>
                <w:sz w:val="24"/>
                <w:szCs w:val="24"/>
              </w:rPr>
            </w:pPr>
            <w:r w:rsidRPr="00D06819">
              <w:rPr>
                <w:rFonts w:ascii="Times New Roman" w:eastAsia="Times New Roman" w:hAnsi="Times New Roman" w:cs="Times New Roman"/>
                <w:b/>
                <w:color w:val="000000"/>
                <w:sz w:val="24"/>
                <w:szCs w:val="24"/>
              </w:rPr>
              <w:t>PO1,</w:t>
            </w:r>
            <w:r w:rsidR="00A72CE1">
              <w:rPr>
                <w:rFonts w:ascii="Times New Roman" w:eastAsia="Times New Roman" w:hAnsi="Times New Roman" w:cs="Times New Roman"/>
                <w:b/>
                <w:color w:val="000000"/>
                <w:sz w:val="24"/>
                <w:szCs w:val="24"/>
              </w:rPr>
              <w:t xml:space="preserve"> </w:t>
            </w:r>
            <w:r w:rsidRPr="00D06819">
              <w:rPr>
                <w:rFonts w:ascii="Times New Roman" w:eastAsia="Times New Roman" w:hAnsi="Times New Roman" w:cs="Times New Roman"/>
                <w:b/>
                <w:color w:val="000000"/>
                <w:sz w:val="24"/>
                <w:szCs w:val="24"/>
              </w:rPr>
              <w:t>PO2</w:t>
            </w:r>
          </w:p>
        </w:tc>
      </w:tr>
      <w:tr w:rsidR="00114506" w:rsidRPr="00B15C53" w14:paraId="0654E23A" w14:textId="77777777" w:rsidTr="007C5BED">
        <w:tc>
          <w:tcPr>
            <w:tcW w:w="846" w:type="dxa"/>
          </w:tcPr>
          <w:p w14:paraId="4F4559AB" w14:textId="77777777" w:rsidR="00114506" w:rsidRPr="00B15C53" w:rsidRDefault="00114506" w:rsidP="007C5BED">
            <w:pPr>
              <w:jc w:val="center"/>
              <w:rPr>
                <w:rFonts w:ascii="Cambria" w:hAnsi="Cambria"/>
              </w:rPr>
            </w:pPr>
            <w:r w:rsidRPr="00B15C53">
              <w:rPr>
                <w:rFonts w:ascii="Cambria" w:hAnsi="Cambria"/>
              </w:rPr>
              <w:t>CO3</w:t>
            </w:r>
          </w:p>
        </w:tc>
        <w:tc>
          <w:tcPr>
            <w:tcW w:w="6520" w:type="dxa"/>
          </w:tcPr>
          <w:p w14:paraId="08997EE4" w14:textId="6572B0A1" w:rsidR="00114506" w:rsidRPr="00ED264E" w:rsidRDefault="00114506" w:rsidP="00ED264E">
            <w:pPr>
              <w:tabs>
                <w:tab w:val="left" w:pos="360"/>
              </w:tabs>
              <w:suppressAutoHyphens/>
              <w:rPr>
                <w:rFonts w:ascii="Times New Roman" w:eastAsia="Times New Roman" w:hAnsi="Times New Roman" w:cs="Times New Roman"/>
                <w:sz w:val="24"/>
                <w:szCs w:val="24"/>
              </w:rPr>
            </w:pPr>
            <w:r w:rsidRPr="00D06819">
              <w:rPr>
                <w:rFonts w:ascii="Times New Roman" w:eastAsia="Times New Roman" w:hAnsi="Times New Roman" w:cs="Times New Roman"/>
                <w:b/>
                <w:sz w:val="24"/>
                <w:szCs w:val="24"/>
              </w:rPr>
              <w:t>Define</w:t>
            </w:r>
            <w:r w:rsidRPr="00D06819">
              <w:rPr>
                <w:rFonts w:ascii="Times New Roman" w:eastAsia="Times New Roman" w:hAnsi="Times New Roman" w:cs="Times New Roman"/>
                <w:sz w:val="24"/>
                <w:szCs w:val="24"/>
              </w:rPr>
              <w:t xml:space="preserve"> the basic concepts in formal language theory, grammars, automata theory, Computability Theory, and complexity theory.   </w:t>
            </w:r>
          </w:p>
        </w:tc>
        <w:tc>
          <w:tcPr>
            <w:tcW w:w="3119" w:type="dxa"/>
            <w:vAlign w:val="center"/>
          </w:tcPr>
          <w:p w14:paraId="03A5AFC6" w14:textId="77777777" w:rsidR="00114506" w:rsidRPr="00D06819" w:rsidRDefault="00114506"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 PO2, PO4</w:t>
            </w:r>
          </w:p>
        </w:tc>
      </w:tr>
      <w:tr w:rsidR="00114506" w:rsidRPr="00B15C53" w14:paraId="2DAE5C50" w14:textId="77777777" w:rsidTr="007C5BED">
        <w:tc>
          <w:tcPr>
            <w:tcW w:w="846" w:type="dxa"/>
          </w:tcPr>
          <w:p w14:paraId="01776D64" w14:textId="77777777" w:rsidR="00114506" w:rsidRPr="00B15C53" w:rsidRDefault="00114506" w:rsidP="007C5BED">
            <w:pPr>
              <w:jc w:val="center"/>
              <w:rPr>
                <w:rFonts w:ascii="Cambria" w:hAnsi="Cambria"/>
              </w:rPr>
            </w:pPr>
            <w:r w:rsidRPr="00B15C53">
              <w:rPr>
                <w:rFonts w:ascii="Cambria" w:hAnsi="Cambria"/>
              </w:rPr>
              <w:t>CO4</w:t>
            </w:r>
          </w:p>
        </w:tc>
        <w:tc>
          <w:tcPr>
            <w:tcW w:w="6520" w:type="dxa"/>
          </w:tcPr>
          <w:p w14:paraId="2280615E" w14:textId="77167360" w:rsidR="00114506" w:rsidRPr="00ED264E" w:rsidRDefault="00114506" w:rsidP="00ED264E">
            <w:pPr>
              <w:tabs>
                <w:tab w:val="left" w:pos="360"/>
              </w:tabs>
              <w:suppressAutoHyphens/>
              <w:rPr>
                <w:rFonts w:ascii="Times New Roman" w:eastAsia="Times New Roman" w:hAnsi="Times New Roman" w:cs="Times New Roman"/>
                <w:sz w:val="24"/>
                <w:szCs w:val="24"/>
              </w:rPr>
            </w:pPr>
            <w:r w:rsidRPr="00D06819">
              <w:rPr>
                <w:rFonts w:ascii="Times New Roman" w:eastAsia="Times New Roman" w:hAnsi="Times New Roman" w:cs="Times New Roman"/>
                <w:b/>
                <w:sz w:val="24"/>
                <w:szCs w:val="24"/>
              </w:rPr>
              <w:t>Demonstrate</w:t>
            </w:r>
            <w:r w:rsidRPr="00D06819">
              <w:rPr>
                <w:rFonts w:ascii="Times New Roman" w:eastAsia="Times New Roman" w:hAnsi="Times New Roman" w:cs="Times New Roman"/>
                <w:sz w:val="24"/>
                <w:szCs w:val="24"/>
              </w:rPr>
              <w:t xml:space="preserve"> abstract models of computing, including deterministic (DFA), non-    Deterministic (NFA), Push Down Automata (PDA) and Turing (TM) machine models and their power to recognize the languages.</w:t>
            </w:r>
          </w:p>
        </w:tc>
        <w:tc>
          <w:tcPr>
            <w:tcW w:w="3119" w:type="dxa"/>
            <w:vAlign w:val="center"/>
          </w:tcPr>
          <w:p w14:paraId="322417B6" w14:textId="77777777" w:rsidR="00114506" w:rsidRPr="00D06819" w:rsidRDefault="00114506"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PO2, PO3, PO5</w:t>
            </w:r>
          </w:p>
        </w:tc>
      </w:tr>
      <w:tr w:rsidR="00114506" w:rsidRPr="00B15C53" w14:paraId="5EE61AFF" w14:textId="77777777" w:rsidTr="007C5BED">
        <w:tc>
          <w:tcPr>
            <w:tcW w:w="846" w:type="dxa"/>
          </w:tcPr>
          <w:p w14:paraId="15182F93" w14:textId="77777777" w:rsidR="00114506" w:rsidRPr="00B15C53" w:rsidRDefault="00114506" w:rsidP="007C5BED">
            <w:pPr>
              <w:jc w:val="center"/>
              <w:rPr>
                <w:rFonts w:ascii="Cambria" w:hAnsi="Cambria"/>
              </w:rPr>
            </w:pPr>
            <w:r w:rsidRPr="00B15C53">
              <w:rPr>
                <w:rFonts w:ascii="Cambria" w:hAnsi="Cambria"/>
              </w:rPr>
              <w:t>CO5</w:t>
            </w:r>
          </w:p>
        </w:tc>
        <w:tc>
          <w:tcPr>
            <w:tcW w:w="6520" w:type="dxa"/>
          </w:tcPr>
          <w:p w14:paraId="59672DCC" w14:textId="23FE8A90" w:rsidR="00114506" w:rsidRPr="00ED264E" w:rsidRDefault="00114506" w:rsidP="00ED264E">
            <w:pPr>
              <w:tabs>
                <w:tab w:val="left" w:pos="360"/>
              </w:tabs>
              <w:suppressAutoHyphens/>
              <w:jc w:val="both"/>
              <w:rPr>
                <w:rFonts w:ascii="Times New Roman" w:eastAsia="Times New Roman" w:hAnsi="Times New Roman" w:cs="Times New Roman"/>
                <w:sz w:val="24"/>
                <w:szCs w:val="24"/>
              </w:rPr>
            </w:pPr>
            <w:r w:rsidRPr="00D06819">
              <w:rPr>
                <w:rFonts w:ascii="Times New Roman" w:eastAsia="Times New Roman" w:hAnsi="Times New Roman" w:cs="Times New Roman"/>
                <w:b/>
                <w:sz w:val="24"/>
                <w:szCs w:val="24"/>
              </w:rPr>
              <w:t>Prove</w:t>
            </w:r>
            <w:r w:rsidRPr="00D06819">
              <w:rPr>
                <w:rFonts w:ascii="Times New Roman" w:eastAsia="Times New Roman" w:hAnsi="Times New Roman" w:cs="Times New Roman"/>
                <w:sz w:val="24"/>
                <w:szCs w:val="24"/>
              </w:rPr>
              <w:t xml:space="preserve"> and disprove theorems establishing key properties of formal languages and automata.</w:t>
            </w:r>
          </w:p>
        </w:tc>
        <w:tc>
          <w:tcPr>
            <w:tcW w:w="3119" w:type="dxa"/>
            <w:vAlign w:val="center"/>
          </w:tcPr>
          <w:p w14:paraId="6654D116" w14:textId="77777777" w:rsidR="00114506" w:rsidRPr="00D06819" w:rsidRDefault="00114506"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PO3, PO4</w:t>
            </w:r>
          </w:p>
        </w:tc>
      </w:tr>
    </w:tbl>
    <w:p w14:paraId="3CA698F4" w14:textId="77777777" w:rsidR="00114506" w:rsidRPr="00B15C53" w:rsidRDefault="00114506" w:rsidP="00114506">
      <w:pPr>
        <w:rPr>
          <w:rFonts w:ascii="Cambria" w:hAnsi="Cambria"/>
        </w:rPr>
      </w:pPr>
    </w:p>
    <w:tbl>
      <w:tblPr>
        <w:tblStyle w:val="TableGrid"/>
        <w:tblW w:w="10375" w:type="dxa"/>
        <w:tblLook w:val="04A0" w:firstRow="1" w:lastRow="0" w:firstColumn="1" w:lastColumn="0" w:noHBand="0" w:noVBand="1"/>
      </w:tblPr>
      <w:tblGrid>
        <w:gridCol w:w="1357"/>
        <w:gridCol w:w="2308"/>
        <w:gridCol w:w="582"/>
        <w:gridCol w:w="558"/>
        <w:gridCol w:w="557"/>
        <w:gridCol w:w="557"/>
        <w:gridCol w:w="557"/>
        <w:gridCol w:w="557"/>
        <w:gridCol w:w="557"/>
        <w:gridCol w:w="557"/>
        <w:gridCol w:w="557"/>
        <w:gridCol w:w="557"/>
        <w:gridCol w:w="557"/>
        <w:gridCol w:w="557"/>
      </w:tblGrid>
      <w:tr w:rsidR="00114506" w:rsidRPr="00B15C53" w14:paraId="5A1FA39F" w14:textId="77777777" w:rsidTr="007C5BED">
        <w:trPr>
          <w:trHeight w:val="4536"/>
        </w:trPr>
        <w:tc>
          <w:tcPr>
            <w:tcW w:w="0" w:type="auto"/>
          </w:tcPr>
          <w:p w14:paraId="5E46AD31" w14:textId="77777777" w:rsidR="00114506" w:rsidRPr="00B15C53" w:rsidRDefault="00114506" w:rsidP="007C5BED">
            <w:pPr>
              <w:rPr>
                <w:rFonts w:ascii="Cambria" w:hAnsi="Cambria"/>
              </w:rPr>
            </w:pPr>
          </w:p>
        </w:tc>
        <w:tc>
          <w:tcPr>
            <w:tcW w:w="2307" w:type="dxa"/>
          </w:tcPr>
          <w:p w14:paraId="586F27DC" w14:textId="77777777" w:rsidR="00114506" w:rsidRPr="00B15C53" w:rsidRDefault="00114506" w:rsidP="007C5BED">
            <w:pPr>
              <w:rPr>
                <w:rFonts w:ascii="Cambria" w:hAnsi="Cambria"/>
              </w:rPr>
            </w:pPr>
          </w:p>
        </w:tc>
        <w:tc>
          <w:tcPr>
            <w:tcW w:w="581" w:type="dxa"/>
            <w:textDirection w:val="btLr"/>
          </w:tcPr>
          <w:p w14:paraId="3B5914D0" w14:textId="77777777" w:rsidR="00114506" w:rsidRPr="00B15C53" w:rsidRDefault="00114506" w:rsidP="007C5BED">
            <w:pPr>
              <w:rPr>
                <w:rFonts w:ascii="Cambria" w:hAnsi="Cambria"/>
              </w:rPr>
            </w:pPr>
            <w:r w:rsidRPr="00B15C53">
              <w:rPr>
                <w:rFonts w:ascii="Cambria" w:hAnsi="Cambria"/>
                <w:bCs/>
              </w:rPr>
              <w:t>Engineering knowledge</w:t>
            </w:r>
          </w:p>
        </w:tc>
        <w:tc>
          <w:tcPr>
            <w:tcW w:w="0" w:type="auto"/>
            <w:textDirection w:val="btLr"/>
          </w:tcPr>
          <w:p w14:paraId="63804CFF" w14:textId="77777777" w:rsidR="00114506" w:rsidRPr="00B15C53" w:rsidRDefault="00114506" w:rsidP="007C5BED">
            <w:pPr>
              <w:rPr>
                <w:rFonts w:ascii="Cambria" w:hAnsi="Cambria"/>
              </w:rPr>
            </w:pPr>
            <w:r w:rsidRPr="00B15C53">
              <w:rPr>
                <w:rFonts w:ascii="Cambria" w:hAnsi="Cambria"/>
                <w:bCs/>
              </w:rPr>
              <w:t>Problem analysis</w:t>
            </w:r>
          </w:p>
        </w:tc>
        <w:tc>
          <w:tcPr>
            <w:tcW w:w="0" w:type="auto"/>
            <w:textDirection w:val="btLr"/>
          </w:tcPr>
          <w:p w14:paraId="4C16BFE2" w14:textId="77777777" w:rsidR="00114506" w:rsidRPr="00B15C53" w:rsidRDefault="00114506" w:rsidP="007C5BED">
            <w:pPr>
              <w:rPr>
                <w:rFonts w:ascii="Cambria" w:hAnsi="Cambria"/>
              </w:rPr>
            </w:pPr>
            <w:r w:rsidRPr="00B15C53">
              <w:rPr>
                <w:rFonts w:ascii="Cambria" w:hAnsi="Cambria"/>
                <w:bCs/>
              </w:rPr>
              <w:t>Design/development of solutions</w:t>
            </w:r>
          </w:p>
        </w:tc>
        <w:tc>
          <w:tcPr>
            <w:tcW w:w="0" w:type="auto"/>
            <w:textDirection w:val="btLr"/>
          </w:tcPr>
          <w:p w14:paraId="1FCC1480" w14:textId="77777777" w:rsidR="00114506" w:rsidRPr="00B15C53" w:rsidRDefault="00114506" w:rsidP="007C5BED">
            <w:pPr>
              <w:rPr>
                <w:rFonts w:ascii="Cambria" w:hAnsi="Cambria"/>
              </w:rPr>
            </w:pPr>
            <w:r w:rsidRPr="00B15C53">
              <w:rPr>
                <w:rFonts w:ascii="Cambria" w:hAnsi="Cambria"/>
                <w:bCs/>
              </w:rPr>
              <w:t>Conduct investigations of complex problems</w:t>
            </w:r>
          </w:p>
        </w:tc>
        <w:tc>
          <w:tcPr>
            <w:tcW w:w="0" w:type="auto"/>
            <w:textDirection w:val="btLr"/>
          </w:tcPr>
          <w:p w14:paraId="733B2C58" w14:textId="77777777" w:rsidR="00114506" w:rsidRPr="00B15C53" w:rsidRDefault="00114506" w:rsidP="007C5BED">
            <w:pPr>
              <w:rPr>
                <w:rFonts w:ascii="Cambria" w:hAnsi="Cambria"/>
              </w:rPr>
            </w:pPr>
            <w:r w:rsidRPr="00B15C53">
              <w:rPr>
                <w:rFonts w:ascii="Cambria" w:hAnsi="Cambria"/>
                <w:bCs/>
              </w:rPr>
              <w:t>Modern tool usage</w:t>
            </w:r>
          </w:p>
        </w:tc>
        <w:tc>
          <w:tcPr>
            <w:tcW w:w="0" w:type="auto"/>
            <w:textDirection w:val="btLr"/>
          </w:tcPr>
          <w:p w14:paraId="40210E80" w14:textId="77777777" w:rsidR="00114506" w:rsidRPr="00B15C53" w:rsidRDefault="00114506" w:rsidP="007C5BED">
            <w:pPr>
              <w:rPr>
                <w:rFonts w:ascii="Cambria" w:hAnsi="Cambria"/>
              </w:rPr>
            </w:pPr>
            <w:r w:rsidRPr="00B15C53">
              <w:rPr>
                <w:rFonts w:ascii="Cambria" w:hAnsi="Cambria"/>
                <w:bCs/>
              </w:rPr>
              <w:t>The engineer and society</w:t>
            </w:r>
          </w:p>
        </w:tc>
        <w:tc>
          <w:tcPr>
            <w:tcW w:w="0" w:type="auto"/>
            <w:textDirection w:val="btLr"/>
          </w:tcPr>
          <w:p w14:paraId="4F3618F2" w14:textId="77777777" w:rsidR="00114506" w:rsidRPr="00B15C53" w:rsidRDefault="00114506" w:rsidP="007C5BED">
            <w:pPr>
              <w:rPr>
                <w:rFonts w:ascii="Cambria" w:hAnsi="Cambria"/>
              </w:rPr>
            </w:pPr>
            <w:r w:rsidRPr="00B15C53">
              <w:rPr>
                <w:rFonts w:ascii="Cambria" w:hAnsi="Cambria"/>
                <w:bCs/>
              </w:rPr>
              <w:t>Environment and sustainability</w:t>
            </w:r>
          </w:p>
        </w:tc>
        <w:tc>
          <w:tcPr>
            <w:tcW w:w="0" w:type="auto"/>
            <w:textDirection w:val="btLr"/>
          </w:tcPr>
          <w:p w14:paraId="6967CA96" w14:textId="77777777" w:rsidR="00114506" w:rsidRPr="00B15C53" w:rsidRDefault="00114506" w:rsidP="007C5BED">
            <w:pPr>
              <w:rPr>
                <w:rFonts w:ascii="Cambria" w:hAnsi="Cambria"/>
              </w:rPr>
            </w:pPr>
            <w:r w:rsidRPr="00B15C53">
              <w:rPr>
                <w:rFonts w:ascii="Cambria" w:hAnsi="Cambria"/>
                <w:bCs/>
              </w:rPr>
              <w:t>Ethics</w:t>
            </w:r>
          </w:p>
        </w:tc>
        <w:tc>
          <w:tcPr>
            <w:tcW w:w="0" w:type="auto"/>
            <w:textDirection w:val="btLr"/>
          </w:tcPr>
          <w:p w14:paraId="4DD3D20E" w14:textId="77777777" w:rsidR="00114506" w:rsidRPr="00B15C53" w:rsidRDefault="00114506" w:rsidP="007C5BED">
            <w:pPr>
              <w:rPr>
                <w:rFonts w:ascii="Cambria" w:hAnsi="Cambria"/>
              </w:rPr>
            </w:pPr>
            <w:r w:rsidRPr="00B15C53">
              <w:rPr>
                <w:rFonts w:ascii="Cambria" w:hAnsi="Cambria"/>
                <w:bCs/>
              </w:rPr>
              <w:t>Individual and team work</w:t>
            </w:r>
          </w:p>
        </w:tc>
        <w:tc>
          <w:tcPr>
            <w:tcW w:w="0" w:type="auto"/>
            <w:textDirection w:val="btLr"/>
          </w:tcPr>
          <w:p w14:paraId="522E3CB3" w14:textId="77777777" w:rsidR="00114506" w:rsidRPr="00B15C53" w:rsidRDefault="00114506" w:rsidP="007C5BED">
            <w:pPr>
              <w:rPr>
                <w:rFonts w:ascii="Cambria" w:hAnsi="Cambria"/>
              </w:rPr>
            </w:pPr>
            <w:r w:rsidRPr="00B15C53">
              <w:rPr>
                <w:rFonts w:ascii="Cambria" w:hAnsi="Cambria"/>
                <w:bCs/>
              </w:rPr>
              <w:t>Communication</w:t>
            </w:r>
          </w:p>
        </w:tc>
        <w:tc>
          <w:tcPr>
            <w:tcW w:w="0" w:type="auto"/>
            <w:textDirection w:val="btLr"/>
          </w:tcPr>
          <w:p w14:paraId="52DB8228" w14:textId="77777777" w:rsidR="00114506" w:rsidRPr="00B15C53" w:rsidRDefault="00114506" w:rsidP="007C5BED">
            <w:pPr>
              <w:rPr>
                <w:rFonts w:ascii="Cambria" w:hAnsi="Cambria"/>
              </w:rPr>
            </w:pPr>
            <w:r w:rsidRPr="00B15C53">
              <w:rPr>
                <w:rFonts w:ascii="Cambria" w:hAnsi="Cambria"/>
                <w:bCs/>
              </w:rPr>
              <w:t>Project management and finance</w:t>
            </w:r>
          </w:p>
        </w:tc>
        <w:tc>
          <w:tcPr>
            <w:tcW w:w="0" w:type="auto"/>
            <w:textDirection w:val="btLr"/>
          </w:tcPr>
          <w:p w14:paraId="4A1D1E49" w14:textId="77777777" w:rsidR="00114506" w:rsidRPr="00B15C53" w:rsidRDefault="00114506" w:rsidP="007C5BED">
            <w:pPr>
              <w:rPr>
                <w:rFonts w:ascii="Cambria" w:hAnsi="Cambria"/>
              </w:rPr>
            </w:pPr>
            <w:r w:rsidRPr="00B15C53">
              <w:rPr>
                <w:rFonts w:ascii="Cambria" w:hAnsi="Cambria"/>
                <w:bCs/>
              </w:rPr>
              <w:t>Life-long learning</w:t>
            </w:r>
          </w:p>
        </w:tc>
      </w:tr>
      <w:tr w:rsidR="00114506" w:rsidRPr="00B15C53" w14:paraId="04274D03" w14:textId="77777777" w:rsidTr="007C5BED">
        <w:trPr>
          <w:trHeight w:val="518"/>
        </w:trPr>
        <w:tc>
          <w:tcPr>
            <w:tcW w:w="0" w:type="auto"/>
          </w:tcPr>
          <w:p w14:paraId="0AD4E115" w14:textId="77777777" w:rsidR="00114506" w:rsidRPr="00B15C53" w:rsidRDefault="00114506" w:rsidP="007C5BED">
            <w:pPr>
              <w:jc w:val="center"/>
              <w:rPr>
                <w:rFonts w:ascii="Cambria" w:hAnsi="Cambria"/>
                <w:b/>
                <w:bCs/>
              </w:rPr>
            </w:pPr>
            <w:r w:rsidRPr="00B15C53">
              <w:rPr>
                <w:rFonts w:ascii="Cambria" w:hAnsi="Cambria"/>
                <w:b/>
                <w:bCs/>
              </w:rPr>
              <w:t>Course</w:t>
            </w:r>
          </w:p>
          <w:p w14:paraId="23CB9FB3" w14:textId="77777777" w:rsidR="00114506" w:rsidRPr="00B15C53" w:rsidRDefault="00114506" w:rsidP="007C5BED">
            <w:pPr>
              <w:jc w:val="center"/>
              <w:rPr>
                <w:rFonts w:ascii="Cambria" w:hAnsi="Cambria"/>
                <w:b/>
                <w:bCs/>
              </w:rPr>
            </w:pPr>
            <w:r w:rsidRPr="00B15C53">
              <w:rPr>
                <w:rFonts w:ascii="Cambria" w:hAnsi="Cambria"/>
                <w:b/>
                <w:bCs/>
              </w:rPr>
              <w:t>Code</w:t>
            </w:r>
          </w:p>
        </w:tc>
        <w:tc>
          <w:tcPr>
            <w:tcW w:w="2307" w:type="dxa"/>
          </w:tcPr>
          <w:p w14:paraId="55BA4AED" w14:textId="77777777" w:rsidR="00114506" w:rsidRPr="00B15C53" w:rsidRDefault="00114506" w:rsidP="007C5BED">
            <w:pPr>
              <w:jc w:val="center"/>
              <w:rPr>
                <w:rFonts w:ascii="Cambria" w:hAnsi="Cambria"/>
                <w:b/>
                <w:bCs/>
              </w:rPr>
            </w:pPr>
            <w:r w:rsidRPr="00B15C53">
              <w:rPr>
                <w:rFonts w:ascii="Cambria" w:hAnsi="Cambria"/>
                <w:b/>
                <w:bCs/>
              </w:rPr>
              <w:t>Course Title</w:t>
            </w:r>
          </w:p>
        </w:tc>
        <w:tc>
          <w:tcPr>
            <w:tcW w:w="581" w:type="dxa"/>
          </w:tcPr>
          <w:p w14:paraId="66D94913"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38D55C15"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6C3A66F8"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78D3407"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F11B4CE"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05520886"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371DAD4F"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088E851F" w14:textId="77777777" w:rsidR="00114506" w:rsidRPr="00B15C53" w:rsidRDefault="00114506"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5E95AC6F" w14:textId="77777777" w:rsidR="00114506" w:rsidRPr="00B15C53" w:rsidRDefault="00114506" w:rsidP="007C5BED">
            <w:pPr>
              <w:jc w:val="center"/>
              <w:rPr>
                <w:rFonts w:ascii="Cambria" w:hAnsi="Cambria"/>
              </w:rPr>
            </w:pPr>
            <w:r w:rsidRPr="00B15C53">
              <w:rPr>
                <w:rFonts w:ascii="Cambria" w:hAnsi="Cambria"/>
              </w:rPr>
              <w:t>PO</w:t>
            </w:r>
          </w:p>
          <w:p w14:paraId="2F0504AD" w14:textId="77777777" w:rsidR="00114506" w:rsidRPr="00B15C53" w:rsidRDefault="00114506" w:rsidP="007C5BED">
            <w:pPr>
              <w:jc w:val="center"/>
              <w:rPr>
                <w:rFonts w:ascii="Cambria" w:hAnsi="Cambria"/>
              </w:rPr>
            </w:pPr>
            <w:r w:rsidRPr="00B15C53">
              <w:rPr>
                <w:rFonts w:ascii="Cambria" w:hAnsi="Cambria"/>
              </w:rPr>
              <w:t>9</w:t>
            </w:r>
          </w:p>
        </w:tc>
        <w:tc>
          <w:tcPr>
            <w:tcW w:w="0" w:type="auto"/>
          </w:tcPr>
          <w:p w14:paraId="6E913F54" w14:textId="77777777" w:rsidR="00114506" w:rsidRPr="00B15C53" w:rsidRDefault="00114506" w:rsidP="007C5BED">
            <w:pPr>
              <w:jc w:val="center"/>
              <w:rPr>
                <w:rFonts w:ascii="Cambria" w:hAnsi="Cambria"/>
              </w:rPr>
            </w:pPr>
            <w:r w:rsidRPr="00B15C53">
              <w:rPr>
                <w:rFonts w:ascii="Cambria" w:hAnsi="Cambria"/>
              </w:rPr>
              <w:t>PO</w:t>
            </w:r>
          </w:p>
          <w:p w14:paraId="55377B97" w14:textId="77777777" w:rsidR="00114506" w:rsidRPr="00B15C53" w:rsidRDefault="00114506" w:rsidP="007C5BED">
            <w:pPr>
              <w:jc w:val="center"/>
              <w:rPr>
                <w:rFonts w:ascii="Cambria" w:hAnsi="Cambria"/>
              </w:rPr>
            </w:pPr>
            <w:r w:rsidRPr="00B15C53">
              <w:rPr>
                <w:rFonts w:ascii="Cambria" w:hAnsi="Cambria"/>
              </w:rPr>
              <w:t>10</w:t>
            </w:r>
          </w:p>
        </w:tc>
        <w:tc>
          <w:tcPr>
            <w:tcW w:w="0" w:type="auto"/>
          </w:tcPr>
          <w:p w14:paraId="4C8D3648" w14:textId="77777777" w:rsidR="00114506" w:rsidRPr="00B15C53" w:rsidRDefault="00114506" w:rsidP="007C5BED">
            <w:pPr>
              <w:jc w:val="center"/>
              <w:rPr>
                <w:rFonts w:ascii="Cambria" w:hAnsi="Cambria"/>
              </w:rPr>
            </w:pPr>
            <w:r w:rsidRPr="00B15C53">
              <w:rPr>
                <w:rFonts w:ascii="Cambria" w:hAnsi="Cambria"/>
              </w:rPr>
              <w:t>PO</w:t>
            </w:r>
          </w:p>
          <w:p w14:paraId="60684D9C" w14:textId="77777777" w:rsidR="00114506" w:rsidRPr="00B15C53" w:rsidRDefault="00114506" w:rsidP="007C5BED">
            <w:pPr>
              <w:jc w:val="center"/>
              <w:rPr>
                <w:rFonts w:ascii="Cambria" w:hAnsi="Cambria"/>
              </w:rPr>
            </w:pPr>
            <w:r w:rsidRPr="00B15C53">
              <w:rPr>
                <w:rFonts w:ascii="Cambria" w:hAnsi="Cambria"/>
              </w:rPr>
              <w:t>11</w:t>
            </w:r>
          </w:p>
        </w:tc>
        <w:tc>
          <w:tcPr>
            <w:tcW w:w="0" w:type="auto"/>
          </w:tcPr>
          <w:p w14:paraId="1C763144" w14:textId="77777777" w:rsidR="00114506" w:rsidRPr="00B15C53" w:rsidRDefault="00114506" w:rsidP="007C5BED">
            <w:pPr>
              <w:jc w:val="center"/>
              <w:rPr>
                <w:rFonts w:ascii="Cambria" w:hAnsi="Cambria"/>
              </w:rPr>
            </w:pPr>
            <w:r w:rsidRPr="00B15C53">
              <w:rPr>
                <w:rFonts w:ascii="Cambria" w:hAnsi="Cambria"/>
              </w:rPr>
              <w:t>PO</w:t>
            </w:r>
          </w:p>
          <w:p w14:paraId="7D4CBE23" w14:textId="77777777" w:rsidR="00114506" w:rsidRPr="00B15C53" w:rsidRDefault="00114506" w:rsidP="007C5BED">
            <w:pPr>
              <w:jc w:val="center"/>
              <w:rPr>
                <w:rFonts w:ascii="Cambria" w:hAnsi="Cambria"/>
              </w:rPr>
            </w:pPr>
            <w:r w:rsidRPr="00B15C53">
              <w:rPr>
                <w:rFonts w:ascii="Cambria" w:hAnsi="Cambria"/>
              </w:rPr>
              <w:t>12</w:t>
            </w:r>
          </w:p>
        </w:tc>
      </w:tr>
      <w:tr w:rsidR="00114506" w:rsidRPr="00B15C53" w14:paraId="03E01EE8" w14:textId="77777777" w:rsidTr="007C5BED">
        <w:trPr>
          <w:trHeight w:val="530"/>
        </w:trPr>
        <w:tc>
          <w:tcPr>
            <w:tcW w:w="0" w:type="auto"/>
          </w:tcPr>
          <w:p w14:paraId="72C22F26" w14:textId="77777777" w:rsidR="00114506" w:rsidRPr="00B15C53" w:rsidRDefault="00114506" w:rsidP="007C5BED">
            <w:pPr>
              <w:jc w:val="center"/>
              <w:rPr>
                <w:rFonts w:ascii="Cambria" w:hAnsi="Cambria"/>
              </w:rPr>
            </w:pPr>
            <w:r w:rsidRPr="00A640DF">
              <w:rPr>
                <w:rFonts w:ascii="Cambria" w:hAnsi="Cambria"/>
              </w:rPr>
              <w:t>CSE21844</w:t>
            </w:r>
          </w:p>
        </w:tc>
        <w:tc>
          <w:tcPr>
            <w:tcW w:w="2307" w:type="dxa"/>
            <w:vAlign w:val="center"/>
          </w:tcPr>
          <w:p w14:paraId="1E97B473" w14:textId="77777777" w:rsidR="00114506" w:rsidRPr="00D06819" w:rsidRDefault="00114506" w:rsidP="007C5BED">
            <w:pPr>
              <w:jc w:val="center"/>
              <w:rPr>
                <w:rFonts w:ascii="Times New Roman" w:hAnsi="Times New Roman" w:cs="Times New Roman"/>
                <w:sz w:val="18"/>
                <w:szCs w:val="18"/>
              </w:rPr>
            </w:pPr>
            <w:r w:rsidRPr="002D7B14">
              <w:rPr>
                <w:rFonts w:ascii="Cambria" w:hAnsi="Cambria"/>
              </w:rPr>
              <w:t>Foundation of Computing Science</w:t>
            </w:r>
          </w:p>
        </w:tc>
        <w:tc>
          <w:tcPr>
            <w:tcW w:w="581" w:type="dxa"/>
            <w:vAlign w:val="center"/>
          </w:tcPr>
          <w:p w14:paraId="3CF26C21"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0" w:type="auto"/>
            <w:vAlign w:val="center"/>
          </w:tcPr>
          <w:p w14:paraId="3B2B0B59"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0" w:type="auto"/>
            <w:vAlign w:val="center"/>
          </w:tcPr>
          <w:p w14:paraId="7D5F3B9B"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0" w:type="auto"/>
            <w:vAlign w:val="center"/>
          </w:tcPr>
          <w:p w14:paraId="497EA730"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0" w:type="auto"/>
            <w:vAlign w:val="center"/>
          </w:tcPr>
          <w:p w14:paraId="1AE0BC46" w14:textId="77777777" w:rsidR="00114506" w:rsidRPr="00D06819" w:rsidRDefault="00114506" w:rsidP="007C5BED">
            <w:pPr>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0" w:type="auto"/>
            <w:vAlign w:val="center"/>
          </w:tcPr>
          <w:p w14:paraId="3AA3891F"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2ED02CE0"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03565336"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21C2FD2F"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5077C140"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1D3D918A"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5E051414" w14:textId="77777777" w:rsidR="00114506" w:rsidRPr="00D06819" w:rsidRDefault="00114506"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r>
    </w:tbl>
    <w:p w14:paraId="480E6360" w14:textId="77777777" w:rsidR="00114506" w:rsidRPr="00B15C53" w:rsidRDefault="00114506" w:rsidP="00114506">
      <w:pPr>
        <w:rPr>
          <w:rFonts w:ascii="Cambria" w:hAnsi="Cambria"/>
        </w:rPr>
      </w:pPr>
    </w:p>
    <w:p w14:paraId="6B074372" w14:textId="77777777" w:rsidR="00114506" w:rsidRPr="00B15C53" w:rsidRDefault="00114506" w:rsidP="00114506">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38277D02" w14:textId="0724BD49" w:rsidR="00114506" w:rsidRDefault="00114506" w:rsidP="00B51161">
      <w:pPr>
        <w:widowControl w:val="0"/>
        <w:autoSpaceDE w:val="0"/>
        <w:autoSpaceDN w:val="0"/>
        <w:spacing w:before="9" w:after="0" w:line="240" w:lineRule="auto"/>
        <w:jc w:val="center"/>
        <w:rPr>
          <w:rFonts w:eastAsia="Calibri" w:cstheme="minorHAnsi"/>
          <w:b/>
          <w:sz w:val="28"/>
          <w:szCs w:val="20"/>
          <w:lang w:val="en-US" w:bidi="en-US"/>
        </w:rPr>
      </w:pPr>
    </w:p>
    <w:p w14:paraId="277E58D6" w14:textId="3522CFE0" w:rsidR="00624843" w:rsidRDefault="00624843" w:rsidP="00B51161">
      <w:pPr>
        <w:widowControl w:val="0"/>
        <w:autoSpaceDE w:val="0"/>
        <w:autoSpaceDN w:val="0"/>
        <w:spacing w:before="9" w:after="0" w:line="240" w:lineRule="auto"/>
        <w:jc w:val="center"/>
        <w:rPr>
          <w:rFonts w:eastAsia="Calibri" w:cstheme="minorHAnsi"/>
          <w:b/>
          <w:sz w:val="28"/>
          <w:szCs w:val="20"/>
          <w:lang w:val="en-US" w:bidi="en-US"/>
        </w:rPr>
      </w:pPr>
    </w:p>
    <w:p w14:paraId="138D9ED1" w14:textId="3B12749E" w:rsidR="00624843" w:rsidRDefault="00624843" w:rsidP="00B51161">
      <w:pPr>
        <w:widowControl w:val="0"/>
        <w:autoSpaceDE w:val="0"/>
        <w:autoSpaceDN w:val="0"/>
        <w:spacing w:before="9" w:after="0" w:line="240" w:lineRule="auto"/>
        <w:jc w:val="center"/>
        <w:rPr>
          <w:rFonts w:eastAsia="Calibri" w:cstheme="minorHAnsi"/>
          <w:b/>
          <w:sz w:val="28"/>
          <w:szCs w:val="20"/>
          <w:lang w:val="en-US" w:bidi="en-US"/>
        </w:rPr>
      </w:pPr>
    </w:p>
    <w:p w14:paraId="4E10B02F" w14:textId="7143CC4B" w:rsidR="00624843" w:rsidRDefault="00624843" w:rsidP="00B51161">
      <w:pPr>
        <w:widowControl w:val="0"/>
        <w:autoSpaceDE w:val="0"/>
        <w:autoSpaceDN w:val="0"/>
        <w:spacing w:before="9" w:after="0" w:line="240" w:lineRule="auto"/>
        <w:jc w:val="center"/>
        <w:rPr>
          <w:rFonts w:eastAsia="Calibri" w:cstheme="minorHAnsi"/>
          <w:b/>
          <w:sz w:val="28"/>
          <w:szCs w:val="20"/>
          <w:lang w:val="en-US" w:bidi="en-US"/>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624843" w:rsidRPr="00B15C53" w14:paraId="19804553" w14:textId="77777777" w:rsidTr="007C5BED">
        <w:tc>
          <w:tcPr>
            <w:tcW w:w="2689" w:type="dxa"/>
          </w:tcPr>
          <w:p w14:paraId="5D362B4B" w14:textId="77777777" w:rsidR="00624843" w:rsidRPr="00B15C53" w:rsidRDefault="00624843" w:rsidP="007C5BED">
            <w:pPr>
              <w:rPr>
                <w:rFonts w:ascii="Cambria" w:hAnsi="Cambria"/>
                <w:b/>
                <w:bCs/>
              </w:rPr>
            </w:pPr>
            <w:r w:rsidRPr="00A4339E">
              <w:rPr>
                <w:rFonts w:ascii="Cambria" w:hAnsi="Cambria"/>
                <w:b/>
                <w:bCs/>
              </w:rPr>
              <w:lastRenderedPageBreak/>
              <w:t>CSE22845</w:t>
            </w:r>
          </w:p>
        </w:tc>
        <w:tc>
          <w:tcPr>
            <w:tcW w:w="6095" w:type="dxa"/>
          </w:tcPr>
          <w:p w14:paraId="0227C8E5" w14:textId="77777777" w:rsidR="00624843" w:rsidRPr="00B15C53" w:rsidRDefault="00624843" w:rsidP="007C5BED">
            <w:pPr>
              <w:rPr>
                <w:rFonts w:ascii="Cambria" w:hAnsi="Cambria"/>
                <w:b/>
                <w:bCs/>
              </w:rPr>
            </w:pPr>
            <w:r>
              <w:rPr>
                <w:rFonts w:ascii="Cambria" w:hAnsi="Cambria"/>
                <w:b/>
                <w:bCs/>
              </w:rPr>
              <w:t>Applied Computing Lab-I</w:t>
            </w:r>
          </w:p>
        </w:tc>
        <w:tc>
          <w:tcPr>
            <w:tcW w:w="425" w:type="dxa"/>
          </w:tcPr>
          <w:p w14:paraId="4B52BB34" w14:textId="77777777" w:rsidR="00624843" w:rsidRPr="00B15C53" w:rsidRDefault="00624843" w:rsidP="007C5BED">
            <w:pPr>
              <w:rPr>
                <w:rFonts w:ascii="Cambria" w:hAnsi="Cambria"/>
                <w:b/>
                <w:bCs/>
              </w:rPr>
            </w:pPr>
            <w:r w:rsidRPr="00B15C53">
              <w:rPr>
                <w:rFonts w:ascii="Cambria" w:hAnsi="Cambria"/>
                <w:b/>
                <w:bCs/>
              </w:rPr>
              <w:t>L</w:t>
            </w:r>
          </w:p>
        </w:tc>
        <w:tc>
          <w:tcPr>
            <w:tcW w:w="425" w:type="dxa"/>
          </w:tcPr>
          <w:p w14:paraId="3FE494B5" w14:textId="77777777" w:rsidR="00624843" w:rsidRPr="00B15C53" w:rsidRDefault="00624843" w:rsidP="007C5BED">
            <w:pPr>
              <w:rPr>
                <w:rFonts w:ascii="Cambria" w:hAnsi="Cambria"/>
                <w:b/>
                <w:bCs/>
              </w:rPr>
            </w:pPr>
            <w:r w:rsidRPr="00B15C53">
              <w:rPr>
                <w:rFonts w:ascii="Cambria" w:hAnsi="Cambria"/>
                <w:b/>
                <w:bCs/>
              </w:rPr>
              <w:t>T</w:t>
            </w:r>
          </w:p>
        </w:tc>
        <w:tc>
          <w:tcPr>
            <w:tcW w:w="426" w:type="dxa"/>
          </w:tcPr>
          <w:p w14:paraId="3F29B3ED" w14:textId="77777777" w:rsidR="00624843" w:rsidRPr="00B15C53" w:rsidRDefault="00624843" w:rsidP="007C5BED">
            <w:pPr>
              <w:rPr>
                <w:rFonts w:ascii="Cambria" w:hAnsi="Cambria"/>
                <w:b/>
                <w:bCs/>
              </w:rPr>
            </w:pPr>
            <w:r w:rsidRPr="00B15C53">
              <w:rPr>
                <w:rFonts w:ascii="Cambria" w:hAnsi="Cambria"/>
                <w:b/>
                <w:bCs/>
              </w:rPr>
              <w:t>P</w:t>
            </w:r>
          </w:p>
        </w:tc>
        <w:tc>
          <w:tcPr>
            <w:tcW w:w="425" w:type="dxa"/>
          </w:tcPr>
          <w:p w14:paraId="3DE87293" w14:textId="77777777" w:rsidR="00624843" w:rsidRPr="00B15C53" w:rsidRDefault="00624843" w:rsidP="007C5BED">
            <w:pPr>
              <w:rPr>
                <w:rFonts w:ascii="Cambria" w:hAnsi="Cambria"/>
                <w:b/>
                <w:bCs/>
              </w:rPr>
            </w:pPr>
            <w:r w:rsidRPr="00B15C53">
              <w:rPr>
                <w:rFonts w:ascii="Cambria" w:hAnsi="Cambria"/>
                <w:b/>
                <w:bCs/>
              </w:rPr>
              <w:t>C</w:t>
            </w:r>
          </w:p>
        </w:tc>
      </w:tr>
      <w:tr w:rsidR="00624843" w:rsidRPr="00B15C53" w14:paraId="6BD81E90" w14:textId="77777777" w:rsidTr="007C5BED">
        <w:tc>
          <w:tcPr>
            <w:tcW w:w="2689" w:type="dxa"/>
          </w:tcPr>
          <w:p w14:paraId="68F04569" w14:textId="77777777" w:rsidR="00624843" w:rsidRPr="00B15C53" w:rsidRDefault="00624843" w:rsidP="007C5BED">
            <w:pPr>
              <w:rPr>
                <w:rFonts w:ascii="Cambria" w:hAnsi="Cambria"/>
                <w:b/>
                <w:bCs/>
              </w:rPr>
            </w:pPr>
            <w:r w:rsidRPr="00B15C53">
              <w:rPr>
                <w:rFonts w:ascii="Cambria" w:hAnsi="Cambria"/>
                <w:b/>
                <w:bCs/>
              </w:rPr>
              <w:t>Version 1.0</w:t>
            </w:r>
          </w:p>
        </w:tc>
        <w:tc>
          <w:tcPr>
            <w:tcW w:w="6095" w:type="dxa"/>
          </w:tcPr>
          <w:p w14:paraId="64A3B930" w14:textId="77777777" w:rsidR="00624843" w:rsidRPr="00B15C53" w:rsidRDefault="00624843" w:rsidP="007C5BED">
            <w:pPr>
              <w:rPr>
                <w:rFonts w:ascii="Cambria" w:hAnsi="Cambria"/>
                <w:b/>
                <w:bCs/>
              </w:rPr>
            </w:pPr>
            <w:r>
              <w:rPr>
                <w:rFonts w:ascii="Cambria" w:hAnsi="Cambria"/>
                <w:b/>
                <w:bCs/>
              </w:rPr>
              <w:t>Contact Hours – 30</w:t>
            </w:r>
            <w:r w:rsidRPr="00B15C53">
              <w:rPr>
                <w:rFonts w:ascii="Cambria" w:hAnsi="Cambria"/>
                <w:b/>
                <w:bCs/>
              </w:rPr>
              <w:t xml:space="preserve"> Hours</w:t>
            </w:r>
          </w:p>
        </w:tc>
        <w:tc>
          <w:tcPr>
            <w:tcW w:w="425" w:type="dxa"/>
          </w:tcPr>
          <w:p w14:paraId="780463CA" w14:textId="77777777" w:rsidR="00624843" w:rsidRPr="00B15C53" w:rsidRDefault="00624843" w:rsidP="007C5BED">
            <w:pPr>
              <w:rPr>
                <w:rFonts w:ascii="Cambria" w:hAnsi="Cambria"/>
                <w:b/>
                <w:bCs/>
              </w:rPr>
            </w:pPr>
            <w:r w:rsidRPr="00B15C53">
              <w:rPr>
                <w:rFonts w:ascii="Cambria" w:hAnsi="Cambria"/>
                <w:b/>
                <w:bCs/>
              </w:rPr>
              <w:t>0</w:t>
            </w:r>
          </w:p>
        </w:tc>
        <w:tc>
          <w:tcPr>
            <w:tcW w:w="425" w:type="dxa"/>
          </w:tcPr>
          <w:p w14:paraId="5B75382A" w14:textId="77777777" w:rsidR="00624843" w:rsidRPr="00B15C53" w:rsidRDefault="00624843" w:rsidP="007C5BED">
            <w:pPr>
              <w:rPr>
                <w:rFonts w:ascii="Cambria" w:hAnsi="Cambria"/>
                <w:b/>
                <w:bCs/>
              </w:rPr>
            </w:pPr>
            <w:r w:rsidRPr="00B15C53">
              <w:rPr>
                <w:rFonts w:ascii="Cambria" w:hAnsi="Cambria"/>
                <w:b/>
                <w:bCs/>
              </w:rPr>
              <w:t>0</w:t>
            </w:r>
          </w:p>
        </w:tc>
        <w:tc>
          <w:tcPr>
            <w:tcW w:w="426" w:type="dxa"/>
          </w:tcPr>
          <w:p w14:paraId="3AF87FCB" w14:textId="77777777" w:rsidR="00624843" w:rsidRPr="00B15C53" w:rsidRDefault="00624843" w:rsidP="007C5BED">
            <w:pPr>
              <w:rPr>
                <w:rFonts w:ascii="Cambria" w:hAnsi="Cambria"/>
                <w:b/>
                <w:bCs/>
              </w:rPr>
            </w:pPr>
            <w:r>
              <w:rPr>
                <w:rFonts w:ascii="Cambria" w:hAnsi="Cambria"/>
                <w:b/>
                <w:bCs/>
              </w:rPr>
              <w:t>2</w:t>
            </w:r>
          </w:p>
        </w:tc>
        <w:tc>
          <w:tcPr>
            <w:tcW w:w="425" w:type="dxa"/>
          </w:tcPr>
          <w:p w14:paraId="6A4B7519" w14:textId="77777777" w:rsidR="00624843" w:rsidRPr="00B15C53" w:rsidRDefault="00624843" w:rsidP="007C5BED">
            <w:pPr>
              <w:rPr>
                <w:rFonts w:ascii="Cambria" w:hAnsi="Cambria"/>
                <w:b/>
                <w:bCs/>
              </w:rPr>
            </w:pPr>
            <w:r>
              <w:rPr>
                <w:rFonts w:ascii="Cambria" w:hAnsi="Cambria"/>
                <w:b/>
                <w:bCs/>
              </w:rPr>
              <w:t>2</w:t>
            </w:r>
          </w:p>
        </w:tc>
      </w:tr>
      <w:tr w:rsidR="00624843" w:rsidRPr="00B15C53" w14:paraId="7FA589C7" w14:textId="77777777" w:rsidTr="007C5BED">
        <w:tc>
          <w:tcPr>
            <w:tcW w:w="2689" w:type="dxa"/>
          </w:tcPr>
          <w:p w14:paraId="5D197C63" w14:textId="77777777" w:rsidR="00624843" w:rsidRPr="00B15C53" w:rsidRDefault="00624843" w:rsidP="007C5BED">
            <w:pPr>
              <w:rPr>
                <w:rFonts w:ascii="Cambria" w:hAnsi="Cambria"/>
                <w:b/>
                <w:bCs/>
              </w:rPr>
            </w:pPr>
            <w:r w:rsidRPr="00B15C53">
              <w:rPr>
                <w:rFonts w:ascii="Cambria" w:hAnsi="Cambria"/>
                <w:b/>
                <w:bCs/>
              </w:rPr>
              <w:t>Pre-requisite/Exposure</w:t>
            </w:r>
          </w:p>
        </w:tc>
        <w:tc>
          <w:tcPr>
            <w:tcW w:w="7796" w:type="dxa"/>
            <w:gridSpan w:val="5"/>
          </w:tcPr>
          <w:p w14:paraId="35C5C865" w14:textId="77777777" w:rsidR="00624843" w:rsidRPr="00B15C53" w:rsidRDefault="00624843" w:rsidP="007C5BED">
            <w:pPr>
              <w:rPr>
                <w:rFonts w:ascii="Cambria" w:hAnsi="Cambria"/>
                <w:b/>
                <w:bCs/>
              </w:rPr>
            </w:pPr>
            <w:r>
              <w:rPr>
                <w:rFonts w:ascii="Cambria" w:hAnsi="Cambria"/>
                <w:b/>
                <w:bCs/>
              </w:rPr>
              <w:t>C Programming</w:t>
            </w:r>
          </w:p>
        </w:tc>
      </w:tr>
      <w:tr w:rsidR="00624843" w:rsidRPr="00B15C53" w14:paraId="1FA2B9BE" w14:textId="77777777" w:rsidTr="007C5BED">
        <w:tc>
          <w:tcPr>
            <w:tcW w:w="2689" w:type="dxa"/>
          </w:tcPr>
          <w:p w14:paraId="0CA39540" w14:textId="77777777" w:rsidR="00624843" w:rsidRPr="00B15C53" w:rsidRDefault="00624843" w:rsidP="007C5BED">
            <w:pPr>
              <w:rPr>
                <w:rFonts w:ascii="Cambria" w:hAnsi="Cambria"/>
                <w:b/>
                <w:bCs/>
              </w:rPr>
            </w:pPr>
            <w:r w:rsidRPr="00B15C53">
              <w:rPr>
                <w:rFonts w:ascii="Cambria" w:hAnsi="Cambria"/>
                <w:b/>
                <w:bCs/>
              </w:rPr>
              <w:t>Co-requisite</w:t>
            </w:r>
          </w:p>
        </w:tc>
        <w:tc>
          <w:tcPr>
            <w:tcW w:w="7796" w:type="dxa"/>
            <w:gridSpan w:val="5"/>
          </w:tcPr>
          <w:p w14:paraId="7AA178C3" w14:textId="77777777" w:rsidR="00624843" w:rsidRPr="00B15C53" w:rsidRDefault="00624843" w:rsidP="007C5BED">
            <w:pPr>
              <w:rPr>
                <w:rFonts w:ascii="Cambria" w:hAnsi="Cambria"/>
                <w:b/>
                <w:bCs/>
              </w:rPr>
            </w:pPr>
            <w:r w:rsidRPr="00B15C53">
              <w:rPr>
                <w:rFonts w:ascii="Cambria" w:hAnsi="Cambria"/>
                <w:b/>
                <w:bCs/>
              </w:rPr>
              <w:t>NIL</w:t>
            </w:r>
          </w:p>
        </w:tc>
      </w:tr>
    </w:tbl>
    <w:p w14:paraId="40BC6CE3" w14:textId="77777777" w:rsidR="00624843" w:rsidRPr="00B15C53" w:rsidRDefault="00624843" w:rsidP="00624843">
      <w:pPr>
        <w:rPr>
          <w:rFonts w:ascii="Cambria" w:hAnsi="Cambria"/>
        </w:rPr>
      </w:pPr>
    </w:p>
    <w:p w14:paraId="17AA2984" w14:textId="77777777" w:rsidR="00624843" w:rsidRPr="00B15C53" w:rsidRDefault="00624843" w:rsidP="00624843">
      <w:pPr>
        <w:rPr>
          <w:rFonts w:ascii="Cambria" w:hAnsi="Cambria"/>
          <w:b/>
          <w:bCs/>
        </w:rPr>
      </w:pPr>
      <w:r w:rsidRPr="00B15C53">
        <w:rPr>
          <w:rFonts w:ascii="Cambria" w:hAnsi="Cambria"/>
          <w:b/>
          <w:bCs/>
        </w:rPr>
        <w:t>Course Objectives:</w:t>
      </w:r>
    </w:p>
    <w:p w14:paraId="760779C0" w14:textId="77777777" w:rsidR="00624843" w:rsidRPr="003606A7" w:rsidRDefault="00624843" w:rsidP="00221AA3">
      <w:pPr>
        <w:pStyle w:val="ListParagraph"/>
        <w:numPr>
          <w:ilvl w:val="0"/>
          <w:numId w:val="8"/>
        </w:numPr>
        <w:suppressAutoHyphens w:val="0"/>
        <w:spacing w:after="160" w:line="259" w:lineRule="auto"/>
        <w:rPr>
          <w:rFonts w:ascii="Cambria" w:hAnsi="Cambria"/>
        </w:rPr>
      </w:pPr>
      <w:r w:rsidRPr="003606A7">
        <w:rPr>
          <w:rFonts w:ascii="Cambria" w:hAnsi="Cambria"/>
        </w:rPr>
        <w:t xml:space="preserve">To </w:t>
      </w:r>
      <w:r>
        <w:rPr>
          <w:rFonts w:ascii="Cambria" w:hAnsi="Cambria"/>
        </w:rPr>
        <w:t>accumulate knowledge about Python programming basics.</w:t>
      </w:r>
    </w:p>
    <w:p w14:paraId="17D6C1EC" w14:textId="77777777" w:rsidR="00624843" w:rsidRPr="003606A7" w:rsidRDefault="00624843" w:rsidP="00221AA3">
      <w:pPr>
        <w:pStyle w:val="ListParagraph"/>
        <w:numPr>
          <w:ilvl w:val="0"/>
          <w:numId w:val="8"/>
        </w:numPr>
        <w:suppressAutoHyphens w:val="0"/>
        <w:spacing w:after="160" w:line="259" w:lineRule="auto"/>
        <w:rPr>
          <w:rFonts w:ascii="Cambria" w:hAnsi="Cambria"/>
        </w:rPr>
      </w:pPr>
      <w:r w:rsidRPr="003606A7">
        <w:rPr>
          <w:rFonts w:ascii="Cambria" w:hAnsi="Cambria"/>
        </w:rPr>
        <w:t xml:space="preserve">To </w:t>
      </w:r>
      <w:r>
        <w:rPr>
          <w:rFonts w:ascii="Cambria" w:hAnsi="Cambria"/>
        </w:rPr>
        <w:t>learn about designing and programming Python applications.</w:t>
      </w:r>
    </w:p>
    <w:p w14:paraId="24DA484A" w14:textId="77777777" w:rsidR="00624843" w:rsidRPr="003606A7" w:rsidRDefault="00624843" w:rsidP="00221AA3">
      <w:pPr>
        <w:pStyle w:val="ListParagraph"/>
        <w:numPr>
          <w:ilvl w:val="0"/>
          <w:numId w:val="8"/>
        </w:numPr>
        <w:suppressAutoHyphens w:val="0"/>
        <w:spacing w:after="160" w:line="259" w:lineRule="auto"/>
        <w:rPr>
          <w:rFonts w:ascii="Cambria" w:hAnsi="Cambria"/>
        </w:rPr>
      </w:pPr>
      <w:r w:rsidRPr="003606A7">
        <w:rPr>
          <w:rFonts w:ascii="Cambria" w:hAnsi="Cambria"/>
        </w:rPr>
        <w:t xml:space="preserve">To </w:t>
      </w:r>
      <w:r>
        <w:rPr>
          <w:rFonts w:ascii="Cambria" w:hAnsi="Cambria"/>
        </w:rPr>
        <w:t>learn how to apply lists, tuples and dictionaries in Python programs.</w:t>
      </w:r>
    </w:p>
    <w:p w14:paraId="6513F248" w14:textId="77777777" w:rsidR="00624843" w:rsidRPr="003606A7" w:rsidRDefault="00624843" w:rsidP="00221AA3">
      <w:pPr>
        <w:pStyle w:val="ListParagraph"/>
        <w:numPr>
          <w:ilvl w:val="0"/>
          <w:numId w:val="8"/>
        </w:numPr>
        <w:suppressAutoHyphens w:val="0"/>
        <w:spacing w:after="160" w:line="259" w:lineRule="auto"/>
        <w:rPr>
          <w:rFonts w:ascii="Cambria" w:hAnsi="Cambria"/>
        </w:rPr>
      </w:pPr>
      <w:r w:rsidRPr="003606A7">
        <w:rPr>
          <w:rFonts w:ascii="Cambria" w:hAnsi="Cambria"/>
        </w:rPr>
        <w:t xml:space="preserve">To understand </w:t>
      </w:r>
      <w:r>
        <w:rPr>
          <w:rFonts w:ascii="Cambria" w:hAnsi="Cambria"/>
        </w:rPr>
        <w:t>about PLSQL connection in Python.</w:t>
      </w:r>
    </w:p>
    <w:p w14:paraId="4942A539" w14:textId="77777777" w:rsidR="00624843" w:rsidRPr="00B15C53" w:rsidRDefault="00624843" w:rsidP="00624843">
      <w:pPr>
        <w:pStyle w:val="ListParagraph"/>
        <w:rPr>
          <w:rFonts w:ascii="Cambria" w:hAnsi="Cambria"/>
        </w:rPr>
      </w:pPr>
    </w:p>
    <w:p w14:paraId="1CC95938" w14:textId="77777777" w:rsidR="00624843" w:rsidRPr="00B15C53" w:rsidRDefault="00624843" w:rsidP="00624843">
      <w:pPr>
        <w:pStyle w:val="ListParagraph"/>
        <w:rPr>
          <w:rFonts w:ascii="Cambria" w:hAnsi="Cambria"/>
        </w:rPr>
      </w:pPr>
    </w:p>
    <w:p w14:paraId="73708731" w14:textId="77777777" w:rsidR="00624843" w:rsidRPr="00B15C53" w:rsidRDefault="00624843" w:rsidP="00624843">
      <w:pPr>
        <w:rPr>
          <w:rFonts w:ascii="Cambria" w:hAnsi="Cambria"/>
          <w:b/>
          <w:bCs/>
        </w:rPr>
      </w:pPr>
      <w:r w:rsidRPr="00B15C53">
        <w:rPr>
          <w:rFonts w:ascii="Cambria" w:hAnsi="Cambria"/>
          <w:b/>
          <w:bCs/>
        </w:rPr>
        <w:t>Course Outcomes:</w:t>
      </w:r>
    </w:p>
    <w:p w14:paraId="3EFF5870" w14:textId="77777777" w:rsidR="00624843" w:rsidRPr="00B15C53" w:rsidRDefault="00624843" w:rsidP="00624843">
      <w:pPr>
        <w:rPr>
          <w:rFonts w:ascii="Cambria" w:hAnsi="Cambria"/>
        </w:rPr>
      </w:pPr>
      <w:r w:rsidRPr="00B15C53">
        <w:rPr>
          <w:rFonts w:ascii="Cambria" w:hAnsi="Cambria"/>
        </w:rPr>
        <w:t>On the completion of this course the student will be able to</w:t>
      </w:r>
    </w:p>
    <w:p w14:paraId="64F0A16B" w14:textId="77777777" w:rsidR="00624843" w:rsidRPr="00524738" w:rsidRDefault="00624843" w:rsidP="00221AA3">
      <w:pPr>
        <w:pStyle w:val="ListParagraph"/>
        <w:numPr>
          <w:ilvl w:val="0"/>
          <w:numId w:val="19"/>
        </w:numPr>
        <w:suppressAutoHyphens w:val="0"/>
        <w:spacing w:after="160" w:line="259" w:lineRule="auto"/>
        <w:jc w:val="both"/>
        <w:rPr>
          <w:rFonts w:ascii="Times New Roman" w:hAnsi="Times New Roman"/>
          <w:sz w:val="24"/>
          <w:szCs w:val="24"/>
          <w:lang w:bidi="bn-IN"/>
        </w:rPr>
      </w:pPr>
      <w:r w:rsidRPr="00524738">
        <w:rPr>
          <w:rFonts w:ascii="Times New Roman" w:hAnsi="Times New Roman"/>
          <w:b/>
          <w:bCs/>
          <w:sz w:val="24"/>
          <w:szCs w:val="24"/>
          <w:lang w:bidi="bn-IN"/>
        </w:rPr>
        <w:t>Apply</w:t>
      </w:r>
      <w:r>
        <w:rPr>
          <w:rFonts w:ascii="Times New Roman" w:hAnsi="Times New Roman"/>
          <w:b/>
          <w:bCs/>
          <w:sz w:val="24"/>
          <w:szCs w:val="24"/>
          <w:lang w:bidi="bn-IN"/>
        </w:rPr>
        <w:t xml:space="preserve"> </w:t>
      </w:r>
      <w:r w:rsidRPr="00524738">
        <w:rPr>
          <w:rFonts w:ascii="Times New Roman" w:hAnsi="Times New Roman"/>
          <w:sz w:val="24"/>
          <w:szCs w:val="24"/>
          <w:lang w:bidi="bn-IN"/>
        </w:rPr>
        <w:t xml:space="preserve">the basic concept of python programming and to </w:t>
      </w:r>
      <w:r w:rsidRPr="00524738">
        <w:rPr>
          <w:rFonts w:ascii="Times New Roman" w:hAnsi="Times New Roman"/>
          <w:b/>
          <w:bCs/>
          <w:sz w:val="24"/>
          <w:szCs w:val="24"/>
          <w:lang w:bidi="bn-IN"/>
        </w:rPr>
        <w:t>construct</w:t>
      </w:r>
      <w:r>
        <w:rPr>
          <w:rFonts w:ascii="Times New Roman" w:hAnsi="Times New Roman"/>
          <w:b/>
          <w:bCs/>
          <w:sz w:val="24"/>
          <w:szCs w:val="24"/>
          <w:lang w:bidi="bn-IN"/>
        </w:rPr>
        <w:t xml:space="preserve"> </w:t>
      </w:r>
      <w:r w:rsidRPr="00524738">
        <w:rPr>
          <w:rFonts w:ascii="Times New Roman" w:hAnsi="Times New Roman"/>
          <w:sz w:val="24"/>
          <w:szCs w:val="24"/>
          <w:lang w:bidi="bn-IN"/>
        </w:rPr>
        <w:t>a real-life application.</w:t>
      </w:r>
    </w:p>
    <w:p w14:paraId="7E6D72D0" w14:textId="77777777" w:rsidR="00624843" w:rsidRPr="00524738" w:rsidRDefault="00624843" w:rsidP="00221AA3">
      <w:pPr>
        <w:pStyle w:val="ListParagraph"/>
        <w:numPr>
          <w:ilvl w:val="0"/>
          <w:numId w:val="19"/>
        </w:numPr>
        <w:suppressAutoHyphens w:val="0"/>
        <w:spacing w:after="160" w:line="259" w:lineRule="auto"/>
        <w:jc w:val="both"/>
        <w:rPr>
          <w:rFonts w:ascii="Times New Roman" w:hAnsi="Times New Roman"/>
          <w:sz w:val="24"/>
          <w:szCs w:val="24"/>
          <w:lang w:bidi="bn-IN"/>
        </w:rPr>
      </w:pPr>
      <w:r w:rsidRPr="00524738">
        <w:rPr>
          <w:rFonts w:ascii="Times New Roman" w:hAnsi="Times New Roman"/>
          <w:b/>
          <w:bCs/>
          <w:sz w:val="24"/>
          <w:szCs w:val="24"/>
          <w:lang w:bidi="bn-IN"/>
        </w:rPr>
        <w:t>Examine</w:t>
      </w:r>
      <w:r>
        <w:rPr>
          <w:rFonts w:ascii="Times New Roman" w:hAnsi="Times New Roman"/>
          <w:b/>
          <w:bCs/>
          <w:sz w:val="24"/>
          <w:szCs w:val="24"/>
          <w:lang w:bidi="bn-IN"/>
        </w:rPr>
        <w:t xml:space="preserve"> </w:t>
      </w:r>
      <w:r w:rsidRPr="00524738">
        <w:rPr>
          <w:rFonts w:ascii="Times New Roman" w:hAnsi="Times New Roman"/>
          <w:sz w:val="24"/>
          <w:szCs w:val="24"/>
          <w:lang w:bidi="bn-IN"/>
        </w:rPr>
        <w:t xml:space="preserve">different library and tools associated with python. </w:t>
      </w:r>
    </w:p>
    <w:p w14:paraId="47DA99D0" w14:textId="77777777" w:rsidR="00624843" w:rsidRDefault="00624843" w:rsidP="00221AA3">
      <w:pPr>
        <w:pStyle w:val="ListParagraph"/>
        <w:numPr>
          <w:ilvl w:val="0"/>
          <w:numId w:val="19"/>
        </w:numPr>
        <w:suppressAutoHyphens w:val="0"/>
        <w:spacing w:after="160" w:line="259" w:lineRule="auto"/>
        <w:rPr>
          <w:rFonts w:ascii="Cambria" w:hAnsi="Cambria"/>
        </w:rPr>
      </w:pPr>
      <w:r w:rsidRPr="00524738">
        <w:rPr>
          <w:rFonts w:ascii="Cambria" w:hAnsi="Cambria"/>
          <w:b/>
        </w:rPr>
        <w:t>Apply</w:t>
      </w:r>
      <w:r>
        <w:rPr>
          <w:rFonts w:ascii="Cambria" w:hAnsi="Cambria"/>
        </w:rPr>
        <w:t xml:space="preserve"> object oriented Python programming concepts to design solutions to problems.</w:t>
      </w:r>
    </w:p>
    <w:p w14:paraId="284B8AF8" w14:textId="77777777" w:rsidR="00624843" w:rsidRPr="00B15C53" w:rsidRDefault="00624843" w:rsidP="00221AA3">
      <w:pPr>
        <w:pStyle w:val="ListParagraph"/>
        <w:numPr>
          <w:ilvl w:val="0"/>
          <w:numId w:val="19"/>
        </w:numPr>
        <w:suppressAutoHyphens w:val="0"/>
        <w:spacing w:after="160" w:line="259" w:lineRule="auto"/>
        <w:rPr>
          <w:rFonts w:ascii="Cambria" w:hAnsi="Cambria"/>
        </w:rPr>
      </w:pPr>
      <w:r w:rsidRPr="00524738">
        <w:rPr>
          <w:rFonts w:ascii="Cambria" w:hAnsi="Cambria"/>
          <w:b/>
        </w:rPr>
        <w:t>Construct</w:t>
      </w:r>
      <w:r>
        <w:rPr>
          <w:rFonts w:ascii="Cambria" w:hAnsi="Cambria"/>
        </w:rPr>
        <w:t xml:space="preserve"> database connection with Python using PLSQL</w:t>
      </w:r>
      <w:r w:rsidRPr="00B15C53">
        <w:rPr>
          <w:rFonts w:ascii="Cambria" w:hAnsi="Cambria"/>
        </w:rPr>
        <w:br/>
      </w:r>
    </w:p>
    <w:p w14:paraId="751F0DBA" w14:textId="77777777" w:rsidR="00624843" w:rsidRPr="00B15C53" w:rsidRDefault="00624843" w:rsidP="00624843">
      <w:pPr>
        <w:rPr>
          <w:rFonts w:ascii="Cambria" w:hAnsi="Cambria"/>
          <w:b/>
          <w:bCs/>
        </w:rPr>
      </w:pPr>
      <w:r w:rsidRPr="00B15C53">
        <w:rPr>
          <w:rFonts w:ascii="Cambria" w:hAnsi="Cambria"/>
          <w:b/>
          <w:bCs/>
        </w:rPr>
        <w:t>Course Description:</w:t>
      </w:r>
    </w:p>
    <w:p w14:paraId="435E9D45" w14:textId="77777777" w:rsidR="00624843" w:rsidRPr="00B15C53" w:rsidRDefault="00624843" w:rsidP="00624843">
      <w:pPr>
        <w:rPr>
          <w:rFonts w:ascii="Cambria" w:hAnsi="Cambria"/>
          <w:b/>
          <w:bCs/>
        </w:rPr>
      </w:pPr>
      <w:r>
        <w:rPr>
          <w:rFonts w:ascii="Cambria" w:hAnsi="Cambria"/>
        </w:rPr>
        <w:t xml:space="preserve">This course offers an introduction to the fundamental concepts in Python programming. It covers the core concepts using sequential execution, conditional execution, loops, variables and functions. The students get to learn about designing user-defined functions and applying various data structures such as lists, tuples and dictionaries etc. The </w:t>
      </w:r>
      <w:proofErr w:type="gramStart"/>
      <w:r>
        <w:rPr>
          <w:rFonts w:ascii="Cambria" w:hAnsi="Cambria"/>
        </w:rPr>
        <w:t>concepts of object oriented programming in Python is</w:t>
      </w:r>
      <w:proofErr w:type="gramEnd"/>
      <w:r>
        <w:rPr>
          <w:rFonts w:ascii="Cambria" w:hAnsi="Cambria"/>
        </w:rPr>
        <w:t xml:space="preserve"> discussed in details. The students will also be enabled to learn about connecting database with Python application.</w:t>
      </w:r>
    </w:p>
    <w:p w14:paraId="1FC42DEB" w14:textId="77777777" w:rsidR="00624843" w:rsidRPr="00B15C53" w:rsidRDefault="00624843" w:rsidP="00624843">
      <w:pPr>
        <w:rPr>
          <w:rFonts w:ascii="Cambria" w:hAnsi="Cambria"/>
        </w:rPr>
      </w:pPr>
    </w:p>
    <w:p w14:paraId="44225FA5" w14:textId="77777777" w:rsidR="00624843" w:rsidRPr="00B15C53" w:rsidRDefault="00624843" w:rsidP="00624843">
      <w:pPr>
        <w:rPr>
          <w:rFonts w:ascii="Cambria" w:hAnsi="Cambria"/>
        </w:rPr>
      </w:pPr>
    </w:p>
    <w:p w14:paraId="75BC1D85" w14:textId="77777777" w:rsidR="00624843" w:rsidRPr="00B15C53" w:rsidRDefault="00624843" w:rsidP="00624843">
      <w:pPr>
        <w:rPr>
          <w:rFonts w:ascii="Cambria" w:hAnsi="Cambria"/>
        </w:rPr>
      </w:pPr>
    </w:p>
    <w:p w14:paraId="4CC57CB0" w14:textId="77777777" w:rsidR="00624843" w:rsidRPr="00B15C53" w:rsidRDefault="00624843" w:rsidP="00624843">
      <w:pPr>
        <w:rPr>
          <w:rFonts w:ascii="Cambria" w:hAnsi="Cambria"/>
        </w:rPr>
      </w:pPr>
    </w:p>
    <w:p w14:paraId="4F4D5210" w14:textId="77777777" w:rsidR="00624843" w:rsidRPr="00B15C53" w:rsidRDefault="00624843" w:rsidP="00624843">
      <w:pPr>
        <w:rPr>
          <w:rFonts w:ascii="Cambria" w:hAnsi="Cambria"/>
        </w:rPr>
      </w:pPr>
      <w:r w:rsidRPr="00B15C53">
        <w:rPr>
          <w:rFonts w:ascii="Cambria" w:hAnsi="Cambria"/>
        </w:rPr>
        <w:br w:type="page"/>
      </w:r>
    </w:p>
    <w:p w14:paraId="64521FC1" w14:textId="77777777" w:rsidR="00624843" w:rsidRPr="00B15C53" w:rsidRDefault="00624843" w:rsidP="00624843">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624843" w:rsidRPr="00B15C53" w14:paraId="78E74FAD" w14:textId="77777777" w:rsidTr="007C5BED">
        <w:tc>
          <w:tcPr>
            <w:tcW w:w="8217" w:type="dxa"/>
          </w:tcPr>
          <w:p w14:paraId="3D991730" w14:textId="77777777" w:rsidR="00624843" w:rsidRPr="00B15C53" w:rsidRDefault="00624843" w:rsidP="007C5BED">
            <w:pPr>
              <w:rPr>
                <w:rFonts w:ascii="Cambria" w:hAnsi="Cambria"/>
                <w:b/>
                <w:bCs/>
              </w:rPr>
            </w:pPr>
            <w:r w:rsidRPr="00B15C53">
              <w:rPr>
                <w:rFonts w:ascii="Cambria" w:hAnsi="Cambria"/>
                <w:b/>
                <w:bCs/>
              </w:rPr>
              <w:t>Unit-I</w:t>
            </w:r>
          </w:p>
        </w:tc>
        <w:tc>
          <w:tcPr>
            <w:tcW w:w="2126" w:type="dxa"/>
          </w:tcPr>
          <w:p w14:paraId="351B71BE" w14:textId="77777777" w:rsidR="00624843" w:rsidRPr="00B15C53" w:rsidRDefault="00624843" w:rsidP="007C5BED">
            <w:pPr>
              <w:rPr>
                <w:rFonts w:ascii="Cambria" w:hAnsi="Cambria"/>
                <w:b/>
                <w:bCs/>
              </w:rPr>
            </w:pPr>
            <w:r>
              <w:rPr>
                <w:rFonts w:ascii="Cambria" w:hAnsi="Cambria"/>
                <w:b/>
                <w:bCs/>
              </w:rPr>
              <w:t>6</w:t>
            </w:r>
            <w:r w:rsidRPr="00B15C53">
              <w:rPr>
                <w:rFonts w:ascii="Cambria" w:hAnsi="Cambria"/>
                <w:b/>
                <w:bCs/>
              </w:rPr>
              <w:t xml:space="preserve"> Lecture Hours</w:t>
            </w:r>
          </w:p>
        </w:tc>
      </w:tr>
      <w:tr w:rsidR="00624843" w:rsidRPr="00B15C53" w14:paraId="143398A3" w14:textId="77777777" w:rsidTr="007C5BED">
        <w:tc>
          <w:tcPr>
            <w:tcW w:w="10343" w:type="dxa"/>
            <w:gridSpan w:val="2"/>
          </w:tcPr>
          <w:p w14:paraId="5CE88EE4"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Python program to demonstrate basic data types.</w:t>
            </w:r>
          </w:p>
          <w:p w14:paraId="60BEA229"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Python program to demonstrate operators</w:t>
            </w:r>
          </w:p>
          <w:p w14:paraId="0C5FD6DD"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 xml:space="preserve">Python program to illustrate sequential </w:t>
            </w:r>
            <w:r w:rsidRPr="00624843">
              <w:rPr>
                <w:rFonts w:ascii="Cambria" w:hAnsi="Cambria"/>
                <w:bCs/>
                <w:highlight w:val="yellow"/>
              </w:rPr>
              <w:t>execution of statements for solving basic problems</w:t>
            </w:r>
            <w:r w:rsidRPr="001A5AED">
              <w:rPr>
                <w:rFonts w:ascii="Cambria" w:hAnsi="Cambria"/>
                <w:bCs/>
              </w:rPr>
              <w:t xml:space="preserve"> such as power of a number, factorial of a number.</w:t>
            </w:r>
          </w:p>
          <w:p w14:paraId="53C29933" w14:textId="77777777" w:rsidR="00624843" w:rsidRPr="00B15C53" w:rsidRDefault="00624843" w:rsidP="007C5BED">
            <w:pPr>
              <w:rPr>
                <w:rFonts w:ascii="Cambria" w:hAnsi="Cambria"/>
                <w:b/>
                <w:bCs/>
              </w:rPr>
            </w:pPr>
          </w:p>
          <w:p w14:paraId="6B7C2D37" w14:textId="77777777" w:rsidR="00624843" w:rsidRPr="00B15C53" w:rsidRDefault="00624843" w:rsidP="007C5BED">
            <w:pPr>
              <w:rPr>
                <w:rFonts w:ascii="Cambria" w:hAnsi="Cambria"/>
                <w:b/>
                <w:bCs/>
              </w:rPr>
            </w:pPr>
          </w:p>
          <w:p w14:paraId="15DF8235" w14:textId="77777777" w:rsidR="00624843" w:rsidRPr="00B15C53" w:rsidRDefault="00624843" w:rsidP="007C5BED">
            <w:pPr>
              <w:rPr>
                <w:rFonts w:ascii="Cambria" w:hAnsi="Cambria"/>
                <w:b/>
                <w:bCs/>
              </w:rPr>
            </w:pPr>
          </w:p>
          <w:p w14:paraId="3A92DC08" w14:textId="77777777" w:rsidR="00624843" w:rsidRPr="00B15C53" w:rsidRDefault="00624843" w:rsidP="007C5BED">
            <w:pPr>
              <w:rPr>
                <w:rFonts w:ascii="Cambria" w:hAnsi="Cambria"/>
                <w:b/>
                <w:bCs/>
              </w:rPr>
            </w:pPr>
          </w:p>
          <w:p w14:paraId="2F100243" w14:textId="77777777" w:rsidR="00624843" w:rsidRPr="00B15C53" w:rsidRDefault="00624843" w:rsidP="007C5BED">
            <w:pPr>
              <w:rPr>
                <w:rFonts w:ascii="Cambria" w:hAnsi="Cambria"/>
                <w:b/>
                <w:bCs/>
              </w:rPr>
            </w:pPr>
          </w:p>
        </w:tc>
      </w:tr>
      <w:tr w:rsidR="00624843" w:rsidRPr="00B15C53" w14:paraId="229E137F" w14:textId="77777777" w:rsidTr="007C5BED">
        <w:tc>
          <w:tcPr>
            <w:tcW w:w="8217" w:type="dxa"/>
          </w:tcPr>
          <w:p w14:paraId="1A7365F5" w14:textId="77777777" w:rsidR="00624843" w:rsidRPr="00B15C53" w:rsidRDefault="00624843" w:rsidP="007C5BED">
            <w:pPr>
              <w:rPr>
                <w:rFonts w:ascii="Cambria" w:hAnsi="Cambria"/>
              </w:rPr>
            </w:pPr>
            <w:r w:rsidRPr="00B15C53">
              <w:rPr>
                <w:rFonts w:ascii="Cambria" w:hAnsi="Cambria"/>
                <w:b/>
                <w:bCs/>
              </w:rPr>
              <w:t>Unit-II</w:t>
            </w:r>
          </w:p>
        </w:tc>
        <w:tc>
          <w:tcPr>
            <w:tcW w:w="2126" w:type="dxa"/>
          </w:tcPr>
          <w:p w14:paraId="581B1915" w14:textId="77777777" w:rsidR="00624843" w:rsidRPr="00B15C53" w:rsidRDefault="00624843" w:rsidP="007C5BED">
            <w:pPr>
              <w:rPr>
                <w:rFonts w:ascii="Cambria" w:hAnsi="Cambria"/>
              </w:rPr>
            </w:pPr>
            <w:r>
              <w:rPr>
                <w:rFonts w:ascii="Cambria" w:hAnsi="Cambria"/>
                <w:b/>
                <w:bCs/>
              </w:rPr>
              <w:t>6</w:t>
            </w:r>
            <w:r w:rsidRPr="00B15C53">
              <w:rPr>
                <w:rFonts w:ascii="Cambria" w:hAnsi="Cambria"/>
                <w:b/>
                <w:bCs/>
              </w:rPr>
              <w:t xml:space="preserve"> Lecture Hours</w:t>
            </w:r>
          </w:p>
        </w:tc>
      </w:tr>
      <w:tr w:rsidR="00624843" w:rsidRPr="00B15C53" w14:paraId="12743F7B" w14:textId="77777777" w:rsidTr="007C5BED">
        <w:tc>
          <w:tcPr>
            <w:tcW w:w="10343" w:type="dxa"/>
            <w:gridSpan w:val="2"/>
          </w:tcPr>
          <w:p w14:paraId="255EB2F3"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Python program to demonstrate loops.</w:t>
            </w:r>
          </w:p>
          <w:p w14:paraId="3D03D684"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Python program to demonstrate arrays.</w:t>
            </w:r>
          </w:p>
          <w:p w14:paraId="57494F4F"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 xml:space="preserve">Python program to demonstrate </w:t>
            </w:r>
            <w:r w:rsidRPr="00624843">
              <w:rPr>
                <w:rFonts w:ascii="Cambria" w:hAnsi="Cambria"/>
                <w:bCs/>
                <w:highlight w:val="yellow"/>
              </w:rPr>
              <w:t>string handing methods.</w:t>
            </w:r>
          </w:p>
          <w:p w14:paraId="32745CDF" w14:textId="77777777" w:rsidR="00624843" w:rsidRPr="00B15C53" w:rsidRDefault="00624843" w:rsidP="007C5BED">
            <w:pPr>
              <w:rPr>
                <w:rFonts w:ascii="Cambria" w:hAnsi="Cambria"/>
              </w:rPr>
            </w:pPr>
          </w:p>
          <w:p w14:paraId="351BA251" w14:textId="77777777" w:rsidR="00624843" w:rsidRPr="00B15C53" w:rsidRDefault="00624843" w:rsidP="007C5BED">
            <w:pPr>
              <w:rPr>
                <w:rFonts w:ascii="Cambria" w:hAnsi="Cambria"/>
              </w:rPr>
            </w:pPr>
          </w:p>
          <w:p w14:paraId="002EC5F6" w14:textId="77777777" w:rsidR="00624843" w:rsidRPr="00B15C53" w:rsidRDefault="00624843" w:rsidP="007C5BED">
            <w:pPr>
              <w:rPr>
                <w:rFonts w:ascii="Cambria" w:hAnsi="Cambria"/>
              </w:rPr>
            </w:pPr>
          </w:p>
          <w:p w14:paraId="1D6D1B40" w14:textId="77777777" w:rsidR="00624843" w:rsidRPr="00B15C53" w:rsidRDefault="00624843" w:rsidP="007C5BED">
            <w:pPr>
              <w:rPr>
                <w:rFonts w:ascii="Cambria" w:hAnsi="Cambria"/>
              </w:rPr>
            </w:pPr>
          </w:p>
          <w:p w14:paraId="7DBB3885" w14:textId="77777777" w:rsidR="00624843" w:rsidRPr="00B15C53" w:rsidRDefault="00624843" w:rsidP="007C5BED">
            <w:pPr>
              <w:rPr>
                <w:rFonts w:ascii="Cambria" w:hAnsi="Cambria"/>
              </w:rPr>
            </w:pPr>
          </w:p>
        </w:tc>
      </w:tr>
      <w:tr w:rsidR="00624843" w:rsidRPr="00B15C53" w14:paraId="1D6A7B08" w14:textId="77777777" w:rsidTr="007C5BED">
        <w:tc>
          <w:tcPr>
            <w:tcW w:w="8217" w:type="dxa"/>
          </w:tcPr>
          <w:p w14:paraId="10B3FA39" w14:textId="77777777" w:rsidR="00624843" w:rsidRPr="00B15C53" w:rsidRDefault="00624843" w:rsidP="007C5BED">
            <w:pPr>
              <w:rPr>
                <w:rFonts w:ascii="Cambria" w:hAnsi="Cambria"/>
              </w:rPr>
            </w:pPr>
            <w:r w:rsidRPr="00B15C53">
              <w:rPr>
                <w:rFonts w:ascii="Cambria" w:hAnsi="Cambria"/>
                <w:b/>
                <w:bCs/>
              </w:rPr>
              <w:t>Unit-III</w:t>
            </w:r>
          </w:p>
        </w:tc>
        <w:tc>
          <w:tcPr>
            <w:tcW w:w="2126" w:type="dxa"/>
          </w:tcPr>
          <w:p w14:paraId="63931A72" w14:textId="77777777" w:rsidR="00624843" w:rsidRPr="00B15C53" w:rsidRDefault="00624843" w:rsidP="007C5BED">
            <w:pPr>
              <w:rPr>
                <w:rFonts w:ascii="Cambria" w:hAnsi="Cambria"/>
              </w:rPr>
            </w:pPr>
            <w:r>
              <w:rPr>
                <w:rFonts w:ascii="Cambria" w:hAnsi="Cambria"/>
                <w:b/>
                <w:bCs/>
              </w:rPr>
              <w:t>6</w:t>
            </w:r>
            <w:r w:rsidRPr="00B15C53">
              <w:rPr>
                <w:rFonts w:ascii="Cambria" w:hAnsi="Cambria"/>
                <w:b/>
                <w:bCs/>
              </w:rPr>
              <w:t xml:space="preserve"> Lecture Hours</w:t>
            </w:r>
          </w:p>
        </w:tc>
      </w:tr>
      <w:tr w:rsidR="00624843" w:rsidRPr="00B15C53" w14:paraId="7BB42D07" w14:textId="77777777" w:rsidTr="007C5BED">
        <w:tc>
          <w:tcPr>
            <w:tcW w:w="10343" w:type="dxa"/>
            <w:gridSpan w:val="2"/>
          </w:tcPr>
          <w:p w14:paraId="18FE9FCD" w14:textId="77777777" w:rsidR="00624843" w:rsidRDefault="00624843" w:rsidP="00221AA3">
            <w:pPr>
              <w:pStyle w:val="BodyText"/>
              <w:widowControl/>
              <w:numPr>
                <w:ilvl w:val="0"/>
                <w:numId w:val="9"/>
              </w:numPr>
              <w:autoSpaceDE/>
              <w:autoSpaceDN/>
              <w:jc w:val="both"/>
              <w:rPr>
                <w:sz w:val="24"/>
                <w:szCs w:val="24"/>
              </w:rPr>
            </w:pPr>
            <w:r w:rsidRPr="00D06819">
              <w:rPr>
                <w:sz w:val="24"/>
                <w:szCs w:val="24"/>
              </w:rPr>
              <w:t>Introduction to Additional useful string methods</w:t>
            </w:r>
          </w:p>
          <w:p w14:paraId="7B45304B" w14:textId="77777777" w:rsidR="00624843" w:rsidRDefault="00624843" w:rsidP="00221AA3">
            <w:pPr>
              <w:pStyle w:val="BodyText"/>
              <w:widowControl/>
              <w:numPr>
                <w:ilvl w:val="0"/>
                <w:numId w:val="9"/>
              </w:numPr>
              <w:autoSpaceDE/>
              <w:autoSpaceDN/>
              <w:jc w:val="both"/>
              <w:rPr>
                <w:sz w:val="24"/>
                <w:szCs w:val="24"/>
              </w:rPr>
            </w:pPr>
            <w:r w:rsidRPr="001A5AED">
              <w:rPr>
                <w:sz w:val="24"/>
                <w:szCs w:val="24"/>
              </w:rPr>
              <w:t>String formatting, running Python as a script</w:t>
            </w:r>
          </w:p>
          <w:p w14:paraId="285AAFA0" w14:textId="77777777" w:rsidR="00624843" w:rsidRPr="00624843" w:rsidRDefault="00624843" w:rsidP="00221AA3">
            <w:pPr>
              <w:pStyle w:val="BodyText"/>
              <w:widowControl/>
              <w:numPr>
                <w:ilvl w:val="0"/>
                <w:numId w:val="9"/>
              </w:numPr>
              <w:autoSpaceDE/>
              <w:autoSpaceDN/>
              <w:jc w:val="both"/>
              <w:rPr>
                <w:sz w:val="24"/>
                <w:szCs w:val="24"/>
                <w:highlight w:val="yellow"/>
              </w:rPr>
            </w:pPr>
            <w:r>
              <w:rPr>
                <w:sz w:val="24"/>
                <w:szCs w:val="24"/>
              </w:rPr>
              <w:t>The basics of functions</w:t>
            </w:r>
            <w:r w:rsidRPr="00624843">
              <w:rPr>
                <w:sz w:val="24"/>
                <w:szCs w:val="24"/>
                <w:highlight w:val="yellow"/>
              </w:rPr>
              <w:t>, functional programming</w:t>
            </w:r>
          </w:p>
          <w:p w14:paraId="3A1042B3" w14:textId="77777777" w:rsidR="00624843" w:rsidRPr="00B15C53" w:rsidRDefault="00624843" w:rsidP="007C5BED">
            <w:pPr>
              <w:rPr>
                <w:rFonts w:ascii="Cambria" w:hAnsi="Cambria"/>
              </w:rPr>
            </w:pPr>
          </w:p>
          <w:p w14:paraId="1CDBA200" w14:textId="77777777" w:rsidR="00624843" w:rsidRPr="00B15C53" w:rsidRDefault="00624843" w:rsidP="007C5BED">
            <w:pPr>
              <w:rPr>
                <w:rFonts w:ascii="Cambria" w:hAnsi="Cambria"/>
              </w:rPr>
            </w:pPr>
          </w:p>
          <w:p w14:paraId="30E28CBA" w14:textId="77777777" w:rsidR="00624843" w:rsidRPr="00B15C53" w:rsidRDefault="00624843" w:rsidP="007C5BED">
            <w:pPr>
              <w:rPr>
                <w:rFonts w:ascii="Cambria" w:hAnsi="Cambria"/>
              </w:rPr>
            </w:pPr>
          </w:p>
          <w:p w14:paraId="7E3D9448" w14:textId="77777777" w:rsidR="00624843" w:rsidRPr="00B15C53" w:rsidRDefault="00624843" w:rsidP="007C5BED">
            <w:pPr>
              <w:rPr>
                <w:rFonts w:ascii="Cambria" w:hAnsi="Cambria"/>
              </w:rPr>
            </w:pPr>
          </w:p>
          <w:p w14:paraId="1B6E90C2" w14:textId="77777777" w:rsidR="00624843" w:rsidRPr="00B15C53" w:rsidRDefault="00624843" w:rsidP="007C5BED">
            <w:pPr>
              <w:rPr>
                <w:rFonts w:ascii="Cambria" w:hAnsi="Cambria"/>
              </w:rPr>
            </w:pPr>
          </w:p>
        </w:tc>
      </w:tr>
      <w:tr w:rsidR="00624843" w:rsidRPr="00B15C53" w14:paraId="71CA878E" w14:textId="77777777" w:rsidTr="007C5BED">
        <w:tc>
          <w:tcPr>
            <w:tcW w:w="8217" w:type="dxa"/>
          </w:tcPr>
          <w:p w14:paraId="4A305B7B" w14:textId="77777777" w:rsidR="00624843" w:rsidRPr="00B15C53" w:rsidRDefault="00624843" w:rsidP="007C5BED">
            <w:pPr>
              <w:rPr>
                <w:rFonts w:ascii="Cambria" w:hAnsi="Cambria"/>
              </w:rPr>
            </w:pPr>
            <w:r w:rsidRPr="00B15C53">
              <w:rPr>
                <w:rFonts w:ascii="Cambria" w:hAnsi="Cambria"/>
                <w:b/>
                <w:bCs/>
              </w:rPr>
              <w:t>Unit-IV</w:t>
            </w:r>
          </w:p>
        </w:tc>
        <w:tc>
          <w:tcPr>
            <w:tcW w:w="2126" w:type="dxa"/>
          </w:tcPr>
          <w:p w14:paraId="3C3253ED" w14:textId="77777777" w:rsidR="00624843" w:rsidRPr="00B15C53" w:rsidRDefault="00624843" w:rsidP="007C5BED">
            <w:pPr>
              <w:rPr>
                <w:rFonts w:ascii="Cambria" w:hAnsi="Cambria"/>
              </w:rPr>
            </w:pPr>
            <w:r>
              <w:rPr>
                <w:rFonts w:ascii="Cambria" w:hAnsi="Cambria"/>
                <w:b/>
                <w:bCs/>
              </w:rPr>
              <w:t>6</w:t>
            </w:r>
            <w:r w:rsidRPr="00B15C53">
              <w:rPr>
                <w:rFonts w:ascii="Cambria" w:hAnsi="Cambria"/>
                <w:b/>
                <w:bCs/>
              </w:rPr>
              <w:t xml:space="preserve"> Lecture Hours</w:t>
            </w:r>
          </w:p>
        </w:tc>
      </w:tr>
      <w:tr w:rsidR="00624843" w:rsidRPr="00B15C53" w14:paraId="5F4AEBE7" w14:textId="77777777" w:rsidTr="007C5BED">
        <w:tc>
          <w:tcPr>
            <w:tcW w:w="10343" w:type="dxa"/>
            <w:gridSpan w:val="2"/>
          </w:tcPr>
          <w:p w14:paraId="01BF5856"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Python program to demonstrate list operations</w:t>
            </w:r>
          </w:p>
          <w:p w14:paraId="24AC9790"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Python program to demonstrate tuple operations</w:t>
            </w:r>
          </w:p>
          <w:p w14:paraId="0C3F2B43" w14:textId="77777777" w:rsidR="00624843" w:rsidRPr="001A5AED" w:rsidRDefault="00624843" w:rsidP="00221AA3">
            <w:pPr>
              <w:pStyle w:val="ListParagraph"/>
              <w:numPr>
                <w:ilvl w:val="0"/>
                <w:numId w:val="9"/>
              </w:numPr>
              <w:suppressAutoHyphens w:val="0"/>
              <w:spacing w:after="0" w:line="240" w:lineRule="auto"/>
              <w:rPr>
                <w:rFonts w:ascii="Cambria" w:hAnsi="Cambria"/>
                <w:bCs/>
              </w:rPr>
            </w:pPr>
            <w:r w:rsidRPr="001A5AED">
              <w:rPr>
                <w:rFonts w:ascii="Cambria" w:hAnsi="Cambria"/>
                <w:bCs/>
              </w:rPr>
              <w:t xml:space="preserve">Python program </w:t>
            </w:r>
            <w:r w:rsidRPr="00624843">
              <w:rPr>
                <w:rFonts w:ascii="Cambria" w:hAnsi="Cambria"/>
                <w:bCs/>
                <w:highlight w:val="yellow"/>
              </w:rPr>
              <w:t>to demonstrate dictionary operations</w:t>
            </w:r>
          </w:p>
          <w:p w14:paraId="6E6B5971" w14:textId="77777777" w:rsidR="00624843" w:rsidRPr="00B15C53" w:rsidRDefault="00624843" w:rsidP="007C5BED">
            <w:pPr>
              <w:rPr>
                <w:rFonts w:ascii="Cambria" w:hAnsi="Cambria"/>
              </w:rPr>
            </w:pPr>
          </w:p>
          <w:p w14:paraId="2753356B" w14:textId="77777777" w:rsidR="00624843" w:rsidRPr="00B15C53" w:rsidRDefault="00624843" w:rsidP="007C5BED">
            <w:pPr>
              <w:rPr>
                <w:rFonts w:ascii="Cambria" w:hAnsi="Cambria"/>
              </w:rPr>
            </w:pPr>
          </w:p>
          <w:p w14:paraId="3E351CF8" w14:textId="77777777" w:rsidR="00624843" w:rsidRPr="00B15C53" w:rsidRDefault="00624843" w:rsidP="007C5BED">
            <w:pPr>
              <w:rPr>
                <w:rFonts w:ascii="Cambria" w:hAnsi="Cambria"/>
              </w:rPr>
            </w:pPr>
          </w:p>
          <w:p w14:paraId="16A51A6E" w14:textId="77777777" w:rsidR="00624843" w:rsidRPr="00B15C53" w:rsidRDefault="00624843" w:rsidP="007C5BED">
            <w:pPr>
              <w:rPr>
                <w:rFonts w:ascii="Cambria" w:hAnsi="Cambria"/>
              </w:rPr>
            </w:pPr>
          </w:p>
          <w:p w14:paraId="56F3BA9D" w14:textId="77777777" w:rsidR="00624843" w:rsidRPr="00B15C53" w:rsidRDefault="00624843" w:rsidP="007C5BED">
            <w:pPr>
              <w:rPr>
                <w:rFonts w:ascii="Cambria" w:hAnsi="Cambria"/>
              </w:rPr>
            </w:pPr>
          </w:p>
        </w:tc>
      </w:tr>
      <w:tr w:rsidR="00624843" w:rsidRPr="00B15C53" w14:paraId="3C49D71E" w14:textId="77777777" w:rsidTr="007C5BED">
        <w:tc>
          <w:tcPr>
            <w:tcW w:w="8217" w:type="dxa"/>
          </w:tcPr>
          <w:p w14:paraId="5848F913" w14:textId="77777777" w:rsidR="00624843" w:rsidRPr="00B15C53" w:rsidRDefault="00624843" w:rsidP="007C5BED">
            <w:pPr>
              <w:rPr>
                <w:rFonts w:ascii="Cambria" w:hAnsi="Cambria"/>
              </w:rPr>
            </w:pPr>
            <w:r w:rsidRPr="00B15C53">
              <w:rPr>
                <w:rFonts w:ascii="Cambria" w:hAnsi="Cambria"/>
                <w:b/>
                <w:bCs/>
              </w:rPr>
              <w:t>Unit-V</w:t>
            </w:r>
          </w:p>
        </w:tc>
        <w:tc>
          <w:tcPr>
            <w:tcW w:w="2126" w:type="dxa"/>
          </w:tcPr>
          <w:p w14:paraId="028826EC" w14:textId="77777777" w:rsidR="00624843" w:rsidRPr="00B15C53" w:rsidRDefault="00624843" w:rsidP="007C5BED">
            <w:pPr>
              <w:rPr>
                <w:rFonts w:ascii="Cambria" w:hAnsi="Cambria"/>
              </w:rPr>
            </w:pPr>
            <w:r>
              <w:rPr>
                <w:rFonts w:ascii="Cambria" w:hAnsi="Cambria"/>
                <w:b/>
                <w:bCs/>
              </w:rPr>
              <w:t>6</w:t>
            </w:r>
            <w:r w:rsidRPr="00B15C53">
              <w:rPr>
                <w:rFonts w:ascii="Cambria" w:hAnsi="Cambria"/>
                <w:b/>
                <w:bCs/>
              </w:rPr>
              <w:t xml:space="preserve"> Lecture Hours</w:t>
            </w:r>
          </w:p>
        </w:tc>
      </w:tr>
      <w:tr w:rsidR="00624843" w:rsidRPr="00B15C53" w14:paraId="639C7E17" w14:textId="77777777" w:rsidTr="007C5BED">
        <w:trPr>
          <w:trHeight w:val="1492"/>
        </w:trPr>
        <w:tc>
          <w:tcPr>
            <w:tcW w:w="10343" w:type="dxa"/>
            <w:gridSpan w:val="2"/>
          </w:tcPr>
          <w:p w14:paraId="77CE7A41" w14:textId="77777777" w:rsidR="00624843" w:rsidRPr="00624843" w:rsidRDefault="00624843" w:rsidP="00221AA3">
            <w:pPr>
              <w:pStyle w:val="ListParagraph"/>
              <w:numPr>
                <w:ilvl w:val="0"/>
                <w:numId w:val="9"/>
              </w:numPr>
              <w:suppressAutoHyphens w:val="0"/>
              <w:spacing w:after="0" w:line="240" w:lineRule="auto"/>
              <w:rPr>
                <w:rFonts w:ascii="Cambria" w:hAnsi="Cambria"/>
                <w:bCs/>
              </w:rPr>
            </w:pPr>
            <w:r w:rsidRPr="00624843">
              <w:rPr>
                <w:rFonts w:ascii="Cambria" w:hAnsi="Cambria"/>
                <w:bCs/>
              </w:rPr>
              <w:t>Python program to demonstrate file handling operations</w:t>
            </w:r>
          </w:p>
          <w:p w14:paraId="47351715" w14:textId="77777777" w:rsidR="00624843" w:rsidRPr="00624843" w:rsidRDefault="00624843" w:rsidP="00221AA3">
            <w:pPr>
              <w:pStyle w:val="ListParagraph"/>
              <w:numPr>
                <w:ilvl w:val="0"/>
                <w:numId w:val="9"/>
              </w:numPr>
              <w:suppressAutoHyphens w:val="0"/>
              <w:spacing w:after="0" w:line="240" w:lineRule="auto"/>
              <w:rPr>
                <w:rFonts w:ascii="Cambria" w:hAnsi="Cambria"/>
                <w:bCs/>
              </w:rPr>
            </w:pPr>
            <w:r w:rsidRPr="00624843">
              <w:rPr>
                <w:rFonts w:ascii="Cambria" w:hAnsi="Cambria"/>
                <w:bCs/>
              </w:rPr>
              <w:t xml:space="preserve">Python program to demonstrate various package usage such as </w:t>
            </w:r>
            <w:proofErr w:type="spellStart"/>
            <w:r w:rsidRPr="00624843">
              <w:rPr>
                <w:rFonts w:ascii="Cambria" w:hAnsi="Cambria"/>
                <w:bCs/>
              </w:rPr>
              <w:t>numpy</w:t>
            </w:r>
            <w:proofErr w:type="spellEnd"/>
            <w:r w:rsidRPr="00624843">
              <w:rPr>
                <w:rFonts w:ascii="Cambria" w:hAnsi="Cambria"/>
                <w:bCs/>
              </w:rPr>
              <w:t xml:space="preserve">, </w:t>
            </w:r>
            <w:proofErr w:type="spellStart"/>
            <w:r w:rsidRPr="00624843">
              <w:rPr>
                <w:rFonts w:ascii="Cambria" w:hAnsi="Cambria"/>
                <w:bCs/>
              </w:rPr>
              <w:t>matplotlib</w:t>
            </w:r>
            <w:proofErr w:type="spellEnd"/>
            <w:r w:rsidRPr="00624843">
              <w:rPr>
                <w:rFonts w:ascii="Cambria" w:hAnsi="Cambria"/>
                <w:bCs/>
              </w:rPr>
              <w:t xml:space="preserve"> etc.</w:t>
            </w:r>
          </w:p>
          <w:p w14:paraId="5AC36A0D" w14:textId="77777777" w:rsidR="00624843" w:rsidRPr="00624843" w:rsidRDefault="00624843" w:rsidP="00221AA3">
            <w:pPr>
              <w:pStyle w:val="ListParagraph"/>
              <w:numPr>
                <w:ilvl w:val="0"/>
                <w:numId w:val="9"/>
              </w:numPr>
              <w:suppressAutoHyphens w:val="0"/>
              <w:spacing w:after="0" w:line="240" w:lineRule="auto"/>
              <w:rPr>
                <w:rFonts w:ascii="Cambria" w:hAnsi="Cambria"/>
                <w:bCs/>
              </w:rPr>
            </w:pPr>
            <w:r w:rsidRPr="00624843">
              <w:rPr>
                <w:rFonts w:ascii="Cambria" w:hAnsi="Cambria"/>
                <w:bCs/>
              </w:rPr>
              <w:t xml:space="preserve">Python program to </w:t>
            </w:r>
            <w:r w:rsidRPr="00624843">
              <w:rPr>
                <w:rFonts w:ascii="Cambria" w:hAnsi="Cambria"/>
                <w:bCs/>
                <w:highlight w:val="yellow"/>
              </w:rPr>
              <w:t>demonstrate database connection using PL/SQL</w:t>
            </w:r>
          </w:p>
          <w:p w14:paraId="15C8645E" w14:textId="77777777" w:rsidR="00624843" w:rsidRPr="00B15C53" w:rsidRDefault="00624843" w:rsidP="007C5BED">
            <w:pPr>
              <w:rPr>
                <w:rFonts w:ascii="Cambria" w:hAnsi="Cambria"/>
              </w:rPr>
            </w:pPr>
          </w:p>
          <w:p w14:paraId="43BF365A" w14:textId="77777777" w:rsidR="00624843" w:rsidRPr="00B15C53" w:rsidRDefault="00624843" w:rsidP="007C5BED">
            <w:pPr>
              <w:rPr>
                <w:rFonts w:ascii="Cambria" w:hAnsi="Cambria"/>
              </w:rPr>
            </w:pPr>
          </w:p>
          <w:p w14:paraId="1994EA1F" w14:textId="77777777" w:rsidR="00624843" w:rsidRPr="00B15C53" w:rsidRDefault="00624843" w:rsidP="007C5BED">
            <w:pPr>
              <w:rPr>
                <w:rFonts w:ascii="Cambria" w:hAnsi="Cambria"/>
              </w:rPr>
            </w:pPr>
          </w:p>
          <w:p w14:paraId="00E66F6C" w14:textId="77777777" w:rsidR="00624843" w:rsidRPr="00B15C53" w:rsidRDefault="00624843" w:rsidP="007C5BED">
            <w:pPr>
              <w:rPr>
                <w:rFonts w:ascii="Cambria" w:hAnsi="Cambria"/>
              </w:rPr>
            </w:pPr>
          </w:p>
          <w:p w14:paraId="234D32A4" w14:textId="77777777" w:rsidR="00624843" w:rsidRPr="00B15C53" w:rsidRDefault="00624843" w:rsidP="007C5BED">
            <w:pPr>
              <w:rPr>
                <w:rFonts w:ascii="Cambria" w:hAnsi="Cambria"/>
              </w:rPr>
            </w:pPr>
          </w:p>
        </w:tc>
      </w:tr>
      <w:tr w:rsidR="00624843" w:rsidRPr="00B15C53" w14:paraId="262FAEBF" w14:textId="77777777" w:rsidTr="007C5BED">
        <w:trPr>
          <w:trHeight w:val="1492"/>
        </w:trPr>
        <w:tc>
          <w:tcPr>
            <w:tcW w:w="10343" w:type="dxa"/>
            <w:gridSpan w:val="2"/>
          </w:tcPr>
          <w:p w14:paraId="059E2CC3" w14:textId="77777777" w:rsidR="00624843" w:rsidRPr="00B15C53" w:rsidRDefault="00624843" w:rsidP="007C5BED">
            <w:pPr>
              <w:rPr>
                <w:rFonts w:ascii="Cambria" w:hAnsi="Cambria"/>
                <w:b/>
                <w:bCs/>
              </w:rPr>
            </w:pPr>
            <w:r w:rsidRPr="00B15C53">
              <w:rPr>
                <w:rFonts w:ascii="Cambria" w:hAnsi="Cambria"/>
                <w:b/>
                <w:bCs/>
              </w:rPr>
              <w:t>Text Books:</w:t>
            </w:r>
          </w:p>
          <w:p w14:paraId="2027DBF4" w14:textId="77777777" w:rsidR="00624843" w:rsidRPr="00527F85" w:rsidRDefault="00624843" w:rsidP="00221AA3">
            <w:pPr>
              <w:pStyle w:val="BodyText"/>
              <w:widowControl/>
              <w:numPr>
                <w:ilvl w:val="0"/>
                <w:numId w:val="10"/>
              </w:numPr>
              <w:autoSpaceDE/>
              <w:autoSpaceDN/>
              <w:jc w:val="both"/>
              <w:rPr>
                <w:rFonts w:ascii="Cambria" w:eastAsiaTheme="minorHAnsi" w:hAnsi="Cambria" w:cstheme="minorBidi"/>
                <w:bCs/>
                <w:sz w:val="22"/>
                <w:szCs w:val="22"/>
                <w:lang w:val="en-IN"/>
              </w:rPr>
            </w:pPr>
            <w:r w:rsidRPr="00D06819">
              <w:rPr>
                <w:bCs/>
                <w:sz w:val="24"/>
                <w:szCs w:val="24"/>
              </w:rPr>
              <w:t>“</w:t>
            </w:r>
            <w:r w:rsidRPr="00527F85">
              <w:rPr>
                <w:rFonts w:ascii="Cambria" w:eastAsiaTheme="minorHAnsi" w:hAnsi="Cambria" w:cstheme="minorBidi"/>
                <w:bCs/>
                <w:sz w:val="22"/>
                <w:szCs w:val="22"/>
                <w:lang w:val="en-IN"/>
              </w:rPr>
              <w:t>Python Cookbook: Recipes for Mastering Python 3” by Brian K. Jones and David M. Beazley.</w:t>
            </w:r>
          </w:p>
          <w:p w14:paraId="342DF270" w14:textId="77777777" w:rsidR="00624843" w:rsidRPr="00527F85" w:rsidRDefault="00624843" w:rsidP="007C5BED">
            <w:pPr>
              <w:rPr>
                <w:rFonts w:ascii="Cambria" w:hAnsi="Cambria"/>
                <w:bCs/>
              </w:rPr>
            </w:pPr>
          </w:p>
          <w:p w14:paraId="61BA8183" w14:textId="77777777" w:rsidR="00624843" w:rsidRPr="00527F85" w:rsidRDefault="00624843" w:rsidP="007C5BED">
            <w:pPr>
              <w:rPr>
                <w:rFonts w:ascii="Cambria" w:hAnsi="Cambria"/>
                <w:bCs/>
              </w:rPr>
            </w:pPr>
            <w:r w:rsidRPr="00527F85">
              <w:rPr>
                <w:rFonts w:ascii="Cambria" w:hAnsi="Cambria"/>
                <w:bCs/>
              </w:rPr>
              <w:t>Reference Books:</w:t>
            </w:r>
          </w:p>
          <w:p w14:paraId="4B075BBA" w14:textId="77777777" w:rsidR="00624843" w:rsidRPr="00527F85" w:rsidRDefault="00624843" w:rsidP="00221AA3">
            <w:pPr>
              <w:pStyle w:val="BodyText"/>
              <w:widowControl/>
              <w:numPr>
                <w:ilvl w:val="0"/>
                <w:numId w:val="11"/>
              </w:numPr>
              <w:autoSpaceDE/>
              <w:autoSpaceDN/>
              <w:jc w:val="both"/>
              <w:rPr>
                <w:rFonts w:ascii="Cambria" w:eastAsiaTheme="minorHAnsi" w:hAnsi="Cambria" w:cstheme="minorBidi"/>
                <w:bCs/>
                <w:sz w:val="22"/>
                <w:szCs w:val="22"/>
                <w:lang w:val="en-IN"/>
              </w:rPr>
            </w:pPr>
            <w:r w:rsidRPr="00527F85">
              <w:rPr>
                <w:rFonts w:ascii="Cambria" w:eastAsiaTheme="minorHAnsi" w:hAnsi="Cambria" w:cstheme="minorBidi"/>
                <w:bCs/>
                <w:sz w:val="22"/>
                <w:szCs w:val="22"/>
                <w:lang w:val="en-IN"/>
              </w:rPr>
              <w:t>“Programming Python” by Mark Lutz.</w:t>
            </w:r>
          </w:p>
          <w:p w14:paraId="7456BFF1" w14:textId="77777777" w:rsidR="00624843" w:rsidRPr="00527F85" w:rsidRDefault="00624843" w:rsidP="00221AA3">
            <w:pPr>
              <w:pStyle w:val="BodyText"/>
              <w:widowControl/>
              <w:numPr>
                <w:ilvl w:val="0"/>
                <w:numId w:val="11"/>
              </w:numPr>
              <w:autoSpaceDE/>
              <w:autoSpaceDN/>
              <w:jc w:val="both"/>
              <w:rPr>
                <w:rFonts w:ascii="Cambria" w:eastAsiaTheme="minorHAnsi" w:hAnsi="Cambria" w:cstheme="minorBidi"/>
                <w:bCs/>
                <w:sz w:val="22"/>
                <w:szCs w:val="22"/>
                <w:lang w:val="en-IN"/>
              </w:rPr>
            </w:pPr>
            <w:r w:rsidRPr="00527F85">
              <w:rPr>
                <w:rFonts w:ascii="Cambria" w:eastAsiaTheme="minorHAnsi" w:hAnsi="Cambria" w:cstheme="minorBidi"/>
                <w:bCs/>
                <w:sz w:val="22"/>
                <w:szCs w:val="22"/>
                <w:lang w:val="en-IN"/>
              </w:rPr>
              <w:t>“How to think like a computer scientist: Learning with Python” by Allen B. Downey.</w:t>
            </w:r>
          </w:p>
          <w:p w14:paraId="3F0E646E" w14:textId="77777777" w:rsidR="00624843" w:rsidRPr="00B15C53" w:rsidRDefault="00624843" w:rsidP="007C5BED">
            <w:pPr>
              <w:pStyle w:val="ListParagraph"/>
              <w:rPr>
                <w:rFonts w:ascii="Cambria" w:hAnsi="Cambria"/>
                <w:b/>
                <w:bCs/>
              </w:rPr>
            </w:pPr>
          </w:p>
        </w:tc>
      </w:tr>
    </w:tbl>
    <w:p w14:paraId="0E4FA69D" w14:textId="77777777" w:rsidR="00624843" w:rsidRPr="00B15C53" w:rsidRDefault="00624843" w:rsidP="00624843">
      <w:pPr>
        <w:rPr>
          <w:rFonts w:ascii="Cambria" w:hAnsi="Cambria"/>
        </w:rPr>
      </w:pPr>
      <w:r w:rsidRPr="00B15C53">
        <w:rPr>
          <w:rFonts w:ascii="Cambria" w:hAnsi="Cambria"/>
        </w:rPr>
        <w:br w:type="page"/>
      </w:r>
    </w:p>
    <w:p w14:paraId="20B7849E" w14:textId="77777777" w:rsidR="00624843" w:rsidRPr="00B15C53" w:rsidRDefault="00624843" w:rsidP="00624843">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3B6761FD" w14:textId="77777777" w:rsidR="00624843" w:rsidRPr="00B15C53" w:rsidRDefault="00624843" w:rsidP="00624843">
      <w:pPr>
        <w:pStyle w:val="BodyText1"/>
        <w:spacing w:after="0"/>
        <w:jc w:val="both"/>
        <w:rPr>
          <w:rFonts w:ascii="Cambria" w:hAnsi="Cambria"/>
          <w:b/>
          <w:color w:val="auto"/>
          <w:sz w:val="24"/>
          <w:szCs w:val="24"/>
        </w:rPr>
      </w:pPr>
    </w:p>
    <w:p w14:paraId="0826F06B" w14:textId="77777777" w:rsidR="00624843" w:rsidRPr="00B15C53" w:rsidRDefault="00624843" w:rsidP="00624843">
      <w:pPr>
        <w:rPr>
          <w:rFonts w:ascii="Cambria" w:hAnsi="Cambria"/>
          <w:b/>
          <w:sz w:val="24"/>
          <w:szCs w:val="24"/>
        </w:rPr>
      </w:pPr>
      <w:r w:rsidRPr="00B15C53">
        <w:rPr>
          <w:rFonts w:ascii="Cambria" w:hAnsi="Cambria"/>
          <w:b/>
          <w:sz w:val="24"/>
          <w:szCs w:val="24"/>
        </w:rPr>
        <w:t>Examination Scheme:</w:t>
      </w:r>
    </w:p>
    <w:tbl>
      <w:tblPr>
        <w:tblW w:w="4053" w:type="pct"/>
        <w:jc w:val="center"/>
        <w:tblLook w:val="01E0" w:firstRow="1" w:lastRow="1" w:firstColumn="1" w:lastColumn="1" w:noHBand="0" w:noVBand="0"/>
      </w:tblPr>
      <w:tblGrid>
        <w:gridCol w:w="2243"/>
        <w:gridCol w:w="4816"/>
        <w:gridCol w:w="1600"/>
      </w:tblGrid>
      <w:tr w:rsidR="00624843" w:rsidRPr="00B15C53" w14:paraId="4C81C528" w14:textId="77777777" w:rsidTr="007C5BED">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58E1F39D" w14:textId="77777777" w:rsidR="00624843" w:rsidRPr="00B15C53" w:rsidRDefault="00624843" w:rsidP="007C5BED">
            <w:pPr>
              <w:spacing w:after="0"/>
              <w:jc w:val="center"/>
              <w:rPr>
                <w:rFonts w:ascii="Cambria" w:hAnsi="Cambria"/>
                <w:b/>
                <w:sz w:val="24"/>
                <w:szCs w:val="24"/>
              </w:rPr>
            </w:pPr>
            <w:r w:rsidRPr="00B15C53">
              <w:rPr>
                <w:rFonts w:ascii="Cambria" w:hAnsi="Cambria"/>
                <w:b/>
                <w:sz w:val="24"/>
                <w:szCs w:val="24"/>
              </w:rPr>
              <w:t>Components</w:t>
            </w:r>
          </w:p>
        </w:tc>
        <w:tc>
          <w:tcPr>
            <w:tcW w:w="4816" w:type="dxa"/>
            <w:tcBorders>
              <w:top w:val="single" w:sz="4" w:space="0" w:color="000000"/>
              <w:left w:val="single" w:sz="4" w:space="0" w:color="000000"/>
              <w:bottom w:val="single" w:sz="4" w:space="0" w:color="000000"/>
              <w:right w:val="single" w:sz="4" w:space="0" w:color="000000"/>
            </w:tcBorders>
          </w:tcPr>
          <w:p w14:paraId="6F4BB775" w14:textId="77777777" w:rsidR="00624843" w:rsidRPr="00B15C53" w:rsidRDefault="00624843" w:rsidP="007C5BED">
            <w:pPr>
              <w:spacing w:after="0"/>
              <w:jc w:val="center"/>
              <w:rPr>
                <w:rFonts w:ascii="Cambria" w:hAnsi="Cambria"/>
                <w:b/>
                <w:sz w:val="24"/>
                <w:szCs w:val="24"/>
              </w:rPr>
            </w:pPr>
            <w:r>
              <w:rPr>
                <w:rFonts w:ascii="Cambria" w:hAnsi="Cambria"/>
                <w:b/>
                <w:sz w:val="24"/>
                <w:szCs w:val="24"/>
              </w:rPr>
              <w:t>Internal</w:t>
            </w:r>
          </w:p>
        </w:tc>
        <w:tc>
          <w:tcPr>
            <w:tcW w:w="1600" w:type="dxa"/>
            <w:tcBorders>
              <w:top w:val="single" w:sz="4" w:space="0" w:color="000000"/>
              <w:left w:val="single" w:sz="4" w:space="0" w:color="000000"/>
              <w:bottom w:val="single" w:sz="4" w:space="0" w:color="000000"/>
              <w:right w:val="single" w:sz="4" w:space="0" w:color="000000"/>
            </w:tcBorders>
          </w:tcPr>
          <w:p w14:paraId="46C9F326" w14:textId="77777777" w:rsidR="00624843" w:rsidRPr="00B15C53" w:rsidRDefault="00624843" w:rsidP="007C5BED">
            <w:pPr>
              <w:spacing w:after="0"/>
              <w:jc w:val="center"/>
              <w:rPr>
                <w:rFonts w:ascii="Cambria" w:hAnsi="Cambria"/>
                <w:b/>
                <w:sz w:val="24"/>
                <w:szCs w:val="24"/>
              </w:rPr>
            </w:pPr>
            <w:r w:rsidRPr="00B15C53">
              <w:rPr>
                <w:rFonts w:ascii="Cambria" w:hAnsi="Cambria"/>
                <w:b/>
                <w:sz w:val="24"/>
                <w:szCs w:val="24"/>
              </w:rPr>
              <w:t>End Term</w:t>
            </w:r>
          </w:p>
        </w:tc>
      </w:tr>
      <w:tr w:rsidR="00624843" w:rsidRPr="00B15C53" w14:paraId="481A3BFC" w14:textId="77777777" w:rsidTr="007C5BED">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29756CE5" w14:textId="77777777" w:rsidR="00624843" w:rsidRPr="00B15C53" w:rsidRDefault="00624843" w:rsidP="007C5BED">
            <w:pPr>
              <w:spacing w:after="0"/>
              <w:rPr>
                <w:rFonts w:ascii="Cambria" w:hAnsi="Cambria"/>
                <w:b/>
                <w:sz w:val="24"/>
                <w:szCs w:val="24"/>
              </w:rPr>
            </w:pPr>
            <w:r w:rsidRPr="00B15C53">
              <w:rPr>
                <w:rFonts w:ascii="Cambria" w:hAnsi="Cambria"/>
                <w:b/>
                <w:sz w:val="24"/>
                <w:szCs w:val="24"/>
              </w:rPr>
              <w:t>Weightage (%)</w:t>
            </w:r>
          </w:p>
        </w:tc>
        <w:tc>
          <w:tcPr>
            <w:tcW w:w="4816" w:type="dxa"/>
            <w:tcBorders>
              <w:top w:val="single" w:sz="4" w:space="0" w:color="000000"/>
              <w:left w:val="single" w:sz="4" w:space="0" w:color="000000"/>
              <w:bottom w:val="single" w:sz="4" w:space="0" w:color="000000"/>
              <w:right w:val="single" w:sz="4" w:space="0" w:color="000000"/>
            </w:tcBorders>
          </w:tcPr>
          <w:p w14:paraId="18DF4D1C" w14:textId="77777777" w:rsidR="00624843" w:rsidRPr="00B15C53" w:rsidRDefault="00624843" w:rsidP="007C5BED">
            <w:pPr>
              <w:spacing w:after="0"/>
              <w:jc w:val="center"/>
              <w:rPr>
                <w:rFonts w:ascii="Cambria" w:hAnsi="Cambria"/>
                <w:b/>
                <w:sz w:val="24"/>
                <w:szCs w:val="24"/>
              </w:rPr>
            </w:pPr>
            <w:r>
              <w:rPr>
                <w:rFonts w:ascii="Cambria" w:hAnsi="Cambria"/>
                <w:b/>
                <w:sz w:val="24"/>
                <w:szCs w:val="24"/>
              </w:rPr>
              <w:t>5</w:t>
            </w:r>
            <w:r w:rsidRPr="00B15C53">
              <w:rPr>
                <w:rFonts w:ascii="Cambria" w:hAnsi="Cambria"/>
                <w:b/>
                <w:sz w:val="24"/>
                <w:szCs w:val="24"/>
              </w:rPr>
              <w:t>0</w:t>
            </w:r>
          </w:p>
        </w:tc>
        <w:tc>
          <w:tcPr>
            <w:tcW w:w="1600" w:type="dxa"/>
            <w:tcBorders>
              <w:top w:val="single" w:sz="4" w:space="0" w:color="000000"/>
              <w:left w:val="single" w:sz="4" w:space="0" w:color="000000"/>
              <w:bottom w:val="single" w:sz="4" w:space="0" w:color="000000"/>
              <w:right w:val="single" w:sz="4" w:space="0" w:color="000000"/>
            </w:tcBorders>
          </w:tcPr>
          <w:p w14:paraId="499DDC53" w14:textId="77777777" w:rsidR="00624843" w:rsidRPr="00B15C53" w:rsidRDefault="00624843" w:rsidP="007C5BED">
            <w:pPr>
              <w:spacing w:after="0"/>
              <w:jc w:val="center"/>
              <w:rPr>
                <w:rFonts w:ascii="Cambria" w:hAnsi="Cambria"/>
                <w:b/>
                <w:sz w:val="24"/>
                <w:szCs w:val="24"/>
              </w:rPr>
            </w:pPr>
            <w:r w:rsidRPr="00B15C53">
              <w:rPr>
                <w:rFonts w:ascii="Cambria" w:hAnsi="Cambria"/>
                <w:b/>
                <w:sz w:val="24"/>
                <w:szCs w:val="24"/>
              </w:rPr>
              <w:t>50</w:t>
            </w:r>
          </w:p>
        </w:tc>
      </w:tr>
    </w:tbl>
    <w:p w14:paraId="317C189A" w14:textId="77777777" w:rsidR="00624843" w:rsidRPr="00B15C53" w:rsidRDefault="00624843" w:rsidP="00624843">
      <w:pPr>
        <w:rPr>
          <w:rFonts w:ascii="Cambria" w:hAnsi="Cambria"/>
        </w:rPr>
      </w:pPr>
    </w:p>
    <w:p w14:paraId="00C88E90" w14:textId="77777777" w:rsidR="00624843" w:rsidRPr="00B15C53" w:rsidRDefault="00624843" w:rsidP="00624843">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624843" w:rsidRPr="00B15C53" w14:paraId="2A76E296" w14:textId="77777777" w:rsidTr="007C5BED">
        <w:tc>
          <w:tcPr>
            <w:tcW w:w="10485" w:type="dxa"/>
            <w:gridSpan w:val="3"/>
          </w:tcPr>
          <w:p w14:paraId="2911C9C9" w14:textId="77777777" w:rsidR="00624843" w:rsidRPr="00B15C53" w:rsidRDefault="00624843" w:rsidP="007C5BED">
            <w:pPr>
              <w:jc w:val="center"/>
              <w:rPr>
                <w:rFonts w:ascii="Cambria" w:hAnsi="Cambria"/>
                <w:b/>
                <w:bCs/>
              </w:rPr>
            </w:pPr>
            <w:r w:rsidRPr="00B15C53">
              <w:rPr>
                <w:rFonts w:ascii="Cambria" w:hAnsi="Cambria"/>
                <w:b/>
                <w:bCs/>
              </w:rPr>
              <w:t>Mapping between COs and POs</w:t>
            </w:r>
          </w:p>
        </w:tc>
      </w:tr>
      <w:tr w:rsidR="00624843" w:rsidRPr="00B15C53" w14:paraId="1BDE854F" w14:textId="77777777" w:rsidTr="007C5BED">
        <w:tc>
          <w:tcPr>
            <w:tcW w:w="7366" w:type="dxa"/>
            <w:gridSpan w:val="2"/>
          </w:tcPr>
          <w:p w14:paraId="2DDF6D2C" w14:textId="77777777" w:rsidR="00624843" w:rsidRPr="00B15C53" w:rsidRDefault="00624843" w:rsidP="007C5BED">
            <w:pPr>
              <w:jc w:val="center"/>
              <w:rPr>
                <w:rFonts w:ascii="Cambria" w:hAnsi="Cambria"/>
                <w:b/>
                <w:bCs/>
              </w:rPr>
            </w:pPr>
            <w:r w:rsidRPr="00B15C53">
              <w:rPr>
                <w:rFonts w:ascii="Cambria" w:hAnsi="Cambria"/>
                <w:b/>
                <w:bCs/>
              </w:rPr>
              <w:t>Course Outcomes (COs)</w:t>
            </w:r>
          </w:p>
        </w:tc>
        <w:tc>
          <w:tcPr>
            <w:tcW w:w="3119" w:type="dxa"/>
          </w:tcPr>
          <w:p w14:paraId="6F6BF68D" w14:textId="77777777" w:rsidR="00624843" w:rsidRPr="00B15C53" w:rsidRDefault="00624843" w:rsidP="007C5BED">
            <w:pPr>
              <w:rPr>
                <w:rFonts w:ascii="Cambria" w:hAnsi="Cambria"/>
                <w:b/>
                <w:bCs/>
              </w:rPr>
            </w:pPr>
            <w:r w:rsidRPr="00B15C53">
              <w:rPr>
                <w:rFonts w:ascii="Cambria" w:hAnsi="Cambria"/>
                <w:b/>
                <w:bCs/>
              </w:rPr>
              <w:t>Mapped Program Outcomes</w:t>
            </w:r>
          </w:p>
        </w:tc>
      </w:tr>
      <w:tr w:rsidR="00624843" w:rsidRPr="00B15C53" w14:paraId="0C576455" w14:textId="77777777" w:rsidTr="007C5BED">
        <w:tc>
          <w:tcPr>
            <w:tcW w:w="846" w:type="dxa"/>
          </w:tcPr>
          <w:p w14:paraId="42ACF028" w14:textId="77777777" w:rsidR="00624843" w:rsidRPr="00B15C53" w:rsidRDefault="00624843" w:rsidP="007C5BED">
            <w:pPr>
              <w:jc w:val="center"/>
              <w:rPr>
                <w:rFonts w:ascii="Cambria" w:hAnsi="Cambria"/>
              </w:rPr>
            </w:pPr>
            <w:r w:rsidRPr="00B15C53">
              <w:rPr>
                <w:rFonts w:ascii="Cambria" w:hAnsi="Cambria"/>
              </w:rPr>
              <w:t>CO1</w:t>
            </w:r>
          </w:p>
        </w:tc>
        <w:tc>
          <w:tcPr>
            <w:tcW w:w="6520" w:type="dxa"/>
          </w:tcPr>
          <w:p w14:paraId="7F85FACE" w14:textId="77777777" w:rsidR="00624843" w:rsidRPr="00527F85" w:rsidRDefault="00624843" w:rsidP="007C5BED">
            <w:pPr>
              <w:jc w:val="both"/>
              <w:rPr>
                <w:rFonts w:ascii="Cambria" w:hAnsi="Cambria"/>
                <w:bCs/>
              </w:rPr>
            </w:pPr>
            <w:r w:rsidRPr="00527F85">
              <w:rPr>
                <w:rFonts w:ascii="Cambria" w:hAnsi="Cambria"/>
                <w:b/>
                <w:bCs/>
              </w:rPr>
              <w:t>Apply</w:t>
            </w:r>
            <w:r w:rsidRPr="00527F85">
              <w:rPr>
                <w:rFonts w:ascii="Cambria" w:hAnsi="Cambria"/>
                <w:bCs/>
              </w:rPr>
              <w:t xml:space="preserve"> the basic concept of python programming and to construct a real-life application.</w:t>
            </w:r>
          </w:p>
        </w:tc>
        <w:tc>
          <w:tcPr>
            <w:tcW w:w="3119" w:type="dxa"/>
            <w:vAlign w:val="center"/>
          </w:tcPr>
          <w:p w14:paraId="51F3AD97" w14:textId="77777777" w:rsidR="00624843" w:rsidRPr="00D06819" w:rsidRDefault="00624843"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 PO2, PO3</w:t>
            </w:r>
          </w:p>
        </w:tc>
      </w:tr>
      <w:tr w:rsidR="00624843" w:rsidRPr="00B15C53" w14:paraId="63D656C9" w14:textId="77777777" w:rsidTr="007C5BED">
        <w:tc>
          <w:tcPr>
            <w:tcW w:w="846" w:type="dxa"/>
          </w:tcPr>
          <w:p w14:paraId="0FB0C8A1" w14:textId="77777777" w:rsidR="00624843" w:rsidRPr="00B15C53" w:rsidRDefault="00624843" w:rsidP="007C5BED">
            <w:pPr>
              <w:jc w:val="center"/>
              <w:rPr>
                <w:rFonts w:ascii="Cambria" w:hAnsi="Cambria"/>
              </w:rPr>
            </w:pPr>
            <w:r w:rsidRPr="00B15C53">
              <w:rPr>
                <w:rFonts w:ascii="Cambria" w:hAnsi="Cambria"/>
              </w:rPr>
              <w:t>CO2</w:t>
            </w:r>
          </w:p>
        </w:tc>
        <w:tc>
          <w:tcPr>
            <w:tcW w:w="6520" w:type="dxa"/>
          </w:tcPr>
          <w:p w14:paraId="0C0D815D" w14:textId="77777777" w:rsidR="00624843" w:rsidRPr="00527F85" w:rsidRDefault="00624843" w:rsidP="007C5BED">
            <w:pPr>
              <w:jc w:val="both"/>
              <w:rPr>
                <w:rFonts w:ascii="Cambria" w:hAnsi="Cambria"/>
                <w:bCs/>
              </w:rPr>
            </w:pPr>
            <w:r w:rsidRPr="00527F85">
              <w:rPr>
                <w:rFonts w:ascii="Cambria" w:hAnsi="Cambria"/>
                <w:b/>
                <w:bCs/>
              </w:rPr>
              <w:t>Examine</w:t>
            </w:r>
            <w:r w:rsidRPr="00527F85">
              <w:rPr>
                <w:rFonts w:ascii="Cambria" w:hAnsi="Cambria"/>
                <w:bCs/>
              </w:rPr>
              <w:t xml:space="preserve"> different library and tools associated with python. </w:t>
            </w:r>
          </w:p>
          <w:p w14:paraId="7D287B16" w14:textId="77777777" w:rsidR="00624843" w:rsidRPr="00527F85" w:rsidRDefault="00624843" w:rsidP="007C5BED">
            <w:pPr>
              <w:rPr>
                <w:rFonts w:ascii="Cambria" w:hAnsi="Cambria"/>
                <w:bCs/>
              </w:rPr>
            </w:pPr>
          </w:p>
          <w:p w14:paraId="150704F0" w14:textId="77777777" w:rsidR="00624843" w:rsidRPr="00527F85" w:rsidRDefault="00624843" w:rsidP="007C5BED">
            <w:pPr>
              <w:rPr>
                <w:rFonts w:ascii="Cambria" w:hAnsi="Cambria"/>
                <w:bCs/>
              </w:rPr>
            </w:pPr>
          </w:p>
        </w:tc>
        <w:tc>
          <w:tcPr>
            <w:tcW w:w="3119" w:type="dxa"/>
            <w:vAlign w:val="center"/>
          </w:tcPr>
          <w:p w14:paraId="49552E19" w14:textId="77777777" w:rsidR="00624843" w:rsidRPr="00D06819" w:rsidRDefault="00624843"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 PO2, PO3</w:t>
            </w:r>
          </w:p>
        </w:tc>
      </w:tr>
      <w:tr w:rsidR="00624843" w:rsidRPr="00B15C53" w14:paraId="17FF4D83" w14:textId="77777777" w:rsidTr="007C5BED">
        <w:tc>
          <w:tcPr>
            <w:tcW w:w="846" w:type="dxa"/>
          </w:tcPr>
          <w:p w14:paraId="30CC57D4" w14:textId="77777777" w:rsidR="00624843" w:rsidRPr="00B15C53" w:rsidRDefault="00624843" w:rsidP="007C5BED">
            <w:pPr>
              <w:jc w:val="center"/>
              <w:rPr>
                <w:rFonts w:ascii="Cambria" w:hAnsi="Cambria"/>
              </w:rPr>
            </w:pPr>
            <w:r w:rsidRPr="00B15C53">
              <w:rPr>
                <w:rFonts w:ascii="Cambria" w:hAnsi="Cambria"/>
              </w:rPr>
              <w:t>CO3</w:t>
            </w:r>
          </w:p>
        </w:tc>
        <w:tc>
          <w:tcPr>
            <w:tcW w:w="6520" w:type="dxa"/>
          </w:tcPr>
          <w:p w14:paraId="2A522EB1" w14:textId="77777777" w:rsidR="00624843" w:rsidRPr="00527F85" w:rsidRDefault="00624843" w:rsidP="007C5BED">
            <w:pPr>
              <w:rPr>
                <w:rFonts w:ascii="Cambria" w:hAnsi="Cambria"/>
                <w:bCs/>
              </w:rPr>
            </w:pPr>
            <w:r w:rsidRPr="00527F85">
              <w:rPr>
                <w:rFonts w:ascii="Cambria" w:hAnsi="Cambria"/>
                <w:b/>
                <w:bCs/>
              </w:rPr>
              <w:t>Apply</w:t>
            </w:r>
            <w:r w:rsidRPr="00527F85">
              <w:rPr>
                <w:rFonts w:ascii="Cambria" w:hAnsi="Cambria"/>
                <w:bCs/>
              </w:rPr>
              <w:t xml:space="preserve"> object oriented Python programming concepts to design solutions to problems.</w:t>
            </w:r>
          </w:p>
          <w:p w14:paraId="2DD60B80" w14:textId="77777777" w:rsidR="00624843" w:rsidRPr="00527F85" w:rsidRDefault="00624843" w:rsidP="007C5BED">
            <w:pPr>
              <w:rPr>
                <w:rFonts w:ascii="Cambria" w:hAnsi="Cambria"/>
                <w:bCs/>
              </w:rPr>
            </w:pPr>
          </w:p>
          <w:p w14:paraId="0784071E" w14:textId="77777777" w:rsidR="00624843" w:rsidRPr="00527F85" w:rsidRDefault="00624843" w:rsidP="007C5BED">
            <w:pPr>
              <w:rPr>
                <w:rFonts w:ascii="Cambria" w:hAnsi="Cambria"/>
                <w:bCs/>
              </w:rPr>
            </w:pPr>
          </w:p>
        </w:tc>
        <w:tc>
          <w:tcPr>
            <w:tcW w:w="3119" w:type="dxa"/>
            <w:vAlign w:val="center"/>
          </w:tcPr>
          <w:p w14:paraId="6F11C6AA" w14:textId="77777777" w:rsidR="00624843" w:rsidRPr="00D06819" w:rsidRDefault="00624843"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PO4,PO6</w:t>
            </w:r>
          </w:p>
        </w:tc>
      </w:tr>
      <w:tr w:rsidR="00624843" w:rsidRPr="00B15C53" w14:paraId="6C399E8E" w14:textId="77777777" w:rsidTr="007C5BED">
        <w:tc>
          <w:tcPr>
            <w:tcW w:w="846" w:type="dxa"/>
          </w:tcPr>
          <w:p w14:paraId="384D67D7" w14:textId="77777777" w:rsidR="00624843" w:rsidRPr="00B15C53" w:rsidRDefault="00624843" w:rsidP="007C5BED">
            <w:pPr>
              <w:jc w:val="center"/>
              <w:rPr>
                <w:rFonts w:ascii="Cambria" w:hAnsi="Cambria"/>
              </w:rPr>
            </w:pPr>
            <w:r w:rsidRPr="00B15C53">
              <w:rPr>
                <w:rFonts w:ascii="Cambria" w:hAnsi="Cambria"/>
              </w:rPr>
              <w:t>CO4</w:t>
            </w:r>
          </w:p>
        </w:tc>
        <w:tc>
          <w:tcPr>
            <w:tcW w:w="6520" w:type="dxa"/>
          </w:tcPr>
          <w:p w14:paraId="0C95875D" w14:textId="77777777" w:rsidR="00624843" w:rsidRPr="00527F85" w:rsidRDefault="00624843" w:rsidP="007C5BED">
            <w:pPr>
              <w:rPr>
                <w:rFonts w:ascii="Cambria" w:hAnsi="Cambria"/>
                <w:bCs/>
              </w:rPr>
            </w:pPr>
            <w:r w:rsidRPr="00527F85">
              <w:rPr>
                <w:rFonts w:ascii="Cambria" w:hAnsi="Cambria"/>
                <w:b/>
                <w:bCs/>
              </w:rPr>
              <w:t>Construct</w:t>
            </w:r>
            <w:r w:rsidRPr="00527F85">
              <w:rPr>
                <w:rFonts w:ascii="Cambria" w:hAnsi="Cambria"/>
                <w:bCs/>
              </w:rPr>
              <w:t xml:space="preserve"> database connection with Python using PLSQL</w:t>
            </w:r>
          </w:p>
          <w:p w14:paraId="5F76AF9C" w14:textId="77777777" w:rsidR="00624843" w:rsidRPr="00527F85" w:rsidRDefault="00624843" w:rsidP="007C5BED">
            <w:pPr>
              <w:rPr>
                <w:rFonts w:ascii="Cambria" w:hAnsi="Cambria"/>
                <w:bCs/>
              </w:rPr>
            </w:pPr>
          </w:p>
          <w:p w14:paraId="673BCFAF" w14:textId="77777777" w:rsidR="00624843" w:rsidRPr="00527F85" w:rsidRDefault="00624843" w:rsidP="007C5BED">
            <w:pPr>
              <w:rPr>
                <w:rFonts w:ascii="Cambria" w:hAnsi="Cambria"/>
                <w:bCs/>
              </w:rPr>
            </w:pPr>
          </w:p>
        </w:tc>
        <w:tc>
          <w:tcPr>
            <w:tcW w:w="3119" w:type="dxa"/>
            <w:vAlign w:val="center"/>
          </w:tcPr>
          <w:p w14:paraId="7C9B4882" w14:textId="77777777" w:rsidR="00624843" w:rsidRPr="00D06819" w:rsidRDefault="00624843"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PO5</w:t>
            </w:r>
          </w:p>
        </w:tc>
      </w:tr>
    </w:tbl>
    <w:p w14:paraId="7984AD30" w14:textId="77777777" w:rsidR="00624843" w:rsidRPr="00B15C53" w:rsidRDefault="00624843" w:rsidP="00624843">
      <w:pPr>
        <w:rPr>
          <w:rFonts w:ascii="Cambria" w:hAnsi="Cambria"/>
        </w:rPr>
      </w:pPr>
    </w:p>
    <w:tbl>
      <w:tblPr>
        <w:tblStyle w:val="TableGrid"/>
        <w:tblW w:w="10287" w:type="dxa"/>
        <w:tblLook w:val="04A0" w:firstRow="1" w:lastRow="0" w:firstColumn="1" w:lastColumn="0" w:noHBand="0" w:noVBand="1"/>
      </w:tblPr>
      <w:tblGrid>
        <w:gridCol w:w="1344"/>
        <w:gridCol w:w="2287"/>
        <w:gridCol w:w="575"/>
        <w:gridCol w:w="552"/>
        <w:gridCol w:w="552"/>
        <w:gridCol w:w="553"/>
        <w:gridCol w:w="553"/>
        <w:gridCol w:w="553"/>
        <w:gridCol w:w="553"/>
        <w:gridCol w:w="553"/>
        <w:gridCol w:w="553"/>
        <w:gridCol w:w="553"/>
        <w:gridCol w:w="553"/>
        <w:gridCol w:w="553"/>
      </w:tblGrid>
      <w:tr w:rsidR="00624843" w:rsidRPr="00B15C53" w14:paraId="4EDF52EE" w14:textId="77777777" w:rsidTr="007C5BED">
        <w:trPr>
          <w:trHeight w:val="4469"/>
        </w:trPr>
        <w:tc>
          <w:tcPr>
            <w:tcW w:w="0" w:type="auto"/>
          </w:tcPr>
          <w:p w14:paraId="71F4F129" w14:textId="77777777" w:rsidR="00624843" w:rsidRPr="00B15C53" w:rsidRDefault="00624843" w:rsidP="007C5BED">
            <w:pPr>
              <w:rPr>
                <w:rFonts w:ascii="Cambria" w:hAnsi="Cambria"/>
              </w:rPr>
            </w:pPr>
          </w:p>
        </w:tc>
        <w:tc>
          <w:tcPr>
            <w:tcW w:w="2288" w:type="dxa"/>
          </w:tcPr>
          <w:p w14:paraId="5CD4B34B" w14:textId="77777777" w:rsidR="00624843" w:rsidRPr="00B15C53" w:rsidRDefault="00624843" w:rsidP="007C5BED">
            <w:pPr>
              <w:rPr>
                <w:rFonts w:ascii="Cambria" w:hAnsi="Cambria"/>
              </w:rPr>
            </w:pPr>
          </w:p>
        </w:tc>
        <w:tc>
          <w:tcPr>
            <w:tcW w:w="576" w:type="dxa"/>
            <w:textDirection w:val="btLr"/>
          </w:tcPr>
          <w:p w14:paraId="66EF38C2" w14:textId="77777777" w:rsidR="00624843" w:rsidRPr="00B15C53" w:rsidRDefault="00624843" w:rsidP="007C5BED">
            <w:pPr>
              <w:rPr>
                <w:rFonts w:ascii="Cambria" w:hAnsi="Cambria"/>
              </w:rPr>
            </w:pPr>
            <w:r w:rsidRPr="00B15C53">
              <w:rPr>
                <w:rFonts w:ascii="Cambria" w:hAnsi="Cambria"/>
                <w:bCs/>
              </w:rPr>
              <w:t>Engineering knowledge</w:t>
            </w:r>
          </w:p>
        </w:tc>
        <w:tc>
          <w:tcPr>
            <w:tcW w:w="0" w:type="auto"/>
            <w:textDirection w:val="btLr"/>
          </w:tcPr>
          <w:p w14:paraId="026155A1" w14:textId="77777777" w:rsidR="00624843" w:rsidRPr="00B15C53" w:rsidRDefault="00624843" w:rsidP="007C5BED">
            <w:pPr>
              <w:rPr>
                <w:rFonts w:ascii="Cambria" w:hAnsi="Cambria"/>
              </w:rPr>
            </w:pPr>
            <w:r w:rsidRPr="00B15C53">
              <w:rPr>
                <w:rFonts w:ascii="Cambria" w:hAnsi="Cambria"/>
                <w:bCs/>
              </w:rPr>
              <w:t>Problem analysis</w:t>
            </w:r>
          </w:p>
        </w:tc>
        <w:tc>
          <w:tcPr>
            <w:tcW w:w="0" w:type="auto"/>
            <w:textDirection w:val="btLr"/>
          </w:tcPr>
          <w:p w14:paraId="6B1EAB39" w14:textId="77777777" w:rsidR="00624843" w:rsidRPr="00B15C53" w:rsidRDefault="00624843" w:rsidP="007C5BED">
            <w:pPr>
              <w:rPr>
                <w:rFonts w:ascii="Cambria" w:hAnsi="Cambria"/>
              </w:rPr>
            </w:pPr>
            <w:r w:rsidRPr="00B15C53">
              <w:rPr>
                <w:rFonts w:ascii="Cambria" w:hAnsi="Cambria"/>
                <w:bCs/>
              </w:rPr>
              <w:t>Design/development of solutions</w:t>
            </w:r>
          </w:p>
        </w:tc>
        <w:tc>
          <w:tcPr>
            <w:tcW w:w="0" w:type="auto"/>
            <w:textDirection w:val="btLr"/>
          </w:tcPr>
          <w:p w14:paraId="129B8A38" w14:textId="77777777" w:rsidR="00624843" w:rsidRPr="00B15C53" w:rsidRDefault="00624843" w:rsidP="007C5BED">
            <w:pPr>
              <w:rPr>
                <w:rFonts w:ascii="Cambria" w:hAnsi="Cambria"/>
              </w:rPr>
            </w:pPr>
            <w:r w:rsidRPr="00B15C53">
              <w:rPr>
                <w:rFonts w:ascii="Cambria" w:hAnsi="Cambria"/>
                <w:bCs/>
              </w:rPr>
              <w:t>Conduct investigations of complex problems</w:t>
            </w:r>
          </w:p>
        </w:tc>
        <w:tc>
          <w:tcPr>
            <w:tcW w:w="0" w:type="auto"/>
            <w:textDirection w:val="btLr"/>
          </w:tcPr>
          <w:p w14:paraId="74124F19" w14:textId="77777777" w:rsidR="00624843" w:rsidRPr="00B15C53" w:rsidRDefault="00624843" w:rsidP="007C5BED">
            <w:pPr>
              <w:rPr>
                <w:rFonts w:ascii="Cambria" w:hAnsi="Cambria"/>
              </w:rPr>
            </w:pPr>
            <w:r w:rsidRPr="00B15C53">
              <w:rPr>
                <w:rFonts w:ascii="Cambria" w:hAnsi="Cambria"/>
                <w:bCs/>
              </w:rPr>
              <w:t>Modern tool usage</w:t>
            </w:r>
          </w:p>
        </w:tc>
        <w:tc>
          <w:tcPr>
            <w:tcW w:w="0" w:type="auto"/>
            <w:textDirection w:val="btLr"/>
          </w:tcPr>
          <w:p w14:paraId="7D715A3B" w14:textId="77777777" w:rsidR="00624843" w:rsidRPr="00B15C53" w:rsidRDefault="00624843" w:rsidP="007C5BED">
            <w:pPr>
              <w:rPr>
                <w:rFonts w:ascii="Cambria" w:hAnsi="Cambria"/>
              </w:rPr>
            </w:pPr>
            <w:r w:rsidRPr="00B15C53">
              <w:rPr>
                <w:rFonts w:ascii="Cambria" w:hAnsi="Cambria"/>
                <w:bCs/>
              </w:rPr>
              <w:t>The engineer and society</w:t>
            </w:r>
          </w:p>
        </w:tc>
        <w:tc>
          <w:tcPr>
            <w:tcW w:w="0" w:type="auto"/>
            <w:textDirection w:val="btLr"/>
          </w:tcPr>
          <w:p w14:paraId="009F75DC" w14:textId="77777777" w:rsidR="00624843" w:rsidRPr="00B15C53" w:rsidRDefault="00624843" w:rsidP="007C5BED">
            <w:pPr>
              <w:rPr>
                <w:rFonts w:ascii="Cambria" w:hAnsi="Cambria"/>
              </w:rPr>
            </w:pPr>
            <w:r w:rsidRPr="00B15C53">
              <w:rPr>
                <w:rFonts w:ascii="Cambria" w:hAnsi="Cambria"/>
                <w:bCs/>
              </w:rPr>
              <w:t>Environment and sustainability</w:t>
            </w:r>
          </w:p>
        </w:tc>
        <w:tc>
          <w:tcPr>
            <w:tcW w:w="0" w:type="auto"/>
            <w:textDirection w:val="btLr"/>
          </w:tcPr>
          <w:p w14:paraId="0079261C" w14:textId="77777777" w:rsidR="00624843" w:rsidRPr="00B15C53" w:rsidRDefault="00624843" w:rsidP="007C5BED">
            <w:pPr>
              <w:rPr>
                <w:rFonts w:ascii="Cambria" w:hAnsi="Cambria"/>
              </w:rPr>
            </w:pPr>
            <w:r w:rsidRPr="00B15C53">
              <w:rPr>
                <w:rFonts w:ascii="Cambria" w:hAnsi="Cambria"/>
                <w:bCs/>
              </w:rPr>
              <w:t>Ethics</w:t>
            </w:r>
          </w:p>
        </w:tc>
        <w:tc>
          <w:tcPr>
            <w:tcW w:w="0" w:type="auto"/>
            <w:textDirection w:val="btLr"/>
          </w:tcPr>
          <w:p w14:paraId="42B7A197" w14:textId="77777777" w:rsidR="00624843" w:rsidRPr="00B15C53" w:rsidRDefault="00624843" w:rsidP="007C5BED">
            <w:pPr>
              <w:rPr>
                <w:rFonts w:ascii="Cambria" w:hAnsi="Cambria"/>
              </w:rPr>
            </w:pPr>
            <w:r w:rsidRPr="00B15C53">
              <w:rPr>
                <w:rFonts w:ascii="Cambria" w:hAnsi="Cambria"/>
                <w:bCs/>
              </w:rPr>
              <w:t>Individual and team work</w:t>
            </w:r>
          </w:p>
        </w:tc>
        <w:tc>
          <w:tcPr>
            <w:tcW w:w="0" w:type="auto"/>
            <w:textDirection w:val="btLr"/>
          </w:tcPr>
          <w:p w14:paraId="19BF03A5" w14:textId="77777777" w:rsidR="00624843" w:rsidRPr="00B15C53" w:rsidRDefault="00624843" w:rsidP="007C5BED">
            <w:pPr>
              <w:rPr>
                <w:rFonts w:ascii="Cambria" w:hAnsi="Cambria"/>
              </w:rPr>
            </w:pPr>
            <w:r w:rsidRPr="00B15C53">
              <w:rPr>
                <w:rFonts w:ascii="Cambria" w:hAnsi="Cambria"/>
                <w:bCs/>
              </w:rPr>
              <w:t>Communication</w:t>
            </w:r>
          </w:p>
        </w:tc>
        <w:tc>
          <w:tcPr>
            <w:tcW w:w="0" w:type="auto"/>
            <w:textDirection w:val="btLr"/>
          </w:tcPr>
          <w:p w14:paraId="4FFB9DBE" w14:textId="77777777" w:rsidR="00624843" w:rsidRPr="00B15C53" w:rsidRDefault="00624843" w:rsidP="007C5BED">
            <w:pPr>
              <w:rPr>
                <w:rFonts w:ascii="Cambria" w:hAnsi="Cambria"/>
              </w:rPr>
            </w:pPr>
            <w:r w:rsidRPr="00B15C53">
              <w:rPr>
                <w:rFonts w:ascii="Cambria" w:hAnsi="Cambria"/>
                <w:bCs/>
              </w:rPr>
              <w:t>Project management and finance</w:t>
            </w:r>
          </w:p>
        </w:tc>
        <w:tc>
          <w:tcPr>
            <w:tcW w:w="0" w:type="auto"/>
            <w:textDirection w:val="btLr"/>
          </w:tcPr>
          <w:p w14:paraId="02DF62D6" w14:textId="77777777" w:rsidR="00624843" w:rsidRPr="00B15C53" w:rsidRDefault="00624843" w:rsidP="007C5BED">
            <w:pPr>
              <w:rPr>
                <w:rFonts w:ascii="Cambria" w:hAnsi="Cambria"/>
              </w:rPr>
            </w:pPr>
            <w:r w:rsidRPr="00B15C53">
              <w:rPr>
                <w:rFonts w:ascii="Cambria" w:hAnsi="Cambria"/>
                <w:bCs/>
              </w:rPr>
              <w:t>Life-long learning</w:t>
            </w:r>
          </w:p>
        </w:tc>
      </w:tr>
      <w:tr w:rsidR="00624843" w:rsidRPr="00B15C53" w14:paraId="2EF28C49" w14:textId="77777777" w:rsidTr="007C5BED">
        <w:trPr>
          <w:trHeight w:val="510"/>
        </w:trPr>
        <w:tc>
          <w:tcPr>
            <w:tcW w:w="0" w:type="auto"/>
          </w:tcPr>
          <w:p w14:paraId="687D4E3A" w14:textId="77777777" w:rsidR="00624843" w:rsidRPr="00B15C53" w:rsidRDefault="00624843" w:rsidP="007C5BED">
            <w:pPr>
              <w:jc w:val="center"/>
              <w:rPr>
                <w:rFonts w:ascii="Cambria" w:hAnsi="Cambria"/>
                <w:b/>
                <w:bCs/>
              </w:rPr>
            </w:pPr>
            <w:r w:rsidRPr="00B15C53">
              <w:rPr>
                <w:rFonts w:ascii="Cambria" w:hAnsi="Cambria"/>
                <w:b/>
                <w:bCs/>
              </w:rPr>
              <w:t>Course</w:t>
            </w:r>
          </w:p>
          <w:p w14:paraId="2A2EE8C7" w14:textId="77777777" w:rsidR="00624843" w:rsidRPr="00B15C53" w:rsidRDefault="00624843" w:rsidP="007C5BED">
            <w:pPr>
              <w:jc w:val="center"/>
              <w:rPr>
                <w:rFonts w:ascii="Cambria" w:hAnsi="Cambria"/>
                <w:b/>
                <w:bCs/>
              </w:rPr>
            </w:pPr>
            <w:r w:rsidRPr="00B15C53">
              <w:rPr>
                <w:rFonts w:ascii="Cambria" w:hAnsi="Cambria"/>
                <w:b/>
                <w:bCs/>
              </w:rPr>
              <w:t>Code</w:t>
            </w:r>
          </w:p>
        </w:tc>
        <w:tc>
          <w:tcPr>
            <w:tcW w:w="2288" w:type="dxa"/>
          </w:tcPr>
          <w:p w14:paraId="64A4EEBC" w14:textId="77777777" w:rsidR="00624843" w:rsidRPr="00B15C53" w:rsidRDefault="00624843" w:rsidP="007C5BED">
            <w:pPr>
              <w:jc w:val="center"/>
              <w:rPr>
                <w:rFonts w:ascii="Cambria" w:hAnsi="Cambria"/>
                <w:b/>
                <w:bCs/>
              </w:rPr>
            </w:pPr>
            <w:r w:rsidRPr="00B15C53">
              <w:rPr>
                <w:rFonts w:ascii="Cambria" w:hAnsi="Cambria"/>
                <w:b/>
                <w:bCs/>
              </w:rPr>
              <w:t>Course Title</w:t>
            </w:r>
          </w:p>
        </w:tc>
        <w:tc>
          <w:tcPr>
            <w:tcW w:w="576" w:type="dxa"/>
          </w:tcPr>
          <w:p w14:paraId="26679756"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6F258D70"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0EB001AB"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3CB9E4"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61B41F37"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561E7472"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69660FBB"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0B765C5E" w14:textId="77777777" w:rsidR="00624843" w:rsidRPr="00B15C53" w:rsidRDefault="00624843"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56C2370C" w14:textId="77777777" w:rsidR="00624843" w:rsidRPr="00B15C53" w:rsidRDefault="00624843" w:rsidP="007C5BED">
            <w:pPr>
              <w:jc w:val="center"/>
              <w:rPr>
                <w:rFonts w:ascii="Cambria" w:hAnsi="Cambria"/>
              </w:rPr>
            </w:pPr>
            <w:r w:rsidRPr="00B15C53">
              <w:rPr>
                <w:rFonts w:ascii="Cambria" w:hAnsi="Cambria"/>
              </w:rPr>
              <w:t>PO</w:t>
            </w:r>
          </w:p>
          <w:p w14:paraId="73C6AA56" w14:textId="77777777" w:rsidR="00624843" w:rsidRPr="00B15C53" w:rsidRDefault="00624843" w:rsidP="007C5BED">
            <w:pPr>
              <w:jc w:val="center"/>
              <w:rPr>
                <w:rFonts w:ascii="Cambria" w:hAnsi="Cambria"/>
              </w:rPr>
            </w:pPr>
            <w:r w:rsidRPr="00B15C53">
              <w:rPr>
                <w:rFonts w:ascii="Cambria" w:hAnsi="Cambria"/>
              </w:rPr>
              <w:t>9</w:t>
            </w:r>
          </w:p>
        </w:tc>
        <w:tc>
          <w:tcPr>
            <w:tcW w:w="0" w:type="auto"/>
          </w:tcPr>
          <w:p w14:paraId="2781A36C" w14:textId="77777777" w:rsidR="00624843" w:rsidRPr="00B15C53" w:rsidRDefault="00624843" w:rsidP="007C5BED">
            <w:pPr>
              <w:jc w:val="center"/>
              <w:rPr>
                <w:rFonts w:ascii="Cambria" w:hAnsi="Cambria"/>
              </w:rPr>
            </w:pPr>
            <w:r w:rsidRPr="00B15C53">
              <w:rPr>
                <w:rFonts w:ascii="Cambria" w:hAnsi="Cambria"/>
              </w:rPr>
              <w:t>PO</w:t>
            </w:r>
          </w:p>
          <w:p w14:paraId="33673B94" w14:textId="77777777" w:rsidR="00624843" w:rsidRPr="00B15C53" w:rsidRDefault="00624843" w:rsidP="007C5BED">
            <w:pPr>
              <w:jc w:val="center"/>
              <w:rPr>
                <w:rFonts w:ascii="Cambria" w:hAnsi="Cambria"/>
              </w:rPr>
            </w:pPr>
            <w:r w:rsidRPr="00B15C53">
              <w:rPr>
                <w:rFonts w:ascii="Cambria" w:hAnsi="Cambria"/>
              </w:rPr>
              <w:t>10</w:t>
            </w:r>
          </w:p>
        </w:tc>
        <w:tc>
          <w:tcPr>
            <w:tcW w:w="0" w:type="auto"/>
          </w:tcPr>
          <w:p w14:paraId="1A657256" w14:textId="77777777" w:rsidR="00624843" w:rsidRPr="00B15C53" w:rsidRDefault="00624843" w:rsidP="007C5BED">
            <w:pPr>
              <w:jc w:val="center"/>
              <w:rPr>
                <w:rFonts w:ascii="Cambria" w:hAnsi="Cambria"/>
              </w:rPr>
            </w:pPr>
            <w:r w:rsidRPr="00B15C53">
              <w:rPr>
                <w:rFonts w:ascii="Cambria" w:hAnsi="Cambria"/>
              </w:rPr>
              <w:t>PO</w:t>
            </w:r>
          </w:p>
          <w:p w14:paraId="40E0115A" w14:textId="77777777" w:rsidR="00624843" w:rsidRPr="00B15C53" w:rsidRDefault="00624843" w:rsidP="007C5BED">
            <w:pPr>
              <w:jc w:val="center"/>
              <w:rPr>
                <w:rFonts w:ascii="Cambria" w:hAnsi="Cambria"/>
              </w:rPr>
            </w:pPr>
            <w:r w:rsidRPr="00B15C53">
              <w:rPr>
                <w:rFonts w:ascii="Cambria" w:hAnsi="Cambria"/>
              </w:rPr>
              <w:t>11</w:t>
            </w:r>
          </w:p>
        </w:tc>
        <w:tc>
          <w:tcPr>
            <w:tcW w:w="0" w:type="auto"/>
          </w:tcPr>
          <w:p w14:paraId="6F0687CD" w14:textId="77777777" w:rsidR="00624843" w:rsidRPr="00B15C53" w:rsidRDefault="00624843" w:rsidP="007C5BED">
            <w:pPr>
              <w:jc w:val="center"/>
              <w:rPr>
                <w:rFonts w:ascii="Cambria" w:hAnsi="Cambria"/>
              </w:rPr>
            </w:pPr>
            <w:r w:rsidRPr="00B15C53">
              <w:rPr>
                <w:rFonts w:ascii="Cambria" w:hAnsi="Cambria"/>
              </w:rPr>
              <w:t>PO</w:t>
            </w:r>
          </w:p>
          <w:p w14:paraId="6894C911" w14:textId="77777777" w:rsidR="00624843" w:rsidRPr="00B15C53" w:rsidRDefault="00624843" w:rsidP="007C5BED">
            <w:pPr>
              <w:jc w:val="center"/>
              <w:rPr>
                <w:rFonts w:ascii="Cambria" w:hAnsi="Cambria"/>
              </w:rPr>
            </w:pPr>
            <w:r w:rsidRPr="00B15C53">
              <w:rPr>
                <w:rFonts w:ascii="Cambria" w:hAnsi="Cambria"/>
              </w:rPr>
              <w:t>12</w:t>
            </w:r>
          </w:p>
        </w:tc>
      </w:tr>
      <w:tr w:rsidR="00624843" w:rsidRPr="00B15C53" w14:paraId="4AB88332" w14:textId="77777777" w:rsidTr="007C5BED">
        <w:trPr>
          <w:trHeight w:val="1031"/>
        </w:trPr>
        <w:tc>
          <w:tcPr>
            <w:tcW w:w="0" w:type="auto"/>
          </w:tcPr>
          <w:p w14:paraId="29FC90B5" w14:textId="77777777" w:rsidR="00624843" w:rsidRPr="00B15C53" w:rsidRDefault="00624843" w:rsidP="007C5BED">
            <w:pPr>
              <w:jc w:val="center"/>
              <w:rPr>
                <w:rFonts w:ascii="Cambria" w:hAnsi="Cambria"/>
              </w:rPr>
            </w:pPr>
            <w:r w:rsidRPr="00A4339E">
              <w:rPr>
                <w:rFonts w:ascii="Cambria" w:hAnsi="Cambria"/>
              </w:rPr>
              <w:t>CSE22845</w:t>
            </w:r>
          </w:p>
        </w:tc>
        <w:tc>
          <w:tcPr>
            <w:tcW w:w="2288" w:type="dxa"/>
            <w:vAlign w:val="center"/>
          </w:tcPr>
          <w:p w14:paraId="59482E78" w14:textId="77777777" w:rsidR="00624843" w:rsidRPr="00D06819" w:rsidRDefault="00624843" w:rsidP="007C5BED">
            <w:pPr>
              <w:jc w:val="both"/>
              <w:rPr>
                <w:rFonts w:ascii="Times New Roman" w:hAnsi="Times New Roman" w:cs="Times New Roman"/>
                <w:sz w:val="18"/>
                <w:szCs w:val="18"/>
              </w:rPr>
            </w:pPr>
            <w:r>
              <w:rPr>
                <w:rFonts w:ascii="Times New Roman" w:eastAsia="Times New Roman" w:hAnsi="Times New Roman" w:cs="Times New Roman"/>
                <w:sz w:val="18"/>
                <w:szCs w:val="18"/>
              </w:rPr>
              <w:t xml:space="preserve">Applied </w:t>
            </w:r>
            <w:r w:rsidRPr="00D06819">
              <w:rPr>
                <w:rFonts w:ascii="Times New Roman" w:eastAsia="Times New Roman" w:hAnsi="Times New Roman" w:cs="Times New Roman"/>
                <w:sz w:val="18"/>
                <w:szCs w:val="18"/>
              </w:rPr>
              <w:t>Computing Lab –I</w:t>
            </w:r>
          </w:p>
        </w:tc>
        <w:tc>
          <w:tcPr>
            <w:tcW w:w="576" w:type="dxa"/>
            <w:vAlign w:val="center"/>
          </w:tcPr>
          <w:p w14:paraId="412B8CB5" w14:textId="77777777" w:rsidR="00624843" w:rsidRPr="00D06819" w:rsidRDefault="00624843" w:rsidP="007C5BED">
            <w:pPr>
              <w:spacing w:after="120"/>
              <w:rPr>
                <w:rFonts w:ascii="Times New Roman" w:hAnsi="Times New Roman" w:cs="Times New Roman"/>
                <w:sz w:val="18"/>
                <w:szCs w:val="18"/>
              </w:rPr>
            </w:pPr>
            <w:r w:rsidRPr="00D06819">
              <w:rPr>
                <w:rFonts w:ascii="Times New Roman" w:hAnsi="Times New Roman" w:cs="Times New Roman"/>
                <w:sz w:val="18"/>
                <w:szCs w:val="18"/>
              </w:rPr>
              <w:t>2</w:t>
            </w:r>
          </w:p>
        </w:tc>
        <w:tc>
          <w:tcPr>
            <w:tcW w:w="0" w:type="auto"/>
          </w:tcPr>
          <w:p w14:paraId="3EC1D0CC"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0" w:type="auto"/>
          </w:tcPr>
          <w:p w14:paraId="2C74022B"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2</w:t>
            </w:r>
          </w:p>
        </w:tc>
        <w:tc>
          <w:tcPr>
            <w:tcW w:w="0" w:type="auto"/>
          </w:tcPr>
          <w:p w14:paraId="79840036"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0" w:type="auto"/>
          </w:tcPr>
          <w:p w14:paraId="58091A97" w14:textId="77777777" w:rsidR="00624843" w:rsidRPr="00D06819" w:rsidRDefault="00624843" w:rsidP="007C5BED">
            <w:pPr>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0" w:type="auto"/>
          </w:tcPr>
          <w:p w14:paraId="704E002C"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1</w:t>
            </w:r>
          </w:p>
        </w:tc>
        <w:tc>
          <w:tcPr>
            <w:tcW w:w="0" w:type="auto"/>
            <w:vAlign w:val="center"/>
          </w:tcPr>
          <w:p w14:paraId="7B6998B5"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1D145A5B"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30DB1F9D"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6158999B"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vAlign w:val="center"/>
          </w:tcPr>
          <w:p w14:paraId="1F09CBC4" w14:textId="77777777" w:rsidR="00624843" w:rsidRPr="00D06819" w:rsidRDefault="00624843" w:rsidP="007C5BED">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0" w:type="auto"/>
          </w:tcPr>
          <w:p w14:paraId="55DAECBA" w14:textId="77777777" w:rsidR="00624843" w:rsidRPr="00D06819" w:rsidRDefault="00624843" w:rsidP="007C5BED">
            <w:pPr>
              <w:spacing w:after="120"/>
              <w:rPr>
                <w:rFonts w:ascii="Times New Roman" w:hAnsi="Times New Roman" w:cs="Times New Roman"/>
                <w:color w:val="CCC0D9"/>
                <w:sz w:val="18"/>
                <w:szCs w:val="18"/>
              </w:rPr>
            </w:pPr>
            <w:r w:rsidRPr="00D06819">
              <w:rPr>
                <w:rFonts w:ascii="Times New Roman" w:hAnsi="Times New Roman" w:cs="Times New Roman"/>
                <w:color w:val="000000" w:themeColor="text1"/>
                <w:sz w:val="18"/>
                <w:szCs w:val="18"/>
              </w:rPr>
              <w:t>-</w:t>
            </w:r>
          </w:p>
        </w:tc>
      </w:tr>
    </w:tbl>
    <w:p w14:paraId="238DF706" w14:textId="77777777" w:rsidR="00624843" w:rsidRPr="00B15C53" w:rsidRDefault="00624843" w:rsidP="00624843">
      <w:pPr>
        <w:rPr>
          <w:rFonts w:ascii="Cambria" w:hAnsi="Cambria"/>
        </w:rPr>
      </w:pPr>
    </w:p>
    <w:p w14:paraId="184A5D33" w14:textId="77777777" w:rsidR="00624843" w:rsidRPr="00B15C53" w:rsidRDefault="00624843" w:rsidP="00624843">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77E633F5" w14:textId="7CEA5990" w:rsidR="00624843" w:rsidRDefault="00624843" w:rsidP="00624843">
      <w:pPr>
        <w:rPr>
          <w:rFonts w:ascii="Cambria" w:hAnsi="Cambria"/>
        </w:rPr>
      </w:pPr>
      <w:r w:rsidRPr="00B15C53">
        <w:rPr>
          <w:rFonts w:ascii="Cambria" w:hAnsi="Cambria"/>
        </w:rPr>
        <w:br w:type="page"/>
      </w:r>
    </w:p>
    <w:p w14:paraId="3BA0E5F6" w14:textId="77777777" w:rsidR="0082224F" w:rsidRPr="003346C6" w:rsidRDefault="0082224F" w:rsidP="0082224F">
      <w:pPr>
        <w:widowControl w:val="0"/>
        <w:autoSpaceDE w:val="0"/>
        <w:autoSpaceDN w:val="0"/>
        <w:spacing w:after="0" w:line="240" w:lineRule="auto"/>
        <w:jc w:val="center"/>
        <w:rPr>
          <w:rFonts w:eastAsia="Calibri" w:cstheme="minorHAnsi"/>
          <w:b/>
          <w:sz w:val="28"/>
          <w:szCs w:val="20"/>
          <w:u w:val="single"/>
          <w:lang w:val="en-US" w:bidi="en-US"/>
        </w:rPr>
      </w:pPr>
      <w:r w:rsidRPr="003346C6">
        <w:rPr>
          <w:rFonts w:eastAsia="Calibri" w:cstheme="minorHAnsi"/>
          <w:b/>
          <w:sz w:val="28"/>
          <w:szCs w:val="20"/>
          <w:u w:val="single"/>
          <w:lang w:val="en-US" w:bidi="en-US"/>
        </w:rPr>
        <w:lastRenderedPageBreak/>
        <w:t>Year- I</w:t>
      </w:r>
    </w:p>
    <w:p w14:paraId="26A2CF55" w14:textId="757C2950" w:rsidR="0082224F" w:rsidRDefault="0082224F" w:rsidP="0082224F">
      <w:pPr>
        <w:widowControl w:val="0"/>
        <w:autoSpaceDE w:val="0"/>
        <w:autoSpaceDN w:val="0"/>
        <w:spacing w:before="9" w:after="0" w:line="240" w:lineRule="auto"/>
        <w:jc w:val="center"/>
        <w:rPr>
          <w:rFonts w:eastAsia="Calibri" w:cstheme="minorHAnsi"/>
          <w:b/>
          <w:sz w:val="28"/>
          <w:szCs w:val="20"/>
          <w:lang w:val="en-US" w:bidi="en-US"/>
        </w:rPr>
      </w:pPr>
      <w:r w:rsidRPr="003346C6">
        <w:rPr>
          <w:rFonts w:eastAsia="Calibri" w:cstheme="minorHAnsi"/>
          <w:b/>
          <w:sz w:val="28"/>
          <w:szCs w:val="20"/>
          <w:lang w:val="en-US" w:bidi="en-US"/>
        </w:rPr>
        <w:t>Semester-I</w:t>
      </w:r>
      <w:r>
        <w:rPr>
          <w:rFonts w:eastAsia="Calibri" w:cstheme="minorHAnsi"/>
          <w:b/>
          <w:sz w:val="28"/>
          <w:szCs w:val="20"/>
          <w:lang w:val="en-US" w:bidi="en-US"/>
        </w:rPr>
        <w:t>I</w:t>
      </w:r>
    </w:p>
    <w:p w14:paraId="35B4F48F" w14:textId="77777777" w:rsidR="00CD55D4" w:rsidRDefault="00CD55D4" w:rsidP="0082224F">
      <w:pPr>
        <w:widowControl w:val="0"/>
        <w:autoSpaceDE w:val="0"/>
        <w:autoSpaceDN w:val="0"/>
        <w:spacing w:before="9" w:after="0" w:line="240" w:lineRule="auto"/>
        <w:jc w:val="center"/>
        <w:rPr>
          <w:rFonts w:eastAsia="Calibri" w:cstheme="minorHAnsi"/>
          <w:b/>
          <w:sz w:val="28"/>
          <w:szCs w:val="20"/>
          <w:lang w:val="en-US" w:bidi="en-US"/>
        </w:rPr>
      </w:pPr>
    </w:p>
    <w:p w14:paraId="3749E676" w14:textId="626A29F5" w:rsidR="0082224F" w:rsidRDefault="0082224F" w:rsidP="0082224F">
      <w:pPr>
        <w:widowControl w:val="0"/>
        <w:autoSpaceDE w:val="0"/>
        <w:autoSpaceDN w:val="0"/>
        <w:spacing w:before="9" w:after="0" w:line="240" w:lineRule="auto"/>
        <w:jc w:val="center"/>
        <w:rPr>
          <w:rFonts w:eastAsia="Calibri" w:cstheme="minorHAnsi"/>
          <w:b/>
          <w:sz w:val="28"/>
          <w:szCs w:val="20"/>
          <w:u w:val="single"/>
          <w:lang w:val="en-US" w:bidi="en-US"/>
        </w:rPr>
      </w:pPr>
      <w:r w:rsidRPr="00CD55D4">
        <w:rPr>
          <w:rFonts w:eastAsia="Calibri" w:cstheme="minorHAnsi"/>
          <w:b/>
          <w:sz w:val="28"/>
          <w:szCs w:val="20"/>
          <w:u w:val="single"/>
          <w:lang w:val="en-US" w:bidi="en-US"/>
        </w:rPr>
        <w:t>Elective – I</w:t>
      </w:r>
    </w:p>
    <w:p w14:paraId="1DD89085" w14:textId="21590685" w:rsidR="005F5E03" w:rsidRDefault="005F5E03" w:rsidP="0082224F">
      <w:pPr>
        <w:widowControl w:val="0"/>
        <w:autoSpaceDE w:val="0"/>
        <w:autoSpaceDN w:val="0"/>
        <w:spacing w:before="9" w:after="0" w:line="240" w:lineRule="auto"/>
        <w:jc w:val="center"/>
        <w:rPr>
          <w:rFonts w:eastAsia="Calibri" w:cstheme="minorHAnsi"/>
          <w:b/>
          <w:sz w:val="28"/>
          <w:szCs w:val="20"/>
          <w:u w:val="single"/>
          <w:lang w:val="en-US" w:bidi="en-US"/>
        </w:rPr>
      </w:pPr>
    </w:p>
    <w:p w14:paraId="3949369A" w14:textId="48C076BB" w:rsidR="0064721F" w:rsidRDefault="0064721F" w:rsidP="0082224F">
      <w:pPr>
        <w:widowControl w:val="0"/>
        <w:autoSpaceDE w:val="0"/>
        <w:autoSpaceDN w:val="0"/>
        <w:spacing w:before="9" w:after="0" w:line="240" w:lineRule="auto"/>
        <w:jc w:val="center"/>
        <w:rPr>
          <w:rFonts w:eastAsia="Calibri" w:cstheme="minorHAnsi"/>
          <w:bCs/>
          <w:sz w:val="28"/>
          <w:szCs w:val="20"/>
          <w:lang w:val="en-US" w:bidi="en-US"/>
        </w:rPr>
      </w:pPr>
    </w:p>
    <w:p w14:paraId="1A97B409" w14:textId="48E2776A" w:rsidR="0064721F" w:rsidRDefault="0064721F" w:rsidP="0082224F">
      <w:pPr>
        <w:widowControl w:val="0"/>
        <w:autoSpaceDE w:val="0"/>
        <w:autoSpaceDN w:val="0"/>
        <w:spacing w:before="9" w:after="0" w:line="240" w:lineRule="auto"/>
        <w:jc w:val="center"/>
        <w:rPr>
          <w:rFonts w:eastAsia="Calibri" w:cstheme="minorHAnsi"/>
          <w:bCs/>
          <w:sz w:val="28"/>
          <w:szCs w:val="20"/>
          <w:lang w:val="en-US" w:bidi="en-US"/>
        </w:rPr>
      </w:pPr>
    </w:p>
    <w:p w14:paraId="330BF58D" w14:textId="6CD7E61B" w:rsidR="0064721F" w:rsidRDefault="0064721F" w:rsidP="0082224F">
      <w:pPr>
        <w:widowControl w:val="0"/>
        <w:autoSpaceDE w:val="0"/>
        <w:autoSpaceDN w:val="0"/>
        <w:spacing w:before="9" w:after="0" w:line="240" w:lineRule="auto"/>
        <w:jc w:val="center"/>
        <w:rPr>
          <w:rFonts w:eastAsia="Calibri" w:cstheme="minorHAnsi"/>
          <w:bCs/>
          <w:sz w:val="28"/>
          <w:szCs w:val="20"/>
          <w:lang w:val="en-US" w:bidi="en-US"/>
        </w:rPr>
      </w:pPr>
    </w:p>
    <w:p w14:paraId="31A38961" w14:textId="69DA138B" w:rsidR="0064721F" w:rsidRDefault="0064721F" w:rsidP="0082224F">
      <w:pPr>
        <w:widowControl w:val="0"/>
        <w:autoSpaceDE w:val="0"/>
        <w:autoSpaceDN w:val="0"/>
        <w:spacing w:before="9" w:after="0" w:line="240" w:lineRule="auto"/>
        <w:jc w:val="center"/>
        <w:rPr>
          <w:rFonts w:eastAsia="Calibri" w:cstheme="minorHAnsi"/>
          <w:bCs/>
          <w:sz w:val="28"/>
          <w:szCs w:val="20"/>
          <w:lang w:val="en-US" w:bidi="en-US"/>
        </w:rPr>
      </w:pPr>
    </w:p>
    <w:p w14:paraId="7EFAD7D5" w14:textId="77777777" w:rsidR="0064721F" w:rsidRPr="00533D1C" w:rsidRDefault="0064721F" w:rsidP="0064721F">
      <w:pPr>
        <w:pStyle w:val="ListParagraph"/>
        <w:ind w:left="0"/>
        <w:rPr>
          <w:rFonts w:ascii="Times New Roman" w:hAnsi="Times New Roman"/>
          <w:b/>
          <w:sz w:val="24"/>
        </w:rPr>
      </w:pPr>
      <w:bookmarkStart w:id="3" w:name="_Hlk102660022"/>
    </w:p>
    <w:p w14:paraId="7836F92A" w14:textId="77777777" w:rsidR="0064721F" w:rsidRPr="00142702" w:rsidRDefault="0064721F" w:rsidP="0064721F">
      <w:pPr>
        <w:spacing w:after="0"/>
        <w:rPr>
          <w:rFonts w:ascii="Times New Roman" w:hAnsi="Times New Roman"/>
          <w:bCs/>
          <w:sz w:val="24"/>
        </w:rPr>
      </w:pPr>
    </w:p>
    <w:tbl>
      <w:tblPr>
        <w:tblpPr w:leftFromText="180" w:rightFromText="180" w:vertAnchor="page" w:horzAnchor="margin" w:tblpY="2713"/>
        <w:tblW w:w="9016" w:type="dxa"/>
        <w:tblLook w:val="04A0" w:firstRow="1" w:lastRow="0" w:firstColumn="1" w:lastColumn="0" w:noHBand="0" w:noVBand="1"/>
      </w:tblPr>
      <w:tblGrid>
        <w:gridCol w:w="2950"/>
        <w:gridCol w:w="4554"/>
        <w:gridCol w:w="378"/>
        <w:gridCol w:w="380"/>
        <w:gridCol w:w="363"/>
        <w:gridCol w:w="391"/>
      </w:tblGrid>
      <w:tr w:rsidR="0064721F" w:rsidRPr="00533D1C" w14:paraId="2C0CE3AC" w14:textId="77777777" w:rsidTr="0064721F">
        <w:tc>
          <w:tcPr>
            <w:tcW w:w="2950" w:type="dxa"/>
            <w:tcBorders>
              <w:top w:val="single" w:sz="4" w:space="0" w:color="000000"/>
              <w:left w:val="single" w:sz="4" w:space="0" w:color="000000"/>
              <w:bottom w:val="single" w:sz="4" w:space="0" w:color="000000"/>
              <w:right w:val="single" w:sz="4" w:space="0" w:color="000000"/>
            </w:tcBorders>
            <w:shd w:val="clear" w:color="auto" w:fill="auto"/>
          </w:tcPr>
          <w:p w14:paraId="7001CAF3" w14:textId="77777777" w:rsidR="0064721F" w:rsidRPr="00533D1C" w:rsidRDefault="0064721F" w:rsidP="0064721F">
            <w:pPr>
              <w:spacing w:after="0"/>
              <w:rPr>
                <w:rFonts w:ascii="Times New Roman" w:hAnsi="Times New Roman"/>
                <w:b/>
                <w:sz w:val="24"/>
                <w:szCs w:val="24"/>
              </w:rPr>
            </w:pPr>
            <w:r w:rsidRPr="000E672C">
              <w:rPr>
                <w:rFonts w:ascii="Times New Roman" w:hAnsi="Times New Roman"/>
                <w:b/>
                <w:sz w:val="24"/>
                <w:szCs w:val="24"/>
              </w:rPr>
              <w:t>CSE21846</w:t>
            </w:r>
          </w:p>
        </w:tc>
        <w:tc>
          <w:tcPr>
            <w:tcW w:w="45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3AE83" w14:textId="77777777" w:rsidR="0064721F" w:rsidRPr="00533D1C" w:rsidRDefault="0064721F" w:rsidP="0064721F">
            <w:pPr>
              <w:pStyle w:val="Caption"/>
              <w:rPr>
                <w:szCs w:val="24"/>
              </w:rPr>
            </w:pPr>
            <w:r w:rsidRPr="0059578D">
              <w:rPr>
                <w:szCs w:val="24"/>
              </w:rPr>
              <w:t>Blockchain and Cryptocurrency</w:t>
            </w:r>
          </w:p>
        </w:tc>
        <w:tc>
          <w:tcPr>
            <w:tcW w:w="378" w:type="dxa"/>
            <w:tcBorders>
              <w:top w:val="single" w:sz="4" w:space="0" w:color="000000"/>
              <w:left w:val="single" w:sz="4" w:space="0" w:color="000000"/>
              <w:bottom w:val="single" w:sz="4" w:space="0" w:color="000000"/>
              <w:right w:val="single" w:sz="4" w:space="0" w:color="000000"/>
            </w:tcBorders>
            <w:shd w:val="clear" w:color="auto" w:fill="auto"/>
          </w:tcPr>
          <w:p w14:paraId="46DA9029"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L</w:t>
            </w:r>
          </w:p>
        </w:tc>
        <w:tc>
          <w:tcPr>
            <w:tcW w:w="380" w:type="dxa"/>
            <w:tcBorders>
              <w:top w:val="single" w:sz="4" w:space="0" w:color="000000"/>
              <w:left w:val="single" w:sz="4" w:space="0" w:color="000000"/>
              <w:bottom w:val="single" w:sz="4" w:space="0" w:color="000000"/>
              <w:right w:val="single" w:sz="4" w:space="0" w:color="000000"/>
            </w:tcBorders>
            <w:shd w:val="clear" w:color="auto" w:fill="auto"/>
          </w:tcPr>
          <w:p w14:paraId="49D9540E"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 xml:space="preserve">T </w:t>
            </w:r>
          </w:p>
        </w:tc>
        <w:tc>
          <w:tcPr>
            <w:tcW w:w="363" w:type="dxa"/>
            <w:tcBorders>
              <w:top w:val="single" w:sz="4" w:space="0" w:color="000000"/>
              <w:left w:val="single" w:sz="4" w:space="0" w:color="000000"/>
              <w:bottom w:val="single" w:sz="4" w:space="0" w:color="000000"/>
              <w:right w:val="single" w:sz="4" w:space="0" w:color="000000"/>
            </w:tcBorders>
            <w:shd w:val="clear" w:color="auto" w:fill="auto"/>
          </w:tcPr>
          <w:p w14:paraId="317A6ACA"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 xml:space="preserve">P </w:t>
            </w:r>
          </w:p>
        </w:tc>
        <w:tc>
          <w:tcPr>
            <w:tcW w:w="391" w:type="dxa"/>
            <w:tcBorders>
              <w:top w:val="single" w:sz="4" w:space="0" w:color="000000"/>
              <w:left w:val="single" w:sz="4" w:space="0" w:color="000000"/>
              <w:bottom w:val="single" w:sz="4" w:space="0" w:color="000000"/>
              <w:right w:val="single" w:sz="4" w:space="0" w:color="000000"/>
            </w:tcBorders>
            <w:shd w:val="clear" w:color="auto" w:fill="auto"/>
          </w:tcPr>
          <w:p w14:paraId="405F88B8"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C</w:t>
            </w:r>
          </w:p>
        </w:tc>
      </w:tr>
      <w:tr w:rsidR="0064721F" w:rsidRPr="00533D1C" w14:paraId="6F5EB961" w14:textId="77777777" w:rsidTr="0064721F">
        <w:tc>
          <w:tcPr>
            <w:tcW w:w="2950" w:type="dxa"/>
            <w:tcBorders>
              <w:top w:val="single" w:sz="4" w:space="0" w:color="000000"/>
              <w:left w:val="single" w:sz="4" w:space="0" w:color="000000"/>
              <w:bottom w:val="single" w:sz="4" w:space="0" w:color="000000"/>
              <w:right w:val="single" w:sz="4" w:space="0" w:color="000000"/>
            </w:tcBorders>
          </w:tcPr>
          <w:p w14:paraId="0586F563"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Version 1.0</w:t>
            </w:r>
          </w:p>
        </w:tc>
        <w:tc>
          <w:tcPr>
            <w:tcW w:w="4554" w:type="dxa"/>
            <w:tcBorders>
              <w:top w:val="single" w:sz="4" w:space="0" w:color="000000"/>
              <w:left w:val="single" w:sz="4" w:space="0" w:color="000000"/>
              <w:bottom w:val="single" w:sz="4" w:space="0" w:color="000000"/>
              <w:right w:val="single" w:sz="4" w:space="0" w:color="000000"/>
            </w:tcBorders>
          </w:tcPr>
          <w:p w14:paraId="25807769"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 xml:space="preserve">Contact Hours </w:t>
            </w:r>
            <w:r>
              <w:rPr>
                <w:rFonts w:ascii="Times New Roman" w:hAnsi="Times New Roman"/>
                <w:b/>
                <w:sz w:val="24"/>
                <w:szCs w:val="24"/>
              </w:rPr>
              <w:t xml:space="preserve">– </w:t>
            </w:r>
            <w:r w:rsidRPr="00533D1C">
              <w:rPr>
                <w:rFonts w:ascii="Times New Roman" w:hAnsi="Times New Roman"/>
                <w:b/>
                <w:sz w:val="24"/>
                <w:szCs w:val="24"/>
              </w:rPr>
              <w:t>45</w:t>
            </w:r>
          </w:p>
        </w:tc>
        <w:tc>
          <w:tcPr>
            <w:tcW w:w="378" w:type="dxa"/>
            <w:tcBorders>
              <w:top w:val="single" w:sz="4" w:space="0" w:color="000000"/>
              <w:left w:val="single" w:sz="4" w:space="0" w:color="000000"/>
              <w:bottom w:val="single" w:sz="4" w:space="0" w:color="000000"/>
              <w:right w:val="single" w:sz="4" w:space="0" w:color="000000"/>
            </w:tcBorders>
          </w:tcPr>
          <w:p w14:paraId="4C71C392"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3</w:t>
            </w:r>
          </w:p>
        </w:tc>
        <w:tc>
          <w:tcPr>
            <w:tcW w:w="380" w:type="dxa"/>
            <w:tcBorders>
              <w:top w:val="single" w:sz="4" w:space="0" w:color="000000"/>
              <w:left w:val="single" w:sz="4" w:space="0" w:color="000000"/>
              <w:bottom w:val="single" w:sz="4" w:space="0" w:color="000000"/>
              <w:right w:val="single" w:sz="4" w:space="0" w:color="000000"/>
            </w:tcBorders>
          </w:tcPr>
          <w:p w14:paraId="43689C5E"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tcPr>
          <w:p w14:paraId="1F43A44F"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0</w:t>
            </w:r>
          </w:p>
        </w:tc>
        <w:tc>
          <w:tcPr>
            <w:tcW w:w="391" w:type="dxa"/>
            <w:tcBorders>
              <w:top w:val="single" w:sz="4" w:space="0" w:color="000000"/>
              <w:left w:val="single" w:sz="4" w:space="0" w:color="000000"/>
              <w:bottom w:val="single" w:sz="4" w:space="0" w:color="000000"/>
              <w:right w:val="single" w:sz="4" w:space="0" w:color="000000"/>
            </w:tcBorders>
          </w:tcPr>
          <w:p w14:paraId="01031C3B" w14:textId="77777777" w:rsidR="0064721F" w:rsidRPr="00533D1C" w:rsidRDefault="0064721F" w:rsidP="0064721F">
            <w:pPr>
              <w:spacing w:after="0"/>
              <w:rPr>
                <w:rFonts w:ascii="Times New Roman" w:hAnsi="Times New Roman"/>
                <w:b/>
                <w:sz w:val="24"/>
                <w:szCs w:val="24"/>
              </w:rPr>
            </w:pPr>
            <w:r w:rsidRPr="00533D1C">
              <w:rPr>
                <w:rFonts w:ascii="Times New Roman" w:hAnsi="Times New Roman"/>
                <w:b/>
                <w:sz w:val="24"/>
                <w:szCs w:val="24"/>
              </w:rPr>
              <w:t>3</w:t>
            </w:r>
          </w:p>
        </w:tc>
      </w:tr>
      <w:tr w:rsidR="0064721F" w:rsidRPr="00533D1C" w14:paraId="1E8BB8CD" w14:textId="77777777" w:rsidTr="0064721F">
        <w:tc>
          <w:tcPr>
            <w:tcW w:w="2950" w:type="dxa"/>
            <w:tcBorders>
              <w:top w:val="single" w:sz="4" w:space="0" w:color="000000"/>
              <w:left w:val="single" w:sz="4" w:space="0" w:color="000000"/>
              <w:bottom w:val="single" w:sz="4" w:space="0" w:color="000000"/>
              <w:right w:val="single" w:sz="4" w:space="0" w:color="000000"/>
            </w:tcBorders>
          </w:tcPr>
          <w:p w14:paraId="1FFAB60D" w14:textId="77777777" w:rsidR="0064721F" w:rsidRPr="00533D1C" w:rsidRDefault="0064721F" w:rsidP="0064721F">
            <w:pPr>
              <w:spacing w:after="0" w:line="240" w:lineRule="auto"/>
              <w:rPr>
                <w:rFonts w:ascii="Times New Roman" w:hAnsi="Times New Roman"/>
                <w:b/>
                <w:sz w:val="24"/>
                <w:szCs w:val="24"/>
              </w:rPr>
            </w:pPr>
            <w:r w:rsidRPr="00533D1C">
              <w:rPr>
                <w:rFonts w:ascii="Times New Roman" w:hAnsi="Times New Roman"/>
                <w:b/>
                <w:sz w:val="24"/>
                <w:szCs w:val="24"/>
              </w:rPr>
              <w:t>Pre-requisites/Exposure</w:t>
            </w:r>
          </w:p>
        </w:tc>
        <w:tc>
          <w:tcPr>
            <w:tcW w:w="6066" w:type="dxa"/>
            <w:gridSpan w:val="5"/>
            <w:tcBorders>
              <w:top w:val="single" w:sz="4" w:space="0" w:color="000000"/>
              <w:left w:val="single" w:sz="4" w:space="0" w:color="000000"/>
              <w:bottom w:val="single" w:sz="4" w:space="0" w:color="000000"/>
              <w:right w:val="single" w:sz="4" w:space="0" w:color="000000"/>
            </w:tcBorders>
          </w:tcPr>
          <w:p w14:paraId="7026E0D2" w14:textId="77777777" w:rsidR="0064721F" w:rsidRPr="00533D1C" w:rsidRDefault="0064721F" w:rsidP="0064721F">
            <w:pPr>
              <w:spacing w:after="0"/>
              <w:rPr>
                <w:rFonts w:ascii="Times New Roman" w:hAnsi="Times New Roman"/>
                <w:b/>
                <w:sz w:val="24"/>
                <w:szCs w:val="24"/>
              </w:rPr>
            </w:pPr>
            <w:r>
              <w:rPr>
                <w:rFonts w:ascii="Times New Roman" w:hAnsi="Times New Roman"/>
                <w:b/>
                <w:sz w:val="24"/>
                <w:szCs w:val="24"/>
              </w:rPr>
              <w:t>Fundamentals of Cryptography</w:t>
            </w:r>
          </w:p>
        </w:tc>
      </w:tr>
      <w:tr w:rsidR="0064721F" w:rsidRPr="00533D1C" w14:paraId="14CC6072" w14:textId="77777777" w:rsidTr="0064721F">
        <w:tc>
          <w:tcPr>
            <w:tcW w:w="2950" w:type="dxa"/>
            <w:tcBorders>
              <w:top w:val="single" w:sz="4" w:space="0" w:color="000000"/>
              <w:left w:val="single" w:sz="4" w:space="0" w:color="000000"/>
              <w:bottom w:val="single" w:sz="4" w:space="0" w:color="000000"/>
              <w:right w:val="single" w:sz="4" w:space="0" w:color="000000"/>
            </w:tcBorders>
          </w:tcPr>
          <w:p w14:paraId="713D4226" w14:textId="77777777" w:rsidR="0064721F" w:rsidRPr="00533D1C" w:rsidRDefault="0064721F" w:rsidP="0064721F">
            <w:pPr>
              <w:spacing w:after="0" w:line="240" w:lineRule="auto"/>
              <w:rPr>
                <w:rFonts w:ascii="Times New Roman" w:hAnsi="Times New Roman"/>
                <w:b/>
                <w:sz w:val="24"/>
                <w:szCs w:val="24"/>
              </w:rPr>
            </w:pPr>
            <w:r w:rsidRPr="00533D1C">
              <w:rPr>
                <w:rFonts w:ascii="Times New Roman" w:hAnsi="Times New Roman"/>
                <w:b/>
                <w:sz w:val="24"/>
                <w:szCs w:val="24"/>
              </w:rPr>
              <w:t>Co-requisites</w:t>
            </w:r>
          </w:p>
        </w:tc>
        <w:tc>
          <w:tcPr>
            <w:tcW w:w="6066" w:type="dxa"/>
            <w:gridSpan w:val="5"/>
            <w:tcBorders>
              <w:top w:val="single" w:sz="4" w:space="0" w:color="000000"/>
              <w:left w:val="single" w:sz="4" w:space="0" w:color="000000"/>
              <w:bottom w:val="single" w:sz="4" w:space="0" w:color="000000"/>
              <w:right w:val="single" w:sz="4" w:space="0" w:color="000000"/>
            </w:tcBorders>
          </w:tcPr>
          <w:p w14:paraId="561F960D" w14:textId="77777777" w:rsidR="0064721F" w:rsidRPr="00533D1C" w:rsidRDefault="0064721F" w:rsidP="0064721F">
            <w:pPr>
              <w:spacing w:after="0"/>
              <w:rPr>
                <w:rFonts w:ascii="Times New Roman" w:hAnsi="Times New Roman"/>
                <w:b/>
                <w:sz w:val="24"/>
                <w:szCs w:val="24"/>
              </w:rPr>
            </w:pPr>
            <w:r>
              <w:rPr>
                <w:rFonts w:ascii="Times New Roman" w:hAnsi="Times New Roman"/>
                <w:b/>
                <w:sz w:val="24"/>
                <w:szCs w:val="24"/>
              </w:rPr>
              <w:t xml:space="preserve">Distributed Databases </w:t>
            </w:r>
          </w:p>
        </w:tc>
      </w:tr>
    </w:tbl>
    <w:p w14:paraId="7F9CA238" w14:textId="77777777" w:rsidR="0064721F" w:rsidRPr="00533D1C" w:rsidRDefault="0064721F" w:rsidP="0064721F">
      <w:pPr>
        <w:pStyle w:val="ListParagraph"/>
        <w:spacing w:after="0" w:line="360" w:lineRule="auto"/>
        <w:ind w:left="0"/>
        <w:rPr>
          <w:rFonts w:ascii="Times New Roman" w:hAnsi="Times New Roman"/>
          <w:b/>
          <w:sz w:val="24"/>
          <w:szCs w:val="24"/>
        </w:rPr>
      </w:pPr>
      <w:r w:rsidRPr="00533D1C">
        <w:rPr>
          <w:rFonts w:ascii="Times New Roman" w:hAnsi="Times New Roman"/>
          <w:b/>
          <w:sz w:val="24"/>
          <w:szCs w:val="24"/>
        </w:rPr>
        <w:t>Course Objectives:</w:t>
      </w:r>
    </w:p>
    <w:p w14:paraId="37083003" w14:textId="77777777" w:rsidR="0064721F" w:rsidRPr="00024181" w:rsidRDefault="0064721F" w:rsidP="00221AA3">
      <w:pPr>
        <w:pStyle w:val="ListParagraph"/>
        <w:numPr>
          <w:ilvl w:val="0"/>
          <w:numId w:val="12"/>
        </w:numPr>
        <w:spacing w:after="0" w:line="240" w:lineRule="auto"/>
        <w:rPr>
          <w:rFonts w:ascii="Times New Roman" w:hAnsi="Times New Roman"/>
        </w:rPr>
      </w:pPr>
      <w:r w:rsidRPr="00024181">
        <w:rPr>
          <w:rFonts w:ascii="Times New Roman" w:hAnsi="Times New Roman"/>
        </w:rPr>
        <w:t>Understanding the technical underpinnings of blockchain technology at sufficient depth to</w:t>
      </w:r>
      <w:r>
        <w:rPr>
          <w:rFonts w:ascii="Times New Roman" w:hAnsi="Times New Roman"/>
        </w:rPr>
        <w:t xml:space="preserve"> </w:t>
      </w:r>
      <w:r w:rsidRPr="00024181">
        <w:rPr>
          <w:rFonts w:ascii="Times New Roman" w:hAnsi="Times New Roman"/>
        </w:rPr>
        <w:t>perform analysis.</w:t>
      </w:r>
    </w:p>
    <w:p w14:paraId="5026ABB2" w14:textId="77777777" w:rsidR="0064721F" w:rsidRPr="00024181" w:rsidRDefault="0064721F" w:rsidP="00221AA3">
      <w:pPr>
        <w:pStyle w:val="ListParagraph"/>
        <w:numPr>
          <w:ilvl w:val="0"/>
          <w:numId w:val="12"/>
        </w:numPr>
        <w:spacing w:after="0" w:line="240" w:lineRule="auto"/>
        <w:rPr>
          <w:rFonts w:ascii="Times New Roman" w:hAnsi="Times New Roman"/>
        </w:rPr>
      </w:pPr>
      <w:r w:rsidRPr="00024181">
        <w:rPr>
          <w:rFonts w:ascii="Times New Roman" w:hAnsi="Times New Roman"/>
        </w:rPr>
        <w:t>Perform</w:t>
      </w:r>
      <w:r>
        <w:rPr>
          <w:rFonts w:ascii="Times New Roman" w:hAnsi="Times New Roman"/>
        </w:rPr>
        <w:t>ing</w:t>
      </w:r>
      <w:r w:rsidRPr="00024181">
        <w:rPr>
          <w:rFonts w:ascii="Times New Roman" w:hAnsi="Times New Roman"/>
        </w:rPr>
        <w:t xml:space="preserve"> analysis of the implications of certain decisions upon blockchain proposals.</w:t>
      </w:r>
    </w:p>
    <w:p w14:paraId="7695A5E0" w14:textId="77777777" w:rsidR="0064721F" w:rsidRPr="00024181" w:rsidRDefault="0064721F" w:rsidP="00221AA3">
      <w:pPr>
        <w:pStyle w:val="ListParagraph"/>
        <w:numPr>
          <w:ilvl w:val="0"/>
          <w:numId w:val="12"/>
        </w:numPr>
        <w:spacing w:after="0" w:line="240" w:lineRule="auto"/>
        <w:rPr>
          <w:rFonts w:ascii="Times New Roman" w:hAnsi="Times New Roman"/>
        </w:rPr>
      </w:pPr>
      <w:r w:rsidRPr="00024181">
        <w:rPr>
          <w:rFonts w:ascii="Times New Roman" w:hAnsi="Times New Roman"/>
        </w:rPr>
        <w:t xml:space="preserve">Apply various </w:t>
      </w:r>
      <w:proofErr w:type="spellStart"/>
      <w:r w:rsidRPr="00024181">
        <w:rPr>
          <w:rFonts w:ascii="Times New Roman" w:hAnsi="Times New Roman"/>
        </w:rPr>
        <w:t>blockchain</w:t>
      </w:r>
      <w:proofErr w:type="spellEnd"/>
      <w:r w:rsidRPr="00024181">
        <w:rPr>
          <w:rFonts w:ascii="Times New Roman" w:hAnsi="Times New Roman"/>
        </w:rPr>
        <w:t xml:space="preserve"> concepts to </w:t>
      </w:r>
      <w:proofErr w:type="spellStart"/>
      <w:r w:rsidRPr="00024181">
        <w:rPr>
          <w:rFonts w:ascii="Times New Roman" w:hAnsi="Times New Roman"/>
        </w:rPr>
        <w:t>analyze</w:t>
      </w:r>
      <w:proofErr w:type="spellEnd"/>
      <w:r w:rsidRPr="00024181">
        <w:rPr>
          <w:rFonts w:ascii="Times New Roman" w:hAnsi="Times New Roman"/>
        </w:rPr>
        <w:t xml:space="preserve"> examples, proposals, case studies, and</w:t>
      </w:r>
    </w:p>
    <w:p w14:paraId="660976E3" w14:textId="77777777" w:rsidR="0064721F" w:rsidRPr="00024181" w:rsidRDefault="0064721F" w:rsidP="00221AA3">
      <w:pPr>
        <w:pStyle w:val="ListParagraph"/>
        <w:numPr>
          <w:ilvl w:val="0"/>
          <w:numId w:val="12"/>
        </w:numPr>
        <w:spacing w:after="0" w:line="240" w:lineRule="auto"/>
        <w:rPr>
          <w:rFonts w:ascii="Times New Roman" w:hAnsi="Times New Roman"/>
        </w:rPr>
      </w:pPr>
      <w:r w:rsidRPr="00024181">
        <w:rPr>
          <w:rFonts w:ascii="Times New Roman" w:hAnsi="Times New Roman"/>
        </w:rPr>
        <w:t>preliminary blockchain system design discussions.</w:t>
      </w:r>
    </w:p>
    <w:p w14:paraId="1422CDB1" w14:textId="77777777" w:rsidR="0064721F" w:rsidRPr="00024181" w:rsidRDefault="0064721F" w:rsidP="00221AA3">
      <w:pPr>
        <w:pStyle w:val="ListParagraph"/>
        <w:numPr>
          <w:ilvl w:val="0"/>
          <w:numId w:val="12"/>
        </w:numPr>
        <w:spacing w:after="0" w:line="240" w:lineRule="auto"/>
        <w:rPr>
          <w:rFonts w:ascii="Times New Roman" w:hAnsi="Times New Roman"/>
        </w:rPr>
      </w:pPr>
      <w:r w:rsidRPr="00024181">
        <w:rPr>
          <w:rFonts w:ascii="Times New Roman" w:hAnsi="Times New Roman"/>
        </w:rPr>
        <w:t>Make decisions about the use (or not) of blockchain technology in systems, and support</w:t>
      </w:r>
      <w:r>
        <w:rPr>
          <w:rFonts w:ascii="Times New Roman" w:hAnsi="Times New Roman"/>
        </w:rPr>
        <w:t xml:space="preserve"> </w:t>
      </w:r>
      <w:r w:rsidRPr="00024181">
        <w:rPr>
          <w:rFonts w:ascii="Times New Roman" w:hAnsi="Times New Roman"/>
        </w:rPr>
        <w:t>decisions with relevant arguments.</w:t>
      </w:r>
    </w:p>
    <w:p w14:paraId="1639B002" w14:textId="77777777" w:rsidR="0064721F" w:rsidRPr="00533D1C" w:rsidRDefault="0064721F" w:rsidP="0064721F">
      <w:pPr>
        <w:pStyle w:val="ListParagraph"/>
        <w:spacing w:after="0" w:line="240" w:lineRule="auto"/>
        <w:ind w:left="644"/>
        <w:rPr>
          <w:rFonts w:ascii="Times New Roman" w:hAnsi="Times New Roman"/>
        </w:rPr>
      </w:pPr>
    </w:p>
    <w:p w14:paraId="3E21F2C0" w14:textId="77777777" w:rsidR="0064721F" w:rsidRPr="00533D1C" w:rsidRDefault="0064721F" w:rsidP="0064721F">
      <w:pPr>
        <w:spacing w:after="0"/>
        <w:rPr>
          <w:rFonts w:ascii="Times New Roman" w:hAnsi="Times New Roman"/>
          <w:b/>
        </w:rPr>
      </w:pPr>
      <w:r w:rsidRPr="00533D1C">
        <w:rPr>
          <w:rFonts w:ascii="Times New Roman" w:hAnsi="Times New Roman"/>
          <w:b/>
        </w:rPr>
        <w:t xml:space="preserve">Course Outcomes: </w:t>
      </w:r>
    </w:p>
    <w:p w14:paraId="376A882B" w14:textId="77777777" w:rsidR="0064721F" w:rsidRPr="00533D1C" w:rsidRDefault="0064721F" w:rsidP="0064721F">
      <w:pPr>
        <w:pStyle w:val="NoSpacing"/>
        <w:jc w:val="both"/>
        <w:rPr>
          <w:rFonts w:ascii="Times New Roman" w:hAnsi="Times New Roman"/>
        </w:rPr>
      </w:pPr>
      <w:r w:rsidRPr="00533D1C">
        <w:rPr>
          <w:rFonts w:ascii="Times New Roman" w:hAnsi="Times New Roman"/>
        </w:rPr>
        <w:t>On completion of this course, the students will be able to</w:t>
      </w:r>
    </w:p>
    <w:p w14:paraId="0CF699FD" w14:textId="77777777" w:rsidR="0064721F" w:rsidRPr="00533D1C" w:rsidRDefault="0064721F" w:rsidP="0064721F">
      <w:pPr>
        <w:pStyle w:val="NoSpacing"/>
        <w:jc w:val="both"/>
        <w:rPr>
          <w:rFonts w:ascii="Times New Roman" w:hAnsi="Times New Roman"/>
          <w:bCs/>
        </w:rPr>
      </w:pPr>
    </w:p>
    <w:p w14:paraId="6B7E3382" w14:textId="77777777" w:rsidR="0064721F" w:rsidRPr="00024181" w:rsidRDefault="0064721F" w:rsidP="0064721F">
      <w:pPr>
        <w:spacing w:after="0" w:line="240" w:lineRule="auto"/>
        <w:ind w:left="720"/>
        <w:jc w:val="both"/>
        <w:rPr>
          <w:rFonts w:ascii="Times New Roman" w:hAnsi="Times New Roman"/>
          <w:bCs/>
          <w:shd w:val="clear" w:color="auto" w:fill="FFFFFF"/>
        </w:rPr>
      </w:pPr>
      <w:r w:rsidRPr="00533D1C">
        <w:rPr>
          <w:rFonts w:ascii="Times New Roman" w:hAnsi="Times New Roman"/>
          <w:bCs/>
          <w:shd w:val="clear" w:color="auto" w:fill="FFFFFF"/>
        </w:rPr>
        <w:t>CO1.</w:t>
      </w:r>
      <w:r w:rsidRPr="00533D1C">
        <w:rPr>
          <w:rFonts w:ascii="Times New Roman" w:hAnsi="Times New Roman"/>
          <w:b/>
          <w:shd w:val="clear" w:color="auto" w:fill="FFFFFF"/>
        </w:rPr>
        <w:t xml:space="preserve"> </w:t>
      </w:r>
      <w:r>
        <w:rPr>
          <w:rFonts w:ascii="Times New Roman" w:hAnsi="Times New Roman"/>
          <w:b/>
          <w:shd w:val="clear" w:color="auto" w:fill="FFFFFF"/>
        </w:rPr>
        <w:t>S</w:t>
      </w:r>
      <w:r w:rsidRPr="00024181">
        <w:rPr>
          <w:rFonts w:ascii="Times New Roman" w:hAnsi="Times New Roman"/>
          <w:b/>
          <w:shd w:val="clear" w:color="auto" w:fill="FFFFFF"/>
        </w:rPr>
        <w:t xml:space="preserve">tate </w:t>
      </w:r>
      <w:r w:rsidRPr="00024181">
        <w:rPr>
          <w:rFonts w:ascii="Times New Roman" w:hAnsi="Times New Roman"/>
          <w:bCs/>
          <w:shd w:val="clear" w:color="auto" w:fill="FFFFFF"/>
        </w:rPr>
        <w:t>core Blockchain concepts, the benefits, and the limitations of blockchain</w:t>
      </w:r>
    </w:p>
    <w:p w14:paraId="638AEFB2" w14:textId="77777777" w:rsidR="0064721F" w:rsidRPr="00533D1C" w:rsidRDefault="0064721F" w:rsidP="0064721F">
      <w:pPr>
        <w:spacing w:after="0" w:line="240" w:lineRule="auto"/>
        <w:ind w:left="720"/>
        <w:jc w:val="both"/>
        <w:rPr>
          <w:rFonts w:ascii="Times New Roman" w:hAnsi="Times New Roman"/>
          <w:lang w:val="en-GB"/>
        </w:rPr>
      </w:pPr>
      <w:r w:rsidRPr="00024181">
        <w:rPr>
          <w:rFonts w:ascii="Times New Roman" w:hAnsi="Times New Roman"/>
          <w:bCs/>
          <w:shd w:val="clear" w:color="auto" w:fill="FFFFFF"/>
        </w:rPr>
        <w:t>technologies.</w:t>
      </w:r>
      <w:r w:rsidRPr="00533D1C">
        <w:rPr>
          <w:rFonts w:ascii="Times New Roman" w:hAnsi="Times New Roman"/>
          <w:lang w:val="en-GB"/>
        </w:rPr>
        <w:t xml:space="preserve"> </w:t>
      </w:r>
    </w:p>
    <w:p w14:paraId="641A680A" w14:textId="77777777" w:rsidR="0064721F" w:rsidRPr="00533D1C" w:rsidRDefault="0064721F" w:rsidP="0064721F">
      <w:pPr>
        <w:spacing w:after="0" w:line="240" w:lineRule="auto"/>
        <w:ind w:left="720"/>
        <w:jc w:val="both"/>
        <w:rPr>
          <w:rFonts w:ascii="Times New Roman" w:hAnsi="Times New Roman"/>
          <w:lang w:val="en-GB"/>
        </w:rPr>
      </w:pPr>
      <w:r w:rsidRPr="00533D1C">
        <w:rPr>
          <w:rFonts w:ascii="Times New Roman" w:hAnsi="Times New Roman"/>
          <w:bCs/>
          <w:shd w:val="clear" w:color="auto" w:fill="FFFFFF"/>
        </w:rPr>
        <w:t>CO2.</w:t>
      </w:r>
      <w:r w:rsidRPr="00533D1C">
        <w:rPr>
          <w:rFonts w:ascii="Times New Roman" w:hAnsi="Times New Roman"/>
          <w:b/>
          <w:shd w:val="clear" w:color="auto" w:fill="FFFFFF"/>
        </w:rPr>
        <w:t xml:space="preserve"> </w:t>
      </w:r>
      <w:r>
        <w:rPr>
          <w:rFonts w:ascii="Times New Roman" w:hAnsi="Times New Roman"/>
          <w:b/>
          <w:shd w:val="clear" w:color="auto" w:fill="FFFFFF"/>
        </w:rPr>
        <w:t>Demonstrate</w:t>
      </w:r>
      <w:r w:rsidRPr="00C23902">
        <w:rPr>
          <w:rFonts w:ascii="Times New Roman" w:hAnsi="Times New Roman"/>
          <w:shd w:val="clear" w:color="auto" w:fill="FFFFFF"/>
        </w:rPr>
        <w:t xml:space="preserve"> the key differentiators for blockchain from other technology systems.</w:t>
      </w:r>
    </w:p>
    <w:p w14:paraId="64162272" w14:textId="77777777" w:rsidR="0064721F" w:rsidRPr="00533D1C" w:rsidRDefault="0064721F" w:rsidP="0064721F">
      <w:pPr>
        <w:spacing w:after="0" w:line="240" w:lineRule="auto"/>
        <w:ind w:left="720"/>
        <w:jc w:val="both"/>
        <w:rPr>
          <w:rFonts w:ascii="Times New Roman" w:hAnsi="Times New Roman"/>
          <w:lang w:val="en-GB"/>
        </w:rPr>
      </w:pPr>
      <w:r w:rsidRPr="00533D1C">
        <w:rPr>
          <w:rFonts w:ascii="Times New Roman" w:hAnsi="Times New Roman"/>
          <w:bCs/>
          <w:lang w:val="en-GB"/>
        </w:rPr>
        <w:t>CO3.</w:t>
      </w:r>
      <w:r w:rsidRPr="00533D1C">
        <w:rPr>
          <w:rFonts w:ascii="Times New Roman" w:hAnsi="Times New Roman"/>
          <w:b/>
          <w:lang w:val="en-GB"/>
        </w:rPr>
        <w:t xml:space="preserve"> </w:t>
      </w:r>
      <w:r w:rsidRPr="00C23902">
        <w:rPr>
          <w:rFonts w:ascii="Times New Roman" w:hAnsi="Times New Roman"/>
          <w:b/>
          <w:bCs/>
        </w:rPr>
        <w:t>Apply</w:t>
      </w:r>
      <w:r w:rsidRPr="00024181">
        <w:rPr>
          <w:rFonts w:ascii="Times New Roman" w:hAnsi="Times New Roman"/>
        </w:rPr>
        <w:t xml:space="preserve"> various </w:t>
      </w:r>
      <w:proofErr w:type="spellStart"/>
      <w:r w:rsidRPr="00024181">
        <w:rPr>
          <w:rFonts w:ascii="Times New Roman" w:hAnsi="Times New Roman"/>
        </w:rPr>
        <w:t>blockchain</w:t>
      </w:r>
      <w:proofErr w:type="spellEnd"/>
      <w:r w:rsidRPr="00024181">
        <w:rPr>
          <w:rFonts w:ascii="Times New Roman" w:hAnsi="Times New Roman"/>
        </w:rPr>
        <w:t xml:space="preserve"> concepts to </w:t>
      </w:r>
      <w:proofErr w:type="spellStart"/>
      <w:r w:rsidRPr="00024181">
        <w:rPr>
          <w:rFonts w:ascii="Times New Roman" w:hAnsi="Times New Roman"/>
        </w:rPr>
        <w:t>analyze</w:t>
      </w:r>
      <w:proofErr w:type="spellEnd"/>
      <w:r w:rsidRPr="00024181">
        <w:rPr>
          <w:rFonts w:ascii="Times New Roman" w:hAnsi="Times New Roman"/>
        </w:rPr>
        <w:t xml:space="preserve"> examples</w:t>
      </w:r>
      <w:r>
        <w:rPr>
          <w:rFonts w:ascii="Times New Roman" w:hAnsi="Times New Roman"/>
        </w:rPr>
        <w:t>, case studies.</w:t>
      </w:r>
    </w:p>
    <w:p w14:paraId="40344EF3" w14:textId="77777777" w:rsidR="0064721F" w:rsidRPr="00533D1C" w:rsidRDefault="0064721F" w:rsidP="0064721F">
      <w:pPr>
        <w:spacing w:after="0" w:line="240" w:lineRule="auto"/>
        <w:ind w:left="720"/>
        <w:jc w:val="both"/>
        <w:rPr>
          <w:rFonts w:ascii="Times New Roman" w:hAnsi="Times New Roman"/>
          <w:lang w:val="en-GB"/>
        </w:rPr>
      </w:pPr>
      <w:r w:rsidRPr="00533D1C">
        <w:rPr>
          <w:rFonts w:ascii="Times New Roman" w:hAnsi="Times New Roman"/>
          <w:bCs/>
          <w:lang w:val="en-GB"/>
        </w:rPr>
        <w:t>CO4.</w:t>
      </w:r>
      <w:r w:rsidRPr="00533D1C">
        <w:rPr>
          <w:rFonts w:ascii="Times New Roman" w:hAnsi="Times New Roman"/>
          <w:b/>
          <w:lang w:val="en-GB"/>
        </w:rPr>
        <w:t xml:space="preserve"> </w:t>
      </w:r>
      <w:r w:rsidRPr="00C23902">
        <w:rPr>
          <w:rFonts w:ascii="Times New Roman" w:hAnsi="Times New Roman"/>
          <w:b/>
          <w:bCs/>
          <w:lang w:val="en-GB"/>
        </w:rPr>
        <w:t xml:space="preserve">Understand </w:t>
      </w:r>
      <w:r w:rsidRPr="00C23902">
        <w:rPr>
          <w:rFonts w:ascii="Times New Roman" w:hAnsi="Times New Roman"/>
          <w:lang w:val="en-GB"/>
        </w:rPr>
        <w:t>relevant privacy issues</w:t>
      </w:r>
      <w:r>
        <w:rPr>
          <w:rFonts w:ascii="Times New Roman" w:hAnsi="Times New Roman"/>
          <w:lang w:val="en-GB"/>
        </w:rPr>
        <w:t xml:space="preserve"> related to blockchain technologies.</w:t>
      </w:r>
    </w:p>
    <w:p w14:paraId="31C58A75" w14:textId="77777777" w:rsidR="0064721F" w:rsidRPr="00533D1C" w:rsidRDefault="0064721F" w:rsidP="0064721F">
      <w:pPr>
        <w:spacing w:after="0" w:line="240" w:lineRule="auto"/>
        <w:ind w:left="360"/>
        <w:jc w:val="both"/>
        <w:rPr>
          <w:rFonts w:ascii="Times New Roman" w:hAnsi="Times New Roman"/>
          <w:sz w:val="24"/>
          <w:szCs w:val="24"/>
          <w:lang w:val="en-GB"/>
        </w:rPr>
      </w:pPr>
    </w:p>
    <w:p w14:paraId="025D7D9A" w14:textId="77777777" w:rsidR="0064721F" w:rsidRPr="00533D1C" w:rsidRDefault="0064721F" w:rsidP="0064721F">
      <w:pPr>
        <w:spacing w:after="0" w:line="360" w:lineRule="auto"/>
        <w:rPr>
          <w:rFonts w:ascii="Times New Roman" w:hAnsi="Times New Roman"/>
          <w:b/>
          <w:sz w:val="24"/>
          <w:szCs w:val="24"/>
        </w:rPr>
      </w:pPr>
      <w:r w:rsidRPr="00533D1C">
        <w:rPr>
          <w:rFonts w:ascii="Times New Roman" w:hAnsi="Times New Roman"/>
          <w:b/>
          <w:sz w:val="24"/>
          <w:szCs w:val="24"/>
        </w:rPr>
        <w:t>Course Description:</w:t>
      </w:r>
    </w:p>
    <w:p w14:paraId="57A84147" w14:textId="77777777" w:rsidR="0064721F" w:rsidRPr="00533D1C" w:rsidRDefault="0064721F" w:rsidP="0064721F">
      <w:pPr>
        <w:spacing w:after="0" w:line="240" w:lineRule="auto"/>
        <w:jc w:val="both"/>
        <w:rPr>
          <w:rFonts w:ascii="Times New Roman" w:hAnsi="Times New Roman"/>
          <w:highlight w:val="white"/>
        </w:rPr>
      </w:pPr>
      <w:r w:rsidRPr="00024181">
        <w:rPr>
          <w:rFonts w:ascii="Times New Roman" w:hAnsi="Times New Roman"/>
          <w:shd w:val="clear" w:color="auto" w:fill="FFFFFF"/>
        </w:rPr>
        <w:t>Blockchain and Cryptocurrency is vastly discussed now days in all research domains to bring the</w:t>
      </w:r>
      <w:r>
        <w:rPr>
          <w:rFonts w:ascii="Times New Roman" w:hAnsi="Times New Roman"/>
          <w:shd w:val="clear" w:color="auto" w:fill="FFFFFF"/>
        </w:rPr>
        <w:t xml:space="preserve"> </w:t>
      </w:r>
      <w:r w:rsidRPr="00024181">
        <w:rPr>
          <w:rFonts w:ascii="Times New Roman" w:hAnsi="Times New Roman"/>
          <w:shd w:val="clear" w:color="auto" w:fill="FFFFFF"/>
        </w:rPr>
        <w:t>decentralization. This course is to understand Blockchain and its main application cryptocurrency.</w:t>
      </w:r>
      <w:r>
        <w:rPr>
          <w:rFonts w:ascii="Times New Roman" w:hAnsi="Times New Roman"/>
          <w:shd w:val="clear" w:color="auto" w:fill="FFFFFF"/>
        </w:rPr>
        <w:t xml:space="preserve"> </w:t>
      </w:r>
      <w:r w:rsidRPr="00024181">
        <w:rPr>
          <w:rFonts w:ascii="Times New Roman" w:hAnsi="Times New Roman"/>
          <w:shd w:val="clear" w:color="auto" w:fill="FFFFFF"/>
        </w:rPr>
        <w:t>Students will learn how this system works and how can they utilize and what application</w:t>
      </w:r>
      <w:r>
        <w:rPr>
          <w:rFonts w:ascii="Times New Roman" w:hAnsi="Times New Roman"/>
          <w:shd w:val="clear" w:color="auto" w:fill="FFFFFF"/>
        </w:rPr>
        <w:t xml:space="preserve"> </w:t>
      </w:r>
      <w:r w:rsidRPr="00024181">
        <w:rPr>
          <w:rFonts w:ascii="Times New Roman" w:hAnsi="Times New Roman"/>
          <w:shd w:val="clear" w:color="auto" w:fill="FFFFFF"/>
        </w:rPr>
        <w:t>can be built.</w:t>
      </w:r>
      <w:r>
        <w:rPr>
          <w:rFonts w:ascii="Times New Roman" w:hAnsi="Times New Roman"/>
          <w:shd w:val="clear" w:color="auto" w:fill="FFFFFF"/>
        </w:rPr>
        <w:t xml:space="preserve"> </w:t>
      </w:r>
      <w:r w:rsidRPr="00024181">
        <w:rPr>
          <w:rFonts w:ascii="Times New Roman" w:hAnsi="Times New Roman"/>
          <w:shd w:val="clear" w:color="auto" w:fill="FFFFFF"/>
        </w:rPr>
        <w:t>After successful completion of this course, students will be familiar with blockchain</w:t>
      </w:r>
      <w:r>
        <w:rPr>
          <w:rFonts w:ascii="Times New Roman" w:hAnsi="Times New Roman"/>
          <w:shd w:val="clear" w:color="auto" w:fill="FFFFFF"/>
        </w:rPr>
        <w:t xml:space="preserve"> </w:t>
      </w:r>
      <w:r w:rsidRPr="00024181">
        <w:rPr>
          <w:rFonts w:ascii="Times New Roman" w:hAnsi="Times New Roman"/>
          <w:shd w:val="clear" w:color="auto" w:fill="FFFFFF"/>
        </w:rPr>
        <w:t>and</w:t>
      </w:r>
      <w:r>
        <w:rPr>
          <w:rFonts w:ascii="Times New Roman" w:hAnsi="Times New Roman"/>
          <w:shd w:val="clear" w:color="auto" w:fill="FFFFFF"/>
        </w:rPr>
        <w:t xml:space="preserve"> </w:t>
      </w:r>
      <w:r w:rsidRPr="00024181">
        <w:rPr>
          <w:rFonts w:ascii="Times New Roman" w:hAnsi="Times New Roman"/>
          <w:shd w:val="clear" w:color="auto" w:fill="FFFFFF"/>
        </w:rPr>
        <w:t>cryptocurrency</w:t>
      </w:r>
      <w:r>
        <w:rPr>
          <w:rFonts w:ascii="Times New Roman" w:hAnsi="Times New Roman"/>
          <w:shd w:val="clear" w:color="auto" w:fill="FFFFFF"/>
        </w:rPr>
        <w:t xml:space="preserve"> </w:t>
      </w:r>
      <w:r w:rsidRPr="00024181">
        <w:rPr>
          <w:rFonts w:ascii="Times New Roman" w:hAnsi="Times New Roman"/>
          <w:shd w:val="clear" w:color="auto" w:fill="FFFFFF"/>
        </w:rPr>
        <w:t>concepts. Also, they can build their own application using the learned concepts.</w:t>
      </w:r>
    </w:p>
    <w:p w14:paraId="6CDD33CF" w14:textId="2BA502EE" w:rsidR="0064721F" w:rsidRDefault="0064721F" w:rsidP="0064721F">
      <w:pPr>
        <w:pBdr>
          <w:bottom w:val="single" w:sz="4" w:space="1" w:color="000000"/>
        </w:pBdr>
        <w:spacing w:after="0"/>
        <w:rPr>
          <w:rFonts w:ascii="Times New Roman" w:hAnsi="Times New Roman"/>
          <w:b/>
          <w:sz w:val="24"/>
          <w:szCs w:val="24"/>
        </w:rPr>
      </w:pPr>
    </w:p>
    <w:p w14:paraId="746E2A5E" w14:textId="59C007B8" w:rsidR="0064721F" w:rsidRDefault="0064721F" w:rsidP="0064721F">
      <w:pPr>
        <w:pBdr>
          <w:bottom w:val="single" w:sz="4" w:space="1" w:color="000000"/>
        </w:pBdr>
        <w:spacing w:after="0"/>
        <w:rPr>
          <w:rFonts w:ascii="Times New Roman" w:hAnsi="Times New Roman"/>
          <w:b/>
          <w:sz w:val="24"/>
          <w:szCs w:val="24"/>
        </w:rPr>
      </w:pPr>
    </w:p>
    <w:p w14:paraId="36F5028C" w14:textId="706F937E" w:rsidR="0064721F" w:rsidRDefault="0064721F" w:rsidP="0064721F">
      <w:pPr>
        <w:pBdr>
          <w:bottom w:val="single" w:sz="4" w:space="1" w:color="000000"/>
        </w:pBdr>
        <w:spacing w:after="0"/>
        <w:rPr>
          <w:rFonts w:ascii="Times New Roman" w:hAnsi="Times New Roman"/>
          <w:b/>
          <w:sz w:val="24"/>
          <w:szCs w:val="24"/>
        </w:rPr>
      </w:pPr>
    </w:p>
    <w:p w14:paraId="037A326D" w14:textId="01ED3793" w:rsidR="0064721F" w:rsidRDefault="0064721F" w:rsidP="0064721F">
      <w:pPr>
        <w:pBdr>
          <w:bottom w:val="single" w:sz="4" w:space="1" w:color="000000"/>
        </w:pBdr>
        <w:spacing w:after="0"/>
        <w:rPr>
          <w:rFonts w:ascii="Times New Roman" w:hAnsi="Times New Roman"/>
          <w:b/>
          <w:sz w:val="24"/>
          <w:szCs w:val="24"/>
        </w:rPr>
      </w:pPr>
    </w:p>
    <w:p w14:paraId="0479A9D2" w14:textId="4A747F3C" w:rsidR="0064721F" w:rsidRDefault="0064721F" w:rsidP="0064721F">
      <w:pPr>
        <w:pBdr>
          <w:bottom w:val="single" w:sz="4" w:space="1" w:color="000000"/>
        </w:pBdr>
        <w:spacing w:after="0"/>
        <w:rPr>
          <w:rFonts w:ascii="Times New Roman" w:hAnsi="Times New Roman"/>
          <w:b/>
          <w:sz w:val="24"/>
          <w:szCs w:val="24"/>
        </w:rPr>
      </w:pPr>
    </w:p>
    <w:p w14:paraId="7241F621" w14:textId="678C3CA2" w:rsidR="0064721F" w:rsidRDefault="0064721F" w:rsidP="0064721F">
      <w:pPr>
        <w:pBdr>
          <w:bottom w:val="single" w:sz="4" w:space="1" w:color="000000"/>
        </w:pBdr>
        <w:spacing w:after="0"/>
        <w:rPr>
          <w:rFonts w:ascii="Times New Roman" w:hAnsi="Times New Roman"/>
          <w:b/>
          <w:sz w:val="24"/>
          <w:szCs w:val="24"/>
        </w:rPr>
      </w:pPr>
    </w:p>
    <w:p w14:paraId="09FEFB61" w14:textId="2E09AD4B" w:rsidR="0064721F" w:rsidRDefault="0064721F" w:rsidP="0064721F">
      <w:pPr>
        <w:pBdr>
          <w:bottom w:val="single" w:sz="4" w:space="1" w:color="000000"/>
        </w:pBdr>
        <w:spacing w:after="0"/>
        <w:rPr>
          <w:rFonts w:ascii="Times New Roman" w:hAnsi="Times New Roman"/>
          <w:b/>
          <w:sz w:val="24"/>
          <w:szCs w:val="24"/>
        </w:rPr>
      </w:pPr>
    </w:p>
    <w:p w14:paraId="4449CFA4" w14:textId="5EAFA5A9" w:rsidR="0064721F" w:rsidRDefault="0064721F" w:rsidP="0064721F">
      <w:pPr>
        <w:pBdr>
          <w:bottom w:val="single" w:sz="4" w:space="1" w:color="000000"/>
        </w:pBdr>
        <w:spacing w:after="0"/>
        <w:rPr>
          <w:rFonts w:ascii="Times New Roman" w:hAnsi="Times New Roman"/>
          <w:b/>
          <w:sz w:val="24"/>
          <w:szCs w:val="24"/>
        </w:rPr>
      </w:pPr>
    </w:p>
    <w:p w14:paraId="1373317E" w14:textId="453E743B" w:rsidR="0064721F" w:rsidRDefault="0064721F" w:rsidP="0064721F">
      <w:pPr>
        <w:pBdr>
          <w:bottom w:val="single" w:sz="4" w:space="1" w:color="000000"/>
        </w:pBdr>
        <w:spacing w:after="0"/>
        <w:rPr>
          <w:rFonts w:ascii="Times New Roman" w:hAnsi="Times New Roman"/>
          <w:b/>
          <w:sz w:val="24"/>
          <w:szCs w:val="24"/>
        </w:rPr>
      </w:pPr>
    </w:p>
    <w:p w14:paraId="07FDE3E3" w14:textId="321C36E2" w:rsidR="0064721F" w:rsidRDefault="0064721F" w:rsidP="0064721F">
      <w:pPr>
        <w:pBdr>
          <w:bottom w:val="single" w:sz="4" w:space="1" w:color="000000"/>
        </w:pBdr>
        <w:spacing w:after="0"/>
        <w:rPr>
          <w:rFonts w:ascii="Times New Roman" w:hAnsi="Times New Roman"/>
          <w:b/>
          <w:sz w:val="24"/>
          <w:szCs w:val="24"/>
        </w:rPr>
      </w:pPr>
    </w:p>
    <w:p w14:paraId="7F725783" w14:textId="60942D81" w:rsidR="0064721F" w:rsidRDefault="0064721F" w:rsidP="0064721F">
      <w:pPr>
        <w:pBdr>
          <w:bottom w:val="single" w:sz="4" w:space="1" w:color="000000"/>
        </w:pBdr>
        <w:spacing w:after="0"/>
        <w:rPr>
          <w:rFonts w:ascii="Times New Roman" w:hAnsi="Times New Roman"/>
          <w:b/>
          <w:sz w:val="24"/>
          <w:szCs w:val="24"/>
        </w:rPr>
      </w:pPr>
    </w:p>
    <w:p w14:paraId="2FA2A3E0" w14:textId="0D75A570" w:rsidR="0064721F" w:rsidRDefault="0064721F" w:rsidP="0064721F">
      <w:pPr>
        <w:pBdr>
          <w:bottom w:val="single" w:sz="4" w:space="1" w:color="000000"/>
        </w:pBdr>
        <w:spacing w:after="0"/>
        <w:rPr>
          <w:rFonts w:ascii="Times New Roman" w:hAnsi="Times New Roman"/>
          <w:b/>
          <w:sz w:val="24"/>
          <w:szCs w:val="24"/>
        </w:rPr>
      </w:pPr>
    </w:p>
    <w:p w14:paraId="75588417" w14:textId="5FD04E5B" w:rsidR="0064721F" w:rsidRDefault="0064721F" w:rsidP="0064721F">
      <w:pPr>
        <w:pBdr>
          <w:bottom w:val="single" w:sz="4" w:space="1" w:color="000000"/>
        </w:pBdr>
        <w:spacing w:after="0"/>
        <w:rPr>
          <w:rFonts w:ascii="Times New Roman" w:hAnsi="Times New Roman"/>
          <w:b/>
          <w:sz w:val="24"/>
          <w:szCs w:val="24"/>
        </w:rPr>
      </w:pPr>
    </w:p>
    <w:p w14:paraId="555AD764" w14:textId="19060B78" w:rsidR="0064721F" w:rsidRDefault="0064721F" w:rsidP="0064721F">
      <w:pPr>
        <w:pBdr>
          <w:bottom w:val="single" w:sz="4" w:space="1" w:color="000000"/>
        </w:pBdr>
        <w:spacing w:after="0"/>
        <w:rPr>
          <w:rFonts w:ascii="Times New Roman" w:hAnsi="Times New Roman"/>
          <w:b/>
          <w:sz w:val="24"/>
          <w:szCs w:val="24"/>
        </w:rPr>
      </w:pPr>
    </w:p>
    <w:p w14:paraId="17F2C2E7" w14:textId="572BD642" w:rsidR="0064721F" w:rsidRDefault="0064721F" w:rsidP="0064721F">
      <w:pPr>
        <w:pBdr>
          <w:bottom w:val="single" w:sz="4" w:space="1" w:color="000000"/>
        </w:pBdr>
        <w:spacing w:after="0"/>
        <w:rPr>
          <w:rFonts w:ascii="Times New Roman" w:hAnsi="Times New Roman"/>
          <w:b/>
          <w:sz w:val="24"/>
          <w:szCs w:val="24"/>
        </w:rPr>
      </w:pPr>
    </w:p>
    <w:p w14:paraId="47C7809C" w14:textId="4B9DCA52" w:rsidR="0064721F" w:rsidRDefault="0064721F" w:rsidP="0064721F">
      <w:pPr>
        <w:pBdr>
          <w:bottom w:val="single" w:sz="4" w:space="1" w:color="000000"/>
        </w:pBdr>
        <w:spacing w:after="0"/>
        <w:rPr>
          <w:rFonts w:ascii="Times New Roman" w:hAnsi="Times New Roman"/>
          <w:b/>
          <w:sz w:val="24"/>
          <w:szCs w:val="24"/>
        </w:rPr>
      </w:pP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64721F" w:rsidRPr="00B15C53" w14:paraId="2295CB82" w14:textId="77777777" w:rsidTr="007C5BED">
        <w:tc>
          <w:tcPr>
            <w:tcW w:w="8217" w:type="dxa"/>
          </w:tcPr>
          <w:p w14:paraId="4224FBA9" w14:textId="77777777" w:rsidR="0064721F" w:rsidRPr="00B15C53" w:rsidRDefault="0064721F" w:rsidP="007C5BED">
            <w:pPr>
              <w:rPr>
                <w:rFonts w:ascii="Cambria" w:hAnsi="Cambria"/>
                <w:b/>
                <w:bCs/>
              </w:rPr>
            </w:pPr>
            <w:r w:rsidRPr="00B15C53">
              <w:rPr>
                <w:rFonts w:ascii="Cambria" w:hAnsi="Cambria"/>
                <w:b/>
                <w:bCs/>
              </w:rPr>
              <w:t>Unit-I</w:t>
            </w:r>
          </w:p>
        </w:tc>
        <w:tc>
          <w:tcPr>
            <w:tcW w:w="2126" w:type="dxa"/>
          </w:tcPr>
          <w:p w14:paraId="1FD752F2" w14:textId="621809DD" w:rsidR="0064721F" w:rsidRPr="00B15C53" w:rsidRDefault="0064721F" w:rsidP="007C5BED">
            <w:pPr>
              <w:rPr>
                <w:rFonts w:ascii="Cambria" w:hAnsi="Cambria"/>
                <w:b/>
                <w:bCs/>
              </w:rPr>
            </w:pPr>
            <w:r>
              <w:rPr>
                <w:rFonts w:ascii="Cambria" w:hAnsi="Cambria"/>
                <w:b/>
                <w:bCs/>
              </w:rPr>
              <w:t>14</w:t>
            </w:r>
            <w:r w:rsidRPr="00B15C53">
              <w:rPr>
                <w:rFonts w:ascii="Cambria" w:hAnsi="Cambria"/>
                <w:b/>
                <w:bCs/>
              </w:rPr>
              <w:t xml:space="preserve"> Lecture Hours</w:t>
            </w:r>
          </w:p>
        </w:tc>
      </w:tr>
      <w:tr w:rsidR="0064721F" w:rsidRPr="00B15C53" w14:paraId="5FED96D2" w14:textId="77777777" w:rsidTr="007C5BED">
        <w:tc>
          <w:tcPr>
            <w:tcW w:w="10343" w:type="dxa"/>
            <w:gridSpan w:val="2"/>
          </w:tcPr>
          <w:p w14:paraId="5AB8003A" w14:textId="2B7E1CCC" w:rsidR="0064721F" w:rsidRPr="000B637B" w:rsidRDefault="0064721F" w:rsidP="007C5BED">
            <w:pPr>
              <w:rPr>
                <w:rFonts w:ascii="Times New Roman" w:hAnsi="Times New Roman"/>
                <w:lang w:val="en-GB"/>
              </w:rPr>
            </w:pPr>
            <w:r>
              <w:rPr>
                <w:rFonts w:ascii="Times New Roman" w:hAnsi="Times New Roman"/>
                <w:lang w:val="en-GB"/>
              </w:rPr>
              <w:t xml:space="preserve">Basics: </w:t>
            </w:r>
            <w:r w:rsidRPr="00636F0B">
              <w:rPr>
                <w:rFonts w:ascii="Times New Roman" w:hAnsi="Times New Roman"/>
                <w:lang w:val="en-GB"/>
              </w:rPr>
              <w:t>Distributed Database, Two General Problem, Byzantine General problem and Fault</w:t>
            </w:r>
            <w:r>
              <w:rPr>
                <w:rFonts w:ascii="Times New Roman" w:hAnsi="Times New Roman"/>
                <w:lang w:val="en-GB"/>
              </w:rPr>
              <w:t xml:space="preserve"> </w:t>
            </w:r>
            <w:r w:rsidRPr="00636F0B">
              <w:rPr>
                <w:rFonts w:ascii="Times New Roman" w:hAnsi="Times New Roman"/>
                <w:lang w:val="en-GB"/>
              </w:rPr>
              <w:t xml:space="preserve">Tolerance, Hadoop Distributed File System, Distributed Hash Table, </w:t>
            </w:r>
            <w:r w:rsidRPr="00AD789C">
              <w:rPr>
                <w:rFonts w:ascii="Times New Roman" w:hAnsi="Times New Roman"/>
                <w:highlight w:val="yellow"/>
                <w:lang w:val="en-GB"/>
              </w:rPr>
              <w:t>ASIC resistance</w:t>
            </w:r>
            <w:r w:rsidRPr="00636F0B">
              <w:rPr>
                <w:rFonts w:ascii="Times New Roman" w:hAnsi="Times New Roman"/>
                <w:lang w:val="en-GB"/>
              </w:rPr>
              <w:t>, Turing Complete.</w:t>
            </w:r>
            <w:r>
              <w:rPr>
                <w:rFonts w:ascii="Times New Roman" w:hAnsi="Times New Roman"/>
                <w:lang w:val="en-GB"/>
              </w:rPr>
              <w:t xml:space="preserve"> </w:t>
            </w:r>
            <w:r w:rsidRPr="00636F0B">
              <w:rPr>
                <w:rFonts w:ascii="Times New Roman" w:hAnsi="Times New Roman"/>
                <w:lang w:val="en-GB"/>
              </w:rPr>
              <w:t>Hash function, Digital Signature - ECDSA, Memory Hard Algorithm, Zero</w:t>
            </w:r>
            <w:r>
              <w:rPr>
                <w:rFonts w:ascii="Times New Roman" w:hAnsi="Times New Roman"/>
                <w:lang w:val="en-GB"/>
              </w:rPr>
              <w:t xml:space="preserve"> </w:t>
            </w:r>
            <w:r w:rsidRPr="00636F0B">
              <w:rPr>
                <w:rFonts w:ascii="Times New Roman" w:hAnsi="Times New Roman"/>
                <w:lang w:val="en-GB"/>
              </w:rPr>
              <w:t>Knowledge Proof.</w:t>
            </w:r>
            <w:r w:rsidRPr="00533D1C">
              <w:rPr>
                <w:rFonts w:ascii="Times New Roman" w:hAnsi="Times New Roman"/>
                <w:lang w:val="en-GB"/>
              </w:rPr>
              <w:t xml:space="preserve"> </w:t>
            </w:r>
          </w:p>
        </w:tc>
      </w:tr>
      <w:tr w:rsidR="0064721F" w:rsidRPr="00B15C53" w14:paraId="40C7CA64" w14:textId="77777777" w:rsidTr="007C5BED">
        <w:tc>
          <w:tcPr>
            <w:tcW w:w="8217" w:type="dxa"/>
          </w:tcPr>
          <w:p w14:paraId="38BFE9C1" w14:textId="77777777" w:rsidR="0064721F" w:rsidRPr="00B15C53" w:rsidRDefault="0064721F" w:rsidP="007C5BED">
            <w:pPr>
              <w:rPr>
                <w:rFonts w:ascii="Cambria" w:hAnsi="Cambria"/>
              </w:rPr>
            </w:pPr>
            <w:r w:rsidRPr="00B15C53">
              <w:rPr>
                <w:rFonts w:ascii="Cambria" w:hAnsi="Cambria"/>
                <w:b/>
                <w:bCs/>
              </w:rPr>
              <w:t>Unit-II</w:t>
            </w:r>
          </w:p>
        </w:tc>
        <w:tc>
          <w:tcPr>
            <w:tcW w:w="2126" w:type="dxa"/>
          </w:tcPr>
          <w:p w14:paraId="3577676F" w14:textId="77777777" w:rsidR="0064721F" w:rsidRPr="00B15C53" w:rsidRDefault="0064721F" w:rsidP="007C5BED">
            <w:pPr>
              <w:rPr>
                <w:rFonts w:ascii="Cambria" w:hAnsi="Cambria"/>
              </w:rPr>
            </w:pPr>
            <w:r>
              <w:rPr>
                <w:rFonts w:ascii="Cambria" w:hAnsi="Cambria"/>
                <w:b/>
                <w:bCs/>
              </w:rPr>
              <w:t>12</w:t>
            </w:r>
            <w:r w:rsidRPr="00B15C53">
              <w:rPr>
                <w:rFonts w:ascii="Cambria" w:hAnsi="Cambria"/>
                <w:b/>
                <w:bCs/>
              </w:rPr>
              <w:t xml:space="preserve"> Lecture Hours</w:t>
            </w:r>
          </w:p>
        </w:tc>
      </w:tr>
      <w:tr w:rsidR="0064721F" w:rsidRPr="00B15C53" w14:paraId="5CDC8009" w14:textId="77777777" w:rsidTr="007C5BED">
        <w:tc>
          <w:tcPr>
            <w:tcW w:w="10343" w:type="dxa"/>
            <w:gridSpan w:val="2"/>
          </w:tcPr>
          <w:p w14:paraId="535772D0" w14:textId="098AC397" w:rsidR="0064721F" w:rsidRPr="000B637B" w:rsidRDefault="0064721F" w:rsidP="007C5BED">
            <w:pPr>
              <w:rPr>
                <w:rFonts w:ascii="Times New Roman" w:hAnsi="Times New Roman"/>
              </w:rPr>
            </w:pPr>
            <w:r>
              <w:rPr>
                <w:rFonts w:ascii="Times New Roman" w:hAnsi="Times New Roman"/>
              </w:rPr>
              <w:t>Blockchain:</w:t>
            </w:r>
            <w:r w:rsidRPr="00636F0B">
              <w:t xml:space="preserve"> </w:t>
            </w:r>
            <w:r>
              <w:rPr>
                <w:rFonts w:ascii="Times New Roman" w:hAnsi="Times New Roman"/>
              </w:rPr>
              <w:t>In</w:t>
            </w:r>
            <w:r w:rsidRPr="00636F0B">
              <w:rPr>
                <w:rFonts w:ascii="Times New Roman" w:hAnsi="Times New Roman"/>
              </w:rPr>
              <w:t>troduction, Advantage over conventional distributed database, Blockchain</w:t>
            </w:r>
            <w:r>
              <w:rPr>
                <w:rFonts w:ascii="Times New Roman" w:hAnsi="Times New Roman"/>
              </w:rPr>
              <w:t xml:space="preserve"> </w:t>
            </w:r>
            <w:r w:rsidRPr="00636F0B">
              <w:rPr>
                <w:rFonts w:ascii="Times New Roman" w:hAnsi="Times New Roman"/>
              </w:rPr>
              <w:t>Network, Mining Mechanism, Distributed Consensus, Merkle Patricia Tree, Gas Limit,</w:t>
            </w:r>
            <w:r>
              <w:rPr>
                <w:rFonts w:ascii="Times New Roman" w:hAnsi="Times New Roman"/>
              </w:rPr>
              <w:t xml:space="preserve"> </w:t>
            </w:r>
            <w:r w:rsidRPr="00636F0B">
              <w:rPr>
                <w:rFonts w:ascii="Times New Roman" w:hAnsi="Times New Roman"/>
              </w:rPr>
              <w:t>Transactions and Fee, Anonymity, Reward, Chain Policy, Life of Blockchain application,</w:t>
            </w:r>
            <w:r>
              <w:rPr>
                <w:rFonts w:ascii="Times New Roman" w:hAnsi="Times New Roman"/>
              </w:rPr>
              <w:t xml:space="preserve"> </w:t>
            </w:r>
            <w:r w:rsidRPr="00636F0B">
              <w:rPr>
                <w:rFonts w:ascii="Times New Roman" w:hAnsi="Times New Roman"/>
              </w:rPr>
              <w:t>Soft &amp; Hard Fork, Private and Public blockchain.</w:t>
            </w:r>
            <w:r w:rsidRPr="009019BA">
              <w:t xml:space="preserve"> </w:t>
            </w:r>
            <w:r w:rsidRPr="009019BA">
              <w:rPr>
                <w:rFonts w:ascii="Times New Roman" w:hAnsi="Times New Roman"/>
              </w:rPr>
              <w:t xml:space="preserve">Distributed Consensus: </w:t>
            </w:r>
            <w:r w:rsidRPr="00AD789C">
              <w:rPr>
                <w:rFonts w:ascii="Times New Roman" w:hAnsi="Times New Roman"/>
                <w:highlight w:val="yellow"/>
              </w:rPr>
              <w:t>Nakamoto consensus</w:t>
            </w:r>
            <w:r w:rsidRPr="009019BA">
              <w:rPr>
                <w:rFonts w:ascii="Times New Roman" w:hAnsi="Times New Roman"/>
              </w:rPr>
              <w:t>, Proof of Work, Proof of Stake, Proof of</w:t>
            </w:r>
            <w:r>
              <w:rPr>
                <w:rFonts w:ascii="Times New Roman" w:hAnsi="Times New Roman"/>
              </w:rPr>
              <w:t xml:space="preserve"> </w:t>
            </w:r>
            <w:r w:rsidRPr="009019BA">
              <w:rPr>
                <w:rFonts w:ascii="Times New Roman" w:hAnsi="Times New Roman"/>
              </w:rPr>
              <w:t>Burn, Difficulty Level, Sybil Attack, Energy utilization and alternate.</w:t>
            </w:r>
          </w:p>
        </w:tc>
      </w:tr>
      <w:tr w:rsidR="0064721F" w:rsidRPr="00B15C53" w14:paraId="5F966DA0" w14:textId="77777777" w:rsidTr="007C5BED">
        <w:tc>
          <w:tcPr>
            <w:tcW w:w="8217" w:type="dxa"/>
          </w:tcPr>
          <w:p w14:paraId="1228B762" w14:textId="77777777" w:rsidR="0064721F" w:rsidRPr="00B15C53" w:rsidRDefault="0064721F" w:rsidP="007C5BED">
            <w:pPr>
              <w:rPr>
                <w:rFonts w:ascii="Cambria" w:hAnsi="Cambria"/>
              </w:rPr>
            </w:pPr>
            <w:r w:rsidRPr="00B15C53">
              <w:rPr>
                <w:rFonts w:ascii="Cambria" w:hAnsi="Cambria"/>
                <w:b/>
                <w:bCs/>
              </w:rPr>
              <w:t>Unit-III</w:t>
            </w:r>
          </w:p>
        </w:tc>
        <w:tc>
          <w:tcPr>
            <w:tcW w:w="2126" w:type="dxa"/>
          </w:tcPr>
          <w:p w14:paraId="3F0FE379" w14:textId="48D236BD" w:rsidR="0064721F" w:rsidRPr="00B15C53" w:rsidRDefault="0064721F" w:rsidP="007C5BED">
            <w:pPr>
              <w:rPr>
                <w:rFonts w:ascii="Cambria" w:hAnsi="Cambria"/>
              </w:rPr>
            </w:pPr>
            <w:r>
              <w:rPr>
                <w:rFonts w:ascii="Cambria" w:hAnsi="Cambria"/>
                <w:b/>
                <w:bCs/>
              </w:rPr>
              <w:t>12</w:t>
            </w:r>
            <w:r w:rsidRPr="00B15C53">
              <w:rPr>
                <w:rFonts w:ascii="Cambria" w:hAnsi="Cambria"/>
                <w:b/>
                <w:bCs/>
              </w:rPr>
              <w:t xml:space="preserve"> Lecture Hours</w:t>
            </w:r>
          </w:p>
        </w:tc>
      </w:tr>
      <w:tr w:rsidR="0064721F" w:rsidRPr="00B15C53" w14:paraId="462E3383" w14:textId="77777777" w:rsidTr="007C5BED">
        <w:tc>
          <w:tcPr>
            <w:tcW w:w="10343" w:type="dxa"/>
            <w:gridSpan w:val="2"/>
          </w:tcPr>
          <w:p w14:paraId="270A0352" w14:textId="7F12A682" w:rsidR="0064721F" w:rsidRPr="000B637B" w:rsidRDefault="0064721F" w:rsidP="007C5BED">
            <w:pPr>
              <w:rPr>
                <w:rFonts w:ascii="Times New Roman" w:hAnsi="Times New Roman"/>
              </w:rPr>
            </w:pPr>
            <w:r w:rsidRPr="009019BA">
              <w:rPr>
                <w:rFonts w:ascii="Times New Roman" w:hAnsi="Times New Roman"/>
              </w:rPr>
              <w:t>Cryptocurrency: History, Distributed Ledger, Bitcoin protocols - Mining strategy and</w:t>
            </w:r>
            <w:r>
              <w:rPr>
                <w:rFonts w:ascii="Times New Roman" w:hAnsi="Times New Roman"/>
              </w:rPr>
              <w:t xml:space="preserve"> </w:t>
            </w:r>
            <w:r w:rsidRPr="009019BA">
              <w:rPr>
                <w:rFonts w:ascii="Times New Roman" w:hAnsi="Times New Roman"/>
              </w:rPr>
              <w:t xml:space="preserve">rewards, Ethereum - Construction, </w:t>
            </w:r>
            <w:r w:rsidRPr="00AD789C">
              <w:rPr>
                <w:rFonts w:ascii="Times New Roman" w:hAnsi="Times New Roman"/>
                <w:highlight w:val="yellow"/>
              </w:rPr>
              <w:t>DAO</w:t>
            </w:r>
            <w:r w:rsidRPr="009019BA">
              <w:rPr>
                <w:rFonts w:ascii="Times New Roman" w:hAnsi="Times New Roman"/>
              </w:rPr>
              <w:t>, Smart Contract, GHOST, Vulnerability, Attacks</w:t>
            </w:r>
            <w:r>
              <w:rPr>
                <w:rFonts w:ascii="Times New Roman" w:hAnsi="Times New Roman"/>
              </w:rPr>
              <w:t xml:space="preserve">, </w:t>
            </w:r>
            <w:proofErr w:type="spellStart"/>
            <w:r w:rsidRPr="009019BA">
              <w:rPr>
                <w:rFonts w:ascii="Times New Roman" w:hAnsi="Times New Roman"/>
              </w:rPr>
              <w:t>Sidechain</w:t>
            </w:r>
            <w:proofErr w:type="spellEnd"/>
            <w:r w:rsidRPr="009019BA">
              <w:rPr>
                <w:rFonts w:ascii="Times New Roman" w:hAnsi="Times New Roman"/>
              </w:rPr>
              <w:t>,</w:t>
            </w:r>
            <w:r>
              <w:rPr>
                <w:rFonts w:ascii="Times New Roman" w:hAnsi="Times New Roman"/>
              </w:rPr>
              <w:t xml:space="preserve"> </w:t>
            </w:r>
            <w:proofErr w:type="spellStart"/>
            <w:r w:rsidRPr="009019BA">
              <w:rPr>
                <w:rFonts w:ascii="Times New Roman" w:hAnsi="Times New Roman"/>
              </w:rPr>
              <w:t>Namecoin</w:t>
            </w:r>
            <w:proofErr w:type="spellEnd"/>
            <w:r>
              <w:rPr>
                <w:rFonts w:ascii="Times New Roman" w:hAnsi="Times New Roman"/>
              </w:rPr>
              <w:t xml:space="preserve">, </w:t>
            </w:r>
            <w:proofErr w:type="spellStart"/>
            <w:r w:rsidRPr="009019BA">
              <w:rPr>
                <w:rFonts w:ascii="Times New Roman" w:hAnsi="Times New Roman"/>
              </w:rPr>
              <w:t>Cryptocurrency</w:t>
            </w:r>
            <w:proofErr w:type="spellEnd"/>
            <w:r w:rsidRPr="009019BA">
              <w:rPr>
                <w:rFonts w:ascii="Times New Roman" w:hAnsi="Times New Roman"/>
              </w:rPr>
              <w:t xml:space="preserve"> Regulation: Stakeholders, Roots of Bitcoin, Legal Aspects </w:t>
            </w:r>
            <w:r>
              <w:rPr>
                <w:rFonts w:ascii="Times New Roman" w:hAnsi="Times New Roman"/>
              </w:rPr>
              <w:t>– C</w:t>
            </w:r>
            <w:r w:rsidRPr="009019BA">
              <w:rPr>
                <w:rFonts w:ascii="Times New Roman" w:hAnsi="Times New Roman"/>
              </w:rPr>
              <w:t>ryptocurrency Exchange, Black Market and Global Economy.</w:t>
            </w:r>
            <w:r w:rsidRPr="00533D1C">
              <w:rPr>
                <w:rFonts w:ascii="Times New Roman" w:hAnsi="Times New Roman"/>
                <w:lang w:val="en-GB"/>
              </w:rPr>
              <w:t xml:space="preserve"> </w:t>
            </w:r>
          </w:p>
        </w:tc>
      </w:tr>
      <w:tr w:rsidR="0064721F" w:rsidRPr="00B15C53" w14:paraId="784365A1" w14:textId="77777777" w:rsidTr="007C5BED">
        <w:tc>
          <w:tcPr>
            <w:tcW w:w="8217" w:type="dxa"/>
          </w:tcPr>
          <w:p w14:paraId="757AF071" w14:textId="77777777" w:rsidR="0064721F" w:rsidRPr="00B15C53" w:rsidRDefault="0064721F" w:rsidP="007C5BED">
            <w:pPr>
              <w:rPr>
                <w:rFonts w:ascii="Cambria" w:hAnsi="Cambria"/>
              </w:rPr>
            </w:pPr>
            <w:r w:rsidRPr="00B15C53">
              <w:rPr>
                <w:rFonts w:ascii="Cambria" w:hAnsi="Cambria"/>
                <w:b/>
                <w:bCs/>
              </w:rPr>
              <w:t>Unit-IV</w:t>
            </w:r>
          </w:p>
        </w:tc>
        <w:tc>
          <w:tcPr>
            <w:tcW w:w="2126" w:type="dxa"/>
          </w:tcPr>
          <w:p w14:paraId="086726AD" w14:textId="223DD8A8" w:rsidR="0064721F" w:rsidRPr="00B15C53" w:rsidRDefault="0064721F" w:rsidP="007C5BED">
            <w:pPr>
              <w:rPr>
                <w:rFonts w:ascii="Cambria" w:hAnsi="Cambria"/>
              </w:rPr>
            </w:pPr>
            <w:r>
              <w:rPr>
                <w:rFonts w:ascii="Cambria" w:hAnsi="Cambria"/>
                <w:b/>
                <w:bCs/>
              </w:rPr>
              <w:t>7</w:t>
            </w:r>
            <w:r w:rsidRPr="00B15C53">
              <w:rPr>
                <w:rFonts w:ascii="Cambria" w:hAnsi="Cambria"/>
                <w:b/>
                <w:bCs/>
              </w:rPr>
              <w:t xml:space="preserve"> Lecture Hours</w:t>
            </w:r>
          </w:p>
        </w:tc>
      </w:tr>
      <w:tr w:rsidR="0064721F" w:rsidRPr="00B15C53" w14:paraId="74785377" w14:textId="77777777" w:rsidTr="007C5BED">
        <w:tc>
          <w:tcPr>
            <w:tcW w:w="10343" w:type="dxa"/>
            <w:gridSpan w:val="2"/>
          </w:tcPr>
          <w:p w14:paraId="007A721C" w14:textId="247D898D" w:rsidR="0064721F" w:rsidRPr="000B637B" w:rsidRDefault="0064721F" w:rsidP="007C5BED">
            <w:pPr>
              <w:rPr>
                <w:rFonts w:ascii="Times New Roman" w:hAnsi="Times New Roman"/>
                <w:lang w:val="en-GB"/>
              </w:rPr>
            </w:pPr>
            <w:r w:rsidRPr="009019BA">
              <w:rPr>
                <w:rFonts w:ascii="Times New Roman" w:hAnsi="Times New Roman"/>
                <w:lang w:val="en-GB"/>
              </w:rPr>
              <w:t xml:space="preserve">Blockchain Applications: </w:t>
            </w:r>
            <w:r w:rsidRPr="00AD789C">
              <w:rPr>
                <w:rFonts w:ascii="Times New Roman" w:hAnsi="Times New Roman"/>
                <w:highlight w:val="yellow"/>
                <w:lang w:val="en-GB"/>
              </w:rPr>
              <w:t>Internet of Things</w:t>
            </w:r>
            <w:r w:rsidRPr="009019BA">
              <w:rPr>
                <w:rFonts w:ascii="Times New Roman" w:hAnsi="Times New Roman"/>
                <w:lang w:val="en-GB"/>
              </w:rPr>
              <w:t xml:space="preserve">, </w:t>
            </w:r>
            <w:r w:rsidRPr="00AD789C">
              <w:rPr>
                <w:rFonts w:ascii="Times New Roman" w:hAnsi="Times New Roman"/>
                <w:highlight w:val="yellow"/>
                <w:lang w:val="en-GB"/>
              </w:rPr>
              <w:t>Medical Record Management System</w:t>
            </w:r>
            <w:r w:rsidRPr="009019BA">
              <w:rPr>
                <w:rFonts w:ascii="Times New Roman" w:hAnsi="Times New Roman"/>
                <w:lang w:val="en-GB"/>
              </w:rPr>
              <w:t>, Domain Name Service and future of Blockchain.</w:t>
            </w:r>
          </w:p>
        </w:tc>
      </w:tr>
      <w:tr w:rsidR="0064721F" w:rsidRPr="00B15C53" w14:paraId="1E7334B2" w14:textId="77777777" w:rsidTr="007C5BED">
        <w:trPr>
          <w:trHeight w:val="1492"/>
        </w:trPr>
        <w:tc>
          <w:tcPr>
            <w:tcW w:w="10343" w:type="dxa"/>
            <w:gridSpan w:val="2"/>
          </w:tcPr>
          <w:p w14:paraId="3B6CE59A" w14:textId="77777777" w:rsidR="0064721F" w:rsidRPr="00B15C53" w:rsidRDefault="0064721F" w:rsidP="007C5BED">
            <w:pPr>
              <w:rPr>
                <w:rFonts w:ascii="Cambria" w:hAnsi="Cambria"/>
                <w:b/>
                <w:bCs/>
              </w:rPr>
            </w:pPr>
            <w:r w:rsidRPr="00B15C53">
              <w:rPr>
                <w:rFonts w:ascii="Cambria" w:hAnsi="Cambria"/>
                <w:b/>
                <w:bCs/>
              </w:rPr>
              <w:t>Text Books:</w:t>
            </w:r>
          </w:p>
          <w:p w14:paraId="78780B59" w14:textId="77777777" w:rsidR="0064721F" w:rsidRPr="00912040" w:rsidRDefault="0064721F" w:rsidP="0064721F">
            <w:pPr>
              <w:widowControl w:val="0"/>
              <w:jc w:val="both"/>
              <w:rPr>
                <w:rFonts w:ascii="Times New Roman" w:hAnsi="Times New Roman"/>
              </w:rPr>
            </w:pPr>
            <w:r w:rsidRPr="00533D1C">
              <w:rPr>
                <w:rFonts w:ascii="Times New Roman" w:hAnsi="Times New Roman"/>
              </w:rPr>
              <w:t xml:space="preserve">1.  </w:t>
            </w:r>
            <w:r w:rsidRPr="00912040">
              <w:rPr>
                <w:rFonts w:ascii="Times New Roman" w:hAnsi="Times New Roman"/>
              </w:rPr>
              <w:t xml:space="preserve">Arvind Narayanan, Joseph </w:t>
            </w:r>
            <w:proofErr w:type="spellStart"/>
            <w:r w:rsidRPr="00912040">
              <w:rPr>
                <w:rFonts w:ascii="Times New Roman" w:hAnsi="Times New Roman"/>
              </w:rPr>
              <w:t>Bonneau</w:t>
            </w:r>
            <w:proofErr w:type="spellEnd"/>
            <w:r w:rsidRPr="00912040">
              <w:rPr>
                <w:rFonts w:ascii="Times New Roman" w:hAnsi="Times New Roman"/>
              </w:rPr>
              <w:t xml:space="preserve">, Edward </w:t>
            </w:r>
            <w:proofErr w:type="spellStart"/>
            <w:r w:rsidRPr="00912040">
              <w:rPr>
                <w:rFonts w:ascii="Times New Roman" w:hAnsi="Times New Roman"/>
              </w:rPr>
              <w:t>Felten</w:t>
            </w:r>
            <w:proofErr w:type="spellEnd"/>
            <w:r w:rsidRPr="00912040">
              <w:rPr>
                <w:rFonts w:ascii="Times New Roman" w:hAnsi="Times New Roman"/>
              </w:rPr>
              <w:t xml:space="preserve">, Andrew Miller and Steven </w:t>
            </w:r>
            <w:proofErr w:type="spellStart"/>
            <w:r w:rsidRPr="00912040">
              <w:rPr>
                <w:rFonts w:ascii="Times New Roman" w:hAnsi="Times New Roman"/>
              </w:rPr>
              <w:t>Goldfeder</w:t>
            </w:r>
            <w:proofErr w:type="spellEnd"/>
            <w:r w:rsidRPr="00912040">
              <w:rPr>
                <w:rFonts w:ascii="Times New Roman" w:hAnsi="Times New Roman"/>
              </w:rPr>
              <w:t>,</w:t>
            </w:r>
          </w:p>
          <w:p w14:paraId="30585144" w14:textId="77777777" w:rsidR="0064721F" w:rsidRPr="00533D1C" w:rsidRDefault="0064721F" w:rsidP="0064721F">
            <w:pPr>
              <w:widowControl w:val="0"/>
              <w:jc w:val="both"/>
              <w:rPr>
                <w:rFonts w:ascii="Times New Roman" w:hAnsi="Times New Roman"/>
              </w:rPr>
            </w:pPr>
            <w:r w:rsidRPr="00912040">
              <w:rPr>
                <w:rFonts w:ascii="Times New Roman" w:hAnsi="Times New Roman"/>
              </w:rPr>
              <w:t>Bitcoin and Cryptocurrency Technologies: A Comprehensive Introduction, Princeton University Press</w:t>
            </w:r>
          </w:p>
          <w:p w14:paraId="473261F6" w14:textId="77777777" w:rsidR="0064721F" w:rsidRPr="00533D1C" w:rsidRDefault="0064721F" w:rsidP="0064721F">
            <w:pPr>
              <w:widowControl w:val="0"/>
              <w:jc w:val="both"/>
              <w:rPr>
                <w:rFonts w:ascii="Times New Roman" w:hAnsi="Times New Roman"/>
              </w:rPr>
            </w:pPr>
            <w:r w:rsidRPr="00533D1C">
              <w:rPr>
                <w:rFonts w:ascii="Times New Roman" w:hAnsi="Times New Roman"/>
              </w:rPr>
              <w:t xml:space="preserve">2. </w:t>
            </w:r>
            <w:proofErr w:type="spellStart"/>
            <w:r w:rsidRPr="00831744">
              <w:rPr>
                <w:rFonts w:ascii="Times New Roman" w:hAnsi="Times New Roman"/>
              </w:rPr>
              <w:t>Wattenhofer</w:t>
            </w:r>
            <w:proofErr w:type="spellEnd"/>
            <w:r w:rsidRPr="00831744">
              <w:rPr>
                <w:rFonts w:ascii="Times New Roman" w:hAnsi="Times New Roman"/>
              </w:rPr>
              <w:t>, The Science of the Blockchain</w:t>
            </w:r>
          </w:p>
          <w:p w14:paraId="000AA99F" w14:textId="77777777" w:rsidR="0064721F" w:rsidRPr="00B15C53" w:rsidRDefault="0064721F" w:rsidP="007C5BED">
            <w:pPr>
              <w:rPr>
                <w:rFonts w:ascii="Cambria" w:hAnsi="Cambria"/>
                <w:b/>
                <w:bCs/>
              </w:rPr>
            </w:pPr>
          </w:p>
          <w:p w14:paraId="3419F155" w14:textId="77777777" w:rsidR="0064721F" w:rsidRPr="00B15C53" w:rsidRDefault="0064721F" w:rsidP="007C5BED">
            <w:pPr>
              <w:rPr>
                <w:rFonts w:ascii="Cambria" w:hAnsi="Cambria"/>
                <w:b/>
                <w:bCs/>
              </w:rPr>
            </w:pPr>
            <w:r w:rsidRPr="00B15C53">
              <w:rPr>
                <w:rFonts w:ascii="Cambria" w:hAnsi="Cambria"/>
                <w:b/>
                <w:bCs/>
              </w:rPr>
              <w:t>Reference Books:</w:t>
            </w:r>
          </w:p>
          <w:p w14:paraId="7D44EEFD" w14:textId="77777777" w:rsidR="0064721F" w:rsidRPr="00533D1C" w:rsidRDefault="0064721F" w:rsidP="0064721F">
            <w:pPr>
              <w:widowControl w:val="0"/>
              <w:jc w:val="both"/>
              <w:rPr>
                <w:rFonts w:ascii="Times New Roman" w:hAnsi="Times New Roman"/>
              </w:rPr>
            </w:pPr>
            <w:r w:rsidRPr="00533D1C">
              <w:rPr>
                <w:rFonts w:ascii="Times New Roman" w:hAnsi="Times New Roman"/>
              </w:rPr>
              <w:t xml:space="preserve">1. </w:t>
            </w:r>
            <w:r w:rsidRPr="00831744">
              <w:rPr>
                <w:rFonts w:ascii="Times New Roman" w:hAnsi="Times New Roman"/>
              </w:rPr>
              <w:t>Antonopoulos, Mastering Bitcoin: Unlocking Digital Cryptocurrencies</w:t>
            </w:r>
          </w:p>
          <w:p w14:paraId="0FD5F70C" w14:textId="77777777" w:rsidR="0064721F" w:rsidRPr="00B15C53" w:rsidRDefault="0064721F" w:rsidP="007C5BED">
            <w:pPr>
              <w:rPr>
                <w:rFonts w:ascii="Cambria" w:hAnsi="Cambria"/>
                <w:b/>
                <w:bCs/>
              </w:rPr>
            </w:pPr>
          </w:p>
        </w:tc>
      </w:tr>
    </w:tbl>
    <w:p w14:paraId="5D93D986" w14:textId="77777777" w:rsidR="0064721F" w:rsidRDefault="0064721F" w:rsidP="0064721F">
      <w:pPr>
        <w:pStyle w:val="BodyText1"/>
        <w:jc w:val="both"/>
        <w:rPr>
          <w:b/>
          <w:sz w:val="24"/>
          <w:szCs w:val="24"/>
        </w:rPr>
      </w:pPr>
    </w:p>
    <w:p w14:paraId="0DCB4EED" w14:textId="589169C7" w:rsidR="0064721F" w:rsidRPr="00533D1C" w:rsidRDefault="0064721F" w:rsidP="0064721F">
      <w:pPr>
        <w:pStyle w:val="BodyText1"/>
        <w:jc w:val="both"/>
        <w:rPr>
          <w:b/>
          <w:sz w:val="24"/>
          <w:szCs w:val="24"/>
        </w:rPr>
      </w:pPr>
      <w:r w:rsidRPr="00533D1C">
        <w:rPr>
          <w:b/>
          <w:sz w:val="24"/>
          <w:szCs w:val="24"/>
        </w:rPr>
        <w:t>Modes of Examination: Assignment/Quiz/Project/Presentation/Written Exam</w:t>
      </w:r>
    </w:p>
    <w:p w14:paraId="4B9F9E5B" w14:textId="77777777" w:rsidR="0064721F" w:rsidRPr="00533D1C" w:rsidRDefault="0064721F" w:rsidP="0064721F">
      <w:pPr>
        <w:pStyle w:val="BodyText1"/>
        <w:jc w:val="both"/>
        <w:rPr>
          <w:b/>
          <w:sz w:val="24"/>
          <w:szCs w:val="24"/>
        </w:rPr>
      </w:pPr>
      <w:r w:rsidRPr="00533D1C">
        <w:rPr>
          <w:b/>
          <w:sz w:val="24"/>
          <w:szCs w:val="24"/>
        </w:rPr>
        <w:t>Examination Scheme:</w:t>
      </w:r>
    </w:p>
    <w:tbl>
      <w:tblPr>
        <w:tblW w:w="9016" w:type="dxa"/>
        <w:jc w:val="center"/>
        <w:tblLook w:val="01E0" w:firstRow="1" w:lastRow="1" w:firstColumn="1" w:lastColumn="1" w:noHBand="0" w:noVBand="0"/>
      </w:tblPr>
      <w:tblGrid>
        <w:gridCol w:w="1888"/>
        <w:gridCol w:w="2144"/>
        <w:gridCol w:w="3051"/>
        <w:gridCol w:w="1933"/>
      </w:tblGrid>
      <w:tr w:rsidR="0064721F" w:rsidRPr="00533D1C" w14:paraId="726E8536" w14:textId="77777777" w:rsidTr="007C5BED">
        <w:trPr>
          <w:trHeight w:val="230"/>
          <w:jc w:val="center"/>
        </w:trPr>
        <w:tc>
          <w:tcPr>
            <w:tcW w:w="1887" w:type="dxa"/>
            <w:tcBorders>
              <w:top w:val="single" w:sz="4" w:space="0" w:color="000000"/>
              <w:left w:val="single" w:sz="4" w:space="0" w:color="000000"/>
              <w:bottom w:val="single" w:sz="4" w:space="0" w:color="000000"/>
              <w:right w:val="single" w:sz="4" w:space="0" w:color="000000"/>
            </w:tcBorders>
          </w:tcPr>
          <w:p w14:paraId="458AF51B" w14:textId="77777777" w:rsidR="0064721F" w:rsidRPr="00533D1C" w:rsidRDefault="0064721F" w:rsidP="007C5BED">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2144" w:type="dxa"/>
            <w:tcBorders>
              <w:top w:val="single" w:sz="4" w:space="0" w:color="000000"/>
              <w:left w:val="single" w:sz="4" w:space="0" w:color="000000"/>
              <w:bottom w:val="single" w:sz="4" w:space="0" w:color="000000"/>
              <w:right w:val="single" w:sz="4" w:space="0" w:color="000000"/>
            </w:tcBorders>
          </w:tcPr>
          <w:p w14:paraId="7EE9E3CC" w14:textId="77777777" w:rsidR="0064721F" w:rsidRPr="00533D1C" w:rsidRDefault="0064721F" w:rsidP="007C5BED">
            <w:pPr>
              <w:spacing w:after="0"/>
              <w:jc w:val="center"/>
              <w:rPr>
                <w:rFonts w:ascii="Times New Roman" w:hAnsi="Times New Roman"/>
                <w:b/>
                <w:sz w:val="24"/>
                <w:szCs w:val="24"/>
              </w:rPr>
            </w:pPr>
            <w:r w:rsidRPr="00533D1C">
              <w:rPr>
                <w:rFonts w:ascii="Times New Roman" w:hAnsi="Times New Roman"/>
                <w:b/>
                <w:sz w:val="24"/>
                <w:szCs w:val="24"/>
              </w:rPr>
              <w:t>Mid term</w:t>
            </w:r>
          </w:p>
        </w:tc>
        <w:tc>
          <w:tcPr>
            <w:tcW w:w="3051" w:type="dxa"/>
            <w:tcBorders>
              <w:top w:val="single" w:sz="4" w:space="0" w:color="000000"/>
              <w:left w:val="single" w:sz="4" w:space="0" w:color="000000"/>
              <w:bottom w:val="single" w:sz="4" w:space="0" w:color="000000"/>
              <w:right w:val="single" w:sz="4" w:space="0" w:color="000000"/>
            </w:tcBorders>
          </w:tcPr>
          <w:p w14:paraId="6DD504E3" w14:textId="77777777" w:rsidR="0064721F" w:rsidRPr="00533D1C" w:rsidRDefault="0064721F" w:rsidP="007C5BED">
            <w:pPr>
              <w:spacing w:after="0"/>
              <w:jc w:val="center"/>
              <w:rPr>
                <w:rFonts w:ascii="Times New Roman" w:hAnsi="Times New Roman"/>
                <w:b/>
                <w:sz w:val="24"/>
                <w:szCs w:val="24"/>
              </w:rPr>
            </w:pPr>
            <w:r w:rsidRPr="00533D1C">
              <w:rPr>
                <w:rFonts w:ascii="Times New Roman" w:hAnsi="Times New Roman"/>
                <w:b/>
                <w:sz w:val="24"/>
                <w:szCs w:val="24"/>
              </w:rPr>
              <w:t>Continuous Assessment</w:t>
            </w:r>
          </w:p>
        </w:tc>
        <w:tc>
          <w:tcPr>
            <w:tcW w:w="1933" w:type="dxa"/>
            <w:tcBorders>
              <w:top w:val="single" w:sz="4" w:space="0" w:color="000000"/>
              <w:left w:val="single" w:sz="4" w:space="0" w:color="000000"/>
              <w:bottom w:val="single" w:sz="4" w:space="0" w:color="000000"/>
              <w:right w:val="single" w:sz="4" w:space="0" w:color="000000"/>
            </w:tcBorders>
          </w:tcPr>
          <w:p w14:paraId="20297B5E" w14:textId="77777777" w:rsidR="0064721F" w:rsidRPr="00533D1C" w:rsidRDefault="0064721F" w:rsidP="007C5BED">
            <w:pPr>
              <w:spacing w:after="0"/>
              <w:jc w:val="center"/>
              <w:rPr>
                <w:rFonts w:ascii="Times New Roman" w:hAnsi="Times New Roman"/>
                <w:b/>
                <w:sz w:val="24"/>
                <w:szCs w:val="24"/>
              </w:rPr>
            </w:pPr>
            <w:r w:rsidRPr="00533D1C">
              <w:rPr>
                <w:rFonts w:ascii="Times New Roman" w:hAnsi="Times New Roman"/>
                <w:b/>
                <w:sz w:val="24"/>
                <w:szCs w:val="24"/>
              </w:rPr>
              <w:t>End Term</w:t>
            </w:r>
          </w:p>
        </w:tc>
      </w:tr>
      <w:tr w:rsidR="0064721F" w:rsidRPr="00533D1C" w14:paraId="14ABA9E5" w14:textId="77777777" w:rsidTr="007C5BED">
        <w:trPr>
          <w:trHeight w:val="230"/>
          <w:jc w:val="center"/>
        </w:trPr>
        <w:tc>
          <w:tcPr>
            <w:tcW w:w="1887" w:type="dxa"/>
            <w:tcBorders>
              <w:top w:val="single" w:sz="4" w:space="0" w:color="000000"/>
              <w:left w:val="single" w:sz="4" w:space="0" w:color="000000"/>
              <w:bottom w:val="single" w:sz="4" w:space="0" w:color="000000"/>
              <w:right w:val="single" w:sz="4" w:space="0" w:color="000000"/>
            </w:tcBorders>
          </w:tcPr>
          <w:p w14:paraId="14F94E13" w14:textId="77777777" w:rsidR="0064721F" w:rsidRPr="00533D1C" w:rsidRDefault="0064721F" w:rsidP="007C5BED">
            <w:pPr>
              <w:spacing w:after="0"/>
              <w:rPr>
                <w:rFonts w:ascii="Times New Roman" w:hAnsi="Times New Roman"/>
                <w:b/>
                <w:sz w:val="24"/>
                <w:szCs w:val="24"/>
              </w:rPr>
            </w:pPr>
            <w:r w:rsidRPr="00533D1C">
              <w:rPr>
                <w:rFonts w:ascii="Times New Roman" w:hAnsi="Times New Roman"/>
                <w:b/>
                <w:sz w:val="24"/>
                <w:szCs w:val="24"/>
              </w:rPr>
              <w:t>Weightage (%)</w:t>
            </w:r>
          </w:p>
        </w:tc>
        <w:tc>
          <w:tcPr>
            <w:tcW w:w="2144" w:type="dxa"/>
            <w:tcBorders>
              <w:top w:val="single" w:sz="4" w:space="0" w:color="000000"/>
              <w:left w:val="single" w:sz="4" w:space="0" w:color="000000"/>
              <w:bottom w:val="single" w:sz="4" w:space="0" w:color="000000"/>
              <w:right w:val="single" w:sz="4" w:space="0" w:color="000000"/>
            </w:tcBorders>
          </w:tcPr>
          <w:p w14:paraId="3B34E048" w14:textId="77777777" w:rsidR="0064721F" w:rsidRPr="00533D1C" w:rsidRDefault="0064721F" w:rsidP="007C5BED">
            <w:pPr>
              <w:spacing w:after="0"/>
              <w:jc w:val="center"/>
              <w:rPr>
                <w:rFonts w:ascii="Times New Roman" w:hAnsi="Times New Roman"/>
                <w:b/>
                <w:sz w:val="24"/>
                <w:szCs w:val="24"/>
              </w:rPr>
            </w:pPr>
            <w:r w:rsidRPr="00533D1C">
              <w:rPr>
                <w:rFonts w:ascii="Times New Roman" w:hAnsi="Times New Roman"/>
                <w:b/>
                <w:sz w:val="24"/>
                <w:szCs w:val="24"/>
              </w:rPr>
              <w:t>20</w:t>
            </w:r>
          </w:p>
        </w:tc>
        <w:tc>
          <w:tcPr>
            <w:tcW w:w="3051" w:type="dxa"/>
            <w:tcBorders>
              <w:top w:val="single" w:sz="4" w:space="0" w:color="000000"/>
              <w:left w:val="single" w:sz="4" w:space="0" w:color="000000"/>
              <w:bottom w:val="single" w:sz="4" w:space="0" w:color="000000"/>
              <w:right w:val="single" w:sz="4" w:space="0" w:color="000000"/>
            </w:tcBorders>
          </w:tcPr>
          <w:p w14:paraId="768CF887" w14:textId="77777777" w:rsidR="0064721F" w:rsidRPr="00533D1C" w:rsidRDefault="0064721F" w:rsidP="007C5BED">
            <w:pPr>
              <w:spacing w:after="0"/>
              <w:jc w:val="center"/>
              <w:rPr>
                <w:rFonts w:ascii="Times New Roman" w:hAnsi="Times New Roman"/>
                <w:b/>
                <w:sz w:val="24"/>
                <w:szCs w:val="24"/>
              </w:rPr>
            </w:pPr>
            <w:r w:rsidRPr="00533D1C">
              <w:rPr>
                <w:rFonts w:ascii="Times New Roman" w:hAnsi="Times New Roman"/>
                <w:b/>
                <w:sz w:val="24"/>
                <w:szCs w:val="24"/>
              </w:rPr>
              <w:t>30</w:t>
            </w:r>
          </w:p>
        </w:tc>
        <w:tc>
          <w:tcPr>
            <w:tcW w:w="1933" w:type="dxa"/>
            <w:tcBorders>
              <w:top w:val="single" w:sz="4" w:space="0" w:color="000000"/>
              <w:left w:val="single" w:sz="4" w:space="0" w:color="000000"/>
              <w:bottom w:val="single" w:sz="4" w:space="0" w:color="000000"/>
              <w:right w:val="single" w:sz="4" w:space="0" w:color="000000"/>
            </w:tcBorders>
          </w:tcPr>
          <w:p w14:paraId="19275319" w14:textId="77777777" w:rsidR="0064721F" w:rsidRPr="00533D1C" w:rsidRDefault="0064721F" w:rsidP="007C5BED">
            <w:pPr>
              <w:spacing w:after="0"/>
              <w:jc w:val="center"/>
              <w:rPr>
                <w:rFonts w:ascii="Times New Roman" w:hAnsi="Times New Roman"/>
                <w:b/>
                <w:sz w:val="24"/>
                <w:szCs w:val="24"/>
              </w:rPr>
            </w:pPr>
            <w:r w:rsidRPr="00533D1C">
              <w:rPr>
                <w:rFonts w:ascii="Times New Roman" w:hAnsi="Times New Roman"/>
                <w:b/>
                <w:sz w:val="24"/>
                <w:szCs w:val="24"/>
              </w:rPr>
              <w:t>50</w:t>
            </w:r>
          </w:p>
        </w:tc>
      </w:tr>
    </w:tbl>
    <w:p w14:paraId="18A1786E" w14:textId="77777777" w:rsidR="0064721F" w:rsidRPr="00533D1C" w:rsidRDefault="0064721F" w:rsidP="0064721F">
      <w:pPr>
        <w:pStyle w:val="BodyText1"/>
        <w:spacing w:after="0"/>
        <w:jc w:val="both"/>
        <w:rPr>
          <w:b/>
          <w:sz w:val="24"/>
          <w:szCs w:val="24"/>
        </w:rPr>
      </w:pPr>
    </w:p>
    <w:p w14:paraId="0595DD52" w14:textId="77777777" w:rsidR="0064721F" w:rsidRPr="00533D1C" w:rsidRDefault="0064721F" w:rsidP="0064721F">
      <w:pPr>
        <w:pStyle w:val="BodyText1"/>
        <w:rPr>
          <w:b/>
          <w:bCs/>
          <w:sz w:val="24"/>
          <w:szCs w:val="24"/>
        </w:rPr>
      </w:pPr>
      <w:r w:rsidRPr="00533D1C">
        <w:rPr>
          <w:b/>
          <w:bCs/>
          <w:sz w:val="24"/>
          <w:szCs w:val="24"/>
        </w:rPr>
        <w:t>Relationship between the Course Outcomes (COs) with Program Outcomes (POs) and Program Specific Outcomes (PSOs)</w:t>
      </w:r>
    </w:p>
    <w:p w14:paraId="61583F98" w14:textId="77777777" w:rsidR="0064721F" w:rsidRPr="00533D1C" w:rsidRDefault="0064721F" w:rsidP="0064721F">
      <w:pPr>
        <w:pStyle w:val="BodyText1"/>
        <w:spacing w:after="0"/>
        <w:rPr>
          <w:b/>
          <w:sz w:val="24"/>
          <w:szCs w:val="24"/>
        </w:rPr>
      </w:pPr>
      <w:r w:rsidRPr="00533D1C">
        <w:rPr>
          <w:b/>
          <w:sz w:val="24"/>
          <w:szCs w:val="24"/>
        </w:rPr>
        <w:t>Mapping between COs, POs and PSOs</w:t>
      </w:r>
    </w:p>
    <w:p w14:paraId="118C9BE3" w14:textId="77777777" w:rsidR="0064721F" w:rsidRDefault="0064721F" w:rsidP="0064721F">
      <w:pPr>
        <w:pStyle w:val="BodyText1"/>
        <w:spacing w:after="0"/>
        <w:rPr>
          <w:b/>
          <w:sz w:val="24"/>
          <w:szCs w:val="24"/>
        </w:rPr>
      </w:pPr>
    </w:p>
    <w:p w14:paraId="5A451BFF" w14:textId="77777777" w:rsidR="0064721F" w:rsidRPr="00533D1C" w:rsidRDefault="0064721F" w:rsidP="0064721F">
      <w:pPr>
        <w:pStyle w:val="BodyText1"/>
        <w:spacing w:after="0"/>
        <w:rPr>
          <w:b/>
          <w:sz w:val="24"/>
          <w:szCs w:val="24"/>
        </w:rPr>
      </w:pPr>
    </w:p>
    <w:tbl>
      <w:tblPr>
        <w:tblW w:w="9634" w:type="dxa"/>
        <w:tblLook w:val="04A0" w:firstRow="1" w:lastRow="0" w:firstColumn="1" w:lastColumn="0" w:noHBand="0" w:noVBand="1"/>
      </w:tblPr>
      <w:tblGrid>
        <w:gridCol w:w="788"/>
        <w:gridCol w:w="6555"/>
        <w:gridCol w:w="2291"/>
      </w:tblGrid>
      <w:tr w:rsidR="0064721F" w:rsidRPr="00533D1C" w14:paraId="2A59AF49" w14:textId="77777777" w:rsidTr="007C5BED">
        <w:trPr>
          <w:trHeight w:val="569"/>
        </w:trPr>
        <w:tc>
          <w:tcPr>
            <w:tcW w:w="73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4FD8E2" w14:textId="77777777" w:rsidR="0064721F" w:rsidRPr="00533D1C" w:rsidRDefault="0064721F" w:rsidP="007C5BED">
            <w:pPr>
              <w:spacing w:after="0" w:line="240" w:lineRule="auto"/>
              <w:jc w:val="center"/>
              <w:rPr>
                <w:rFonts w:ascii="Times New Roman" w:hAnsi="Times New Roman"/>
                <w:b/>
                <w:bCs/>
                <w:sz w:val="24"/>
                <w:szCs w:val="24"/>
                <w:lang w:val="en-US"/>
              </w:rPr>
            </w:pPr>
            <w:r w:rsidRPr="00533D1C">
              <w:rPr>
                <w:rFonts w:ascii="Times New Roman" w:hAnsi="Times New Roman"/>
                <w:b/>
                <w:bCs/>
                <w:sz w:val="24"/>
                <w:szCs w:val="24"/>
                <w:lang w:val="en-US"/>
              </w:rPr>
              <w:t>Course Outcomes (COs)</w:t>
            </w:r>
          </w:p>
        </w:tc>
        <w:tc>
          <w:tcPr>
            <w:tcW w:w="2291" w:type="dxa"/>
            <w:tcBorders>
              <w:top w:val="single" w:sz="4" w:space="0" w:color="000000"/>
              <w:bottom w:val="single" w:sz="4" w:space="0" w:color="000000"/>
              <w:right w:val="single" w:sz="4" w:space="0" w:color="000000"/>
            </w:tcBorders>
            <w:shd w:val="clear" w:color="auto" w:fill="auto"/>
            <w:vAlign w:val="center"/>
          </w:tcPr>
          <w:p w14:paraId="1A402860" w14:textId="77777777" w:rsidR="0064721F" w:rsidRPr="00533D1C" w:rsidRDefault="0064721F" w:rsidP="007C5BED">
            <w:pPr>
              <w:spacing w:after="0" w:line="240" w:lineRule="auto"/>
              <w:jc w:val="center"/>
              <w:rPr>
                <w:rFonts w:ascii="Times New Roman" w:hAnsi="Times New Roman"/>
                <w:b/>
                <w:bCs/>
                <w:lang w:val="en-US"/>
              </w:rPr>
            </w:pPr>
            <w:r w:rsidRPr="00533D1C">
              <w:rPr>
                <w:rFonts w:ascii="Times New Roman" w:hAnsi="Times New Roman"/>
                <w:b/>
                <w:bCs/>
                <w:lang w:val="en-US"/>
              </w:rPr>
              <w:t>Mapped POs and PSOs</w:t>
            </w:r>
          </w:p>
        </w:tc>
      </w:tr>
      <w:tr w:rsidR="0064721F" w:rsidRPr="00533D1C" w14:paraId="0472ED93"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4DA65724" w14:textId="77777777" w:rsidR="0064721F" w:rsidRPr="00533D1C" w:rsidRDefault="0064721F" w:rsidP="007C5BED">
            <w:pPr>
              <w:spacing w:after="0" w:line="240" w:lineRule="auto"/>
              <w:rPr>
                <w:rFonts w:ascii="Times New Roman" w:hAnsi="Times New Roman"/>
                <w:b/>
                <w:lang w:val="en-US"/>
              </w:rPr>
            </w:pPr>
            <w:r w:rsidRPr="00533D1C">
              <w:rPr>
                <w:rFonts w:ascii="Times New Roman" w:hAnsi="Times New Roman"/>
                <w:b/>
                <w:lang w:val="en-US"/>
              </w:rPr>
              <w:t>CO1</w:t>
            </w:r>
          </w:p>
        </w:tc>
        <w:tc>
          <w:tcPr>
            <w:tcW w:w="6555" w:type="dxa"/>
            <w:tcBorders>
              <w:top w:val="single" w:sz="4" w:space="0" w:color="000000"/>
              <w:bottom w:val="single" w:sz="4" w:space="0" w:color="000000"/>
              <w:right w:val="single" w:sz="4" w:space="0" w:color="000000"/>
            </w:tcBorders>
            <w:shd w:val="clear" w:color="auto" w:fill="auto"/>
            <w:vAlign w:val="center"/>
          </w:tcPr>
          <w:p w14:paraId="0169CED5" w14:textId="77777777" w:rsidR="0064721F" w:rsidRPr="00533D1C" w:rsidRDefault="0064721F" w:rsidP="007C5BED">
            <w:pPr>
              <w:spacing w:after="0" w:line="240" w:lineRule="auto"/>
              <w:jc w:val="both"/>
              <w:rPr>
                <w:rFonts w:ascii="Times New Roman" w:hAnsi="Times New Roman"/>
                <w:lang w:val="en-GB"/>
              </w:rPr>
            </w:pPr>
            <w:r w:rsidRPr="00831744">
              <w:rPr>
                <w:rFonts w:ascii="Times New Roman" w:hAnsi="Times New Roman"/>
                <w:b/>
                <w:shd w:val="clear" w:color="auto" w:fill="FFFFFF"/>
              </w:rPr>
              <w:t xml:space="preserve">State </w:t>
            </w:r>
            <w:r w:rsidRPr="00831744">
              <w:rPr>
                <w:rFonts w:ascii="Times New Roman" w:hAnsi="Times New Roman"/>
                <w:bCs/>
                <w:shd w:val="clear" w:color="auto" w:fill="FFFFFF"/>
              </w:rPr>
              <w:t>core Blockchain concepts, the benefits, and the limitations of blockchain technologies.</w:t>
            </w:r>
          </w:p>
        </w:tc>
        <w:tc>
          <w:tcPr>
            <w:tcW w:w="2291" w:type="dxa"/>
            <w:tcBorders>
              <w:bottom w:val="single" w:sz="4" w:space="0" w:color="000000"/>
              <w:right w:val="single" w:sz="4" w:space="0" w:color="000000"/>
            </w:tcBorders>
            <w:shd w:val="clear" w:color="auto" w:fill="auto"/>
            <w:vAlign w:val="center"/>
          </w:tcPr>
          <w:p w14:paraId="5330712F" w14:textId="77777777" w:rsidR="0064721F" w:rsidRPr="00533D1C" w:rsidRDefault="0064721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p>
        </w:tc>
      </w:tr>
      <w:tr w:rsidR="0064721F" w:rsidRPr="00533D1C" w14:paraId="1BEC185C"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4810C2A5" w14:textId="77777777" w:rsidR="0064721F" w:rsidRPr="00533D1C" w:rsidRDefault="0064721F" w:rsidP="007C5BED">
            <w:pPr>
              <w:spacing w:after="0" w:line="240" w:lineRule="auto"/>
              <w:rPr>
                <w:rFonts w:ascii="Times New Roman" w:hAnsi="Times New Roman"/>
                <w:b/>
                <w:lang w:val="en-US"/>
              </w:rPr>
            </w:pPr>
            <w:r w:rsidRPr="00533D1C">
              <w:rPr>
                <w:rFonts w:ascii="Times New Roman" w:hAnsi="Times New Roman"/>
                <w:b/>
                <w:lang w:val="en-US"/>
              </w:rPr>
              <w:t>CO2</w:t>
            </w:r>
          </w:p>
        </w:tc>
        <w:tc>
          <w:tcPr>
            <w:tcW w:w="6555" w:type="dxa"/>
            <w:tcBorders>
              <w:top w:val="single" w:sz="4" w:space="0" w:color="000000"/>
              <w:bottom w:val="single" w:sz="4" w:space="0" w:color="000000"/>
              <w:right w:val="single" w:sz="4" w:space="0" w:color="000000"/>
            </w:tcBorders>
            <w:shd w:val="clear" w:color="auto" w:fill="auto"/>
            <w:vAlign w:val="center"/>
          </w:tcPr>
          <w:p w14:paraId="46080E28" w14:textId="77777777" w:rsidR="0064721F" w:rsidRPr="00533D1C" w:rsidRDefault="0064721F" w:rsidP="007C5BED">
            <w:pPr>
              <w:spacing w:after="0" w:line="240" w:lineRule="auto"/>
              <w:rPr>
                <w:rFonts w:ascii="Times New Roman" w:hAnsi="Times New Roman"/>
                <w:sz w:val="20"/>
                <w:szCs w:val="20"/>
                <w:lang w:val="en-US"/>
              </w:rPr>
            </w:pPr>
            <w:r>
              <w:rPr>
                <w:rFonts w:ascii="Times New Roman" w:hAnsi="Times New Roman"/>
                <w:b/>
                <w:shd w:val="clear" w:color="auto" w:fill="FFFFFF"/>
              </w:rPr>
              <w:t>Demonstrate</w:t>
            </w:r>
            <w:r w:rsidRPr="00C23902">
              <w:rPr>
                <w:rFonts w:ascii="Times New Roman" w:hAnsi="Times New Roman"/>
                <w:shd w:val="clear" w:color="auto" w:fill="FFFFFF"/>
              </w:rPr>
              <w:t xml:space="preserve"> the key differentiators for blockchain from other technology systems.</w:t>
            </w:r>
            <w:r w:rsidRPr="00533D1C">
              <w:rPr>
                <w:rFonts w:ascii="Times New Roman" w:hAnsi="Times New Roman"/>
                <w:lang w:val="en-GB"/>
              </w:rPr>
              <w:t xml:space="preserve"> </w:t>
            </w:r>
          </w:p>
        </w:tc>
        <w:tc>
          <w:tcPr>
            <w:tcW w:w="2291" w:type="dxa"/>
            <w:tcBorders>
              <w:bottom w:val="single" w:sz="4" w:space="0" w:color="000000"/>
              <w:right w:val="single" w:sz="4" w:space="0" w:color="000000"/>
            </w:tcBorders>
            <w:shd w:val="clear" w:color="auto" w:fill="auto"/>
            <w:vAlign w:val="center"/>
          </w:tcPr>
          <w:p w14:paraId="3E13E2AF" w14:textId="77777777" w:rsidR="0064721F" w:rsidRPr="00533D1C" w:rsidRDefault="0064721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r>
              <w:rPr>
                <w:rFonts w:ascii="Times New Roman" w:hAnsi="Times New Roman"/>
                <w:b/>
                <w:lang w:val="en-US"/>
              </w:rPr>
              <w:t xml:space="preserve"> PO5</w:t>
            </w:r>
          </w:p>
        </w:tc>
      </w:tr>
      <w:tr w:rsidR="0064721F" w:rsidRPr="00533D1C" w14:paraId="7E1EA18C"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4B6F5185" w14:textId="77777777" w:rsidR="0064721F" w:rsidRPr="00533D1C" w:rsidRDefault="0064721F" w:rsidP="007C5BED">
            <w:pPr>
              <w:spacing w:after="0" w:line="240" w:lineRule="auto"/>
              <w:rPr>
                <w:rFonts w:ascii="Times New Roman" w:hAnsi="Times New Roman"/>
                <w:b/>
                <w:lang w:val="en-US"/>
              </w:rPr>
            </w:pPr>
            <w:r w:rsidRPr="00533D1C">
              <w:rPr>
                <w:rFonts w:ascii="Times New Roman" w:hAnsi="Times New Roman"/>
                <w:b/>
                <w:lang w:val="en-US"/>
              </w:rPr>
              <w:t>CO3</w:t>
            </w:r>
          </w:p>
        </w:tc>
        <w:tc>
          <w:tcPr>
            <w:tcW w:w="6555" w:type="dxa"/>
            <w:tcBorders>
              <w:top w:val="single" w:sz="4" w:space="0" w:color="000000"/>
              <w:bottom w:val="single" w:sz="4" w:space="0" w:color="000000"/>
              <w:right w:val="single" w:sz="4" w:space="0" w:color="000000"/>
            </w:tcBorders>
            <w:shd w:val="clear" w:color="auto" w:fill="auto"/>
            <w:vAlign w:val="center"/>
          </w:tcPr>
          <w:p w14:paraId="08973BD4" w14:textId="77777777" w:rsidR="0064721F" w:rsidRPr="00533D1C" w:rsidRDefault="0064721F" w:rsidP="007C5BED">
            <w:pPr>
              <w:spacing w:after="0" w:line="240" w:lineRule="auto"/>
              <w:jc w:val="both"/>
              <w:rPr>
                <w:rFonts w:ascii="Times New Roman" w:hAnsi="Times New Roman"/>
                <w:sz w:val="20"/>
                <w:szCs w:val="20"/>
                <w:lang w:val="en-US"/>
              </w:rPr>
            </w:pPr>
            <w:r w:rsidRPr="00C23902">
              <w:rPr>
                <w:rFonts w:ascii="Times New Roman" w:hAnsi="Times New Roman"/>
                <w:b/>
                <w:bCs/>
              </w:rPr>
              <w:t>Apply</w:t>
            </w:r>
            <w:r w:rsidRPr="00024181">
              <w:rPr>
                <w:rFonts w:ascii="Times New Roman" w:hAnsi="Times New Roman"/>
              </w:rPr>
              <w:t xml:space="preserve"> various </w:t>
            </w:r>
            <w:proofErr w:type="spellStart"/>
            <w:r w:rsidRPr="00024181">
              <w:rPr>
                <w:rFonts w:ascii="Times New Roman" w:hAnsi="Times New Roman"/>
              </w:rPr>
              <w:t>blockchain</w:t>
            </w:r>
            <w:proofErr w:type="spellEnd"/>
            <w:r w:rsidRPr="00024181">
              <w:rPr>
                <w:rFonts w:ascii="Times New Roman" w:hAnsi="Times New Roman"/>
              </w:rPr>
              <w:t xml:space="preserve"> concepts to </w:t>
            </w:r>
            <w:proofErr w:type="spellStart"/>
            <w:r w:rsidRPr="00024181">
              <w:rPr>
                <w:rFonts w:ascii="Times New Roman" w:hAnsi="Times New Roman"/>
              </w:rPr>
              <w:t>analyze</w:t>
            </w:r>
            <w:proofErr w:type="spellEnd"/>
            <w:r w:rsidRPr="00024181">
              <w:rPr>
                <w:rFonts w:ascii="Times New Roman" w:hAnsi="Times New Roman"/>
              </w:rPr>
              <w:t xml:space="preserve"> examples</w:t>
            </w:r>
            <w:r>
              <w:rPr>
                <w:rFonts w:ascii="Times New Roman" w:hAnsi="Times New Roman"/>
              </w:rPr>
              <w:t>, case studies.</w:t>
            </w:r>
          </w:p>
        </w:tc>
        <w:tc>
          <w:tcPr>
            <w:tcW w:w="2291" w:type="dxa"/>
            <w:tcBorders>
              <w:bottom w:val="single" w:sz="4" w:space="0" w:color="000000"/>
              <w:right w:val="single" w:sz="4" w:space="0" w:color="000000"/>
            </w:tcBorders>
            <w:shd w:val="clear" w:color="auto" w:fill="auto"/>
            <w:vAlign w:val="center"/>
          </w:tcPr>
          <w:p w14:paraId="2CDEE5B2" w14:textId="77777777" w:rsidR="0064721F" w:rsidRPr="00533D1C" w:rsidRDefault="0064721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PO5</w:t>
            </w:r>
          </w:p>
        </w:tc>
      </w:tr>
      <w:tr w:rsidR="0064721F" w:rsidRPr="00533D1C" w14:paraId="140FD0AA"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7828676D" w14:textId="77777777" w:rsidR="0064721F" w:rsidRPr="00533D1C" w:rsidRDefault="0064721F" w:rsidP="007C5BED">
            <w:pPr>
              <w:spacing w:after="0" w:line="240" w:lineRule="auto"/>
              <w:rPr>
                <w:rFonts w:ascii="Times New Roman" w:hAnsi="Times New Roman"/>
                <w:b/>
                <w:lang w:val="en-US"/>
              </w:rPr>
            </w:pPr>
            <w:r w:rsidRPr="00533D1C">
              <w:rPr>
                <w:rFonts w:ascii="Times New Roman" w:hAnsi="Times New Roman"/>
                <w:b/>
                <w:lang w:val="en-US"/>
              </w:rPr>
              <w:t>CO4</w:t>
            </w:r>
          </w:p>
        </w:tc>
        <w:tc>
          <w:tcPr>
            <w:tcW w:w="6555" w:type="dxa"/>
            <w:tcBorders>
              <w:top w:val="single" w:sz="4" w:space="0" w:color="000000"/>
              <w:bottom w:val="single" w:sz="4" w:space="0" w:color="000000"/>
              <w:right w:val="single" w:sz="4" w:space="0" w:color="000000"/>
            </w:tcBorders>
            <w:shd w:val="clear" w:color="auto" w:fill="auto"/>
            <w:vAlign w:val="center"/>
          </w:tcPr>
          <w:p w14:paraId="4114AC45" w14:textId="77777777" w:rsidR="0064721F" w:rsidRPr="00533D1C" w:rsidRDefault="0064721F" w:rsidP="007C5BED">
            <w:pPr>
              <w:spacing w:after="0" w:line="240" w:lineRule="auto"/>
              <w:rPr>
                <w:rFonts w:ascii="Times New Roman" w:hAnsi="Times New Roman"/>
                <w:sz w:val="20"/>
                <w:szCs w:val="20"/>
                <w:lang w:val="en-US"/>
              </w:rPr>
            </w:pPr>
            <w:r w:rsidRPr="00C23902">
              <w:rPr>
                <w:rFonts w:ascii="Times New Roman" w:hAnsi="Times New Roman"/>
                <w:b/>
                <w:bCs/>
                <w:lang w:val="en-GB"/>
              </w:rPr>
              <w:t xml:space="preserve">Understand </w:t>
            </w:r>
            <w:r w:rsidRPr="00C23902">
              <w:rPr>
                <w:rFonts w:ascii="Times New Roman" w:hAnsi="Times New Roman"/>
                <w:lang w:val="en-GB"/>
              </w:rPr>
              <w:t>relevant privacy issues</w:t>
            </w:r>
            <w:r>
              <w:rPr>
                <w:rFonts w:ascii="Times New Roman" w:hAnsi="Times New Roman"/>
                <w:lang w:val="en-GB"/>
              </w:rPr>
              <w:t xml:space="preserve"> related to blockchain technologies.</w:t>
            </w:r>
          </w:p>
        </w:tc>
        <w:tc>
          <w:tcPr>
            <w:tcW w:w="2291" w:type="dxa"/>
            <w:tcBorders>
              <w:bottom w:val="single" w:sz="4" w:space="0" w:color="000000"/>
              <w:right w:val="single" w:sz="4" w:space="0" w:color="000000"/>
            </w:tcBorders>
            <w:shd w:val="clear" w:color="auto" w:fill="auto"/>
            <w:vAlign w:val="center"/>
          </w:tcPr>
          <w:p w14:paraId="5121ADA7" w14:textId="77777777" w:rsidR="0064721F" w:rsidRPr="00533D1C" w:rsidRDefault="0064721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r>
              <w:rPr>
                <w:rFonts w:ascii="Times New Roman" w:hAnsi="Times New Roman"/>
                <w:b/>
                <w:lang w:val="en-US"/>
              </w:rPr>
              <w:t xml:space="preserve"> PO5</w:t>
            </w:r>
          </w:p>
        </w:tc>
      </w:tr>
    </w:tbl>
    <w:p w14:paraId="3DC4B9F0" w14:textId="77777777" w:rsidR="0064721F" w:rsidRPr="00533D1C" w:rsidRDefault="0064721F" w:rsidP="0064721F">
      <w:pPr>
        <w:pStyle w:val="BodyText1"/>
        <w:spacing w:after="0"/>
        <w:jc w:val="both"/>
        <w:rPr>
          <w:b/>
          <w:sz w:val="24"/>
          <w:szCs w:val="24"/>
        </w:rPr>
      </w:pPr>
    </w:p>
    <w:p w14:paraId="3F1DFE29" w14:textId="77777777" w:rsidR="0064721F" w:rsidRPr="00533D1C" w:rsidRDefault="0064721F" w:rsidP="0064721F">
      <w:pPr>
        <w:pStyle w:val="BodyText1"/>
        <w:spacing w:after="0"/>
        <w:jc w:val="both"/>
        <w:rPr>
          <w:b/>
          <w:sz w:val="24"/>
          <w:szCs w:val="24"/>
        </w:rPr>
      </w:pPr>
    </w:p>
    <w:p w14:paraId="7CAC39CA" w14:textId="77777777" w:rsidR="0064721F" w:rsidRPr="00533D1C" w:rsidRDefault="0064721F" w:rsidP="0064721F">
      <w:pPr>
        <w:pStyle w:val="ListParagraph"/>
        <w:ind w:left="0"/>
        <w:rPr>
          <w:rFonts w:ascii="Times New Roman" w:hAnsi="Times New Roman"/>
          <w:b/>
          <w:sz w:val="24"/>
        </w:rPr>
      </w:pPr>
    </w:p>
    <w:p w14:paraId="763204D9" w14:textId="77777777" w:rsidR="0064721F" w:rsidRPr="00533D1C" w:rsidRDefault="0064721F" w:rsidP="0064721F">
      <w:pPr>
        <w:pStyle w:val="ListParagraph"/>
        <w:ind w:left="0"/>
        <w:rPr>
          <w:rFonts w:ascii="Times New Roman" w:hAnsi="Times New Roman"/>
          <w:b/>
          <w:sz w:val="24"/>
        </w:rPr>
      </w:pPr>
    </w:p>
    <w:p w14:paraId="77F0EC71" w14:textId="77777777" w:rsidR="0064721F" w:rsidRPr="00533D1C" w:rsidRDefault="0064721F" w:rsidP="0064721F">
      <w:pPr>
        <w:pStyle w:val="ListParagraph"/>
        <w:ind w:left="0"/>
        <w:rPr>
          <w:rFonts w:ascii="Times New Roman" w:hAnsi="Times New Roman"/>
          <w:b/>
          <w:sz w:val="24"/>
        </w:rPr>
      </w:pPr>
    </w:p>
    <w:p w14:paraId="70ABB5BE" w14:textId="77777777" w:rsidR="0064721F" w:rsidRPr="00533D1C" w:rsidRDefault="0064721F" w:rsidP="0064721F">
      <w:pPr>
        <w:pStyle w:val="ListParagraph"/>
        <w:ind w:left="0"/>
        <w:rPr>
          <w:rFonts w:ascii="Times New Roman" w:hAnsi="Times New Roman"/>
          <w:b/>
          <w:sz w:val="24"/>
        </w:rPr>
      </w:pPr>
    </w:p>
    <w:p w14:paraId="06681C42" w14:textId="77777777" w:rsidR="0064721F" w:rsidRPr="00533D1C" w:rsidRDefault="0064721F" w:rsidP="0064721F">
      <w:pPr>
        <w:pStyle w:val="ListParagraph"/>
        <w:ind w:left="0"/>
        <w:rPr>
          <w:rFonts w:ascii="Times New Roman" w:hAnsi="Times New Roman"/>
          <w:b/>
          <w:sz w:val="24"/>
        </w:rPr>
      </w:pPr>
    </w:p>
    <w:p w14:paraId="6310C88C" w14:textId="77777777" w:rsidR="0064721F" w:rsidRPr="00533D1C" w:rsidRDefault="0064721F" w:rsidP="0064721F">
      <w:pPr>
        <w:pStyle w:val="ListParagraph"/>
        <w:ind w:left="0"/>
        <w:rPr>
          <w:rFonts w:ascii="Times New Roman" w:hAnsi="Times New Roman"/>
          <w:b/>
          <w:sz w:val="24"/>
        </w:rPr>
      </w:pPr>
    </w:p>
    <w:tbl>
      <w:tblPr>
        <w:tblW w:w="9719" w:type="dxa"/>
        <w:jc w:val="center"/>
        <w:tblLook w:val="04A0" w:firstRow="1" w:lastRow="0" w:firstColumn="1" w:lastColumn="0" w:noHBand="0" w:noVBand="1"/>
      </w:tblPr>
      <w:tblGrid>
        <w:gridCol w:w="1083"/>
        <w:gridCol w:w="1472"/>
        <w:gridCol w:w="572"/>
        <w:gridCol w:w="572"/>
        <w:gridCol w:w="572"/>
        <w:gridCol w:w="572"/>
        <w:gridCol w:w="572"/>
        <w:gridCol w:w="572"/>
        <w:gridCol w:w="572"/>
        <w:gridCol w:w="572"/>
        <w:gridCol w:w="572"/>
        <w:gridCol w:w="672"/>
        <w:gridCol w:w="672"/>
        <w:gridCol w:w="672"/>
      </w:tblGrid>
      <w:tr w:rsidR="0064721F" w:rsidRPr="00533D1C" w14:paraId="43E97343" w14:textId="77777777" w:rsidTr="007C5BED">
        <w:trPr>
          <w:trHeight w:val="9913"/>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15EA8205" w14:textId="77777777" w:rsidR="0064721F" w:rsidRPr="00533D1C" w:rsidRDefault="0064721F" w:rsidP="007C5BED">
            <w:pPr>
              <w:jc w:val="center"/>
              <w:rPr>
                <w:rFonts w:ascii="Times New Roman" w:hAnsi="Times New Roman"/>
                <w:sz w:val="24"/>
                <w:szCs w:val="24"/>
              </w:rPr>
            </w:pPr>
          </w:p>
        </w:tc>
        <w:tc>
          <w:tcPr>
            <w:tcW w:w="1472" w:type="dxa"/>
            <w:tcBorders>
              <w:top w:val="single" w:sz="4" w:space="0" w:color="000000"/>
              <w:left w:val="single" w:sz="4" w:space="0" w:color="000000"/>
              <w:bottom w:val="single" w:sz="4" w:space="0" w:color="000000"/>
              <w:right w:val="single" w:sz="4" w:space="0" w:color="000000"/>
            </w:tcBorders>
            <w:textDirection w:val="btLr"/>
            <w:vAlign w:val="bottom"/>
          </w:tcPr>
          <w:p w14:paraId="608AC784" w14:textId="77777777" w:rsidR="0064721F" w:rsidRPr="00533D1C" w:rsidRDefault="0064721F" w:rsidP="007C5BED">
            <w:pPr>
              <w:spacing w:after="0"/>
              <w:jc w:val="both"/>
              <w:rPr>
                <w:rFonts w:ascii="Times New Roman" w:hAnsi="Times New Roman"/>
                <w:sz w:val="24"/>
                <w:szCs w:val="24"/>
              </w:rPr>
            </w:pP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714FAA7"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Engineering knowledge</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AE0C17F"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Problem analysis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B6BDD08"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Design/development of solutions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40B6914" w14:textId="77777777" w:rsidR="0064721F" w:rsidRPr="00533D1C" w:rsidRDefault="0064721F" w:rsidP="007C5BED">
            <w:pPr>
              <w:shd w:val="clear" w:color="auto" w:fill="FFFFFF"/>
              <w:spacing w:after="0" w:line="240" w:lineRule="auto"/>
              <w:rPr>
                <w:rFonts w:ascii="Times New Roman" w:hAnsi="Times New Roman"/>
              </w:rPr>
            </w:pPr>
            <w:r w:rsidRPr="00533D1C">
              <w:rPr>
                <w:rFonts w:ascii="Times New Roman" w:hAnsi="Times New Roman"/>
                <w:bCs/>
              </w:rPr>
              <w:t>Conduct investigations of complex problems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4CAF0C4"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Modern tool usage</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8837A80"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The engineer and society</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6FF5E89"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Environment and sustainability</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DDA8609"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Ethics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354E00F"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Individual and team work</w:t>
            </w:r>
          </w:p>
        </w:tc>
        <w:tc>
          <w:tcPr>
            <w:tcW w:w="6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A2482A7"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Communication</w:t>
            </w:r>
          </w:p>
        </w:tc>
        <w:tc>
          <w:tcPr>
            <w:tcW w:w="6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5B52D63"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Project management and finance</w:t>
            </w:r>
          </w:p>
        </w:tc>
        <w:tc>
          <w:tcPr>
            <w:tcW w:w="6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29B1E61" w14:textId="77777777" w:rsidR="0064721F" w:rsidRPr="00533D1C" w:rsidRDefault="0064721F" w:rsidP="007C5BED">
            <w:pPr>
              <w:spacing w:after="0" w:line="240" w:lineRule="auto"/>
              <w:rPr>
                <w:rFonts w:ascii="Times New Roman" w:hAnsi="Times New Roman"/>
              </w:rPr>
            </w:pPr>
            <w:r w:rsidRPr="00533D1C">
              <w:rPr>
                <w:rFonts w:ascii="Times New Roman" w:hAnsi="Times New Roman"/>
                <w:bCs/>
              </w:rPr>
              <w:t>Life-long learning</w:t>
            </w:r>
          </w:p>
        </w:tc>
      </w:tr>
      <w:tr w:rsidR="0064721F" w:rsidRPr="00533D1C" w14:paraId="21E70AC8" w14:textId="77777777" w:rsidTr="007C5BED">
        <w:trPr>
          <w:trHeight w:val="492"/>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6DF7AD46" w14:textId="77777777" w:rsidR="0064721F" w:rsidRPr="00533D1C" w:rsidRDefault="0064721F" w:rsidP="007C5BED">
            <w:pPr>
              <w:jc w:val="center"/>
              <w:rPr>
                <w:rFonts w:ascii="Times New Roman" w:hAnsi="Times New Roman"/>
                <w:sz w:val="20"/>
                <w:szCs w:val="20"/>
              </w:rPr>
            </w:pPr>
            <w:r w:rsidRPr="00533D1C">
              <w:rPr>
                <w:rFonts w:ascii="Times New Roman" w:hAnsi="Times New Roman"/>
                <w:sz w:val="20"/>
                <w:szCs w:val="20"/>
              </w:rPr>
              <w:t>Course Code</w:t>
            </w:r>
          </w:p>
        </w:tc>
        <w:tc>
          <w:tcPr>
            <w:tcW w:w="1472" w:type="dxa"/>
            <w:tcBorders>
              <w:top w:val="single" w:sz="4" w:space="0" w:color="000000"/>
              <w:left w:val="single" w:sz="4" w:space="0" w:color="000000"/>
              <w:bottom w:val="single" w:sz="4" w:space="0" w:color="000000"/>
              <w:right w:val="single" w:sz="4" w:space="0" w:color="000000"/>
            </w:tcBorders>
            <w:vAlign w:val="center"/>
          </w:tcPr>
          <w:p w14:paraId="51BF51C3" w14:textId="77777777" w:rsidR="0064721F" w:rsidRPr="00533D1C" w:rsidRDefault="0064721F" w:rsidP="007C5BED">
            <w:pPr>
              <w:jc w:val="center"/>
              <w:rPr>
                <w:rFonts w:ascii="Times New Roman" w:hAnsi="Times New Roman"/>
                <w:sz w:val="20"/>
                <w:szCs w:val="20"/>
              </w:rPr>
            </w:pPr>
            <w:r w:rsidRPr="00533D1C">
              <w:rPr>
                <w:rFonts w:ascii="Times New Roman" w:hAnsi="Times New Roman"/>
                <w:sz w:val="20"/>
                <w:szCs w:val="20"/>
              </w:rPr>
              <w:t>Course Title</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B07F15"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PO1</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0808EC"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PO2</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AF35D"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PO3</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672861"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PO4</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84D2CD" w14:textId="77777777" w:rsidR="0064721F" w:rsidRPr="00533D1C" w:rsidRDefault="0064721F" w:rsidP="007C5BED">
            <w:pPr>
              <w:jc w:val="center"/>
              <w:rPr>
                <w:rFonts w:ascii="Times New Roman" w:hAnsi="Times New Roman"/>
                <w:sz w:val="20"/>
                <w:szCs w:val="20"/>
              </w:rPr>
            </w:pPr>
            <w:r w:rsidRPr="00533D1C">
              <w:rPr>
                <w:rFonts w:ascii="Times New Roman" w:hAnsi="Times New Roman"/>
                <w:sz w:val="20"/>
                <w:szCs w:val="20"/>
              </w:rPr>
              <w:t>PO5</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97D9D8"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PO6</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8CDF01"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PO7</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3F14B"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PO8</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5CB27A"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PO9</w:t>
            </w:r>
          </w:p>
        </w:tc>
        <w:tc>
          <w:tcPr>
            <w:tcW w:w="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3798E9"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PO10</w:t>
            </w:r>
          </w:p>
        </w:tc>
        <w:tc>
          <w:tcPr>
            <w:tcW w:w="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F1EB07"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PO11</w:t>
            </w:r>
          </w:p>
        </w:tc>
        <w:tc>
          <w:tcPr>
            <w:tcW w:w="672" w:type="dxa"/>
            <w:tcBorders>
              <w:top w:val="single" w:sz="4" w:space="0" w:color="000000"/>
              <w:left w:val="single" w:sz="4" w:space="0" w:color="000000"/>
              <w:bottom w:val="single" w:sz="4" w:space="0" w:color="000000"/>
              <w:right w:val="single" w:sz="4" w:space="0" w:color="000000"/>
            </w:tcBorders>
            <w:shd w:val="clear" w:color="auto" w:fill="FFFFFF"/>
          </w:tcPr>
          <w:p w14:paraId="2BD230DA" w14:textId="77777777" w:rsidR="0064721F" w:rsidRPr="00533D1C" w:rsidRDefault="0064721F" w:rsidP="007C5BED">
            <w:pPr>
              <w:spacing w:after="120"/>
              <w:jc w:val="center"/>
              <w:rPr>
                <w:rFonts w:ascii="Times New Roman" w:hAnsi="Times New Roman"/>
                <w:sz w:val="20"/>
                <w:szCs w:val="20"/>
              </w:rPr>
            </w:pPr>
          </w:p>
          <w:p w14:paraId="39A8F5B6"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PO12</w:t>
            </w:r>
          </w:p>
        </w:tc>
      </w:tr>
      <w:tr w:rsidR="0064721F" w:rsidRPr="00533D1C" w14:paraId="1B648231" w14:textId="77777777" w:rsidTr="007C5BED">
        <w:trPr>
          <w:trHeight w:val="811"/>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54EF5" w14:textId="77777777" w:rsidR="0064721F" w:rsidRPr="00533D1C" w:rsidRDefault="0064721F" w:rsidP="007C5BED">
            <w:pPr>
              <w:rPr>
                <w:rFonts w:ascii="Times New Roman" w:hAnsi="Times New Roman"/>
                <w:sz w:val="20"/>
                <w:szCs w:val="20"/>
              </w:rPr>
            </w:pPr>
            <w:r w:rsidRPr="000E672C">
              <w:rPr>
                <w:rFonts w:ascii="Times New Roman" w:hAnsi="Times New Roman"/>
                <w:sz w:val="20"/>
                <w:szCs w:val="20"/>
              </w:rPr>
              <w:t>CSE21846</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2DE99" w14:textId="77777777" w:rsidR="0064721F" w:rsidRPr="00533D1C" w:rsidRDefault="0064721F" w:rsidP="007C5BED">
            <w:pPr>
              <w:jc w:val="both"/>
              <w:rPr>
                <w:rFonts w:ascii="Times New Roman" w:hAnsi="Times New Roman"/>
                <w:sz w:val="20"/>
                <w:szCs w:val="20"/>
              </w:rPr>
            </w:pPr>
            <w:r w:rsidRPr="009A3E3C">
              <w:rPr>
                <w:rFonts w:ascii="Times New Roman" w:hAnsi="Times New Roman"/>
                <w:sz w:val="20"/>
                <w:szCs w:val="20"/>
              </w:rPr>
              <w:t>Blockchain and Cryptocurrency</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28C5D"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3</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C47F"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3</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20783" w14:textId="77777777" w:rsidR="0064721F" w:rsidRPr="00533D1C" w:rsidRDefault="0064721F" w:rsidP="007C5BED">
            <w:pPr>
              <w:spacing w:after="120"/>
              <w:jc w:val="center"/>
              <w:rPr>
                <w:rFonts w:ascii="Times New Roman" w:hAnsi="Times New Roman"/>
                <w:sz w:val="20"/>
                <w:szCs w:val="20"/>
              </w:rPr>
            </w:pPr>
            <w:r>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72274"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18B43" w14:textId="77777777" w:rsidR="0064721F" w:rsidRPr="00533D1C" w:rsidRDefault="0064721F" w:rsidP="007C5BED">
            <w:pPr>
              <w:spacing w:line="240" w:lineRule="auto"/>
              <w:jc w:val="center"/>
              <w:rPr>
                <w:rFonts w:ascii="Times New Roman" w:hAnsi="Times New Roman"/>
                <w:sz w:val="20"/>
                <w:szCs w:val="20"/>
              </w:rPr>
            </w:pPr>
            <w:r w:rsidRPr="00533D1C">
              <w:rPr>
                <w:rFonts w:ascii="Times New Roman" w:hAnsi="Times New Roman"/>
                <w:sz w:val="20"/>
                <w:szCs w:val="20"/>
              </w:rPr>
              <w:t>3</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8825A" w14:textId="77777777" w:rsidR="0064721F" w:rsidRPr="00533D1C" w:rsidRDefault="0064721F" w:rsidP="007C5BED">
            <w:pPr>
              <w:spacing w:after="120" w:line="240" w:lineRule="auto"/>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D7796"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17483"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F6FD9"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2C2C2"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647AC" w14:textId="77777777" w:rsidR="0064721F" w:rsidRPr="00533D1C" w:rsidRDefault="0064721F"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857FE" w14:textId="77777777" w:rsidR="0064721F" w:rsidRPr="00533D1C" w:rsidRDefault="0064721F" w:rsidP="007C5BED">
            <w:pPr>
              <w:spacing w:after="120"/>
              <w:jc w:val="center"/>
              <w:rPr>
                <w:rFonts w:ascii="Times New Roman" w:hAnsi="Times New Roman"/>
                <w:sz w:val="20"/>
                <w:szCs w:val="20"/>
              </w:rPr>
            </w:pPr>
            <w:r>
              <w:rPr>
                <w:rFonts w:ascii="Times New Roman" w:hAnsi="Times New Roman"/>
                <w:sz w:val="20"/>
                <w:szCs w:val="20"/>
              </w:rPr>
              <w:t>-</w:t>
            </w:r>
          </w:p>
        </w:tc>
      </w:tr>
    </w:tbl>
    <w:p w14:paraId="79E3603F" w14:textId="77777777" w:rsidR="0064721F" w:rsidRPr="00533D1C" w:rsidRDefault="0064721F" w:rsidP="0064721F">
      <w:pPr>
        <w:spacing w:after="0"/>
        <w:rPr>
          <w:rFonts w:ascii="Times New Roman" w:hAnsi="Times New Roman"/>
        </w:rPr>
      </w:pPr>
    </w:p>
    <w:p w14:paraId="22F057E9" w14:textId="77777777" w:rsidR="0064721F" w:rsidRPr="00533D1C" w:rsidRDefault="0064721F" w:rsidP="0064721F">
      <w:pPr>
        <w:spacing w:after="0"/>
        <w:rPr>
          <w:rFonts w:ascii="Times New Roman" w:hAnsi="Times New Roman"/>
        </w:rPr>
      </w:pPr>
      <w:r w:rsidRPr="00533D1C">
        <w:rPr>
          <w:rFonts w:ascii="Times New Roman" w:hAnsi="Times New Roman"/>
        </w:rPr>
        <w:t xml:space="preserve">     1=weakly mapped</w:t>
      </w:r>
    </w:p>
    <w:p w14:paraId="79694568" w14:textId="77777777" w:rsidR="0064721F" w:rsidRPr="00533D1C" w:rsidRDefault="0064721F" w:rsidP="0064721F">
      <w:pPr>
        <w:spacing w:after="0"/>
        <w:ind w:left="360" w:hanging="90"/>
        <w:rPr>
          <w:rFonts w:ascii="Times New Roman" w:hAnsi="Times New Roman"/>
        </w:rPr>
      </w:pPr>
      <w:r w:rsidRPr="00533D1C">
        <w:rPr>
          <w:rFonts w:ascii="Times New Roman" w:hAnsi="Times New Roman"/>
        </w:rPr>
        <w:t>2= moderately mapped</w:t>
      </w:r>
    </w:p>
    <w:p w14:paraId="569896B9" w14:textId="77777777" w:rsidR="0064721F" w:rsidRPr="00533D1C" w:rsidRDefault="0064721F" w:rsidP="0064721F">
      <w:pPr>
        <w:spacing w:after="0"/>
        <w:ind w:left="360" w:hanging="90"/>
        <w:rPr>
          <w:rFonts w:ascii="Times New Roman" w:hAnsi="Times New Roman"/>
        </w:rPr>
      </w:pPr>
      <w:r w:rsidRPr="00533D1C">
        <w:rPr>
          <w:rFonts w:ascii="Times New Roman" w:hAnsi="Times New Roman"/>
        </w:rPr>
        <w:t>3=strongly mapped</w:t>
      </w:r>
    </w:p>
    <w:bookmarkEnd w:id="3"/>
    <w:p w14:paraId="6E2CBC5F" w14:textId="77777777" w:rsidR="0064721F" w:rsidRPr="005F5E03" w:rsidRDefault="0064721F" w:rsidP="0082224F">
      <w:pPr>
        <w:widowControl w:val="0"/>
        <w:autoSpaceDE w:val="0"/>
        <w:autoSpaceDN w:val="0"/>
        <w:spacing w:before="9" w:after="0" w:line="240" w:lineRule="auto"/>
        <w:jc w:val="center"/>
        <w:rPr>
          <w:rFonts w:eastAsia="Calibri" w:cstheme="minorHAnsi"/>
          <w:bCs/>
          <w:sz w:val="28"/>
          <w:szCs w:val="20"/>
          <w:lang w:val="en-US" w:bidi="en-US"/>
        </w:rPr>
      </w:pPr>
    </w:p>
    <w:p w14:paraId="64B1729D" w14:textId="0686E374" w:rsidR="00CD55D4" w:rsidRDefault="00CD55D4" w:rsidP="0082224F">
      <w:pPr>
        <w:widowControl w:val="0"/>
        <w:autoSpaceDE w:val="0"/>
        <w:autoSpaceDN w:val="0"/>
        <w:spacing w:before="9" w:after="0" w:line="240" w:lineRule="auto"/>
        <w:jc w:val="center"/>
        <w:rPr>
          <w:rFonts w:eastAsia="Calibri" w:cstheme="minorHAnsi"/>
          <w:b/>
          <w:sz w:val="28"/>
          <w:szCs w:val="20"/>
          <w:lang w:val="en-US" w:bidi="en-US"/>
        </w:rPr>
      </w:pPr>
    </w:p>
    <w:p w14:paraId="7FD09AA0" w14:textId="77777777" w:rsidR="00CD55D4" w:rsidRDefault="00CD55D4" w:rsidP="0082224F">
      <w:pPr>
        <w:widowControl w:val="0"/>
        <w:autoSpaceDE w:val="0"/>
        <w:autoSpaceDN w:val="0"/>
        <w:spacing w:before="9" w:after="0" w:line="240" w:lineRule="auto"/>
        <w:jc w:val="center"/>
        <w:rPr>
          <w:rFonts w:eastAsia="Calibri" w:cstheme="minorHAnsi"/>
          <w:b/>
          <w:sz w:val="28"/>
          <w:szCs w:val="20"/>
          <w:lang w:val="en-US" w:bidi="en-US"/>
        </w:rPr>
      </w:pPr>
    </w:p>
    <w:p w14:paraId="457AE013" w14:textId="15F30EFF" w:rsidR="00624843" w:rsidRDefault="00624843" w:rsidP="00624843">
      <w:pPr>
        <w:rPr>
          <w:rFonts w:ascii="Cambria" w:hAnsi="Cambria"/>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C525C2" w:rsidRPr="00B15C53" w14:paraId="33A40DAE" w14:textId="77777777" w:rsidTr="007C5BED">
        <w:trPr>
          <w:trHeight w:val="550"/>
        </w:trPr>
        <w:tc>
          <w:tcPr>
            <w:tcW w:w="2689" w:type="dxa"/>
            <w:vAlign w:val="center"/>
          </w:tcPr>
          <w:p w14:paraId="2FB438D5" w14:textId="77777777" w:rsidR="00C525C2" w:rsidRPr="00B15C53" w:rsidRDefault="00C525C2" w:rsidP="007C5BED">
            <w:pPr>
              <w:rPr>
                <w:rFonts w:ascii="Cambria" w:hAnsi="Cambria"/>
                <w:b/>
                <w:bCs/>
              </w:rPr>
            </w:pPr>
            <w:r w:rsidRPr="00F024EA">
              <w:rPr>
                <w:rFonts w:ascii="Cambria" w:hAnsi="Cambria"/>
                <w:b/>
                <w:bCs/>
              </w:rPr>
              <w:lastRenderedPageBreak/>
              <w:t>CSE21847</w:t>
            </w:r>
          </w:p>
        </w:tc>
        <w:tc>
          <w:tcPr>
            <w:tcW w:w="6095" w:type="dxa"/>
            <w:vAlign w:val="center"/>
          </w:tcPr>
          <w:p w14:paraId="2FF517C0" w14:textId="77777777" w:rsidR="00C525C2" w:rsidRPr="00B15C53" w:rsidRDefault="00C525C2" w:rsidP="007C5BED">
            <w:pPr>
              <w:rPr>
                <w:rFonts w:ascii="Cambria" w:hAnsi="Cambria"/>
                <w:b/>
                <w:bCs/>
              </w:rPr>
            </w:pPr>
            <w:r w:rsidRPr="00F943A9">
              <w:rPr>
                <w:rFonts w:ascii="Cambria" w:hAnsi="Cambria"/>
                <w:b/>
                <w:bCs/>
              </w:rPr>
              <w:t>Software Process Management</w:t>
            </w:r>
          </w:p>
        </w:tc>
        <w:tc>
          <w:tcPr>
            <w:tcW w:w="425" w:type="dxa"/>
            <w:vAlign w:val="center"/>
          </w:tcPr>
          <w:p w14:paraId="689CE874" w14:textId="77777777" w:rsidR="00C525C2" w:rsidRPr="00B15C53" w:rsidRDefault="00C525C2" w:rsidP="007C5BED">
            <w:pPr>
              <w:jc w:val="center"/>
              <w:rPr>
                <w:rFonts w:ascii="Cambria" w:hAnsi="Cambria"/>
                <w:b/>
                <w:bCs/>
              </w:rPr>
            </w:pPr>
            <w:r w:rsidRPr="00B15C53">
              <w:rPr>
                <w:rFonts w:ascii="Cambria" w:hAnsi="Cambria"/>
                <w:b/>
                <w:bCs/>
              </w:rPr>
              <w:t>L</w:t>
            </w:r>
          </w:p>
        </w:tc>
        <w:tc>
          <w:tcPr>
            <w:tcW w:w="425" w:type="dxa"/>
            <w:vAlign w:val="center"/>
          </w:tcPr>
          <w:p w14:paraId="668EA3D2" w14:textId="77777777" w:rsidR="00C525C2" w:rsidRPr="00B15C53" w:rsidRDefault="00C525C2" w:rsidP="007C5BED">
            <w:pPr>
              <w:jc w:val="center"/>
              <w:rPr>
                <w:rFonts w:ascii="Cambria" w:hAnsi="Cambria"/>
                <w:b/>
                <w:bCs/>
              </w:rPr>
            </w:pPr>
            <w:r w:rsidRPr="00B15C53">
              <w:rPr>
                <w:rFonts w:ascii="Cambria" w:hAnsi="Cambria"/>
                <w:b/>
                <w:bCs/>
              </w:rPr>
              <w:t>T</w:t>
            </w:r>
          </w:p>
        </w:tc>
        <w:tc>
          <w:tcPr>
            <w:tcW w:w="426" w:type="dxa"/>
            <w:vAlign w:val="center"/>
          </w:tcPr>
          <w:p w14:paraId="092FAEE5" w14:textId="77777777" w:rsidR="00C525C2" w:rsidRPr="00B15C53" w:rsidRDefault="00C525C2" w:rsidP="007C5BED">
            <w:pPr>
              <w:jc w:val="center"/>
              <w:rPr>
                <w:rFonts w:ascii="Cambria" w:hAnsi="Cambria"/>
                <w:b/>
                <w:bCs/>
              </w:rPr>
            </w:pPr>
            <w:r w:rsidRPr="00B15C53">
              <w:rPr>
                <w:rFonts w:ascii="Cambria" w:hAnsi="Cambria"/>
                <w:b/>
                <w:bCs/>
              </w:rPr>
              <w:t>P</w:t>
            </w:r>
          </w:p>
        </w:tc>
        <w:tc>
          <w:tcPr>
            <w:tcW w:w="425" w:type="dxa"/>
            <w:vAlign w:val="center"/>
          </w:tcPr>
          <w:p w14:paraId="0555477C" w14:textId="77777777" w:rsidR="00C525C2" w:rsidRPr="00B15C53" w:rsidRDefault="00C525C2" w:rsidP="007C5BED">
            <w:pPr>
              <w:jc w:val="center"/>
              <w:rPr>
                <w:rFonts w:ascii="Cambria" w:hAnsi="Cambria"/>
                <w:b/>
                <w:bCs/>
              </w:rPr>
            </w:pPr>
            <w:r w:rsidRPr="00B15C53">
              <w:rPr>
                <w:rFonts w:ascii="Cambria" w:hAnsi="Cambria"/>
                <w:b/>
                <w:bCs/>
              </w:rPr>
              <w:t>C</w:t>
            </w:r>
          </w:p>
        </w:tc>
      </w:tr>
      <w:tr w:rsidR="00C525C2" w:rsidRPr="00B15C53" w14:paraId="12A57166" w14:textId="77777777" w:rsidTr="007C5BED">
        <w:trPr>
          <w:trHeight w:val="558"/>
        </w:trPr>
        <w:tc>
          <w:tcPr>
            <w:tcW w:w="2689" w:type="dxa"/>
            <w:vAlign w:val="center"/>
          </w:tcPr>
          <w:p w14:paraId="37AD9771" w14:textId="77777777" w:rsidR="00C525C2" w:rsidRPr="00B15C53" w:rsidRDefault="00C525C2" w:rsidP="007C5BED">
            <w:pPr>
              <w:rPr>
                <w:rFonts w:ascii="Cambria" w:hAnsi="Cambria"/>
                <w:b/>
                <w:bCs/>
              </w:rPr>
            </w:pPr>
            <w:r w:rsidRPr="00B15C53">
              <w:rPr>
                <w:rFonts w:ascii="Cambria" w:hAnsi="Cambria"/>
                <w:b/>
                <w:bCs/>
              </w:rPr>
              <w:t>Version 1.0</w:t>
            </w:r>
          </w:p>
        </w:tc>
        <w:tc>
          <w:tcPr>
            <w:tcW w:w="6095" w:type="dxa"/>
            <w:vAlign w:val="center"/>
          </w:tcPr>
          <w:p w14:paraId="19978B9E" w14:textId="77777777" w:rsidR="00C525C2" w:rsidRPr="00B15C53" w:rsidRDefault="00C525C2" w:rsidP="007C5BED">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65D3DD66" w14:textId="77777777" w:rsidR="00C525C2" w:rsidRPr="00B15C53" w:rsidRDefault="00C525C2" w:rsidP="007C5BED">
            <w:pPr>
              <w:jc w:val="center"/>
              <w:rPr>
                <w:rFonts w:ascii="Cambria" w:hAnsi="Cambria"/>
                <w:b/>
                <w:bCs/>
              </w:rPr>
            </w:pPr>
            <w:r>
              <w:rPr>
                <w:rFonts w:ascii="Cambria" w:hAnsi="Cambria"/>
                <w:b/>
                <w:bCs/>
              </w:rPr>
              <w:t>3</w:t>
            </w:r>
          </w:p>
        </w:tc>
        <w:tc>
          <w:tcPr>
            <w:tcW w:w="425" w:type="dxa"/>
            <w:vAlign w:val="center"/>
          </w:tcPr>
          <w:p w14:paraId="0BE18A51" w14:textId="77777777" w:rsidR="00C525C2" w:rsidRPr="00B15C53" w:rsidRDefault="00C525C2" w:rsidP="007C5BED">
            <w:pPr>
              <w:jc w:val="center"/>
              <w:rPr>
                <w:rFonts w:ascii="Cambria" w:hAnsi="Cambria"/>
                <w:b/>
                <w:bCs/>
              </w:rPr>
            </w:pPr>
            <w:r w:rsidRPr="00B15C53">
              <w:rPr>
                <w:rFonts w:ascii="Cambria" w:hAnsi="Cambria"/>
                <w:b/>
                <w:bCs/>
              </w:rPr>
              <w:t>0</w:t>
            </w:r>
          </w:p>
        </w:tc>
        <w:tc>
          <w:tcPr>
            <w:tcW w:w="426" w:type="dxa"/>
            <w:vAlign w:val="center"/>
          </w:tcPr>
          <w:p w14:paraId="66840D5B" w14:textId="77777777" w:rsidR="00C525C2" w:rsidRPr="00B15C53" w:rsidRDefault="00C525C2" w:rsidP="007C5BED">
            <w:pPr>
              <w:jc w:val="center"/>
              <w:rPr>
                <w:rFonts w:ascii="Cambria" w:hAnsi="Cambria"/>
                <w:b/>
                <w:bCs/>
              </w:rPr>
            </w:pPr>
            <w:r w:rsidRPr="00B15C53">
              <w:rPr>
                <w:rFonts w:ascii="Cambria" w:hAnsi="Cambria"/>
                <w:b/>
                <w:bCs/>
              </w:rPr>
              <w:t>0</w:t>
            </w:r>
          </w:p>
        </w:tc>
        <w:tc>
          <w:tcPr>
            <w:tcW w:w="425" w:type="dxa"/>
            <w:vAlign w:val="center"/>
          </w:tcPr>
          <w:p w14:paraId="73014448" w14:textId="77777777" w:rsidR="00C525C2" w:rsidRPr="00B15C53" w:rsidRDefault="00C525C2" w:rsidP="007C5BED">
            <w:pPr>
              <w:jc w:val="center"/>
              <w:rPr>
                <w:rFonts w:ascii="Cambria" w:hAnsi="Cambria"/>
                <w:b/>
                <w:bCs/>
              </w:rPr>
            </w:pPr>
            <w:r>
              <w:rPr>
                <w:rFonts w:ascii="Cambria" w:hAnsi="Cambria"/>
                <w:b/>
                <w:bCs/>
              </w:rPr>
              <w:t>3</w:t>
            </w:r>
          </w:p>
        </w:tc>
      </w:tr>
      <w:tr w:rsidR="00C525C2" w:rsidRPr="00B15C53" w14:paraId="15EF3441" w14:textId="77777777" w:rsidTr="007C5BED">
        <w:trPr>
          <w:trHeight w:val="566"/>
        </w:trPr>
        <w:tc>
          <w:tcPr>
            <w:tcW w:w="2689" w:type="dxa"/>
            <w:vAlign w:val="center"/>
          </w:tcPr>
          <w:p w14:paraId="6FFC179D" w14:textId="77777777" w:rsidR="00C525C2" w:rsidRPr="00B15C53" w:rsidRDefault="00C525C2" w:rsidP="007C5BED">
            <w:pPr>
              <w:rPr>
                <w:rFonts w:ascii="Cambria" w:hAnsi="Cambria"/>
                <w:b/>
                <w:bCs/>
              </w:rPr>
            </w:pPr>
            <w:r w:rsidRPr="00B15C53">
              <w:rPr>
                <w:rFonts w:ascii="Cambria" w:hAnsi="Cambria"/>
                <w:b/>
                <w:bCs/>
              </w:rPr>
              <w:t>Pre-requisite/Exposure</w:t>
            </w:r>
          </w:p>
        </w:tc>
        <w:tc>
          <w:tcPr>
            <w:tcW w:w="7796" w:type="dxa"/>
            <w:gridSpan w:val="5"/>
            <w:vAlign w:val="center"/>
          </w:tcPr>
          <w:p w14:paraId="3522DFC4" w14:textId="77777777" w:rsidR="00C525C2" w:rsidRPr="00B15C53" w:rsidRDefault="00C525C2" w:rsidP="007C5BED">
            <w:pPr>
              <w:rPr>
                <w:rFonts w:ascii="Cambria" w:hAnsi="Cambria"/>
                <w:b/>
                <w:bCs/>
              </w:rPr>
            </w:pPr>
            <w:r>
              <w:rPr>
                <w:rFonts w:ascii="Cambria" w:hAnsi="Cambria"/>
                <w:b/>
                <w:bCs/>
              </w:rPr>
              <w:t>Software Engineering</w:t>
            </w:r>
          </w:p>
        </w:tc>
      </w:tr>
      <w:tr w:rsidR="00C525C2" w:rsidRPr="00B15C53" w14:paraId="54D26ABA" w14:textId="77777777" w:rsidTr="007C5BED">
        <w:trPr>
          <w:trHeight w:val="546"/>
        </w:trPr>
        <w:tc>
          <w:tcPr>
            <w:tcW w:w="2689" w:type="dxa"/>
            <w:vAlign w:val="center"/>
          </w:tcPr>
          <w:p w14:paraId="14B4511F" w14:textId="77777777" w:rsidR="00C525C2" w:rsidRPr="00B15C53" w:rsidRDefault="00C525C2" w:rsidP="007C5BED">
            <w:pPr>
              <w:rPr>
                <w:rFonts w:ascii="Cambria" w:hAnsi="Cambria"/>
                <w:b/>
                <w:bCs/>
              </w:rPr>
            </w:pPr>
            <w:r w:rsidRPr="00B15C53">
              <w:rPr>
                <w:rFonts w:ascii="Cambria" w:hAnsi="Cambria"/>
                <w:b/>
                <w:bCs/>
              </w:rPr>
              <w:t>Co-requisite</w:t>
            </w:r>
          </w:p>
        </w:tc>
        <w:tc>
          <w:tcPr>
            <w:tcW w:w="7796" w:type="dxa"/>
            <w:gridSpan w:val="5"/>
            <w:vAlign w:val="center"/>
          </w:tcPr>
          <w:p w14:paraId="6498CBE1" w14:textId="77777777" w:rsidR="00C525C2" w:rsidRPr="00B15C53" w:rsidRDefault="00C525C2" w:rsidP="007C5BED">
            <w:pPr>
              <w:rPr>
                <w:rFonts w:ascii="Cambria" w:hAnsi="Cambria"/>
                <w:b/>
                <w:bCs/>
              </w:rPr>
            </w:pPr>
            <w:r>
              <w:rPr>
                <w:rFonts w:ascii="Cambria" w:hAnsi="Cambria"/>
                <w:b/>
                <w:bCs/>
              </w:rPr>
              <w:t>NA</w:t>
            </w:r>
          </w:p>
        </w:tc>
      </w:tr>
    </w:tbl>
    <w:p w14:paraId="2755424E" w14:textId="77777777" w:rsidR="00C525C2" w:rsidRPr="00B15C53" w:rsidRDefault="00C525C2" w:rsidP="00C525C2">
      <w:pPr>
        <w:rPr>
          <w:rFonts w:ascii="Cambria" w:hAnsi="Cambria"/>
        </w:rPr>
      </w:pPr>
    </w:p>
    <w:p w14:paraId="0CDD70EC" w14:textId="77777777" w:rsidR="00C525C2" w:rsidRPr="00D06819" w:rsidRDefault="00C525C2" w:rsidP="00C525C2">
      <w:pPr>
        <w:pStyle w:val="ListParagraph"/>
        <w:spacing w:after="0" w:line="360" w:lineRule="auto"/>
        <w:ind w:left="0"/>
        <w:rPr>
          <w:rFonts w:ascii="Times New Roman" w:hAnsi="Times New Roman"/>
          <w:b/>
          <w:sz w:val="24"/>
          <w:szCs w:val="24"/>
        </w:rPr>
      </w:pPr>
      <w:r w:rsidRPr="00D06819">
        <w:rPr>
          <w:rFonts w:ascii="Times New Roman" w:hAnsi="Times New Roman"/>
          <w:b/>
          <w:sz w:val="24"/>
          <w:szCs w:val="24"/>
        </w:rPr>
        <w:t>Course Objectives:</w:t>
      </w:r>
    </w:p>
    <w:p w14:paraId="2641C542" w14:textId="77777777" w:rsidR="00C525C2" w:rsidRPr="00AF5E5C" w:rsidRDefault="00C525C2" w:rsidP="00C525C2">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AF5E5C">
        <w:rPr>
          <w:rFonts w:ascii="Times New Roman" w:hAnsi="Times New Roman" w:cs="Times New Roman"/>
          <w:color w:val="000000"/>
          <w:sz w:val="24"/>
          <w:szCs w:val="24"/>
        </w:rPr>
        <w:t>To acquire knowledge on software process management</w:t>
      </w:r>
    </w:p>
    <w:p w14:paraId="44393F4E" w14:textId="77777777" w:rsidR="00C525C2" w:rsidRPr="00AF5E5C" w:rsidRDefault="00C525C2" w:rsidP="00C525C2">
      <w:pPr>
        <w:spacing w:after="0" w:line="276" w:lineRule="auto"/>
        <w:rPr>
          <w:rFonts w:ascii="Times New Roman" w:hAnsi="Times New Roman" w:cs="Times New Roman"/>
          <w:color w:val="000000"/>
          <w:sz w:val="24"/>
          <w:szCs w:val="24"/>
        </w:rPr>
      </w:pPr>
      <w:r w:rsidRPr="00AF5E5C">
        <w:rPr>
          <w:rFonts w:ascii="Times New Roman" w:hAnsi="Times New Roman" w:cs="Times New Roman"/>
          <w:color w:val="000000"/>
          <w:sz w:val="24"/>
          <w:szCs w:val="24"/>
        </w:rPr>
        <w:t>2. To acquire managerial skills for software project development.</w:t>
      </w:r>
    </w:p>
    <w:p w14:paraId="633E745E" w14:textId="77777777" w:rsidR="00C525C2" w:rsidRPr="00F943A9" w:rsidRDefault="00C525C2" w:rsidP="00C525C2">
      <w:pPr>
        <w:spacing w:after="0" w:line="276" w:lineRule="auto"/>
        <w:rPr>
          <w:rFonts w:ascii="Times New Roman" w:hAnsi="Times New Roman" w:cs="Times New Roman"/>
          <w:color w:val="000000"/>
          <w:sz w:val="24"/>
          <w:szCs w:val="24"/>
        </w:rPr>
      </w:pPr>
      <w:r w:rsidRPr="00AF5E5C">
        <w:rPr>
          <w:rFonts w:ascii="Times New Roman" w:hAnsi="Times New Roman" w:cs="Times New Roman"/>
          <w:color w:val="000000"/>
          <w:sz w:val="24"/>
          <w:szCs w:val="24"/>
        </w:rPr>
        <w:t>3. To understand software economics</w:t>
      </w:r>
    </w:p>
    <w:p w14:paraId="6E031C9A" w14:textId="77777777" w:rsidR="00C525C2" w:rsidRPr="00D06819" w:rsidRDefault="00C525C2" w:rsidP="00C525C2">
      <w:pPr>
        <w:pStyle w:val="NoSpacing"/>
        <w:jc w:val="both"/>
        <w:rPr>
          <w:rFonts w:ascii="Times New Roman" w:hAnsi="Times New Roman"/>
          <w:b/>
          <w:bCs/>
        </w:rPr>
      </w:pPr>
      <w:r w:rsidRPr="00D06819">
        <w:rPr>
          <w:rFonts w:ascii="Times New Roman" w:hAnsi="Times New Roman"/>
          <w:b/>
          <w:bCs/>
        </w:rPr>
        <w:t>Course Outcomes:</w:t>
      </w:r>
    </w:p>
    <w:p w14:paraId="086D33B7" w14:textId="77777777" w:rsidR="00C525C2" w:rsidRPr="00D06819" w:rsidRDefault="00C525C2" w:rsidP="00C525C2">
      <w:pPr>
        <w:pStyle w:val="NoSpacing"/>
        <w:jc w:val="both"/>
        <w:rPr>
          <w:rFonts w:ascii="Times New Roman" w:hAnsi="Times New Roman"/>
          <w:b/>
          <w:bCs/>
        </w:rPr>
      </w:pPr>
    </w:p>
    <w:p w14:paraId="60659905" w14:textId="77777777" w:rsidR="00C525C2" w:rsidRPr="00D06819" w:rsidRDefault="00C525C2" w:rsidP="00C525C2">
      <w:pPr>
        <w:pStyle w:val="ListParagraph"/>
        <w:spacing w:after="0" w:line="360" w:lineRule="auto"/>
        <w:ind w:left="0"/>
        <w:rPr>
          <w:rFonts w:ascii="Times New Roman" w:hAnsi="Times New Roman"/>
        </w:rPr>
      </w:pPr>
      <w:r w:rsidRPr="00D06819">
        <w:rPr>
          <w:rFonts w:ascii="Times New Roman" w:hAnsi="Times New Roman"/>
        </w:rPr>
        <w:t>On completion of this course students will be able to:</w:t>
      </w:r>
    </w:p>
    <w:p w14:paraId="34AC2EBB" w14:textId="77777777" w:rsidR="00C525C2" w:rsidRPr="00017C5E" w:rsidRDefault="00C525C2" w:rsidP="00C525C2">
      <w:pPr>
        <w:widowControl w:val="0"/>
        <w:ind w:left="567" w:hanging="567"/>
        <w:jc w:val="both"/>
        <w:rPr>
          <w:rFonts w:ascii="Times New Roman" w:hAnsi="Times New Roman" w:cs="Times New Roman"/>
          <w:color w:val="000000"/>
          <w:lang w:eastAsia="en-IN"/>
        </w:rPr>
      </w:pPr>
      <w:r w:rsidRPr="00017C5E">
        <w:rPr>
          <w:rFonts w:ascii="Times New Roman" w:eastAsia="Times New Roman" w:hAnsi="Times New Roman" w:cs="Times New Roman"/>
          <w:b/>
          <w:bCs/>
          <w:color w:val="000000"/>
          <w:lang w:eastAsia="en-IN"/>
        </w:rPr>
        <w:t>CO1.</w:t>
      </w:r>
      <w:r w:rsidRPr="00D06819">
        <w:rPr>
          <w:rFonts w:ascii="Times New Roman" w:eastAsia="Times New Roman" w:hAnsi="Times New Roman" w:cs="Times New Roman"/>
          <w:b/>
          <w:bCs/>
          <w:color w:val="000000"/>
          <w:lang w:eastAsia="en-IN"/>
        </w:rPr>
        <w:t xml:space="preserve"> </w:t>
      </w:r>
      <w:r w:rsidRPr="00E07B1D">
        <w:rPr>
          <w:rFonts w:ascii="Times New Roman" w:hAnsi="Times New Roman" w:cs="Times New Roman"/>
          <w:b/>
          <w:bCs/>
          <w:color w:val="000000"/>
          <w:lang w:eastAsia="en-IN"/>
        </w:rPr>
        <w:t>Gain knowledge</w:t>
      </w:r>
      <w:r w:rsidRPr="00017C5E">
        <w:rPr>
          <w:rFonts w:ascii="Times New Roman" w:hAnsi="Times New Roman" w:cs="Times New Roman"/>
          <w:color w:val="000000"/>
          <w:lang w:eastAsia="en-IN"/>
        </w:rPr>
        <w:t xml:space="preserve"> of software economics, phases in the life cycle of software development, project organization, project control and process instrumentation</w:t>
      </w:r>
    </w:p>
    <w:p w14:paraId="4C899493" w14:textId="77777777" w:rsidR="00C525C2" w:rsidRPr="00017C5E" w:rsidRDefault="00C525C2" w:rsidP="00C525C2">
      <w:pPr>
        <w:widowControl w:val="0"/>
        <w:jc w:val="both"/>
        <w:rPr>
          <w:rFonts w:ascii="Times New Roman" w:hAnsi="Times New Roman" w:cs="Times New Roman"/>
          <w:color w:val="000000"/>
          <w:lang w:eastAsia="en-IN"/>
        </w:rPr>
      </w:pPr>
      <w:r w:rsidRPr="00017C5E">
        <w:rPr>
          <w:rFonts w:ascii="Times New Roman" w:eastAsia="Times New Roman" w:hAnsi="Times New Roman" w:cs="Times New Roman"/>
          <w:b/>
          <w:bCs/>
          <w:color w:val="000000"/>
          <w:lang w:eastAsia="en-IN"/>
        </w:rPr>
        <w:t>CO</w:t>
      </w:r>
      <w:r w:rsidRPr="00017C5E">
        <w:rPr>
          <w:rFonts w:ascii="Times New Roman" w:hAnsi="Times New Roman" w:cs="Times New Roman"/>
          <w:b/>
          <w:bCs/>
          <w:color w:val="000000"/>
          <w:lang w:eastAsia="en-IN"/>
        </w:rPr>
        <w:t>2.</w:t>
      </w:r>
      <w:r w:rsidRPr="00E07B1D">
        <w:rPr>
          <w:rFonts w:ascii="Times New Roman" w:hAnsi="Times New Roman" w:cs="Times New Roman"/>
          <w:b/>
          <w:bCs/>
          <w:color w:val="000000"/>
          <w:lang w:eastAsia="en-IN"/>
        </w:rPr>
        <w:t xml:space="preserve"> </w:t>
      </w:r>
      <w:proofErr w:type="spellStart"/>
      <w:r w:rsidRPr="00E07B1D">
        <w:rPr>
          <w:rFonts w:ascii="Times New Roman" w:hAnsi="Times New Roman" w:cs="Times New Roman"/>
          <w:b/>
          <w:bCs/>
          <w:color w:val="000000"/>
          <w:lang w:eastAsia="en-IN"/>
        </w:rPr>
        <w:t>Analyze</w:t>
      </w:r>
      <w:proofErr w:type="spellEnd"/>
      <w:r w:rsidRPr="00017C5E">
        <w:rPr>
          <w:rFonts w:ascii="Times New Roman" w:hAnsi="Times New Roman" w:cs="Times New Roman"/>
          <w:color w:val="000000"/>
          <w:lang w:eastAsia="en-IN"/>
        </w:rPr>
        <w:t xml:space="preserve"> the major and minor milestones, artifacts and metrics from management and technical perspective</w:t>
      </w:r>
    </w:p>
    <w:p w14:paraId="5515A0AB" w14:textId="77777777" w:rsidR="00C525C2" w:rsidRPr="00017C5E" w:rsidRDefault="00C525C2" w:rsidP="00C525C2">
      <w:pPr>
        <w:widowControl w:val="0"/>
        <w:jc w:val="both"/>
        <w:rPr>
          <w:rFonts w:ascii="Times New Roman" w:eastAsia="Times New Roman" w:hAnsi="Times New Roman" w:cs="Times New Roman"/>
        </w:rPr>
      </w:pPr>
      <w:r w:rsidRPr="00017C5E">
        <w:rPr>
          <w:rFonts w:ascii="Times New Roman" w:eastAsia="Times New Roman" w:hAnsi="Times New Roman" w:cs="Times New Roman"/>
          <w:b/>
          <w:bCs/>
          <w:color w:val="000000"/>
          <w:lang w:eastAsia="en-IN"/>
        </w:rPr>
        <w:t>CO</w:t>
      </w:r>
      <w:r w:rsidRPr="00017C5E">
        <w:rPr>
          <w:rFonts w:ascii="Times New Roman" w:hAnsi="Times New Roman" w:cs="Times New Roman"/>
          <w:b/>
          <w:bCs/>
          <w:color w:val="000000"/>
          <w:lang w:eastAsia="en-IN"/>
        </w:rPr>
        <w:t>3.</w:t>
      </w:r>
      <w:r w:rsidRPr="00017C5E">
        <w:rPr>
          <w:rFonts w:ascii="Times New Roman" w:hAnsi="Times New Roman" w:cs="Times New Roman"/>
          <w:color w:val="000000"/>
          <w:lang w:eastAsia="en-IN"/>
        </w:rPr>
        <w:t xml:space="preserve"> </w:t>
      </w:r>
      <w:r w:rsidRPr="00E07B1D">
        <w:rPr>
          <w:rFonts w:ascii="Times New Roman" w:hAnsi="Times New Roman" w:cs="Times New Roman"/>
          <w:b/>
          <w:bCs/>
          <w:color w:val="000000"/>
          <w:lang w:eastAsia="en-IN"/>
        </w:rPr>
        <w:t>Design</w:t>
      </w:r>
      <w:r w:rsidRPr="00017C5E">
        <w:rPr>
          <w:rFonts w:ascii="Times New Roman" w:hAnsi="Times New Roman" w:cs="Times New Roman"/>
          <w:color w:val="000000"/>
          <w:lang w:eastAsia="en-IN"/>
        </w:rPr>
        <w:t xml:space="preserve"> and develop software product using conventional and modern principles of software project management</w:t>
      </w:r>
      <w:r w:rsidRPr="00017C5E">
        <w:rPr>
          <w:rFonts w:ascii="Times New Roman" w:hAnsi="Times New Roman" w:cs="Times New Roman"/>
        </w:rPr>
        <w:t xml:space="preserve">. </w:t>
      </w:r>
    </w:p>
    <w:p w14:paraId="39C1B516" w14:textId="77777777" w:rsidR="00C525C2" w:rsidRPr="00D06819" w:rsidRDefault="00C525C2" w:rsidP="00C525C2">
      <w:pPr>
        <w:widowControl w:val="0"/>
        <w:jc w:val="both"/>
        <w:rPr>
          <w:rFonts w:ascii="Times New Roman" w:eastAsia="Times New Roman" w:hAnsi="Times New Roman" w:cs="Times New Roman"/>
        </w:rPr>
      </w:pPr>
    </w:p>
    <w:p w14:paraId="574CD539" w14:textId="77777777" w:rsidR="00C525C2" w:rsidRPr="00D06819" w:rsidRDefault="00C525C2" w:rsidP="00C525C2">
      <w:pPr>
        <w:spacing w:line="360" w:lineRule="auto"/>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Course Description:</w:t>
      </w:r>
    </w:p>
    <w:p w14:paraId="399CC971" w14:textId="77777777" w:rsidR="00C525C2" w:rsidRPr="00C5189F" w:rsidRDefault="00C525C2" w:rsidP="00C525C2">
      <w:pPr>
        <w:spacing w:line="360" w:lineRule="auto"/>
        <w:jc w:val="both"/>
        <w:rPr>
          <w:rFonts w:ascii="Times New Roman" w:hAnsi="Times New Roman" w:cs="Times New Roman"/>
          <w:sz w:val="24"/>
          <w:szCs w:val="24"/>
          <w:shd w:val="clear" w:color="auto" w:fill="FFFFFF"/>
        </w:rPr>
      </w:pPr>
      <w:r w:rsidRPr="00C5189F">
        <w:rPr>
          <w:rFonts w:ascii="Times New Roman" w:hAnsi="Times New Roman" w:cs="Times New Roman"/>
          <w:sz w:val="24"/>
          <w:szCs w:val="24"/>
          <w:shd w:val="clear" w:color="auto" w:fill="FFFFFF"/>
        </w:rPr>
        <w:t>This course provides an introduction to the study of software engineering by closely examining the software development process. Several popular software development process models are examined, along with topics on the software lifecycle, quality management, and software configuration management.</w:t>
      </w:r>
    </w:p>
    <w:p w14:paraId="4EE8D6CE" w14:textId="77777777" w:rsidR="00C525C2" w:rsidRPr="00C5189F" w:rsidRDefault="00C525C2" w:rsidP="00C525C2">
      <w:pPr>
        <w:spacing w:line="360" w:lineRule="auto"/>
        <w:jc w:val="both"/>
        <w:rPr>
          <w:rFonts w:ascii="Times New Roman" w:hAnsi="Times New Roman" w:cs="Times New Roman"/>
          <w:sz w:val="24"/>
          <w:szCs w:val="24"/>
          <w:shd w:val="clear" w:color="auto" w:fill="FFFFFF"/>
        </w:rPr>
      </w:pPr>
    </w:p>
    <w:p w14:paraId="5585861C" w14:textId="77777777" w:rsidR="00C525C2" w:rsidRPr="00BD06F0" w:rsidRDefault="00C525C2" w:rsidP="00C525C2">
      <w:pPr>
        <w:spacing w:line="360" w:lineRule="auto"/>
        <w:jc w:val="both"/>
        <w:rPr>
          <w:rFonts w:ascii="Cambria" w:hAnsi="Cambria"/>
        </w:rPr>
      </w:pPr>
      <w:r w:rsidRPr="00B15C53">
        <w:rPr>
          <w:rFonts w:ascii="Cambria" w:hAnsi="Cambria"/>
          <w:b/>
          <w:bCs/>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C525C2" w:rsidRPr="00B15C53" w14:paraId="5A7F3ED3" w14:textId="77777777" w:rsidTr="007C5BED">
        <w:tc>
          <w:tcPr>
            <w:tcW w:w="8217" w:type="dxa"/>
          </w:tcPr>
          <w:p w14:paraId="7E76C1E0" w14:textId="77777777" w:rsidR="00C525C2" w:rsidRPr="00B15C53" w:rsidRDefault="00C525C2" w:rsidP="007C5BED">
            <w:pPr>
              <w:spacing w:line="276" w:lineRule="auto"/>
              <w:rPr>
                <w:rFonts w:ascii="Cambria" w:hAnsi="Cambria"/>
                <w:b/>
                <w:bCs/>
              </w:rPr>
            </w:pPr>
            <w:r w:rsidRPr="00B15C53">
              <w:rPr>
                <w:rFonts w:ascii="Cambria" w:hAnsi="Cambria"/>
                <w:b/>
                <w:bCs/>
              </w:rPr>
              <w:t>Unit-I</w:t>
            </w:r>
          </w:p>
        </w:tc>
        <w:tc>
          <w:tcPr>
            <w:tcW w:w="2126" w:type="dxa"/>
          </w:tcPr>
          <w:p w14:paraId="2CF8A92F" w14:textId="77777777" w:rsidR="00C525C2" w:rsidRPr="00B15C53" w:rsidRDefault="00C525C2"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C525C2" w:rsidRPr="00B15C53" w14:paraId="54381FC8" w14:textId="77777777" w:rsidTr="007C5BED">
        <w:tc>
          <w:tcPr>
            <w:tcW w:w="10343" w:type="dxa"/>
            <w:gridSpan w:val="2"/>
          </w:tcPr>
          <w:p w14:paraId="5E99FAD1" w14:textId="77777777" w:rsidR="00C525C2" w:rsidRPr="000954F8" w:rsidRDefault="00C525C2" w:rsidP="007C5BED">
            <w:pPr>
              <w:spacing w:line="360" w:lineRule="auto"/>
              <w:jc w:val="both"/>
              <w:rPr>
                <w:rFonts w:ascii="Cambria" w:hAnsi="Cambria"/>
              </w:rPr>
            </w:pPr>
            <w:r w:rsidRPr="000954F8">
              <w:rPr>
                <w:rFonts w:ascii="Cambria" w:hAnsi="Cambria"/>
              </w:rPr>
              <w:lastRenderedPageBreak/>
              <w:t xml:space="preserve">Software Process Maturity Software maturity Framework, Principles of Software Process Change, Software Process Assessment, The Initial Process, The </w:t>
            </w:r>
            <w:r w:rsidRPr="00C525C2">
              <w:rPr>
                <w:rFonts w:ascii="Cambria" w:hAnsi="Cambria"/>
                <w:highlight w:val="yellow"/>
              </w:rPr>
              <w:t>Repeatable Process</w:t>
            </w:r>
            <w:r w:rsidRPr="000954F8">
              <w:rPr>
                <w:rFonts w:ascii="Cambria" w:hAnsi="Cambria"/>
              </w:rPr>
              <w:t>, The Defined Process, The Managed Process, The Optimizing Process. Process Reference Models Capability Maturity Model (CMM), CMMI, PCMM, PSP, TSP).</w:t>
            </w:r>
          </w:p>
        </w:tc>
      </w:tr>
      <w:tr w:rsidR="00C525C2" w:rsidRPr="00B15C53" w14:paraId="6B688C7B" w14:textId="77777777" w:rsidTr="007C5BED">
        <w:tc>
          <w:tcPr>
            <w:tcW w:w="8217" w:type="dxa"/>
          </w:tcPr>
          <w:p w14:paraId="08281F2A" w14:textId="77777777" w:rsidR="00C525C2" w:rsidRPr="00B15C53" w:rsidRDefault="00C525C2" w:rsidP="007C5BED">
            <w:pPr>
              <w:spacing w:line="360" w:lineRule="auto"/>
              <w:rPr>
                <w:rFonts w:ascii="Cambria" w:hAnsi="Cambria"/>
              </w:rPr>
            </w:pPr>
            <w:r w:rsidRPr="00B15C53">
              <w:rPr>
                <w:rFonts w:ascii="Cambria" w:hAnsi="Cambria"/>
                <w:b/>
                <w:bCs/>
              </w:rPr>
              <w:t>Unit-II</w:t>
            </w:r>
          </w:p>
        </w:tc>
        <w:tc>
          <w:tcPr>
            <w:tcW w:w="2126" w:type="dxa"/>
          </w:tcPr>
          <w:p w14:paraId="06404A21" w14:textId="77777777" w:rsidR="00C525C2" w:rsidRPr="00B15C53" w:rsidRDefault="00C525C2"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525C2" w:rsidRPr="00B15C53" w14:paraId="18207B0F" w14:textId="77777777" w:rsidTr="007C5BED">
        <w:tc>
          <w:tcPr>
            <w:tcW w:w="10343" w:type="dxa"/>
            <w:gridSpan w:val="2"/>
          </w:tcPr>
          <w:p w14:paraId="24E2493D" w14:textId="77777777" w:rsidR="00C525C2" w:rsidRPr="000954F8" w:rsidRDefault="00C525C2" w:rsidP="007C5BED">
            <w:pPr>
              <w:spacing w:line="360" w:lineRule="auto"/>
              <w:jc w:val="both"/>
              <w:rPr>
                <w:rFonts w:ascii="Cambria" w:hAnsi="Cambria"/>
              </w:rPr>
            </w:pPr>
            <w:r w:rsidRPr="000954F8">
              <w:rPr>
                <w:rFonts w:ascii="Cambria" w:hAnsi="Cambria"/>
              </w:rPr>
              <w:t xml:space="preserve">Software Project Management Renaissance Conventional </w:t>
            </w:r>
            <w:r w:rsidRPr="00C525C2">
              <w:rPr>
                <w:rFonts w:ascii="Cambria" w:hAnsi="Cambria"/>
                <w:highlight w:val="yellow"/>
              </w:rPr>
              <w:t>Software Management</w:t>
            </w:r>
            <w:r w:rsidRPr="000954F8">
              <w:rPr>
                <w:rFonts w:ascii="Cambria" w:hAnsi="Cambria"/>
              </w:rPr>
              <w:t>, Evolution of Software Economics, Improving Software Economics, The old way and the new way. Life-Cycle Phases and Process artifacts Engineering and Production stages, inception phase, elaboration phase, construction phase, transition phase, artifact sets, management artifacts, engineering artifacts and pragmatic artifacts, model-based software architectures.</w:t>
            </w:r>
          </w:p>
        </w:tc>
      </w:tr>
      <w:tr w:rsidR="00C525C2" w:rsidRPr="00B15C53" w14:paraId="508E951B" w14:textId="77777777" w:rsidTr="007C5BED">
        <w:tc>
          <w:tcPr>
            <w:tcW w:w="8217" w:type="dxa"/>
          </w:tcPr>
          <w:p w14:paraId="311DB662" w14:textId="77777777" w:rsidR="00C525C2" w:rsidRPr="00B15C53" w:rsidRDefault="00C525C2" w:rsidP="007C5BED">
            <w:pPr>
              <w:spacing w:line="360" w:lineRule="auto"/>
              <w:rPr>
                <w:rFonts w:ascii="Cambria" w:hAnsi="Cambria"/>
              </w:rPr>
            </w:pPr>
            <w:r w:rsidRPr="00B15C53">
              <w:rPr>
                <w:rFonts w:ascii="Cambria" w:hAnsi="Cambria"/>
                <w:b/>
                <w:bCs/>
              </w:rPr>
              <w:t>Unit-III</w:t>
            </w:r>
          </w:p>
        </w:tc>
        <w:tc>
          <w:tcPr>
            <w:tcW w:w="2126" w:type="dxa"/>
          </w:tcPr>
          <w:p w14:paraId="5BEA8F76" w14:textId="77777777" w:rsidR="00C525C2" w:rsidRPr="00B15C53" w:rsidRDefault="00C525C2"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525C2" w:rsidRPr="00B15C53" w14:paraId="235187ED" w14:textId="77777777" w:rsidTr="007C5BED">
        <w:tc>
          <w:tcPr>
            <w:tcW w:w="10343" w:type="dxa"/>
            <w:gridSpan w:val="2"/>
          </w:tcPr>
          <w:p w14:paraId="08FB1497" w14:textId="77777777" w:rsidR="00C525C2" w:rsidRPr="00162181" w:rsidRDefault="00C525C2" w:rsidP="007C5BED">
            <w:pPr>
              <w:spacing w:line="360" w:lineRule="auto"/>
              <w:jc w:val="both"/>
              <w:rPr>
                <w:rFonts w:ascii="Cambria" w:hAnsi="Cambria"/>
              </w:rPr>
            </w:pPr>
            <w:r w:rsidRPr="00162181">
              <w:rPr>
                <w:rFonts w:ascii="Cambria" w:hAnsi="Cambria"/>
              </w:rPr>
              <w:t xml:space="preserve">Workflows and Checkpoints of process </w:t>
            </w:r>
            <w:r w:rsidRPr="00C525C2">
              <w:rPr>
                <w:rFonts w:ascii="Cambria" w:hAnsi="Cambria"/>
                <w:highlight w:val="yellow"/>
              </w:rPr>
              <w:t>Software process workflows</w:t>
            </w:r>
            <w:r w:rsidRPr="00162181">
              <w:rPr>
                <w:rFonts w:ascii="Cambria" w:hAnsi="Cambria"/>
              </w:rPr>
              <w:t>, Iteration workflows, Major milestones, minor milestones, periodic status assessments. Process Planning Work breakdown structures, Planning guidelines, cost and schedule estimating process, iteration planning process, Pragmatic planning.</w:t>
            </w:r>
          </w:p>
        </w:tc>
      </w:tr>
      <w:tr w:rsidR="00C525C2" w:rsidRPr="00B15C53" w14:paraId="7D8E00DA" w14:textId="77777777" w:rsidTr="007C5BED">
        <w:tc>
          <w:tcPr>
            <w:tcW w:w="8217" w:type="dxa"/>
          </w:tcPr>
          <w:p w14:paraId="09D842E0" w14:textId="77777777" w:rsidR="00C525C2" w:rsidRPr="00B15C53" w:rsidRDefault="00C525C2" w:rsidP="007C5BED">
            <w:pPr>
              <w:spacing w:line="360" w:lineRule="auto"/>
              <w:rPr>
                <w:rFonts w:ascii="Cambria" w:hAnsi="Cambria"/>
              </w:rPr>
            </w:pPr>
            <w:r w:rsidRPr="00B15C53">
              <w:rPr>
                <w:rFonts w:ascii="Cambria" w:hAnsi="Cambria"/>
                <w:b/>
                <w:bCs/>
              </w:rPr>
              <w:t>Unit-IV</w:t>
            </w:r>
          </w:p>
        </w:tc>
        <w:tc>
          <w:tcPr>
            <w:tcW w:w="2126" w:type="dxa"/>
          </w:tcPr>
          <w:p w14:paraId="488A528F" w14:textId="77777777" w:rsidR="00C525C2" w:rsidRPr="00B15C53" w:rsidRDefault="00C525C2"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525C2" w:rsidRPr="00B15C53" w14:paraId="2B0F2B30" w14:textId="77777777" w:rsidTr="007C5BED">
        <w:tc>
          <w:tcPr>
            <w:tcW w:w="10343" w:type="dxa"/>
            <w:gridSpan w:val="2"/>
          </w:tcPr>
          <w:p w14:paraId="4BC3A148" w14:textId="77777777" w:rsidR="00C525C2" w:rsidRPr="00B40425" w:rsidRDefault="00C525C2" w:rsidP="007C5BED">
            <w:pPr>
              <w:spacing w:line="360" w:lineRule="auto"/>
              <w:jc w:val="both"/>
              <w:rPr>
                <w:rFonts w:ascii="Cambria" w:hAnsi="Cambria"/>
              </w:rPr>
            </w:pPr>
            <w:r w:rsidRPr="00B40425">
              <w:rPr>
                <w:rFonts w:ascii="Cambria" w:hAnsi="Cambria"/>
              </w:rPr>
              <w:t xml:space="preserve">Project Organizations Line-of- business organizations, </w:t>
            </w:r>
            <w:r w:rsidRPr="00C525C2">
              <w:rPr>
                <w:rFonts w:ascii="Cambria" w:hAnsi="Cambria"/>
                <w:highlight w:val="yellow"/>
              </w:rPr>
              <w:t>project organizations</w:t>
            </w:r>
            <w:r w:rsidRPr="00B40425">
              <w:rPr>
                <w:rFonts w:ascii="Cambria" w:hAnsi="Cambria"/>
              </w:rPr>
              <w:t>, evolution of organizations, process automation. Project Control and process instrumentation The seven-core metrics, management indicators, quality indicators, life-cycle expectations, Pragmatic software metrics, metrics automation.</w:t>
            </w:r>
          </w:p>
        </w:tc>
      </w:tr>
      <w:tr w:rsidR="00C525C2" w:rsidRPr="00B15C53" w14:paraId="65F7B43B" w14:textId="77777777" w:rsidTr="007C5BED">
        <w:tc>
          <w:tcPr>
            <w:tcW w:w="8217" w:type="dxa"/>
          </w:tcPr>
          <w:p w14:paraId="7FF896B7" w14:textId="77777777" w:rsidR="00C525C2" w:rsidRPr="00B15C53" w:rsidRDefault="00C525C2" w:rsidP="007C5BED">
            <w:pPr>
              <w:spacing w:line="360" w:lineRule="auto"/>
              <w:rPr>
                <w:rFonts w:ascii="Cambria" w:hAnsi="Cambria"/>
              </w:rPr>
            </w:pPr>
            <w:r w:rsidRPr="00B15C53">
              <w:rPr>
                <w:rFonts w:ascii="Cambria" w:hAnsi="Cambria"/>
                <w:b/>
                <w:bCs/>
              </w:rPr>
              <w:t>Unit-V</w:t>
            </w:r>
          </w:p>
        </w:tc>
        <w:tc>
          <w:tcPr>
            <w:tcW w:w="2126" w:type="dxa"/>
          </w:tcPr>
          <w:p w14:paraId="7EBAF937" w14:textId="77777777" w:rsidR="00C525C2" w:rsidRPr="00B15C53" w:rsidRDefault="00C525C2"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525C2" w:rsidRPr="00B15C53" w14:paraId="67879A1D" w14:textId="77777777" w:rsidTr="007C5BED">
        <w:trPr>
          <w:trHeight w:val="1069"/>
        </w:trPr>
        <w:tc>
          <w:tcPr>
            <w:tcW w:w="10343" w:type="dxa"/>
            <w:gridSpan w:val="2"/>
          </w:tcPr>
          <w:p w14:paraId="6ACA2202" w14:textId="77777777" w:rsidR="00C525C2" w:rsidRPr="00D771E2" w:rsidRDefault="00C525C2" w:rsidP="007C5BED">
            <w:pPr>
              <w:spacing w:line="360" w:lineRule="auto"/>
              <w:jc w:val="both"/>
              <w:rPr>
                <w:rFonts w:ascii="Cambria" w:hAnsi="Cambria"/>
              </w:rPr>
            </w:pPr>
            <w:r w:rsidRPr="00D771E2">
              <w:rPr>
                <w:rFonts w:ascii="Cambria" w:hAnsi="Cambria"/>
              </w:rPr>
              <w:t xml:space="preserve">CCPDS-R Case Study and </w:t>
            </w:r>
            <w:r w:rsidRPr="00C525C2">
              <w:rPr>
                <w:rFonts w:ascii="Cambria" w:hAnsi="Cambria"/>
                <w:highlight w:val="yellow"/>
              </w:rPr>
              <w:t>Future Software Project Management</w:t>
            </w:r>
            <w:r w:rsidRPr="00D771E2">
              <w:rPr>
                <w:rFonts w:ascii="Cambria" w:hAnsi="Cambria"/>
              </w:rPr>
              <w:t xml:space="preserve"> Practices Modern Project Profiles, Next-Generation software Economics, Modern Process Transitions.</w:t>
            </w:r>
          </w:p>
        </w:tc>
      </w:tr>
      <w:tr w:rsidR="00C525C2" w:rsidRPr="00B15C53" w14:paraId="32ED0668" w14:textId="77777777" w:rsidTr="007C5BED">
        <w:trPr>
          <w:trHeight w:val="1492"/>
        </w:trPr>
        <w:tc>
          <w:tcPr>
            <w:tcW w:w="10343" w:type="dxa"/>
            <w:gridSpan w:val="2"/>
          </w:tcPr>
          <w:p w14:paraId="5830403F" w14:textId="77777777" w:rsidR="00C525C2" w:rsidRPr="00BD6127" w:rsidRDefault="00C525C2" w:rsidP="007C5BED">
            <w:pPr>
              <w:spacing w:line="360" w:lineRule="auto"/>
              <w:rPr>
                <w:rFonts w:ascii="Cambria" w:hAnsi="Cambria"/>
                <w:b/>
                <w:bCs/>
              </w:rPr>
            </w:pPr>
            <w:r w:rsidRPr="00BD6127">
              <w:rPr>
                <w:rFonts w:ascii="Cambria" w:hAnsi="Cambria"/>
                <w:b/>
                <w:bCs/>
              </w:rPr>
              <w:t>Text Books:</w:t>
            </w:r>
          </w:p>
          <w:p w14:paraId="4E1D9870" w14:textId="77777777" w:rsidR="00C525C2" w:rsidRPr="0017656F" w:rsidRDefault="00C525C2" w:rsidP="007C5BED">
            <w:pPr>
              <w:spacing w:line="360" w:lineRule="auto"/>
              <w:rPr>
                <w:rFonts w:ascii="Cambria" w:hAnsi="Cambria"/>
              </w:rPr>
            </w:pPr>
            <w:r w:rsidRPr="0017656F">
              <w:rPr>
                <w:rFonts w:ascii="Cambria" w:hAnsi="Cambria"/>
              </w:rPr>
              <w:t>1. Managing the Software Process, Watts S. Humphrey, Pearson Education</w:t>
            </w:r>
          </w:p>
          <w:p w14:paraId="606DDB93" w14:textId="77777777" w:rsidR="00C525C2" w:rsidRPr="0017656F" w:rsidRDefault="00C525C2" w:rsidP="007C5BED">
            <w:pPr>
              <w:spacing w:line="360" w:lineRule="auto"/>
              <w:rPr>
                <w:rFonts w:ascii="Cambria" w:hAnsi="Cambria"/>
              </w:rPr>
            </w:pPr>
            <w:r w:rsidRPr="0017656F">
              <w:rPr>
                <w:rFonts w:ascii="Cambria" w:hAnsi="Cambria"/>
              </w:rPr>
              <w:t>2. Software Project Management, Walker Royce, Pearson Education</w:t>
            </w:r>
          </w:p>
          <w:p w14:paraId="718D7CE7" w14:textId="77777777" w:rsidR="00C525C2" w:rsidRPr="00BD6127" w:rsidRDefault="00C525C2" w:rsidP="007C5BED">
            <w:pPr>
              <w:spacing w:line="360" w:lineRule="auto"/>
              <w:rPr>
                <w:rFonts w:ascii="Cambria" w:hAnsi="Cambria"/>
                <w:b/>
                <w:bCs/>
              </w:rPr>
            </w:pPr>
            <w:r w:rsidRPr="00BD6127">
              <w:rPr>
                <w:rFonts w:ascii="Cambria" w:hAnsi="Cambria"/>
                <w:b/>
                <w:bCs/>
              </w:rPr>
              <w:t>Reference Books:</w:t>
            </w:r>
          </w:p>
          <w:p w14:paraId="5BFD9656" w14:textId="77777777" w:rsidR="00C525C2" w:rsidRPr="00586AE2" w:rsidRDefault="00C525C2" w:rsidP="007C5BED">
            <w:pPr>
              <w:pStyle w:val="Default"/>
              <w:ind w:left="360"/>
              <w:rPr>
                <w:rFonts w:ascii="Cambria" w:hAnsi="Cambria"/>
              </w:rPr>
            </w:pPr>
            <w:r w:rsidRPr="00586AE2">
              <w:rPr>
                <w:rFonts w:ascii="Cambria" w:hAnsi="Cambria"/>
              </w:rPr>
              <w:t>1. An Introduction to the Team Software Process, Watts S. Humphrey, Pearson Education, 2000 Process Improvement essentials, James R. Persse, O’Reilly, 2006</w:t>
            </w:r>
          </w:p>
          <w:p w14:paraId="2A7D5B27" w14:textId="77777777" w:rsidR="00C525C2" w:rsidRPr="00586AE2" w:rsidRDefault="00C525C2" w:rsidP="007C5BED">
            <w:pPr>
              <w:pStyle w:val="Default"/>
              <w:ind w:left="360"/>
              <w:rPr>
                <w:rFonts w:ascii="Cambria" w:hAnsi="Cambria"/>
              </w:rPr>
            </w:pPr>
            <w:r w:rsidRPr="00586AE2">
              <w:rPr>
                <w:rFonts w:ascii="Cambria" w:hAnsi="Cambria"/>
              </w:rPr>
              <w:t xml:space="preserve">2. Software Project Management, Bob Hughes &amp; Mike </w:t>
            </w:r>
            <w:proofErr w:type="spellStart"/>
            <w:r w:rsidRPr="00586AE2">
              <w:rPr>
                <w:rFonts w:ascii="Cambria" w:hAnsi="Cambria"/>
              </w:rPr>
              <w:t>Cotterell</w:t>
            </w:r>
            <w:proofErr w:type="spellEnd"/>
            <w:r w:rsidRPr="00586AE2">
              <w:rPr>
                <w:rFonts w:ascii="Cambria" w:hAnsi="Cambria"/>
              </w:rPr>
              <w:t>, fourth edition, TMH, 2006</w:t>
            </w:r>
          </w:p>
          <w:p w14:paraId="261EAEF4" w14:textId="77777777" w:rsidR="00C525C2" w:rsidRPr="00586AE2" w:rsidRDefault="00C525C2" w:rsidP="007C5BED">
            <w:pPr>
              <w:pStyle w:val="Default"/>
              <w:ind w:left="360"/>
              <w:rPr>
                <w:rFonts w:ascii="Cambria" w:hAnsi="Cambria"/>
              </w:rPr>
            </w:pPr>
            <w:r w:rsidRPr="00586AE2">
              <w:rPr>
                <w:rFonts w:ascii="Cambria" w:hAnsi="Cambria"/>
              </w:rPr>
              <w:t xml:space="preserve">3. Applied Software Project Management, Andrew </w:t>
            </w:r>
            <w:proofErr w:type="spellStart"/>
            <w:r w:rsidRPr="00586AE2">
              <w:rPr>
                <w:rFonts w:ascii="Cambria" w:hAnsi="Cambria"/>
              </w:rPr>
              <w:t>Stellman</w:t>
            </w:r>
            <w:proofErr w:type="spellEnd"/>
            <w:r w:rsidRPr="00586AE2">
              <w:rPr>
                <w:rFonts w:ascii="Cambria" w:hAnsi="Cambria"/>
              </w:rPr>
              <w:t xml:space="preserve"> &amp; Jennifer Greene, O’Reilly, 2006.</w:t>
            </w:r>
          </w:p>
          <w:p w14:paraId="022A7A92" w14:textId="77777777" w:rsidR="00C525C2" w:rsidRPr="00586AE2" w:rsidRDefault="00C525C2" w:rsidP="007C5BED">
            <w:pPr>
              <w:pStyle w:val="Default"/>
              <w:ind w:left="360"/>
              <w:rPr>
                <w:rFonts w:ascii="Cambria" w:hAnsi="Cambria"/>
              </w:rPr>
            </w:pPr>
            <w:r w:rsidRPr="00586AE2">
              <w:rPr>
                <w:rFonts w:ascii="Cambria" w:hAnsi="Cambria"/>
              </w:rPr>
              <w:t xml:space="preserve">4. Head First PMP, Jennifer Greene &amp; Andrew </w:t>
            </w:r>
            <w:proofErr w:type="spellStart"/>
            <w:r w:rsidRPr="00586AE2">
              <w:rPr>
                <w:rFonts w:ascii="Cambria" w:hAnsi="Cambria"/>
              </w:rPr>
              <w:t>Stellman</w:t>
            </w:r>
            <w:proofErr w:type="spellEnd"/>
            <w:r w:rsidRPr="00586AE2">
              <w:rPr>
                <w:rFonts w:ascii="Cambria" w:hAnsi="Cambria"/>
              </w:rPr>
              <w:t>, O’Reilly, 2007</w:t>
            </w:r>
          </w:p>
          <w:p w14:paraId="32ACE1CC" w14:textId="77777777" w:rsidR="00C525C2" w:rsidRPr="00586AE2" w:rsidRDefault="00C525C2" w:rsidP="007C5BED">
            <w:pPr>
              <w:pStyle w:val="Default"/>
              <w:ind w:left="360"/>
              <w:rPr>
                <w:rFonts w:ascii="Cambria" w:hAnsi="Cambria"/>
              </w:rPr>
            </w:pPr>
            <w:r w:rsidRPr="00586AE2">
              <w:rPr>
                <w:rFonts w:ascii="Cambria" w:hAnsi="Cambria"/>
              </w:rPr>
              <w:t xml:space="preserve">5. Software Engineering Project Management, Richard H. Thayer &amp; Edward Yourdon, 2 </w:t>
            </w:r>
            <w:proofErr w:type="spellStart"/>
            <w:r w:rsidRPr="00586AE2">
              <w:rPr>
                <w:rFonts w:ascii="Cambria" w:hAnsi="Cambria"/>
              </w:rPr>
              <w:t>nd</w:t>
            </w:r>
            <w:proofErr w:type="spellEnd"/>
            <w:r w:rsidRPr="00586AE2">
              <w:rPr>
                <w:rFonts w:ascii="Cambria" w:hAnsi="Cambria"/>
              </w:rPr>
              <w:t xml:space="preserve"> edition, Wiley India, 2004.</w:t>
            </w:r>
          </w:p>
          <w:p w14:paraId="2D5F0FC7" w14:textId="77777777" w:rsidR="00C525C2" w:rsidRPr="00C94AEA" w:rsidRDefault="00C525C2" w:rsidP="007C5BED">
            <w:pPr>
              <w:pStyle w:val="Default"/>
              <w:ind w:left="360"/>
              <w:rPr>
                <w:color w:val="auto"/>
                <w:sz w:val="22"/>
              </w:rPr>
            </w:pPr>
            <w:r w:rsidRPr="00586AE2">
              <w:rPr>
                <w:rFonts w:ascii="Cambria" w:hAnsi="Cambria"/>
              </w:rPr>
              <w:t>6. Agile Project Management, Jim Highsmith, Pearson education, 2004.</w:t>
            </w:r>
          </w:p>
        </w:tc>
      </w:tr>
    </w:tbl>
    <w:p w14:paraId="4A1B97B3" w14:textId="77777777" w:rsidR="00C525C2" w:rsidRDefault="00C525C2" w:rsidP="00C525C2">
      <w:pPr>
        <w:pStyle w:val="BodyText1"/>
        <w:spacing w:after="0"/>
        <w:jc w:val="both"/>
        <w:rPr>
          <w:rFonts w:ascii="Cambria" w:hAnsi="Cambria"/>
          <w:b/>
          <w:color w:val="auto"/>
          <w:sz w:val="24"/>
          <w:szCs w:val="24"/>
        </w:rPr>
      </w:pPr>
    </w:p>
    <w:p w14:paraId="1F9798A7" w14:textId="77777777" w:rsidR="00C525C2" w:rsidRPr="00B15C53" w:rsidRDefault="00C525C2" w:rsidP="00C525C2">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15C8045B" w14:textId="77777777" w:rsidR="00C525C2" w:rsidRPr="00B15C53" w:rsidRDefault="00C525C2" w:rsidP="00C525C2">
      <w:pPr>
        <w:pStyle w:val="BodyText1"/>
        <w:spacing w:after="0"/>
        <w:jc w:val="both"/>
        <w:rPr>
          <w:rFonts w:ascii="Cambria" w:hAnsi="Cambria"/>
          <w:b/>
          <w:color w:val="auto"/>
          <w:sz w:val="24"/>
          <w:szCs w:val="24"/>
        </w:rPr>
      </w:pPr>
    </w:p>
    <w:p w14:paraId="355BC7B0" w14:textId="77777777" w:rsidR="00C525C2" w:rsidRDefault="00C525C2" w:rsidP="00C525C2">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C525C2" w:rsidRPr="00B15C53" w14:paraId="5F032377"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1D08805C" w14:textId="77777777" w:rsidR="00C525C2" w:rsidRPr="00B15C53" w:rsidRDefault="00C525C2"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6A30FF98" w14:textId="77777777" w:rsidR="00C525C2" w:rsidRPr="00B15C53" w:rsidRDefault="00C525C2"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74CA5091" w14:textId="77777777" w:rsidR="00C525C2" w:rsidRPr="00B15C53" w:rsidRDefault="00C525C2"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1081CF87" w14:textId="77777777" w:rsidR="00C525C2" w:rsidRPr="00B15C53" w:rsidRDefault="00C525C2" w:rsidP="007C5BED">
            <w:pPr>
              <w:spacing w:after="0"/>
              <w:jc w:val="center"/>
              <w:rPr>
                <w:rFonts w:ascii="Cambria" w:hAnsi="Cambria"/>
                <w:b/>
                <w:sz w:val="24"/>
                <w:szCs w:val="24"/>
              </w:rPr>
            </w:pPr>
            <w:r w:rsidRPr="00B15C53">
              <w:rPr>
                <w:rFonts w:ascii="Cambria" w:hAnsi="Cambria"/>
                <w:b/>
                <w:sz w:val="24"/>
                <w:szCs w:val="24"/>
              </w:rPr>
              <w:t>End Term</w:t>
            </w:r>
          </w:p>
        </w:tc>
      </w:tr>
      <w:tr w:rsidR="00C525C2" w:rsidRPr="00B15C53" w14:paraId="07A874B4"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167479A1" w14:textId="77777777" w:rsidR="00C525C2" w:rsidRPr="00B15C53" w:rsidRDefault="00C525C2"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0D6AD076" w14:textId="77777777" w:rsidR="00C525C2" w:rsidRPr="00B15C53" w:rsidRDefault="00C525C2"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55CBF078" w14:textId="77777777" w:rsidR="00C525C2" w:rsidRPr="00B15C53" w:rsidRDefault="00C525C2"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0BD50EE1" w14:textId="77777777" w:rsidR="00C525C2" w:rsidRPr="00B15C53" w:rsidRDefault="00C525C2" w:rsidP="007C5BED">
            <w:pPr>
              <w:spacing w:after="0"/>
              <w:jc w:val="center"/>
              <w:rPr>
                <w:rFonts w:ascii="Cambria" w:hAnsi="Cambria"/>
                <w:b/>
                <w:sz w:val="24"/>
                <w:szCs w:val="24"/>
              </w:rPr>
            </w:pPr>
            <w:r w:rsidRPr="00B15C53">
              <w:rPr>
                <w:rFonts w:ascii="Cambria" w:hAnsi="Cambria"/>
                <w:b/>
                <w:sz w:val="24"/>
                <w:szCs w:val="24"/>
              </w:rPr>
              <w:t>50</w:t>
            </w:r>
          </w:p>
        </w:tc>
      </w:tr>
    </w:tbl>
    <w:p w14:paraId="6491E23F" w14:textId="77777777" w:rsidR="00C525C2" w:rsidRPr="00D06819" w:rsidRDefault="00C525C2" w:rsidP="00C525C2">
      <w:pPr>
        <w:pStyle w:val="BodyText"/>
        <w:jc w:val="both"/>
        <w:rPr>
          <w:b/>
          <w:sz w:val="24"/>
          <w:szCs w:val="24"/>
        </w:rPr>
      </w:pPr>
    </w:p>
    <w:p w14:paraId="4BA18851" w14:textId="77777777" w:rsidR="00C525C2" w:rsidRPr="00D06819" w:rsidRDefault="00C525C2" w:rsidP="00C525C2">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73"/>
      </w:tblGrid>
      <w:tr w:rsidR="00C525C2" w:rsidRPr="00D06819" w14:paraId="44566EFA" w14:textId="77777777" w:rsidTr="007C5BED">
        <w:trPr>
          <w:trHeight w:val="209"/>
        </w:trPr>
        <w:tc>
          <w:tcPr>
            <w:tcW w:w="9010" w:type="dxa"/>
            <w:gridSpan w:val="3"/>
            <w:shd w:val="clear" w:color="auto" w:fill="auto"/>
            <w:vAlign w:val="center"/>
          </w:tcPr>
          <w:p w14:paraId="0EF767D1" w14:textId="77777777" w:rsidR="00C525C2" w:rsidRPr="00D06819" w:rsidRDefault="00C525C2" w:rsidP="007C5BED">
            <w:pPr>
              <w:jc w:val="center"/>
              <w:rPr>
                <w:rFonts w:ascii="Times New Roman" w:hAnsi="Times New Roman" w:cs="Times New Roman"/>
                <w:b/>
                <w:sz w:val="24"/>
                <w:szCs w:val="24"/>
              </w:rPr>
            </w:pPr>
            <w:r w:rsidRPr="00D06819">
              <w:rPr>
                <w:rFonts w:ascii="Times New Roman" w:hAnsi="Times New Roman" w:cs="Times New Roman"/>
                <w:b/>
                <w:sz w:val="24"/>
                <w:szCs w:val="24"/>
              </w:rPr>
              <w:lastRenderedPageBreak/>
              <w:t>Mapping between COs and POs</w:t>
            </w:r>
          </w:p>
        </w:tc>
      </w:tr>
      <w:tr w:rsidR="00C525C2" w:rsidRPr="00D06819" w14:paraId="1C8F87DB" w14:textId="77777777" w:rsidTr="007C5BED">
        <w:trPr>
          <w:trHeight w:val="638"/>
        </w:trPr>
        <w:tc>
          <w:tcPr>
            <w:tcW w:w="1637" w:type="dxa"/>
            <w:shd w:val="clear" w:color="auto" w:fill="auto"/>
            <w:vAlign w:val="center"/>
          </w:tcPr>
          <w:p w14:paraId="42EC538C" w14:textId="77777777" w:rsidR="00C525C2" w:rsidRPr="00D06819" w:rsidRDefault="00C525C2" w:rsidP="007C5BED">
            <w:pPr>
              <w:jc w:val="center"/>
              <w:rPr>
                <w:rFonts w:ascii="Times New Roman" w:hAnsi="Times New Roman" w:cs="Times New Roman"/>
                <w:b/>
                <w:sz w:val="24"/>
                <w:szCs w:val="24"/>
              </w:rPr>
            </w:pPr>
          </w:p>
        </w:tc>
        <w:tc>
          <w:tcPr>
            <w:tcW w:w="5844" w:type="dxa"/>
            <w:shd w:val="clear" w:color="auto" w:fill="auto"/>
            <w:vAlign w:val="center"/>
          </w:tcPr>
          <w:p w14:paraId="7F4DFCD2" w14:textId="77777777" w:rsidR="00C525C2" w:rsidRPr="00D06819" w:rsidRDefault="00C525C2"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6DE8F1C2" w14:textId="77777777" w:rsidR="00C525C2" w:rsidRPr="00D06819" w:rsidRDefault="00C525C2"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C525C2" w:rsidRPr="00D06819" w14:paraId="1F15769E" w14:textId="77777777" w:rsidTr="007C5BED">
        <w:trPr>
          <w:trHeight w:val="429"/>
        </w:trPr>
        <w:tc>
          <w:tcPr>
            <w:tcW w:w="1637" w:type="dxa"/>
            <w:shd w:val="clear" w:color="auto" w:fill="auto"/>
            <w:vAlign w:val="center"/>
          </w:tcPr>
          <w:p w14:paraId="495B9115" w14:textId="77777777" w:rsidR="00C525C2" w:rsidRPr="00D06819" w:rsidRDefault="00C525C2" w:rsidP="007C5BED">
            <w:pPr>
              <w:jc w:val="center"/>
              <w:rPr>
                <w:rFonts w:ascii="Times New Roman" w:hAnsi="Times New Roman" w:cs="Times New Roman"/>
                <w:b/>
              </w:rPr>
            </w:pPr>
            <w:r w:rsidRPr="00D06819">
              <w:rPr>
                <w:rFonts w:ascii="Times New Roman" w:hAnsi="Times New Roman" w:cs="Times New Roman"/>
                <w:b/>
              </w:rPr>
              <w:t>CO1</w:t>
            </w:r>
          </w:p>
        </w:tc>
        <w:tc>
          <w:tcPr>
            <w:tcW w:w="5844" w:type="dxa"/>
            <w:shd w:val="clear" w:color="auto" w:fill="auto"/>
          </w:tcPr>
          <w:p w14:paraId="58D9B921" w14:textId="77777777" w:rsidR="00C525C2" w:rsidRPr="00D06819" w:rsidRDefault="00C525C2" w:rsidP="007C5BED">
            <w:pPr>
              <w:jc w:val="both"/>
              <w:rPr>
                <w:rFonts w:ascii="Times New Roman" w:hAnsi="Times New Roman" w:cs="Times New Roman"/>
                <w:lang w:val="en-GB"/>
              </w:rPr>
            </w:pPr>
            <w:r w:rsidRPr="009B44EA">
              <w:rPr>
                <w:rFonts w:ascii="Times New Roman" w:hAnsi="Times New Roman" w:cs="Times New Roman"/>
                <w:color w:val="000000"/>
                <w:lang w:eastAsia="en-IN"/>
              </w:rPr>
              <w:t>Gain knowledge of software economics, phases in the life cycle of software development, project organization, project control and process instrumentation</w:t>
            </w:r>
          </w:p>
        </w:tc>
        <w:tc>
          <w:tcPr>
            <w:tcW w:w="1529" w:type="dxa"/>
            <w:shd w:val="clear" w:color="auto" w:fill="auto"/>
            <w:vAlign w:val="center"/>
          </w:tcPr>
          <w:p w14:paraId="33A01369" w14:textId="77777777" w:rsidR="00C525C2" w:rsidRPr="00D06819" w:rsidRDefault="00C525C2" w:rsidP="007C5BED">
            <w:pPr>
              <w:jc w:val="center"/>
              <w:rPr>
                <w:rFonts w:ascii="Times New Roman" w:hAnsi="Times New Roman" w:cs="Times New Roman"/>
                <w:b/>
              </w:rPr>
            </w:pPr>
            <w:r w:rsidRPr="00D06819">
              <w:rPr>
                <w:rFonts w:ascii="Times New Roman" w:hAnsi="Times New Roman" w:cs="Times New Roman"/>
                <w:b/>
              </w:rPr>
              <w:t>PO1,PO2</w:t>
            </w:r>
            <w:r>
              <w:rPr>
                <w:rFonts w:ascii="Times New Roman" w:hAnsi="Times New Roman" w:cs="Times New Roman"/>
                <w:b/>
              </w:rPr>
              <w:t>,PO7</w:t>
            </w:r>
          </w:p>
        </w:tc>
      </w:tr>
      <w:tr w:rsidR="00C525C2" w:rsidRPr="00D06819" w14:paraId="30413A12" w14:textId="77777777" w:rsidTr="007C5BED">
        <w:trPr>
          <w:trHeight w:val="477"/>
        </w:trPr>
        <w:tc>
          <w:tcPr>
            <w:tcW w:w="1637" w:type="dxa"/>
            <w:shd w:val="clear" w:color="auto" w:fill="auto"/>
            <w:vAlign w:val="center"/>
          </w:tcPr>
          <w:p w14:paraId="15744C37" w14:textId="77777777" w:rsidR="00C525C2" w:rsidRPr="00D06819" w:rsidRDefault="00C525C2" w:rsidP="007C5BED">
            <w:pPr>
              <w:jc w:val="center"/>
              <w:rPr>
                <w:rFonts w:ascii="Times New Roman" w:hAnsi="Times New Roman" w:cs="Times New Roman"/>
                <w:b/>
              </w:rPr>
            </w:pPr>
            <w:r w:rsidRPr="00D06819">
              <w:rPr>
                <w:rFonts w:ascii="Times New Roman" w:hAnsi="Times New Roman" w:cs="Times New Roman"/>
                <w:b/>
              </w:rPr>
              <w:t>CO2</w:t>
            </w:r>
          </w:p>
        </w:tc>
        <w:tc>
          <w:tcPr>
            <w:tcW w:w="5844" w:type="dxa"/>
            <w:shd w:val="clear" w:color="auto" w:fill="auto"/>
          </w:tcPr>
          <w:p w14:paraId="299C9207" w14:textId="77777777" w:rsidR="00C525C2" w:rsidRPr="00D06819" w:rsidRDefault="00C525C2" w:rsidP="007C5BED">
            <w:pPr>
              <w:jc w:val="both"/>
              <w:rPr>
                <w:rFonts w:ascii="Times New Roman" w:hAnsi="Times New Roman" w:cs="Times New Roman"/>
                <w:lang w:val="en-GB"/>
              </w:rPr>
            </w:pPr>
            <w:proofErr w:type="spellStart"/>
            <w:r w:rsidRPr="009B44EA">
              <w:rPr>
                <w:rFonts w:ascii="Times New Roman" w:hAnsi="Times New Roman" w:cs="Times New Roman"/>
                <w:color w:val="000000"/>
                <w:lang w:eastAsia="en-IN"/>
              </w:rPr>
              <w:t>Analyze</w:t>
            </w:r>
            <w:proofErr w:type="spellEnd"/>
            <w:r w:rsidRPr="009B44EA">
              <w:rPr>
                <w:rFonts w:ascii="Times New Roman" w:hAnsi="Times New Roman" w:cs="Times New Roman"/>
                <w:color w:val="000000"/>
                <w:lang w:eastAsia="en-IN"/>
              </w:rPr>
              <w:t xml:space="preserve"> the major and minor milestones, artifacts and metrics from management and technical perspective</w:t>
            </w:r>
          </w:p>
        </w:tc>
        <w:tc>
          <w:tcPr>
            <w:tcW w:w="1529" w:type="dxa"/>
            <w:shd w:val="clear" w:color="auto" w:fill="auto"/>
            <w:vAlign w:val="center"/>
          </w:tcPr>
          <w:p w14:paraId="769AEB49" w14:textId="77777777" w:rsidR="00C525C2" w:rsidRPr="00D06819" w:rsidRDefault="00C525C2" w:rsidP="007C5BED">
            <w:pPr>
              <w:jc w:val="center"/>
              <w:rPr>
                <w:rFonts w:ascii="Times New Roman" w:hAnsi="Times New Roman" w:cs="Times New Roman"/>
                <w:b/>
              </w:rPr>
            </w:pPr>
            <w:r w:rsidRPr="00D06819">
              <w:rPr>
                <w:rFonts w:ascii="Times New Roman" w:hAnsi="Times New Roman" w:cs="Times New Roman"/>
                <w:b/>
              </w:rPr>
              <w:t>PO1,PO2</w:t>
            </w:r>
            <w:r>
              <w:rPr>
                <w:rFonts w:ascii="Times New Roman" w:hAnsi="Times New Roman" w:cs="Times New Roman"/>
                <w:b/>
              </w:rPr>
              <w:t>,PO3</w:t>
            </w:r>
          </w:p>
        </w:tc>
      </w:tr>
      <w:tr w:rsidR="00C525C2" w:rsidRPr="00D06819" w14:paraId="035F5281" w14:textId="77777777" w:rsidTr="007C5BED">
        <w:trPr>
          <w:trHeight w:val="625"/>
        </w:trPr>
        <w:tc>
          <w:tcPr>
            <w:tcW w:w="1637" w:type="dxa"/>
            <w:shd w:val="clear" w:color="auto" w:fill="auto"/>
            <w:vAlign w:val="center"/>
          </w:tcPr>
          <w:p w14:paraId="515D8367" w14:textId="77777777" w:rsidR="00C525C2" w:rsidRPr="00D06819" w:rsidRDefault="00C525C2" w:rsidP="007C5BED">
            <w:pPr>
              <w:jc w:val="center"/>
              <w:rPr>
                <w:rFonts w:ascii="Times New Roman" w:hAnsi="Times New Roman" w:cs="Times New Roman"/>
                <w:b/>
              </w:rPr>
            </w:pPr>
            <w:r w:rsidRPr="00D06819">
              <w:rPr>
                <w:rFonts w:ascii="Times New Roman" w:hAnsi="Times New Roman" w:cs="Times New Roman"/>
                <w:b/>
              </w:rPr>
              <w:t>CO3</w:t>
            </w:r>
          </w:p>
        </w:tc>
        <w:tc>
          <w:tcPr>
            <w:tcW w:w="5844" w:type="dxa"/>
            <w:shd w:val="clear" w:color="auto" w:fill="auto"/>
          </w:tcPr>
          <w:p w14:paraId="0B86EF79" w14:textId="77777777" w:rsidR="00C525C2" w:rsidRPr="00D06819" w:rsidRDefault="00C525C2" w:rsidP="007C5BED">
            <w:pPr>
              <w:jc w:val="both"/>
              <w:rPr>
                <w:rFonts w:ascii="Times New Roman" w:hAnsi="Times New Roman" w:cs="Times New Roman"/>
                <w:lang w:val="en-GB"/>
              </w:rPr>
            </w:pPr>
            <w:r w:rsidRPr="009B44EA">
              <w:rPr>
                <w:rFonts w:ascii="Times New Roman" w:hAnsi="Times New Roman" w:cs="Times New Roman"/>
                <w:color w:val="000000"/>
                <w:lang w:eastAsia="en-IN"/>
              </w:rPr>
              <w:t>Design and develop software product using conventional and modern principles of software project management</w:t>
            </w:r>
            <w:r w:rsidRPr="009B44EA">
              <w:rPr>
                <w:rFonts w:ascii="Times New Roman" w:hAnsi="Times New Roman" w:cs="Times New Roman"/>
              </w:rPr>
              <w:t xml:space="preserve">. </w:t>
            </w:r>
          </w:p>
        </w:tc>
        <w:tc>
          <w:tcPr>
            <w:tcW w:w="1529" w:type="dxa"/>
            <w:shd w:val="clear" w:color="auto" w:fill="auto"/>
            <w:vAlign w:val="center"/>
          </w:tcPr>
          <w:p w14:paraId="529D9B65" w14:textId="77777777" w:rsidR="00C525C2" w:rsidRPr="00D06819" w:rsidRDefault="00C525C2" w:rsidP="007C5BED">
            <w:pPr>
              <w:jc w:val="center"/>
              <w:rPr>
                <w:rFonts w:ascii="Times New Roman" w:hAnsi="Times New Roman" w:cs="Times New Roman"/>
                <w:b/>
              </w:rPr>
            </w:pPr>
            <w:r w:rsidRPr="00D06819">
              <w:rPr>
                <w:rFonts w:ascii="Times New Roman" w:hAnsi="Times New Roman" w:cs="Times New Roman"/>
                <w:b/>
              </w:rPr>
              <w:t>PO1,PO5</w:t>
            </w:r>
          </w:p>
        </w:tc>
      </w:tr>
    </w:tbl>
    <w:p w14:paraId="7AECC60C" w14:textId="77777777" w:rsidR="00C525C2" w:rsidRPr="00D06819" w:rsidRDefault="00C525C2" w:rsidP="00C525C2">
      <w:pPr>
        <w:spacing w:after="240"/>
        <w:jc w:val="center"/>
        <w:rPr>
          <w:rFonts w:ascii="Times New Roman" w:hAnsi="Times New Roman" w:cs="Times New Roman"/>
          <w:b/>
          <w:sz w:val="48"/>
          <w:szCs w:val="48"/>
        </w:rPr>
      </w:pPr>
    </w:p>
    <w:p w14:paraId="6876BA7C" w14:textId="77777777" w:rsidR="00C525C2" w:rsidRPr="00D06819" w:rsidRDefault="00C525C2" w:rsidP="00C525C2">
      <w:pPr>
        <w:spacing w:after="240"/>
        <w:jc w:val="center"/>
        <w:rPr>
          <w:rFonts w:ascii="Times New Roman" w:hAnsi="Times New Roman" w:cs="Times New Roman"/>
          <w:b/>
          <w:sz w:val="48"/>
          <w:szCs w:val="48"/>
        </w:rPr>
      </w:pPr>
    </w:p>
    <w:p w14:paraId="2DDD1844" w14:textId="77777777" w:rsidR="00C525C2" w:rsidRPr="00D06819" w:rsidRDefault="00C525C2" w:rsidP="00C525C2">
      <w:pPr>
        <w:spacing w:after="240"/>
        <w:jc w:val="center"/>
        <w:rPr>
          <w:rFonts w:ascii="Times New Roman" w:hAnsi="Times New Roman" w:cs="Times New Roman"/>
          <w:b/>
          <w:sz w:val="48"/>
          <w:szCs w:val="48"/>
        </w:rPr>
      </w:pPr>
    </w:p>
    <w:tbl>
      <w:tblPr>
        <w:tblW w:w="9795" w:type="dxa"/>
        <w:jc w:val="center"/>
        <w:tblLayout w:type="fixed"/>
        <w:tblLook w:val="04A0" w:firstRow="1" w:lastRow="0" w:firstColumn="1" w:lastColumn="0" w:noHBand="0" w:noVBand="1"/>
      </w:tblPr>
      <w:tblGrid>
        <w:gridCol w:w="957"/>
        <w:gridCol w:w="1840"/>
        <w:gridCol w:w="606"/>
        <w:gridCol w:w="608"/>
        <w:gridCol w:w="644"/>
        <w:gridCol w:w="644"/>
        <w:gridCol w:w="643"/>
        <w:gridCol w:w="639"/>
        <w:gridCol w:w="690"/>
        <w:gridCol w:w="613"/>
        <w:gridCol w:w="466"/>
        <w:gridCol w:w="482"/>
        <w:gridCol w:w="481"/>
        <w:gridCol w:w="482"/>
      </w:tblGrid>
      <w:tr w:rsidR="00C525C2" w:rsidRPr="00D06819" w14:paraId="3394F0E2" w14:textId="77777777" w:rsidTr="007C5BED">
        <w:trPr>
          <w:trHeight w:val="7228"/>
          <w:jc w:val="center"/>
        </w:trPr>
        <w:tc>
          <w:tcPr>
            <w:tcW w:w="957" w:type="dxa"/>
            <w:tcBorders>
              <w:top w:val="single" w:sz="4" w:space="0" w:color="000000"/>
              <w:left w:val="single" w:sz="4" w:space="0" w:color="000000"/>
              <w:bottom w:val="single" w:sz="4" w:space="0" w:color="000000"/>
              <w:right w:val="single" w:sz="4" w:space="0" w:color="000000"/>
            </w:tcBorders>
            <w:vAlign w:val="center"/>
          </w:tcPr>
          <w:p w14:paraId="15F8ADCA" w14:textId="77777777" w:rsidR="00C525C2" w:rsidRPr="00D06819" w:rsidRDefault="00C525C2" w:rsidP="007C5BED">
            <w:pPr>
              <w:widowControl w:val="0"/>
              <w:jc w:val="center"/>
              <w:rPr>
                <w:rFonts w:ascii="Times New Roman" w:hAnsi="Times New Roman" w:cs="Times New Roman"/>
              </w:rPr>
            </w:pPr>
          </w:p>
        </w:tc>
        <w:tc>
          <w:tcPr>
            <w:tcW w:w="1840" w:type="dxa"/>
            <w:tcBorders>
              <w:top w:val="single" w:sz="4" w:space="0" w:color="000000"/>
              <w:left w:val="single" w:sz="4" w:space="0" w:color="000000"/>
              <w:bottom w:val="single" w:sz="4" w:space="0" w:color="000000"/>
              <w:right w:val="single" w:sz="4" w:space="0" w:color="000000"/>
            </w:tcBorders>
            <w:textDirection w:val="btLr"/>
            <w:vAlign w:val="bottom"/>
          </w:tcPr>
          <w:p w14:paraId="002FE3FF" w14:textId="77777777" w:rsidR="00C525C2" w:rsidRPr="00D06819" w:rsidRDefault="00C525C2" w:rsidP="007C5BED">
            <w:pPr>
              <w:widowControl w:val="0"/>
              <w:jc w:val="both"/>
              <w:rPr>
                <w:rFonts w:ascii="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84A574C"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Computational Knowledge</w:t>
            </w:r>
          </w:p>
        </w:tc>
        <w:tc>
          <w:tcPr>
            <w:tcW w:w="60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703D826"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Problem analysis</w:t>
            </w:r>
          </w:p>
        </w:tc>
        <w:tc>
          <w:tcPr>
            <w:tcW w:w="64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988145B"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Design/development of solutions</w:t>
            </w:r>
          </w:p>
        </w:tc>
        <w:tc>
          <w:tcPr>
            <w:tcW w:w="64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481A5C7"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Conduct investigations of complex computing problems</w:t>
            </w:r>
          </w:p>
        </w:tc>
        <w:tc>
          <w:tcPr>
            <w:tcW w:w="64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CC1780B"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Modern tool usage</w:t>
            </w:r>
          </w:p>
        </w:tc>
        <w:tc>
          <w:tcPr>
            <w:tcW w:w="63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527130A"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Professional Ethics</w:t>
            </w:r>
          </w:p>
        </w:tc>
        <w:tc>
          <w:tcPr>
            <w:tcW w:w="69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71246B1"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Life-long Learning</w:t>
            </w:r>
          </w:p>
        </w:tc>
        <w:tc>
          <w:tcPr>
            <w:tcW w:w="61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32EC8E5"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Project Management and Finance:</w:t>
            </w:r>
          </w:p>
        </w:tc>
        <w:tc>
          <w:tcPr>
            <w:tcW w:w="46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4DDD5CE"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Communication Efficacy</w:t>
            </w:r>
          </w:p>
        </w:tc>
        <w:tc>
          <w:tcPr>
            <w:tcW w:w="48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D6006CC"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Societal &amp; Environmental Concern:</w:t>
            </w:r>
          </w:p>
        </w:tc>
        <w:tc>
          <w:tcPr>
            <w:tcW w:w="48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7F1741C"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Individual &amp; Team Work</w:t>
            </w:r>
          </w:p>
        </w:tc>
        <w:tc>
          <w:tcPr>
            <w:tcW w:w="48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5003242" w14:textId="77777777" w:rsidR="00C525C2" w:rsidRPr="00D06819" w:rsidRDefault="00C525C2" w:rsidP="007C5BED">
            <w:pPr>
              <w:widowControl w:val="0"/>
              <w:rPr>
                <w:rFonts w:ascii="Times New Roman" w:hAnsi="Times New Roman" w:cs="Times New Roman"/>
              </w:rPr>
            </w:pPr>
            <w:r w:rsidRPr="00D06819">
              <w:rPr>
                <w:rFonts w:ascii="Times New Roman" w:hAnsi="Times New Roman" w:cs="Times New Roman"/>
              </w:rPr>
              <w:t>Innovation and Entrepreneurship</w:t>
            </w:r>
          </w:p>
        </w:tc>
      </w:tr>
      <w:tr w:rsidR="00C525C2" w:rsidRPr="00D06819" w14:paraId="146C1E51" w14:textId="77777777" w:rsidTr="007C5BED">
        <w:trPr>
          <w:trHeight w:val="530"/>
          <w:jc w:val="center"/>
        </w:trPr>
        <w:tc>
          <w:tcPr>
            <w:tcW w:w="957" w:type="dxa"/>
            <w:tcBorders>
              <w:top w:val="single" w:sz="4" w:space="0" w:color="000000"/>
              <w:left w:val="single" w:sz="4" w:space="0" w:color="000000"/>
              <w:bottom w:val="single" w:sz="4" w:space="0" w:color="000000"/>
              <w:right w:val="single" w:sz="4" w:space="0" w:color="000000"/>
            </w:tcBorders>
            <w:vAlign w:val="center"/>
          </w:tcPr>
          <w:p w14:paraId="73E9DEF2" w14:textId="77777777" w:rsidR="00C525C2" w:rsidRPr="00D06819" w:rsidRDefault="00C525C2" w:rsidP="007C5BED">
            <w:pPr>
              <w:widowControl w:val="0"/>
              <w:jc w:val="center"/>
              <w:rPr>
                <w:rFonts w:ascii="Times New Roman" w:hAnsi="Times New Roman" w:cs="Times New Roman"/>
              </w:rPr>
            </w:pPr>
            <w:r w:rsidRPr="00D06819">
              <w:rPr>
                <w:rFonts w:ascii="Times New Roman" w:hAnsi="Times New Roman" w:cs="Times New Roman"/>
              </w:rPr>
              <w:t>Course Code</w:t>
            </w:r>
          </w:p>
        </w:tc>
        <w:tc>
          <w:tcPr>
            <w:tcW w:w="1840" w:type="dxa"/>
            <w:tcBorders>
              <w:top w:val="single" w:sz="4" w:space="0" w:color="000000"/>
              <w:left w:val="single" w:sz="4" w:space="0" w:color="000000"/>
              <w:bottom w:val="single" w:sz="4" w:space="0" w:color="000000"/>
              <w:right w:val="single" w:sz="4" w:space="0" w:color="000000"/>
            </w:tcBorders>
            <w:vAlign w:val="center"/>
          </w:tcPr>
          <w:p w14:paraId="6E1AE9BD" w14:textId="77777777" w:rsidR="00C525C2" w:rsidRPr="00D06819" w:rsidRDefault="00C525C2" w:rsidP="007C5BED">
            <w:pPr>
              <w:widowControl w:val="0"/>
              <w:jc w:val="center"/>
              <w:rPr>
                <w:rFonts w:ascii="Times New Roman" w:hAnsi="Times New Roman" w:cs="Times New Roman"/>
              </w:rPr>
            </w:pPr>
            <w:r w:rsidRPr="00D06819">
              <w:rPr>
                <w:rFonts w:ascii="Times New Roman" w:hAnsi="Times New Roman" w:cs="Times New Roman"/>
              </w:rPr>
              <w:t>Course Title</w:t>
            </w:r>
          </w:p>
        </w:tc>
        <w:tc>
          <w:tcPr>
            <w:tcW w:w="60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85F35F"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PO1</w:t>
            </w:r>
          </w:p>
        </w:tc>
        <w:tc>
          <w:tcPr>
            <w:tcW w:w="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D632CB"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PO2</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6760D3"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PO3</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FA58A4"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PO4</w:t>
            </w: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6B2F" w14:textId="77777777" w:rsidR="00C525C2" w:rsidRPr="00D06819" w:rsidRDefault="00C525C2" w:rsidP="007C5BED">
            <w:pPr>
              <w:widowControl w:val="0"/>
              <w:jc w:val="center"/>
              <w:rPr>
                <w:rFonts w:ascii="Times New Roman" w:hAnsi="Times New Roman" w:cs="Times New Roman"/>
              </w:rPr>
            </w:pPr>
            <w:r w:rsidRPr="00D06819">
              <w:rPr>
                <w:rFonts w:ascii="Times New Roman" w:hAnsi="Times New Roman" w:cs="Times New Roman"/>
              </w:rPr>
              <w:t>PO5</w:t>
            </w:r>
          </w:p>
        </w:tc>
        <w:tc>
          <w:tcPr>
            <w:tcW w:w="6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47E197"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PO6</w:t>
            </w:r>
          </w:p>
        </w:tc>
        <w:tc>
          <w:tcPr>
            <w:tcW w:w="6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A6068A"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PO7</w:t>
            </w: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55CE2E"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PO8</w:t>
            </w:r>
          </w:p>
        </w:tc>
        <w:tc>
          <w:tcPr>
            <w:tcW w:w="4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D3595B"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PO9</w:t>
            </w:r>
          </w:p>
        </w:tc>
        <w:tc>
          <w:tcPr>
            <w:tcW w:w="4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17DD11"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PO10</w:t>
            </w:r>
          </w:p>
        </w:tc>
        <w:tc>
          <w:tcPr>
            <w:tcW w:w="4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889158"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PO11</w:t>
            </w:r>
          </w:p>
        </w:tc>
        <w:tc>
          <w:tcPr>
            <w:tcW w:w="4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3CB156"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PO12</w:t>
            </w:r>
          </w:p>
        </w:tc>
      </w:tr>
      <w:tr w:rsidR="00C525C2" w:rsidRPr="00D06819" w14:paraId="0EF94A5B" w14:textId="77777777" w:rsidTr="007C5BED">
        <w:trPr>
          <w:trHeight w:val="1089"/>
          <w:jc w:val="center"/>
        </w:trPr>
        <w:tc>
          <w:tcPr>
            <w:tcW w:w="957" w:type="dxa"/>
            <w:tcBorders>
              <w:top w:val="single" w:sz="4" w:space="0" w:color="000000"/>
              <w:left w:val="single" w:sz="4" w:space="0" w:color="000000"/>
              <w:bottom w:val="single" w:sz="4" w:space="0" w:color="000000"/>
              <w:right w:val="single" w:sz="4" w:space="0" w:color="000000"/>
            </w:tcBorders>
            <w:vAlign w:val="center"/>
          </w:tcPr>
          <w:p w14:paraId="12D3B663" w14:textId="77777777" w:rsidR="00C525C2" w:rsidRPr="00D06819" w:rsidRDefault="00C525C2" w:rsidP="007C5BED">
            <w:pPr>
              <w:widowControl w:val="0"/>
              <w:jc w:val="center"/>
              <w:rPr>
                <w:rFonts w:ascii="Times New Roman" w:hAnsi="Times New Roman" w:cs="Times New Roman"/>
                <w:bCs/>
              </w:rPr>
            </w:pPr>
            <w:r w:rsidRPr="00F024EA">
              <w:rPr>
                <w:rFonts w:ascii="Times New Roman" w:hAnsi="Times New Roman" w:cs="Times New Roman"/>
                <w:bCs/>
              </w:rPr>
              <w:t>CSE21847</w:t>
            </w:r>
          </w:p>
        </w:tc>
        <w:tc>
          <w:tcPr>
            <w:tcW w:w="1840" w:type="dxa"/>
            <w:tcBorders>
              <w:top w:val="single" w:sz="4" w:space="0" w:color="000000"/>
              <w:left w:val="single" w:sz="4" w:space="0" w:color="000000"/>
              <w:bottom w:val="single" w:sz="4" w:space="0" w:color="000000"/>
              <w:right w:val="single" w:sz="4" w:space="0" w:color="000000"/>
            </w:tcBorders>
            <w:vAlign w:val="center"/>
          </w:tcPr>
          <w:p w14:paraId="5F08A6D7" w14:textId="77777777" w:rsidR="00C525C2" w:rsidRPr="00D06819" w:rsidRDefault="00C525C2" w:rsidP="007C5BED">
            <w:pPr>
              <w:widowControl w:val="0"/>
              <w:jc w:val="center"/>
              <w:rPr>
                <w:rFonts w:ascii="Times New Roman" w:hAnsi="Times New Roman" w:cs="Times New Roman"/>
              </w:rPr>
            </w:pPr>
            <w:r w:rsidRPr="00F943A9">
              <w:rPr>
                <w:rFonts w:ascii="Cambria" w:hAnsi="Cambria"/>
                <w:b/>
                <w:bCs/>
              </w:rPr>
              <w:t>Software Process Management</w:t>
            </w:r>
          </w:p>
        </w:tc>
        <w:tc>
          <w:tcPr>
            <w:tcW w:w="6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56CC1"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A227A"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E94730" w14:textId="77777777" w:rsidR="00C525C2" w:rsidRPr="00D06819" w:rsidRDefault="00C525C2" w:rsidP="007C5BED">
            <w:pPr>
              <w:widowControl w:val="0"/>
              <w:spacing w:after="120"/>
              <w:jc w:val="center"/>
              <w:rPr>
                <w:rFonts w:ascii="Times New Roman" w:hAnsi="Times New Roman" w:cs="Times New Roman"/>
              </w:rPr>
            </w:pPr>
            <w:r>
              <w:rPr>
                <w:rFonts w:ascii="Times New Roman" w:hAnsi="Times New Roman" w:cs="Times New Roman"/>
              </w:rPr>
              <w:t>1</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5CBE00"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F1DD5D" w14:textId="77777777" w:rsidR="00C525C2" w:rsidRPr="00D06819" w:rsidRDefault="00C525C2" w:rsidP="007C5BED">
            <w:pPr>
              <w:widowControl w:val="0"/>
              <w:jc w:val="center"/>
              <w:rPr>
                <w:rFonts w:ascii="Times New Roman" w:hAnsi="Times New Roman" w:cs="Times New Roman"/>
              </w:rPr>
            </w:pPr>
            <w:r>
              <w:rPr>
                <w:rFonts w:ascii="Times New Roman" w:hAnsi="Times New Roman" w:cs="Times New Roman"/>
              </w:rPr>
              <w:t>1</w:t>
            </w:r>
          </w:p>
        </w:tc>
        <w:tc>
          <w:tcPr>
            <w:tcW w:w="6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C6310C"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6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54615D" w14:textId="77777777" w:rsidR="00C525C2" w:rsidRPr="00D06819" w:rsidRDefault="00C525C2" w:rsidP="007C5BED">
            <w:pPr>
              <w:widowControl w:val="0"/>
              <w:spacing w:after="120"/>
              <w:jc w:val="center"/>
              <w:rPr>
                <w:rFonts w:ascii="Times New Roman" w:hAnsi="Times New Roman" w:cs="Times New Roman"/>
              </w:rPr>
            </w:pPr>
            <w:r>
              <w:rPr>
                <w:rFonts w:ascii="Times New Roman" w:hAnsi="Times New Roman" w:cs="Times New Roman"/>
              </w:rPr>
              <w:t>1</w:t>
            </w: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281BFB"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C634F0"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9C357" w14:textId="77777777" w:rsidR="00C525C2" w:rsidRPr="00D06819" w:rsidRDefault="00C525C2" w:rsidP="007C5BED">
            <w:pPr>
              <w:widowControl w:val="0"/>
              <w:spacing w:after="120"/>
              <w:rPr>
                <w:rFonts w:ascii="Times New Roman" w:hAnsi="Times New Roman" w:cs="Times New Roman"/>
              </w:rPr>
            </w:pPr>
            <w:r w:rsidRPr="00D06819">
              <w:rPr>
                <w:rFonts w:ascii="Times New Roman" w:hAnsi="Times New Roman" w:cs="Times New Roman"/>
              </w:rPr>
              <w:t>-</w:t>
            </w:r>
          </w:p>
        </w:tc>
        <w:tc>
          <w:tcPr>
            <w:tcW w:w="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7A6A9"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14:paraId="22C19B3B" w14:textId="77777777" w:rsidR="00C525C2" w:rsidRPr="00D06819" w:rsidRDefault="00C525C2" w:rsidP="007C5BED">
            <w:pPr>
              <w:widowControl w:val="0"/>
              <w:spacing w:after="120"/>
              <w:jc w:val="center"/>
              <w:rPr>
                <w:rFonts w:ascii="Times New Roman" w:hAnsi="Times New Roman" w:cs="Times New Roman"/>
                <w:b/>
              </w:rPr>
            </w:pPr>
          </w:p>
          <w:p w14:paraId="786CE73E" w14:textId="77777777" w:rsidR="00C525C2" w:rsidRPr="00D06819" w:rsidRDefault="00C525C2" w:rsidP="007C5BED">
            <w:pPr>
              <w:widowControl w:val="0"/>
              <w:spacing w:after="120"/>
              <w:jc w:val="center"/>
              <w:rPr>
                <w:rFonts w:ascii="Times New Roman" w:hAnsi="Times New Roman" w:cs="Times New Roman"/>
              </w:rPr>
            </w:pPr>
            <w:r w:rsidRPr="00D06819">
              <w:rPr>
                <w:rFonts w:ascii="Times New Roman" w:hAnsi="Times New Roman" w:cs="Times New Roman"/>
              </w:rPr>
              <w:t>-</w:t>
            </w:r>
          </w:p>
          <w:p w14:paraId="04F03A4D" w14:textId="77777777" w:rsidR="00C525C2" w:rsidRPr="00D06819" w:rsidRDefault="00C525C2" w:rsidP="007C5BED">
            <w:pPr>
              <w:widowControl w:val="0"/>
              <w:spacing w:after="120"/>
              <w:jc w:val="center"/>
              <w:rPr>
                <w:rFonts w:ascii="Times New Roman" w:hAnsi="Times New Roman" w:cs="Times New Roman"/>
              </w:rPr>
            </w:pPr>
          </w:p>
        </w:tc>
      </w:tr>
    </w:tbl>
    <w:p w14:paraId="0CA6493F" w14:textId="77777777" w:rsidR="00C525C2" w:rsidRPr="00D06819" w:rsidRDefault="00C525C2" w:rsidP="00C525C2">
      <w:pPr>
        <w:ind w:left="360" w:hanging="90"/>
        <w:rPr>
          <w:rFonts w:ascii="Times New Roman" w:hAnsi="Times New Roman" w:cs="Times New Roman"/>
          <w:sz w:val="24"/>
          <w:szCs w:val="24"/>
        </w:rPr>
      </w:pPr>
    </w:p>
    <w:p w14:paraId="6254B49A" w14:textId="77777777" w:rsidR="00C525C2" w:rsidRPr="00D06819" w:rsidRDefault="00C525C2" w:rsidP="00C525C2">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66A1530E" w14:textId="77777777" w:rsidR="00C525C2" w:rsidRDefault="00C525C2" w:rsidP="00C525C2">
      <w:pPr>
        <w:rPr>
          <w:rFonts w:ascii="Cambria" w:hAnsi="Cambria"/>
        </w:rPr>
      </w:pPr>
    </w:p>
    <w:p w14:paraId="28931B2A" w14:textId="2E85DB86" w:rsidR="00624843" w:rsidRDefault="00624843" w:rsidP="00624843">
      <w:pPr>
        <w:rPr>
          <w:rFonts w:ascii="Cambria" w:hAnsi="Cambria"/>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CE7C0B" w:rsidRPr="00B15C53" w14:paraId="2382FFCD" w14:textId="77777777" w:rsidTr="007C5BED">
        <w:trPr>
          <w:trHeight w:val="550"/>
        </w:trPr>
        <w:tc>
          <w:tcPr>
            <w:tcW w:w="2689" w:type="dxa"/>
            <w:vAlign w:val="center"/>
          </w:tcPr>
          <w:p w14:paraId="4A660069" w14:textId="77777777" w:rsidR="00CE7C0B" w:rsidRPr="00B15C53" w:rsidRDefault="00CE7C0B" w:rsidP="007C5BED">
            <w:pPr>
              <w:rPr>
                <w:rFonts w:ascii="Cambria" w:hAnsi="Cambria"/>
                <w:b/>
                <w:bCs/>
              </w:rPr>
            </w:pPr>
            <w:r w:rsidRPr="001C6734">
              <w:rPr>
                <w:rFonts w:ascii="Cambria" w:hAnsi="Cambria"/>
                <w:b/>
                <w:bCs/>
              </w:rPr>
              <w:lastRenderedPageBreak/>
              <w:t>CSE21848</w:t>
            </w:r>
          </w:p>
        </w:tc>
        <w:tc>
          <w:tcPr>
            <w:tcW w:w="6095" w:type="dxa"/>
            <w:vAlign w:val="center"/>
          </w:tcPr>
          <w:p w14:paraId="462A87F9" w14:textId="77777777" w:rsidR="00CE7C0B" w:rsidRPr="00B15C53" w:rsidRDefault="00CE7C0B" w:rsidP="007C5BED">
            <w:pPr>
              <w:rPr>
                <w:rFonts w:ascii="Cambria" w:hAnsi="Cambria"/>
                <w:b/>
                <w:bCs/>
              </w:rPr>
            </w:pPr>
            <w:r>
              <w:rPr>
                <w:rFonts w:ascii="Cambria" w:hAnsi="Cambria"/>
                <w:b/>
                <w:bCs/>
              </w:rPr>
              <w:t>Natural Language Processing</w:t>
            </w:r>
          </w:p>
        </w:tc>
        <w:tc>
          <w:tcPr>
            <w:tcW w:w="425" w:type="dxa"/>
            <w:vAlign w:val="center"/>
          </w:tcPr>
          <w:p w14:paraId="68AF2E67" w14:textId="77777777" w:rsidR="00CE7C0B" w:rsidRPr="00B15C53" w:rsidRDefault="00CE7C0B" w:rsidP="007C5BED">
            <w:pPr>
              <w:jc w:val="center"/>
              <w:rPr>
                <w:rFonts w:ascii="Cambria" w:hAnsi="Cambria"/>
                <w:b/>
                <w:bCs/>
              </w:rPr>
            </w:pPr>
            <w:r w:rsidRPr="00B15C53">
              <w:rPr>
                <w:rFonts w:ascii="Cambria" w:hAnsi="Cambria"/>
                <w:b/>
                <w:bCs/>
              </w:rPr>
              <w:t>L</w:t>
            </w:r>
          </w:p>
        </w:tc>
        <w:tc>
          <w:tcPr>
            <w:tcW w:w="425" w:type="dxa"/>
            <w:vAlign w:val="center"/>
          </w:tcPr>
          <w:p w14:paraId="2394022E" w14:textId="77777777" w:rsidR="00CE7C0B" w:rsidRPr="00B15C53" w:rsidRDefault="00CE7C0B" w:rsidP="007C5BED">
            <w:pPr>
              <w:jc w:val="center"/>
              <w:rPr>
                <w:rFonts w:ascii="Cambria" w:hAnsi="Cambria"/>
                <w:b/>
                <w:bCs/>
              </w:rPr>
            </w:pPr>
            <w:r w:rsidRPr="00B15C53">
              <w:rPr>
                <w:rFonts w:ascii="Cambria" w:hAnsi="Cambria"/>
                <w:b/>
                <w:bCs/>
              </w:rPr>
              <w:t>T</w:t>
            </w:r>
          </w:p>
        </w:tc>
        <w:tc>
          <w:tcPr>
            <w:tcW w:w="426" w:type="dxa"/>
            <w:vAlign w:val="center"/>
          </w:tcPr>
          <w:p w14:paraId="0024739C" w14:textId="77777777" w:rsidR="00CE7C0B" w:rsidRPr="00B15C53" w:rsidRDefault="00CE7C0B" w:rsidP="007C5BED">
            <w:pPr>
              <w:jc w:val="center"/>
              <w:rPr>
                <w:rFonts w:ascii="Cambria" w:hAnsi="Cambria"/>
                <w:b/>
                <w:bCs/>
              </w:rPr>
            </w:pPr>
            <w:r w:rsidRPr="00B15C53">
              <w:rPr>
                <w:rFonts w:ascii="Cambria" w:hAnsi="Cambria"/>
                <w:b/>
                <w:bCs/>
              </w:rPr>
              <w:t>P</w:t>
            </w:r>
          </w:p>
        </w:tc>
        <w:tc>
          <w:tcPr>
            <w:tcW w:w="425" w:type="dxa"/>
            <w:vAlign w:val="center"/>
          </w:tcPr>
          <w:p w14:paraId="1173D36F" w14:textId="77777777" w:rsidR="00CE7C0B" w:rsidRPr="00B15C53" w:rsidRDefault="00CE7C0B" w:rsidP="007C5BED">
            <w:pPr>
              <w:jc w:val="center"/>
              <w:rPr>
                <w:rFonts w:ascii="Cambria" w:hAnsi="Cambria"/>
                <w:b/>
                <w:bCs/>
              </w:rPr>
            </w:pPr>
            <w:r w:rsidRPr="00B15C53">
              <w:rPr>
                <w:rFonts w:ascii="Cambria" w:hAnsi="Cambria"/>
                <w:b/>
                <w:bCs/>
              </w:rPr>
              <w:t>C</w:t>
            </w:r>
          </w:p>
        </w:tc>
      </w:tr>
      <w:tr w:rsidR="00CE7C0B" w:rsidRPr="00B15C53" w14:paraId="12583303" w14:textId="77777777" w:rsidTr="007C5BED">
        <w:trPr>
          <w:trHeight w:val="558"/>
        </w:trPr>
        <w:tc>
          <w:tcPr>
            <w:tcW w:w="2689" w:type="dxa"/>
            <w:vAlign w:val="center"/>
          </w:tcPr>
          <w:p w14:paraId="739C1F56" w14:textId="77777777" w:rsidR="00CE7C0B" w:rsidRPr="00B15C53" w:rsidRDefault="00CE7C0B" w:rsidP="007C5BED">
            <w:pPr>
              <w:rPr>
                <w:rFonts w:ascii="Cambria" w:hAnsi="Cambria"/>
                <w:b/>
                <w:bCs/>
              </w:rPr>
            </w:pPr>
            <w:r w:rsidRPr="00B15C53">
              <w:rPr>
                <w:rFonts w:ascii="Cambria" w:hAnsi="Cambria"/>
                <w:b/>
                <w:bCs/>
              </w:rPr>
              <w:t>Version 1.0</w:t>
            </w:r>
          </w:p>
        </w:tc>
        <w:tc>
          <w:tcPr>
            <w:tcW w:w="6095" w:type="dxa"/>
            <w:vAlign w:val="center"/>
          </w:tcPr>
          <w:p w14:paraId="476B1DAE" w14:textId="77777777" w:rsidR="00CE7C0B" w:rsidRPr="00B15C53" w:rsidRDefault="00CE7C0B" w:rsidP="007C5BED">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735E645D" w14:textId="77777777" w:rsidR="00CE7C0B" w:rsidRPr="00B15C53" w:rsidRDefault="00CE7C0B" w:rsidP="007C5BED">
            <w:pPr>
              <w:jc w:val="center"/>
              <w:rPr>
                <w:rFonts w:ascii="Cambria" w:hAnsi="Cambria"/>
                <w:b/>
                <w:bCs/>
              </w:rPr>
            </w:pPr>
            <w:r>
              <w:rPr>
                <w:rFonts w:ascii="Cambria" w:hAnsi="Cambria"/>
                <w:b/>
                <w:bCs/>
              </w:rPr>
              <w:t>3</w:t>
            </w:r>
          </w:p>
        </w:tc>
        <w:tc>
          <w:tcPr>
            <w:tcW w:w="425" w:type="dxa"/>
            <w:vAlign w:val="center"/>
          </w:tcPr>
          <w:p w14:paraId="073D40EB" w14:textId="77777777" w:rsidR="00CE7C0B" w:rsidRPr="00B15C53" w:rsidRDefault="00CE7C0B" w:rsidP="007C5BED">
            <w:pPr>
              <w:jc w:val="center"/>
              <w:rPr>
                <w:rFonts w:ascii="Cambria" w:hAnsi="Cambria"/>
                <w:b/>
                <w:bCs/>
              </w:rPr>
            </w:pPr>
            <w:r w:rsidRPr="00B15C53">
              <w:rPr>
                <w:rFonts w:ascii="Cambria" w:hAnsi="Cambria"/>
                <w:b/>
                <w:bCs/>
              </w:rPr>
              <w:t>0</w:t>
            </w:r>
          </w:p>
        </w:tc>
        <w:tc>
          <w:tcPr>
            <w:tcW w:w="426" w:type="dxa"/>
            <w:vAlign w:val="center"/>
          </w:tcPr>
          <w:p w14:paraId="53F03809" w14:textId="77777777" w:rsidR="00CE7C0B" w:rsidRPr="00B15C53" w:rsidRDefault="00CE7C0B" w:rsidP="007C5BED">
            <w:pPr>
              <w:jc w:val="center"/>
              <w:rPr>
                <w:rFonts w:ascii="Cambria" w:hAnsi="Cambria"/>
                <w:b/>
                <w:bCs/>
              </w:rPr>
            </w:pPr>
            <w:r w:rsidRPr="00B15C53">
              <w:rPr>
                <w:rFonts w:ascii="Cambria" w:hAnsi="Cambria"/>
                <w:b/>
                <w:bCs/>
              </w:rPr>
              <w:t>0</w:t>
            </w:r>
          </w:p>
        </w:tc>
        <w:tc>
          <w:tcPr>
            <w:tcW w:w="425" w:type="dxa"/>
            <w:vAlign w:val="center"/>
          </w:tcPr>
          <w:p w14:paraId="41A281BE" w14:textId="77777777" w:rsidR="00CE7C0B" w:rsidRPr="00B15C53" w:rsidRDefault="00CE7C0B" w:rsidP="007C5BED">
            <w:pPr>
              <w:jc w:val="center"/>
              <w:rPr>
                <w:rFonts w:ascii="Cambria" w:hAnsi="Cambria"/>
                <w:b/>
                <w:bCs/>
              </w:rPr>
            </w:pPr>
            <w:r>
              <w:rPr>
                <w:rFonts w:ascii="Cambria" w:hAnsi="Cambria"/>
                <w:b/>
                <w:bCs/>
              </w:rPr>
              <w:t>3</w:t>
            </w:r>
          </w:p>
        </w:tc>
      </w:tr>
      <w:tr w:rsidR="00CE7C0B" w:rsidRPr="00B15C53" w14:paraId="70F6FB6E" w14:textId="77777777" w:rsidTr="007C5BED">
        <w:trPr>
          <w:trHeight w:val="566"/>
        </w:trPr>
        <w:tc>
          <w:tcPr>
            <w:tcW w:w="2689" w:type="dxa"/>
            <w:vAlign w:val="center"/>
          </w:tcPr>
          <w:p w14:paraId="5CA9BD86" w14:textId="77777777" w:rsidR="00CE7C0B" w:rsidRPr="00B15C53" w:rsidRDefault="00CE7C0B" w:rsidP="007C5BED">
            <w:pPr>
              <w:rPr>
                <w:rFonts w:ascii="Cambria" w:hAnsi="Cambria"/>
                <w:b/>
                <w:bCs/>
              </w:rPr>
            </w:pPr>
            <w:r w:rsidRPr="00B15C53">
              <w:rPr>
                <w:rFonts w:ascii="Cambria" w:hAnsi="Cambria"/>
                <w:b/>
                <w:bCs/>
              </w:rPr>
              <w:t>Pre-requisite/Exposure</w:t>
            </w:r>
          </w:p>
        </w:tc>
        <w:tc>
          <w:tcPr>
            <w:tcW w:w="7796" w:type="dxa"/>
            <w:gridSpan w:val="5"/>
            <w:vAlign w:val="center"/>
          </w:tcPr>
          <w:p w14:paraId="76D8A9CC" w14:textId="77777777" w:rsidR="00CE7C0B" w:rsidRPr="00B15C53" w:rsidRDefault="00CE7C0B" w:rsidP="007C5BED">
            <w:pPr>
              <w:rPr>
                <w:rFonts w:ascii="Cambria" w:hAnsi="Cambria"/>
                <w:b/>
                <w:bCs/>
              </w:rPr>
            </w:pPr>
            <w:r w:rsidRPr="00D76D4C">
              <w:rPr>
                <w:rFonts w:ascii="Cambria" w:hAnsi="Cambria"/>
                <w:b/>
                <w:bCs/>
              </w:rPr>
              <w:t>Introduction to probability theory, statistic</w:t>
            </w:r>
            <w:r>
              <w:rPr>
                <w:rFonts w:ascii="Cambria" w:hAnsi="Cambria"/>
                <w:b/>
                <w:bCs/>
              </w:rPr>
              <w:t>s</w:t>
            </w:r>
          </w:p>
        </w:tc>
      </w:tr>
      <w:tr w:rsidR="00CE7C0B" w:rsidRPr="00B15C53" w14:paraId="2AE2B69A" w14:textId="77777777" w:rsidTr="007C5BED">
        <w:trPr>
          <w:trHeight w:val="546"/>
        </w:trPr>
        <w:tc>
          <w:tcPr>
            <w:tcW w:w="2689" w:type="dxa"/>
            <w:vAlign w:val="center"/>
          </w:tcPr>
          <w:p w14:paraId="4E18A2C5" w14:textId="77777777" w:rsidR="00CE7C0B" w:rsidRPr="00B15C53" w:rsidRDefault="00CE7C0B" w:rsidP="007C5BED">
            <w:pPr>
              <w:rPr>
                <w:rFonts w:ascii="Cambria" w:hAnsi="Cambria"/>
                <w:b/>
                <w:bCs/>
              </w:rPr>
            </w:pPr>
            <w:r w:rsidRPr="00B15C53">
              <w:rPr>
                <w:rFonts w:ascii="Cambria" w:hAnsi="Cambria"/>
                <w:b/>
                <w:bCs/>
              </w:rPr>
              <w:t>Co-requisite</w:t>
            </w:r>
          </w:p>
        </w:tc>
        <w:tc>
          <w:tcPr>
            <w:tcW w:w="7796" w:type="dxa"/>
            <w:gridSpan w:val="5"/>
            <w:vAlign w:val="center"/>
          </w:tcPr>
          <w:p w14:paraId="22294A7E" w14:textId="77777777" w:rsidR="00CE7C0B" w:rsidRPr="00A34EF9" w:rsidRDefault="00CE7C0B" w:rsidP="007C5BED">
            <w:pPr>
              <w:rPr>
                <w:rFonts w:ascii="Cambria" w:hAnsi="Cambria"/>
                <w:b/>
                <w:bCs/>
              </w:rPr>
            </w:pPr>
            <w:r w:rsidRPr="00A34EF9">
              <w:rPr>
                <w:rFonts w:ascii="Cambria" w:hAnsi="Cambria"/>
                <w:b/>
                <w:bCs/>
              </w:rPr>
              <w:t xml:space="preserve">Python, prior knowledge of some machine learning algorithms </w:t>
            </w:r>
          </w:p>
          <w:p w14:paraId="251B7EF8" w14:textId="77777777" w:rsidR="00CE7C0B" w:rsidRPr="00B15C53" w:rsidRDefault="00CE7C0B" w:rsidP="007C5BED">
            <w:pPr>
              <w:rPr>
                <w:rFonts w:ascii="Cambria" w:hAnsi="Cambria"/>
                <w:b/>
                <w:bCs/>
              </w:rPr>
            </w:pPr>
            <w:r w:rsidRPr="00A34EF9">
              <w:rPr>
                <w:rFonts w:ascii="Cambria" w:hAnsi="Cambria"/>
                <w:b/>
                <w:bCs/>
              </w:rPr>
              <w:t>and data structures is very useful</w:t>
            </w:r>
          </w:p>
        </w:tc>
      </w:tr>
    </w:tbl>
    <w:p w14:paraId="568408DC" w14:textId="77777777" w:rsidR="00CE7C0B" w:rsidRPr="00B15C53" w:rsidRDefault="00CE7C0B" w:rsidP="00CE7C0B">
      <w:pPr>
        <w:rPr>
          <w:rFonts w:ascii="Cambria" w:hAnsi="Cambria"/>
        </w:rPr>
      </w:pPr>
    </w:p>
    <w:p w14:paraId="2254D4BD" w14:textId="77777777" w:rsidR="00CE7C0B" w:rsidRPr="00B15C53" w:rsidRDefault="00CE7C0B" w:rsidP="00CE7C0B">
      <w:pPr>
        <w:rPr>
          <w:rFonts w:ascii="Cambria" w:hAnsi="Cambria"/>
          <w:b/>
          <w:bCs/>
        </w:rPr>
      </w:pPr>
      <w:r w:rsidRPr="00B15C53">
        <w:rPr>
          <w:rFonts w:ascii="Cambria" w:hAnsi="Cambria"/>
          <w:b/>
          <w:bCs/>
        </w:rPr>
        <w:t>Course Objectives:</w:t>
      </w:r>
    </w:p>
    <w:p w14:paraId="2B7210F5" w14:textId="77777777" w:rsidR="00CE7C0B" w:rsidRPr="00A34EF9" w:rsidRDefault="00CE7C0B" w:rsidP="00CE7C0B">
      <w:pPr>
        <w:pStyle w:val="ListParagraph"/>
        <w:rPr>
          <w:rFonts w:ascii="Cambria" w:hAnsi="Cambria"/>
        </w:rPr>
      </w:pPr>
      <w:r>
        <w:rPr>
          <w:rFonts w:ascii="Cambria" w:hAnsi="Cambria"/>
        </w:rPr>
        <w:t xml:space="preserve">1. </w:t>
      </w:r>
      <w:r w:rsidRPr="00A34EF9">
        <w:rPr>
          <w:rFonts w:ascii="Cambria" w:hAnsi="Cambria"/>
        </w:rPr>
        <w:t xml:space="preserve">To understand key concepts from NLP are used to describe and </w:t>
      </w:r>
      <w:proofErr w:type="spellStart"/>
      <w:r w:rsidRPr="00A34EF9">
        <w:rPr>
          <w:rFonts w:ascii="Cambria" w:hAnsi="Cambria"/>
        </w:rPr>
        <w:t>analyze</w:t>
      </w:r>
      <w:proofErr w:type="spellEnd"/>
      <w:r w:rsidRPr="00A34EF9">
        <w:rPr>
          <w:rFonts w:ascii="Cambria" w:hAnsi="Cambria"/>
        </w:rPr>
        <w:t xml:space="preserve"> language</w:t>
      </w:r>
    </w:p>
    <w:p w14:paraId="5201469E" w14:textId="77777777" w:rsidR="00CE7C0B" w:rsidRPr="00A34EF9" w:rsidRDefault="00CE7C0B" w:rsidP="00CE7C0B">
      <w:pPr>
        <w:pStyle w:val="ListParagraph"/>
        <w:rPr>
          <w:rFonts w:ascii="Cambria" w:hAnsi="Cambria"/>
        </w:rPr>
      </w:pPr>
      <w:r w:rsidRPr="00A34EF9">
        <w:rPr>
          <w:rFonts w:ascii="Cambria" w:hAnsi="Cambria"/>
        </w:rPr>
        <w:t>2. To understand semantics and pragmatics of language for processing</w:t>
      </w:r>
    </w:p>
    <w:p w14:paraId="15FEFD68" w14:textId="77777777" w:rsidR="00CE7C0B" w:rsidRPr="00A34EF9" w:rsidRDefault="00CE7C0B" w:rsidP="00CE7C0B">
      <w:pPr>
        <w:pStyle w:val="ListParagraph"/>
        <w:rPr>
          <w:rFonts w:ascii="Cambria" w:hAnsi="Cambria"/>
        </w:rPr>
      </w:pPr>
      <w:r w:rsidRPr="00A34EF9">
        <w:rPr>
          <w:rFonts w:ascii="Cambria" w:hAnsi="Cambria"/>
        </w:rPr>
        <w:t xml:space="preserve">3. To apply structured semantic models on information retrieval and natural language </w:t>
      </w:r>
    </w:p>
    <w:p w14:paraId="724C48BC" w14:textId="77777777" w:rsidR="00CE7C0B" w:rsidRDefault="00CE7C0B" w:rsidP="00CE7C0B">
      <w:pPr>
        <w:pStyle w:val="ListParagraph"/>
        <w:rPr>
          <w:rFonts w:ascii="Cambria" w:hAnsi="Cambria"/>
        </w:rPr>
      </w:pPr>
      <w:r>
        <w:rPr>
          <w:rFonts w:ascii="Cambria" w:hAnsi="Cambria"/>
        </w:rPr>
        <w:t xml:space="preserve">     </w:t>
      </w:r>
      <w:r w:rsidRPr="00A34EF9">
        <w:rPr>
          <w:rFonts w:ascii="Cambria" w:hAnsi="Cambria"/>
        </w:rPr>
        <w:t>applications</w:t>
      </w:r>
    </w:p>
    <w:p w14:paraId="738F38D9" w14:textId="77777777" w:rsidR="00CE7C0B" w:rsidRPr="00305592" w:rsidRDefault="00CE7C0B" w:rsidP="00CE7C0B">
      <w:pPr>
        <w:rPr>
          <w:rFonts w:ascii="Cambria" w:hAnsi="Cambria"/>
        </w:rPr>
      </w:pPr>
      <w:r w:rsidRPr="00305592">
        <w:rPr>
          <w:rFonts w:ascii="Cambria" w:hAnsi="Cambria"/>
          <w:b/>
          <w:bCs/>
        </w:rPr>
        <w:t>Course Outcomes:</w:t>
      </w:r>
    </w:p>
    <w:p w14:paraId="5884D40B" w14:textId="77777777" w:rsidR="00CE7C0B" w:rsidRDefault="00CE7C0B" w:rsidP="00CE7C0B">
      <w:pPr>
        <w:rPr>
          <w:rFonts w:ascii="Cambria" w:hAnsi="Cambria"/>
        </w:rPr>
      </w:pPr>
      <w:r w:rsidRPr="00B15C53">
        <w:rPr>
          <w:rFonts w:ascii="Cambria" w:hAnsi="Cambria"/>
        </w:rPr>
        <w:t>On the completion of this course the student will be able to</w:t>
      </w:r>
    </w:p>
    <w:p w14:paraId="7AC78388" w14:textId="77777777" w:rsidR="00CE7C0B" w:rsidRPr="00A5325A" w:rsidRDefault="00CE7C0B" w:rsidP="00CE7C0B">
      <w:pPr>
        <w:rPr>
          <w:rFonts w:ascii="Cambria" w:hAnsi="Cambria"/>
        </w:rPr>
      </w:pPr>
      <w:r>
        <w:rPr>
          <w:rFonts w:ascii="Cambria" w:hAnsi="Cambria"/>
        </w:rPr>
        <w:t xml:space="preserve">                        CO1: </w:t>
      </w:r>
      <w:r w:rsidRPr="00B60034">
        <w:rPr>
          <w:rFonts w:ascii="Cambria" w:hAnsi="Cambria"/>
          <w:b/>
          <w:bCs/>
        </w:rPr>
        <w:t>Recall</w:t>
      </w:r>
      <w:r w:rsidRPr="00A5325A">
        <w:rPr>
          <w:rFonts w:ascii="Cambria" w:hAnsi="Cambria"/>
        </w:rPr>
        <w:t xml:space="preserve"> linguistic phenomena and an ability to model them with formal grammars.</w:t>
      </w:r>
    </w:p>
    <w:p w14:paraId="530DFAEE" w14:textId="77777777" w:rsidR="00CE7C0B" w:rsidRPr="00A5325A" w:rsidRDefault="00CE7C0B" w:rsidP="00CE7C0B">
      <w:pPr>
        <w:rPr>
          <w:rFonts w:ascii="Cambria" w:hAnsi="Cambria"/>
        </w:rPr>
      </w:pPr>
      <w:r>
        <w:rPr>
          <w:rFonts w:ascii="Cambria" w:hAnsi="Cambria"/>
        </w:rPr>
        <w:t xml:space="preserve">                        </w:t>
      </w:r>
      <w:r w:rsidRPr="00A5325A">
        <w:rPr>
          <w:rFonts w:ascii="Cambria" w:hAnsi="Cambria"/>
        </w:rPr>
        <w:t>CO2</w:t>
      </w:r>
      <w:r>
        <w:rPr>
          <w:rFonts w:ascii="Cambria" w:hAnsi="Cambria"/>
        </w:rPr>
        <w:t xml:space="preserve">: </w:t>
      </w:r>
      <w:r w:rsidRPr="00B60034">
        <w:rPr>
          <w:rFonts w:ascii="Cambria" w:hAnsi="Cambria"/>
          <w:b/>
          <w:bCs/>
        </w:rPr>
        <w:t xml:space="preserve">Illustrate </w:t>
      </w:r>
      <w:r w:rsidRPr="00A5325A">
        <w:rPr>
          <w:rFonts w:ascii="Cambria" w:hAnsi="Cambria"/>
        </w:rPr>
        <w:t xml:space="preserve">proper experimental methodology for training and evaluating empirical NLP </w:t>
      </w:r>
    </w:p>
    <w:p w14:paraId="5A60667C" w14:textId="77777777" w:rsidR="00CE7C0B" w:rsidRPr="00A5325A" w:rsidRDefault="00CE7C0B" w:rsidP="00CE7C0B">
      <w:pPr>
        <w:rPr>
          <w:rFonts w:ascii="Cambria" w:hAnsi="Cambria"/>
        </w:rPr>
      </w:pPr>
      <w:r>
        <w:rPr>
          <w:rFonts w:ascii="Cambria" w:hAnsi="Cambria"/>
        </w:rPr>
        <w:t xml:space="preserve">                                </w:t>
      </w:r>
      <w:r w:rsidRPr="00A5325A">
        <w:rPr>
          <w:rFonts w:ascii="Cambria" w:hAnsi="Cambria"/>
        </w:rPr>
        <w:t xml:space="preserve"> systems</w:t>
      </w:r>
    </w:p>
    <w:p w14:paraId="3F487DB6" w14:textId="77777777" w:rsidR="00CE7C0B" w:rsidRPr="00A5325A" w:rsidRDefault="00CE7C0B" w:rsidP="00CE7C0B">
      <w:pPr>
        <w:rPr>
          <w:rFonts w:ascii="Cambria" w:hAnsi="Cambria"/>
        </w:rPr>
      </w:pPr>
      <w:r>
        <w:rPr>
          <w:rFonts w:ascii="Cambria" w:hAnsi="Cambria"/>
        </w:rPr>
        <w:t xml:space="preserve">                         </w:t>
      </w:r>
      <w:r w:rsidRPr="00A5325A">
        <w:rPr>
          <w:rFonts w:ascii="Cambria" w:hAnsi="Cambria"/>
        </w:rPr>
        <w:t xml:space="preserve">CO3. </w:t>
      </w:r>
      <w:r w:rsidRPr="00B60034">
        <w:rPr>
          <w:rFonts w:ascii="Cambria" w:hAnsi="Cambria"/>
          <w:b/>
          <w:bCs/>
        </w:rPr>
        <w:t xml:space="preserve">Apply </w:t>
      </w:r>
      <w:r w:rsidRPr="00A5325A">
        <w:rPr>
          <w:rFonts w:ascii="Cambria" w:hAnsi="Cambria"/>
        </w:rPr>
        <w:t>natural language processing techniques to process speech and analyse text.</w:t>
      </w:r>
    </w:p>
    <w:p w14:paraId="5B0B80B6" w14:textId="77777777" w:rsidR="00CE7C0B" w:rsidRPr="00A5325A" w:rsidRDefault="00CE7C0B" w:rsidP="00CE7C0B">
      <w:pPr>
        <w:rPr>
          <w:rFonts w:ascii="Cambria" w:hAnsi="Cambria"/>
        </w:rPr>
      </w:pPr>
      <w:r>
        <w:rPr>
          <w:rFonts w:ascii="Cambria" w:hAnsi="Cambria"/>
        </w:rPr>
        <w:t xml:space="preserve">                         </w:t>
      </w:r>
      <w:r w:rsidRPr="00A5325A">
        <w:rPr>
          <w:rFonts w:ascii="Cambria" w:hAnsi="Cambria"/>
        </w:rPr>
        <w:t>CO4</w:t>
      </w:r>
      <w:r w:rsidRPr="00B60034">
        <w:rPr>
          <w:rFonts w:ascii="Cambria" w:hAnsi="Cambria"/>
          <w:b/>
          <w:bCs/>
        </w:rPr>
        <w:t>. Examine</w:t>
      </w:r>
      <w:r w:rsidRPr="00A5325A">
        <w:rPr>
          <w:rFonts w:ascii="Cambria" w:hAnsi="Cambria"/>
        </w:rPr>
        <w:t xml:space="preserve"> algorithms of natural language processing</w:t>
      </w:r>
    </w:p>
    <w:p w14:paraId="6355BEE6" w14:textId="77777777" w:rsidR="00CE7C0B" w:rsidRPr="00B15C53" w:rsidRDefault="00CE7C0B" w:rsidP="00CE7C0B">
      <w:pPr>
        <w:rPr>
          <w:rFonts w:ascii="Cambria" w:hAnsi="Cambria"/>
        </w:rPr>
      </w:pPr>
      <w:r>
        <w:rPr>
          <w:rFonts w:ascii="Cambria" w:hAnsi="Cambria"/>
        </w:rPr>
        <w:t xml:space="preserve">                         </w:t>
      </w:r>
      <w:r w:rsidRPr="00A5325A">
        <w:rPr>
          <w:rFonts w:ascii="Cambria" w:hAnsi="Cambria"/>
        </w:rPr>
        <w:t xml:space="preserve">CO5. </w:t>
      </w:r>
      <w:r w:rsidRPr="00B60034">
        <w:rPr>
          <w:rFonts w:ascii="Cambria" w:hAnsi="Cambria"/>
          <w:b/>
          <w:bCs/>
        </w:rPr>
        <w:t>Evaluate</w:t>
      </w:r>
      <w:r w:rsidRPr="00A5325A">
        <w:rPr>
          <w:rFonts w:ascii="Cambria" w:hAnsi="Cambria"/>
        </w:rPr>
        <w:t xml:space="preserve"> different language </w:t>
      </w:r>
      <w:proofErr w:type="spellStart"/>
      <w:r w:rsidRPr="00A5325A">
        <w:rPr>
          <w:rFonts w:ascii="Cambria" w:hAnsi="Cambria"/>
        </w:rPr>
        <w:t>modeling</w:t>
      </w:r>
      <w:proofErr w:type="spellEnd"/>
      <w:r w:rsidRPr="00A5325A">
        <w:rPr>
          <w:rFonts w:ascii="Cambria" w:hAnsi="Cambria"/>
        </w:rPr>
        <w:t xml:space="preserve"> Techniques</w:t>
      </w:r>
    </w:p>
    <w:p w14:paraId="6B897643" w14:textId="77777777" w:rsidR="00CE7C0B" w:rsidRPr="00B15C53" w:rsidRDefault="00CE7C0B" w:rsidP="00CE7C0B">
      <w:pPr>
        <w:rPr>
          <w:rFonts w:ascii="Cambria" w:hAnsi="Cambria"/>
          <w:b/>
          <w:bCs/>
        </w:rPr>
      </w:pPr>
      <w:r w:rsidRPr="00B15C53">
        <w:rPr>
          <w:rFonts w:ascii="Cambria" w:hAnsi="Cambria"/>
          <w:b/>
          <w:bCs/>
        </w:rPr>
        <w:t>Course Description:</w:t>
      </w:r>
    </w:p>
    <w:p w14:paraId="138ADA16" w14:textId="77777777" w:rsidR="00CE7C0B" w:rsidRPr="00BD06F0" w:rsidRDefault="00CE7C0B" w:rsidP="00CE7C0B">
      <w:pPr>
        <w:spacing w:line="360" w:lineRule="auto"/>
        <w:jc w:val="both"/>
        <w:rPr>
          <w:rFonts w:ascii="Cambria" w:hAnsi="Cambria"/>
        </w:rPr>
      </w:pPr>
      <w:r w:rsidRPr="00853523">
        <w:rPr>
          <w:rFonts w:ascii="Cambria" w:hAnsi="Cambria"/>
        </w:rPr>
        <w:t xml:space="preserve">The main objective of the course is to </w:t>
      </w:r>
      <w:r>
        <w:rPr>
          <w:rFonts w:ascii="Cambria" w:hAnsi="Cambria"/>
        </w:rPr>
        <w:t xml:space="preserve">enable the fundamental concepts and techniques of natural language </w:t>
      </w:r>
      <w:proofErr w:type="gramStart"/>
      <w:r>
        <w:rPr>
          <w:rFonts w:ascii="Cambria" w:hAnsi="Cambria"/>
        </w:rPr>
        <w:t>processing(</w:t>
      </w:r>
      <w:proofErr w:type="gramEnd"/>
      <w:r>
        <w:rPr>
          <w:rFonts w:ascii="Cambria" w:hAnsi="Cambria"/>
        </w:rPr>
        <w:t xml:space="preserve">NLP). However, extracting useful information has proven extremely challenging. </w:t>
      </w:r>
      <w:r w:rsidRPr="00853523">
        <w:rPr>
          <w:rFonts w:ascii="Cambria" w:hAnsi="Cambria"/>
        </w:rPr>
        <w:t xml:space="preserve">This course introduces </w:t>
      </w:r>
      <w:r>
        <w:rPr>
          <w:rFonts w:ascii="Cambria" w:hAnsi="Cambria"/>
        </w:rPr>
        <w:t xml:space="preserve">natural language processing techniques with sophisticated algorithms for processing large volumes </w:t>
      </w:r>
      <w:proofErr w:type="gramStart"/>
      <w:r>
        <w:rPr>
          <w:rFonts w:ascii="Cambria" w:hAnsi="Cambria"/>
        </w:rPr>
        <w:t>of  unstructured</w:t>
      </w:r>
      <w:proofErr w:type="gramEnd"/>
      <w:r>
        <w:rPr>
          <w:rFonts w:ascii="Cambria" w:hAnsi="Cambria"/>
        </w:rPr>
        <w:t xml:space="preserve"> data such as textual data</w:t>
      </w:r>
      <w:r w:rsidRPr="00853523">
        <w:rPr>
          <w:rFonts w:ascii="Cambria" w:hAnsi="Cambria"/>
        </w:rPr>
        <w:t xml:space="preserve">. </w:t>
      </w:r>
      <w:r>
        <w:rPr>
          <w:rFonts w:ascii="Cambria" w:hAnsi="Cambria"/>
        </w:rPr>
        <w:t xml:space="preserve">It has also opened up exciting opportunities for exploring and analysing new types of data and for analysing old types of data in new ways. </w:t>
      </w:r>
      <w:r w:rsidRPr="00E7344F">
        <w:rPr>
          <w:rFonts w:ascii="Cambria" w:hAnsi="Cambria"/>
        </w:rPr>
        <w:t>Students will gain an in-depth understanding of the computationa</w:t>
      </w:r>
      <w:r>
        <w:rPr>
          <w:rFonts w:ascii="Cambria" w:hAnsi="Cambria"/>
        </w:rPr>
        <w:t xml:space="preserve">l </w:t>
      </w:r>
      <w:r w:rsidRPr="00E7344F">
        <w:rPr>
          <w:rFonts w:ascii="Cambria" w:hAnsi="Cambria"/>
        </w:rPr>
        <w:t>properties of natural languages and the commonly used algorithms for processing</w:t>
      </w:r>
      <w:r>
        <w:rPr>
          <w:rFonts w:ascii="Cambria" w:hAnsi="Cambria"/>
        </w:rPr>
        <w:t xml:space="preserve"> </w:t>
      </w:r>
      <w:r w:rsidRPr="00E7344F">
        <w:rPr>
          <w:rFonts w:ascii="Cambria" w:hAnsi="Cambria"/>
        </w:rPr>
        <w:t>linguistic information. The course examines NLP models and algorithms using both th</w:t>
      </w:r>
      <w:r>
        <w:rPr>
          <w:rFonts w:ascii="Cambria" w:hAnsi="Cambria"/>
        </w:rPr>
        <w:t xml:space="preserve">e </w:t>
      </w:r>
      <w:r w:rsidRPr="00E7344F">
        <w:rPr>
          <w:rFonts w:ascii="Cambria" w:hAnsi="Cambria"/>
        </w:rPr>
        <w:t>traditional symbolic and the more recent statistical approaches.</w:t>
      </w:r>
      <w:r w:rsidRPr="00B15C53">
        <w:rPr>
          <w:rFonts w:ascii="Cambria" w:hAnsi="Cambria"/>
        </w:rPr>
        <w:br w:type="page"/>
      </w: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CE7C0B" w:rsidRPr="00B15C53" w14:paraId="4C25BAF6" w14:textId="77777777" w:rsidTr="007C5BED">
        <w:tc>
          <w:tcPr>
            <w:tcW w:w="8217" w:type="dxa"/>
          </w:tcPr>
          <w:p w14:paraId="50DD2747" w14:textId="77777777" w:rsidR="00CE7C0B" w:rsidRPr="00B15C53" w:rsidRDefault="00CE7C0B" w:rsidP="007C5BED">
            <w:pPr>
              <w:spacing w:line="276" w:lineRule="auto"/>
              <w:rPr>
                <w:rFonts w:ascii="Cambria" w:hAnsi="Cambria"/>
                <w:b/>
                <w:bCs/>
              </w:rPr>
            </w:pPr>
            <w:r w:rsidRPr="00B15C53">
              <w:rPr>
                <w:rFonts w:ascii="Cambria" w:hAnsi="Cambria"/>
                <w:b/>
                <w:bCs/>
              </w:rPr>
              <w:t>Unit-I</w:t>
            </w:r>
          </w:p>
        </w:tc>
        <w:tc>
          <w:tcPr>
            <w:tcW w:w="2126" w:type="dxa"/>
          </w:tcPr>
          <w:p w14:paraId="4F38ABDA" w14:textId="77777777" w:rsidR="00CE7C0B" w:rsidRPr="00B15C53" w:rsidRDefault="00CE7C0B"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CE7C0B" w:rsidRPr="00B15C53" w14:paraId="34420C64" w14:textId="77777777" w:rsidTr="007C5BED">
        <w:tc>
          <w:tcPr>
            <w:tcW w:w="10343" w:type="dxa"/>
            <w:gridSpan w:val="2"/>
          </w:tcPr>
          <w:p w14:paraId="5E82575E" w14:textId="77777777" w:rsidR="00CE7C0B" w:rsidRPr="00132BBE" w:rsidRDefault="00CE7C0B" w:rsidP="007C5BED">
            <w:pPr>
              <w:spacing w:line="360" w:lineRule="auto"/>
              <w:rPr>
                <w:rFonts w:ascii="Cambria" w:hAnsi="Cambria"/>
              </w:rPr>
            </w:pPr>
            <w:r w:rsidRPr="00132BBE">
              <w:rPr>
                <w:rFonts w:ascii="Cambria" w:hAnsi="Cambria"/>
              </w:rPr>
              <w:t xml:space="preserve">Introduction: Context - Classical Toolkit - Text Pre-processing – Tokenization – Sentence </w:t>
            </w:r>
          </w:p>
          <w:p w14:paraId="495E8F7C" w14:textId="77777777" w:rsidR="00CE7C0B" w:rsidRPr="00132BBE" w:rsidRDefault="00CE7C0B" w:rsidP="007C5BED">
            <w:pPr>
              <w:spacing w:line="360" w:lineRule="auto"/>
              <w:rPr>
                <w:rFonts w:ascii="Cambria" w:hAnsi="Cambria"/>
              </w:rPr>
            </w:pPr>
            <w:r w:rsidRPr="00132BBE">
              <w:rPr>
                <w:rFonts w:ascii="Cambria" w:hAnsi="Cambria"/>
              </w:rPr>
              <w:t xml:space="preserve">Segmentation </w:t>
            </w:r>
            <w:r>
              <w:rPr>
                <w:rFonts w:ascii="Cambria" w:hAnsi="Cambria"/>
              </w:rPr>
              <w:t xml:space="preserve"> </w:t>
            </w:r>
            <w:r w:rsidRPr="00132BBE">
              <w:rPr>
                <w:rFonts w:ascii="Cambria" w:hAnsi="Cambria"/>
              </w:rPr>
              <w:t>Lexical Analysis: Finite State Morphonology Paradigm based Lexical Analysis - Syntactic Parsing –</w:t>
            </w:r>
            <w:r>
              <w:rPr>
                <w:rFonts w:ascii="Cambria" w:hAnsi="Cambria"/>
              </w:rPr>
              <w:t xml:space="preserve"> </w:t>
            </w:r>
            <w:r w:rsidRPr="001C6E04">
              <w:rPr>
                <w:rFonts w:ascii="Cambria" w:hAnsi="Cambria"/>
                <w:highlight w:val="yellow"/>
              </w:rPr>
              <w:t>Deductive Parsing</w:t>
            </w:r>
            <w:r w:rsidRPr="00132BBE">
              <w:rPr>
                <w:rFonts w:ascii="Cambria" w:hAnsi="Cambria"/>
              </w:rPr>
              <w:t xml:space="preserve"> – LR Parsing – Constraint based Grammars –Issues in Parsing </w:t>
            </w:r>
          </w:p>
          <w:p w14:paraId="4BB355D2" w14:textId="77777777" w:rsidR="00CE7C0B" w:rsidRPr="00132BBE" w:rsidRDefault="00CE7C0B" w:rsidP="007C5BED">
            <w:pPr>
              <w:spacing w:line="360" w:lineRule="auto"/>
              <w:rPr>
                <w:rFonts w:ascii="Cambria" w:hAnsi="Cambria"/>
              </w:rPr>
            </w:pPr>
            <w:r w:rsidRPr="00132BBE">
              <w:rPr>
                <w:rFonts w:ascii="Cambria" w:hAnsi="Cambria"/>
              </w:rPr>
              <w:t xml:space="preserve">Semantic Analysis: Theories and approaches to Semantic Representation – Fine Grained Lexical </w:t>
            </w:r>
          </w:p>
          <w:p w14:paraId="39F047F5" w14:textId="77777777" w:rsidR="00CE7C0B" w:rsidRPr="00132BBE" w:rsidRDefault="00CE7C0B" w:rsidP="007C5BED">
            <w:pPr>
              <w:spacing w:line="360" w:lineRule="auto"/>
              <w:rPr>
                <w:rFonts w:ascii="Cambria" w:hAnsi="Cambria"/>
              </w:rPr>
            </w:pPr>
            <w:r w:rsidRPr="00132BBE">
              <w:rPr>
                <w:rFonts w:ascii="Cambria" w:hAnsi="Cambria"/>
              </w:rPr>
              <w:t xml:space="preserve">Case studies - Natural Language Generation – Components of a Generator – Approaches to Text </w:t>
            </w:r>
          </w:p>
          <w:p w14:paraId="520566B5" w14:textId="77777777" w:rsidR="00CE7C0B" w:rsidRPr="0026371A" w:rsidRDefault="00CE7C0B" w:rsidP="007C5BED">
            <w:pPr>
              <w:spacing w:line="360" w:lineRule="auto"/>
              <w:rPr>
                <w:rFonts w:ascii="Cambria" w:hAnsi="Cambria"/>
              </w:rPr>
            </w:pPr>
            <w:r w:rsidRPr="00132BBE">
              <w:rPr>
                <w:rFonts w:ascii="Cambria" w:hAnsi="Cambria"/>
              </w:rPr>
              <w:t>Planning – Linguistic Component</w:t>
            </w:r>
          </w:p>
        </w:tc>
      </w:tr>
      <w:tr w:rsidR="00CE7C0B" w:rsidRPr="00B15C53" w14:paraId="26C22E8C" w14:textId="77777777" w:rsidTr="007C5BED">
        <w:tc>
          <w:tcPr>
            <w:tcW w:w="8217" w:type="dxa"/>
          </w:tcPr>
          <w:p w14:paraId="64E21B9D" w14:textId="77777777" w:rsidR="00CE7C0B" w:rsidRPr="00B15C53" w:rsidRDefault="00CE7C0B" w:rsidP="007C5BED">
            <w:pPr>
              <w:spacing w:line="360" w:lineRule="auto"/>
              <w:rPr>
                <w:rFonts w:ascii="Cambria" w:hAnsi="Cambria"/>
              </w:rPr>
            </w:pPr>
            <w:r w:rsidRPr="00B15C53">
              <w:rPr>
                <w:rFonts w:ascii="Cambria" w:hAnsi="Cambria"/>
                <w:b/>
                <w:bCs/>
              </w:rPr>
              <w:t>Unit-II</w:t>
            </w:r>
          </w:p>
        </w:tc>
        <w:tc>
          <w:tcPr>
            <w:tcW w:w="2126" w:type="dxa"/>
          </w:tcPr>
          <w:p w14:paraId="514A3438" w14:textId="77777777" w:rsidR="00CE7C0B" w:rsidRPr="00B15C53" w:rsidRDefault="00CE7C0B"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E7C0B" w:rsidRPr="00B15C53" w14:paraId="287DB661" w14:textId="77777777" w:rsidTr="007C5BED">
        <w:tc>
          <w:tcPr>
            <w:tcW w:w="10343" w:type="dxa"/>
            <w:gridSpan w:val="2"/>
          </w:tcPr>
          <w:p w14:paraId="02808169" w14:textId="77777777" w:rsidR="00CE7C0B" w:rsidRDefault="00CE7C0B" w:rsidP="007C5BED">
            <w:pPr>
              <w:spacing w:line="360" w:lineRule="auto"/>
              <w:rPr>
                <w:rFonts w:ascii="Cambria" w:hAnsi="Cambria"/>
                <w:b/>
                <w:bCs/>
              </w:rPr>
            </w:pPr>
            <w:r>
              <w:rPr>
                <w:rFonts w:ascii="Cambria" w:hAnsi="Cambria"/>
                <w:b/>
                <w:bCs/>
              </w:rPr>
              <w:t>Introduction to Corpus</w:t>
            </w:r>
          </w:p>
          <w:p w14:paraId="16F156BD" w14:textId="77777777" w:rsidR="00CE7C0B" w:rsidRPr="00002FE1" w:rsidRDefault="00CE7C0B" w:rsidP="007C5BED">
            <w:pPr>
              <w:spacing w:line="360" w:lineRule="auto"/>
              <w:rPr>
                <w:rFonts w:ascii="Cambria" w:hAnsi="Cambria"/>
              </w:rPr>
            </w:pPr>
            <w:r w:rsidRPr="00002FE1">
              <w:rPr>
                <w:rFonts w:ascii="Cambria" w:hAnsi="Cambria"/>
              </w:rPr>
              <w:t>Corpus Size, Representation, Sampling – Data Capture – Corpus Markup and Annotation –</w:t>
            </w:r>
          </w:p>
          <w:p w14:paraId="43994FFA" w14:textId="77777777" w:rsidR="00CE7C0B" w:rsidRDefault="00CE7C0B" w:rsidP="007C5BED">
            <w:pPr>
              <w:spacing w:line="360" w:lineRule="auto"/>
              <w:rPr>
                <w:rFonts w:ascii="Cambria" w:hAnsi="Cambria"/>
              </w:rPr>
            </w:pPr>
            <w:r w:rsidRPr="00002FE1">
              <w:rPr>
                <w:rFonts w:ascii="Cambria" w:hAnsi="Cambria"/>
              </w:rPr>
              <w:t xml:space="preserve">Multilingual Corpora – </w:t>
            </w:r>
            <w:r w:rsidRPr="001C6E04">
              <w:rPr>
                <w:rFonts w:ascii="Cambria" w:hAnsi="Cambria"/>
                <w:highlight w:val="yellow"/>
              </w:rPr>
              <w:t>Multimodal Corpora</w:t>
            </w:r>
            <w:r w:rsidRPr="00002FE1">
              <w:rPr>
                <w:rFonts w:ascii="Cambria" w:hAnsi="Cambria"/>
              </w:rPr>
              <w:t xml:space="preserve"> -Corpus Annotation Type</w:t>
            </w:r>
          </w:p>
          <w:p w14:paraId="6B9E06F4" w14:textId="77777777" w:rsidR="00CE7C0B" w:rsidRPr="00565CD7" w:rsidRDefault="00CE7C0B" w:rsidP="007C5BED">
            <w:pPr>
              <w:spacing w:line="360" w:lineRule="auto"/>
              <w:rPr>
                <w:rFonts w:ascii="Cambria" w:hAnsi="Cambria"/>
              </w:rPr>
            </w:pPr>
            <w:r w:rsidRPr="00565CD7">
              <w:rPr>
                <w:rFonts w:ascii="Cambria" w:hAnsi="Cambria"/>
              </w:rPr>
              <w:t>Part-of-Speech Tagging: General Framework – POS Tagging Approaches – Other Statistical and Machine Learning Approaches.</w:t>
            </w:r>
            <w:r>
              <w:rPr>
                <w:rFonts w:ascii="Cambria" w:hAnsi="Cambria"/>
              </w:rPr>
              <w:t xml:space="preserve"> </w:t>
            </w:r>
            <w:r w:rsidRPr="00565CD7">
              <w:rPr>
                <w:rFonts w:ascii="Cambria" w:hAnsi="Cambria"/>
              </w:rPr>
              <w:t>Statistical Parsing: Basics - Probabilistic Context-Free Grammars - Generative Models Discriminative Models - Beyond Supervised Parsing</w:t>
            </w:r>
          </w:p>
        </w:tc>
      </w:tr>
      <w:tr w:rsidR="00CE7C0B" w:rsidRPr="00B15C53" w14:paraId="31A022D7" w14:textId="77777777" w:rsidTr="007C5BED">
        <w:tc>
          <w:tcPr>
            <w:tcW w:w="8217" w:type="dxa"/>
          </w:tcPr>
          <w:p w14:paraId="79CA64E7" w14:textId="77777777" w:rsidR="00CE7C0B" w:rsidRPr="00B15C53" w:rsidRDefault="00CE7C0B" w:rsidP="007C5BED">
            <w:pPr>
              <w:spacing w:line="360" w:lineRule="auto"/>
              <w:rPr>
                <w:rFonts w:ascii="Cambria" w:hAnsi="Cambria"/>
              </w:rPr>
            </w:pPr>
            <w:r w:rsidRPr="00B15C53">
              <w:rPr>
                <w:rFonts w:ascii="Cambria" w:hAnsi="Cambria"/>
                <w:b/>
                <w:bCs/>
              </w:rPr>
              <w:t>Unit-III</w:t>
            </w:r>
          </w:p>
        </w:tc>
        <w:tc>
          <w:tcPr>
            <w:tcW w:w="2126" w:type="dxa"/>
          </w:tcPr>
          <w:p w14:paraId="648DDE90" w14:textId="77777777" w:rsidR="00CE7C0B" w:rsidRPr="00B15C53" w:rsidRDefault="00CE7C0B"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E7C0B" w:rsidRPr="00B15C53" w14:paraId="549E801A" w14:textId="77777777" w:rsidTr="007C5BED">
        <w:tc>
          <w:tcPr>
            <w:tcW w:w="10343" w:type="dxa"/>
            <w:gridSpan w:val="2"/>
          </w:tcPr>
          <w:p w14:paraId="6765547D" w14:textId="77777777" w:rsidR="00CE7C0B" w:rsidRPr="00D42F52" w:rsidRDefault="00CE7C0B" w:rsidP="007C5BED">
            <w:pPr>
              <w:spacing w:line="360" w:lineRule="auto"/>
              <w:rPr>
                <w:rFonts w:ascii="Cambria" w:hAnsi="Cambria"/>
              </w:rPr>
            </w:pPr>
            <w:r w:rsidRPr="00D42F52">
              <w:rPr>
                <w:rFonts w:ascii="Cambria" w:hAnsi="Cambria"/>
              </w:rPr>
              <w:t>Methods of Word Similarity – Normalized Web Distance Method – Kolmogorov Complexity –</w:t>
            </w:r>
          </w:p>
          <w:p w14:paraId="35673D11" w14:textId="77777777" w:rsidR="00CE7C0B" w:rsidRPr="00B15C53" w:rsidRDefault="00CE7C0B" w:rsidP="007C5BED">
            <w:pPr>
              <w:spacing w:line="360" w:lineRule="auto"/>
              <w:rPr>
                <w:rFonts w:ascii="Cambria" w:hAnsi="Cambria"/>
              </w:rPr>
            </w:pPr>
            <w:r w:rsidRPr="00D42F52">
              <w:rPr>
                <w:rFonts w:ascii="Cambria" w:hAnsi="Cambria"/>
              </w:rPr>
              <w:t xml:space="preserve">Information Distance – </w:t>
            </w:r>
            <w:r w:rsidRPr="001C6E04">
              <w:rPr>
                <w:rFonts w:ascii="Cambria" w:hAnsi="Cambria"/>
                <w:highlight w:val="yellow"/>
              </w:rPr>
              <w:t>Normalized Web Distance</w:t>
            </w:r>
            <w:r w:rsidRPr="00D42F52">
              <w:rPr>
                <w:rFonts w:ascii="Cambria" w:hAnsi="Cambria"/>
              </w:rPr>
              <w:t xml:space="preserve"> – Applications –Word Sense Inventories and Problem Characteristics – Applications of Word Sense Disambiguation –Approaches to Sense Disambiguation: Supervised, Lightly Supervised and Unsupervised.</w:t>
            </w:r>
          </w:p>
        </w:tc>
      </w:tr>
      <w:tr w:rsidR="00CE7C0B" w:rsidRPr="00B15C53" w14:paraId="5CFACE54" w14:textId="77777777" w:rsidTr="007C5BED">
        <w:tc>
          <w:tcPr>
            <w:tcW w:w="8217" w:type="dxa"/>
          </w:tcPr>
          <w:p w14:paraId="5FA557DC" w14:textId="77777777" w:rsidR="00CE7C0B" w:rsidRPr="00B15C53" w:rsidRDefault="00CE7C0B" w:rsidP="007C5BED">
            <w:pPr>
              <w:spacing w:line="360" w:lineRule="auto"/>
              <w:rPr>
                <w:rFonts w:ascii="Cambria" w:hAnsi="Cambria"/>
              </w:rPr>
            </w:pPr>
            <w:r w:rsidRPr="00B15C53">
              <w:rPr>
                <w:rFonts w:ascii="Cambria" w:hAnsi="Cambria"/>
                <w:b/>
                <w:bCs/>
              </w:rPr>
              <w:t>Unit-IV</w:t>
            </w:r>
          </w:p>
        </w:tc>
        <w:tc>
          <w:tcPr>
            <w:tcW w:w="2126" w:type="dxa"/>
          </w:tcPr>
          <w:p w14:paraId="65287AC5" w14:textId="77777777" w:rsidR="00CE7C0B" w:rsidRPr="00B15C53" w:rsidRDefault="00CE7C0B"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E7C0B" w:rsidRPr="00B15C53" w14:paraId="1374E0E7" w14:textId="77777777" w:rsidTr="007C5BED">
        <w:tc>
          <w:tcPr>
            <w:tcW w:w="10343" w:type="dxa"/>
            <w:gridSpan w:val="2"/>
          </w:tcPr>
          <w:p w14:paraId="1CCA4289" w14:textId="77777777" w:rsidR="00CE7C0B" w:rsidRPr="000E37E7" w:rsidRDefault="00CE7C0B" w:rsidP="007C5BED">
            <w:pPr>
              <w:spacing w:line="360" w:lineRule="auto"/>
              <w:rPr>
                <w:rFonts w:ascii="Cambria" w:hAnsi="Cambria"/>
              </w:rPr>
            </w:pPr>
            <w:r w:rsidRPr="000E37E7">
              <w:rPr>
                <w:rFonts w:ascii="Cambria" w:hAnsi="Cambria"/>
              </w:rPr>
              <w:t xml:space="preserve">Modern Speech Recognition: </w:t>
            </w:r>
            <w:r w:rsidRPr="001C6E04">
              <w:rPr>
                <w:rFonts w:ascii="Cambria" w:hAnsi="Cambria"/>
                <w:highlight w:val="yellow"/>
              </w:rPr>
              <w:t>Hidden Markov Model</w:t>
            </w:r>
            <w:r>
              <w:rPr>
                <w:rFonts w:ascii="Cambria" w:hAnsi="Cambria"/>
              </w:rPr>
              <w:t xml:space="preserve">, </w:t>
            </w:r>
            <w:r w:rsidRPr="000E37E7">
              <w:rPr>
                <w:rFonts w:ascii="Cambria" w:hAnsi="Cambria"/>
              </w:rPr>
              <w:t xml:space="preserve">Architectural Components – Historical Developments – Speech </w:t>
            </w:r>
          </w:p>
          <w:p w14:paraId="16674954" w14:textId="77777777" w:rsidR="00CE7C0B" w:rsidRPr="00B15C53" w:rsidRDefault="00CE7C0B" w:rsidP="007C5BED">
            <w:pPr>
              <w:spacing w:line="360" w:lineRule="auto"/>
              <w:rPr>
                <w:rFonts w:ascii="Cambria" w:hAnsi="Cambria"/>
              </w:rPr>
            </w:pPr>
            <w:r w:rsidRPr="000E37E7">
              <w:rPr>
                <w:rFonts w:ascii="Cambria" w:hAnsi="Cambria"/>
              </w:rPr>
              <w:t>Recognition Applications – Technical Challenges and Future Research Directions</w:t>
            </w:r>
          </w:p>
        </w:tc>
      </w:tr>
      <w:tr w:rsidR="00CE7C0B" w:rsidRPr="00B15C53" w14:paraId="10C49707" w14:textId="77777777" w:rsidTr="007C5BED">
        <w:tc>
          <w:tcPr>
            <w:tcW w:w="8217" w:type="dxa"/>
          </w:tcPr>
          <w:p w14:paraId="05E4B90A" w14:textId="77777777" w:rsidR="00CE7C0B" w:rsidRPr="00B15C53" w:rsidRDefault="00CE7C0B" w:rsidP="007C5BED">
            <w:pPr>
              <w:spacing w:line="360" w:lineRule="auto"/>
              <w:rPr>
                <w:rFonts w:ascii="Cambria" w:hAnsi="Cambria"/>
              </w:rPr>
            </w:pPr>
            <w:r w:rsidRPr="00B15C53">
              <w:rPr>
                <w:rFonts w:ascii="Cambria" w:hAnsi="Cambria"/>
                <w:b/>
                <w:bCs/>
              </w:rPr>
              <w:t>Unit-V</w:t>
            </w:r>
          </w:p>
        </w:tc>
        <w:tc>
          <w:tcPr>
            <w:tcW w:w="2126" w:type="dxa"/>
          </w:tcPr>
          <w:p w14:paraId="329B742C" w14:textId="77777777" w:rsidR="00CE7C0B" w:rsidRPr="00B15C53" w:rsidRDefault="00CE7C0B"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CE7C0B" w:rsidRPr="00B15C53" w14:paraId="54BF03F7" w14:textId="77777777" w:rsidTr="007C5BED">
        <w:trPr>
          <w:trHeight w:val="1069"/>
        </w:trPr>
        <w:tc>
          <w:tcPr>
            <w:tcW w:w="10343" w:type="dxa"/>
            <w:gridSpan w:val="2"/>
          </w:tcPr>
          <w:p w14:paraId="60E28F41" w14:textId="77777777" w:rsidR="00CE7C0B" w:rsidRPr="00C81E6C" w:rsidRDefault="00CE7C0B" w:rsidP="007C5BED">
            <w:pPr>
              <w:spacing w:line="360" w:lineRule="auto"/>
              <w:rPr>
                <w:rFonts w:ascii="Cambria" w:hAnsi="Cambria"/>
              </w:rPr>
            </w:pPr>
            <w:r>
              <w:rPr>
                <w:rFonts w:ascii="Cambria" w:hAnsi="Cambria"/>
              </w:rPr>
              <w:t xml:space="preserve">Case Studies : </w:t>
            </w:r>
            <w:r w:rsidRPr="00C81E6C">
              <w:rPr>
                <w:rFonts w:ascii="Cambria" w:hAnsi="Cambria"/>
              </w:rPr>
              <w:t xml:space="preserve">Natural Language Processing and Information Retrieval – Question Answering – Generic Question Answering System – Evaluation of Question Answering system – Multilingualism in Question </w:t>
            </w:r>
          </w:p>
          <w:p w14:paraId="6E9E94CA" w14:textId="77777777" w:rsidR="00CE7C0B" w:rsidRPr="00B15C53" w:rsidRDefault="00CE7C0B" w:rsidP="007C5BED">
            <w:pPr>
              <w:spacing w:line="360" w:lineRule="auto"/>
              <w:rPr>
                <w:rFonts w:ascii="Cambria" w:hAnsi="Cambria"/>
              </w:rPr>
            </w:pPr>
            <w:r w:rsidRPr="00C81E6C">
              <w:rPr>
                <w:rFonts w:ascii="Cambria" w:hAnsi="Cambria"/>
              </w:rPr>
              <w:t>Answering System</w:t>
            </w:r>
            <w:r>
              <w:rPr>
                <w:rFonts w:ascii="Cambria" w:hAnsi="Cambria"/>
              </w:rPr>
              <w:t xml:space="preserve"> </w:t>
            </w:r>
            <w:r w:rsidRPr="00C81E6C">
              <w:rPr>
                <w:rFonts w:ascii="Cambria" w:hAnsi="Cambria"/>
              </w:rPr>
              <w:t xml:space="preserve">Recent trends and Related Works – </w:t>
            </w:r>
            <w:r w:rsidRPr="001C6E04">
              <w:rPr>
                <w:rFonts w:ascii="Cambria" w:hAnsi="Cambria"/>
                <w:highlight w:val="yellow"/>
              </w:rPr>
              <w:t>Information Extraction</w:t>
            </w:r>
          </w:p>
        </w:tc>
      </w:tr>
      <w:tr w:rsidR="00CE7C0B" w:rsidRPr="00B15C53" w14:paraId="1E1E8C50" w14:textId="77777777" w:rsidTr="007C5BED">
        <w:trPr>
          <w:trHeight w:val="1492"/>
        </w:trPr>
        <w:tc>
          <w:tcPr>
            <w:tcW w:w="10343" w:type="dxa"/>
            <w:gridSpan w:val="2"/>
          </w:tcPr>
          <w:p w14:paraId="3F07FADD" w14:textId="77777777" w:rsidR="00CE7C0B" w:rsidRPr="00B15C53" w:rsidRDefault="00CE7C0B" w:rsidP="007C5BED">
            <w:pPr>
              <w:spacing w:line="360" w:lineRule="auto"/>
              <w:rPr>
                <w:rFonts w:ascii="Cambria" w:hAnsi="Cambria"/>
                <w:b/>
                <w:bCs/>
              </w:rPr>
            </w:pPr>
            <w:r w:rsidRPr="00B15C53">
              <w:rPr>
                <w:rFonts w:ascii="Cambria" w:hAnsi="Cambria"/>
                <w:b/>
                <w:bCs/>
              </w:rPr>
              <w:t>Text Books:</w:t>
            </w:r>
          </w:p>
          <w:p w14:paraId="302FCBD9" w14:textId="77777777" w:rsidR="00CE7C0B" w:rsidRPr="00452C85" w:rsidRDefault="00CE7C0B" w:rsidP="007C5BED">
            <w:pPr>
              <w:spacing w:line="360" w:lineRule="auto"/>
              <w:rPr>
                <w:rFonts w:ascii="Cambria" w:hAnsi="Cambria"/>
              </w:rPr>
            </w:pPr>
            <w:r w:rsidRPr="00452C85">
              <w:rPr>
                <w:rFonts w:ascii="Cambria" w:hAnsi="Cambria"/>
              </w:rPr>
              <w:t xml:space="preserve">1. Daniel </w:t>
            </w:r>
            <w:proofErr w:type="spellStart"/>
            <w:r w:rsidRPr="00452C85">
              <w:rPr>
                <w:rFonts w:ascii="Cambria" w:hAnsi="Cambria"/>
              </w:rPr>
              <w:t>Jurafsky</w:t>
            </w:r>
            <w:proofErr w:type="spellEnd"/>
            <w:r w:rsidRPr="00452C85">
              <w:rPr>
                <w:rFonts w:ascii="Cambria" w:hAnsi="Cambria"/>
              </w:rPr>
              <w:t xml:space="preserve"> and James H. Martin Speech and Language Processing (2nd Edition), Prentice Hall; edition, 2008</w:t>
            </w:r>
          </w:p>
          <w:p w14:paraId="34AC1C53" w14:textId="77777777" w:rsidR="00CE7C0B" w:rsidRPr="00134F36" w:rsidRDefault="00CE7C0B" w:rsidP="007C5BED">
            <w:pPr>
              <w:spacing w:line="360" w:lineRule="auto"/>
              <w:rPr>
                <w:rFonts w:ascii="Cambria" w:hAnsi="Cambria"/>
              </w:rPr>
            </w:pPr>
            <w:r w:rsidRPr="00452C85">
              <w:rPr>
                <w:rFonts w:ascii="Cambria" w:hAnsi="Cambria"/>
              </w:rPr>
              <w:t xml:space="preserve">2. Foundations of Statistical Natural Language Processing by Christopher D. Manning and </w:t>
            </w:r>
            <w:proofErr w:type="spellStart"/>
            <w:r w:rsidRPr="00452C85">
              <w:rPr>
                <w:rFonts w:ascii="Cambria" w:hAnsi="Cambria"/>
              </w:rPr>
              <w:t>Hinrich</w:t>
            </w:r>
            <w:proofErr w:type="spellEnd"/>
            <w:r w:rsidRPr="00452C85">
              <w:rPr>
                <w:rFonts w:ascii="Cambria" w:hAnsi="Cambria"/>
              </w:rPr>
              <w:t xml:space="preserve"> </w:t>
            </w:r>
            <w:proofErr w:type="spellStart"/>
            <w:r w:rsidRPr="00452C85">
              <w:rPr>
                <w:rFonts w:ascii="Cambria" w:hAnsi="Cambria"/>
              </w:rPr>
              <w:t>Schuetze</w:t>
            </w:r>
            <w:proofErr w:type="spellEnd"/>
            <w:r w:rsidRPr="00452C85">
              <w:rPr>
                <w:rFonts w:ascii="Cambria" w:hAnsi="Cambria"/>
              </w:rPr>
              <w:t>, MIT Press, 1999</w:t>
            </w:r>
            <w:r w:rsidRPr="00452C85">
              <w:rPr>
                <w:rFonts w:ascii="Cambria" w:hAnsi="Cambria"/>
              </w:rPr>
              <w:cr/>
            </w:r>
            <w:r w:rsidRPr="00134F36">
              <w:rPr>
                <w:rFonts w:ascii="Cambria" w:hAnsi="Cambria"/>
                <w:b/>
                <w:bCs/>
              </w:rPr>
              <w:t>Reference Books:</w:t>
            </w:r>
          </w:p>
          <w:p w14:paraId="49C7637C" w14:textId="77777777" w:rsidR="00CE7C0B" w:rsidRPr="002077AB" w:rsidRDefault="00CE7C0B" w:rsidP="007C5BED">
            <w:pPr>
              <w:pStyle w:val="Default"/>
              <w:rPr>
                <w:rFonts w:ascii="Cambria" w:hAnsi="Cambria"/>
                <w:sz w:val="22"/>
              </w:rPr>
            </w:pPr>
            <w:r w:rsidRPr="002077AB">
              <w:rPr>
                <w:rFonts w:ascii="Cambria" w:hAnsi="Cambria"/>
                <w:sz w:val="22"/>
              </w:rPr>
              <w:t>1.James Allen, Natural Language Understanding, Addison Wesley; 2 edition 1994</w:t>
            </w:r>
          </w:p>
          <w:p w14:paraId="014062E5" w14:textId="77777777" w:rsidR="00CE7C0B" w:rsidRPr="002077AB" w:rsidRDefault="00CE7C0B" w:rsidP="007C5BED">
            <w:pPr>
              <w:pStyle w:val="Default"/>
              <w:rPr>
                <w:rFonts w:ascii="Cambria" w:hAnsi="Cambria"/>
                <w:sz w:val="22"/>
              </w:rPr>
            </w:pPr>
            <w:r w:rsidRPr="002077AB">
              <w:rPr>
                <w:rFonts w:ascii="Cambria" w:hAnsi="Cambria"/>
                <w:sz w:val="22"/>
              </w:rPr>
              <w:t xml:space="preserve">2.Steven Bird, Ewan Klein and Edward </w:t>
            </w:r>
            <w:proofErr w:type="spellStart"/>
            <w:r w:rsidRPr="002077AB">
              <w:rPr>
                <w:rFonts w:ascii="Cambria" w:hAnsi="Cambria"/>
                <w:sz w:val="22"/>
              </w:rPr>
              <w:t>Loper</w:t>
            </w:r>
            <w:proofErr w:type="spellEnd"/>
            <w:r w:rsidRPr="002077AB">
              <w:rPr>
                <w:rFonts w:ascii="Cambria" w:hAnsi="Cambria"/>
                <w:sz w:val="22"/>
              </w:rPr>
              <w:t xml:space="preserve"> Natural Language Processing with Python, O’Reilly </w:t>
            </w:r>
            <w:r>
              <w:rPr>
                <w:rFonts w:ascii="Cambria" w:hAnsi="Cambria"/>
                <w:sz w:val="22"/>
              </w:rPr>
              <w:t xml:space="preserve"> </w:t>
            </w:r>
            <w:r w:rsidRPr="002077AB">
              <w:rPr>
                <w:rFonts w:ascii="Cambria" w:hAnsi="Cambria"/>
                <w:sz w:val="22"/>
              </w:rPr>
              <w:t>Media; 1 edition, 2009</w:t>
            </w:r>
          </w:p>
        </w:tc>
      </w:tr>
    </w:tbl>
    <w:p w14:paraId="14F9977B" w14:textId="77777777" w:rsidR="00CE7C0B" w:rsidRDefault="00CE7C0B" w:rsidP="00CE7C0B">
      <w:pPr>
        <w:pStyle w:val="BodyText1"/>
        <w:spacing w:after="0"/>
        <w:jc w:val="both"/>
        <w:rPr>
          <w:rFonts w:ascii="Cambria" w:hAnsi="Cambria"/>
          <w:b/>
          <w:color w:val="auto"/>
          <w:sz w:val="24"/>
          <w:szCs w:val="24"/>
        </w:rPr>
      </w:pPr>
    </w:p>
    <w:p w14:paraId="4635146D" w14:textId="77777777" w:rsidR="00CE7C0B" w:rsidRPr="00B15C53" w:rsidRDefault="00CE7C0B" w:rsidP="00CE7C0B">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7D5D6768" w14:textId="77777777" w:rsidR="00CE7C0B" w:rsidRPr="00B15C53" w:rsidRDefault="00CE7C0B" w:rsidP="00CE7C0B">
      <w:pPr>
        <w:pStyle w:val="BodyText1"/>
        <w:spacing w:after="0"/>
        <w:jc w:val="both"/>
        <w:rPr>
          <w:rFonts w:ascii="Cambria" w:hAnsi="Cambria"/>
          <w:b/>
          <w:color w:val="auto"/>
          <w:sz w:val="24"/>
          <w:szCs w:val="24"/>
        </w:rPr>
      </w:pPr>
    </w:p>
    <w:p w14:paraId="03550628" w14:textId="77777777" w:rsidR="00CE7C0B" w:rsidRDefault="00CE7C0B" w:rsidP="00CE7C0B">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CE7C0B" w:rsidRPr="00B15C53" w14:paraId="37565D2C"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6FD9EC4B" w14:textId="77777777" w:rsidR="00CE7C0B" w:rsidRPr="00B15C53" w:rsidRDefault="00CE7C0B" w:rsidP="007C5BED">
            <w:pPr>
              <w:spacing w:after="0"/>
              <w:jc w:val="center"/>
              <w:rPr>
                <w:rFonts w:ascii="Cambria" w:hAnsi="Cambria"/>
                <w:b/>
                <w:sz w:val="24"/>
                <w:szCs w:val="24"/>
              </w:rPr>
            </w:pPr>
            <w:r w:rsidRPr="00B15C53">
              <w:rPr>
                <w:rFonts w:ascii="Cambria" w:hAnsi="Cambria"/>
                <w:b/>
                <w:sz w:val="24"/>
                <w:szCs w:val="24"/>
              </w:rPr>
              <w:lastRenderedPageBreak/>
              <w:t>Components</w:t>
            </w:r>
          </w:p>
        </w:tc>
        <w:tc>
          <w:tcPr>
            <w:tcW w:w="1980" w:type="dxa"/>
            <w:tcBorders>
              <w:top w:val="single" w:sz="4" w:space="0" w:color="000000"/>
              <w:left w:val="single" w:sz="4" w:space="0" w:color="000000"/>
              <w:bottom w:val="single" w:sz="4" w:space="0" w:color="000000"/>
              <w:right w:val="single" w:sz="4" w:space="0" w:color="000000"/>
            </w:tcBorders>
          </w:tcPr>
          <w:p w14:paraId="164AE932" w14:textId="77777777" w:rsidR="00CE7C0B" w:rsidRPr="00B15C53" w:rsidRDefault="00CE7C0B"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52E0D597" w14:textId="77777777" w:rsidR="00CE7C0B" w:rsidRPr="00B15C53" w:rsidRDefault="00CE7C0B"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166EE510" w14:textId="77777777" w:rsidR="00CE7C0B" w:rsidRPr="00B15C53" w:rsidRDefault="00CE7C0B" w:rsidP="007C5BED">
            <w:pPr>
              <w:spacing w:after="0"/>
              <w:jc w:val="center"/>
              <w:rPr>
                <w:rFonts w:ascii="Cambria" w:hAnsi="Cambria"/>
                <w:b/>
                <w:sz w:val="24"/>
                <w:szCs w:val="24"/>
              </w:rPr>
            </w:pPr>
            <w:r w:rsidRPr="00B15C53">
              <w:rPr>
                <w:rFonts w:ascii="Cambria" w:hAnsi="Cambria"/>
                <w:b/>
                <w:sz w:val="24"/>
                <w:szCs w:val="24"/>
              </w:rPr>
              <w:t>End Term</w:t>
            </w:r>
          </w:p>
        </w:tc>
      </w:tr>
      <w:tr w:rsidR="00CE7C0B" w:rsidRPr="00B15C53" w14:paraId="03C2EFF1"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074129F8" w14:textId="77777777" w:rsidR="00CE7C0B" w:rsidRPr="00B15C53" w:rsidRDefault="00CE7C0B"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69F3BF6C" w14:textId="77777777" w:rsidR="00CE7C0B" w:rsidRPr="00B15C53" w:rsidRDefault="00CE7C0B"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47037224" w14:textId="77777777" w:rsidR="00CE7C0B" w:rsidRPr="00B15C53" w:rsidRDefault="00CE7C0B"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6A3EBC19" w14:textId="77777777" w:rsidR="00CE7C0B" w:rsidRPr="00B15C53" w:rsidRDefault="00CE7C0B" w:rsidP="007C5BED">
            <w:pPr>
              <w:spacing w:after="0"/>
              <w:jc w:val="center"/>
              <w:rPr>
                <w:rFonts w:ascii="Cambria" w:hAnsi="Cambria"/>
                <w:b/>
                <w:sz w:val="24"/>
                <w:szCs w:val="24"/>
              </w:rPr>
            </w:pPr>
            <w:r w:rsidRPr="00B15C53">
              <w:rPr>
                <w:rFonts w:ascii="Cambria" w:hAnsi="Cambria"/>
                <w:b/>
                <w:sz w:val="24"/>
                <w:szCs w:val="24"/>
              </w:rPr>
              <w:t>50</w:t>
            </w:r>
          </w:p>
        </w:tc>
      </w:tr>
    </w:tbl>
    <w:p w14:paraId="687B9065" w14:textId="77777777" w:rsidR="00CE7C0B" w:rsidRDefault="00CE7C0B" w:rsidP="00CE7C0B">
      <w:pPr>
        <w:spacing w:before="120" w:after="120"/>
        <w:rPr>
          <w:rFonts w:ascii="Cambria" w:hAnsi="Cambria"/>
          <w:b/>
          <w:sz w:val="24"/>
          <w:szCs w:val="24"/>
        </w:rPr>
      </w:pPr>
    </w:p>
    <w:p w14:paraId="675F5419" w14:textId="77777777" w:rsidR="00CE7C0B" w:rsidRPr="00B15C53" w:rsidRDefault="00CE7C0B" w:rsidP="00CE7C0B">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CE7C0B" w:rsidRPr="00B15C53" w14:paraId="1E67D29D" w14:textId="77777777" w:rsidTr="007C5BED">
        <w:tc>
          <w:tcPr>
            <w:tcW w:w="10485" w:type="dxa"/>
            <w:gridSpan w:val="3"/>
          </w:tcPr>
          <w:p w14:paraId="4F2A2204" w14:textId="77777777" w:rsidR="00CE7C0B" w:rsidRPr="00B15C53" w:rsidRDefault="00CE7C0B" w:rsidP="007C5BED">
            <w:pPr>
              <w:jc w:val="center"/>
              <w:rPr>
                <w:rFonts w:ascii="Cambria" w:hAnsi="Cambria"/>
                <w:b/>
                <w:bCs/>
              </w:rPr>
            </w:pPr>
            <w:r w:rsidRPr="00B15C53">
              <w:rPr>
                <w:rFonts w:ascii="Cambria" w:hAnsi="Cambria"/>
                <w:b/>
                <w:bCs/>
              </w:rPr>
              <w:t>Mapping between COs and POs</w:t>
            </w:r>
          </w:p>
        </w:tc>
      </w:tr>
      <w:tr w:rsidR="00CE7C0B" w:rsidRPr="00B15C53" w14:paraId="29921477" w14:textId="77777777" w:rsidTr="007C5BED">
        <w:tc>
          <w:tcPr>
            <w:tcW w:w="7366" w:type="dxa"/>
            <w:gridSpan w:val="2"/>
          </w:tcPr>
          <w:p w14:paraId="10079EBD" w14:textId="77777777" w:rsidR="00CE7C0B" w:rsidRPr="00B15C53" w:rsidRDefault="00CE7C0B" w:rsidP="007C5BED">
            <w:pPr>
              <w:jc w:val="center"/>
              <w:rPr>
                <w:rFonts w:ascii="Cambria" w:hAnsi="Cambria"/>
                <w:b/>
                <w:bCs/>
              </w:rPr>
            </w:pPr>
            <w:r w:rsidRPr="00B15C53">
              <w:rPr>
                <w:rFonts w:ascii="Cambria" w:hAnsi="Cambria"/>
                <w:b/>
                <w:bCs/>
              </w:rPr>
              <w:t>Course Outcomes (COs)</w:t>
            </w:r>
          </w:p>
        </w:tc>
        <w:tc>
          <w:tcPr>
            <w:tcW w:w="3119" w:type="dxa"/>
          </w:tcPr>
          <w:p w14:paraId="0F617A00" w14:textId="77777777" w:rsidR="00CE7C0B" w:rsidRPr="00B15C53" w:rsidRDefault="00CE7C0B" w:rsidP="007C5BED">
            <w:pPr>
              <w:rPr>
                <w:rFonts w:ascii="Cambria" w:hAnsi="Cambria"/>
                <w:b/>
                <w:bCs/>
              </w:rPr>
            </w:pPr>
            <w:r w:rsidRPr="00B15C53">
              <w:rPr>
                <w:rFonts w:ascii="Cambria" w:hAnsi="Cambria"/>
                <w:b/>
                <w:bCs/>
              </w:rPr>
              <w:t>Mapped Program Outcomes</w:t>
            </w:r>
          </w:p>
        </w:tc>
      </w:tr>
      <w:tr w:rsidR="00CE7C0B" w:rsidRPr="00B15C53" w14:paraId="5AA71F19" w14:textId="77777777" w:rsidTr="007C5BED">
        <w:tc>
          <w:tcPr>
            <w:tcW w:w="846" w:type="dxa"/>
          </w:tcPr>
          <w:p w14:paraId="6427D120" w14:textId="77777777" w:rsidR="00CE7C0B" w:rsidRPr="00B15C53" w:rsidRDefault="00CE7C0B" w:rsidP="007C5BED">
            <w:pPr>
              <w:spacing w:line="276" w:lineRule="auto"/>
              <w:jc w:val="center"/>
              <w:rPr>
                <w:rFonts w:ascii="Cambria" w:hAnsi="Cambria"/>
              </w:rPr>
            </w:pPr>
            <w:r w:rsidRPr="00B15C53">
              <w:rPr>
                <w:rFonts w:ascii="Cambria" w:hAnsi="Cambria"/>
              </w:rPr>
              <w:t>CO1</w:t>
            </w:r>
          </w:p>
        </w:tc>
        <w:tc>
          <w:tcPr>
            <w:tcW w:w="6520" w:type="dxa"/>
          </w:tcPr>
          <w:p w14:paraId="668EA5CB" w14:textId="77777777" w:rsidR="00CE7C0B" w:rsidRPr="00B15C53" w:rsidRDefault="00CE7C0B" w:rsidP="007C5BED">
            <w:pPr>
              <w:rPr>
                <w:rFonts w:ascii="Cambria" w:hAnsi="Cambria"/>
              </w:rPr>
            </w:pPr>
            <w:r w:rsidRPr="00B60034">
              <w:rPr>
                <w:rFonts w:ascii="Cambria" w:hAnsi="Cambria"/>
                <w:b/>
                <w:bCs/>
              </w:rPr>
              <w:t>Recall</w:t>
            </w:r>
            <w:r w:rsidRPr="00A5325A">
              <w:rPr>
                <w:rFonts w:ascii="Cambria" w:hAnsi="Cambria"/>
              </w:rPr>
              <w:t xml:space="preserve"> linguistic phenomena and an ability to model them with formal grammars.</w:t>
            </w:r>
          </w:p>
        </w:tc>
        <w:tc>
          <w:tcPr>
            <w:tcW w:w="3119" w:type="dxa"/>
          </w:tcPr>
          <w:p w14:paraId="097B4F8A" w14:textId="77777777" w:rsidR="00CE7C0B" w:rsidRPr="00C94AEA" w:rsidRDefault="00CE7C0B" w:rsidP="007C5BED">
            <w:pPr>
              <w:spacing w:line="276" w:lineRule="auto"/>
              <w:rPr>
                <w:rFonts w:ascii="Cambria" w:hAnsi="Cambria"/>
              </w:rPr>
            </w:pPr>
            <w:r w:rsidRPr="00C94AEA">
              <w:rPr>
                <w:rFonts w:ascii="Cambria" w:hAnsi="Cambria"/>
              </w:rPr>
              <w:t>PO1, PO2, PO3, PO4</w:t>
            </w:r>
            <w:r>
              <w:rPr>
                <w:rFonts w:ascii="Cambria" w:hAnsi="Cambria"/>
              </w:rPr>
              <w:t>, PO5,PO6</w:t>
            </w:r>
          </w:p>
        </w:tc>
      </w:tr>
      <w:tr w:rsidR="00CE7C0B" w:rsidRPr="00B15C53" w14:paraId="7D7CADB7" w14:textId="77777777" w:rsidTr="007C5BED">
        <w:tc>
          <w:tcPr>
            <w:tcW w:w="846" w:type="dxa"/>
          </w:tcPr>
          <w:p w14:paraId="5860E43D" w14:textId="77777777" w:rsidR="00CE7C0B" w:rsidRPr="00B15C53" w:rsidRDefault="00CE7C0B" w:rsidP="007C5BED">
            <w:pPr>
              <w:spacing w:line="276" w:lineRule="auto"/>
              <w:jc w:val="center"/>
              <w:rPr>
                <w:rFonts w:ascii="Cambria" w:hAnsi="Cambria"/>
              </w:rPr>
            </w:pPr>
            <w:r w:rsidRPr="00B15C53">
              <w:rPr>
                <w:rFonts w:ascii="Cambria" w:hAnsi="Cambria"/>
              </w:rPr>
              <w:t>CO2</w:t>
            </w:r>
          </w:p>
        </w:tc>
        <w:tc>
          <w:tcPr>
            <w:tcW w:w="6520" w:type="dxa"/>
          </w:tcPr>
          <w:p w14:paraId="1820D00E" w14:textId="77777777" w:rsidR="00CE7C0B" w:rsidRPr="00B15C53" w:rsidRDefault="00CE7C0B" w:rsidP="007C5BED">
            <w:pPr>
              <w:rPr>
                <w:rFonts w:ascii="Cambria" w:hAnsi="Cambria"/>
              </w:rPr>
            </w:pPr>
            <w:r w:rsidRPr="00B60034">
              <w:rPr>
                <w:rFonts w:ascii="Cambria" w:hAnsi="Cambria"/>
                <w:b/>
                <w:bCs/>
              </w:rPr>
              <w:t xml:space="preserve">Illustrate </w:t>
            </w:r>
            <w:r w:rsidRPr="00A5325A">
              <w:rPr>
                <w:rFonts w:ascii="Cambria" w:hAnsi="Cambria"/>
              </w:rPr>
              <w:t>proper experimental methodology for training and evaluating empirical NLP systems</w:t>
            </w:r>
          </w:p>
        </w:tc>
        <w:tc>
          <w:tcPr>
            <w:tcW w:w="3119" w:type="dxa"/>
          </w:tcPr>
          <w:p w14:paraId="3DDA5F09" w14:textId="77777777" w:rsidR="00CE7C0B" w:rsidRPr="00C94AEA" w:rsidRDefault="00CE7C0B" w:rsidP="007C5BED">
            <w:pPr>
              <w:spacing w:line="276" w:lineRule="auto"/>
              <w:rPr>
                <w:rFonts w:ascii="Cambria" w:hAnsi="Cambria"/>
              </w:rPr>
            </w:pPr>
            <w:r w:rsidRPr="00C94AEA">
              <w:rPr>
                <w:rFonts w:ascii="Cambria" w:hAnsi="Cambria"/>
              </w:rPr>
              <w:t>PO1, PO2, PO3, P</w:t>
            </w:r>
            <w:r>
              <w:rPr>
                <w:rFonts w:ascii="Cambria" w:hAnsi="Cambria"/>
              </w:rPr>
              <w:t>O4, PO6</w:t>
            </w:r>
          </w:p>
        </w:tc>
      </w:tr>
      <w:tr w:rsidR="00CE7C0B" w:rsidRPr="00B15C53" w14:paraId="2818DA03" w14:textId="77777777" w:rsidTr="007C5BED">
        <w:tc>
          <w:tcPr>
            <w:tcW w:w="846" w:type="dxa"/>
          </w:tcPr>
          <w:p w14:paraId="33213054" w14:textId="77777777" w:rsidR="00CE7C0B" w:rsidRPr="00B15C53" w:rsidRDefault="00CE7C0B" w:rsidP="007C5BED">
            <w:pPr>
              <w:spacing w:line="276" w:lineRule="auto"/>
              <w:jc w:val="center"/>
              <w:rPr>
                <w:rFonts w:ascii="Cambria" w:hAnsi="Cambria"/>
              </w:rPr>
            </w:pPr>
            <w:r w:rsidRPr="00B15C53">
              <w:rPr>
                <w:rFonts w:ascii="Cambria" w:hAnsi="Cambria"/>
              </w:rPr>
              <w:t>CO3</w:t>
            </w:r>
          </w:p>
        </w:tc>
        <w:tc>
          <w:tcPr>
            <w:tcW w:w="6520" w:type="dxa"/>
          </w:tcPr>
          <w:p w14:paraId="1B47E142" w14:textId="77777777" w:rsidR="00CE7C0B" w:rsidRPr="00B15C53" w:rsidRDefault="00CE7C0B" w:rsidP="007C5BED">
            <w:pPr>
              <w:rPr>
                <w:rFonts w:ascii="Cambria" w:hAnsi="Cambria"/>
              </w:rPr>
            </w:pPr>
            <w:r w:rsidRPr="00B60034">
              <w:rPr>
                <w:rFonts w:ascii="Cambria" w:hAnsi="Cambria"/>
                <w:b/>
                <w:bCs/>
              </w:rPr>
              <w:t xml:space="preserve">Apply </w:t>
            </w:r>
            <w:r w:rsidRPr="00A5325A">
              <w:rPr>
                <w:rFonts w:ascii="Cambria" w:hAnsi="Cambria"/>
              </w:rPr>
              <w:t>natural language processing techniques to process speech and analyse text.</w:t>
            </w:r>
          </w:p>
        </w:tc>
        <w:tc>
          <w:tcPr>
            <w:tcW w:w="3119" w:type="dxa"/>
          </w:tcPr>
          <w:p w14:paraId="2F99532E" w14:textId="77777777" w:rsidR="00CE7C0B" w:rsidRPr="00C94AEA" w:rsidRDefault="00CE7C0B" w:rsidP="007C5BED">
            <w:pPr>
              <w:spacing w:line="276" w:lineRule="auto"/>
              <w:rPr>
                <w:rFonts w:ascii="Cambria" w:hAnsi="Cambria"/>
              </w:rPr>
            </w:pPr>
            <w:r w:rsidRPr="00C94AEA">
              <w:rPr>
                <w:rFonts w:ascii="Cambria" w:hAnsi="Cambria"/>
              </w:rPr>
              <w:t>PO1, PO2, PO3, PO4</w:t>
            </w:r>
            <w:r>
              <w:rPr>
                <w:rFonts w:ascii="Cambria" w:hAnsi="Cambria"/>
              </w:rPr>
              <w:t>, PO5</w:t>
            </w:r>
          </w:p>
        </w:tc>
      </w:tr>
      <w:tr w:rsidR="00CE7C0B" w:rsidRPr="00B15C53" w14:paraId="1461E2FD" w14:textId="77777777" w:rsidTr="007C5BED">
        <w:trPr>
          <w:trHeight w:val="336"/>
        </w:trPr>
        <w:tc>
          <w:tcPr>
            <w:tcW w:w="846" w:type="dxa"/>
          </w:tcPr>
          <w:p w14:paraId="5C7077CF" w14:textId="77777777" w:rsidR="00CE7C0B" w:rsidRPr="00B15C53" w:rsidRDefault="00CE7C0B" w:rsidP="007C5BED">
            <w:pPr>
              <w:spacing w:line="276" w:lineRule="auto"/>
              <w:jc w:val="center"/>
              <w:rPr>
                <w:rFonts w:ascii="Cambria" w:hAnsi="Cambria"/>
              </w:rPr>
            </w:pPr>
            <w:r w:rsidRPr="00B15C53">
              <w:rPr>
                <w:rFonts w:ascii="Cambria" w:hAnsi="Cambria"/>
              </w:rPr>
              <w:t>CO4</w:t>
            </w:r>
          </w:p>
        </w:tc>
        <w:tc>
          <w:tcPr>
            <w:tcW w:w="6520" w:type="dxa"/>
          </w:tcPr>
          <w:p w14:paraId="61B12E6B" w14:textId="77777777" w:rsidR="00CE7C0B" w:rsidRPr="00B15C53" w:rsidRDefault="00CE7C0B" w:rsidP="007C5BED">
            <w:pPr>
              <w:rPr>
                <w:rFonts w:ascii="Cambria" w:hAnsi="Cambria"/>
              </w:rPr>
            </w:pPr>
            <w:r w:rsidRPr="00B60034">
              <w:rPr>
                <w:rFonts w:ascii="Cambria" w:hAnsi="Cambria"/>
                <w:b/>
                <w:bCs/>
              </w:rPr>
              <w:t>Examine</w:t>
            </w:r>
            <w:r w:rsidRPr="00A5325A">
              <w:rPr>
                <w:rFonts w:ascii="Cambria" w:hAnsi="Cambria"/>
              </w:rPr>
              <w:t xml:space="preserve"> algorithms of natural language processing</w:t>
            </w:r>
          </w:p>
        </w:tc>
        <w:tc>
          <w:tcPr>
            <w:tcW w:w="3119" w:type="dxa"/>
          </w:tcPr>
          <w:p w14:paraId="654EA020" w14:textId="77777777" w:rsidR="00CE7C0B" w:rsidRPr="00C94AEA" w:rsidRDefault="00CE7C0B" w:rsidP="007C5BED">
            <w:pPr>
              <w:spacing w:line="276" w:lineRule="auto"/>
              <w:rPr>
                <w:rFonts w:ascii="Cambria" w:hAnsi="Cambria"/>
              </w:rPr>
            </w:pPr>
            <w:r w:rsidRPr="00C94AEA">
              <w:rPr>
                <w:rFonts w:ascii="Cambria" w:hAnsi="Cambria"/>
              </w:rPr>
              <w:t>PO1, PO2, PO3,</w:t>
            </w:r>
            <w:r>
              <w:rPr>
                <w:rFonts w:ascii="Cambria" w:hAnsi="Cambria"/>
              </w:rPr>
              <w:t xml:space="preserve"> </w:t>
            </w:r>
          </w:p>
        </w:tc>
      </w:tr>
      <w:tr w:rsidR="00CE7C0B" w:rsidRPr="00B15C53" w14:paraId="6084DD3C" w14:textId="77777777" w:rsidTr="007C5BED">
        <w:tc>
          <w:tcPr>
            <w:tcW w:w="846" w:type="dxa"/>
          </w:tcPr>
          <w:p w14:paraId="0A4DC4F4" w14:textId="77777777" w:rsidR="00CE7C0B" w:rsidRPr="00B15C53" w:rsidRDefault="00CE7C0B" w:rsidP="007C5BED">
            <w:pPr>
              <w:spacing w:line="276" w:lineRule="auto"/>
              <w:jc w:val="center"/>
              <w:rPr>
                <w:rFonts w:ascii="Cambria" w:hAnsi="Cambria"/>
              </w:rPr>
            </w:pPr>
            <w:r w:rsidRPr="00B15C53">
              <w:rPr>
                <w:rFonts w:ascii="Cambria" w:hAnsi="Cambria"/>
              </w:rPr>
              <w:t>CO5</w:t>
            </w:r>
          </w:p>
        </w:tc>
        <w:tc>
          <w:tcPr>
            <w:tcW w:w="6520" w:type="dxa"/>
          </w:tcPr>
          <w:p w14:paraId="64896B3A" w14:textId="77777777" w:rsidR="00CE7C0B" w:rsidRPr="00B15C53" w:rsidRDefault="00CE7C0B" w:rsidP="007C5BED">
            <w:pPr>
              <w:rPr>
                <w:rFonts w:ascii="Cambria" w:hAnsi="Cambria"/>
              </w:rPr>
            </w:pPr>
            <w:r w:rsidRPr="00B60034">
              <w:rPr>
                <w:rFonts w:ascii="Cambria" w:hAnsi="Cambria"/>
                <w:b/>
                <w:bCs/>
              </w:rPr>
              <w:t>Evaluate</w:t>
            </w:r>
            <w:r w:rsidRPr="00A5325A">
              <w:rPr>
                <w:rFonts w:ascii="Cambria" w:hAnsi="Cambria"/>
              </w:rPr>
              <w:t xml:space="preserve"> different language </w:t>
            </w:r>
            <w:proofErr w:type="spellStart"/>
            <w:r w:rsidRPr="00A5325A">
              <w:rPr>
                <w:rFonts w:ascii="Cambria" w:hAnsi="Cambria"/>
              </w:rPr>
              <w:t>modeling</w:t>
            </w:r>
            <w:proofErr w:type="spellEnd"/>
            <w:r w:rsidRPr="00A5325A">
              <w:rPr>
                <w:rFonts w:ascii="Cambria" w:hAnsi="Cambria"/>
              </w:rPr>
              <w:t xml:space="preserve"> Techniques</w:t>
            </w:r>
          </w:p>
        </w:tc>
        <w:tc>
          <w:tcPr>
            <w:tcW w:w="3119" w:type="dxa"/>
          </w:tcPr>
          <w:p w14:paraId="06E37ED1" w14:textId="77777777" w:rsidR="00CE7C0B" w:rsidRPr="00C94AEA" w:rsidRDefault="00CE7C0B" w:rsidP="007C5BED">
            <w:pPr>
              <w:spacing w:line="276" w:lineRule="auto"/>
              <w:rPr>
                <w:rFonts w:ascii="Cambria" w:hAnsi="Cambria"/>
              </w:rPr>
            </w:pPr>
            <w:r w:rsidRPr="00C94AEA">
              <w:rPr>
                <w:rFonts w:ascii="Cambria" w:hAnsi="Cambria"/>
              </w:rPr>
              <w:t>P</w:t>
            </w:r>
            <w:r>
              <w:rPr>
                <w:rFonts w:ascii="Cambria" w:hAnsi="Cambria"/>
              </w:rPr>
              <w:t>O1, PO2,</w:t>
            </w:r>
          </w:p>
        </w:tc>
      </w:tr>
    </w:tbl>
    <w:p w14:paraId="6428214F" w14:textId="77777777" w:rsidR="00CE7C0B" w:rsidRPr="00B15C53" w:rsidRDefault="00CE7C0B" w:rsidP="00CE7C0B">
      <w:pPr>
        <w:rPr>
          <w:rFonts w:ascii="Cambria" w:hAnsi="Cambria"/>
          <w:b/>
          <w:sz w:val="24"/>
          <w:szCs w:val="24"/>
        </w:rPr>
      </w:pPr>
      <w:r>
        <w:rPr>
          <w:rFonts w:ascii="Cambria" w:hAnsi="Cambria"/>
          <w:b/>
          <w:sz w:val="24"/>
          <w:szCs w:val="24"/>
        </w:rPr>
        <w:br w:type="page"/>
      </w:r>
    </w:p>
    <w:p w14:paraId="7292BDB8" w14:textId="77777777" w:rsidR="00CE7C0B" w:rsidRDefault="00CE7C0B" w:rsidP="00CE7C0B">
      <w:pPr>
        <w:rPr>
          <w:rFonts w:ascii="Cambria" w:eastAsia="Times New Roman" w:hAnsi="Cambria" w:cs="Times New Roman"/>
          <w:b/>
          <w:sz w:val="24"/>
          <w:szCs w:val="24"/>
          <w:lang w:val="en-US"/>
        </w:rPr>
      </w:pPr>
    </w:p>
    <w:p w14:paraId="02853CE0" w14:textId="77777777" w:rsidR="00CE7C0B" w:rsidRPr="00B15C53" w:rsidRDefault="00CE7C0B" w:rsidP="00CE7C0B">
      <w:pPr>
        <w:rPr>
          <w:rFonts w:ascii="Cambria" w:hAnsi="Cambria"/>
        </w:rPr>
      </w:pPr>
    </w:p>
    <w:p w14:paraId="4C7D08C2" w14:textId="77777777" w:rsidR="00CE7C0B" w:rsidRPr="00B15C53" w:rsidRDefault="00CE7C0B" w:rsidP="00CE7C0B">
      <w:pPr>
        <w:rPr>
          <w:rFonts w:ascii="Cambria" w:hAnsi="Cambria"/>
        </w:rPr>
      </w:pPr>
    </w:p>
    <w:tbl>
      <w:tblPr>
        <w:tblStyle w:val="TableGrid"/>
        <w:tblW w:w="8758" w:type="dxa"/>
        <w:tblLook w:val="04A0" w:firstRow="1" w:lastRow="0" w:firstColumn="1" w:lastColumn="0" w:noHBand="0" w:noVBand="1"/>
      </w:tblPr>
      <w:tblGrid>
        <w:gridCol w:w="1185"/>
        <w:gridCol w:w="1729"/>
        <w:gridCol w:w="487"/>
        <w:gridCol w:w="487"/>
        <w:gridCol w:w="487"/>
        <w:gridCol w:w="487"/>
        <w:gridCol w:w="487"/>
        <w:gridCol w:w="487"/>
        <w:gridCol w:w="487"/>
        <w:gridCol w:w="487"/>
        <w:gridCol w:w="487"/>
        <w:gridCol w:w="487"/>
        <w:gridCol w:w="487"/>
        <w:gridCol w:w="487"/>
      </w:tblGrid>
      <w:tr w:rsidR="00CE7C0B" w:rsidRPr="00B15C53" w14:paraId="6EE05E88" w14:textId="77777777" w:rsidTr="007C5BED">
        <w:trPr>
          <w:trHeight w:val="6966"/>
        </w:trPr>
        <w:tc>
          <w:tcPr>
            <w:tcW w:w="0" w:type="auto"/>
          </w:tcPr>
          <w:p w14:paraId="73C5DAD5" w14:textId="77777777" w:rsidR="00CE7C0B" w:rsidRPr="00B15C53" w:rsidRDefault="00CE7C0B" w:rsidP="007C5BED">
            <w:pPr>
              <w:rPr>
                <w:rFonts w:ascii="Cambria" w:hAnsi="Cambria"/>
              </w:rPr>
            </w:pPr>
          </w:p>
        </w:tc>
        <w:tc>
          <w:tcPr>
            <w:tcW w:w="1729" w:type="dxa"/>
          </w:tcPr>
          <w:p w14:paraId="086924DA" w14:textId="77777777" w:rsidR="00CE7C0B" w:rsidRPr="00B15C53" w:rsidRDefault="00CE7C0B" w:rsidP="007C5BED">
            <w:pPr>
              <w:rPr>
                <w:rFonts w:ascii="Cambria" w:hAnsi="Cambria"/>
              </w:rPr>
            </w:pPr>
          </w:p>
        </w:tc>
        <w:tc>
          <w:tcPr>
            <w:tcW w:w="487" w:type="dxa"/>
            <w:textDirection w:val="btLr"/>
          </w:tcPr>
          <w:p w14:paraId="44B78242" w14:textId="77777777" w:rsidR="00CE7C0B" w:rsidRPr="00B15C53" w:rsidRDefault="00CE7C0B" w:rsidP="007C5BED">
            <w:pPr>
              <w:rPr>
                <w:rFonts w:ascii="Cambria" w:hAnsi="Cambria"/>
              </w:rPr>
            </w:pPr>
            <w:r w:rsidRPr="00B15C53">
              <w:rPr>
                <w:rFonts w:ascii="Cambria" w:hAnsi="Cambria"/>
                <w:bCs/>
              </w:rPr>
              <w:t>Engineering knowledge</w:t>
            </w:r>
          </w:p>
        </w:tc>
        <w:tc>
          <w:tcPr>
            <w:tcW w:w="0" w:type="auto"/>
            <w:textDirection w:val="btLr"/>
          </w:tcPr>
          <w:p w14:paraId="4F0CE741" w14:textId="77777777" w:rsidR="00CE7C0B" w:rsidRPr="00B15C53" w:rsidRDefault="00CE7C0B" w:rsidP="007C5BED">
            <w:pPr>
              <w:rPr>
                <w:rFonts w:ascii="Cambria" w:hAnsi="Cambria"/>
              </w:rPr>
            </w:pPr>
            <w:r w:rsidRPr="00B15C53">
              <w:rPr>
                <w:rFonts w:ascii="Cambria" w:hAnsi="Cambria"/>
                <w:bCs/>
              </w:rPr>
              <w:t>Problem analysis</w:t>
            </w:r>
          </w:p>
        </w:tc>
        <w:tc>
          <w:tcPr>
            <w:tcW w:w="0" w:type="auto"/>
            <w:textDirection w:val="btLr"/>
          </w:tcPr>
          <w:p w14:paraId="3D109B2E" w14:textId="77777777" w:rsidR="00CE7C0B" w:rsidRPr="00B15C53" w:rsidRDefault="00CE7C0B" w:rsidP="007C5BED">
            <w:pPr>
              <w:rPr>
                <w:rFonts w:ascii="Cambria" w:hAnsi="Cambria"/>
              </w:rPr>
            </w:pPr>
            <w:r w:rsidRPr="00B15C53">
              <w:rPr>
                <w:rFonts w:ascii="Cambria" w:hAnsi="Cambria"/>
                <w:bCs/>
              </w:rPr>
              <w:t>Design/development of solutions</w:t>
            </w:r>
          </w:p>
        </w:tc>
        <w:tc>
          <w:tcPr>
            <w:tcW w:w="0" w:type="auto"/>
            <w:textDirection w:val="btLr"/>
          </w:tcPr>
          <w:p w14:paraId="411E0323" w14:textId="77777777" w:rsidR="00CE7C0B" w:rsidRPr="00B15C53" w:rsidRDefault="00CE7C0B" w:rsidP="007C5BED">
            <w:pPr>
              <w:rPr>
                <w:rFonts w:ascii="Cambria" w:hAnsi="Cambria"/>
              </w:rPr>
            </w:pPr>
            <w:r w:rsidRPr="00B15C53">
              <w:rPr>
                <w:rFonts w:ascii="Cambria" w:hAnsi="Cambria"/>
                <w:bCs/>
              </w:rPr>
              <w:t>Conduct investigations of complex problems</w:t>
            </w:r>
          </w:p>
        </w:tc>
        <w:tc>
          <w:tcPr>
            <w:tcW w:w="0" w:type="auto"/>
            <w:textDirection w:val="btLr"/>
          </w:tcPr>
          <w:p w14:paraId="376B1DDF" w14:textId="77777777" w:rsidR="00CE7C0B" w:rsidRPr="00B15C53" w:rsidRDefault="00CE7C0B" w:rsidP="007C5BED">
            <w:pPr>
              <w:rPr>
                <w:rFonts w:ascii="Cambria" w:hAnsi="Cambria"/>
              </w:rPr>
            </w:pPr>
            <w:r w:rsidRPr="00B15C53">
              <w:rPr>
                <w:rFonts w:ascii="Cambria" w:hAnsi="Cambria"/>
                <w:bCs/>
              </w:rPr>
              <w:t>Modern tool usage</w:t>
            </w:r>
          </w:p>
        </w:tc>
        <w:tc>
          <w:tcPr>
            <w:tcW w:w="0" w:type="auto"/>
            <w:textDirection w:val="btLr"/>
          </w:tcPr>
          <w:p w14:paraId="2365CAC8" w14:textId="77777777" w:rsidR="00CE7C0B" w:rsidRPr="00B15C53" w:rsidRDefault="00CE7C0B" w:rsidP="007C5BED">
            <w:pPr>
              <w:rPr>
                <w:rFonts w:ascii="Cambria" w:hAnsi="Cambria"/>
              </w:rPr>
            </w:pPr>
            <w:r w:rsidRPr="00B15C53">
              <w:rPr>
                <w:rFonts w:ascii="Cambria" w:hAnsi="Cambria"/>
                <w:bCs/>
              </w:rPr>
              <w:t>The engineer and society</w:t>
            </w:r>
          </w:p>
        </w:tc>
        <w:tc>
          <w:tcPr>
            <w:tcW w:w="0" w:type="auto"/>
            <w:textDirection w:val="btLr"/>
          </w:tcPr>
          <w:p w14:paraId="13211B2C" w14:textId="77777777" w:rsidR="00CE7C0B" w:rsidRPr="00B15C53" w:rsidRDefault="00CE7C0B" w:rsidP="007C5BED">
            <w:pPr>
              <w:rPr>
                <w:rFonts w:ascii="Cambria" w:hAnsi="Cambria"/>
              </w:rPr>
            </w:pPr>
            <w:r w:rsidRPr="00B15C53">
              <w:rPr>
                <w:rFonts w:ascii="Cambria" w:hAnsi="Cambria"/>
                <w:bCs/>
              </w:rPr>
              <w:t>Environment and sustainability</w:t>
            </w:r>
          </w:p>
        </w:tc>
        <w:tc>
          <w:tcPr>
            <w:tcW w:w="0" w:type="auto"/>
            <w:textDirection w:val="btLr"/>
          </w:tcPr>
          <w:p w14:paraId="781C2985" w14:textId="77777777" w:rsidR="00CE7C0B" w:rsidRPr="00B15C53" w:rsidRDefault="00CE7C0B" w:rsidP="007C5BED">
            <w:pPr>
              <w:rPr>
                <w:rFonts w:ascii="Cambria" w:hAnsi="Cambria"/>
              </w:rPr>
            </w:pPr>
            <w:r w:rsidRPr="00B15C53">
              <w:rPr>
                <w:rFonts w:ascii="Cambria" w:hAnsi="Cambria"/>
                <w:bCs/>
              </w:rPr>
              <w:t>Ethics</w:t>
            </w:r>
          </w:p>
        </w:tc>
        <w:tc>
          <w:tcPr>
            <w:tcW w:w="0" w:type="auto"/>
            <w:textDirection w:val="btLr"/>
          </w:tcPr>
          <w:p w14:paraId="6B71B88B" w14:textId="77777777" w:rsidR="00CE7C0B" w:rsidRPr="00B15C53" w:rsidRDefault="00CE7C0B" w:rsidP="007C5BED">
            <w:pPr>
              <w:rPr>
                <w:rFonts w:ascii="Cambria" w:hAnsi="Cambria"/>
              </w:rPr>
            </w:pPr>
            <w:r w:rsidRPr="00B15C53">
              <w:rPr>
                <w:rFonts w:ascii="Cambria" w:hAnsi="Cambria"/>
                <w:bCs/>
              </w:rPr>
              <w:t>Individual and team work</w:t>
            </w:r>
          </w:p>
        </w:tc>
        <w:tc>
          <w:tcPr>
            <w:tcW w:w="0" w:type="auto"/>
            <w:textDirection w:val="btLr"/>
          </w:tcPr>
          <w:p w14:paraId="04C195A0" w14:textId="77777777" w:rsidR="00CE7C0B" w:rsidRPr="00B15C53" w:rsidRDefault="00CE7C0B" w:rsidP="007C5BED">
            <w:pPr>
              <w:rPr>
                <w:rFonts w:ascii="Cambria" w:hAnsi="Cambria"/>
              </w:rPr>
            </w:pPr>
            <w:r w:rsidRPr="00B15C53">
              <w:rPr>
                <w:rFonts w:ascii="Cambria" w:hAnsi="Cambria"/>
                <w:bCs/>
              </w:rPr>
              <w:t>Communication</w:t>
            </w:r>
          </w:p>
        </w:tc>
        <w:tc>
          <w:tcPr>
            <w:tcW w:w="0" w:type="auto"/>
            <w:textDirection w:val="btLr"/>
          </w:tcPr>
          <w:p w14:paraId="1195C89C" w14:textId="77777777" w:rsidR="00CE7C0B" w:rsidRPr="00B15C53" w:rsidRDefault="00CE7C0B" w:rsidP="007C5BED">
            <w:pPr>
              <w:rPr>
                <w:rFonts w:ascii="Cambria" w:hAnsi="Cambria"/>
              </w:rPr>
            </w:pPr>
            <w:r w:rsidRPr="00B15C53">
              <w:rPr>
                <w:rFonts w:ascii="Cambria" w:hAnsi="Cambria"/>
                <w:bCs/>
              </w:rPr>
              <w:t>Project management and finance</w:t>
            </w:r>
          </w:p>
        </w:tc>
        <w:tc>
          <w:tcPr>
            <w:tcW w:w="0" w:type="auto"/>
            <w:textDirection w:val="btLr"/>
          </w:tcPr>
          <w:p w14:paraId="3A3DC5F7" w14:textId="77777777" w:rsidR="00CE7C0B" w:rsidRPr="00B15C53" w:rsidRDefault="00CE7C0B" w:rsidP="007C5BED">
            <w:pPr>
              <w:rPr>
                <w:rFonts w:ascii="Cambria" w:hAnsi="Cambria"/>
              </w:rPr>
            </w:pPr>
            <w:r w:rsidRPr="00B15C53">
              <w:rPr>
                <w:rFonts w:ascii="Cambria" w:hAnsi="Cambria"/>
                <w:bCs/>
              </w:rPr>
              <w:t>Life-long learning</w:t>
            </w:r>
          </w:p>
        </w:tc>
      </w:tr>
      <w:tr w:rsidR="00CE7C0B" w:rsidRPr="00B15C53" w14:paraId="54682FEC" w14:textId="77777777" w:rsidTr="007C5BED">
        <w:tc>
          <w:tcPr>
            <w:tcW w:w="0" w:type="auto"/>
          </w:tcPr>
          <w:p w14:paraId="30978463" w14:textId="77777777" w:rsidR="00CE7C0B" w:rsidRPr="00B15C53" w:rsidRDefault="00CE7C0B" w:rsidP="007C5BED">
            <w:pPr>
              <w:jc w:val="center"/>
              <w:rPr>
                <w:rFonts w:ascii="Cambria" w:hAnsi="Cambria"/>
                <w:b/>
                <w:bCs/>
              </w:rPr>
            </w:pPr>
            <w:r w:rsidRPr="00B15C53">
              <w:rPr>
                <w:rFonts w:ascii="Cambria" w:hAnsi="Cambria"/>
                <w:b/>
                <w:bCs/>
              </w:rPr>
              <w:t>Course</w:t>
            </w:r>
          </w:p>
          <w:p w14:paraId="3FBEA2E8" w14:textId="77777777" w:rsidR="00CE7C0B" w:rsidRPr="00B15C53" w:rsidRDefault="00CE7C0B" w:rsidP="007C5BED">
            <w:pPr>
              <w:jc w:val="center"/>
              <w:rPr>
                <w:rFonts w:ascii="Cambria" w:hAnsi="Cambria"/>
                <w:b/>
                <w:bCs/>
              </w:rPr>
            </w:pPr>
            <w:r w:rsidRPr="00B15C53">
              <w:rPr>
                <w:rFonts w:ascii="Cambria" w:hAnsi="Cambria"/>
                <w:b/>
                <w:bCs/>
              </w:rPr>
              <w:t>Code</w:t>
            </w:r>
          </w:p>
        </w:tc>
        <w:tc>
          <w:tcPr>
            <w:tcW w:w="1729" w:type="dxa"/>
          </w:tcPr>
          <w:p w14:paraId="0F7C6910" w14:textId="77777777" w:rsidR="00CE7C0B" w:rsidRPr="00B15C53" w:rsidRDefault="00CE7C0B" w:rsidP="007C5BED">
            <w:pPr>
              <w:jc w:val="center"/>
              <w:rPr>
                <w:rFonts w:ascii="Cambria" w:hAnsi="Cambria"/>
                <w:b/>
                <w:bCs/>
              </w:rPr>
            </w:pPr>
            <w:r w:rsidRPr="00B15C53">
              <w:rPr>
                <w:rFonts w:ascii="Cambria" w:hAnsi="Cambria"/>
                <w:b/>
                <w:bCs/>
              </w:rPr>
              <w:t>Course Title</w:t>
            </w:r>
          </w:p>
        </w:tc>
        <w:tc>
          <w:tcPr>
            <w:tcW w:w="487" w:type="dxa"/>
          </w:tcPr>
          <w:p w14:paraId="32D748EE"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08159C32"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4015D373"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205DBFD7"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47956582"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4964143A"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F68D368"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3830A8F" w14:textId="77777777" w:rsidR="00CE7C0B" w:rsidRPr="00B15C53" w:rsidRDefault="00CE7C0B"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2538D842" w14:textId="77777777" w:rsidR="00CE7C0B" w:rsidRPr="00B15C53" w:rsidRDefault="00CE7C0B" w:rsidP="007C5BED">
            <w:pPr>
              <w:jc w:val="center"/>
              <w:rPr>
                <w:rFonts w:ascii="Cambria" w:hAnsi="Cambria"/>
              </w:rPr>
            </w:pPr>
            <w:r w:rsidRPr="00B15C53">
              <w:rPr>
                <w:rFonts w:ascii="Cambria" w:hAnsi="Cambria"/>
              </w:rPr>
              <w:t>PO</w:t>
            </w:r>
          </w:p>
          <w:p w14:paraId="10CD1A52" w14:textId="77777777" w:rsidR="00CE7C0B" w:rsidRPr="00B15C53" w:rsidRDefault="00CE7C0B" w:rsidP="007C5BED">
            <w:pPr>
              <w:jc w:val="center"/>
              <w:rPr>
                <w:rFonts w:ascii="Cambria" w:hAnsi="Cambria"/>
              </w:rPr>
            </w:pPr>
            <w:r w:rsidRPr="00B15C53">
              <w:rPr>
                <w:rFonts w:ascii="Cambria" w:hAnsi="Cambria"/>
              </w:rPr>
              <w:t>9</w:t>
            </w:r>
          </w:p>
        </w:tc>
        <w:tc>
          <w:tcPr>
            <w:tcW w:w="0" w:type="auto"/>
          </w:tcPr>
          <w:p w14:paraId="27777410" w14:textId="77777777" w:rsidR="00CE7C0B" w:rsidRPr="00B15C53" w:rsidRDefault="00CE7C0B" w:rsidP="007C5BED">
            <w:pPr>
              <w:jc w:val="center"/>
              <w:rPr>
                <w:rFonts w:ascii="Cambria" w:hAnsi="Cambria"/>
              </w:rPr>
            </w:pPr>
            <w:r w:rsidRPr="00B15C53">
              <w:rPr>
                <w:rFonts w:ascii="Cambria" w:hAnsi="Cambria"/>
              </w:rPr>
              <w:t>PO</w:t>
            </w:r>
          </w:p>
          <w:p w14:paraId="2CAC4D1A" w14:textId="77777777" w:rsidR="00CE7C0B" w:rsidRPr="00B15C53" w:rsidRDefault="00CE7C0B" w:rsidP="007C5BED">
            <w:pPr>
              <w:jc w:val="center"/>
              <w:rPr>
                <w:rFonts w:ascii="Cambria" w:hAnsi="Cambria"/>
              </w:rPr>
            </w:pPr>
            <w:r w:rsidRPr="00B15C53">
              <w:rPr>
                <w:rFonts w:ascii="Cambria" w:hAnsi="Cambria"/>
              </w:rPr>
              <w:t>10</w:t>
            </w:r>
          </w:p>
        </w:tc>
        <w:tc>
          <w:tcPr>
            <w:tcW w:w="0" w:type="auto"/>
          </w:tcPr>
          <w:p w14:paraId="69169644" w14:textId="77777777" w:rsidR="00CE7C0B" w:rsidRPr="00B15C53" w:rsidRDefault="00CE7C0B" w:rsidP="007C5BED">
            <w:pPr>
              <w:jc w:val="center"/>
              <w:rPr>
                <w:rFonts w:ascii="Cambria" w:hAnsi="Cambria"/>
              </w:rPr>
            </w:pPr>
            <w:r w:rsidRPr="00B15C53">
              <w:rPr>
                <w:rFonts w:ascii="Cambria" w:hAnsi="Cambria"/>
              </w:rPr>
              <w:t>PO</w:t>
            </w:r>
          </w:p>
          <w:p w14:paraId="228F94E8" w14:textId="77777777" w:rsidR="00CE7C0B" w:rsidRPr="00B15C53" w:rsidRDefault="00CE7C0B" w:rsidP="007C5BED">
            <w:pPr>
              <w:jc w:val="center"/>
              <w:rPr>
                <w:rFonts w:ascii="Cambria" w:hAnsi="Cambria"/>
              </w:rPr>
            </w:pPr>
            <w:r w:rsidRPr="00B15C53">
              <w:rPr>
                <w:rFonts w:ascii="Cambria" w:hAnsi="Cambria"/>
              </w:rPr>
              <w:t>11</w:t>
            </w:r>
          </w:p>
        </w:tc>
        <w:tc>
          <w:tcPr>
            <w:tcW w:w="0" w:type="auto"/>
          </w:tcPr>
          <w:p w14:paraId="795058D3" w14:textId="77777777" w:rsidR="00CE7C0B" w:rsidRPr="00B15C53" w:rsidRDefault="00CE7C0B" w:rsidP="007C5BED">
            <w:pPr>
              <w:jc w:val="center"/>
              <w:rPr>
                <w:rFonts w:ascii="Cambria" w:hAnsi="Cambria"/>
              </w:rPr>
            </w:pPr>
            <w:r w:rsidRPr="00B15C53">
              <w:rPr>
                <w:rFonts w:ascii="Cambria" w:hAnsi="Cambria"/>
              </w:rPr>
              <w:t>PO</w:t>
            </w:r>
          </w:p>
          <w:p w14:paraId="1A6CA0F9" w14:textId="77777777" w:rsidR="00CE7C0B" w:rsidRPr="00B15C53" w:rsidRDefault="00CE7C0B" w:rsidP="007C5BED">
            <w:pPr>
              <w:jc w:val="center"/>
              <w:rPr>
                <w:rFonts w:ascii="Cambria" w:hAnsi="Cambria"/>
              </w:rPr>
            </w:pPr>
            <w:r w:rsidRPr="00B15C53">
              <w:rPr>
                <w:rFonts w:ascii="Cambria" w:hAnsi="Cambria"/>
              </w:rPr>
              <w:t>12</w:t>
            </w:r>
          </w:p>
        </w:tc>
      </w:tr>
      <w:tr w:rsidR="00CE7C0B" w:rsidRPr="00B15C53" w14:paraId="2AC9DBE8" w14:textId="77777777" w:rsidTr="007C5BED">
        <w:tc>
          <w:tcPr>
            <w:tcW w:w="0" w:type="auto"/>
          </w:tcPr>
          <w:p w14:paraId="3C0344CE" w14:textId="77777777" w:rsidR="00CE7C0B" w:rsidRPr="00B15C53" w:rsidRDefault="00CE7C0B" w:rsidP="007C5BED">
            <w:pPr>
              <w:jc w:val="center"/>
              <w:rPr>
                <w:rFonts w:ascii="Cambria" w:hAnsi="Cambria"/>
              </w:rPr>
            </w:pPr>
            <w:r w:rsidRPr="001C6734">
              <w:rPr>
                <w:rFonts w:ascii="Cambria" w:hAnsi="Cambria"/>
              </w:rPr>
              <w:t>CSE21848</w:t>
            </w:r>
          </w:p>
        </w:tc>
        <w:tc>
          <w:tcPr>
            <w:tcW w:w="1729" w:type="dxa"/>
          </w:tcPr>
          <w:p w14:paraId="64736508" w14:textId="77777777" w:rsidR="00CE7C0B" w:rsidRPr="00B15C53" w:rsidRDefault="00CE7C0B" w:rsidP="007C5BED">
            <w:pPr>
              <w:rPr>
                <w:rFonts w:ascii="Cambria" w:hAnsi="Cambria"/>
              </w:rPr>
            </w:pPr>
            <w:r>
              <w:rPr>
                <w:rFonts w:ascii="Cambria" w:hAnsi="Cambria"/>
              </w:rPr>
              <w:t>Natural Language Processing</w:t>
            </w:r>
          </w:p>
        </w:tc>
        <w:tc>
          <w:tcPr>
            <w:tcW w:w="487" w:type="dxa"/>
            <w:vAlign w:val="center"/>
          </w:tcPr>
          <w:p w14:paraId="39F7C7B6" w14:textId="77777777" w:rsidR="00CE7C0B" w:rsidRPr="00B15C53" w:rsidRDefault="00CE7C0B" w:rsidP="007C5BED">
            <w:pPr>
              <w:jc w:val="center"/>
              <w:rPr>
                <w:rFonts w:ascii="Cambria" w:hAnsi="Cambria"/>
              </w:rPr>
            </w:pPr>
            <w:r>
              <w:rPr>
                <w:rFonts w:ascii="Cambria" w:hAnsi="Cambria"/>
              </w:rPr>
              <w:t>3</w:t>
            </w:r>
          </w:p>
        </w:tc>
        <w:tc>
          <w:tcPr>
            <w:tcW w:w="0" w:type="auto"/>
            <w:vAlign w:val="center"/>
          </w:tcPr>
          <w:p w14:paraId="71B568DB" w14:textId="77777777" w:rsidR="00CE7C0B" w:rsidRPr="00B15C53" w:rsidRDefault="00CE7C0B" w:rsidP="007C5BED">
            <w:pPr>
              <w:jc w:val="center"/>
              <w:rPr>
                <w:rFonts w:ascii="Cambria" w:hAnsi="Cambria"/>
              </w:rPr>
            </w:pPr>
            <w:r>
              <w:rPr>
                <w:rFonts w:ascii="Cambria" w:hAnsi="Cambria"/>
              </w:rPr>
              <w:t>3</w:t>
            </w:r>
          </w:p>
        </w:tc>
        <w:tc>
          <w:tcPr>
            <w:tcW w:w="0" w:type="auto"/>
            <w:vAlign w:val="center"/>
          </w:tcPr>
          <w:p w14:paraId="57848E4C" w14:textId="77777777" w:rsidR="00CE7C0B" w:rsidRPr="00B15C53" w:rsidRDefault="00CE7C0B" w:rsidP="007C5BED">
            <w:pPr>
              <w:jc w:val="center"/>
              <w:rPr>
                <w:rFonts w:ascii="Cambria" w:hAnsi="Cambria"/>
              </w:rPr>
            </w:pPr>
            <w:r>
              <w:rPr>
                <w:rFonts w:ascii="Cambria" w:hAnsi="Cambria"/>
              </w:rPr>
              <w:t>3</w:t>
            </w:r>
          </w:p>
        </w:tc>
        <w:tc>
          <w:tcPr>
            <w:tcW w:w="0" w:type="auto"/>
            <w:vAlign w:val="center"/>
          </w:tcPr>
          <w:p w14:paraId="1353D374" w14:textId="77777777" w:rsidR="00CE7C0B" w:rsidRPr="00B15C53" w:rsidRDefault="00CE7C0B" w:rsidP="007C5BED">
            <w:pPr>
              <w:jc w:val="center"/>
              <w:rPr>
                <w:rFonts w:ascii="Cambria" w:hAnsi="Cambria"/>
              </w:rPr>
            </w:pPr>
            <w:r>
              <w:rPr>
                <w:rFonts w:ascii="Cambria" w:hAnsi="Cambria"/>
              </w:rPr>
              <w:t>3</w:t>
            </w:r>
          </w:p>
        </w:tc>
        <w:tc>
          <w:tcPr>
            <w:tcW w:w="0" w:type="auto"/>
            <w:vAlign w:val="center"/>
          </w:tcPr>
          <w:p w14:paraId="11E3B474" w14:textId="77777777" w:rsidR="00CE7C0B" w:rsidRPr="00B15C53" w:rsidRDefault="00CE7C0B" w:rsidP="007C5BED">
            <w:pPr>
              <w:jc w:val="center"/>
              <w:rPr>
                <w:rFonts w:ascii="Cambria" w:hAnsi="Cambria"/>
              </w:rPr>
            </w:pPr>
            <w:r>
              <w:rPr>
                <w:rFonts w:ascii="Cambria" w:hAnsi="Cambria"/>
              </w:rPr>
              <w:t>3</w:t>
            </w:r>
          </w:p>
        </w:tc>
        <w:tc>
          <w:tcPr>
            <w:tcW w:w="0" w:type="auto"/>
            <w:vAlign w:val="center"/>
          </w:tcPr>
          <w:p w14:paraId="678E792A" w14:textId="77777777" w:rsidR="00CE7C0B" w:rsidRPr="00B15C53" w:rsidRDefault="00CE7C0B" w:rsidP="007C5BED">
            <w:pPr>
              <w:jc w:val="center"/>
              <w:rPr>
                <w:rFonts w:ascii="Cambria" w:hAnsi="Cambria"/>
              </w:rPr>
            </w:pPr>
            <w:r>
              <w:rPr>
                <w:rFonts w:ascii="Cambria" w:hAnsi="Cambria"/>
              </w:rPr>
              <w:t>-</w:t>
            </w:r>
          </w:p>
        </w:tc>
        <w:tc>
          <w:tcPr>
            <w:tcW w:w="0" w:type="auto"/>
            <w:vAlign w:val="center"/>
          </w:tcPr>
          <w:p w14:paraId="5FCB34D8" w14:textId="77777777" w:rsidR="00CE7C0B" w:rsidRPr="00B15C53" w:rsidRDefault="00CE7C0B" w:rsidP="007C5BED">
            <w:pPr>
              <w:jc w:val="center"/>
              <w:rPr>
                <w:rFonts w:ascii="Cambria" w:hAnsi="Cambria"/>
              </w:rPr>
            </w:pPr>
            <w:r>
              <w:rPr>
                <w:rFonts w:ascii="Cambria" w:hAnsi="Cambria"/>
              </w:rPr>
              <w:t>-</w:t>
            </w:r>
          </w:p>
        </w:tc>
        <w:tc>
          <w:tcPr>
            <w:tcW w:w="0" w:type="auto"/>
            <w:vAlign w:val="center"/>
          </w:tcPr>
          <w:p w14:paraId="11B73496" w14:textId="77777777" w:rsidR="00CE7C0B" w:rsidRPr="00B15C53" w:rsidRDefault="00CE7C0B" w:rsidP="007C5BED">
            <w:pPr>
              <w:jc w:val="center"/>
              <w:rPr>
                <w:rFonts w:ascii="Cambria" w:hAnsi="Cambria"/>
              </w:rPr>
            </w:pPr>
            <w:r>
              <w:rPr>
                <w:rFonts w:ascii="Cambria" w:hAnsi="Cambria"/>
              </w:rPr>
              <w:t>-</w:t>
            </w:r>
          </w:p>
        </w:tc>
        <w:tc>
          <w:tcPr>
            <w:tcW w:w="0" w:type="auto"/>
            <w:vAlign w:val="center"/>
          </w:tcPr>
          <w:p w14:paraId="3C692A78" w14:textId="77777777" w:rsidR="00CE7C0B" w:rsidRPr="00B15C53" w:rsidRDefault="00CE7C0B" w:rsidP="007C5BED">
            <w:pPr>
              <w:jc w:val="center"/>
              <w:rPr>
                <w:rFonts w:ascii="Cambria" w:hAnsi="Cambria"/>
              </w:rPr>
            </w:pPr>
            <w:r>
              <w:rPr>
                <w:rFonts w:ascii="Cambria" w:hAnsi="Cambria"/>
              </w:rPr>
              <w:t>-</w:t>
            </w:r>
          </w:p>
        </w:tc>
        <w:tc>
          <w:tcPr>
            <w:tcW w:w="0" w:type="auto"/>
            <w:vAlign w:val="center"/>
          </w:tcPr>
          <w:p w14:paraId="298F1E7A" w14:textId="77777777" w:rsidR="00CE7C0B" w:rsidRPr="00B15C53" w:rsidRDefault="00CE7C0B" w:rsidP="007C5BED">
            <w:pPr>
              <w:jc w:val="center"/>
              <w:rPr>
                <w:rFonts w:ascii="Cambria" w:hAnsi="Cambria"/>
              </w:rPr>
            </w:pPr>
            <w:r>
              <w:rPr>
                <w:rFonts w:ascii="Cambria" w:hAnsi="Cambria"/>
              </w:rPr>
              <w:t>-</w:t>
            </w:r>
          </w:p>
        </w:tc>
        <w:tc>
          <w:tcPr>
            <w:tcW w:w="0" w:type="auto"/>
            <w:vAlign w:val="center"/>
          </w:tcPr>
          <w:p w14:paraId="729102D6" w14:textId="77777777" w:rsidR="00CE7C0B" w:rsidRPr="00B15C53" w:rsidRDefault="00CE7C0B" w:rsidP="007C5BED">
            <w:pPr>
              <w:jc w:val="center"/>
              <w:rPr>
                <w:rFonts w:ascii="Cambria" w:hAnsi="Cambria"/>
              </w:rPr>
            </w:pPr>
            <w:r>
              <w:rPr>
                <w:rFonts w:ascii="Cambria" w:hAnsi="Cambria"/>
              </w:rPr>
              <w:t>-</w:t>
            </w:r>
          </w:p>
        </w:tc>
        <w:tc>
          <w:tcPr>
            <w:tcW w:w="0" w:type="auto"/>
            <w:vAlign w:val="center"/>
          </w:tcPr>
          <w:p w14:paraId="4026C7C0" w14:textId="77777777" w:rsidR="00CE7C0B" w:rsidRPr="00B15C53" w:rsidRDefault="00CE7C0B" w:rsidP="007C5BED">
            <w:pPr>
              <w:jc w:val="center"/>
              <w:rPr>
                <w:rFonts w:ascii="Cambria" w:hAnsi="Cambria"/>
              </w:rPr>
            </w:pPr>
            <w:r>
              <w:rPr>
                <w:rFonts w:ascii="Cambria" w:hAnsi="Cambria"/>
              </w:rPr>
              <w:t>-</w:t>
            </w:r>
          </w:p>
        </w:tc>
      </w:tr>
    </w:tbl>
    <w:p w14:paraId="1D060DE1" w14:textId="77777777" w:rsidR="00CE7C0B" w:rsidRPr="00B15C53" w:rsidRDefault="00CE7C0B" w:rsidP="00CE7C0B">
      <w:pPr>
        <w:rPr>
          <w:rFonts w:ascii="Cambria" w:hAnsi="Cambria"/>
        </w:rPr>
      </w:pPr>
    </w:p>
    <w:p w14:paraId="0C4F25DE" w14:textId="77777777" w:rsidR="00CE7C0B" w:rsidRDefault="00CE7C0B" w:rsidP="00CE7C0B">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60435F2C" w14:textId="77777777" w:rsidR="00624843" w:rsidRPr="00B15C53" w:rsidRDefault="00624843" w:rsidP="00624843">
      <w:pPr>
        <w:rPr>
          <w:rFonts w:ascii="Cambria" w:hAnsi="Cambria"/>
        </w:rPr>
      </w:pPr>
    </w:p>
    <w:p w14:paraId="5101558D" w14:textId="77777777" w:rsidR="00624843" w:rsidRDefault="00624843" w:rsidP="00B51161">
      <w:pPr>
        <w:widowControl w:val="0"/>
        <w:autoSpaceDE w:val="0"/>
        <w:autoSpaceDN w:val="0"/>
        <w:spacing w:before="9" w:after="0" w:line="240" w:lineRule="auto"/>
        <w:jc w:val="center"/>
        <w:rPr>
          <w:rFonts w:eastAsia="Calibri" w:cstheme="minorHAnsi"/>
          <w:b/>
          <w:sz w:val="28"/>
          <w:szCs w:val="20"/>
          <w:lang w:val="en-US" w:bidi="en-US"/>
        </w:rPr>
      </w:pPr>
    </w:p>
    <w:p w14:paraId="7CACD630" w14:textId="1E5D00DE" w:rsidR="002629C4" w:rsidRDefault="002629C4" w:rsidP="00B51161">
      <w:pPr>
        <w:widowControl w:val="0"/>
        <w:autoSpaceDE w:val="0"/>
        <w:autoSpaceDN w:val="0"/>
        <w:spacing w:before="9" w:after="0" w:line="240" w:lineRule="auto"/>
        <w:jc w:val="center"/>
        <w:rPr>
          <w:rFonts w:eastAsia="Calibri" w:cstheme="minorHAnsi"/>
          <w:b/>
          <w:sz w:val="28"/>
          <w:szCs w:val="20"/>
          <w:lang w:val="en-US" w:bidi="en-US"/>
        </w:rPr>
      </w:pPr>
    </w:p>
    <w:p w14:paraId="70F70203" w14:textId="4F15243A"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791B97B7" w14:textId="32982EBC"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1345A177" w14:textId="71500A6D"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26ACDA48" w14:textId="503EB82C"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112C5CC9" w14:textId="6DF0349A"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331EF0E1" w14:textId="450BC82C"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700B110E" w14:textId="739A3474"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7DDB3568" w14:textId="5D9CCCF1"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636F249F" w14:textId="39DCD741"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683ABD3D" w14:textId="307ACB31"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71D1DE34" w14:textId="1E02899D" w:rsidR="00CE7C0B" w:rsidRPr="00CE7C0B" w:rsidRDefault="00CE7C0B" w:rsidP="00B51161">
      <w:pPr>
        <w:widowControl w:val="0"/>
        <w:autoSpaceDE w:val="0"/>
        <w:autoSpaceDN w:val="0"/>
        <w:spacing w:before="9" w:after="0" w:line="240" w:lineRule="auto"/>
        <w:jc w:val="center"/>
        <w:rPr>
          <w:rFonts w:eastAsia="Calibri" w:cstheme="minorHAnsi"/>
          <w:b/>
          <w:sz w:val="28"/>
          <w:szCs w:val="20"/>
          <w:u w:val="single"/>
          <w:lang w:val="en-US" w:bidi="en-US"/>
        </w:rPr>
      </w:pPr>
      <w:r w:rsidRPr="00CE7C0B">
        <w:rPr>
          <w:rFonts w:eastAsia="Calibri" w:cstheme="minorHAnsi"/>
          <w:b/>
          <w:sz w:val="28"/>
          <w:szCs w:val="20"/>
          <w:u w:val="single"/>
          <w:lang w:val="en-US" w:bidi="en-US"/>
        </w:rPr>
        <w:t>Elective- II</w:t>
      </w:r>
    </w:p>
    <w:p w14:paraId="62661D08" w14:textId="0274A350"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1C6E04" w:rsidRPr="00B15C53" w14:paraId="707BA30B" w14:textId="77777777" w:rsidTr="007C5BED">
        <w:trPr>
          <w:trHeight w:val="550"/>
        </w:trPr>
        <w:tc>
          <w:tcPr>
            <w:tcW w:w="2689" w:type="dxa"/>
            <w:vAlign w:val="center"/>
          </w:tcPr>
          <w:p w14:paraId="7A255C74" w14:textId="77777777" w:rsidR="001C6E04" w:rsidRPr="00B15C53" w:rsidRDefault="001C6E04" w:rsidP="007C5BED">
            <w:pPr>
              <w:rPr>
                <w:rFonts w:ascii="Cambria" w:hAnsi="Cambria"/>
                <w:b/>
                <w:bCs/>
              </w:rPr>
            </w:pPr>
            <w:r w:rsidRPr="003530B0">
              <w:rPr>
                <w:rFonts w:ascii="Cambria" w:hAnsi="Cambria"/>
                <w:b/>
                <w:bCs/>
              </w:rPr>
              <w:t>CSE21849</w:t>
            </w:r>
          </w:p>
        </w:tc>
        <w:tc>
          <w:tcPr>
            <w:tcW w:w="6095" w:type="dxa"/>
            <w:vAlign w:val="center"/>
          </w:tcPr>
          <w:p w14:paraId="0658BBC4" w14:textId="77777777" w:rsidR="001C6E04" w:rsidRPr="00B15C53" w:rsidRDefault="001C6E04" w:rsidP="007C5BED">
            <w:pPr>
              <w:rPr>
                <w:rFonts w:ascii="Cambria" w:hAnsi="Cambria"/>
                <w:b/>
                <w:bCs/>
              </w:rPr>
            </w:pPr>
            <w:r w:rsidRPr="00D26FE9">
              <w:rPr>
                <w:rFonts w:ascii="Cambria" w:hAnsi="Cambria"/>
                <w:b/>
                <w:bCs/>
              </w:rPr>
              <w:t>Computer Forensics</w:t>
            </w:r>
          </w:p>
        </w:tc>
        <w:tc>
          <w:tcPr>
            <w:tcW w:w="425" w:type="dxa"/>
            <w:vAlign w:val="center"/>
          </w:tcPr>
          <w:p w14:paraId="1527F7CB" w14:textId="77777777" w:rsidR="001C6E04" w:rsidRPr="00B15C53" w:rsidRDefault="001C6E04" w:rsidP="007C5BED">
            <w:pPr>
              <w:jc w:val="center"/>
              <w:rPr>
                <w:rFonts w:ascii="Cambria" w:hAnsi="Cambria"/>
                <w:b/>
                <w:bCs/>
              </w:rPr>
            </w:pPr>
            <w:r w:rsidRPr="00B15C53">
              <w:rPr>
                <w:rFonts w:ascii="Cambria" w:hAnsi="Cambria"/>
                <w:b/>
                <w:bCs/>
              </w:rPr>
              <w:t>L</w:t>
            </w:r>
          </w:p>
        </w:tc>
        <w:tc>
          <w:tcPr>
            <w:tcW w:w="425" w:type="dxa"/>
            <w:vAlign w:val="center"/>
          </w:tcPr>
          <w:p w14:paraId="3959D2F4" w14:textId="77777777" w:rsidR="001C6E04" w:rsidRPr="00B15C53" w:rsidRDefault="001C6E04" w:rsidP="007C5BED">
            <w:pPr>
              <w:jc w:val="center"/>
              <w:rPr>
                <w:rFonts w:ascii="Cambria" w:hAnsi="Cambria"/>
                <w:b/>
                <w:bCs/>
              </w:rPr>
            </w:pPr>
            <w:r w:rsidRPr="00B15C53">
              <w:rPr>
                <w:rFonts w:ascii="Cambria" w:hAnsi="Cambria"/>
                <w:b/>
                <w:bCs/>
              </w:rPr>
              <w:t>T</w:t>
            </w:r>
          </w:p>
        </w:tc>
        <w:tc>
          <w:tcPr>
            <w:tcW w:w="426" w:type="dxa"/>
            <w:vAlign w:val="center"/>
          </w:tcPr>
          <w:p w14:paraId="45FEBAEC" w14:textId="77777777" w:rsidR="001C6E04" w:rsidRPr="00B15C53" w:rsidRDefault="001C6E04" w:rsidP="007C5BED">
            <w:pPr>
              <w:jc w:val="center"/>
              <w:rPr>
                <w:rFonts w:ascii="Cambria" w:hAnsi="Cambria"/>
                <w:b/>
                <w:bCs/>
              </w:rPr>
            </w:pPr>
            <w:r w:rsidRPr="00B15C53">
              <w:rPr>
                <w:rFonts w:ascii="Cambria" w:hAnsi="Cambria"/>
                <w:b/>
                <w:bCs/>
              </w:rPr>
              <w:t>P</w:t>
            </w:r>
          </w:p>
        </w:tc>
        <w:tc>
          <w:tcPr>
            <w:tcW w:w="425" w:type="dxa"/>
            <w:vAlign w:val="center"/>
          </w:tcPr>
          <w:p w14:paraId="5855D93B" w14:textId="77777777" w:rsidR="001C6E04" w:rsidRPr="00B15C53" w:rsidRDefault="001C6E04" w:rsidP="007C5BED">
            <w:pPr>
              <w:jc w:val="center"/>
              <w:rPr>
                <w:rFonts w:ascii="Cambria" w:hAnsi="Cambria"/>
                <w:b/>
                <w:bCs/>
              </w:rPr>
            </w:pPr>
            <w:r w:rsidRPr="00B15C53">
              <w:rPr>
                <w:rFonts w:ascii="Cambria" w:hAnsi="Cambria"/>
                <w:b/>
                <w:bCs/>
              </w:rPr>
              <w:t>C</w:t>
            </w:r>
          </w:p>
        </w:tc>
      </w:tr>
      <w:tr w:rsidR="001C6E04" w:rsidRPr="00B15C53" w14:paraId="221AFD32" w14:textId="77777777" w:rsidTr="007C5BED">
        <w:trPr>
          <w:trHeight w:val="558"/>
        </w:trPr>
        <w:tc>
          <w:tcPr>
            <w:tcW w:w="2689" w:type="dxa"/>
            <w:vAlign w:val="center"/>
          </w:tcPr>
          <w:p w14:paraId="522ACB71" w14:textId="77777777" w:rsidR="001C6E04" w:rsidRPr="00B15C53" w:rsidRDefault="001C6E04" w:rsidP="007C5BED">
            <w:pPr>
              <w:rPr>
                <w:rFonts w:ascii="Cambria" w:hAnsi="Cambria"/>
                <w:b/>
                <w:bCs/>
              </w:rPr>
            </w:pPr>
            <w:r w:rsidRPr="00B15C53">
              <w:rPr>
                <w:rFonts w:ascii="Cambria" w:hAnsi="Cambria"/>
                <w:b/>
                <w:bCs/>
              </w:rPr>
              <w:t>Version 1.0</w:t>
            </w:r>
          </w:p>
        </w:tc>
        <w:tc>
          <w:tcPr>
            <w:tcW w:w="6095" w:type="dxa"/>
            <w:vAlign w:val="center"/>
          </w:tcPr>
          <w:p w14:paraId="4ECB7E00" w14:textId="77777777" w:rsidR="001C6E04" w:rsidRPr="00B15C53" w:rsidRDefault="001C6E04" w:rsidP="007C5BED">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6FAD9892" w14:textId="77777777" w:rsidR="001C6E04" w:rsidRPr="00B15C53" w:rsidRDefault="001C6E04" w:rsidP="007C5BED">
            <w:pPr>
              <w:jc w:val="center"/>
              <w:rPr>
                <w:rFonts w:ascii="Cambria" w:hAnsi="Cambria"/>
                <w:b/>
                <w:bCs/>
              </w:rPr>
            </w:pPr>
            <w:r>
              <w:rPr>
                <w:rFonts w:ascii="Cambria" w:hAnsi="Cambria"/>
                <w:b/>
                <w:bCs/>
              </w:rPr>
              <w:t>3</w:t>
            </w:r>
          </w:p>
        </w:tc>
        <w:tc>
          <w:tcPr>
            <w:tcW w:w="425" w:type="dxa"/>
            <w:vAlign w:val="center"/>
          </w:tcPr>
          <w:p w14:paraId="71C2F952" w14:textId="77777777" w:rsidR="001C6E04" w:rsidRPr="00B15C53" w:rsidRDefault="001C6E04" w:rsidP="007C5BED">
            <w:pPr>
              <w:jc w:val="center"/>
              <w:rPr>
                <w:rFonts w:ascii="Cambria" w:hAnsi="Cambria"/>
                <w:b/>
                <w:bCs/>
              </w:rPr>
            </w:pPr>
            <w:r w:rsidRPr="00B15C53">
              <w:rPr>
                <w:rFonts w:ascii="Cambria" w:hAnsi="Cambria"/>
                <w:b/>
                <w:bCs/>
              </w:rPr>
              <w:t>0</w:t>
            </w:r>
          </w:p>
        </w:tc>
        <w:tc>
          <w:tcPr>
            <w:tcW w:w="426" w:type="dxa"/>
            <w:vAlign w:val="center"/>
          </w:tcPr>
          <w:p w14:paraId="5FE3A85D" w14:textId="77777777" w:rsidR="001C6E04" w:rsidRPr="00B15C53" w:rsidRDefault="001C6E04" w:rsidP="007C5BED">
            <w:pPr>
              <w:jc w:val="center"/>
              <w:rPr>
                <w:rFonts w:ascii="Cambria" w:hAnsi="Cambria"/>
                <w:b/>
                <w:bCs/>
              </w:rPr>
            </w:pPr>
            <w:r w:rsidRPr="00B15C53">
              <w:rPr>
                <w:rFonts w:ascii="Cambria" w:hAnsi="Cambria"/>
                <w:b/>
                <w:bCs/>
              </w:rPr>
              <w:t>0</w:t>
            </w:r>
          </w:p>
        </w:tc>
        <w:tc>
          <w:tcPr>
            <w:tcW w:w="425" w:type="dxa"/>
            <w:vAlign w:val="center"/>
          </w:tcPr>
          <w:p w14:paraId="3BBECF14" w14:textId="77777777" w:rsidR="001C6E04" w:rsidRPr="00B15C53" w:rsidRDefault="001C6E04" w:rsidP="007C5BED">
            <w:pPr>
              <w:jc w:val="center"/>
              <w:rPr>
                <w:rFonts w:ascii="Cambria" w:hAnsi="Cambria"/>
                <w:b/>
                <w:bCs/>
              </w:rPr>
            </w:pPr>
            <w:r>
              <w:rPr>
                <w:rFonts w:ascii="Cambria" w:hAnsi="Cambria"/>
                <w:b/>
                <w:bCs/>
              </w:rPr>
              <w:t>3</w:t>
            </w:r>
          </w:p>
        </w:tc>
      </w:tr>
      <w:tr w:rsidR="001C6E04" w:rsidRPr="00B15C53" w14:paraId="501837C7" w14:textId="77777777" w:rsidTr="007C5BED">
        <w:trPr>
          <w:trHeight w:val="566"/>
        </w:trPr>
        <w:tc>
          <w:tcPr>
            <w:tcW w:w="2689" w:type="dxa"/>
            <w:vAlign w:val="center"/>
          </w:tcPr>
          <w:p w14:paraId="00703338" w14:textId="77777777" w:rsidR="001C6E04" w:rsidRPr="00B15C53" w:rsidRDefault="001C6E04" w:rsidP="007C5BED">
            <w:pPr>
              <w:rPr>
                <w:rFonts w:ascii="Cambria" w:hAnsi="Cambria"/>
                <w:b/>
                <w:bCs/>
              </w:rPr>
            </w:pPr>
            <w:r w:rsidRPr="00B15C53">
              <w:rPr>
                <w:rFonts w:ascii="Cambria" w:hAnsi="Cambria"/>
                <w:b/>
                <w:bCs/>
              </w:rPr>
              <w:t>Pre-requisite/Exposure</w:t>
            </w:r>
          </w:p>
        </w:tc>
        <w:tc>
          <w:tcPr>
            <w:tcW w:w="7796" w:type="dxa"/>
            <w:gridSpan w:val="5"/>
            <w:vAlign w:val="center"/>
          </w:tcPr>
          <w:p w14:paraId="6B69ACD4" w14:textId="77777777" w:rsidR="001C6E04" w:rsidRPr="00B15C53" w:rsidRDefault="001C6E04" w:rsidP="007C5BED">
            <w:pPr>
              <w:rPr>
                <w:rFonts w:ascii="Cambria" w:hAnsi="Cambria"/>
                <w:b/>
                <w:bCs/>
              </w:rPr>
            </w:pPr>
            <w:r>
              <w:rPr>
                <w:rFonts w:ascii="Cambria" w:hAnsi="Cambria"/>
                <w:b/>
                <w:bCs/>
              </w:rPr>
              <w:t>Object Oriented Programming and HTML</w:t>
            </w:r>
          </w:p>
        </w:tc>
      </w:tr>
      <w:tr w:rsidR="001C6E04" w:rsidRPr="00B15C53" w14:paraId="5FD4E532" w14:textId="77777777" w:rsidTr="007C5BED">
        <w:trPr>
          <w:trHeight w:val="546"/>
        </w:trPr>
        <w:tc>
          <w:tcPr>
            <w:tcW w:w="2689" w:type="dxa"/>
            <w:vAlign w:val="center"/>
          </w:tcPr>
          <w:p w14:paraId="4C20AEED" w14:textId="77777777" w:rsidR="001C6E04" w:rsidRPr="00B15C53" w:rsidRDefault="001C6E04" w:rsidP="007C5BED">
            <w:pPr>
              <w:rPr>
                <w:rFonts w:ascii="Cambria" w:hAnsi="Cambria"/>
                <w:b/>
                <w:bCs/>
              </w:rPr>
            </w:pPr>
            <w:r w:rsidRPr="00B15C53">
              <w:rPr>
                <w:rFonts w:ascii="Cambria" w:hAnsi="Cambria"/>
                <w:b/>
                <w:bCs/>
              </w:rPr>
              <w:t>Co-requisite</w:t>
            </w:r>
          </w:p>
        </w:tc>
        <w:tc>
          <w:tcPr>
            <w:tcW w:w="7796" w:type="dxa"/>
            <w:gridSpan w:val="5"/>
            <w:vAlign w:val="center"/>
          </w:tcPr>
          <w:p w14:paraId="1CE38793" w14:textId="77777777" w:rsidR="001C6E04" w:rsidRPr="00B15C53" w:rsidRDefault="001C6E04" w:rsidP="007C5BED">
            <w:pPr>
              <w:rPr>
                <w:rFonts w:ascii="Cambria" w:hAnsi="Cambria"/>
                <w:b/>
                <w:bCs/>
              </w:rPr>
            </w:pPr>
            <w:r>
              <w:rPr>
                <w:rFonts w:ascii="Cambria" w:hAnsi="Cambria"/>
                <w:b/>
                <w:bCs/>
              </w:rPr>
              <w:t>NA</w:t>
            </w:r>
          </w:p>
        </w:tc>
      </w:tr>
    </w:tbl>
    <w:p w14:paraId="0569A45B" w14:textId="77777777" w:rsidR="001C6E04" w:rsidRPr="00B15C53" w:rsidRDefault="001C6E04" w:rsidP="001C6E04">
      <w:pPr>
        <w:rPr>
          <w:rFonts w:ascii="Cambria" w:hAnsi="Cambria"/>
        </w:rPr>
      </w:pPr>
    </w:p>
    <w:p w14:paraId="40D2EDD5" w14:textId="77777777" w:rsidR="001C6E04" w:rsidRPr="00B15C53" w:rsidRDefault="001C6E04" w:rsidP="001C6E04">
      <w:pPr>
        <w:rPr>
          <w:rFonts w:ascii="Cambria" w:hAnsi="Cambria"/>
          <w:b/>
          <w:bCs/>
        </w:rPr>
      </w:pPr>
      <w:r w:rsidRPr="00B15C53">
        <w:rPr>
          <w:rFonts w:ascii="Cambria" w:hAnsi="Cambria"/>
          <w:b/>
          <w:bCs/>
        </w:rPr>
        <w:t>Course Objectives:</w:t>
      </w:r>
    </w:p>
    <w:p w14:paraId="76FAD5BF" w14:textId="2F26F872" w:rsidR="001C6E04" w:rsidRPr="00DF453B" w:rsidRDefault="00450CA1" w:rsidP="00450CA1">
      <w:pPr>
        <w:pStyle w:val="ListParagraph"/>
        <w:suppressAutoHyphens w:val="0"/>
        <w:spacing w:after="0" w:line="240" w:lineRule="auto"/>
        <w:rPr>
          <w:rFonts w:ascii="Cambria" w:hAnsi="Cambria"/>
        </w:rPr>
      </w:pPr>
      <w:r>
        <w:rPr>
          <w:rFonts w:ascii="Cambria" w:hAnsi="Cambria"/>
        </w:rPr>
        <w:t xml:space="preserve">1. </w:t>
      </w:r>
      <w:r w:rsidR="001C6E04" w:rsidRPr="00DF453B">
        <w:rPr>
          <w:rFonts w:ascii="Cambria" w:hAnsi="Cambria"/>
        </w:rPr>
        <w:t>To study the fundamentals of Computer Forensics</w:t>
      </w:r>
    </w:p>
    <w:p w14:paraId="0FE70AA2" w14:textId="50567BFA" w:rsidR="001C6E04" w:rsidRPr="00DF453B" w:rsidRDefault="00450CA1" w:rsidP="00450CA1">
      <w:pPr>
        <w:pStyle w:val="ListParagraph"/>
        <w:suppressAutoHyphens w:val="0"/>
        <w:spacing w:after="0" w:line="240" w:lineRule="auto"/>
        <w:rPr>
          <w:rFonts w:ascii="Cambria" w:hAnsi="Cambria"/>
        </w:rPr>
      </w:pPr>
      <w:r>
        <w:rPr>
          <w:rFonts w:ascii="Cambria" w:hAnsi="Cambria"/>
        </w:rPr>
        <w:t xml:space="preserve">2. </w:t>
      </w:r>
      <w:r w:rsidR="001C6E04" w:rsidRPr="00DF453B">
        <w:rPr>
          <w:rFonts w:ascii="Cambria" w:hAnsi="Cambria"/>
        </w:rPr>
        <w:t xml:space="preserve">To learn, </w:t>
      </w:r>
      <w:proofErr w:type="spellStart"/>
      <w:r w:rsidR="001C6E04" w:rsidRPr="00DF453B">
        <w:rPr>
          <w:rFonts w:ascii="Cambria" w:hAnsi="Cambria"/>
        </w:rPr>
        <w:t>analyze</w:t>
      </w:r>
      <w:proofErr w:type="spellEnd"/>
      <w:r w:rsidR="001C6E04" w:rsidRPr="00DF453B">
        <w:rPr>
          <w:rFonts w:ascii="Cambria" w:hAnsi="Cambria"/>
        </w:rPr>
        <w:t xml:space="preserve"> and validate Forensics Data</w:t>
      </w:r>
    </w:p>
    <w:p w14:paraId="2D8FA146" w14:textId="78A512E2" w:rsidR="001C6E04" w:rsidRPr="00FC37B1" w:rsidRDefault="00450CA1" w:rsidP="00450CA1">
      <w:pPr>
        <w:pStyle w:val="ListParagraph"/>
        <w:suppressAutoHyphens w:val="0"/>
        <w:spacing w:after="0" w:line="240" w:lineRule="auto"/>
        <w:rPr>
          <w:rFonts w:ascii="Cambria" w:hAnsi="Cambria"/>
        </w:rPr>
      </w:pPr>
      <w:r>
        <w:rPr>
          <w:rFonts w:ascii="Cambria" w:hAnsi="Cambria"/>
        </w:rPr>
        <w:t xml:space="preserve">3. </w:t>
      </w:r>
      <w:r w:rsidR="001C6E04" w:rsidRPr="00DF453B">
        <w:rPr>
          <w:rFonts w:ascii="Cambria" w:hAnsi="Cambria"/>
        </w:rPr>
        <w:t>To study the tools and tactics associated with Cyber Forensics</w:t>
      </w:r>
      <w:r w:rsidR="001C6E04" w:rsidRPr="00305592">
        <w:rPr>
          <w:rFonts w:ascii="Cambria" w:hAnsi="Cambria"/>
        </w:rPr>
        <w:t xml:space="preserve">. </w:t>
      </w:r>
    </w:p>
    <w:p w14:paraId="7A2ACBA6" w14:textId="77777777" w:rsidR="001C6E04" w:rsidRPr="00305592" w:rsidRDefault="001C6E04" w:rsidP="001C6E04">
      <w:pPr>
        <w:rPr>
          <w:rFonts w:ascii="Cambria" w:hAnsi="Cambria"/>
        </w:rPr>
      </w:pPr>
      <w:r w:rsidRPr="00305592">
        <w:rPr>
          <w:rFonts w:ascii="Cambria" w:hAnsi="Cambria"/>
          <w:b/>
          <w:bCs/>
        </w:rPr>
        <w:t>Course Outcomes:</w:t>
      </w:r>
    </w:p>
    <w:p w14:paraId="56D39B9C" w14:textId="77777777" w:rsidR="001C6E04" w:rsidRPr="00B15C53" w:rsidRDefault="001C6E04" w:rsidP="001C6E04">
      <w:pPr>
        <w:rPr>
          <w:rFonts w:ascii="Cambria" w:hAnsi="Cambria"/>
        </w:rPr>
      </w:pPr>
      <w:r w:rsidRPr="00B15C53">
        <w:rPr>
          <w:rFonts w:ascii="Cambria" w:hAnsi="Cambria"/>
        </w:rPr>
        <w:t>On the completion of this course the student will be able to</w:t>
      </w:r>
    </w:p>
    <w:p w14:paraId="0F0596B4" w14:textId="77777777" w:rsidR="001C6E04" w:rsidRPr="002352CC" w:rsidRDefault="001C6E04" w:rsidP="00221AA3">
      <w:pPr>
        <w:pStyle w:val="ListParagraph"/>
        <w:numPr>
          <w:ilvl w:val="0"/>
          <w:numId w:val="13"/>
        </w:numPr>
        <w:suppressAutoHyphens w:val="0"/>
        <w:spacing w:after="160" w:line="259" w:lineRule="auto"/>
        <w:rPr>
          <w:rFonts w:ascii="Cambria" w:hAnsi="Cambria"/>
        </w:rPr>
      </w:pPr>
      <w:proofErr w:type="spellStart"/>
      <w:r w:rsidRPr="002352CC">
        <w:rPr>
          <w:rFonts w:ascii="Cambria" w:hAnsi="Cambria"/>
        </w:rPr>
        <w:t>Analyze</w:t>
      </w:r>
      <w:proofErr w:type="spellEnd"/>
      <w:r w:rsidRPr="002352CC">
        <w:rPr>
          <w:rFonts w:ascii="Cambria" w:hAnsi="Cambria"/>
        </w:rPr>
        <w:t xml:space="preserve"> and evaluate the cyber security needs of an organization.</w:t>
      </w:r>
    </w:p>
    <w:p w14:paraId="64732180" w14:textId="77777777" w:rsidR="001C6E04" w:rsidRPr="002352CC" w:rsidRDefault="001C6E04" w:rsidP="00221AA3">
      <w:pPr>
        <w:pStyle w:val="ListParagraph"/>
        <w:numPr>
          <w:ilvl w:val="0"/>
          <w:numId w:val="13"/>
        </w:numPr>
        <w:suppressAutoHyphens w:val="0"/>
        <w:spacing w:after="160" w:line="259" w:lineRule="auto"/>
        <w:ind w:left="1418" w:hanging="1058"/>
        <w:rPr>
          <w:rFonts w:ascii="Cambria" w:hAnsi="Cambria"/>
        </w:rPr>
      </w:pPr>
      <w:r w:rsidRPr="002352CC">
        <w:rPr>
          <w:rFonts w:ascii="Cambria" w:hAnsi="Cambria"/>
        </w:rPr>
        <w:t xml:space="preserve">Determine and </w:t>
      </w:r>
      <w:proofErr w:type="spellStart"/>
      <w:r w:rsidRPr="002352CC">
        <w:rPr>
          <w:rFonts w:ascii="Cambria" w:hAnsi="Cambria"/>
        </w:rPr>
        <w:t>analyze</w:t>
      </w:r>
      <w:proofErr w:type="spellEnd"/>
      <w:r w:rsidRPr="002352CC">
        <w:rPr>
          <w:rFonts w:ascii="Cambria" w:hAnsi="Cambria"/>
        </w:rPr>
        <w:t xml:space="preserve"> software vulnerabilities and security solutions to reduce the risk of exploitation.</w:t>
      </w:r>
    </w:p>
    <w:p w14:paraId="2FD9087D" w14:textId="77777777" w:rsidR="001C6E04" w:rsidRPr="002352CC" w:rsidRDefault="001C6E04" w:rsidP="00221AA3">
      <w:pPr>
        <w:pStyle w:val="ListParagraph"/>
        <w:numPr>
          <w:ilvl w:val="0"/>
          <w:numId w:val="13"/>
        </w:numPr>
        <w:suppressAutoHyphens w:val="0"/>
        <w:spacing w:after="160" w:line="259" w:lineRule="auto"/>
        <w:ind w:left="1418" w:hanging="1058"/>
        <w:rPr>
          <w:rFonts w:ascii="Cambria" w:hAnsi="Cambria"/>
        </w:rPr>
      </w:pPr>
      <w:r w:rsidRPr="002352CC">
        <w:rPr>
          <w:rFonts w:ascii="Cambria" w:hAnsi="Cambria"/>
        </w:rPr>
        <w:t>Implement cyber security solutions and use of cyber security, information assurance, and cyber/computer forensics software/tools.</w:t>
      </w:r>
    </w:p>
    <w:p w14:paraId="342766D9" w14:textId="77777777" w:rsidR="001C6E04" w:rsidRPr="002352CC" w:rsidRDefault="001C6E04" w:rsidP="00221AA3">
      <w:pPr>
        <w:pStyle w:val="ListParagraph"/>
        <w:numPr>
          <w:ilvl w:val="0"/>
          <w:numId w:val="13"/>
        </w:numPr>
        <w:suppressAutoHyphens w:val="0"/>
        <w:spacing w:after="160" w:line="259" w:lineRule="auto"/>
        <w:ind w:left="1418" w:hanging="1058"/>
        <w:rPr>
          <w:rFonts w:ascii="Cambria" w:hAnsi="Cambria"/>
        </w:rPr>
      </w:pPr>
      <w:r w:rsidRPr="002352CC">
        <w:rPr>
          <w:rFonts w:ascii="Cambria" w:hAnsi="Cambria"/>
        </w:rPr>
        <w:t>Comprehend and execute risk management processes, risk treatment methods, and key risk and performance indicators</w:t>
      </w:r>
      <w:r w:rsidRPr="002352CC">
        <w:rPr>
          <w:rFonts w:ascii="Cambria" w:hAnsi="Cambria"/>
        </w:rPr>
        <w:cr/>
      </w:r>
    </w:p>
    <w:p w14:paraId="66A15897" w14:textId="77777777" w:rsidR="001C6E04" w:rsidRPr="002352CC" w:rsidRDefault="001C6E04" w:rsidP="00221AA3">
      <w:pPr>
        <w:pStyle w:val="ListParagraph"/>
        <w:numPr>
          <w:ilvl w:val="0"/>
          <w:numId w:val="13"/>
        </w:numPr>
        <w:suppressAutoHyphens w:val="0"/>
        <w:spacing w:after="160" w:line="259" w:lineRule="auto"/>
        <w:rPr>
          <w:rFonts w:ascii="Cambria" w:hAnsi="Cambria"/>
        </w:rPr>
      </w:pPr>
      <w:r w:rsidRPr="002352CC">
        <w:rPr>
          <w:rFonts w:ascii="Cambria" w:hAnsi="Cambria"/>
        </w:rPr>
        <w:t>Measure the performance and troubleshoot cyber security systems.</w:t>
      </w:r>
    </w:p>
    <w:p w14:paraId="56D076D1" w14:textId="77777777" w:rsidR="001C6E04" w:rsidRPr="00B15C53" w:rsidRDefault="001C6E04" w:rsidP="001C6E04">
      <w:pPr>
        <w:pStyle w:val="ListParagraph"/>
        <w:rPr>
          <w:rFonts w:ascii="Cambria" w:hAnsi="Cambria"/>
          <w:b/>
          <w:bCs/>
        </w:rPr>
      </w:pPr>
      <w:r w:rsidRPr="002902EC">
        <w:rPr>
          <w:rFonts w:ascii="Cambria" w:hAnsi="Cambria"/>
        </w:rPr>
        <w:br/>
      </w:r>
      <w:r w:rsidRPr="00B15C53">
        <w:rPr>
          <w:rFonts w:ascii="Cambria" w:hAnsi="Cambria"/>
          <w:b/>
          <w:bCs/>
        </w:rPr>
        <w:t>Course Description:</w:t>
      </w:r>
    </w:p>
    <w:p w14:paraId="166B013A" w14:textId="77777777" w:rsidR="001C6E04" w:rsidRPr="00C67BEA" w:rsidRDefault="001C6E04" w:rsidP="001C6E04">
      <w:pPr>
        <w:spacing w:line="360" w:lineRule="auto"/>
        <w:jc w:val="both"/>
        <w:rPr>
          <w:rFonts w:ascii="Cambria" w:hAnsi="Cambria"/>
        </w:rPr>
      </w:pPr>
      <w:r w:rsidRPr="00C67BEA">
        <w:rPr>
          <w:rFonts w:ascii="Cambria" w:hAnsi="Cambria"/>
        </w:rPr>
        <w:t>Computer forensics is the application of investigation and analysis techniques to gather and preserve evidence from a particular computing device in a way that is suitable for presentation in a court of law. The goal of computer forensics is to perform a structured investigation and maintain a documented chain of evidence to find out exactly what happened on a computing device and who was responsible for it.</w:t>
      </w:r>
    </w:p>
    <w:p w14:paraId="221AC49F" w14:textId="77777777" w:rsidR="001C6E04" w:rsidRPr="00C67BEA" w:rsidRDefault="001C6E04" w:rsidP="001C6E04">
      <w:pPr>
        <w:spacing w:line="360" w:lineRule="auto"/>
        <w:jc w:val="both"/>
        <w:rPr>
          <w:rFonts w:ascii="Cambria" w:hAnsi="Cambria"/>
        </w:rPr>
      </w:pPr>
      <w:r w:rsidRPr="00C67BEA">
        <w:rPr>
          <w:rFonts w:ascii="Cambria" w:hAnsi="Cambria"/>
        </w:rPr>
        <w:t>Computer forensics -- which is sometimes referred to as computer forensic science -- essentially is data recovery with legal compliance guidelines to make the information admissible in legal proceedings. The terms digital forensics and cyber forensics are often used as synonyms for computer forensics.</w:t>
      </w:r>
    </w:p>
    <w:p w14:paraId="77F5C43A" w14:textId="77777777" w:rsidR="001C6E04" w:rsidRPr="00BD06F0" w:rsidRDefault="001C6E04" w:rsidP="001C6E04">
      <w:pPr>
        <w:spacing w:line="360" w:lineRule="auto"/>
        <w:jc w:val="both"/>
        <w:rPr>
          <w:rFonts w:ascii="Cambria" w:hAnsi="Cambria"/>
        </w:rPr>
      </w:pPr>
      <w:r w:rsidRPr="00C67BEA">
        <w:rPr>
          <w:rFonts w:ascii="Cambria" w:hAnsi="Cambria"/>
        </w:rPr>
        <w:t xml:space="preserve">Digital forensics starts with the collection of information in a way that maintains its integrity. Investigators then </w:t>
      </w:r>
      <w:proofErr w:type="spellStart"/>
      <w:r w:rsidRPr="00C67BEA">
        <w:rPr>
          <w:rFonts w:ascii="Cambria" w:hAnsi="Cambria"/>
        </w:rPr>
        <w:t>analyze</w:t>
      </w:r>
      <w:proofErr w:type="spellEnd"/>
      <w:r w:rsidRPr="00C67BEA">
        <w:rPr>
          <w:rFonts w:ascii="Cambria" w:hAnsi="Cambria"/>
        </w:rPr>
        <w:t xml:space="preserve"> the data or system to determine if it was changed, how it was changed and who made the changes. The use of computer forensics isn't always tied to a crime. The forensic process is also used as part of data recovery processes to gather data from a crashed server, failed drive, reformatted operating system (OS) or other situation where a system has unexpectedly stopped working</w:t>
      </w:r>
      <w:r w:rsidRPr="00B15C53">
        <w:rPr>
          <w:rFonts w:ascii="Cambria" w:hAnsi="Cambria"/>
        </w:rPr>
        <w:br w:type="page"/>
      </w: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1C6E04" w:rsidRPr="00B15C53" w14:paraId="6353E3DD" w14:textId="77777777" w:rsidTr="007C5BED">
        <w:tc>
          <w:tcPr>
            <w:tcW w:w="8217" w:type="dxa"/>
          </w:tcPr>
          <w:p w14:paraId="2A75D551" w14:textId="77777777" w:rsidR="001C6E04" w:rsidRPr="00B81270" w:rsidRDefault="001C6E04" w:rsidP="007C5BED">
            <w:pPr>
              <w:spacing w:line="276" w:lineRule="auto"/>
              <w:rPr>
                <w:rFonts w:ascii="Cambria" w:hAnsi="Cambria"/>
                <w:b/>
                <w:bCs/>
              </w:rPr>
            </w:pPr>
            <w:r w:rsidRPr="00B81270">
              <w:rPr>
                <w:rFonts w:ascii="Cambria" w:hAnsi="Cambria"/>
                <w:b/>
                <w:bCs/>
              </w:rPr>
              <w:t>Unit-I</w:t>
            </w:r>
          </w:p>
        </w:tc>
        <w:tc>
          <w:tcPr>
            <w:tcW w:w="2126" w:type="dxa"/>
          </w:tcPr>
          <w:p w14:paraId="05853BCD" w14:textId="77777777" w:rsidR="001C6E04" w:rsidRPr="00B15C53" w:rsidRDefault="001C6E04"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1C6E04" w:rsidRPr="00B15C53" w14:paraId="185915A9" w14:textId="77777777" w:rsidTr="007C5BED">
        <w:tc>
          <w:tcPr>
            <w:tcW w:w="10343" w:type="dxa"/>
            <w:gridSpan w:val="2"/>
          </w:tcPr>
          <w:p w14:paraId="24597E90" w14:textId="77777777" w:rsidR="001C6E04" w:rsidRPr="00B81270" w:rsidRDefault="001C6E04" w:rsidP="007C5BED">
            <w:pPr>
              <w:spacing w:line="360" w:lineRule="auto"/>
              <w:rPr>
                <w:rFonts w:ascii="Cambria" w:hAnsi="Cambria"/>
              </w:rPr>
            </w:pPr>
            <w:r w:rsidRPr="00B81270">
              <w:rPr>
                <w:rFonts w:ascii="Cambria" w:hAnsi="Cambria" w:cs="Arial"/>
                <w:b/>
                <w:bCs/>
                <w:color w:val="2E2E2E"/>
                <w:shd w:val="clear" w:color="auto" w:fill="FFFFFF"/>
              </w:rPr>
              <w:t xml:space="preserve">Introduction: </w:t>
            </w:r>
            <w:r w:rsidRPr="00B81270">
              <w:rPr>
                <w:rFonts w:ascii="Cambria" w:hAnsi="Cambria" w:cs="Arial"/>
                <w:color w:val="2E2E2E"/>
                <w:shd w:val="clear" w:color="auto" w:fill="FFFFFF"/>
              </w:rPr>
              <w:t xml:space="preserve">Computer Forensics Fundamentals – </w:t>
            </w:r>
            <w:r w:rsidRPr="00450CA1">
              <w:rPr>
                <w:rFonts w:ascii="Cambria" w:hAnsi="Cambria" w:cs="Arial"/>
                <w:color w:val="2E2E2E"/>
                <w:highlight w:val="yellow"/>
                <w:shd w:val="clear" w:color="auto" w:fill="FFFFFF"/>
              </w:rPr>
              <w:t>Types of Computer Forensics Technology</w:t>
            </w:r>
            <w:r w:rsidRPr="00B81270">
              <w:rPr>
                <w:rFonts w:ascii="Cambria" w:hAnsi="Cambria" w:cs="Arial"/>
                <w:color w:val="2E2E2E"/>
                <w:shd w:val="clear" w:color="auto" w:fill="FFFFFF"/>
              </w:rPr>
              <w:t xml:space="preserve"> – Types of Computer Forensics Systems – Vendor and Computer Forensics Services.</w:t>
            </w:r>
          </w:p>
        </w:tc>
      </w:tr>
      <w:tr w:rsidR="001C6E04" w:rsidRPr="00B15C53" w14:paraId="127B35D7" w14:textId="77777777" w:rsidTr="007C5BED">
        <w:tc>
          <w:tcPr>
            <w:tcW w:w="8217" w:type="dxa"/>
          </w:tcPr>
          <w:p w14:paraId="2CA0A27A" w14:textId="77777777" w:rsidR="001C6E04" w:rsidRPr="00B15C53" w:rsidRDefault="001C6E04" w:rsidP="007C5BED">
            <w:pPr>
              <w:spacing w:line="360" w:lineRule="auto"/>
              <w:rPr>
                <w:rFonts w:ascii="Cambria" w:hAnsi="Cambria"/>
              </w:rPr>
            </w:pPr>
            <w:r w:rsidRPr="00B15C53">
              <w:rPr>
                <w:rFonts w:ascii="Cambria" w:hAnsi="Cambria"/>
                <w:b/>
                <w:bCs/>
              </w:rPr>
              <w:t>Unit-II</w:t>
            </w:r>
          </w:p>
        </w:tc>
        <w:tc>
          <w:tcPr>
            <w:tcW w:w="2126" w:type="dxa"/>
          </w:tcPr>
          <w:p w14:paraId="2985F0FF" w14:textId="77777777" w:rsidR="001C6E04" w:rsidRPr="00B15C53" w:rsidRDefault="001C6E0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1C6E04" w:rsidRPr="00B15C53" w14:paraId="292B8231" w14:textId="77777777" w:rsidTr="007C5BED">
        <w:tc>
          <w:tcPr>
            <w:tcW w:w="10343" w:type="dxa"/>
            <w:gridSpan w:val="2"/>
          </w:tcPr>
          <w:p w14:paraId="1BCD2C5C" w14:textId="77777777" w:rsidR="001C6E04" w:rsidRPr="00B15C53" w:rsidRDefault="001C6E04" w:rsidP="007C5BED">
            <w:pPr>
              <w:spacing w:line="360" w:lineRule="auto"/>
              <w:rPr>
                <w:rFonts w:ascii="Cambria" w:hAnsi="Cambria"/>
              </w:rPr>
            </w:pPr>
            <w:r w:rsidRPr="00B81270">
              <w:rPr>
                <w:rFonts w:ascii="Cambria" w:hAnsi="Cambria"/>
                <w:b/>
                <w:bCs/>
              </w:rPr>
              <w:t>Computer forensics evidence and capture:</w:t>
            </w:r>
            <w:r>
              <w:rPr>
                <w:rFonts w:ascii="Cambria" w:hAnsi="Cambria"/>
                <w:b/>
                <w:bCs/>
              </w:rPr>
              <w:t xml:space="preserve"> </w:t>
            </w:r>
            <w:r w:rsidRPr="00B81270">
              <w:rPr>
                <w:rFonts w:ascii="Cambria" w:hAnsi="Cambria"/>
              </w:rPr>
              <w:t>Data Recovery – Evidence</w:t>
            </w:r>
            <w:r>
              <w:rPr>
                <w:rFonts w:ascii="Cambria" w:hAnsi="Cambria"/>
              </w:rPr>
              <w:t xml:space="preserve"> </w:t>
            </w:r>
            <w:r w:rsidRPr="00B81270">
              <w:rPr>
                <w:rFonts w:ascii="Cambria" w:hAnsi="Cambria"/>
              </w:rPr>
              <w:t xml:space="preserve">Collection and Data Seizure-Duplication and </w:t>
            </w:r>
            <w:r w:rsidRPr="00450CA1">
              <w:rPr>
                <w:rFonts w:ascii="Cambria" w:hAnsi="Cambria"/>
                <w:highlight w:val="yellow"/>
              </w:rPr>
              <w:t>Preservation of Digital Evidence</w:t>
            </w:r>
            <w:r w:rsidRPr="00B81270">
              <w:rPr>
                <w:rFonts w:ascii="Cambria" w:hAnsi="Cambria"/>
              </w:rPr>
              <w:t>-Computer Image Verification and Authentication.</w:t>
            </w:r>
          </w:p>
        </w:tc>
      </w:tr>
      <w:tr w:rsidR="001C6E04" w:rsidRPr="00B15C53" w14:paraId="2103213D" w14:textId="77777777" w:rsidTr="007C5BED">
        <w:tc>
          <w:tcPr>
            <w:tcW w:w="8217" w:type="dxa"/>
          </w:tcPr>
          <w:p w14:paraId="052E5132" w14:textId="77777777" w:rsidR="001C6E04" w:rsidRPr="00B15C53" w:rsidRDefault="001C6E04" w:rsidP="007C5BED">
            <w:pPr>
              <w:spacing w:line="360" w:lineRule="auto"/>
              <w:rPr>
                <w:rFonts w:ascii="Cambria" w:hAnsi="Cambria"/>
              </w:rPr>
            </w:pPr>
            <w:r w:rsidRPr="00B15C53">
              <w:rPr>
                <w:rFonts w:ascii="Cambria" w:hAnsi="Cambria"/>
                <w:b/>
                <w:bCs/>
              </w:rPr>
              <w:t>Unit-III</w:t>
            </w:r>
          </w:p>
        </w:tc>
        <w:tc>
          <w:tcPr>
            <w:tcW w:w="2126" w:type="dxa"/>
          </w:tcPr>
          <w:p w14:paraId="5CED91E7" w14:textId="77777777" w:rsidR="001C6E04" w:rsidRPr="00B15C53" w:rsidRDefault="001C6E0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1C6E04" w:rsidRPr="00B15C53" w14:paraId="38D7C9DC" w14:textId="77777777" w:rsidTr="007C5BED">
        <w:tc>
          <w:tcPr>
            <w:tcW w:w="10343" w:type="dxa"/>
            <w:gridSpan w:val="2"/>
          </w:tcPr>
          <w:p w14:paraId="101EDE3B" w14:textId="77777777" w:rsidR="001C6E04" w:rsidRPr="008B220D" w:rsidRDefault="001C6E04" w:rsidP="007C5BED">
            <w:pPr>
              <w:spacing w:line="360" w:lineRule="auto"/>
              <w:rPr>
                <w:rFonts w:ascii="Cambria" w:hAnsi="Cambria"/>
              </w:rPr>
            </w:pPr>
            <w:r w:rsidRPr="008B220D">
              <w:rPr>
                <w:rFonts w:ascii="Cambria" w:hAnsi="Cambria"/>
                <w:b/>
                <w:bCs/>
              </w:rPr>
              <w:t>Computer forensic analysis:</w:t>
            </w:r>
            <w:r w:rsidRPr="008B220D">
              <w:rPr>
                <w:rFonts w:ascii="Cambria" w:hAnsi="Cambria"/>
              </w:rPr>
              <w:t xml:space="preserve"> Discover of Electronic Evidence Identification of Data – Reconstructing Past Events – </w:t>
            </w:r>
            <w:r w:rsidRPr="00450CA1">
              <w:rPr>
                <w:rFonts w:ascii="Cambria" w:hAnsi="Cambria"/>
                <w:highlight w:val="yellow"/>
              </w:rPr>
              <w:t>Fighting against Macro Threats</w:t>
            </w:r>
            <w:r w:rsidRPr="008B220D">
              <w:rPr>
                <w:rFonts w:ascii="Cambria" w:hAnsi="Cambria"/>
              </w:rPr>
              <w:t xml:space="preserve"> – Information Warfare Arsenal – Tactics of the Military – Tactics of</w:t>
            </w:r>
          </w:p>
          <w:p w14:paraId="0B403256" w14:textId="77777777" w:rsidR="001C6E04" w:rsidRPr="00B15C53" w:rsidRDefault="001C6E04" w:rsidP="007C5BED">
            <w:pPr>
              <w:spacing w:line="360" w:lineRule="auto"/>
              <w:rPr>
                <w:rFonts w:ascii="Cambria" w:hAnsi="Cambria"/>
              </w:rPr>
            </w:pPr>
            <w:r w:rsidRPr="008B220D">
              <w:rPr>
                <w:rFonts w:ascii="Cambria" w:hAnsi="Cambria"/>
              </w:rPr>
              <w:t>Terrorist and Rogues – Tactics of Private Companies</w:t>
            </w:r>
          </w:p>
        </w:tc>
      </w:tr>
      <w:tr w:rsidR="001C6E04" w:rsidRPr="00B15C53" w14:paraId="0AF9F7EF" w14:textId="77777777" w:rsidTr="007C5BED">
        <w:tc>
          <w:tcPr>
            <w:tcW w:w="8217" w:type="dxa"/>
          </w:tcPr>
          <w:p w14:paraId="4967D4BD" w14:textId="77777777" w:rsidR="001C6E04" w:rsidRPr="00B15C53" w:rsidRDefault="001C6E04" w:rsidP="007C5BED">
            <w:pPr>
              <w:spacing w:line="360" w:lineRule="auto"/>
              <w:rPr>
                <w:rFonts w:ascii="Cambria" w:hAnsi="Cambria"/>
              </w:rPr>
            </w:pPr>
            <w:r w:rsidRPr="00B15C53">
              <w:rPr>
                <w:rFonts w:ascii="Cambria" w:hAnsi="Cambria"/>
                <w:b/>
                <w:bCs/>
              </w:rPr>
              <w:t>Unit-IV</w:t>
            </w:r>
          </w:p>
        </w:tc>
        <w:tc>
          <w:tcPr>
            <w:tcW w:w="2126" w:type="dxa"/>
          </w:tcPr>
          <w:p w14:paraId="2F592C01" w14:textId="77777777" w:rsidR="001C6E04" w:rsidRPr="00B15C53" w:rsidRDefault="001C6E0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1C6E04" w:rsidRPr="00B15C53" w14:paraId="246C61F0" w14:textId="77777777" w:rsidTr="007C5BED">
        <w:tc>
          <w:tcPr>
            <w:tcW w:w="10343" w:type="dxa"/>
            <w:gridSpan w:val="2"/>
          </w:tcPr>
          <w:p w14:paraId="32A94FEF" w14:textId="77777777" w:rsidR="001C6E04" w:rsidRPr="00F657ED" w:rsidRDefault="001C6E04" w:rsidP="007C5BED">
            <w:pPr>
              <w:spacing w:line="360" w:lineRule="auto"/>
              <w:rPr>
                <w:rFonts w:ascii="Cambria" w:hAnsi="Cambria"/>
              </w:rPr>
            </w:pPr>
            <w:r w:rsidRPr="00401C90">
              <w:rPr>
                <w:rFonts w:ascii="Cambria" w:hAnsi="Cambria"/>
                <w:b/>
                <w:bCs/>
              </w:rPr>
              <w:t xml:space="preserve">Information warfare: </w:t>
            </w:r>
            <w:r w:rsidRPr="00401C90">
              <w:rPr>
                <w:rFonts w:ascii="Cambria" w:hAnsi="Cambria"/>
              </w:rPr>
              <w:t>Arsenal – Surveillance Tools – Hackers and</w:t>
            </w:r>
            <w:r>
              <w:rPr>
                <w:rFonts w:ascii="Cambria" w:hAnsi="Cambria"/>
              </w:rPr>
              <w:t xml:space="preserve"> </w:t>
            </w:r>
            <w:r w:rsidRPr="00401C90">
              <w:rPr>
                <w:rFonts w:ascii="Cambria" w:hAnsi="Cambria"/>
              </w:rPr>
              <w:t>Theft of Components – Contemporary Computer Crime-</w:t>
            </w:r>
            <w:r w:rsidRPr="00450CA1">
              <w:rPr>
                <w:rFonts w:ascii="Cambria" w:hAnsi="Cambria"/>
                <w:highlight w:val="yellow"/>
              </w:rPr>
              <w:t>Identity Theft and Identity Fraud</w:t>
            </w:r>
            <w:r w:rsidRPr="00401C90">
              <w:rPr>
                <w:rFonts w:ascii="Cambria" w:hAnsi="Cambria"/>
              </w:rPr>
              <w:t xml:space="preserve"> – Organized Crime &amp;Terrorism – Avenues Prosecution and</w:t>
            </w:r>
            <w:r>
              <w:rPr>
                <w:rFonts w:ascii="Cambria" w:hAnsi="Cambria"/>
              </w:rPr>
              <w:t xml:space="preserve"> </w:t>
            </w:r>
            <w:r w:rsidRPr="00401C90">
              <w:rPr>
                <w:rFonts w:ascii="Cambria" w:hAnsi="Cambria"/>
              </w:rPr>
              <w:t>Government Efforts – Applying the First Amendment to Computer Related</w:t>
            </w:r>
            <w:r>
              <w:rPr>
                <w:rFonts w:ascii="Cambria" w:hAnsi="Cambria"/>
              </w:rPr>
              <w:t xml:space="preserve"> </w:t>
            </w:r>
            <w:r w:rsidRPr="00401C90">
              <w:rPr>
                <w:rFonts w:ascii="Cambria" w:hAnsi="Cambria"/>
              </w:rPr>
              <w:t>Crime-The Fourth Amendment and other Legal Issues.</w:t>
            </w:r>
          </w:p>
        </w:tc>
      </w:tr>
      <w:tr w:rsidR="001C6E04" w:rsidRPr="00B15C53" w14:paraId="1C93BBA1" w14:textId="77777777" w:rsidTr="007C5BED">
        <w:tc>
          <w:tcPr>
            <w:tcW w:w="8217" w:type="dxa"/>
          </w:tcPr>
          <w:p w14:paraId="6CF5ED0E" w14:textId="77777777" w:rsidR="001C6E04" w:rsidRPr="00B15C53" w:rsidRDefault="001C6E04" w:rsidP="007C5BED">
            <w:pPr>
              <w:spacing w:line="360" w:lineRule="auto"/>
              <w:rPr>
                <w:rFonts w:ascii="Cambria" w:hAnsi="Cambria"/>
              </w:rPr>
            </w:pPr>
            <w:r w:rsidRPr="00B15C53">
              <w:rPr>
                <w:rFonts w:ascii="Cambria" w:hAnsi="Cambria"/>
                <w:b/>
                <w:bCs/>
              </w:rPr>
              <w:t>Unit-V</w:t>
            </w:r>
          </w:p>
        </w:tc>
        <w:tc>
          <w:tcPr>
            <w:tcW w:w="2126" w:type="dxa"/>
          </w:tcPr>
          <w:p w14:paraId="31942D1F" w14:textId="77777777" w:rsidR="001C6E04" w:rsidRPr="00B15C53" w:rsidRDefault="001C6E0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1C6E04" w:rsidRPr="00B15C53" w14:paraId="79553CD5" w14:textId="77777777" w:rsidTr="007C5BED">
        <w:trPr>
          <w:trHeight w:val="1069"/>
        </w:trPr>
        <w:tc>
          <w:tcPr>
            <w:tcW w:w="10343" w:type="dxa"/>
            <w:gridSpan w:val="2"/>
          </w:tcPr>
          <w:p w14:paraId="6A91E042" w14:textId="77777777" w:rsidR="001C6E04" w:rsidRPr="00B15C53" w:rsidRDefault="001C6E04" w:rsidP="007C5BED">
            <w:pPr>
              <w:spacing w:line="360" w:lineRule="auto"/>
              <w:rPr>
                <w:rFonts w:ascii="Cambria" w:hAnsi="Cambria"/>
              </w:rPr>
            </w:pPr>
            <w:r w:rsidRPr="00CB3725">
              <w:rPr>
                <w:rFonts w:ascii="Cambria" w:hAnsi="Cambria"/>
                <w:b/>
                <w:bCs/>
              </w:rPr>
              <w:t xml:space="preserve">Computer forensic cases: </w:t>
            </w:r>
            <w:r w:rsidRPr="00CB3725">
              <w:rPr>
                <w:rFonts w:ascii="Cambria" w:hAnsi="Cambria"/>
              </w:rPr>
              <w:t xml:space="preserve">Developing Forensic Capabilities – Searching and Seizing Computer Related Evidence </w:t>
            </w:r>
            <w:r w:rsidRPr="00450CA1">
              <w:rPr>
                <w:rFonts w:ascii="Cambria" w:hAnsi="Cambria"/>
                <w:highlight w:val="yellow"/>
              </w:rPr>
              <w:t>–Processing Evidence and Report Preparation</w:t>
            </w:r>
            <w:r w:rsidRPr="00CB3725">
              <w:rPr>
                <w:rFonts w:ascii="Cambria" w:hAnsi="Cambria"/>
              </w:rPr>
              <w:t xml:space="preserve"> – Future Issues.</w:t>
            </w:r>
          </w:p>
        </w:tc>
      </w:tr>
      <w:tr w:rsidR="001C6E04" w:rsidRPr="00B15C53" w14:paraId="2191A88C" w14:textId="77777777" w:rsidTr="007C5BED">
        <w:trPr>
          <w:trHeight w:val="1492"/>
        </w:trPr>
        <w:tc>
          <w:tcPr>
            <w:tcW w:w="10343" w:type="dxa"/>
            <w:gridSpan w:val="2"/>
          </w:tcPr>
          <w:p w14:paraId="560BB70E" w14:textId="77777777" w:rsidR="001C6E04" w:rsidRPr="00B15C53" w:rsidRDefault="001C6E04" w:rsidP="007C5BED">
            <w:pPr>
              <w:spacing w:line="360" w:lineRule="auto"/>
              <w:rPr>
                <w:rFonts w:ascii="Cambria" w:hAnsi="Cambria"/>
                <w:b/>
                <w:bCs/>
              </w:rPr>
            </w:pPr>
            <w:r w:rsidRPr="00B15C53">
              <w:rPr>
                <w:rFonts w:ascii="Cambria" w:hAnsi="Cambria"/>
                <w:b/>
                <w:bCs/>
              </w:rPr>
              <w:t>Text Books:</w:t>
            </w:r>
          </w:p>
          <w:p w14:paraId="1A7A81B5" w14:textId="77777777" w:rsidR="001C6E04" w:rsidRDefault="001C6E04" w:rsidP="00221AA3">
            <w:pPr>
              <w:pStyle w:val="ListParagraph"/>
              <w:numPr>
                <w:ilvl w:val="0"/>
                <w:numId w:val="14"/>
              </w:numPr>
              <w:suppressAutoHyphens w:val="0"/>
              <w:spacing w:after="0" w:line="360" w:lineRule="auto"/>
              <w:rPr>
                <w:rFonts w:ascii="Cambria" w:hAnsi="Cambria"/>
              </w:rPr>
            </w:pPr>
            <w:r w:rsidRPr="00B43CBA">
              <w:rPr>
                <w:rFonts w:ascii="Cambria" w:hAnsi="Cambria"/>
              </w:rPr>
              <w:t>John R. Vacca, “Computer Forensics: Computer Crime Scene</w:t>
            </w:r>
            <w:r>
              <w:rPr>
                <w:rFonts w:ascii="Cambria" w:hAnsi="Cambria"/>
              </w:rPr>
              <w:t xml:space="preserve"> </w:t>
            </w:r>
            <w:r w:rsidRPr="00B43CBA">
              <w:rPr>
                <w:rFonts w:ascii="Cambria" w:hAnsi="Cambria"/>
              </w:rPr>
              <w:t>Investigation”, Cengage Learning, 2nd Edition, 2005.</w:t>
            </w:r>
          </w:p>
          <w:p w14:paraId="68CECCA0" w14:textId="77777777" w:rsidR="001C6E04" w:rsidRPr="00B43CBA" w:rsidRDefault="001C6E04" w:rsidP="00221AA3">
            <w:pPr>
              <w:pStyle w:val="ListParagraph"/>
              <w:numPr>
                <w:ilvl w:val="0"/>
                <w:numId w:val="14"/>
              </w:numPr>
              <w:suppressAutoHyphens w:val="0"/>
              <w:spacing w:after="0" w:line="360" w:lineRule="auto"/>
              <w:rPr>
                <w:rFonts w:ascii="Cambria" w:hAnsi="Cambria"/>
              </w:rPr>
            </w:pPr>
            <w:proofErr w:type="spellStart"/>
            <w:r w:rsidRPr="00B43CBA">
              <w:rPr>
                <w:rFonts w:ascii="Cambria" w:hAnsi="Cambria"/>
              </w:rPr>
              <w:t>Marjie</w:t>
            </w:r>
            <w:proofErr w:type="spellEnd"/>
            <w:r w:rsidRPr="00B43CBA">
              <w:rPr>
                <w:rFonts w:ascii="Cambria" w:hAnsi="Cambria"/>
              </w:rPr>
              <w:t xml:space="preserve"> T </w:t>
            </w:r>
            <w:proofErr w:type="spellStart"/>
            <w:r w:rsidRPr="00B43CBA">
              <w:rPr>
                <w:rFonts w:ascii="Cambria" w:hAnsi="Cambria"/>
              </w:rPr>
              <w:t>Britz</w:t>
            </w:r>
            <w:proofErr w:type="spellEnd"/>
            <w:r w:rsidRPr="00B43CBA">
              <w:rPr>
                <w:rFonts w:ascii="Cambria" w:hAnsi="Cambria"/>
              </w:rPr>
              <w:t>, “Computer Forensics and Cyber Crime: An Introduction”,</w:t>
            </w:r>
            <w:r>
              <w:rPr>
                <w:rFonts w:ascii="Cambria" w:hAnsi="Cambria"/>
              </w:rPr>
              <w:t xml:space="preserve"> </w:t>
            </w:r>
            <w:r w:rsidRPr="00B43CBA">
              <w:rPr>
                <w:rFonts w:ascii="Cambria" w:hAnsi="Cambria"/>
              </w:rPr>
              <w:t>Pearson Education, 2nd Edition, 2008.</w:t>
            </w:r>
          </w:p>
          <w:p w14:paraId="608D0817" w14:textId="77777777" w:rsidR="001C6E04" w:rsidRPr="00C94AEA" w:rsidRDefault="001C6E04" w:rsidP="007C5BED">
            <w:pPr>
              <w:spacing w:line="360" w:lineRule="auto"/>
              <w:rPr>
                <w:rFonts w:ascii="Cambria" w:hAnsi="Cambria"/>
              </w:rPr>
            </w:pPr>
            <w:r w:rsidRPr="00C94AEA">
              <w:rPr>
                <w:rFonts w:ascii="Cambria" w:hAnsi="Cambria"/>
                <w:b/>
                <w:bCs/>
              </w:rPr>
              <w:t>Reference Books:</w:t>
            </w:r>
          </w:p>
          <w:p w14:paraId="1D7C3EC3" w14:textId="77777777" w:rsidR="001C6E04" w:rsidRPr="00B43CBA" w:rsidRDefault="001C6E04" w:rsidP="00221AA3">
            <w:pPr>
              <w:pStyle w:val="Default"/>
              <w:numPr>
                <w:ilvl w:val="0"/>
                <w:numId w:val="15"/>
              </w:numPr>
              <w:suppressAutoHyphens w:val="0"/>
              <w:autoSpaceDE w:val="0"/>
              <w:autoSpaceDN w:val="0"/>
              <w:adjustRightInd w:val="0"/>
              <w:rPr>
                <w:rFonts w:ascii="Cambria" w:hAnsi="Cambria"/>
                <w:sz w:val="22"/>
              </w:rPr>
            </w:pPr>
            <w:proofErr w:type="spellStart"/>
            <w:r w:rsidRPr="00B43CBA">
              <w:rPr>
                <w:rFonts w:ascii="Cambria" w:hAnsi="Cambria"/>
                <w:sz w:val="22"/>
              </w:rPr>
              <w:t>MariE</w:t>
            </w:r>
            <w:proofErr w:type="spellEnd"/>
            <w:r w:rsidRPr="00B43CBA">
              <w:rPr>
                <w:rFonts w:ascii="Cambria" w:hAnsi="Cambria"/>
                <w:sz w:val="22"/>
              </w:rPr>
              <w:t>-Helen Maras, “Computer Forensics: Cybercriminals, Laws, and</w:t>
            </w:r>
            <w:r>
              <w:rPr>
                <w:rFonts w:ascii="Cambria" w:hAnsi="Cambria"/>
                <w:sz w:val="22"/>
              </w:rPr>
              <w:t xml:space="preserve"> </w:t>
            </w:r>
            <w:r w:rsidRPr="00B43CBA">
              <w:rPr>
                <w:rFonts w:ascii="Cambria" w:hAnsi="Cambria"/>
                <w:sz w:val="22"/>
              </w:rPr>
              <w:t>Evidence”, Jones &amp; Bartlett Learning; 2nd Edition, 2014.</w:t>
            </w:r>
          </w:p>
          <w:p w14:paraId="4280819A" w14:textId="77777777" w:rsidR="001C6E04" w:rsidRDefault="001C6E04" w:rsidP="00221AA3">
            <w:pPr>
              <w:pStyle w:val="Default"/>
              <w:numPr>
                <w:ilvl w:val="0"/>
                <w:numId w:val="15"/>
              </w:numPr>
              <w:suppressAutoHyphens w:val="0"/>
              <w:autoSpaceDE w:val="0"/>
              <w:autoSpaceDN w:val="0"/>
              <w:adjustRightInd w:val="0"/>
              <w:rPr>
                <w:rFonts w:ascii="Cambria" w:hAnsi="Cambria"/>
                <w:sz w:val="22"/>
              </w:rPr>
            </w:pPr>
            <w:r w:rsidRPr="00B43CBA">
              <w:rPr>
                <w:rFonts w:ascii="Cambria" w:hAnsi="Cambria"/>
                <w:sz w:val="22"/>
              </w:rPr>
              <w:t>Chad Steel, “Windows Forensics”, Wiley, 1st Edition, 2006.</w:t>
            </w:r>
          </w:p>
          <w:p w14:paraId="56F8C4B7" w14:textId="77777777" w:rsidR="001C6E04" w:rsidRPr="00B43CBA" w:rsidRDefault="001C6E04" w:rsidP="00221AA3">
            <w:pPr>
              <w:pStyle w:val="Default"/>
              <w:numPr>
                <w:ilvl w:val="0"/>
                <w:numId w:val="15"/>
              </w:numPr>
              <w:suppressAutoHyphens w:val="0"/>
              <w:autoSpaceDE w:val="0"/>
              <w:autoSpaceDN w:val="0"/>
              <w:adjustRightInd w:val="0"/>
              <w:rPr>
                <w:rFonts w:ascii="Cambria" w:hAnsi="Cambria"/>
                <w:sz w:val="22"/>
              </w:rPr>
            </w:pPr>
            <w:r w:rsidRPr="00B43CBA">
              <w:rPr>
                <w:rFonts w:ascii="Cambria" w:hAnsi="Cambria"/>
                <w:sz w:val="22"/>
              </w:rPr>
              <w:t>Majid Yar, “Cybercrime and Society”, SAGE Publications Ltd, Hardcover,</w:t>
            </w:r>
            <w:r>
              <w:rPr>
                <w:rFonts w:ascii="Cambria" w:hAnsi="Cambria"/>
                <w:sz w:val="22"/>
              </w:rPr>
              <w:t xml:space="preserve"> </w:t>
            </w:r>
            <w:r w:rsidRPr="00B43CBA">
              <w:rPr>
                <w:rFonts w:ascii="Cambria" w:hAnsi="Cambria"/>
                <w:sz w:val="22"/>
              </w:rPr>
              <w:t>2nd Edition, 2013.</w:t>
            </w:r>
          </w:p>
          <w:p w14:paraId="209F7D2B" w14:textId="77777777" w:rsidR="001C6E04" w:rsidRPr="00C94AEA" w:rsidRDefault="001C6E04" w:rsidP="00221AA3">
            <w:pPr>
              <w:pStyle w:val="Default"/>
              <w:numPr>
                <w:ilvl w:val="0"/>
                <w:numId w:val="15"/>
              </w:numPr>
              <w:suppressAutoHyphens w:val="0"/>
              <w:autoSpaceDE w:val="0"/>
              <w:autoSpaceDN w:val="0"/>
              <w:adjustRightInd w:val="0"/>
              <w:rPr>
                <w:color w:val="auto"/>
                <w:sz w:val="22"/>
              </w:rPr>
            </w:pPr>
            <w:r w:rsidRPr="00B43CBA">
              <w:rPr>
                <w:rFonts w:ascii="Cambria" w:hAnsi="Cambria"/>
                <w:sz w:val="22"/>
              </w:rPr>
              <w:t>Robert M Slade, “Software Forensics: Collecting Evidence from the Scene</w:t>
            </w:r>
            <w:r>
              <w:rPr>
                <w:rFonts w:ascii="Cambria" w:hAnsi="Cambria"/>
                <w:sz w:val="22"/>
              </w:rPr>
              <w:t xml:space="preserve"> </w:t>
            </w:r>
            <w:r w:rsidRPr="00B43CBA">
              <w:rPr>
                <w:rFonts w:ascii="Cambria" w:hAnsi="Cambria"/>
                <w:sz w:val="22"/>
              </w:rPr>
              <w:t>of a Digital Crime”, Tata McGraw Hill, Paperback, 1st Edition, 2004.</w:t>
            </w:r>
          </w:p>
        </w:tc>
      </w:tr>
    </w:tbl>
    <w:p w14:paraId="6BFBD919" w14:textId="77777777" w:rsidR="001C6E04" w:rsidRDefault="001C6E04" w:rsidP="001C6E04">
      <w:pPr>
        <w:pStyle w:val="BodyText1"/>
        <w:spacing w:after="0"/>
        <w:jc w:val="both"/>
        <w:rPr>
          <w:rFonts w:ascii="Cambria" w:hAnsi="Cambria"/>
          <w:b/>
          <w:color w:val="auto"/>
          <w:sz w:val="24"/>
          <w:szCs w:val="24"/>
        </w:rPr>
      </w:pPr>
    </w:p>
    <w:p w14:paraId="37C496E8" w14:textId="77777777" w:rsidR="001C6E04" w:rsidRPr="00B15C53" w:rsidRDefault="001C6E04" w:rsidP="001C6E04">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0BDE21D1" w14:textId="77777777" w:rsidR="001C6E04" w:rsidRPr="00B15C53" w:rsidRDefault="001C6E04" w:rsidP="001C6E04">
      <w:pPr>
        <w:pStyle w:val="BodyText1"/>
        <w:spacing w:after="0"/>
        <w:jc w:val="both"/>
        <w:rPr>
          <w:rFonts w:ascii="Cambria" w:hAnsi="Cambria"/>
          <w:b/>
          <w:color w:val="auto"/>
          <w:sz w:val="24"/>
          <w:szCs w:val="24"/>
        </w:rPr>
      </w:pPr>
    </w:p>
    <w:p w14:paraId="63C4191A" w14:textId="77777777" w:rsidR="001C6E04" w:rsidRDefault="001C6E04" w:rsidP="001C6E04">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1C6E04" w:rsidRPr="00B15C53" w14:paraId="25A10303"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7503F3E7" w14:textId="77777777" w:rsidR="001C6E04" w:rsidRPr="00B15C53" w:rsidRDefault="001C6E04"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33B0CF9E" w14:textId="77777777" w:rsidR="001C6E04" w:rsidRPr="00B15C53" w:rsidRDefault="001C6E04"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2119AD0D" w14:textId="77777777" w:rsidR="001C6E04" w:rsidRPr="00B15C53" w:rsidRDefault="001C6E04"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71109E97" w14:textId="77777777" w:rsidR="001C6E04" w:rsidRPr="00B15C53" w:rsidRDefault="001C6E04" w:rsidP="007C5BED">
            <w:pPr>
              <w:spacing w:after="0"/>
              <w:jc w:val="center"/>
              <w:rPr>
                <w:rFonts w:ascii="Cambria" w:hAnsi="Cambria"/>
                <w:b/>
                <w:sz w:val="24"/>
                <w:szCs w:val="24"/>
              </w:rPr>
            </w:pPr>
            <w:r w:rsidRPr="00B15C53">
              <w:rPr>
                <w:rFonts w:ascii="Cambria" w:hAnsi="Cambria"/>
                <w:b/>
                <w:sz w:val="24"/>
                <w:szCs w:val="24"/>
              </w:rPr>
              <w:t>End Term</w:t>
            </w:r>
          </w:p>
        </w:tc>
      </w:tr>
      <w:tr w:rsidR="001C6E04" w:rsidRPr="00B15C53" w14:paraId="50DF3C50"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2CFD632E" w14:textId="77777777" w:rsidR="001C6E04" w:rsidRPr="00B15C53" w:rsidRDefault="001C6E04"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0FD2B46E" w14:textId="77777777" w:rsidR="001C6E04" w:rsidRPr="00B15C53" w:rsidRDefault="001C6E04"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216095D6" w14:textId="77777777" w:rsidR="001C6E04" w:rsidRPr="00B15C53" w:rsidRDefault="001C6E04"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1160FD39" w14:textId="77777777" w:rsidR="001C6E04" w:rsidRPr="00B15C53" w:rsidRDefault="001C6E04" w:rsidP="007C5BED">
            <w:pPr>
              <w:spacing w:after="0"/>
              <w:jc w:val="center"/>
              <w:rPr>
                <w:rFonts w:ascii="Cambria" w:hAnsi="Cambria"/>
                <w:b/>
                <w:sz w:val="24"/>
                <w:szCs w:val="24"/>
              </w:rPr>
            </w:pPr>
            <w:r w:rsidRPr="00B15C53">
              <w:rPr>
                <w:rFonts w:ascii="Cambria" w:hAnsi="Cambria"/>
                <w:b/>
                <w:sz w:val="24"/>
                <w:szCs w:val="24"/>
              </w:rPr>
              <w:t>50</w:t>
            </w:r>
          </w:p>
        </w:tc>
      </w:tr>
    </w:tbl>
    <w:p w14:paraId="1F19A347" w14:textId="3F0F5114" w:rsidR="001C6E04" w:rsidRDefault="001C6E04" w:rsidP="001C6E04">
      <w:pPr>
        <w:spacing w:before="120" w:after="120"/>
        <w:rPr>
          <w:rFonts w:ascii="Cambria" w:hAnsi="Cambria"/>
          <w:b/>
          <w:sz w:val="24"/>
          <w:szCs w:val="24"/>
        </w:rPr>
      </w:pPr>
    </w:p>
    <w:p w14:paraId="49A652B1" w14:textId="0CBF35C2" w:rsidR="00EC3BA9" w:rsidRDefault="00EC3BA9" w:rsidP="001C6E04">
      <w:pPr>
        <w:spacing w:before="120" w:after="120"/>
        <w:rPr>
          <w:rFonts w:ascii="Cambria" w:hAnsi="Cambria"/>
          <w:b/>
          <w:sz w:val="24"/>
          <w:szCs w:val="24"/>
        </w:rPr>
      </w:pPr>
    </w:p>
    <w:p w14:paraId="1E7E04B5" w14:textId="63875431" w:rsidR="00EC3BA9" w:rsidRDefault="00EC3BA9" w:rsidP="001C6E04">
      <w:pPr>
        <w:spacing w:before="120" w:after="120"/>
        <w:rPr>
          <w:rFonts w:ascii="Cambria" w:hAnsi="Cambria"/>
          <w:b/>
          <w:sz w:val="24"/>
          <w:szCs w:val="24"/>
        </w:rPr>
      </w:pPr>
    </w:p>
    <w:p w14:paraId="59B5BDBB" w14:textId="2C3C9849" w:rsidR="00EC3BA9" w:rsidRDefault="00EC3BA9" w:rsidP="001C6E04">
      <w:pPr>
        <w:spacing w:before="120" w:after="120"/>
        <w:rPr>
          <w:rFonts w:ascii="Cambria" w:hAnsi="Cambria"/>
          <w:b/>
          <w:sz w:val="24"/>
          <w:szCs w:val="24"/>
        </w:rPr>
      </w:pPr>
    </w:p>
    <w:p w14:paraId="2BAAEAD5" w14:textId="77777777" w:rsidR="00EC3BA9" w:rsidRDefault="00EC3BA9" w:rsidP="001C6E04">
      <w:pPr>
        <w:spacing w:before="120" w:after="120"/>
        <w:rPr>
          <w:rFonts w:ascii="Cambria" w:hAnsi="Cambria"/>
          <w:b/>
          <w:sz w:val="24"/>
          <w:szCs w:val="24"/>
        </w:rPr>
      </w:pPr>
    </w:p>
    <w:p w14:paraId="3599A8F2" w14:textId="77777777" w:rsidR="001C6E04" w:rsidRPr="00B15C53" w:rsidRDefault="001C6E04" w:rsidP="001C6E04">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1C6E04" w:rsidRPr="00B15C53" w14:paraId="21D47321" w14:textId="77777777" w:rsidTr="007C5BED">
        <w:tc>
          <w:tcPr>
            <w:tcW w:w="10485" w:type="dxa"/>
            <w:gridSpan w:val="3"/>
          </w:tcPr>
          <w:p w14:paraId="62F310B2" w14:textId="77777777" w:rsidR="001C6E04" w:rsidRPr="00B15C53" w:rsidRDefault="001C6E04" w:rsidP="007C5BED">
            <w:pPr>
              <w:jc w:val="center"/>
              <w:rPr>
                <w:rFonts w:ascii="Cambria" w:hAnsi="Cambria"/>
                <w:b/>
                <w:bCs/>
              </w:rPr>
            </w:pPr>
            <w:r w:rsidRPr="00B15C53">
              <w:rPr>
                <w:rFonts w:ascii="Cambria" w:hAnsi="Cambria"/>
                <w:b/>
                <w:bCs/>
              </w:rPr>
              <w:t>Mapping between COs and POs</w:t>
            </w:r>
          </w:p>
        </w:tc>
      </w:tr>
      <w:tr w:rsidR="001C6E04" w:rsidRPr="00B15C53" w14:paraId="271A61A7" w14:textId="77777777" w:rsidTr="007C5BED">
        <w:tc>
          <w:tcPr>
            <w:tcW w:w="7366" w:type="dxa"/>
            <w:gridSpan w:val="2"/>
          </w:tcPr>
          <w:p w14:paraId="6E517321" w14:textId="77777777" w:rsidR="001C6E04" w:rsidRPr="00B15C53" w:rsidRDefault="001C6E04" w:rsidP="007C5BED">
            <w:pPr>
              <w:jc w:val="center"/>
              <w:rPr>
                <w:rFonts w:ascii="Cambria" w:hAnsi="Cambria"/>
                <w:b/>
                <w:bCs/>
              </w:rPr>
            </w:pPr>
            <w:r w:rsidRPr="00B15C53">
              <w:rPr>
                <w:rFonts w:ascii="Cambria" w:hAnsi="Cambria"/>
                <w:b/>
                <w:bCs/>
              </w:rPr>
              <w:t>Course Outcomes (COs)</w:t>
            </w:r>
          </w:p>
        </w:tc>
        <w:tc>
          <w:tcPr>
            <w:tcW w:w="3119" w:type="dxa"/>
          </w:tcPr>
          <w:p w14:paraId="45BAB764" w14:textId="77777777" w:rsidR="001C6E04" w:rsidRPr="00B15C53" w:rsidRDefault="001C6E04" w:rsidP="007C5BED">
            <w:pPr>
              <w:rPr>
                <w:rFonts w:ascii="Cambria" w:hAnsi="Cambria"/>
                <w:b/>
                <w:bCs/>
              </w:rPr>
            </w:pPr>
            <w:r w:rsidRPr="00B15C53">
              <w:rPr>
                <w:rFonts w:ascii="Cambria" w:hAnsi="Cambria"/>
                <w:b/>
                <w:bCs/>
              </w:rPr>
              <w:t>Mapped Program Outcomes</w:t>
            </w:r>
          </w:p>
        </w:tc>
      </w:tr>
      <w:tr w:rsidR="001C6E04" w:rsidRPr="00B15C53" w14:paraId="1891F4FC" w14:textId="77777777" w:rsidTr="007C5BED">
        <w:tc>
          <w:tcPr>
            <w:tcW w:w="846" w:type="dxa"/>
          </w:tcPr>
          <w:p w14:paraId="3A2113D8" w14:textId="77777777" w:rsidR="001C6E04" w:rsidRPr="00B15C53" w:rsidRDefault="001C6E04" w:rsidP="007C5BED">
            <w:pPr>
              <w:spacing w:line="276" w:lineRule="auto"/>
              <w:jc w:val="center"/>
              <w:rPr>
                <w:rFonts w:ascii="Cambria" w:hAnsi="Cambria"/>
              </w:rPr>
            </w:pPr>
            <w:r w:rsidRPr="00B15C53">
              <w:rPr>
                <w:rFonts w:ascii="Cambria" w:hAnsi="Cambria"/>
              </w:rPr>
              <w:t>CO1</w:t>
            </w:r>
          </w:p>
        </w:tc>
        <w:tc>
          <w:tcPr>
            <w:tcW w:w="6520" w:type="dxa"/>
          </w:tcPr>
          <w:p w14:paraId="22030695" w14:textId="77777777" w:rsidR="001C6E04" w:rsidRPr="00B15C53" w:rsidRDefault="001C6E04" w:rsidP="007C5BED">
            <w:pPr>
              <w:rPr>
                <w:rFonts w:ascii="Cambria" w:hAnsi="Cambria"/>
              </w:rPr>
            </w:pPr>
            <w:proofErr w:type="spellStart"/>
            <w:r w:rsidRPr="007E15B9">
              <w:rPr>
                <w:rFonts w:ascii="Cambria" w:hAnsi="Cambria"/>
              </w:rPr>
              <w:t>Analyze</w:t>
            </w:r>
            <w:proofErr w:type="spellEnd"/>
            <w:r w:rsidRPr="007E15B9">
              <w:rPr>
                <w:rFonts w:ascii="Cambria" w:hAnsi="Cambria"/>
              </w:rPr>
              <w:t xml:space="preserve"> and evaluate the cyber security needs of an organization.</w:t>
            </w:r>
          </w:p>
        </w:tc>
        <w:tc>
          <w:tcPr>
            <w:tcW w:w="3119" w:type="dxa"/>
          </w:tcPr>
          <w:p w14:paraId="6920560C" w14:textId="77777777" w:rsidR="001C6E04" w:rsidRPr="00C94AEA" w:rsidRDefault="001C6E04" w:rsidP="007C5BED">
            <w:pPr>
              <w:spacing w:line="276" w:lineRule="auto"/>
              <w:rPr>
                <w:rFonts w:ascii="Cambria" w:hAnsi="Cambria"/>
              </w:rPr>
            </w:pPr>
            <w:r w:rsidRPr="00C94AEA">
              <w:rPr>
                <w:rFonts w:ascii="Cambria" w:hAnsi="Cambria"/>
              </w:rPr>
              <w:t>PO1, PO2, PO3, PO4</w:t>
            </w:r>
          </w:p>
        </w:tc>
      </w:tr>
      <w:tr w:rsidR="001C6E04" w:rsidRPr="00B15C53" w14:paraId="16DC93FE" w14:textId="77777777" w:rsidTr="007C5BED">
        <w:tc>
          <w:tcPr>
            <w:tcW w:w="846" w:type="dxa"/>
          </w:tcPr>
          <w:p w14:paraId="32702D3B" w14:textId="77777777" w:rsidR="001C6E04" w:rsidRPr="00B15C53" w:rsidRDefault="001C6E04" w:rsidP="007C5BED">
            <w:pPr>
              <w:spacing w:line="276" w:lineRule="auto"/>
              <w:jc w:val="center"/>
              <w:rPr>
                <w:rFonts w:ascii="Cambria" w:hAnsi="Cambria"/>
              </w:rPr>
            </w:pPr>
            <w:r w:rsidRPr="00B15C53">
              <w:rPr>
                <w:rFonts w:ascii="Cambria" w:hAnsi="Cambria"/>
              </w:rPr>
              <w:t>CO2</w:t>
            </w:r>
          </w:p>
        </w:tc>
        <w:tc>
          <w:tcPr>
            <w:tcW w:w="6520" w:type="dxa"/>
          </w:tcPr>
          <w:p w14:paraId="1484076E" w14:textId="77777777" w:rsidR="001C6E04" w:rsidRPr="00B15C53" w:rsidRDefault="001C6E04" w:rsidP="007C5BED">
            <w:pPr>
              <w:rPr>
                <w:rFonts w:ascii="Cambria" w:hAnsi="Cambria"/>
              </w:rPr>
            </w:pPr>
            <w:r w:rsidRPr="007E15B9">
              <w:rPr>
                <w:rFonts w:ascii="Cambria" w:hAnsi="Cambria"/>
              </w:rPr>
              <w:t xml:space="preserve">Determine and </w:t>
            </w:r>
            <w:proofErr w:type="spellStart"/>
            <w:r w:rsidRPr="007E15B9">
              <w:rPr>
                <w:rFonts w:ascii="Cambria" w:hAnsi="Cambria"/>
              </w:rPr>
              <w:t>analyze</w:t>
            </w:r>
            <w:proofErr w:type="spellEnd"/>
            <w:r w:rsidRPr="007E15B9">
              <w:rPr>
                <w:rFonts w:ascii="Cambria" w:hAnsi="Cambria"/>
              </w:rPr>
              <w:t xml:space="preserve"> software vulnerabilities and security solutions to reduce the risk of exploitation.</w:t>
            </w:r>
          </w:p>
        </w:tc>
        <w:tc>
          <w:tcPr>
            <w:tcW w:w="3119" w:type="dxa"/>
          </w:tcPr>
          <w:p w14:paraId="281DB605" w14:textId="77777777" w:rsidR="001C6E04" w:rsidRPr="00C94AEA" w:rsidRDefault="001C6E04" w:rsidP="007C5BED">
            <w:pPr>
              <w:spacing w:line="276" w:lineRule="auto"/>
              <w:rPr>
                <w:rFonts w:ascii="Cambria" w:hAnsi="Cambria"/>
              </w:rPr>
            </w:pPr>
            <w:r w:rsidRPr="00C94AEA">
              <w:rPr>
                <w:rFonts w:ascii="Cambria" w:hAnsi="Cambria"/>
              </w:rPr>
              <w:t>PO1, PO2, PO3, PO5, PO7</w:t>
            </w:r>
          </w:p>
        </w:tc>
      </w:tr>
      <w:tr w:rsidR="001C6E04" w:rsidRPr="00B15C53" w14:paraId="4E5A6337" w14:textId="77777777" w:rsidTr="007C5BED">
        <w:tc>
          <w:tcPr>
            <w:tcW w:w="846" w:type="dxa"/>
          </w:tcPr>
          <w:p w14:paraId="27263744" w14:textId="77777777" w:rsidR="001C6E04" w:rsidRPr="00B15C53" w:rsidRDefault="001C6E04" w:rsidP="007C5BED">
            <w:pPr>
              <w:spacing w:line="276" w:lineRule="auto"/>
              <w:jc w:val="center"/>
              <w:rPr>
                <w:rFonts w:ascii="Cambria" w:hAnsi="Cambria"/>
              </w:rPr>
            </w:pPr>
            <w:r w:rsidRPr="00B15C53">
              <w:rPr>
                <w:rFonts w:ascii="Cambria" w:hAnsi="Cambria"/>
              </w:rPr>
              <w:t>CO3</w:t>
            </w:r>
          </w:p>
        </w:tc>
        <w:tc>
          <w:tcPr>
            <w:tcW w:w="6520" w:type="dxa"/>
          </w:tcPr>
          <w:p w14:paraId="0022E3D4" w14:textId="77777777" w:rsidR="001C6E04" w:rsidRPr="00B15C53" w:rsidRDefault="001C6E04" w:rsidP="007C5BED">
            <w:pPr>
              <w:rPr>
                <w:rFonts w:ascii="Cambria" w:hAnsi="Cambria"/>
              </w:rPr>
            </w:pPr>
            <w:r w:rsidRPr="007E15B9">
              <w:rPr>
                <w:rFonts w:ascii="Cambria" w:hAnsi="Cambria"/>
              </w:rPr>
              <w:t>Implement cyber security solutions and use of cyber security, information assurance, and cyber/computer forensics software/tools.</w:t>
            </w:r>
          </w:p>
        </w:tc>
        <w:tc>
          <w:tcPr>
            <w:tcW w:w="3119" w:type="dxa"/>
          </w:tcPr>
          <w:p w14:paraId="558AF15D" w14:textId="77777777" w:rsidR="001C6E04" w:rsidRPr="00C94AEA" w:rsidRDefault="001C6E04" w:rsidP="007C5BED">
            <w:pPr>
              <w:spacing w:line="276" w:lineRule="auto"/>
              <w:rPr>
                <w:rFonts w:ascii="Cambria" w:hAnsi="Cambria"/>
              </w:rPr>
            </w:pPr>
            <w:r w:rsidRPr="00C94AEA">
              <w:rPr>
                <w:rFonts w:ascii="Cambria" w:hAnsi="Cambria"/>
              </w:rPr>
              <w:t>PO1, PO2, PO3, PO4</w:t>
            </w:r>
          </w:p>
        </w:tc>
      </w:tr>
      <w:tr w:rsidR="001C6E04" w:rsidRPr="00B15C53" w14:paraId="67BBC41D" w14:textId="77777777" w:rsidTr="007C5BED">
        <w:trPr>
          <w:trHeight w:val="336"/>
        </w:trPr>
        <w:tc>
          <w:tcPr>
            <w:tcW w:w="846" w:type="dxa"/>
          </w:tcPr>
          <w:p w14:paraId="7C9D0274" w14:textId="77777777" w:rsidR="001C6E04" w:rsidRPr="00B15C53" w:rsidRDefault="001C6E04" w:rsidP="007C5BED">
            <w:pPr>
              <w:spacing w:line="276" w:lineRule="auto"/>
              <w:jc w:val="center"/>
              <w:rPr>
                <w:rFonts w:ascii="Cambria" w:hAnsi="Cambria"/>
              </w:rPr>
            </w:pPr>
            <w:r w:rsidRPr="00B15C53">
              <w:rPr>
                <w:rFonts w:ascii="Cambria" w:hAnsi="Cambria"/>
              </w:rPr>
              <w:t>CO4</w:t>
            </w:r>
          </w:p>
        </w:tc>
        <w:tc>
          <w:tcPr>
            <w:tcW w:w="6520" w:type="dxa"/>
          </w:tcPr>
          <w:p w14:paraId="2E74154D" w14:textId="77777777" w:rsidR="001C6E04" w:rsidRPr="00B15C53" w:rsidRDefault="001C6E04" w:rsidP="007C5BED">
            <w:pPr>
              <w:rPr>
                <w:rFonts w:ascii="Cambria" w:hAnsi="Cambria"/>
              </w:rPr>
            </w:pPr>
            <w:r w:rsidRPr="007E15B9">
              <w:rPr>
                <w:rFonts w:ascii="Cambria" w:hAnsi="Cambria"/>
              </w:rPr>
              <w:t>Comprehend and execute risk management processes, risk treatment methods, and key risk and performance indicators</w:t>
            </w:r>
          </w:p>
        </w:tc>
        <w:tc>
          <w:tcPr>
            <w:tcW w:w="3119" w:type="dxa"/>
          </w:tcPr>
          <w:p w14:paraId="3661F9E0" w14:textId="77777777" w:rsidR="001C6E04" w:rsidRPr="00C94AEA" w:rsidRDefault="001C6E04" w:rsidP="007C5BED">
            <w:pPr>
              <w:spacing w:line="276" w:lineRule="auto"/>
              <w:rPr>
                <w:rFonts w:ascii="Cambria" w:hAnsi="Cambria"/>
              </w:rPr>
            </w:pPr>
            <w:r w:rsidRPr="00C94AEA">
              <w:rPr>
                <w:rFonts w:ascii="Cambria" w:hAnsi="Cambria"/>
              </w:rPr>
              <w:t>PO1, PO2, PO3,</w:t>
            </w:r>
          </w:p>
        </w:tc>
      </w:tr>
      <w:tr w:rsidR="001C6E04" w:rsidRPr="00B15C53" w14:paraId="7CB10139" w14:textId="77777777" w:rsidTr="007C5BED">
        <w:trPr>
          <w:trHeight w:val="336"/>
        </w:trPr>
        <w:tc>
          <w:tcPr>
            <w:tcW w:w="846" w:type="dxa"/>
          </w:tcPr>
          <w:p w14:paraId="295F8027" w14:textId="77777777" w:rsidR="001C6E04" w:rsidRPr="00B15C53" w:rsidRDefault="001C6E04" w:rsidP="007C5BED">
            <w:pPr>
              <w:spacing w:line="276" w:lineRule="auto"/>
              <w:jc w:val="center"/>
              <w:rPr>
                <w:rFonts w:ascii="Cambria" w:hAnsi="Cambria"/>
              </w:rPr>
            </w:pPr>
            <w:r>
              <w:rPr>
                <w:rFonts w:ascii="Cambria" w:hAnsi="Cambria"/>
              </w:rPr>
              <w:t>CO5</w:t>
            </w:r>
          </w:p>
        </w:tc>
        <w:tc>
          <w:tcPr>
            <w:tcW w:w="6520" w:type="dxa"/>
          </w:tcPr>
          <w:p w14:paraId="4FC4160F" w14:textId="77777777" w:rsidR="001C6E04" w:rsidRPr="000E39D1" w:rsidRDefault="001C6E04" w:rsidP="007C5BED">
            <w:pPr>
              <w:rPr>
                <w:rFonts w:ascii="Cambria" w:hAnsi="Cambria"/>
                <w:b/>
                <w:bCs/>
              </w:rPr>
            </w:pPr>
            <w:r w:rsidRPr="007E15B9">
              <w:rPr>
                <w:rFonts w:ascii="Cambria" w:hAnsi="Cambria"/>
              </w:rPr>
              <w:t>Measure the performance and troubleshoot cyber security systems.</w:t>
            </w:r>
          </w:p>
        </w:tc>
        <w:tc>
          <w:tcPr>
            <w:tcW w:w="3119" w:type="dxa"/>
          </w:tcPr>
          <w:p w14:paraId="308F18A3" w14:textId="77777777" w:rsidR="001C6E04" w:rsidRPr="00C94AEA" w:rsidRDefault="001C6E04" w:rsidP="007C5BED">
            <w:pPr>
              <w:spacing w:line="276" w:lineRule="auto"/>
              <w:rPr>
                <w:rFonts w:ascii="Cambria" w:hAnsi="Cambria"/>
              </w:rPr>
            </w:pPr>
            <w:r w:rsidRPr="00C94AEA">
              <w:rPr>
                <w:rFonts w:ascii="Cambria" w:hAnsi="Cambria"/>
              </w:rPr>
              <w:t xml:space="preserve"> PO2, PO</w:t>
            </w:r>
            <w:r>
              <w:rPr>
                <w:rFonts w:ascii="Cambria" w:hAnsi="Cambria"/>
              </w:rPr>
              <w:t>5</w:t>
            </w:r>
            <w:r w:rsidRPr="00C94AEA">
              <w:rPr>
                <w:rFonts w:ascii="Cambria" w:hAnsi="Cambria"/>
              </w:rPr>
              <w:t>, PO</w:t>
            </w:r>
            <w:r>
              <w:rPr>
                <w:rFonts w:ascii="Cambria" w:hAnsi="Cambria"/>
              </w:rPr>
              <w:t>7</w:t>
            </w:r>
          </w:p>
        </w:tc>
      </w:tr>
    </w:tbl>
    <w:p w14:paraId="2D88EA02" w14:textId="77777777" w:rsidR="001C6E04" w:rsidRPr="00B15C53" w:rsidRDefault="001C6E04" w:rsidP="001C6E04">
      <w:pPr>
        <w:rPr>
          <w:rFonts w:ascii="Cambria" w:hAnsi="Cambria"/>
          <w:b/>
          <w:sz w:val="24"/>
          <w:szCs w:val="24"/>
        </w:rPr>
      </w:pPr>
      <w:r>
        <w:rPr>
          <w:rFonts w:ascii="Cambria" w:hAnsi="Cambria"/>
          <w:b/>
          <w:sz w:val="24"/>
          <w:szCs w:val="24"/>
        </w:rPr>
        <w:br w:type="page"/>
      </w:r>
    </w:p>
    <w:p w14:paraId="788623C4" w14:textId="77777777" w:rsidR="001C6E04" w:rsidRDefault="001C6E04" w:rsidP="001C6E04">
      <w:pPr>
        <w:rPr>
          <w:rFonts w:ascii="Cambria" w:eastAsia="Times New Roman" w:hAnsi="Cambria" w:cs="Times New Roman"/>
          <w:b/>
          <w:sz w:val="24"/>
          <w:szCs w:val="24"/>
          <w:lang w:val="en-US"/>
        </w:rPr>
      </w:pPr>
    </w:p>
    <w:p w14:paraId="4D171CA0" w14:textId="77777777" w:rsidR="001C6E04" w:rsidRPr="00B15C53" w:rsidRDefault="001C6E04" w:rsidP="001C6E04">
      <w:pPr>
        <w:rPr>
          <w:rFonts w:ascii="Cambria" w:hAnsi="Cambria"/>
        </w:rPr>
      </w:pPr>
    </w:p>
    <w:p w14:paraId="0AB1FADF" w14:textId="77777777" w:rsidR="001C6E04" w:rsidRPr="00B15C53" w:rsidRDefault="001C6E04" w:rsidP="001C6E04">
      <w:pPr>
        <w:rPr>
          <w:rFonts w:ascii="Cambria" w:hAnsi="Cambria"/>
        </w:rPr>
      </w:pPr>
    </w:p>
    <w:tbl>
      <w:tblPr>
        <w:tblStyle w:val="TableGrid"/>
        <w:tblW w:w="10707" w:type="dxa"/>
        <w:tblLook w:val="04A0" w:firstRow="1" w:lastRow="0" w:firstColumn="1" w:lastColumn="0" w:noHBand="0" w:noVBand="1"/>
      </w:tblPr>
      <w:tblGrid>
        <w:gridCol w:w="1402"/>
        <w:gridCol w:w="2359"/>
        <w:gridCol w:w="600"/>
        <w:gridCol w:w="576"/>
        <w:gridCol w:w="577"/>
        <w:gridCol w:w="577"/>
        <w:gridCol w:w="577"/>
        <w:gridCol w:w="577"/>
        <w:gridCol w:w="577"/>
        <w:gridCol w:w="577"/>
        <w:gridCol w:w="577"/>
        <w:gridCol w:w="577"/>
        <w:gridCol w:w="577"/>
        <w:gridCol w:w="577"/>
      </w:tblGrid>
      <w:tr w:rsidR="001C6E04" w:rsidRPr="00B15C53" w14:paraId="03E66D2A" w14:textId="77777777" w:rsidTr="007C5BED">
        <w:trPr>
          <w:trHeight w:val="6936"/>
        </w:trPr>
        <w:tc>
          <w:tcPr>
            <w:tcW w:w="0" w:type="auto"/>
          </w:tcPr>
          <w:p w14:paraId="68F20132" w14:textId="77777777" w:rsidR="001C6E04" w:rsidRPr="00B15C53" w:rsidRDefault="001C6E04" w:rsidP="007C5BED">
            <w:pPr>
              <w:rPr>
                <w:rFonts w:ascii="Cambria" w:hAnsi="Cambria"/>
              </w:rPr>
            </w:pPr>
          </w:p>
        </w:tc>
        <w:tc>
          <w:tcPr>
            <w:tcW w:w="2360" w:type="dxa"/>
          </w:tcPr>
          <w:p w14:paraId="2724C03F" w14:textId="77777777" w:rsidR="001C6E04" w:rsidRPr="00B15C53" w:rsidRDefault="001C6E04" w:rsidP="007C5BED">
            <w:pPr>
              <w:rPr>
                <w:rFonts w:ascii="Cambria" w:hAnsi="Cambria"/>
              </w:rPr>
            </w:pPr>
          </w:p>
        </w:tc>
        <w:tc>
          <w:tcPr>
            <w:tcW w:w="601" w:type="dxa"/>
            <w:textDirection w:val="btLr"/>
          </w:tcPr>
          <w:p w14:paraId="47EFE5A3" w14:textId="77777777" w:rsidR="001C6E04" w:rsidRPr="00B15C53" w:rsidRDefault="001C6E04" w:rsidP="007C5BED">
            <w:pPr>
              <w:rPr>
                <w:rFonts w:ascii="Cambria" w:hAnsi="Cambria"/>
              </w:rPr>
            </w:pPr>
            <w:r w:rsidRPr="00B15C53">
              <w:rPr>
                <w:rFonts w:ascii="Cambria" w:hAnsi="Cambria"/>
                <w:bCs/>
              </w:rPr>
              <w:t>Engineering knowledge</w:t>
            </w:r>
          </w:p>
        </w:tc>
        <w:tc>
          <w:tcPr>
            <w:tcW w:w="0" w:type="auto"/>
            <w:textDirection w:val="btLr"/>
          </w:tcPr>
          <w:p w14:paraId="59497342" w14:textId="77777777" w:rsidR="001C6E04" w:rsidRPr="00B15C53" w:rsidRDefault="001C6E04" w:rsidP="007C5BED">
            <w:pPr>
              <w:rPr>
                <w:rFonts w:ascii="Cambria" w:hAnsi="Cambria"/>
              </w:rPr>
            </w:pPr>
            <w:r w:rsidRPr="00B15C53">
              <w:rPr>
                <w:rFonts w:ascii="Cambria" w:hAnsi="Cambria"/>
                <w:bCs/>
              </w:rPr>
              <w:t>Problem analysis</w:t>
            </w:r>
          </w:p>
        </w:tc>
        <w:tc>
          <w:tcPr>
            <w:tcW w:w="0" w:type="auto"/>
            <w:textDirection w:val="btLr"/>
          </w:tcPr>
          <w:p w14:paraId="71D78B08" w14:textId="77777777" w:rsidR="001C6E04" w:rsidRPr="00B15C53" w:rsidRDefault="001C6E04" w:rsidP="007C5BED">
            <w:pPr>
              <w:rPr>
                <w:rFonts w:ascii="Cambria" w:hAnsi="Cambria"/>
              </w:rPr>
            </w:pPr>
            <w:r w:rsidRPr="00B15C53">
              <w:rPr>
                <w:rFonts w:ascii="Cambria" w:hAnsi="Cambria"/>
                <w:bCs/>
              </w:rPr>
              <w:t>Design/development of solutions</w:t>
            </w:r>
          </w:p>
        </w:tc>
        <w:tc>
          <w:tcPr>
            <w:tcW w:w="0" w:type="auto"/>
            <w:textDirection w:val="btLr"/>
          </w:tcPr>
          <w:p w14:paraId="74FDACDC" w14:textId="77777777" w:rsidR="001C6E04" w:rsidRPr="00B15C53" w:rsidRDefault="001C6E04" w:rsidP="007C5BED">
            <w:pPr>
              <w:rPr>
                <w:rFonts w:ascii="Cambria" w:hAnsi="Cambria"/>
              </w:rPr>
            </w:pPr>
            <w:r w:rsidRPr="00B15C53">
              <w:rPr>
                <w:rFonts w:ascii="Cambria" w:hAnsi="Cambria"/>
                <w:bCs/>
              </w:rPr>
              <w:t>Conduct investigations of complex problems</w:t>
            </w:r>
          </w:p>
        </w:tc>
        <w:tc>
          <w:tcPr>
            <w:tcW w:w="0" w:type="auto"/>
            <w:textDirection w:val="btLr"/>
          </w:tcPr>
          <w:p w14:paraId="42DD76F9" w14:textId="77777777" w:rsidR="001C6E04" w:rsidRPr="00B15C53" w:rsidRDefault="001C6E04" w:rsidP="007C5BED">
            <w:pPr>
              <w:rPr>
                <w:rFonts w:ascii="Cambria" w:hAnsi="Cambria"/>
              </w:rPr>
            </w:pPr>
            <w:r w:rsidRPr="00B15C53">
              <w:rPr>
                <w:rFonts w:ascii="Cambria" w:hAnsi="Cambria"/>
                <w:bCs/>
              </w:rPr>
              <w:t>Modern tool usage</w:t>
            </w:r>
          </w:p>
        </w:tc>
        <w:tc>
          <w:tcPr>
            <w:tcW w:w="0" w:type="auto"/>
            <w:textDirection w:val="btLr"/>
          </w:tcPr>
          <w:p w14:paraId="4529FC75" w14:textId="77777777" w:rsidR="001C6E04" w:rsidRPr="00B15C53" w:rsidRDefault="001C6E04" w:rsidP="007C5BED">
            <w:pPr>
              <w:rPr>
                <w:rFonts w:ascii="Cambria" w:hAnsi="Cambria"/>
              </w:rPr>
            </w:pPr>
            <w:r w:rsidRPr="00B15C53">
              <w:rPr>
                <w:rFonts w:ascii="Cambria" w:hAnsi="Cambria"/>
                <w:bCs/>
              </w:rPr>
              <w:t>The engineer and society</w:t>
            </w:r>
          </w:p>
        </w:tc>
        <w:tc>
          <w:tcPr>
            <w:tcW w:w="0" w:type="auto"/>
            <w:textDirection w:val="btLr"/>
          </w:tcPr>
          <w:p w14:paraId="76C6F1B6" w14:textId="77777777" w:rsidR="001C6E04" w:rsidRPr="00B15C53" w:rsidRDefault="001C6E04" w:rsidP="007C5BED">
            <w:pPr>
              <w:rPr>
                <w:rFonts w:ascii="Cambria" w:hAnsi="Cambria"/>
              </w:rPr>
            </w:pPr>
            <w:r w:rsidRPr="00B15C53">
              <w:rPr>
                <w:rFonts w:ascii="Cambria" w:hAnsi="Cambria"/>
                <w:bCs/>
              </w:rPr>
              <w:t>Environment and sustainability</w:t>
            </w:r>
          </w:p>
        </w:tc>
        <w:tc>
          <w:tcPr>
            <w:tcW w:w="0" w:type="auto"/>
            <w:textDirection w:val="btLr"/>
          </w:tcPr>
          <w:p w14:paraId="4933D1D2" w14:textId="77777777" w:rsidR="001C6E04" w:rsidRPr="00B15C53" w:rsidRDefault="001C6E04" w:rsidP="007C5BED">
            <w:pPr>
              <w:rPr>
                <w:rFonts w:ascii="Cambria" w:hAnsi="Cambria"/>
              </w:rPr>
            </w:pPr>
            <w:r w:rsidRPr="00B15C53">
              <w:rPr>
                <w:rFonts w:ascii="Cambria" w:hAnsi="Cambria"/>
                <w:bCs/>
              </w:rPr>
              <w:t>Ethics</w:t>
            </w:r>
          </w:p>
        </w:tc>
        <w:tc>
          <w:tcPr>
            <w:tcW w:w="0" w:type="auto"/>
            <w:textDirection w:val="btLr"/>
          </w:tcPr>
          <w:p w14:paraId="6405451F" w14:textId="77777777" w:rsidR="001C6E04" w:rsidRPr="00B15C53" w:rsidRDefault="001C6E04" w:rsidP="007C5BED">
            <w:pPr>
              <w:rPr>
                <w:rFonts w:ascii="Cambria" w:hAnsi="Cambria"/>
              </w:rPr>
            </w:pPr>
            <w:r w:rsidRPr="00B15C53">
              <w:rPr>
                <w:rFonts w:ascii="Cambria" w:hAnsi="Cambria"/>
                <w:bCs/>
              </w:rPr>
              <w:t>Individual and team work</w:t>
            </w:r>
          </w:p>
        </w:tc>
        <w:tc>
          <w:tcPr>
            <w:tcW w:w="0" w:type="auto"/>
            <w:textDirection w:val="btLr"/>
          </w:tcPr>
          <w:p w14:paraId="39399C51" w14:textId="77777777" w:rsidR="001C6E04" w:rsidRPr="00B15C53" w:rsidRDefault="001C6E04" w:rsidP="007C5BED">
            <w:pPr>
              <w:rPr>
                <w:rFonts w:ascii="Cambria" w:hAnsi="Cambria"/>
              </w:rPr>
            </w:pPr>
            <w:r w:rsidRPr="00B15C53">
              <w:rPr>
                <w:rFonts w:ascii="Cambria" w:hAnsi="Cambria"/>
                <w:bCs/>
              </w:rPr>
              <w:t>Communication</w:t>
            </w:r>
          </w:p>
        </w:tc>
        <w:tc>
          <w:tcPr>
            <w:tcW w:w="0" w:type="auto"/>
            <w:textDirection w:val="btLr"/>
          </w:tcPr>
          <w:p w14:paraId="722E9209" w14:textId="77777777" w:rsidR="001C6E04" w:rsidRPr="00B15C53" w:rsidRDefault="001C6E04" w:rsidP="007C5BED">
            <w:pPr>
              <w:rPr>
                <w:rFonts w:ascii="Cambria" w:hAnsi="Cambria"/>
              </w:rPr>
            </w:pPr>
            <w:r w:rsidRPr="00B15C53">
              <w:rPr>
                <w:rFonts w:ascii="Cambria" w:hAnsi="Cambria"/>
                <w:bCs/>
              </w:rPr>
              <w:t>Project management and finance</w:t>
            </w:r>
          </w:p>
        </w:tc>
        <w:tc>
          <w:tcPr>
            <w:tcW w:w="0" w:type="auto"/>
            <w:textDirection w:val="btLr"/>
          </w:tcPr>
          <w:p w14:paraId="7FA54F76" w14:textId="77777777" w:rsidR="001C6E04" w:rsidRPr="00B15C53" w:rsidRDefault="001C6E04" w:rsidP="007C5BED">
            <w:pPr>
              <w:rPr>
                <w:rFonts w:ascii="Cambria" w:hAnsi="Cambria"/>
              </w:rPr>
            </w:pPr>
            <w:r w:rsidRPr="00B15C53">
              <w:rPr>
                <w:rFonts w:ascii="Cambria" w:hAnsi="Cambria"/>
                <w:bCs/>
              </w:rPr>
              <w:t>Life-long learning</w:t>
            </w:r>
          </w:p>
        </w:tc>
      </w:tr>
      <w:tr w:rsidR="001C6E04" w:rsidRPr="00B15C53" w14:paraId="7EE596C9" w14:textId="77777777" w:rsidTr="007C5BED">
        <w:trPr>
          <w:trHeight w:val="513"/>
        </w:trPr>
        <w:tc>
          <w:tcPr>
            <w:tcW w:w="0" w:type="auto"/>
          </w:tcPr>
          <w:p w14:paraId="39F68B25" w14:textId="77777777" w:rsidR="001C6E04" w:rsidRPr="00B15C53" w:rsidRDefault="001C6E04" w:rsidP="007C5BED">
            <w:pPr>
              <w:jc w:val="center"/>
              <w:rPr>
                <w:rFonts w:ascii="Cambria" w:hAnsi="Cambria"/>
                <w:b/>
                <w:bCs/>
              </w:rPr>
            </w:pPr>
            <w:r w:rsidRPr="00B15C53">
              <w:rPr>
                <w:rFonts w:ascii="Cambria" w:hAnsi="Cambria"/>
                <w:b/>
                <w:bCs/>
              </w:rPr>
              <w:t>Course</w:t>
            </w:r>
          </w:p>
          <w:p w14:paraId="4244EEB2" w14:textId="77777777" w:rsidR="001C6E04" w:rsidRPr="00B15C53" w:rsidRDefault="001C6E04" w:rsidP="007C5BED">
            <w:pPr>
              <w:jc w:val="center"/>
              <w:rPr>
                <w:rFonts w:ascii="Cambria" w:hAnsi="Cambria"/>
                <w:b/>
                <w:bCs/>
              </w:rPr>
            </w:pPr>
            <w:r w:rsidRPr="00B15C53">
              <w:rPr>
                <w:rFonts w:ascii="Cambria" w:hAnsi="Cambria"/>
                <w:b/>
                <w:bCs/>
              </w:rPr>
              <w:t>Code</w:t>
            </w:r>
          </w:p>
        </w:tc>
        <w:tc>
          <w:tcPr>
            <w:tcW w:w="2360" w:type="dxa"/>
          </w:tcPr>
          <w:p w14:paraId="6985FDD9" w14:textId="77777777" w:rsidR="001C6E04" w:rsidRPr="00B15C53" w:rsidRDefault="001C6E04" w:rsidP="007C5BED">
            <w:pPr>
              <w:jc w:val="center"/>
              <w:rPr>
                <w:rFonts w:ascii="Cambria" w:hAnsi="Cambria"/>
                <w:b/>
                <w:bCs/>
              </w:rPr>
            </w:pPr>
            <w:r w:rsidRPr="00B15C53">
              <w:rPr>
                <w:rFonts w:ascii="Cambria" w:hAnsi="Cambria"/>
                <w:b/>
                <w:bCs/>
              </w:rPr>
              <w:t>Course Title</w:t>
            </w:r>
          </w:p>
        </w:tc>
        <w:tc>
          <w:tcPr>
            <w:tcW w:w="601" w:type="dxa"/>
          </w:tcPr>
          <w:p w14:paraId="54687035"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45A57D31"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78C095C4"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0F3E7FA9"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6BB428D2"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798EE37E"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79BA457E"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7A08E230" w14:textId="77777777" w:rsidR="001C6E04" w:rsidRPr="00B15C53" w:rsidRDefault="001C6E04"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41DA4F89" w14:textId="77777777" w:rsidR="001C6E04" w:rsidRPr="00B15C53" w:rsidRDefault="001C6E04" w:rsidP="007C5BED">
            <w:pPr>
              <w:jc w:val="center"/>
              <w:rPr>
                <w:rFonts w:ascii="Cambria" w:hAnsi="Cambria"/>
              </w:rPr>
            </w:pPr>
            <w:r w:rsidRPr="00B15C53">
              <w:rPr>
                <w:rFonts w:ascii="Cambria" w:hAnsi="Cambria"/>
              </w:rPr>
              <w:t>PO</w:t>
            </w:r>
          </w:p>
          <w:p w14:paraId="6F2A1D99" w14:textId="77777777" w:rsidR="001C6E04" w:rsidRPr="00B15C53" w:rsidRDefault="001C6E04" w:rsidP="007C5BED">
            <w:pPr>
              <w:jc w:val="center"/>
              <w:rPr>
                <w:rFonts w:ascii="Cambria" w:hAnsi="Cambria"/>
              </w:rPr>
            </w:pPr>
            <w:r w:rsidRPr="00B15C53">
              <w:rPr>
                <w:rFonts w:ascii="Cambria" w:hAnsi="Cambria"/>
              </w:rPr>
              <w:t>9</w:t>
            </w:r>
          </w:p>
        </w:tc>
        <w:tc>
          <w:tcPr>
            <w:tcW w:w="0" w:type="auto"/>
          </w:tcPr>
          <w:p w14:paraId="3DBE66D3" w14:textId="77777777" w:rsidR="001C6E04" w:rsidRPr="00B15C53" w:rsidRDefault="001C6E04" w:rsidP="007C5BED">
            <w:pPr>
              <w:jc w:val="center"/>
              <w:rPr>
                <w:rFonts w:ascii="Cambria" w:hAnsi="Cambria"/>
              </w:rPr>
            </w:pPr>
            <w:r w:rsidRPr="00B15C53">
              <w:rPr>
                <w:rFonts w:ascii="Cambria" w:hAnsi="Cambria"/>
              </w:rPr>
              <w:t>PO</w:t>
            </w:r>
          </w:p>
          <w:p w14:paraId="4C7B8A63" w14:textId="77777777" w:rsidR="001C6E04" w:rsidRPr="00B15C53" w:rsidRDefault="001C6E04" w:rsidP="007C5BED">
            <w:pPr>
              <w:jc w:val="center"/>
              <w:rPr>
                <w:rFonts w:ascii="Cambria" w:hAnsi="Cambria"/>
              </w:rPr>
            </w:pPr>
            <w:r w:rsidRPr="00B15C53">
              <w:rPr>
                <w:rFonts w:ascii="Cambria" w:hAnsi="Cambria"/>
              </w:rPr>
              <w:t>10</w:t>
            </w:r>
          </w:p>
        </w:tc>
        <w:tc>
          <w:tcPr>
            <w:tcW w:w="0" w:type="auto"/>
          </w:tcPr>
          <w:p w14:paraId="3A78DAB9" w14:textId="77777777" w:rsidR="001C6E04" w:rsidRPr="00B15C53" w:rsidRDefault="001C6E04" w:rsidP="007C5BED">
            <w:pPr>
              <w:jc w:val="center"/>
              <w:rPr>
                <w:rFonts w:ascii="Cambria" w:hAnsi="Cambria"/>
              </w:rPr>
            </w:pPr>
            <w:r w:rsidRPr="00B15C53">
              <w:rPr>
                <w:rFonts w:ascii="Cambria" w:hAnsi="Cambria"/>
              </w:rPr>
              <w:t>PO</w:t>
            </w:r>
          </w:p>
          <w:p w14:paraId="496BAE1E" w14:textId="77777777" w:rsidR="001C6E04" w:rsidRPr="00B15C53" w:rsidRDefault="001C6E04" w:rsidP="007C5BED">
            <w:pPr>
              <w:jc w:val="center"/>
              <w:rPr>
                <w:rFonts w:ascii="Cambria" w:hAnsi="Cambria"/>
              </w:rPr>
            </w:pPr>
            <w:r w:rsidRPr="00B15C53">
              <w:rPr>
                <w:rFonts w:ascii="Cambria" w:hAnsi="Cambria"/>
              </w:rPr>
              <w:t>11</w:t>
            </w:r>
          </w:p>
        </w:tc>
        <w:tc>
          <w:tcPr>
            <w:tcW w:w="0" w:type="auto"/>
          </w:tcPr>
          <w:p w14:paraId="4303969B" w14:textId="77777777" w:rsidR="001C6E04" w:rsidRPr="00B15C53" w:rsidRDefault="001C6E04" w:rsidP="007C5BED">
            <w:pPr>
              <w:jc w:val="center"/>
              <w:rPr>
                <w:rFonts w:ascii="Cambria" w:hAnsi="Cambria"/>
              </w:rPr>
            </w:pPr>
            <w:r w:rsidRPr="00B15C53">
              <w:rPr>
                <w:rFonts w:ascii="Cambria" w:hAnsi="Cambria"/>
              </w:rPr>
              <w:t>PO</w:t>
            </w:r>
          </w:p>
          <w:p w14:paraId="7BB58CC0" w14:textId="77777777" w:rsidR="001C6E04" w:rsidRPr="00B15C53" w:rsidRDefault="001C6E04" w:rsidP="007C5BED">
            <w:pPr>
              <w:jc w:val="center"/>
              <w:rPr>
                <w:rFonts w:ascii="Cambria" w:hAnsi="Cambria"/>
              </w:rPr>
            </w:pPr>
            <w:r w:rsidRPr="00B15C53">
              <w:rPr>
                <w:rFonts w:ascii="Cambria" w:hAnsi="Cambria"/>
              </w:rPr>
              <w:t>12</w:t>
            </w:r>
          </w:p>
        </w:tc>
      </w:tr>
      <w:tr w:rsidR="001C6E04" w:rsidRPr="00B15C53" w14:paraId="58890428" w14:textId="77777777" w:rsidTr="007C5BED">
        <w:trPr>
          <w:trHeight w:val="1027"/>
        </w:trPr>
        <w:tc>
          <w:tcPr>
            <w:tcW w:w="0" w:type="auto"/>
          </w:tcPr>
          <w:p w14:paraId="48D692BB" w14:textId="77777777" w:rsidR="001C6E04" w:rsidRPr="00B15C53" w:rsidRDefault="001C6E04" w:rsidP="007C5BED">
            <w:pPr>
              <w:jc w:val="center"/>
              <w:rPr>
                <w:rFonts w:ascii="Cambria" w:hAnsi="Cambria"/>
              </w:rPr>
            </w:pPr>
            <w:r w:rsidRPr="003530B0">
              <w:rPr>
                <w:rFonts w:ascii="Cambria" w:hAnsi="Cambria"/>
              </w:rPr>
              <w:t>CSE21849</w:t>
            </w:r>
          </w:p>
        </w:tc>
        <w:tc>
          <w:tcPr>
            <w:tcW w:w="2360" w:type="dxa"/>
          </w:tcPr>
          <w:p w14:paraId="6AC7F78F" w14:textId="77777777" w:rsidR="001C6E04" w:rsidRPr="00B15C53" w:rsidRDefault="001C6E04" w:rsidP="007C5BED">
            <w:pPr>
              <w:rPr>
                <w:rFonts w:ascii="Cambria" w:hAnsi="Cambria"/>
              </w:rPr>
            </w:pPr>
            <w:r w:rsidRPr="00D26FE9">
              <w:rPr>
                <w:rFonts w:ascii="Cambria" w:hAnsi="Cambria"/>
                <w:b/>
                <w:bCs/>
              </w:rPr>
              <w:t>Computer Forensics</w:t>
            </w:r>
          </w:p>
        </w:tc>
        <w:tc>
          <w:tcPr>
            <w:tcW w:w="601" w:type="dxa"/>
            <w:vAlign w:val="center"/>
          </w:tcPr>
          <w:p w14:paraId="14710ACF" w14:textId="77777777" w:rsidR="001C6E04" w:rsidRPr="00B15C53" w:rsidRDefault="001C6E04" w:rsidP="007C5BED">
            <w:pPr>
              <w:jc w:val="center"/>
              <w:rPr>
                <w:rFonts w:ascii="Cambria" w:hAnsi="Cambria"/>
              </w:rPr>
            </w:pPr>
            <w:r>
              <w:rPr>
                <w:rFonts w:ascii="Cambria" w:hAnsi="Cambria"/>
              </w:rPr>
              <w:t>3</w:t>
            </w:r>
          </w:p>
        </w:tc>
        <w:tc>
          <w:tcPr>
            <w:tcW w:w="0" w:type="auto"/>
            <w:vAlign w:val="center"/>
          </w:tcPr>
          <w:p w14:paraId="4FB8635E" w14:textId="77777777" w:rsidR="001C6E04" w:rsidRPr="00B15C53" w:rsidRDefault="001C6E04" w:rsidP="007C5BED">
            <w:pPr>
              <w:jc w:val="center"/>
              <w:rPr>
                <w:rFonts w:ascii="Cambria" w:hAnsi="Cambria"/>
              </w:rPr>
            </w:pPr>
            <w:r>
              <w:rPr>
                <w:rFonts w:ascii="Cambria" w:hAnsi="Cambria"/>
              </w:rPr>
              <w:t>3</w:t>
            </w:r>
          </w:p>
        </w:tc>
        <w:tc>
          <w:tcPr>
            <w:tcW w:w="0" w:type="auto"/>
            <w:vAlign w:val="center"/>
          </w:tcPr>
          <w:p w14:paraId="6FC8E184" w14:textId="77777777" w:rsidR="001C6E04" w:rsidRPr="00B15C53" w:rsidRDefault="001C6E04" w:rsidP="007C5BED">
            <w:pPr>
              <w:jc w:val="center"/>
              <w:rPr>
                <w:rFonts w:ascii="Cambria" w:hAnsi="Cambria"/>
              </w:rPr>
            </w:pPr>
            <w:r>
              <w:rPr>
                <w:rFonts w:ascii="Cambria" w:hAnsi="Cambria"/>
              </w:rPr>
              <w:t>3</w:t>
            </w:r>
          </w:p>
        </w:tc>
        <w:tc>
          <w:tcPr>
            <w:tcW w:w="0" w:type="auto"/>
            <w:vAlign w:val="center"/>
          </w:tcPr>
          <w:p w14:paraId="08807307" w14:textId="77777777" w:rsidR="001C6E04" w:rsidRPr="00B15C53" w:rsidRDefault="001C6E04" w:rsidP="007C5BED">
            <w:pPr>
              <w:jc w:val="center"/>
              <w:rPr>
                <w:rFonts w:ascii="Cambria" w:hAnsi="Cambria"/>
              </w:rPr>
            </w:pPr>
            <w:r>
              <w:rPr>
                <w:rFonts w:ascii="Cambria" w:hAnsi="Cambria"/>
              </w:rPr>
              <w:t>2</w:t>
            </w:r>
          </w:p>
        </w:tc>
        <w:tc>
          <w:tcPr>
            <w:tcW w:w="0" w:type="auto"/>
            <w:vAlign w:val="center"/>
          </w:tcPr>
          <w:p w14:paraId="42C98093" w14:textId="77777777" w:rsidR="001C6E04" w:rsidRPr="00B15C53" w:rsidRDefault="001C6E04" w:rsidP="007C5BED">
            <w:pPr>
              <w:jc w:val="center"/>
              <w:rPr>
                <w:rFonts w:ascii="Cambria" w:hAnsi="Cambria"/>
              </w:rPr>
            </w:pPr>
            <w:r>
              <w:rPr>
                <w:rFonts w:ascii="Cambria" w:hAnsi="Cambria"/>
              </w:rPr>
              <w:t>2</w:t>
            </w:r>
          </w:p>
        </w:tc>
        <w:tc>
          <w:tcPr>
            <w:tcW w:w="0" w:type="auto"/>
            <w:vAlign w:val="center"/>
          </w:tcPr>
          <w:p w14:paraId="4756679C" w14:textId="77777777" w:rsidR="001C6E04" w:rsidRPr="00B15C53" w:rsidRDefault="001C6E04" w:rsidP="007C5BED">
            <w:pPr>
              <w:jc w:val="center"/>
              <w:rPr>
                <w:rFonts w:ascii="Cambria" w:hAnsi="Cambria"/>
              </w:rPr>
            </w:pPr>
            <w:r>
              <w:rPr>
                <w:rFonts w:ascii="Cambria" w:hAnsi="Cambria"/>
              </w:rPr>
              <w:t>-</w:t>
            </w:r>
          </w:p>
        </w:tc>
        <w:tc>
          <w:tcPr>
            <w:tcW w:w="0" w:type="auto"/>
            <w:vAlign w:val="center"/>
          </w:tcPr>
          <w:p w14:paraId="58D1AE34" w14:textId="77777777" w:rsidR="001C6E04" w:rsidRPr="00B15C53" w:rsidRDefault="001C6E04" w:rsidP="007C5BED">
            <w:pPr>
              <w:jc w:val="center"/>
              <w:rPr>
                <w:rFonts w:ascii="Cambria" w:hAnsi="Cambria"/>
              </w:rPr>
            </w:pPr>
            <w:r>
              <w:rPr>
                <w:rFonts w:ascii="Cambria" w:hAnsi="Cambria"/>
              </w:rPr>
              <w:t>2</w:t>
            </w:r>
          </w:p>
        </w:tc>
        <w:tc>
          <w:tcPr>
            <w:tcW w:w="0" w:type="auto"/>
            <w:vAlign w:val="center"/>
          </w:tcPr>
          <w:p w14:paraId="7F14D542" w14:textId="77777777" w:rsidR="001C6E04" w:rsidRPr="00B15C53" w:rsidRDefault="001C6E04" w:rsidP="007C5BED">
            <w:pPr>
              <w:jc w:val="center"/>
              <w:rPr>
                <w:rFonts w:ascii="Cambria" w:hAnsi="Cambria"/>
              </w:rPr>
            </w:pPr>
            <w:r>
              <w:rPr>
                <w:rFonts w:ascii="Cambria" w:hAnsi="Cambria"/>
              </w:rPr>
              <w:t>-</w:t>
            </w:r>
          </w:p>
        </w:tc>
        <w:tc>
          <w:tcPr>
            <w:tcW w:w="0" w:type="auto"/>
            <w:vAlign w:val="center"/>
          </w:tcPr>
          <w:p w14:paraId="5D46330B" w14:textId="77777777" w:rsidR="001C6E04" w:rsidRPr="00B15C53" w:rsidRDefault="001C6E04" w:rsidP="007C5BED">
            <w:pPr>
              <w:jc w:val="center"/>
              <w:rPr>
                <w:rFonts w:ascii="Cambria" w:hAnsi="Cambria"/>
              </w:rPr>
            </w:pPr>
            <w:r>
              <w:rPr>
                <w:rFonts w:ascii="Cambria" w:hAnsi="Cambria"/>
              </w:rPr>
              <w:t>-</w:t>
            </w:r>
          </w:p>
        </w:tc>
        <w:tc>
          <w:tcPr>
            <w:tcW w:w="0" w:type="auto"/>
            <w:vAlign w:val="center"/>
          </w:tcPr>
          <w:p w14:paraId="692126C1" w14:textId="77777777" w:rsidR="001C6E04" w:rsidRPr="00B15C53" w:rsidRDefault="001C6E04" w:rsidP="007C5BED">
            <w:pPr>
              <w:jc w:val="center"/>
              <w:rPr>
                <w:rFonts w:ascii="Cambria" w:hAnsi="Cambria"/>
              </w:rPr>
            </w:pPr>
            <w:r>
              <w:rPr>
                <w:rFonts w:ascii="Cambria" w:hAnsi="Cambria"/>
              </w:rPr>
              <w:t>-</w:t>
            </w:r>
          </w:p>
        </w:tc>
        <w:tc>
          <w:tcPr>
            <w:tcW w:w="0" w:type="auto"/>
            <w:vAlign w:val="center"/>
          </w:tcPr>
          <w:p w14:paraId="37D89A52" w14:textId="77777777" w:rsidR="001C6E04" w:rsidRPr="00B15C53" w:rsidRDefault="001C6E04" w:rsidP="007C5BED">
            <w:pPr>
              <w:jc w:val="center"/>
              <w:rPr>
                <w:rFonts w:ascii="Cambria" w:hAnsi="Cambria"/>
              </w:rPr>
            </w:pPr>
            <w:r>
              <w:rPr>
                <w:rFonts w:ascii="Cambria" w:hAnsi="Cambria"/>
              </w:rPr>
              <w:t>-</w:t>
            </w:r>
          </w:p>
        </w:tc>
        <w:tc>
          <w:tcPr>
            <w:tcW w:w="0" w:type="auto"/>
            <w:vAlign w:val="center"/>
          </w:tcPr>
          <w:p w14:paraId="0BA51E53" w14:textId="77777777" w:rsidR="001C6E04" w:rsidRPr="00B15C53" w:rsidRDefault="001C6E04" w:rsidP="007C5BED">
            <w:pPr>
              <w:jc w:val="center"/>
              <w:rPr>
                <w:rFonts w:ascii="Cambria" w:hAnsi="Cambria"/>
              </w:rPr>
            </w:pPr>
            <w:r>
              <w:rPr>
                <w:rFonts w:ascii="Cambria" w:hAnsi="Cambria"/>
              </w:rPr>
              <w:t>-</w:t>
            </w:r>
          </w:p>
        </w:tc>
      </w:tr>
    </w:tbl>
    <w:p w14:paraId="1B71609A" w14:textId="77777777" w:rsidR="001C6E04" w:rsidRPr="00B15C53" w:rsidRDefault="001C6E04" w:rsidP="001C6E04">
      <w:pPr>
        <w:rPr>
          <w:rFonts w:ascii="Cambria" w:hAnsi="Cambria"/>
        </w:rPr>
      </w:pPr>
    </w:p>
    <w:p w14:paraId="6793C743" w14:textId="77777777" w:rsidR="001C6E04" w:rsidRDefault="001C6E04" w:rsidP="001C6E04">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2B5054F2" w14:textId="77777777" w:rsidR="001C6E04" w:rsidRDefault="001C6E04" w:rsidP="001C6E04">
      <w:pPr>
        <w:rPr>
          <w:rFonts w:ascii="Cambria" w:hAnsi="Cambria"/>
        </w:rPr>
      </w:pPr>
    </w:p>
    <w:p w14:paraId="43D78834" w14:textId="77777777" w:rsidR="001C6E04" w:rsidRDefault="001C6E04" w:rsidP="001C6E04">
      <w:pPr>
        <w:rPr>
          <w:rFonts w:ascii="Cambria" w:hAnsi="Cambria"/>
        </w:rPr>
      </w:pPr>
    </w:p>
    <w:p w14:paraId="3E9106E3" w14:textId="6CFFE689" w:rsidR="001C6E04" w:rsidRDefault="001C6E04" w:rsidP="001C6E04">
      <w:pPr>
        <w:rPr>
          <w:rFonts w:ascii="Cambria" w:hAnsi="Cambria"/>
        </w:rPr>
      </w:pPr>
    </w:p>
    <w:p w14:paraId="303BF5E7" w14:textId="07557A8F" w:rsidR="00EC3BA9" w:rsidRDefault="00EC3BA9" w:rsidP="001C6E04">
      <w:pPr>
        <w:rPr>
          <w:rFonts w:ascii="Cambria" w:hAnsi="Cambria"/>
        </w:rPr>
      </w:pPr>
    </w:p>
    <w:p w14:paraId="754B790B" w14:textId="6B6F8491" w:rsidR="00EC3BA9" w:rsidRDefault="00EC3BA9" w:rsidP="001C6E04">
      <w:pPr>
        <w:rPr>
          <w:rFonts w:ascii="Cambria" w:hAnsi="Cambria"/>
        </w:rPr>
      </w:pPr>
    </w:p>
    <w:p w14:paraId="303DAC55" w14:textId="490903E2" w:rsidR="00EC3BA9" w:rsidRDefault="00EC3BA9" w:rsidP="001C6E04">
      <w:pPr>
        <w:rPr>
          <w:rFonts w:ascii="Cambria" w:hAnsi="Cambria"/>
        </w:rPr>
      </w:pPr>
    </w:p>
    <w:p w14:paraId="79E6C81E" w14:textId="259830FE" w:rsidR="00EC3BA9" w:rsidRDefault="00EC3BA9" w:rsidP="001C6E04">
      <w:pPr>
        <w:rPr>
          <w:rFonts w:ascii="Cambria" w:hAnsi="Cambria"/>
        </w:rPr>
      </w:pPr>
    </w:p>
    <w:p w14:paraId="5A9C511F" w14:textId="39E0EBBA" w:rsidR="00EC3BA9" w:rsidRDefault="00EC3BA9" w:rsidP="001C6E04">
      <w:pPr>
        <w:rPr>
          <w:rFonts w:ascii="Cambria" w:hAnsi="Cambria"/>
        </w:rPr>
      </w:pPr>
    </w:p>
    <w:p w14:paraId="04C013C5" w14:textId="57C30DD5" w:rsidR="00EC3BA9" w:rsidRDefault="00EC3BA9" w:rsidP="001C6E04">
      <w:pPr>
        <w:rPr>
          <w:rFonts w:ascii="Cambria" w:hAnsi="Cambria"/>
        </w:rPr>
      </w:pPr>
    </w:p>
    <w:p w14:paraId="6DEA94D7" w14:textId="77777777" w:rsidR="00751FB7" w:rsidRDefault="00751FB7" w:rsidP="00751FB7">
      <w:pPr>
        <w:tabs>
          <w:tab w:val="left" w:pos="1485"/>
        </w:tabs>
        <w:spacing w:before="120" w:after="120"/>
        <w:rPr>
          <w:rFonts w:ascii="Times New Roman" w:hAnsi="Times New Roman"/>
          <w:b/>
          <w:sz w:val="24"/>
          <w:szCs w:val="24"/>
        </w:rPr>
      </w:pPr>
    </w:p>
    <w:tbl>
      <w:tblPr>
        <w:tblpPr w:leftFromText="180" w:rightFromText="180" w:vertAnchor="page" w:horzAnchor="margin" w:tblpY="11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0"/>
        <w:gridCol w:w="5329"/>
        <w:gridCol w:w="420"/>
        <w:gridCol w:w="420"/>
        <w:gridCol w:w="405"/>
        <w:gridCol w:w="437"/>
      </w:tblGrid>
      <w:tr w:rsidR="00A276CF" w:rsidRPr="000B25FD" w14:paraId="42389DFB" w14:textId="77777777" w:rsidTr="00A276CF">
        <w:trPr>
          <w:trHeight w:val="277"/>
        </w:trPr>
        <w:tc>
          <w:tcPr>
            <w:tcW w:w="3430" w:type="dxa"/>
          </w:tcPr>
          <w:p w14:paraId="28845C64" w14:textId="77777777" w:rsidR="00A276CF" w:rsidRPr="000B25FD" w:rsidRDefault="00A276CF" w:rsidP="00A276CF">
            <w:pPr>
              <w:spacing w:after="0"/>
              <w:rPr>
                <w:rFonts w:ascii="Times New Roman" w:hAnsi="Times New Roman"/>
                <w:b/>
                <w:sz w:val="24"/>
                <w:szCs w:val="24"/>
              </w:rPr>
            </w:pPr>
            <w:r w:rsidRPr="00A276CF">
              <w:rPr>
                <w:rFonts w:ascii="Times New Roman" w:hAnsi="Times New Roman"/>
                <w:b/>
                <w:sz w:val="24"/>
                <w:szCs w:val="24"/>
              </w:rPr>
              <w:t>CSE21850</w:t>
            </w:r>
          </w:p>
        </w:tc>
        <w:tc>
          <w:tcPr>
            <w:tcW w:w="5329" w:type="dxa"/>
          </w:tcPr>
          <w:p w14:paraId="78D94097" w14:textId="77777777" w:rsidR="00A276CF" w:rsidRPr="00C924FC" w:rsidRDefault="00A276CF" w:rsidP="00A276CF">
            <w:pPr>
              <w:pStyle w:val="Caption"/>
              <w:rPr>
                <w:color w:val="000000"/>
                <w:szCs w:val="24"/>
                <w:shd w:val="clear" w:color="auto" w:fill="FFFFFF"/>
              </w:rPr>
            </w:pPr>
            <w:r>
              <w:rPr>
                <w:color w:val="000000"/>
                <w:shd w:val="clear" w:color="auto" w:fill="FFFFFF"/>
              </w:rPr>
              <w:t>Software Architecture</w:t>
            </w:r>
          </w:p>
        </w:tc>
        <w:tc>
          <w:tcPr>
            <w:tcW w:w="420" w:type="dxa"/>
          </w:tcPr>
          <w:p w14:paraId="418FE002" w14:textId="77777777" w:rsidR="00A276CF" w:rsidRPr="000B25FD" w:rsidRDefault="00A276CF" w:rsidP="00A276CF">
            <w:pPr>
              <w:spacing w:after="0"/>
              <w:rPr>
                <w:rFonts w:ascii="Times New Roman" w:hAnsi="Times New Roman"/>
                <w:sz w:val="24"/>
                <w:szCs w:val="24"/>
              </w:rPr>
            </w:pPr>
            <w:r w:rsidRPr="000B25FD">
              <w:rPr>
                <w:rFonts w:ascii="Times New Roman" w:hAnsi="Times New Roman"/>
                <w:sz w:val="24"/>
                <w:szCs w:val="24"/>
              </w:rPr>
              <w:t>L</w:t>
            </w:r>
          </w:p>
        </w:tc>
        <w:tc>
          <w:tcPr>
            <w:tcW w:w="420" w:type="dxa"/>
          </w:tcPr>
          <w:p w14:paraId="47919002" w14:textId="77777777" w:rsidR="00A276CF" w:rsidRPr="000B25FD" w:rsidRDefault="00A276CF" w:rsidP="00A276CF">
            <w:pPr>
              <w:spacing w:after="0"/>
              <w:rPr>
                <w:rFonts w:ascii="Times New Roman" w:hAnsi="Times New Roman"/>
                <w:sz w:val="24"/>
                <w:szCs w:val="24"/>
              </w:rPr>
            </w:pPr>
            <w:r w:rsidRPr="000B25FD">
              <w:rPr>
                <w:rFonts w:ascii="Times New Roman" w:hAnsi="Times New Roman"/>
                <w:sz w:val="24"/>
                <w:szCs w:val="24"/>
              </w:rPr>
              <w:t xml:space="preserve">T </w:t>
            </w:r>
          </w:p>
        </w:tc>
        <w:tc>
          <w:tcPr>
            <w:tcW w:w="405" w:type="dxa"/>
          </w:tcPr>
          <w:p w14:paraId="364E6A0E" w14:textId="77777777" w:rsidR="00A276CF" w:rsidRPr="000B25FD" w:rsidRDefault="00A276CF" w:rsidP="00A276CF">
            <w:pPr>
              <w:spacing w:after="0"/>
              <w:rPr>
                <w:rFonts w:ascii="Times New Roman" w:hAnsi="Times New Roman"/>
                <w:sz w:val="24"/>
                <w:szCs w:val="24"/>
              </w:rPr>
            </w:pPr>
            <w:r w:rsidRPr="000B25FD">
              <w:rPr>
                <w:rFonts w:ascii="Times New Roman" w:hAnsi="Times New Roman"/>
                <w:sz w:val="24"/>
                <w:szCs w:val="24"/>
              </w:rPr>
              <w:t xml:space="preserve">P </w:t>
            </w:r>
          </w:p>
        </w:tc>
        <w:tc>
          <w:tcPr>
            <w:tcW w:w="436" w:type="dxa"/>
          </w:tcPr>
          <w:p w14:paraId="79475FF1" w14:textId="77777777" w:rsidR="00A276CF" w:rsidRPr="000B25FD" w:rsidRDefault="00A276CF" w:rsidP="00A276CF">
            <w:pPr>
              <w:spacing w:after="0"/>
              <w:rPr>
                <w:rFonts w:ascii="Times New Roman" w:hAnsi="Times New Roman"/>
                <w:sz w:val="24"/>
                <w:szCs w:val="24"/>
              </w:rPr>
            </w:pPr>
            <w:r w:rsidRPr="000B25FD">
              <w:rPr>
                <w:rFonts w:ascii="Times New Roman" w:hAnsi="Times New Roman"/>
                <w:sz w:val="24"/>
                <w:szCs w:val="24"/>
              </w:rPr>
              <w:t>C</w:t>
            </w:r>
          </w:p>
        </w:tc>
      </w:tr>
      <w:tr w:rsidR="00A276CF" w:rsidRPr="000B25FD" w14:paraId="28966E65" w14:textId="77777777" w:rsidTr="00A276CF">
        <w:trPr>
          <w:trHeight w:val="266"/>
        </w:trPr>
        <w:tc>
          <w:tcPr>
            <w:tcW w:w="3430" w:type="dxa"/>
          </w:tcPr>
          <w:p w14:paraId="111182B9" w14:textId="77777777" w:rsidR="00A276CF" w:rsidRPr="00242B2F" w:rsidRDefault="00A276CF" w:rsidP="00A276CF">
            <w:pPr>
              <w:spacing w:after="0"/>
              <w:rPr>
                <w:rFonts w:ascii="Times New Roman" w:hAnsi="Times New Roman"/>
                <w:b/>
                <w:sz w:val="24"/>
                <w:szCs w:val="24"/>
              </w:rPr>
            </w:pPr>
            <w:r w:rsidRPr="00242B2F">
              <w:rPr>
                <w:rFonts w:ascii="Times New Roman" w:hAnsi="Times New Roman"/>
                <w:b/>
                <w:sz w:val="24"/>
                <w:szCs w:val="24"/>
              </w:rPr>
              <w:t>Version 1.0</w:t>
            </w:r>
          </w:p>
        </w:tc>
        <w:tc>
          <w:tcPr>
            <w:tcW w:w="5329" w:type="dxa"/>
          </w:tcPr>
          <w:p w14:paraId="67D0B332" w14:textId="77777777" w:rsidR="00A276CF" w:rsidRPr="00F81CD7" w:rsidRDefault="00A276CF" w:rsidP="00A276CF">
            <w:pPr>
              <w:spacing w:after="0"/>
              <w:rPr>
                <w:rFonts w:ascii="Times New Roman" w:hAnsi="Times New Roman"/>
                <w:b/>
                <w:sz w:val="24"/>
                <w:szCs w:val="24"/>
              </w:rPr>
            </w:pPr>
            <w:r w:rsidRPr="00F81CD7">
              <w:rPr>
                <w:rFonts w:ascii="Times New Roman" w:hAnsi="Times New Roman"/>
                <w:b/>
                <w:sz w:val="24"/>
                <w:szCs w:val="24"/>
              </w:rPr>
              <w:t>Course Duration: 45 Hrs.</w:t>
            </w:r>
          </w:p>
        </w:tc>
        <w:tc>
          <w:tcPr>
            <w:tcW w:w="420" w:type="dxa"/>
          </w:tcPr>
          <w:p w14:paraId="4C7763A6" w14:textId="77777777" w:rsidR="00A276CF" w:rsidRPr="006E5F63" w:rsidRDefault="00A276CF" w:rsidP="00A276CF">
            <w:pPr>
              <w:spacing w:after="0"/>
              <w:rPr>
                <w:rFonts w:ascii="Times New Roman" w:hAnsi="Times New Roman"/>
                <w:sz w:val="24"/>
                <w:szCs w:val="24"/>
                <w:highlight w:val="yellow"/>
              </w:rPr>
            </w:pPr>
            <w:r>
              <w:rPr>
                <w:rFonts w:ascii="Times New Roman" w:hAnsi="Times New Roman"/>
                <w:sz w:val="24"/>
                <w:szCs w:val="24"/>
                <w:highlight w:val="yellow"/>
              </w:rPr>
              <w:t>3</w:t>
            </w:r>
          </w:p>
        </w:tc>
        <w:tc>
          <w:tcPr>
            <w:tcW w:w="420" w:type="dxa"/>
          </w:tcPr>
          <w:p w14:paraId="1B36B305" w14:textId="77777777" w:rsidR="00A276CF" w:rsidRPr="006E5F63" w:rsidRDefault="00A276CF" w:rsidP="00A276CF">
            <w:pPr>
              <w:spacing w:after="0"/>
              <w:rPr>
                <w:rFonts w:ascii="Times New Roman" w:hAnsi="Times New Roman"/>
                <w:sz w:val="24"/>
                <w:szCs w:val="24"/>
                <w:highlight w:val="yellow"/>
              </w:rPr>
            </w:pPr>
            <w:r w:rsidRPr="006E5F63">
              <w:rPr>
                <w:rFonts w:ascii="Times New Roman" w:hAnsi="Times New Roman"/>
                <w:sz w:val="24"/>
                <w:szCs w:val="24"/>
                <w:highlight w:val="yellow"/>
              </w:rPr>
              <w:t>0</w:t>
            </w:r>
          </w:p>
        </w:tc>
        <w:tc>
          <w:tcPr>
            <w:tcW w:w="405" w:type="dxa"/>
          </w:tcPr>
          <w:p w14:paraId="1C7E86E2" w14:textId="77777777" w:rsidR="00A276CF" w:rsidRPr="006E5F63" w:rsidRDefault="00A276CF" w:rsidP="00A276CF">
            <w:pPr>
              <w:spacing w:after="0"/>
              <w:rPr>
                <w:rFonts w:ascii="Times New Roman" w:hAnsi="Times New Roman"/>
                <w:sz w:val="24"/>
                <w:szCs w:val="24"/>
                <w:highlight w:val="yellow"/>
              </w:rPr>
            </w:pPr>
            <w:r>
              <w:rPr>
                <w:rFonts w:ascii="Times New Roman" w:hAnsi="Times New Roman"/>
                <w:sz w:val="24"/>
                <w:szCs w:val="24"/>
                <w:highlight w:val="yellow"/>
              </w:rPr>
              <w:t>0</w:t>
            </w:r>
          </w:p>
        </w:tc>
        <w:tc>
          <w:tcPr>
            <w:tcW w:w="436" w:type="dxa"/>
          </w:tcPr>
          <w:p w14:paraId="3D094B31" w14:textId="77777777" w:rsidR="00A276CF" w:rsidRPr="006E5F63" w:rsidRDefault="00A276CF" w:rsidP="00A276CF">
            <w:pPr>
              <w:spacing w:after="0"/>
              <w:rPr>
                <w:rFonts w:ascii="Times New Roman" w:hAnsi="Times New Roman"/>
                <w:sz w:val="24"/>
                <w:szCs w:val="24"/>
                <w:highlight w:val="yellow"/>
              </w:rPr>
            </w:pPr>
            <w:r>
              <w:rPr>
                <w:rFonts w:ascii="Times New Roman" w:hAnsi="Times New Roman"/>
                <w:sz w:val="24"/>
                <w:szCs w:val="24"/>
                <w:highlight w:val="yellow"/>
              </w:rPr>
              <w:t>3</w:t>
            </w:r>
          </w:p>
        </w:tc>
      </w:tr>
      <w:tr w:rsidR="00A276CF" w:rsidRPr="000B25FD" w14:paraId="4D5828B8" w14:textId="77777777" w:rsidTr="00A276CF">
        <w:trPr>
          <w:trHeight w:val="277"/>
        </w:trPr>
        <w:tc>
          <w:tcPr>
            <w:tcW w:w="3430" w:type="dxa"/>
          </w:tcPr>
          <w:p w14:paraId="2E15D922" w14:textId="77777777" w:rsidR="00A276CF" w:rsidRPr="00242B2F" w:rsidRDefault="00A276CF" w:rsidP="00A276CF">
            <w:pPr>
              <w:spacing w:after="0" w:line="240" w:lineRule="auto"/>
              <w:rPr>
                <w:rFonts w:ascii="Times New Roman" w:hAnsi="Times New Roman"/>
                <w:b/>
                <w:sz w:val="24"/>
                <w:szCs w:val="24"/>
              </w:rPr>
            </w:pPr>
            <w:r w:rsidRPr="00242B2F">
              <w:rPr>
                <w:rFonts w:ascii="Times New Roman" w:hAnsi="Times New Roman"/>
                <w:b/>
                <w:sz w:val="24"/>
                <w:szCs w:val="24"/>
              </w:rPr>
              <w:t>Pre-requisites/Exposure</w:t>
            </w:r>
          </w:p>
        </w:tc>
        <w:tc>
          <w:tcPr>
            <w:tcW w:w="7011" w:type="dxa"/>
            <w:gridSpan w:val="5"/>
          </w:tcPr>
          <w:p w14:paraId="1737A8EC" w14:textId="77777777" w:rsidR="00A276CF" w:rsidRPr="000B25FD" w:rsidRDefault="00A276CF" w:rsidP="00A276CF">
            <w:pPr>
              <w:spacing w:after="0"/>
              <w:rPr>
                <w:rFonts w:ascii="Times New Roman" w:hAnsi="Times New Roman"/>
                <w:sz w:val="24"/>
                <w:szCs w:val="24"/>
              </w:rPr>
            </w:pPr>
            <w:r>
              <w:rPr>
                <w:rFonts w:ascii="Times New Roman" w:hAnsi="Times New Roman"/>
                <w:sz w:val="24"/>
                <w:szCs w:val="24"/>
              </w:rPr>
              <w:t xml:space="preserve">Software Engineering  </w:t>
            </w:r>
          </w:p>
        </w:tc>
      </w:tr>
      <w:tr w:rsidR="00A276CF" w:rsidRPr="000B25FD" w14:paraId="26CEC3A1" w14:textId="77777777" w:rsidTr="00A276CF">
        <w:trPr>
          <w:trHeight w:val="266"/>
        </w:trPr>
        <w:tc>
          <w:tcPr>
            <w:tcW w:w="3430" w:type="dxa"/>
          </w:tcPr>
          <w:p w14:paraId="4A1F0385" w14:textId="77777777" w:rsidR="00A276CF" w:rsidRPr="00242B2F" w:rsidRDefault="00A276CF" w:rsidP="00A276CF">
            <w:pPr>
              <w:spacing w:after="0" w:line="240" w:lineRule="auto"/>
              <w:rPr>
                <w:rFonts w:ascii="Times New Roman" w:hAnsi="Times New Roman"/>
                <w:b/>
                <w:sz w:val="24"/>
                <w:szCs w:val="24"/>
              </w:rPr>
            </w:pPr>
            <w:r w:rsidRPr="00242B2F">
              <w:rPr>
                <w:rFonts w:ascii="Times New Roman" w:hAnsi="Times New Roman"/>
                <w:b/>
                <w:sz w:val="24"/>
                <w:szCs w:val="24"/>
              </w:rPr>
              <w:t>Co-requisites</w:t>
            </w:r>
          </w:p>
        </w:tc>
        <w:tc>
          <w:tcPr>
            <w:tcW w:w="7011" w:type="dxa"/>
            <w:gridSpan w:val="5"/>
          </w:tcPr>
          <w:p w14:paraId="22D6D5A4" w14:textId="77777777" w:rsidR="00A276CF" w:rsidRPr="00524067" w:rsidRDefault="00A276CF" w:rsidP="00A276CF">
            <w:pPr>
              <w:spacing w:after="0"/>
              <w:rPr>
                <w:rFonts w:ascii="Times New Roman" w:hAnsi="Times New Roman"/>
                <w:sz w:val="24"/>
                <w:szCs w:val="24"/>
              </w:rPr>
            </w:pPr>
          </w:p>
        </w:tc>
      </w:tr>
    </w:tbl>
    <w:p w14:paraId="32334801" w14:textId="77777777" w:rsidR="00A276CF" w:rsidRDefault="00A276CF" w:rsidP="00751FB7">
      <w:pPr>
        <w:pStyle w:val="ListParagraph"/>
        <w:ind w:left="0"/>
        <w:rPr>
          <w:rFonts w:ascii="Times New Roman" w:hAnsi="Times New Roman"/>
          <w:b/>
          <w:sz w:val="24"/>
        </w:rPr>
      </w:pPr>
      <w:r w:rsidRPr="003C7698">
        <w:rPr>
          <w:rFonts w:ascii="Times New Roman" w:hAnsi="Times New Roman"/>
          <w:b/>
          <w:sz w:val="24"/>
        </w:rPr>
        <w:t xml:space="preserve"> </w:t>
      </w:r>
    </w:p>
    <w:p w14:paraId="7BA0C785" w14:textId="7B4F7473" w:rsidR="00751FB7" w:rsidRDefault="00751FB7" w:rsidP="00751FB7">
      <w:pPr>
        <w:pStyle w:val="ListParagraph"/>
        <w:ind w:left="0"/>
        <w:rPr>
          <w:rFonts w:ascii="Times New Roman" w:hAnsi="Times New Roman"/>
          <w:b/>
          <w:sz w:val="24"/>
        </w:rPr>
      </w:pPr>
      <w:r w:rsidRPr="003C7698">
        <w:rPr>
          <w:rFonts w:ascii="Times New Roman" w:hAnsi="Times New Roman"/>
          <w:b/>
          <w:sz w:val="24"/>
        </w:rPr>
        <w:t>Course Objectives</w:t>
      </w:r>
    </w:p>
    <w:p w14:paraId="62132895" w14:textId="77777777" w:rsidR="00751FB7" w:rsidRPr="00F81CD7" w:rsidRDefault="00751FB7" w:rsidP="00221AA3">
      <w:pPr>
        <w:numPr>
          <w:ilvl w:val="0"/>
          <w:numId w:val="23"/>
        </w:numPr>
        <w:shd w:val="clear" w:color="auto" w:fill="FFFFFF"/>
        <w:spacing w:before="100" w:beforeAutospacing="1" w:after="0" w:line="240" w:lineRule="auto"/>
        <w:rPr>
          <w:rFonts w:ascii="Times New Roman" w:eastAsia="Times New Roman" w:hAnsi="Times New Roman"/>
          <w:color w:val="262626"/>
          <w:sz w:val="24"/>
          <w:szCs w:val="24"/>
        </w:rPr>
      </w:pPr>
      <w:r w:rsidRPr="00F81CD7">
        <w:rPr>
          <w:rFonts w:ascii="Times New Roman" w:eastAsia="Times New Roman" w:hAnsi="Times New Roman"/>
          <w:color w:val="262626"/>
          <w:sz w:val="24"/>
          <w:szCs w:val="24"/>
        </w:rPr>
        <w:t>Understand and apply object-oriented design techniques.</w:t>
      </w:r>
    </w:p>
    <w:p w14:paraId="1408D24B" w14:textId="77777777" w:rsidR="00751FB7" w:rsidRPr="00F81CD7" w:rsidRDefault="00751FB7" w:rsidP="00221AA3">
      <w:pPr>
        <w:numPr>
          <w:ilvl w:val="0"/>
          <w:numId w:val="23"/>
        </w:numPr>
        <w:shd w:val="clear" w:color="auto" w:fill="FFFFFF"/>
        <w:spacing w:before="100" w:beforeAutospacing="1" w:after="0" w:line="240" w:lineRule="auto"/>
        <w:rPr>
          <w:rFonts w:ascii="Times New Roman" w:eastAsia="Times New Roman" w:hAnsi="Times New Roman"/>
          <w:color w:val="262626"/>
          <w:sz w:val="24"/>
          <w:szCs w:val="24"/>
        </w:rPr>
      </w:pPr>
      <w:r w:rsidRPr="00F81CD7">
        <w:rPr>
          <w:rFonts w:ascii="Times New Roman" w:eastAsia="Times New Roman" w:hAnsi="Times New Roman"/>
          <w:color w:val="262626"/>
          <w:sz w:val="24"/>
          <w:szCs w:val="24"/>
        </w:rPr>
        <w:t>Develop and evaluate software architectures</w:t>
      </w:r>
    </w:p>
    <w:p w14:paraId="31784BE2" w14:textId="77777777" w:rsidR="00751FB7" w:rsidRPr="00F81CD7" w:rsidRDefault="00751FB7" w:rsidP="00221AA3">
      <w:pPr>
        <w:numPr>
          <w:ilvl w:val="0"/>
          <w:numId w:val="23"/>
        </w:numPr>
        <w:shd w:val="clear" w:color="auto" w:fill="FFFFFF"/>
        <w:spacing w:before="100" w:beforeAutospacing="1" w:after="0" w:line="240" w:lineRule="auto"/>
        <w:rPr>
          <w:rFonts w:ascii="Times New Roman" w:eastAsia="Times New Roman" w:hAnsi="Times New Roman"/>
          <w:color w:val="262626"/>
          <w:sz w:val="24"/>
          <w:szCs w:val="24"/>
        </w:rPr>
      </w:pPr>
      <w:r w:rsidRPr="00F81CD7">
        <w:rPr>
          <w:rFonts w:ascii="Times New Roman" w:eastAsia="Times New Roman" w:hAnsi="Times New Roman"/>
          <w:color w:val="262626"/>
          <w:sz w:val="24"/>
          <w:szCs w:val="24"/>
        </w:rPr>
        <w:t>Select and use appropriate architectural styles</w:t>
      </w:r>
    </w:p>
    <w:p w14:paraId="6F03DF43" w14:textId="77777777" w:rsidR="00751FB7" w:rsidRPr="00F81CD7" w:rsidRDefault="00751FB7" w:rsidP="00221AA3">
      <w:pPr>
        <w:numPr>
          <w:ilvl w:val="0"/>
          <w:numId w:val="23"/>
        </w:numPr>
        <w:shd w:val="clear" w:color="auto" w:fill="FFFFFF"/>
        <w:spacing w:before="100" w:beforeAutospacing="1" w:after="0" w:line="240" w:lineRule="auto"/>
        <w:rPr>
          <w:rFonts w:ascii="Times New Roman" w:eastAsia="Times New Roman" w:hAnsi="Times New Roman"/>
          <w:color w:val="262626"/>
          <w:sz w:val="24"/>
          <w:szCs w:val="24"/>
        </w:rPr>
      </w:pPr>
      <w:r w:rsidRPr="00F81CD7">
        <w:rPr>
          <w:rFonts w:ascii="Times New Roman" w:eastAsia="Times New Roman" w:hAnsi="Times New Roman"/>
          <w:color w:val="262626"/>
          <w:sz w:val="24"/>
          <w:szCs w:val="24"/>
        </w:rPr>
        <w:t>Select and use appropriate software design patterns</w:t>
      </w:r>
    </w:p>
    <w:p w14:paraId="0298F618" w14:textId="77777777" w:rsidR="00751FB7" w:rsidRPr="00F81CD7" w:rsidRDefault="00751FB7" w:rsidP="00221AA3">
      <w:pPr>
        <w:numPr>
          <w:ilvl w:val="0"/>
          <w:numId w:val="23"/>
        </w:numPr>
        <w:shd w:val="clear" w:color="auto" w:fill="FFFFFF"/>
        <w:spacing w:before="100" w:beforeAutospacing="1" w:after="0" w:line="240" w:lineRule="auto"/>
        <w:rPr>
          <w:rFonts w:ascii="Times New Roman" w:eastAsia="Times New Roman" w:hAnsi="Times New Roman"/>
          <w:color w:val="262626"/>
          <w:sz w:val="24"/>
          <w:szCs w:val="24"/>
        </w:rPr>
      </w:pPr>
      <w:r w:rsidRPr="00F81CD7">
        <w:rPr>
          <w:rFonts w:ascii="Times New Roman" w:eastAsia="Times New Roman" w:hAnsi="Times New Roman"/>
          <w:color w:val="262626"/>
          <w:sz w:val="24"/>
          <w:szCs w:val="24"/>
        </w:rPr>
        <w:t>Express the specifications and design of an application using UML</w:t>
      </w:r>
    </w:p>
    <w:p w14:paraId="4125A7CC" w14:textId="77777777" w:rsidR="00751FB7" w:rsidRPr="00183A70" w:rsidRDefault="00751FB7" w:rsidP="00751FB7">
      <w:pPr>
        <w:pStyle w:val="ListParagraph"/>
        <w:ind w:left="1080"/>
        <w:rPr>
          <w:rFonts w:ascii="Times New Roman" w:hAnsi="Times New Roman"/>
          <w:bCs/>
          <w:sz w:val="24"/>
        </w:rPr>
      </w:pPr>
    </w:p>
    <w:p w14:paraId="5CA315FA" w14:textId="77777777" w:rsidR="00751FB7" w:rsidRDefault="00751FB7" w:rsidP="00751FB7">
      <w:pPr>
        <w:spacing w:after="0"/>
        <w:rPr>
          <w:rFonts w:ascii="Times New Roman" w:hAnsi="Times New Roman"/>
          <w:b/>
          <w:sz w:val="24"/>
          <w:szCs w:val="24"/>
        </w:rPr>
      </w:pPr>
      <w:r w:rsidRPr="000B25FD">
        <w:rPr>
          <w:rFonts w:ascii="Times New Roman" w:hAnsi="Times New Roman"/>
          <w:b/>
          <w:sz w:val="24"/>
          <w:szCs w:val="24"/>
        </w:rPr>
        <w:t xml:space="preserve">Course Outcomes </w:t>
      </w:r>
    </w:p>
    <w:p w14:paraId="778EF2A1" w14:textId="77777777" w:rsidR="00751FB7" w:rsidRDefault="00751FB7" w:rsidP="00751FB7">
      <w:pPr>
        <w:pStyle w:val="NoSpacing"/>
        <w:rPr>
          <w:rFonts w:ascii="Times New Roman" w:hAnsi="Times New Roman"/>
        </w:rPr>
      </w:pPr>
      <w:r w:rsidRPr="00AF6B61">
        <w:rPr>
          <w:rFonts w:ascii="Times New Roman" w:hAnsi="Times New Roman"/>
          <w:sz w:val="24"/>
        </w:rPr>
        <w:t>On completion of this course, the students will be able to</w:t>
      </w:r>
    </w:p>
    <w:p w14:paraId="41FF1063" w14:textId="77777777" w:rsidR="00751FB7" w:rsidRPr="00AF6B61" w:rsidRDefault="00751FB7" w:rsidP="00751FB7">
      <w:pPr>
        <w:pStyle w:val="NoSpacing"/>
        <w:ind w:left="720"/>
        <w:rPr>
          <w:rFonts w:ascii="Times New Roman" w:hAnsi="Times New Roman"/>
          <w:sz w:val="24"/>
        </w:rPr>
      </w:pPr>
      <w:r w:rsidRPr="00AF6B61">
        <w:rPr>
          <w:rFonts w:ascii="Times New Roman" w:hAnsi="Times New Roman"/>
          <w:sz w:val="24"/>
        </w:rPr>
        <w:t xml:space="preserve">CO1: </w:t>
      </w:r>
      <w:r w:rsidRPr="00D75E26">
        <w:rPr>
          <w:rFonts w:ascii="Times New Roman" w:hAnsi="Times New Roman"/>
          <w:b/>
          <w:sz w:val="24"/>
        </w:rPr>
        <w:t>Describe</w:t>
      </w:r>
      <w:r w:rsidRPr="00AF6B61">
        <w:rPr>
          <w:rFonts w:ascii="Times New Roman" w:hAnsi="Times New Roman"/>
          <w:sz w:val="24"/>
        </w:rPr>
        <w:t xml:space="preserve"> Software architecture for various software systems. </w:t>
      </w:r>
    </w:p>
    <w:p w14:paraId="71247037" w14:textId="77777777" w:rsidR="00751FB7" w:rsidRPr="00AF6B61" w:rsidRDefault="00751FB7" w:rsidP="00751FB7">
      <w:pPr>
        <w:pStyle w:val="NoSpacing"/>
        <w:ind w:left="720"/>
        <w:rPr>
          <w:rFonts w:ascii="Times New Roman" w:hAnsi="Times New Roman"/>
          <w:sz w:val="24"/>
        </w:rPr>
      </w:pPr>
      <w:r w:rsidRPr="00AF6B61">
        <w:rPr>
          <w:rFonts w:ascii="Times New Roman" w:hAnsi="Times New Roman"/>
          <w:sz w:val="24"/>
        </w:rPr>
        <w:t xml:space="preserve">CO2: </w:t>
      </w:r>
      <w:r w:rsidRPr="00D75E26">
        <w:rPr>
          <w:rFonts w:ascii="Times New Roman" w:hAnsi="Times New Roman"/>
          <w:b/>
          <w:sz w:val="24"/>
        </w:rPr>
        <w:t>Recognize</w:t>
      </w:r>
      <w:r w:rsidRPr="00AF6B61">
        <w:rPr>
          <w:rFonts w:ascii="Times New Roman" w:hAnsi="Times New Roman"/>
          <w:sz w:val="24"/>
        </w:rPr>
        <w:t xml:space="preserve"> and derive Quality attributes for software architectures. </w:t>
      </w:r>
    </w:p>
    <w:p w14:paraId="1DF1EE69" w14:textId="77777777" w:rsidR="00751FB7" w:rsidRPr="00AF6B61" w:rsidRDefault="00751FB7" w:rsidP="00751FB7">
      <w:pPr>
        <w:pStyle w:val="NoSpacing"/>
        <w:ind w:left="720"/>
        <w:rPr>
          <w:rFonts w:ascii="Times New Roman" w:hAnsi="Times New Roman"/>
          <w:sz w:val="24"/>
        </w:rPr>
      </w:pPr>
      <w:r w:rsidRPr="00AF6B61">
        <w:rPr>
          <w:rFonts w:ascii="Times New Roman" w:hAnsi="Times New Roman"/>
          <w:sz w:val="24"/>
        </w:rPr>
        <w:t xml:space="preserve">CO3: </w:t>
      </w:r>
      <w:r w:rsidRPr="00D75E26">
        <w:rPr>
          <w:rFonts w:ascii="Times New Roman" w:hAnsi="Times New Roman"/>
          <w:b/>
          <w:sz w:val="24"/>
        </w:rPr>
        <w:t>Demonstrate</w:t>
      </w:r>
      <w:r w:rsidRPr="00AF6B61">
        <w:rPr>
          <w:rFonts w:ascii="Times New Roman" w:hAnsi="Times New Roman"/>
          <w:sz w:val="24"/>
        </w:rPr>
        <w:t xml:space="preserve"> the use of different architectural styles and frameworks. </w:t>
      </w:r>
    </w:p>
    <w:p w14:paraId="6553F282" w14:textId="77777777" w:rsidR="00751FB7" w:rsidRPr="00AF6B61" w:rsidRDefault="00751FB7" w:rsidP="00751FB7">
      <w:pPr>
        <w:pStyle w:val="NoSpacing"/>
        <w:ind w:left="720"/>
        <w:rPr>
          <w:rFonts w:ascii="Times New Roman" w:hAnsi="Times New Roman"/>
          <w:sz w:val="24"/>
        </w:rPr>
      </w:pPr>
      <w:r w:rsidRPr="00AF6B61">
        <w:rPr>
          <w:rFonts w:ascii="Times New Roman" w:hAnsi="Times New Roman"/>
          <w:sz w:val="24"/>
        </w:rPr>
        <w:t xml:space="preserve">CO4: </w:t>
      </w:r>
      <w:r w:rsidRPr="00D75E26">
        <w:rPr>
          <w:rFonts w:ascii="Times New Roman" w:hAnsi="Times New Roman"/>
          <w:b/>
          <w:sz w:val="24"/>
        </w:rPr>
        <w:t>Depict</w:t>
      </w:r>
      <w:r w:rsidRPr="00AF6B61">
        <w:rPr>
          <w:rFonts w:ascii="Times New Roman" w:hAnsi="Times New Roman"/>
          <w:sz w:val="24"/>
        </w:rPr>
        <w:t xml:space="preserve"> systems requirement with the help of different UML diagrams. </w:t>
      </w:r>
    </w:p>
    <w:p w14:paraId="608B4030" w14:textId="77777777" w:rsidR="00751FB7" w:rsidRPr="00AF6B61" w:rsidRDefault="00751FB7" w:rsidP="00751FB7">
      <w:pPr>
        <w:pStyle w:val="NoSpacing"/>
        <w:ind w:left="720"/>
        <w:rPr>
          <w:rFonts w:ascii="Times New Roman" w:hAnsi="Times New Roman"/>
          <w:sz w:val="24"/>
        </w:rPr>
      </w:pPr>
      <w:r w:rsidRPr="00AF6B61">
        <w:rPr>
          <w:rFonts w:ascii="Times New Roman" w:hAnsi="Times New Roman"/>
          <w:sz w:val="24"/>
        </w:rPr>
        <w:t xml:space="preserve">CO5: </w:t>
      </w:r>
      <w:r w:rsidRPr="00D75E26">
        <w:rPr>
          <w:rFonts w:ascii="Times New Roman" w:hAnsi="Times New Roman"/>
          <w:b/>
          <w:sz w:val="24"/>
        </w:rPr>
        <w:t>Demonstrate</w:t>
      </w:r>
      <w:r w:rsidRPr="00AF6B61">
        <w:rPr>
          <w:rFonts w:ascii="Times New Roman" w:hAnsi="Times New Roman"/>
          <w:sz w:val="24"/>
        </w:rPr>
        <w:t xml:space="preserve"> documentation for architectural patterns. </w:t>
      </w:r>
    </w:p>
    <w:p w14:paraId="592A5EE8" w14:textId="77777777" w:rsidR="00751FB7" w:rsidRPr="007E0C6C" w:rsidRDefault="00751FB7" w:rsidP="00751FB7">
      <w:pPr>
        <w:pStyle w:val="NoSpacing"/>
        <w:rPr>
          <w:rFonts w:ascii="Times New Roman" w:hAnsi="Times New Roman"/>
          <w:sz w:val="24"/>
        </w:rPr>
      </w:pPr>
      <w:r>
        <w:rPr>
          <w:rFonts w:ascii="Times New Roman" w:hAnsi="Times New Roman"/>
        </w:rPr>
        <w:t>.</w:t>
      </w:r>
    </w:p>
    <w:p w14:paraId="4987D295" w14:textId="77777777" w:rsidR="00751FB7" w:rsidRDefault="00751FB7" w:rsidP="00751FB7">
      <w:pPr>
        <w:spacing w:after="0" w:line="240" w:lineRule="auto"/>
        <w:rPr>
          <w:rFonts w:ascii="Times New Roman" w:eastAsia="Times New Roman" w:hAnsi="Times New Roman"/>
          <w:b/>
          <w:sz w:val="24"/>
          <w:szCs w:val="24"/>
        </w:rPr>
      </w:pPr>
      <w:proofErr w:type="spellStart"/>
      <w:r w:rsidRPr="000B25FD">
        <w:rPr>
          <w:rFonts w:ascii="Times New Roman" w:eastAsia="Times New Roman" w:hAnsi="Times New Roman"/>
          <w:b/>
          <w:sz w:val="24"/>
          <w:szCs w:val="24"/>
        </w:rPr>
        <w:t>Catalog</w:t>
      </w:r>
      <w:proofErr w:type="spellEnd"/>
      <w:r w:rsidRPr="000B25FD">
        <w:rPr>
          <w:rFonts w:ascii="Times New Roman" w:eastAsia="Times New Roman" w:hAnsi="Times New Roman"/>
          <w:b/>
          <w:sz w:val="24"/>
          <w:szCs w:val="24"/>
        </w:rPr>
        <w:t xml:space="preserve"> Description</w:t>
      </w:r>
    </w:p>
    <w:p w14:paraId="7AA671F8" w14:textId="77777777" w:rsidR="00751FB7" w:rsidRDefault="00751FB7" w:rsidP="00751FB7">
      <w:pPr>
        <w:pBdr>
          <w:bottom w:val="single" w:sz="4" w:space="1" w:color="auto"/>
        </w:pBdr>
        <w:spacing w:after="0"/>
        <w:jc w:val="both"/>
        <w:rPr>
          <w:rFonts w:ascii="Times New Roman" w:hAnsi="Times New Roman"/>
          <w:bCs/>
          <w:sz w:val="24"/>
          <w:szCs w:val="24"/>
        </w:rPr>
      </w:pPr>
    </w:p>
    <w:p w14:paraId="70F69717" w14:textId="2D5EF564" w:rsidR="00EC3BA9" w:rsidRDefault="00751FB7" w:rsidP="00A276CF">
      <w:pPr>
        <w:pBdr>
          <w:bottom w:val="single" w:sz="4" w:space="1" w:color="auto"/>
        </w:pBdr>
        <w:spacing w:after="0" w:line="240" w:lineRule="auto"/>
        <w:jc w:val="both"/>
        <w:rPr>
          <w:rFonts w:ascii="Times New Roman" w:hAnsi="Times New Roman"/>
          <w:color w:val="2A3848"/>
          <w:sz w:val="24"/>
          <w:shd w:val="clear" w:color="auto" w:fill="FFFFFF"/>
        </w:rPr>
      </w:pPr>
      <w:r w:rsidRPr="00F64CD8">
        <w:rPr>
          <w:rFonts w:ascii="Times New Roman" w:hAnsi="Times New Roman"/>
          <w:color w:val="2A3848"/>
          <w:sz w:val="24"/>
          <w:shd w:val="clear" w:color="auto" w:fill="FFFFFF"/>
        </w:rPr>
        <w:t>Software architecture is, simply, the organization of a system. This organization includes all components, how they interact with each other, the environment in which they operate, and the principles used to design the software. In many cases, it can also include the evolution of the software into the future. Software architecture in software engineering helps to expose the structure of a system while hiding some implementation details. Architecture focuses on relationships and how the elements and components interact with each other, as does software engineering. In fact, software architecture and software engineering often overlap. They are combined because many of the same rules govern both practices. The different sometimes comes when decisions are focused on software engineering and the software architecture follows. It is important to note that all software architecture is engineering, but not all engineering is software architecture. The software architect is able to distinguish between the details in the software engineering and importance to the internal structure</w:t>
      </w:r>
      <w:r w:rsidR="00A276CF">
        <w:rPr>
          <w:rFonts w:ascii="Times New Roman" w:hAnsi="Times New Roman"/>
          <w:color w:val="2A3848"/>
          <w:sz w:val="24"/>
          <w:shd w:val="clear" w:color="auto" w:fill="FFFFFF"/>
        </w:rPr>
        <w:t>.</w:t>
      </w:r>
    </w:p>
    <w:p w14:paraId="2EF8C8EF" w14:textId="77777777" w:rsidR="00A276CF" w:rsidRPr="00A276CF" w:rsidRDefault="00A276CF" w:rsidP="00A276CF">
      <w:pPr>
        <w:pBdr>
          <w:bottom w:val="single" w:sz="4" w:space="1" w:color="auto"/>
        </w:pBdr>
        <w:spacing w:after="0" w:line="240" w:lineRule="auto"/>
        <w:jc w:val="both"/>
        <w:rPr>
          <w:rFonts w:ascii="Times New Roman" w:hAnsi="Times New Roman"/>
          <w:color w:val="2A3848"/>
          <w:sz w:val="24"/>
          <w:shd w:val="clear" w:color="auto" w:fill="FFFFFF"/>
        </w:rPr>
      </w:pPr>
    </w:p>
    <w:p w14:paraId="0D1C15F2" w14:textId="194136DE" w:rsidR="00EC3BA9" w:rsidRDefault="00EC3BA9" w:rsidP="001C6E04">
      <w:pPr>
        <w:rPr>
          <w:rFonts w:ascii="Cambria" w:hAnsi="Cambria"/>
        </w:rPr>
      </w:pPr>
    </w:p>
    <w:p w14:paraId="75E2A568" w14:textId="77777777" w:rsidR="00A276CF" w:rsidRDefault="00A276CF" w:rsidP="001C6E04">
      <w:pPr>
        <w:rPr>
          <w:rFonts w:ascii="Cambria" w:hAnsi="Cambria"/>
        </w:rPr>
      </w:pPr>
    </w:p>
    <w:p w14:paraId="73C95E3B" w14:textId="0F30E540" w:rsidR="00EC3BA9" w:rsidRDefault="00EC3BA9" w:rsidP="001C6E04">
      <w:pPr>
        <w:rPr>
          <w:rFonts w:ascii="Cambria" w:hAnsi="Cambria"/>
        </w:rPr>
      </w:pPr>
    </w:p>
    <w:p w14:paraId="61D78205" w14:textId="23A3D561" w:rsidR="00EC3BA9" w:rsidRDefault="00EC3BA9" w:rsidP="001C6E04">
      <w:pPr>
        <w:rPr>
          <w:rFonts w:ascii="Cambria" w:hAnsi="Cambria"/>
        </w:rPr>
      </w:pPr>
    </w:p>
    <w:p w14:paraId="5F3DC2BA" w14:textId="5F644744" w:rsidR="00EC3BA9" w:rsidRDefault="00EC3BA9" w:rsidP="001C6E04">
      <w:pPr>
        <w:rPr>
          <w:rFonts w:ascii="Cambria" w:hAnsi="Cambria"/>
        </w:rPr>
      </w:pPr>
    </w:p>
    <w:p w14:paraId="250ED28C" w14:textId="44B00C57" w:rsidR="00EC3BA9" w:rsidRDefault="00EC3BA9" w:rsidP="001C6E04">
      <w:pPr>
        <w:rPr>
          <w:rFonts w:ascii="Cambria" w:hAnsi="Cambria"/>
        </w:rPr>
      </w:pPr>
    </w:p>
    <w:p w14:paraId="30D64A63" w14:textId="27F07735" w:rsidR="00EC3BA9" w:rsidRDefault="00EC3BA9" w:rsidP="001C6E04">
      <w:pPr>
        <w:rPr>
          <w:rFonts w:ascii="Cambria" w:hAnsi="Cambria"/>
        </w:rPr>
      </w:pPr>
    </w:p>
    <w:p w14:paraId="0BB1228A" w14:textId="77777777" w:rsidR="00A276CF" w:rsidRPr="00BD06F0" w:rsidRDefault="00A276CF" w:rsidP="00A276CF">
      <w:pPr>
        <w:spacing w:line="360" w:lineRule="auto"/>
        <w:jc w:val="both"/>
        <w:rPr>
          <w:rFonts w:ascii="Cambria" w:hAnsi="Cambria"/>
        </w:rPr>
      </w:pPr>
      <w:r w:rsidRPr="00B15C53">
        <w:rPr>
          <w:rFonts w:ascii="Cambria" w:hAnsi="Cambria"/>
          <w:b/>
          <w:bCs/>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A276CF" w:rsidRPr="00B15C53" w14:paraId="65C010C9" w14:textId="77777777" w:rsidTr="007C5BED">
        <w:tc>
          <w:tcPr>
            <w:tcW w:w="8217" w:type="dxa"/>
          </w:tcPr>
          <w:p w14:paraId="2586C906" w14:textId="77777777" w:rsidR="00A276CF" w:rsidRPr="00B81270" w:rsidRDefault="00A276CF" w:rsidP="007C5BED">
            <w:pPr>
              <w:spacing w:line="276" w:lineRule="auto"/>
              <w:rPr>
                <w:rFonts w:ascii="Cambria" w:hAnsi="Cambria"/>
                <w:b/>
                <w:bCs/>
              </w:rPr>
            </w:pPr>
            <w:r w:rsidRPr="00B81270">
              <w:rPr>
                <w:rFonts w:ascii="Cambria" w:hAnsi="Cambria"/>
                <w:b/>
                <w:bCs/>
              </w:rPr>
              <w:t>Unit-I</w:t>
            </w:r>
          </w:p>
        </w:tc>
        <w:tc>
          <w:tcPr>
            <w:tcW w:w="2126" w:type="dxa"/>
          </w:tcPr>
          <w:p w14:paraId="3EDAAA32" w14:textId="77777777" w:rsidR="00A276CF" w:rsidRPr="00B15C53" w:rsidRDefault="00A276CF"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A276CF" w:rsidRPr="00B15C53" w14:paraId="7CC5D41B" w14:textId="77777777" w:rsidTr="007C5BED">
        <w:tc>
          <w:tcPr>
            <w:tcW w:w="10343" w:type="dxa"/>
            <w:gridSpan w:val="2"/>
          </w:tcPr>
          <w:p w14:paraId="446DC6C5" w14:textId="77777777" w:rsidR="00A276CF" w:rsidRPr="00CB41BB" w:rsidRDefault="00A276CF" w:rsidP="00A276CF">
            <w:pPr>
              <w:jc w:val="both"/>
              <w:rPr>
                <w:rFonts w:ascii="Times New Roman" w:hAnsi="Times New Roman"/>
                <w:b/>
                <w:bCs/>
                <w:sz w:val="24"/>
                <w:szCs w:val="24"/>
              </w:rPr>
            </w:pPr>
            <w:r>
              <w:rPr>
                <w:rFonts w:ascii="Times New Roman" w:hAnsi="Times New Roman"/>
                <w:b/>
                <w:bCs/>
                <w:sz w:val="24"/>
                <w:szCs w:val="24"/>
              </w:rPr>
              <w:t>Introduction</w:t>
            </w:r>
          </w:p>
          <w:p w14:paraId="1450D9F2" w14:textId="30A9553A" w:rsidR="00A276CF" w:rsidRPr="00A276CF" w:rsidRDefault="00A276CF" w:rsidP="007C5BED">
            <w:pPr>
              <w:spacing w:line="360" w:lineRule="auto"/>
              <w:rPr>
                <w:rFonts w:ascii="Cambria" w:hAnsi="Cambria"/>
              </w:rPr>
            </w:pPr>
            <w:r w:rsidRPr="00A276CF">
              <w:rPr>
                <w:rFonts w:ascii="Cambria" w:hAnsi="Cambria" w:cs="Arial"/>
                <w:color w:val="2E2E2E"/>
                <w:shd w:val="clear" w:color="auto" w:fill="FFFFFF"/>
              </w:rPr>
              <w:t xml:space="preserve">Introduction to Software architecture and requirements, Architecture diagrams: UML Class Diagram, UML Component Diagram, UML Package Diagram, </w:t>
            </w:r>
            <w:r w:rsidRPr="009F5F27">
              <w:rPr>
                <w:rFonts w:ascii="Cambria" w:hAnsi="Cambria" w:cs="Arial"/>
                <w:color w:val="2E2E2E"/>
                <w:highlight w:val="yellow"/>
                <w:shd w:val="clear" w:color="auto" w:fill="FFFFFF"/>
              </w:rPr>
              <w:t>UML Deployment Diagram</w:t>
            </w:r>
            <w:r w:rsidRPr="00A276CF">
              <w:rPr>
                <w:rFonts w:ascii="Cambria" w:hAnsi="Cambria" w:cs="Arial"/>
                <w:color w:val="2E2E2E"/>
                <w:shd w:val="clear" w:color="auto" w:fill="FFFFFF"/>
              </w:rPr>
              <w:t xml:space="preserve">, UML Activity Diagram, </w:t>
            </w:r>
            <w:r w:rsidRPr="00A276CF">
              <w:rPr>
                <w:rFonts w:ascii="Cambria" w:hAnsi="Cambria" w:cs="Arial"/>
                <w:color w:val="2E2E2E"/>
                <w:shd w:val="clear" w:color="auto" w:fill="FFFFFF"/>
              </w:rPr>
              <w:lastRenderedPageBreak/>
              <w:t>Architecture structure – ABC (Architecture Business Cycle)</w:t>
            </w:r>
          </w:p>
        </w:tc>
      </w:tr>
      <w:tr w:rsidR="00A276CF" w:rsidRPr="00B15C53" w14:paraId="47DB7E4F" w14:textId="77777777" w:rsidTr="007C5BED">
        <w:tc>
          <w:tcPr>
            <w:tcW w:w="8217" w:type="dxa"/>
          </w:tcPr>
          <w:p w14:paraId="4C66FCAE" w14:textId="77777777" w:rsidR="00A276CF" w:rsidRPr="00B15C53" w:rsidRDefault="00A276CF" w:rsidP="007C5BED">
            <w:pPr>
              <w:spacing w:line="360" w:lineRule="auto"/>
              <w:rPr>
                <w:rFonts w:ascii="Cambria" w:hAnsi="Cambria"/>
              </w:rPr>
            </w:pPr>
            <w:r w:rsidRPr="00B15C53">
              <w:rPr>
                <w:rFonts w:ascii="Cambria" w:hAnsi="Cambria"/>
                <w:b/>
                <w:bCs/>
              </w:rPr>
              <w:lastRenderedPageBreak/>
              <w:t>Unit-II</w:t>
            </w:r>
          </w:p>
        </w:tc>
        <w:tc>
          <w:tcPr>
            <w:tcW w:w="2126" w:type="dxa"/>
          </w:tcPr>
          <w:p w14:paraId="25F87634" w14:textId="77777777" w:rsidR="00A276CF" w:rsidRPr="00B15C53" w:rsidRDefault="00A276CF"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A276CF" w:rsidRPr="00B15C53" w14:paraId="16FCD927" w14:textId="77777777" w:rsidTr="007C5BED">
        <w:tc>
          <w:tcPr>
            <w:tcW w:w="10343" w:type="dxa"/>
            <w:gridSpan w:val="2"/>
          </w:tcPr>
          <w:p w14:paraId="5DEFD4D2" w14:textId="77777777" w:rsidR="00A276CF" w:rsidRPr="008F09A3" w:rsidRDefault="00A276CF" w:rsidP="00A276CF">
            <w:pPr>
              <w:pStyle w:val="Default"/>
              <w:jc w:val="both"/>
              <w:rPr>
                <w:b/>
              </w:rPr>
            </w:pPr>
            <w:r w:rsidRPr="008F09A3">
              <w:rPr>
                <w:b/>
              </w:rPr>
              <w:t>Understanding Quality Attributes and Achieving Quality</w:t>
            </w:r>
          </w:p>
          <w:p w14:paraId="54C47153" w14:textId="77777777" w:rsidR="00A276CF" w:rsidRDefault="00A276CF" w:rsidP="00A276CF">
            <w:pPr>
              <w:pStyle w:val="Default"/>
              <w:jc w:val="both"/>
            </w:pPr>
            <w:r>
              <w:t xml:space="preserve">Introduction to Quality Attributes, Need of quality attributes, Understanding quality attributes: architecture and quality attributes. Case study of quality attributes in software architecture templates, </w:t>
            </w:r>
            <w:r w:rsidRPr="009F5F27">
              <w:rPr>
                <w:highlight w:val="yellow"/>
              </w:rPr>
              <w:t>Deriving Quality Attributes for software architectures</w:t>
            </w:r>
            <w:r>
              <w:t>.</w:t>
            </w:r>
          </w:p>
          <w:p w14:paraId="4A89793C" w14:textId="17882B3F" w:rsidR="00A276CF" w:rsidRPr="00B15C53" w:rsidRDefault="00A276CF" w:rsidP="007C5BED">
            <w:pPr>
              <w:spacing w:line="360" w:lineRule="auto"/>
              <w:rPr>
                <w:rFonts w:ascii="Cambria" w:hAnsi="Cambria"/>
              </w:rPr>
            </w:pPr>
          </w:p>
        </w:tc>
      </w:tr>
      <w:tr w:rsidR="00A276CF" w:rsidRPr="00B15C53" w14:paraId="3E1DE4A5" w14:textId="77777777" w:rsidTr="007C5BED">
        <w:tc>
          <w:tcPr>
            <w:tcW w:w="8217" w:type="dxa"/>
          </w:tcPr>
          <w:p w14:paraId="7D236549" w14:textId="77777777" w:rsidR="00A276CF" w:rsidRPr="00B15C53" w:rsidRDefault="00A276CF" w:rsidP="007C5BED">
            <w:pPr>
              <w:spacing w:line="360" w:lineRule="auto"/>
              <w:rPr>
                <w:rFonts w:ascii="Cambria" w:hAnsi="Cambria"/>
              </w:rPr>
            </w:pPr>
            <w:r w:rsidRPr="00B15C53">
              <w:rPr>
                <w:rFonts w:ascii="Cambria" w:hAnsi="Cambria"/>
                <w:b/>
                <w:bCs/>
              </w:rPr>
              <w:t>Unit-III</w:t>
            </w:r>
          </w:p>
        </w:tc>
        <w:tc>
          <w:tcPr>
            <w:tcW w:w="2126" w:type="dxa"/>
          </w:tcPr>
          <w:p w14:paraId="51F1A398" w14:textId="16ED0367" w:rsidR="00A276CF" w:rsidRPr="00B15C53" w:rsidRDefault="00A276CF" w:rsidP="007C5BED">
            <w:pPr>
              <w:spacing w:line="360" w:lineRule="auto"/>
              <w:rPr>
                <w:rFonts w:ascii="Cambria" w:hAnsi="Cambria"/>
              </w:rPr>
            </w:pPr>
            <w:r>
              <w:rPr>
                <w:rFonts w:ascii="Cambria" w:hAnsi="Cambria"/>
                <w:b/>
                <w:bCs/>
              </w:rPr>
              <w:t>12</w:t>
            </w:r>
            <w:r w:rsidRPr="00B15C53">
              <w:rPr>
                <w:rFonts w:ascii="Cambria" w:hAnsi="Cambria"/>
                <w:b/>
                <w:bCs/>
              </w:rPr>
              <w:t xml:space="preserve"> Lecture Hours</w:t>
            </w:r>
          </w:p>
        </w:tc>
      </w:tr>
      <w:tr w:rsidR="00A276CF" w:rsidRPr="00B15C53" w14:paraId="4FFFCDF5" w14:textId="77777777" w:rsidTr="007C5BED">
        <w:tc>
          <w:tcPr>
            <w:tcW w:w="10343" w:type="dxa"/>
            <w:gridSpan w:val="2"/>
          </w:tcPr>
          <w:p w14:paraId="11BA4529" w14:textId="77777777" w:rsidR="00A276CF" w:rsidRPr="00090BEB" w:rsidRDefault="00A276CF" w:rsidP="00A276CF">
            <w:pPr>
              <w:pStyle w:val="Default"/>
              <w:jc w:val="both"/>
              <w:rPr>
                <w:b/>
              </w:rPr>
            </w:pPr>
            <w:r w:rsidRPr="00090BEB">
              <w:rPr>
                <w:b/>
              </w:rPr>
              <w:t>Architecture in the life cycle / Architectural Views</w:t>
            </w:r>
          </w:p>
          <w:p w14:paraId="002CC149" w14:textId="2AF3BCA8" w:rsidR="00A276CF" w:rsidRPr="00A276CF" w:rsidRDefault="00A276CF" w:rsidP="00A276CF">
            <w:pPr>
              <w:pStyle w:val="Default"/>
              <w:jc w:val="both"/>
            </w:pPr>
            <w:r>
              <w:t xml:space="preserve">Introduction, Structures and views: Representing views, available notations, Standard views: 4+1 view of Rational Unified Process, Siemens 4 views, </w:t>
            </w:r>
            <w:r w:rsidRPr="009F5F27">
              <w:rPr>
                <w:highlight w:val="yellow"/>
              </w:rPr>
              <w:t>SEI's perspectives and views</w:t>
            </w:r>
            <w:r>
              <w:t>, Case studies Architecture in the agile projects: Architecture and requirements, Implementation and testing, Architecture reconstruction and conformance</w:t>
            </w:r>
          </w:p>
        </w:tc>
      </w:tr>
      <w:tr w:rsidR="00A276CF" w:rsidRPr="00B15C53" w14:paraId="77DA52D3" w14:textId="77777777" w:rsidTr="007C5BED">
        <w:tc>
          <w:tcPr>
            <w:tcW w:w="8217" w:type="dxa"/>
          </w:tcPr>
          <w:p w14:paraId="238D11F0" w14:textId="77777777" w:rsidR="00A276CF" w:rsidRPr="00B15C53" w:rsidRDefault="00A276CF" w:rsidP="007C5BED">
            <w:pPr>
              <w:spacing w:line="360" w:lineRule="auto"/>
              <w:rPr>
                <w:rFonts w:ascii="Cambria" w:hAnsi="Cambria"/>
              </w:rPr>
            </w:pPr>
            <w:r w:rsidRPr="00B15C53">
              <w:rPr>
                <w:rFonts w:ascii="Cambria" w:hAnsi="Cambria"/>
                <w:b/>
                <w:bCs/>
              </w:rPr>
              <w:t>Unit-IV</w:t>
            </w:r>
          </w:p>
        </w:tc>
        <w:tc>
          <w:tcPr>
            <w:tcW w:w="2126" w:type="dxa"/>
          </w:tcPr>
          <w:p w14:paraId="75F5F58F" w14:textId="3E13CB99" w:rsidR="00A276CF" w:rsidRPr="00B15C53" w:rsidRDefault="00A276CF" w:rsidP="007C5BED">
            <w:pPr>
              <w:spacing w:line="360" w:lineRule="auto"/>
              <w:rPr>
                <w:rFonts w:ascii="Cambria" w:hAnsi="Cambria"/>
              </w:rPr>
            </w:pPr>
            <w:r>
              <w:rPr>
                <w:rFonts w:ascii="Cambria" w:hAnsi="Cambria"/>
                <w:b/>
                <w:bCs/>
              </w:rPr>
              <w:t>8</w:t>
            </w:r>
            <w:r w:rsidRPr="00B15C53">
              <w:rPr>
                <w:rFonts w:ascii="Cambria" w:hAnsi="Cambria"/>
                <w:b/>
                <w:bCs/>
              </w:rPr>
              <w:t xml:space="preserve"> Lecture Hours</w:t>
            </w:r>
          </w:p>
        </w:tc>
      </w:tr>
      <w:tr w:rsidR="00A276CF" w:rsidRPr="00B15C53" w14:paraId="118922C6" w14:textId="77777777" w:rsidTr="007C5BED">
        <w:tc>
          <w:tcPr>
            <w:tcW w:w="10343" w:type="dxa"/>
            <w:gridSpan w:val="2"/>
          </w:tcPr>
          <w:p w14:paraId="1729623C" w14:textId="77777777" w:rsidR="00A276CF" w:rsidRPr="00093825" w:rsidRDefault="00A276CF" w:rsidP="00A276CF">
            <w:pPr>
              <w:pStyle w:val="Default"/>
              <w:rPr>
                <w:b/>
              </w:rPr>
            </w:pPr>
            <w:r w:rsidRPr="00093825">
              <w:rPr>
                <w:b/>
              </w:rPr>
              <w:t>Architectural Styles</w:t>
            </w:r>
          </w:p>
          <w:p w14:paraId="29AA5CF5" w14:textId="77777777" w:rsidR="00A276CF" w:rsidRDefault="00A276CF" w:rsidP="00A276CF">
            <w:pPr>
              <w:pStyle w:val="Default"/>
              <w:jc w:val="both"/>
            </w:pPr>
            <w:r>
              <w:t xml:space="preserve">Introduction, Data flow styles, </w:t>
            </w:r>
            <w:r w:rsidRPr="009F5F27">
              <w:rPr>
                <w:highlight w:val="yellow"/>
              </w:rPr>
              <w:t>Call-return styles</w:t>
            </w:r>
            <w:r>
              <w:t>, Shared Information styles, Event styles, Case studies for each style. Architectural styles, Pipes and filters, Data abstraction and object oriented organization Event based, implicit invocation, Layered systems, Repositories, Other familiar architectures, Heterogeneous Architectures.</w:t>
            </w:r>
          </w:p>
          <w:p w14:paraId="0DA86DCE" w14:textId="18768DC4" w:rsidR="00A276CF" w:rsidRPr="00F657ED" w:rsidRDefault="00A276CF" w:rsidP="007C5BED">
            <w:pPr>
              <w:spacing w:line="360" w:lineRule="auto"/>
              <w:rPr>
                <w:rFonts w:ascii="Cambria" w:hAnsi="Cambria"/>
              </w:rPr>
            </w:pPr>
          </w:p>
        </w:tc>
      </w:tr>
      <w:tr w:rsidR="00A276CF" w:rsidRPr="00B15C53" w14:paraId="52A5DD0C" w14:textId="77777777" w:rsidTr="007C5BED">
        <w:tc>
          <w:tcPr>
            <w:tcW w:w="8217" w:type="dxa"/>
          </w:tcPr>
          <w:p w14:paraId="5507BC7A" w14:textId="77777777" w:rsidR="00A276CF" w:rsidRPr="00B15C53" w:rsidRDefault="00A276CF" w:rsidP="007C5BED">
            <w:pPr>
              <w:spacing w:line="360" w:lineRule="auto"/>
              <w:rPr>
                <w:rFonts w:ascii="Cambria" w:hAnsi="Cambria"/>
              </w:rPr>
            </w:pPr>
            <w:r w:rsidRPr="00B15C53">
              <w:rPr>
                <w:rFonts w:ascii="Cambria" w:hAnsi="Cambria"/>
                <w:b/>
                <w:bCs/>
              </w:rPr>
              <w:t>Unit-V</w:t>
            </w:r>
          </w:p>
        </w:tc>
        <w:tc>
          <w:tcPr>
            <w:tcW w:w="2126" w:type="dxa"/>
          </w:tcPr>
          <w:p w14:paraId="24D67727" w14:textId="258B03FF" w:rsidR="00A276CF" w:rsidRPr="00B15C53" w:rsidRDefault="00A276CF" w:rsidP="007C5BED">
            <w:pPr>
              <w:spacing w:line="360" w:lineRule="auto"/>
              <w:rPr>
                <w:rFonts w:ascii="Cambria" w:hAnsi="Cambria"/>
              </w:rPr>
            </w:pPr>
            <w:r>
              <w:rPr>
                <w:rFonts w:ascii="Cambria" w:hAnsi="Cambria"/>
                <w:b/>
                <w:bCs/>
              </w:rPr>
              <w:t>7</w:t>
            </w:r>
            <w:r w:rsidRPr="00B15C53">
              <w:rPr>
                <w:rFonts w:ascii="Cambria" w:hAnsi="Cambria"/>
                <w:b/>
                <w:bCs/>
              </w:rPr>
              <w:t xml:space="preserve"> Lecture Hours</w:t>
            </w:r>
          </w:p>
        </w:tc>
      </w:tr>
      <w:tr w:rsidR="00A276CF" w:rsidRPr="00B15C53" w14:paraId="57FE02BB" w14:textId="77777777" w:rsidTr="007C5BED">
        <w:trPr>
          <w:trHeight w:val="1069"/>
        </w:trPr>
        <w:tc>
          <w:tcPr>
            <w:tcW w:w="10343" w:type="dxa"/>
            <w:gridSpan w:val="2"/>
          </w:tcPr>
          <w:p w14:paraId="38FEC9C1" w14:textId="77777777" w:rsidR="00A276CF" w:rsidRPr="00093825" w:rsidRDefault="00A276CF" w:rsidP="00A276CF">
            <w:pPr>
              <w:pStyle w:val="Default"/>
              <w:rPr>
                <w:b/>
              </w:rPr>
            </w:pPr>
            <w:r w:rsidRPr="00093825">
              <w:rPr>
                <w:b/>
              </w:rPr>
              <w:t>Documenting the architecture</w:t>
            </w:r>
          </w:p>
          <w:p w14:paraId="218EC82F" w14:textId="77777777" w:rsidR="00A276CF" w:rsidRDefault="00A276CF" w:rsidP="00A276CF">
            <w:pPr>
              <w:pStyle w:val="Default"/>
            </w:pPr>
            <w:r>
              <w:t xml:space="preserve">Guidelines and practices, Documenting the Views using UML, Pros and cons of using visual languages, Need for formal languages, Architectural Description Languages, </w:t>
            </w:r>
            <w:r w:rsidRPr="009F5F27">
              <w:rPr>
                <w:highlight w:val="yellow"/>
              </w:rPr>
              <w:t>ACME–Designing and documentation</w:t>
            </w:r>
            <w:r>
              <w:t>, Case studies.</w:t>
            </w:r>
          </w:p>
          <w:p w14:paraId="401DF2F2" w14:textId="231D6029" w:rsidR="00A276CF" w:rsidRPr="00B15C53" w:rsidRDefault="00A276CF" w:rsidP="007C5BED">
            <w:pPr>
              <w:spacing w:line="360" w:lineRule="auto"/>
              <w:rPr>
                <w:rFonts w:ascii="Cambria" w:hAnsi="Cambria"/>
              </w:rPr>
            </w:pPr>
          </w:p>
        </w:tc>
      </w:tr>
      <w:tr w:rsidR="00A276CF" w:rsidRPr="00B15C53" w14:paraId="36473210" w14:textId="77777777" w:rsidTr="007C5BED">
        <w:trPr>
          <w:trHeight w:val="1492"/>
        </w:trPr>
        <w:tc>
          <w:tcPr>
            <w:tcW w:w="10343" w:type="dxa"/>
            <w:gridSpan w:val="2"/>
          </w:tcPr>
          <w:p w14:paraId="46BBB173" w14:textId="77777777" w:rsidR="00A276CF" w:rsidRPr="00B15C53" w:rsidRDefault="00A276CF" w:rsidP="007C5BED">
            <w:pPr>
              <w:spacing w:line="360" w:lineRule="auto"/>
              <w:rPr>
                <w:rFonts w:ascii="Cambria" w:hAnsi="Cambria"/>
                <w:b/>
                <w:bCs/>
              </w:rPr>
            </w:pPr>
            <w:r w:rsidRPr="00B15C53">
              <w:rPr>
                <w:rFonts w:ascii="Cambria" w:hAnsi="Cambria"/>
                <w:b/>
                <w:bCs/>
              </w:rPr>
              <w:t>Text Books:</w:t>
            </w:r>
          </w:p>
          <w:p w14:paraId="3A4301ED" w14:textId="77777777" w:rsidR="00A276CF" w:rsidRPr="00093825" w:rsidRDefault="00A276CF" w:rsidP="00221AA3">
            <w:pPr>
              <w:pStyle w:val="ListParagraph"/>
              <w:numPr>
                <w:ilvl w:val="0"/>
                <w:numId w:val="24"/>
              </w:numPr>
              <w:suppressAutoHyphens w:val="0"/>
              <w:spacing w:after="0"/>
              <w:jc w:val="both"/>
              <w:rPr>
                <w:rFonts w:ascii="Times New Roman" w:hAnsi="Times New Roman"/>
                <w:color w:val="0D0D0D"/>
                <w:sz w:val="24"/>
              </w:rPr>
            </w:pPr>
            <w:r w:rsidRPr="00093825">
              <w:rPr>
                <w:rFonts w:ascii="Times New Roman" w:hAnsi="Times New Roman"/>
                <w:sz w:val="24"/>
              </w:rPr>
              <w:t xml:space="preserve">Software Architecture in Practice, Len Bass, Paul Clements, Rick </w:t>
            </w:r>
            <w:proofErr w:type="spellStart"/>
            <w:r w:rsidRPr="00093825">
              <w:rPr>
                <w:rFonts w:ascii="Times New Roman" w:hAnsi="Times New Roman"/>
                <w:sz w:val="24"/>
              </w:rPr>
              <w:t>Kazman</w:t>
            </w:r>
            <w:proofErr w:type="spellEnd"/>
            <w:r w:rsidRPr="00093825">
              <w:rPr>
                <w:rFonts w:ascii="Times New Roman" w:hAnsi="Times New Roman"/>
                <w:sz w:val="24"/>
              </w:rPr>
              <w:t>, Second Edition, Pearson, ISBN 978-81-775-8996-2.</w:t>
            </w:r>
          </w:p>
          <w:p w14:paraId="37ADA908" w14:textId="0A082E57" w:rsidR="00A276CF" w:rsidRDefault="00A276CF" w:rsidP="00221AA3">
            <w:pPr>
              <w:pStyle w:val="ListParagraph"/>
              <w:numPr>
                <w:ilvl w:val="0"/>
                <w:numId w:val="24"/>
              </w:numPr>
              <w:suppressAutoHyphens w:val="0"/>
              <w:spacing w:after="0"/>
              <w:jc w:val="both"/>
              <w:rPr>
                <w:rFonts w:ascii="Times New Roman" w:hAnsi="Times New Roman"/>
                <w:color w:val="0D0D0D"/>
                <w:sz w:val="24"/>
              </w:rPr>
            </w:pPr>
            <w:r w:rsidRPr="00093825">
              <w:rPr>
                <w:rFonts w:ascii="Times New Roman" w:hAnsi="Times New Roman"/>
                <w:sz w:val="24"/>
              </w:rPr>
              <w:t>Managing and global Software Projects</w:t>
            </w:r>
            <w:r w:rsidRPr="00093825">
              <w:rPr>
                <w:rFonts w:ascii="Times New Roman" w:hAnsi="Times New Roman"/>
                <w:color w:val="0D0D0D"/>
                <w:sz w:val="24"/>
              </w:rPr>
              <w:t xml:space="preserve">, </w:t>
            </w:r>
            <w:r w:rsidRPr="00093825">
              <w:rPr>
                <w:rFonts w:ascii="Times New Roman" w:hAnsi="Times New Roman"/>
                <w:sz w:val="24"/>
              </w:rPr>
              <w:t xml:space="preserve">Ramesh </w:t>
            </w:r>
            <w:proofErr w:type="spellStart"/>
            <w:r w:rsidRPr="00093825">
              <w:rPr>
                <w:rFonts w:ascii="Times New Roman" w:hAnsi="Times New Roman"/>
                <w:sz w:val="24"/>
              </w:rPr>
              <w:t>Gopalaswamy</w:t>
            </w:r>
            <w:proofErr w:type="spellEnd"/>
            <w:r w:rsidRPr="00093825">
              <w:rPr>
                <w:rFonts w:ascii="Times New Roman" w:hAnsi="Times New Roman"/>
                <w:sz w:val="24"/>
              </w:rPr>
              <w:t xml:space="preserve">, Tata </w:t>
            </w:r>
            <w:proofErr w:type="spellStart"/>
            <w:r w:rsidRPr="00093825">
              <w:rPr>
                <w:rFonts w:ascii="Times New Roman" w:hAnsi="Times New Roman"/>
                <w:sz w:val="24"/>
              </w:rPr>
              <w:t>Mc</w:t>
            </w:r>
            <w:proofErr w:type="spellEnd"/>
            <w:r w:rsidRPr="00093825">
              <w:rPr>
                <w:rFonts w:ascii="Times New Roman" w:hAnsi="Times New Roman"/>
                <w:sz w:val="24"/>
              </w:rPr>
              <w:t xml:space="preserve"> </w:t>
            </w:r>
            <w:proofErr w:type="spellStart"/>
            <w:r w:rsidRPr="00093825">
              <w:rPr>
                <w:rFonts w:ascii="Times New Roman" w:hAnsi="Times New Roman"/>
                <w:sz w:val="24"/>
              </w:rPr>
              <w:t>Graw</w:t>
            </w:r>
            <w:proofErr w:type="spellEnd"/>
            <w:r w:rsidRPr="00093825">
              <w:rPr>
                <w:rFonts w:ascii="Times New Roman" w:hAnsi="Times New Roman"/>
                <w:sz w:val="24"/>
              </w:rPr>
              <w:t xml:space="preserve"> Hill. Tenth Reprint 2011.</w:t>
            </w:r>
            <w:r w:rsidRPr="00093825">
              <w:rPr>
                <w:rFonts w:ascii="Times New Roman" w:hAnsi="Times New Roman"/>
                <w:color w:val="0D0D0D"/>
                <w:sz w:val="24"/>
              </w:rPr>
              <w:t xml:space="preserve"> </w:t>
            </w:r>
          </w:p>
          <w:p w14:paraId="5E65E531" w14:textId="77777777" w:rsidR="00A276CF" w:rsidRPr="000B25FD" w:rsidRDefault="00A276CF" w:rsidP="00A276CF">
            <w:pPr>
              <w:autoSpaceDE w:val="0"/>
              <w:autoSpaceDN w:val="0"/>
              <w:adjustRightInd w:val="0"/>
              <w:spacing w:after="60"/>
              <w:jc w:val="both"/>
              <w:rPr>
                <w:rFonts w:ascii="Times New Roman" w:hAnsi="Times New Roman"/>
                <w:b/>
                <w:sz w:val="24"/>
                <w:szCs w:val="24"/>
              </w:rPr>
            </w:pPr>
            <w:r w:rsidRPr="000B25FD">
              <w:rPr>
                <w:rFonts w:ascii="Times New Roman" w:hAnsi="Times New Roman"/>
                <w:b/>
                <w:sz w:val="24"/>
                <w:szCs w:val="24"/>
              </w:rPr>
              <w:t xml:space="preserve">Reference </w:t>
            </w:r>
            <w:r>
              <w:rPr>
                <w:rFonts w:ascii="Times New Roman" w:hAnsi="Times New Roman"/>
                <w:b/>
                <w:sz w:val="24"/>
                <w:szCs w:val="24"/>
              </w:rPr>
              <w:t>Materials</w:t>
            </w:r>
          </w:p>
          <w:p w14:paraId="1C3A59C5" w14:textId="77777777" w:rsidR="00A276CF" w:rsidRPr="00093825" w:rsidRDefault="00A276CF" w:rsidP="00221AA3">
            <w:pPr>
              <w:pStyle w:val="ListParagraph"/>
              <w:numPr>
                <w:ilvl w:val="0"/>
                <w:numId w:val="25"/>
              </w:numPr>
              <w:suppressAutoHyphens w:val="0"/>
              <w:spacing w:after="0"/>
              <w:jc w:val="both"/>
              <w:rPr>
                <w:rFonts w:ascii="Times New Roman" w:hAnsi="Times New Roman"/>
                <w:color w:val="0D0D0D"/>
                <w:sz w:val="24"/>
              </w:rPr>
            </w:pPr>
            <w:r w:rsidRPr="00093825">
              <w:rPr>
                <w:rFonts w:ascii="Times New Roman" w:hAnsi="Times New Roman"/>
                <w:sz w:val="24"/>
              </w:rPr>
              <w:t>Software Engineering - A Practitioner’s Approach</w:t>
            </w:r>
            <w:r w:rsidRPr="00093825">
              <w:rPr>
                <w:rFonts w:ascii="Times New Roman" w:hAnsi="Times New Roman"/>
                <w:color w:val="0D0D0D"/>
                <w:sz w:val="24"/>
              </w:rPr>
              <w:t xml:space="preserve">, </w:t>
            </w:r>
            <w:r w:rsidRPr="00093825">
              <w:rPr>
                <w:rFonts w:ascii="Times New Roman" w:hAnsi="Times New Roman"/>
                <w:sz w:val="24"/>
              </w:rPr>
              <w:t xml:space="preserve">Roger </w:t>
            </w:r>
            <w:proofErr w:type="spellStart"/>
            <w:r w:rsidRPr="00093825">
              <w:rPr>
                <w:rFonts w:ascii="Times New Roman" w:hAnsi="Times New Roman"/>
                <w:sz w:val="24"/>
              </w:rPr>
              <w:t>S.Pressman</w:t>
            </w:r>
            <w:proofErr w:type="spellEnd"/>
            <w:r w:rsidRPr="00093825">
              <w:rPr>
                <w:rFonts w:ascii="Times New Roman" w:hAnsi="Times New Roman"/>
                <w:sz w:val="24"/>
              </w:rPr>
              <w:t>, 7th Edition McGraw Hill, 2010</w:t>
            </w:r>
          </w:p>
          <w:p w14:paraId="0592A772" w14:textId="77777777" w:rsidR="00A276CF" w:rsidRPr="00093825" w:rsidRDefault="00A276CF" w:rsidP="00221AA3">
            <w:pPr>
              <w:pStyle w:val="ListParagraph"/>
              <w:numPr>
                <w:ilvl w:val="0"/>
                <w:numId w:val="25"/>
              </w:numPr>
              <w:suppressAutoHyphens w:val="0"/>
              <w:spacing w:after="0"/>
              <w:jc w:val="both"/>
              <w:rPr>
                <w:rFonts w:ascii="Times New Roman" w:hAnsi="Times New Roman"/>
                <w:color w:val="0D0D0D"/>
                <w:sz w:val="24"/>
              </w:rPr>
            </w:pPr>
            <w:r w:rsidRPr="00093825">
              <w:rPr>
                <w:rFonts w:ascii="Times New Roman" w:hAnsi="Times New Roman"/>
                <w:sz w:val="24"/>
              </w:rPr>
              <w:t xml:space="preserve">Managing the Software Process, </w:t>
            </w:r>
            <w:proofErr w:type="spellStart"/>
            <w:r w:rsidRPr="00093825">
              <w:rPr>
                <w:rFonts w:ascii="Times New Roman" w:hAnsi="Times New Roman"/>
                <w:sz w:val="24"/>
              </w:rPr>
              <w:t>Humphery</w:t>
            </w:r>
            <w:proofErr w:type="spellEnd"/>
            <w:r w:rsidRPr="00093825">
              <w:rPr>
                <w:rFonts w:ascii="Times New Roman" w:hAnsi="Times New Roman"/>
                <w:sz w:val="24"/>
              </w:rPr>
              <w:t xml:space="preserve"> Watts, </w:t>
            </w:r>
            <w:proofErr w:type="spellStart"/>
            <w:r w:rsidRPr="00093825">
              <w:rPr>
                <w:rFonts w:ascii="Times New Roman" w:hAnsi="Times New Roman"/>
                <w:sz w:val="24"/>
              </w:rPr>
              <w:t>Addision</w:t>
            </w:r>
            <w:proofErr w:type="spellEnd"/>
            <w:r w:rsidRPr="00093825">
              <w:rPr>
                <w:rFonts w:ascii="Times New Roman" w:hAnsi="Times New Roman"/>
                <w:sz w:val="24"/>
              </w:rPr>
              <w:t xml:space="preserve"> Wesley, 1989.</w:t>
            </w:r>
          </w:p>
          <w:p w14:paraId="4C215859" w14:textId="217901B3" w:rsidR="00A276CF" w:rsidRPr="00C94AEA" w:rsidRDefault="00A276CF" w:rsidP="00095C22">
            <w:pPr>
              <w:pStyle w:val="Default"/>
              <w:suppressAutoHyphens w:val="0"/>
              <w:autoSpaceDE w:val="0"/>
              <w:autoSpaceDN w:val="0"/>
              <w:adjustRightInd w:val="0"/>
              <w:rPr>
                <w:color w:val="auto"/>
                <w:sz w:val="22"/>
              </w:rPr>
            </w:pPr>
          </w:p>
        </w:tc>
      </w:tr>
    </w:tbl>
    <w:p w14:paraId="64586095" w14:textId="77777777" w:rsidR="00A276CF" w:rsidRDefault="00A276CF" w:rsidP="00A276CF">
      <w:pPr>
        <w:pStyle w:val="BodyText1"/>
        <w:spacing w:after="0"/>
        <w:jc w:val="both"/>
        <w:rPr>
          <w:rFonts w:ascii="Cambria" w:hAnsi="Cambria"/>
          <w:b/>
          <w:color w:val="auto"/>
          <w:sz w:val="24"/>
          <w:szCs w:val="24"/>
        </w:rPr>
      </w:pPr>
    </w:p>
    <w:p w14:paraId="4F19EB6B" w14:textId="3069466F" w:rsidR="00EC3BA9" w:rsidRDefault="00EC3BA9" w:rsidP="001C6E04">
      <w:pPr>
        <w:rPr>
          <w:rFonts w:ascii="Cambria" w:hAnsi="Cambria"/>
        </w:rPr>
      </w:pPr>
    </w:p>
    <w:p w14:paraId="51BFCCA4" w14:textId="461A91E2" w:rsidR="00EC3BA9" w:rsidRDefault="00EC3BA9" w:rsidP="001C6E04">
      <w:pPr>
        <w:rPr>
          <w:rFonts w:ascii="Cambria" w:hAnsi="Cambria"/>
        </w:rPr>
      </w:pPr>
    </w:p>
    <w:p w14:paraId="045B70EF" w14:textId="43082E88" w:rsidR="00EC3BA9" w:rsidRDefault="00EC3BA9" w:rsidP="001C6E04">
      <w:pPr>
        <w:rPr>
          <w:rFonts w:ascii="Cambria" w:hAnsi="Cambria"/>
        </w:rPr>
      </w:pPr>
    </w:p>
    <w:p w14:paraId="2BEDE99B" w14:textId="61279CC0" w:rsidR="00EC3BA9" w:rsidRDefault="00EC3BA9" w:rsidP="001C6E04">
      <w:pPr>
        <w:rPr>
          <w:rFonts w:ascii="Cambria" w:hAnsi="Cambria"/>
        </w:rPr>
      </w:pPr>
    </w:p>
    <w:p w14:paraId="4DB88CC6" w14:textId="77777777" w:rsidR="00095C22" w:rsidRDefault="00095C22" w:rsidP="00095C22">
      <w:pPr>
        <w:pStyle w:val="BodyText"/>
        <w:jc w:val="both"/>
        <w:rPr>
          <w:b/>
          <w:sz w:val="24"/>
          <w:szCs w:val="24"/>
        </w:rPr>
      </w:pPr>
    </w:p>
    <w:p w14:paraId="3BFD6225" w14:textId="77777777" w:rsidR="00095C22" w:rsidRPr="00533D1C" w:rsidRDefault="00095C22" w:rsidP="00095C22">
      <w:pPr>
        <w:pStyle w:val="BodyText1"/>
        <w:spacing w:after="0"/>
        <w:jc w:val="both"/>
        <w:rPr>
          <w:b/>
          <w:sz w:val="24"/>
          <w:szCs w:val="24"/>
        </w:rPr>
      </w:pPr>
      <w:r>
        <w:rPr>
          <w:b/>
          <w:sz w:val="24"/>
          <w:szCs w:val="24"/>
        </w:rPr>
        <w:t xml:space="preserve">         </w:t>
      </w:r>
      <w:r w:rsidRPr="00533D1C">
        <w:rPr>
          <w:b/>
          <w:sz w:val="24"/>
          <w:szCs w:val="24"/>
        </w:rPr>
        <w:t>Modes of Evaluation: Quiz/Assignment/ presentation/ extempore/ Written Examination</w:t>
      </w:r>
    </w:p>
    <w:p w14:paraId="02AAF398" w14:textId="77777777" w:rsidR="00095C22" w:rsidRPr="00533D1C" w:rsidRDefault="00095C22" w:rsidP="00095C22">
      <w:pPr>
        <w:rPr>
          <w:rFonts w:ascii="Times New Roman" w:hAnsi="Times New Roman"/>
          <w:b/>
          <w:sz w:val="24"/>
          <w:szCs w:val="24"/>
        </w:rPr>
      </w:pPr>
      <w:r w:rsidRPr="00533D1C">
        <w:rPr>
          <w:rFonts w:ascii="Times New Roman" w:hAnsi="Times New Roman"/>
          <w:b/>
          <w:sz w:val="24"/>
          <w:szCs w:val="24"/>
        </w:rPr>
        <w:t>Examination Scheme:</w:t>
      </w:r>
    </w:p>
    <w:tbl>
      <w:tblPr>
        <w:tblW w:w="7495" w:type="dxa"/>
        <w:jc w:val="center"/>
        <w:tblLook w:val="01E0" w:firstRow="1" w:lastRow="1" w:firstColumn="1" w:lastColumn="1" w:noHBand="0" w:noVBand="0"/>
      </w:tblPr>
      <w:tblGrid>
        <w:gridCol w:w="1891"/>
        <w:gridCol w:w="2696"/>
        <w:gridCol w:w="1559"/>
        <w:gridCol w:w="1349"/>
      </w:tblGrid>
      <w:tr w:rsidR="00095C22" w:rsidRPr="00533D1C" w14:paraId="543361B0" w14:textId="77777777" w:rsidTr="007C5BED">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34FD300" w14:textId="77777777" w:rsidR="00095C22" w:rsidRPr="00533D1C" w:rsidRDefault="00095C22" w:rsidP="007C5BED">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2696" w:type="dxa"/>
            <w:tcBorders>
              <w:top w:val="single" w:sz="4" w:space="0" w:color="000000"/>
              <w:left w:val="single" w:sz="4" w:space="0" w:color="000000"/>
              <w:bottom w:val="single" w:sz="4" w:space="0" w:color="000000"/>
              <w:right w:val="single" w:sz="4" w:space="0" w:color="000000"/>
            </w:tcBorders>
          </w:tcPr>
          <w:p w14:paraId="585E9D76" w14:textId="77777777" w:rsidR="00095C22" w:rsidRPr="00533D1C" w:rsidRDefault="00095C22" w:rsidP="007C5BED">
            <w:pPr>
              <w:spacing w:after="0"/>
              <w:jc w:val="center"/>
              <w:rPr>
                <w:rFonts w:ascii="Times New Roman" w:hAnsi="Times New Roman"/>
                <w:b/>
                <w:sz w:val="24"/>
                <w:szCs w:val="24"/>
              </w:rPr>
            </w:pPr>
            <w:r w:rsidRPr="00533D1C">
              <w:rPr>
                <w:rFonts w:ascii="Times New Roman" w:hAnsi="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40CBAF61" w14:textId="77777777" w:rsidR="00095C22" w:rsidRPr="00533D1C" w:rsidRDefault="00095C22" w:rsidP="007C5BED">
            <w:pPr>
              <w:spacing w:after="0"/>
              <w:jc w:val="center"/>
              <w:rPr>
                <w:rFonts w:ascii="Times New Roman" w:hAnsi="Times New Roman"/>
                <w:b/>
                <w:sz w:val="24"/>
                <w:szCs w:val="24"/>
              </w:rPr>
            </w:pPr>
            <w:r w:rsidRPr="00533D1C">
              <w:rPr>
                <w:rFonts w:ascii="Times New Roman" w:hAnsi="Times New Roman"/>
                <w:b/>
                <w:sz w:val="24"/>
                <w:szCs w:val="24"/>
              </w:rPr>
              <w:t>MTE</w:t>
            </w:r>
          </w:p>
        </w:tc>
        <w:tc>
          <w:tcPr>
            <w:tcW w:w="1349" w:type="dxa"/>
            <w:tcBorders>
              <w:top w:val="single" w:sz="4" w:space="0" w:color="000000"/>
              <w:left w:val="single" w:sz="4" w:space="0" w:color="000000"/>
              <w:bottom w:val="single" w:sz="4" w:space="0" w:color="000000"/>
              <w:right w:val="single" w:sz="4" w:space="0" w:color="000000"/>
            </w:tcBorders>
          </w:tcPr>
          <w:p w14:paraId="6113EB36" w14:textId="77777777" w:rsidR="00095C22" w:rsidRPr="00533D1C" w:rsidRDefault="00095C22" w:rsidP="007C5BED">
            <w:pPr>
              <w:spacing w:after="0"/>
              <w:jc w:val="center"/>
              <w:rPr>
                <w:rFonts w:ascii="Times New Roman" w:hAnsi="Times New Roman"/>
                <w:b/>
                <w:sz w:val="24"/>
                <w:szCs w:val="24"/>
              </w:rPr>
            </w:pPr>
            <w:r w:rsidRPr="00533D1C">
              <w:rPr>
                <w:rFonts w:ascii="Times New Roman" w:hAnsi="Times New Roman"/>
                <w:b/>
                <w:sz w:val="24"/>
                <w:szCs w:val="24"/>
              </w:rPr>
              <w:t>ETE</w:t>
            </w:r>
          </w:p>
        </w:tc>
      </w:tr>
      <w:tr w:rsidR="00095C22" w:rsidRPr="00533D1C" w14:paraId="705979CD" w14:textId="77777777" w:rsidTr="007C5BED">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52378C6E" w14:textId="77777777" w:rsidR="00095C22" w:rsidRPr="00533D1C" w:rsidRDefault="00095C22" w:rsidP="007C5BED">
            <w:pPr>
              <w:spacing w:after="0"/>
              <w:rPr>
                <w:rFonts w:ascii="Times New Roman" w:hAnsi="Times New Roman"/>
                <w:b/>
                <w:sz w:val="24"/>
                <w:szCs w:val="24"/>
              </w:rPr>
            </w:pPr>
            <w:r w:rsidRPr="00533D1C">
              <w:rPr>
                <w:rFonts w:ascii="Times New Roman" w:hAnsi="Times New Roman"/>
                <w:b/>
                <w:sz w:val="24"/>
                <w:szCs w:val="24"/>
              </w:rPr>
              <w:t>Weightage (%)</w:t>
            </w:r>
          </w:p>
        </w:tc>
        <w:tc>
          <w:tcPr>
            <w:tcW w:w="2696" w:type="dxa"/>
            <w:tcBorders>
              <w:top w:val="single" w:sz="4" w:space="0" w:color="000000"/>
              <w:left w:val="single" w:sz="4" w:space="0" w:color="000000"/>
              <w:bottom w:val="single" w:sz="4" w:space="0" w:color="000000"/>
              <w:right w:val="single" w:sz="4" w:space="0" w:color="000000"/>
            </w:tcBorders>
          </w:tcPr>
          <w:p w14:paraId="38133C97" w14:textId="77777777" w:rsidR="00095C22" w:rsidRPr="00533D1C" w:rsidRDefault="00095C22" w:rsidP="007C5BED">
            <w:pPr>
              <w:spacing w:after="0"/>
              <w:jc w:val="center"/>
              <w:rPr>
                <w:rFonts w:ascii="Times New Roman" w:hAnsi="Times New Roman"/>
                <w:b/>
                <w:sz w:val="24"/>
                <w:szCs w:val="24"/>
              </w:rPr>
            </w:pPr>
            <w:r w:rsidRPr="00533D1C">
              <w:rPr>
                <w:rFonts w:ascii="Times New Roman" w:hAnsi="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55084485" w14:textId="77777777" w:rsidR="00095C22" w:rsidRPr="00533D1C" w:rsidRDefault="00095C22" w:rsidP="007C5BED">
            <w:pPr>
              <w:spacing w:after="0"/>
              <w:jc w:val="center"/>
              <w:rPr>
                <w:rFonts w:ascii="Times New Roman" w:hAnsi="Times New Roman"/>
                <w:b/>
                <w:sz w:val="24"/>
                <w:szCs w:val="24"/>
              </w:rPr>
            </w:pPr>
            <w:r w:rsidRPr="00533D1C">
              <w:rPr>
                <w:rFonts w:ascii="Times New Roman" w:hAnsi="Times New Roman"/>
                <w:b/>
                <w:sz w:val="24"/>
                <w:szCs w:val="24"/>
              </w:rPr>
              <w:t>20</w:t>
            </w:r>
          </w:p>
        </w:tc>
        <w:tc>
          <w:tcPr>
            <w:tcW w:w="1349" w:type="dxa"/>
            <w:tcBorders>
              <w:top w:val="single" w:sz="4" w:space="0" w:color="000000"/>
              <w:left w:val="single" w:sz="4" w:space="0" w:color="000000"/>
              <w:bottom w:val="single" w:sz="4" w:space="0" w:color="000000"/>
              <w:right w:val="single" w:sz="4" w:space="0" w:color="000000"/>
            </w:tcBorders>
          </w:tcPr>
          <w:p w14:paraId="39399016" w14:textId="77777777" w:rsidR="00095C22" w:rsidRPr="00533D1C" w:rsidRDefault="00095C22" w:rsidP="007C5BED">
            <w:pPr>
              <w:spacing w:after="0"/>
              <w:jc w:val="center"/>
              <w:rPr>
                <w:rFonts w:ascii="Times New Roman" w:hAnsi="Times New Roman"/>
                <w:b/>
                <w:sz w:val="24"/>
                <w:szCs w:val="24"/>
              </w:rPr>
            </w:pPr>
            <w:r w:rsidRPr="00533D1C">
              <w:rPr>
                <w:rFonts w:ascii="Times New Roman" w:hAnsi="Times New Roman"/>
                <w:b/>
                <w:sz w:val="24"/>
                <w:szCs w:val="24"/>
              </w:rPr>
              <w:t>50</w:t>
            </w:r>
          </w:p>
        </w:tc>
      </w:tr>
    </w:tbl>
    <w:p w14:paraId="33A29733" w14:textId="77777777" w:rsidR="00095C22" w:rsidRDefault="00095C22" w:rsidP="00095C22">
      <w:pPr>
        <w:pStyle w:val="BodyText"/>
        <w:jc w:val="both"/>
        <w:rPr>
          <w:b/>
          <w:sz w:val="24"/>
          <w:szCs w:val="24"/>
        </w:rPr>
      </w:pPr>
    </w:p>
    <w:p w14:paraId="7F8F3E63" w14:textId="77777777" w:rsidR="00095C22" w:rsidRDefault="00095C22" w:rsidP="00095C22">
      <w:pPr>
        <w:spacing w:before="120" w:after="120"/>
        <w:rPr>
          <w:rFonts w:ascii="Times New Roman" w:hAnsi="Times New Roman"/>
          <w:b/>
          <w:sz w:val="24"/>
          <w:szCs w:val="24"/>
        </w:rPr>
      </w:pPr>
      <w:r w:rsidRPr="00533D1C">
        <w:rPr>
          <w:rFonts w:ascii="Times New Roman" w:hAnsi="Times New Roman"/>
          <w:b/>
          <w:sz w:val="24"/>
          <w:szCs w:val="24"/>
        </w:rPr>
        <w:lastRenderedPageBreak/>
        <w:t>Relationship between the Course Outcomes (COs) and Program Outcomes (POs)</w:t>
      </w:r>
    </w:p>
    <w:p w14:paraId="35596B61" w14:textId="77777777" w:rsidR="00095C22" w:rsidRPr="00D75E26" w:rsidRDefault="00095C22" w:rsidP="00095C22">
      <w:pPr>
        <w:rPr>
          <w:rFonts w:ascii="Times New Roman" w:hAnsi="Times New Roman"/>
          <w:sz w:val="24"/>
          <w:szCs w:val="24"/>
        </w:rPr>
      </w:pPr>
    </w:p>
    <w:p w14:paraId="42793531" w14:textId="77777777" w:rsidR="00095C22" w:rsidRPr="00D75E26" w:rsidRDefault="00095C22" w:rsidP="00095C22">
      <w:pPr>
        <w:rPr>
          <w:rFonts w:ascii="Times New Roman" w:hAnsi="Times New Roman"/>
          <w:sz w:val="24"/>
          <w:szCs w:val="24"/>
        </w:rPr>
      </w:pPr>
    </w:p>
    <w:p w14:paraId="3EFA612F" w14:textId="77777777" w:rsidR="00095C22" w:rsidRPr="00D75E26" w:rsidRDefault="00095C22" w:rsidP="00095C22">
      <w:pPr>
        <w:tabs>
          <w:tab w:val="left" w:pos="1860"/>
        </w:tabs>
        <w:rPr>
          <w:rFonts w:ascii="Times New Roman" w:hAnsi="Times New Roman"/>
          <w:sz w:val="24"/>
          <w:szCs w:val="24"/>
        </w:rPr>
      </w:pPr>
      <w:r>
        <w:rPr>
          <w:rFonts w:ascii="Times New Roman" w:hAnsi="Times New Roman"/>
          <w:sz w:val="24"/>
          <w:szCs w:val="24"/>
        </w:rPr>
        <w:tab/>
      </w:r>
    </w:p>
    <w:tbl>
      <w:tblPr>
        <w:tblpPr w:leftFromText="180" w:rightFromText="180" w:vertAnchor="text" w:horzAnchor="margin" w:tblpXSpec="center" w:tblpY="16"/>
        <w:tblW w:w="5000" w:type="pct"/>
        <w:jc w:val="center"/>
        <w:tblLook w:val="04A0" w:firstRow="1" w:lastRow="0" w:firstColumn="1" w:lastColumn="0" w:noHBand="0" w:noVBand="1"/>
      </w:tblPr>
      <w:tblGrid>
        <w:gridCol w:w="876"/>
        <w:gridCol w:w="7482"/>
        <w:gridCol w:w="2324"/>
      </w:tblGrid>
      <w:tr w:rsidR="00095C22" w:rsidRPr="00533D1C" w14:paraId="0D61431E" w14:textId="77777777" w:rsidTr="007C5BED">
        <w:trPr>
          <w:trHeight w:val="197"/>
          <w:jc w:val="center"/>
        </w:trPr>
        <w:tc>
          <w:tcPr>
            <w:tcW w:w="9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66F0D63"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Mapping between COs and POs</w:t>
            </w:r>
          </w:p>
        </w:tc>
      </w:tr>
      <w:tr w:rsidR="00095C22" w:rsidRPr="00533D1C" w14:paraId="08BE9647" w14:textId="77777777" w:rsidTr="007C5BED">
        <w:trPr>
          <w:trHeight w:val="606"/>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8998E" w14:textId="77777777" w:rsidR="00095C22" w:rsidRPr="00533D1C" w:rsidRDefault="00095C22" w:rsidP="007C5BED">
            <w:pPr>
              <w:spacing w:after="0" w:line="240" w:lineRule="auto"/>
              <w:jc w:val="center"/>
              <w:rPr>
                <w:rFonts w:ascii="Times New Roman" w:hAnsi="Times New Roman"/>
                <w:b/>
                <w:sz w:val="24"/>
                <w:szCs w:val="24"/>
              </w:rPr>
            </w:pP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7DD9D"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Course Outcomes (COs)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DA1A2"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Mapped Program Outcomes</w:t>
            </w:r>
          </w:p>
        </w:tc>
      </w:tr>
      <w:tr w:rsidR="00095C22" w:rsidRPr="00533D1C" w14:paraId="0BD1F9AD" w14:textId="77777777" w:rsidTr="007C5BED">
        <w:trPr>
          <w:trHeight w:val="407"/>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7CDC7"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CO1</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E16AB" w14:textId="77777777" w:rsidR="00095C22" w:rsidRPr="00533D1C" w:rsidRDefault="00095C22" w:rsidP="007C5BED">
            <w:pPr>
              <w:spacing w:after="0" w:line="240" w:lineRule="auto"/>
              <w:rPr>
                <w:rFonts w:ascii="Times New Roman" w:hAnsi="Times New Roman"/>
                <w:bCs/>
                <w:sz w:val="24"/>
                <w:szCs w:val="24"/>
                <w:lang w:val="en-GB"/>
              </w:rPr>
            </w:pPr>
            <w:r w:rsidRPr="00D75E26">
              <w:rPr>
                <w:rFonts w:ascii="Times New Roman" w:hAnsi="Times New Roman"/>
                <w:b/>
                <w:sz w:val="24"/>
              </w:rPr>
              <w:t>Describe</w:t>
            </w:r>
            <w:r w:rsidRPr="00AF6B61">
              <w:rPr>
                <w:rFonts w:ascii="Times New Roman" w:hAnsi="Times New Roman"/>
                <w:sz w:val="24"/>
              </w:rPr>
              <w:t xml:space="preserve"> Software architecture for various software systems</w:t>
            </w:r>
            <w:r>
              <w:rPr>
                <w:rFonts w:ascii="Times New Roman" w:hAnsi="Times New Roman"/>
                <w:sz w:val="24"/>
              </w:rPr>
              <w:t>.</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893FB" w14:textId="77777777" w:rsidR="00095C22" w:rsidRPr="00533D1C" w:rsidRDefault="00095C22" w:rsidP="007C5BED">
            <w:pPr>
              <w:spacing w:after="0" w:line="240" w:lineRule="auto"/>
              <w:jc w:val="center"/>
              <w:rPr>
                <w:rFonts w:ascii="Times New Roman" w:hAnsi="Times New Roman"/>
                <w:b/>
                <w:sz w:val="24"/>
                <w:szCs w:val="24"/>
              </w:rPr>
            </w:pPr>
            <w:r>
              <w:rPr>
                <w:rFonts w:ascii="Times New Roman" w:hAnsi="Times New Roman"/>
                <w:b/>
                <w:sz w:val="24"/>
                <w:szCs w:val="24"/>
              </w:rPr>
              <w:t xml:space="preserve">PO1, PO2, </w:t>
            </w:r>
            <w:r w:rsidRPr="00533D1C">
              <w:rPr>
                <w:rFonts w:ascii="Times New Roman" w:hAnsi="Times New Roman"/>
                <w:b/>
                <w:sz w:val="24"/>
                <w:szCs w:val="24"/>
              </w:rPr>
              <w:t>PO12</w:t>
            </w:r>
          </w:p>
        </w:tc>
      </w:tr>
      <w:tr w:rsidR="00095C22" w:rsidRPr="00533D1C" w14:paraId="18956AC2" w14:textId="77777777" w:rsidTr="007C5BED">
        <w:trPr>
          <w:trHeight w:val="45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40E22"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EEF3D" w14:textId="77777777" w:rsidR="00095C22" w:rsidRPr="00533D1C" w:rsidRDefault="00095C22" w:rsidP="007C5BED">
            <w:pPr>
              <w:spacing w:after="0" w:line="240" w:lineRule="auto"/>
              <w:rPr>
                <w:rFonts w:ascii="Times New Roman" w:hAnsi="Times New Roman"/>
                <w:bCs/>
                <w:sz w:val="24"/>
                <w:szCs w:val="24"/>
                <w:lang w:val="en-GB"/>
              </w:rPr>
            </w:pPr>
            <w:r w:rsidRPr="00D75E26">
              <w:rPr>
                <w:rFonts w:ascii="Times New Roman" w:hAnsi="Times New Roman"/>
                <w:b/>
                <w:sz w:val="24"/>
              </w:rPr>
              <w:t>Recognize</w:t>
            </w:r>
            <w:r w:rsidRPr="00AF6B61">
              <w:rPr>
                <w:rFonts w:ascii="Times New Roman" w:hAnsi="Times New Roman"/>
                <w:sz w:val="24"/>
              </w:rPr>
              <w:t xml:space="preserve"> and derive Quality attributes for software architectures.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CDC8B" w14:textId="77777777" w:rsidR="00095C22" w:rsidRPr="00533D1C" w:rsidRDefault="00095C22" w:rsidP="007C5BED">
            <w:pPr>
              <w:spacing w:after="0" w:line="240" w:lineRule="auto"/>
              <w:jc w:val="center"/>
              <w:rPr>
                <w:rFonts w:ascii="Times New Roman" w:hAnsi="Times New Roman"/>
                <w:b/>
                <w:sz w:val="24"/>
                <w:szCs w:val="24"/>
              </w:rPr>
            </w:pPr>
            <w:r>
              <w:rPr>
                <w:rFonts w:ascii="Times New Roman" w:hAnsi="Times New Roman"/>
                <w:b/>
                <w:sz w:val="24"/>
                <w:szCs w:val="24"/>
              </w:rPr>
              <w:t xml:space="preserve">PO1, </w:t>
            </w:r>
            <w:r w:rsidRPr="00533D1C">
              <w:rPr>
                <w:rFonts w:ascii="Times New Roman" w:hAnsi="Times New Roman"/>
                <w:b/>
                <w:sz w:val="24"/>
                <w:szCs w:val="24"/>
              </w:rPr>
              <w:t>PO2, PO3, PO12</w:t>
            </w:r>
          </w:p>
        </w:tc>
      </w:tr>
      <w:tr w:rsidR="00095C22" w:rsidRPr="00533D1C" w14:paraId="7859B198" w14:textId="77777777" w:rsidTr="007C5BED">
        <w:trPr>
          <w:trHeight w:val="593"/>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D5909"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D8FD3" w14:textId="77777777" w:rsidR="00095C22" w:rsidRPr="00533D1C" w:rsidRDefault="00095C22" w:rsidP="007C5BED">
            <w:pPr>
              <w:spacing w:after="0" w:line="240" w:lineRule="auto"/>
              <w:rPr>
                <w:rFonts w:ascii="Times New Roman" w:hAnsi="Times New Roman"/>
                <w:bCs/>
                <w:sz w:val="24"/>
                <w:szCs w:val="24"/>
                <w:lang w:val="en-GB"/>
              </w:rPr>
            </w:pPr>
            <w:r w:rsidRPr="00D75E26">
              <w:rPr>
                <w:rFonts w:ascii="Times New Roman" w:hAnsi="Times New Roman"/>
                <w:b/>
                <w:sz w:val="24"/>
              </w:rPr>
              <w:t>Demonstrate</w:t>
            </w:r>
            <w:r w:rsidRPr="00AF6B61">
              <w:rPr>
                <w:rFonts w:ascii="Times New Roman" w:hAnsi="Times New Roman"/>
                <w:sz w:val="24"/>
              </w:rPr>
              <w:t xml:space="preserve"> the use of different architectural styles and frameworks.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37E86"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PO</w:t>
            </w:r>
            <w:r>
              <w:rPr>
                <w:rFonts w:ascii="Times New Roman" w:hAnsi="Times New Roman"/>
                <w:b/>
                <w:sz w:val="24"/>
                <w:szCs w:val="24"/>
              </w:rPr>
              <w:t>1, PO2</w:t>
            </w:r>
            <w:r w:rsidRPr="00533D1C">
              <w:rPr>
                <w:rFonts w:ascii="Times New Roman" w:hAnsi="Times New Roman"/>
                <w:b/>
                <w:sz w:val="24"/>
                <w:szCs w:val="24"/>
              </w:rPr>
              <w:t>, PO4, PO12</w:t>
            </w:r>
          </w:p>
        </w:tc>
      </w:tr>
      <w:tr w:rsidR="00095C22" w:rsidRPr="00533D1C" w14:paraId="3017CCC8" w14:textId="77777777" w:rsidTr="007C5BED">
        <w:trPr>
          <w:trHeight w:val="357"/>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F0909"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A58A4" w14:textId="77777777" w:rsidR="00095C22" w:rsidRPr="00533D1C" w:rsidRDefault="00095C22" w:rsidP="007C5BED">
            <w:pPr>
              <w:spacing w:after="0" w:line="240" w:lineRule="auto"/>
              <w:rPr>
                <w:rFonts w:ascii="Times New Roman" w:hAnsi="Times New Roman"/>
                <w:bCs/>
                <w:sz w:val="24"/>
                <w:szCs w:val="24"/>
                <w:lang w:val="en-GB"/>
              </w:rPr>
            </w:pPr>
            <w:r w:rsidRPr="00D75E26">
              <w:rPr>
                <w:rFonts w:ascii="Times New Roman" w:hAnsi="Times New Roman"/>
                <w:b/>
                <w:sz w:val="24"/>
              </w:rPr>
              <w:t>Depict</w:t>
            </w:r>
            <w:r w:rsidRPr="00AF6B61">
              <w:rPr>
                <w:rFonts w:ascii="Times New Roman" w:hAnsi="Times New Roman"/>
                <w:sz w:val="24"/>
              </w:rPr>
              <w:t xml:space="preserve"> systems requirement with the help of different UML diagrams</w:t>
            </w:r>
            <w:r>
              <w:rPr>
                <w:rFonts w:ascii="Times New Roman" w:hAnsi="Times New Roman"/>
                <w:sz w:val="24"/>
              </w:rPr>
              <w:t>.</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75229" w14:textId="77777777" w:rsidR="00095C22" w:rsidRPr="00533D1C" w:rsidRDefault="00095C22" w:rsidP="007C5BED">
            <w:pPr>
              <w:spacing w:after="0" w:line="240" w:lineRule="auto"/>
              <w:jc w:val="center"/>
              <w:rPr>
                <w:rFonts w:ascii="Times New Roman" w:hAnsi="Times New Roman"/>
                <w:b/>
                <w:sz w:val="24"/>
                <w:szCs w:val="24"/>
              </w:rPr>
            </w:pPr>
            <w:r>
              <w:rPr>
                <w:rFonts w:ascii="Times New Roman" w:hAnsi="Times New Roman"/>
                <w:b/>
                <w:sz w:val="24"/>
                <w:szCs w:val="24"/>
              </w:rPr>
              <w:t>PO1, PO2, PO11</w:t>
            </w:r>
            <w:r w:rsidRPr="00533D1C">
              <w:rPr>
                <w:rFonts w:ascii="Times New Roman" w:hAnsi="Times New Roman"/>
                <w:b/>
                <w:sz w:val="24"/>
                <w:szCs w:val="24"/>
              </w:rPr>
              <w:t>, PO12</w:t>
            </w:r>
          </w:p>
        </w:tc>
      </w:tr>
      <w:tr w:rsidR="00095C22" w:rsidRPr="00533D1C" w14:paraId="70F0421B" w14:textId="77777777" w:rsidTr="007C5BED">
        <w:trPr>
          <w:trHeight w:val="357"/>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7DEFD" w14:textId="77777777" w:rsidR="00095C22" w:rsidRPr="00533D1C" w:rsidRDefault="00095C22"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24A94" w14:textId="77777777" w:rsidR="00095C22" w:rsidRPr="00533D1C" w:rsidRDefault="00095C22" w:rsidP="007C5BED">
            <w:pPr>
              <w:spacing w:after="0" w:line="240" w:lineRule="auto"/>
              <w:rPr>
                <w:rFonts w:ascii="Times New Roman" w:hAnsi="Times New Roman"/>
                <w:bCs/>
                <w:sz w:val="24"/>
                <w:szCs w:val="24"/>
                <w:lang w:val="en-GB"/>
              </w:rPr>
            </w:pPr>
            <w:r w:rsidRPr="00D75E26">
              <w:rPr>
                <w:rFonts w:ascii="Times New Roman" w:hAnsi="Times New Roman"/>
                <w:b/>
                <w:sz w:val="24"/>
              </w:rPr>
              <w:t>Demonstrate</w:t>
            </w:r>
            <w:r w:rsidRPr="00AF6B61">
              <w:rPr>
                <w:rFonts w:ascii="Times New Roman" w:hAnsi="Times New Roman"/>
                <w:sz w:val="24"/>
              </w:rPr>
              <w:t xml:space="preserve"> documentation for architectural patterns.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3F239" w14:textId="77777777" w:rsidR="00095C22" w:rsidRPr="00533D1C" w:rsidRDefault="00095C22" w:rsidP="007C5BED">
            <w:pPr>
              <w:spacing w:after="0" w:line="240" w:lineRule="auto"/>
              <w:jc w:val="center"/>
              <w:rPr>
                <w:rFonts w:ascii="Times New Roman" w:hAnsi="Times New Roman"/>
                <w:b/>
                <w:sz w:val="24"/>
                <w:szCs w:val="24"/>
              </w:rPr>
            </w:pPr>
            <w:r>
              <w:rPr>
                <w:rFonts w:ascii="Times New Roman" w:hAnsi="Times New Roman"/>
                <w:b/>
                <w:sz w:val="24"/>
                <w:szCs w:val="24"/>
              </w:rPr>
              <w:t xml:space="preserve">PO1, PO2, </w:t>
            </w:r>
            <w:r w:rsidRPr="00533D1C">
              <w:rPr>
                <w:rFonts w:ascii="Times New Roman" w:hAnsi="Times New Roman"/>
                <w:b/>
                <w:sz w:val="24"/>
                <w:szCs w:val="24"/>
              </w:rPr>
              <w:t>PO12</w:t>
            </w:r>
          </w:p>
        </w:tc>
      </w:tr>
    </w:tbl>
    <w:p w14:paraId="4C24F800" w14:textId="77777777" w:rsidR="00095C22" w:rsidRPr="00533D1C" w:rsidRDefault="00095C22" w:rsidP="00095C22">
      <w:pPr>
        <w:spacing w:after="0"/>
        <w:rPr>
          <w:rFonts w:ascii="Times New Roman" w:hAnsi="Times New Roman"/>
          <w:b/>
          <w:sz w:val="24"/>
          <w:szCs w:val="24"/>
        </w:rPr>
      </w:pPr>
    </w:p>
    <w:p w14:paraId="414AEAF2" w14:textId="77777777" w:rsidR="00095C22" w:rsidRPr="00533D1C" w:rsidRDefault="00095C22" w:rsidP="00095C22">
      <w:pPr>
        <w:spacing w:after="0"/>
        <w:rPr>
          <w:rFonts w:ascii="Times New Roman" w:hAnsi="Times New Roman"/>
          <w:b/>
          <w:sz w:val="24"/>
          <w:szCs w:val="24"/>
        </w:rPr>
      </w:pPr>
    </w:p>
    <w:tbl>
      <w:tblPr>
        <w:tblW w:w="4116" w:type="pct"/>
        <w:jc w:val="center"/>
        <w:tblLayout w:type="fixed"/>
        <w:tblLook w:val="04A0" w:firstRow="1" w:lastRow="0" w:firstColumn="1" w:lastColumn="0" w:noHBand="0" w:noVBand="1"/>
      </w:tblPr>
      <w:tblGrid>
        <w:gridCol w:w="841"/>
        <w:gridCol w:w="1252"/>
        <w:gridCol w:w="540"/>
        <w:gridCol w:w="538"/>
        <w:gridCol w:w="537"/>
        <w:gridCol w:w="537"/>
        <w:gridCol w:w="537"/>
        <w:gridCol w:w="537"/>
        <w:gridCol w:w="537"/>
        <w:gridCol w:w="537"/>
        <w:gridCol w:w="537"/>
        <w:gridCol w:w="621"/>
        <w:gridCol w:w="621"/>
        <w:gridCol w:w="621"/>
      </w:tblGrid>
      <w:tr w:rsidR="00CD742A" w:rsidRPr="00533D1C" w14:paraId="0DFF0B1A" w14:textId="77777777" w:rsidTr="00CD742A">
        <w:trPr>
          <w:trHeight w:val="9177"/>
          <w:jc w:val="center"/>
        </w:trPr>
        <w:tc>
          <w:tcPr>
            <w:tcW w:w="822" w:type="dxa"/>
            <w:tcBorders>
              <w:top w:val="single" w:sz="4" w:space="0" w:color="000000"/>
              <w:left w:val="single" w:sz="4" w:space="0" w:color="000000"/>
              <w:bottom w:val="single" w:sz="4" w:space="0" w:color="000000"/>
              <w:right w:val="single" w:sz="4" w:space="0" w:color="000000"/>
            </w:tcBorders>
            <w:vAlign w:val="center"/>
          </w:tcPr>
          <w:p w14:paraId="722422AC" w14:textId="77777777" w:rsidR="00CD742A" w:rsidRPr="00533D1C" w:rsidRDefault="00CD742A" w:rsidP="007C5BED">
            <w:pPr>
              <w:jc w:val="center"/>
              <w:rPr>
                <w:rFonts w:ascii="Times New Roman" w:hAnsi="Times New Roman"/>
              </w:rPr>
            </w:pPr>
          </w:p>
        </w:tc>
        <w:tc>
          <w:tcPr>
            <w:tcW w:w="1225" w:type="dxa"/>
            <w:tcBorders>
              <w:top w:val="single" w:sz="4" w:space="0" w:color="000000"/>
              <w:left w:val="single" w:sz="4" w:space="0" w:color="000000"/>
              <w:bottom w:val="single" w:sz="4" w:space="0" w:color="000000"/>
              <w:right w:val="single" w:sz="4" w:space="0" w:color="000000"/>
            </w:tcBorders>
            <w:textDirection w:val="btLr"/>
            <w:vAlign w:val="bottom"/>
          </w:tcPr>
          <w:p w14:paraId="6F531BBD" w14:textId="77777777" w:rsidR="00CD742A" w:rsidRPr="00533D1C" w:rsidRDefault="00CD742A" w:rsidP="007C5BED">
            <w:pPr>
              <w:spacing w:after="0"/>
              <w:jc w:val="both"/>
              <w:rPr>
                <w:rFonts w:ascii="Times New Roman" w:hAnsi="Times New Roman"/>
              </w:rPr>
            </w:pPr>
          </w:p>
        </w:tc>
        <w:tc>
          <w:tcPr>
            <w:tcW w:w="52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25C1A38" w14:textId="77777777" w:rsidR="00CD742A" w:rsidRPr="00533D1C" w:rsidRDefault="00CD742A" w:rsidP="007C5BED">
            <w:pPr>
              <w:spacing w:after="0"/>
              <w:rPr>
                <w:rFonts w:ascii="Times New Roman" w:hAnsi="Times New Roman"/>
              </w:rPr>
            </w:pPr>
            <w:r w:rsidRPr="00533D1C">
              <w:rPr>
                <w:rFonts w:ascii="Times New Roman" w:hAnsi="Times New Roman"/>
                <w:bCs/>
              </w:rPr>
              <w:t>Engineering knowledge</w:t>
            </w:r>
          </w:p>
        </w:tc>
        <w:tc>
          <w:tcPr>
            <w:tcW w:w="5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266BA3A" w14:textId="77777777" w:rsidR="00CD742A" w:rsidRPr="00533D1C" w:rsidRDefault="00CD742A" w:rsidP="007C5BED">
            <w:pPr>
              <w:spacing w:after="0"/>
              <w:rPr>
                <w:rFonts w:ascii="Times New Roman" w:hAnsi="Times New Roman"/>
              </w:rPr>
            </w:pPr>
            <w:r w:rsidRPr="00533D1C">
              <w:rPr>
                <w:rFonts w:ascii="Times New Roman" w:hAnsi="Times New Roman"/>
                <w:bCs/>
              </w:rPr>
              <w:t>Problem analysis</w:t>
            </w:r>
          </w:p>
        </w:tc>
        <w:tc>
          <w:tcPr>
            <w:tcW w:w="52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A02FB6B" w14:textId="77777777" w:rsidR="00CD742A" w:rsidRPr="00533D1C" w:rsidRDefault="00CD742A" w:rsidP="007C5BED">
            <w:pPr>
              <w:spacing w:after="0"/>
              <w:rPr>
                <w:rFonts w:ascii="Times New Roman" w:hAnsi="Times New Roman"/>
              </w:rPr>
            </w:pPr>
            <w:r w:rsidRPr="00533D1C">
              <w:rPr>
                <w:rFonts w:ascii="Times New Roman" w:hAnsi="Times New Roman"/>
                <w:bCs/>
              </w:rPr>
              <w:t>Design/development of solutions</w:t>
            </w:r>
          </w:p>
        </w:tc>
        <w:tc>
          <w:tcPr>
            <w:tcW w:w="52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F740221" w14:textId="77777777" w:rsidR="00CD742A" w:rsidRPr="00533D1C" w:rsidRDefault="00CD742A" w:rsidP="007C5BED">
            <w:pPr>
              <w:spacing w:after="0"/>
              <w:rPr>
                <w:rFonts w:ascii="Times New Roman" w:hAnsi="Times New Roman"/>
              </w:rPr>
            </w:pPr>
            <w:r w:rsidRPr="00533D1C">
              <w:rPr>
                <w:rFonts w:ascii="Times New Roman" w:hAnsi="Times New Roman"/>
                <w:bCs/>
              </w:rPr>
              <w:t>Conduct investigations of complex problems</w:t>
            </w:r>
          </w:p>
        </w:tc>
        <w:tc>
          <w:tcPr>
            <w:tcW w:w="52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08276B1" w14:textId="77777777" w:rsidR="00CD742A" w:rsidRPr="00533D1C" w:rsidRDefault="00CD742A" w:rsidP="007C5BED">
            <w:pPr>
              <w:spacing w:after="0"/>
              <w:rPr>
                <w:rFonts w:ascii="Times New Roman" w:hAnsi="Times New Roman"/>
              </w:rPr>
            </w:pPr>
            <w:r w:rsidRPr="00533D1C">
              <w:rPr>
                <w:rFonts w:ascii="Times New Roman" w:hAnsi="Times New Roman"/>
                <w:bCs/>
              </w:rPr>
              <w:t>Modern tool usage</w:t>
            </w:r>
          </w:p>
        </w:tc>
        <w:tc>
          <w:tcPr>
            <w:tcW w:w="52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81041CF" w14:textId="77777777" w:rsidR="00CD742A" w:rsidRPr="00533D1C" w:rsidRDefault="00CD742A" w:rsidP="007C5BED">
            <w:pPr>
              <w:spacing w:after="0"/>
              <w:rPr>
                <w:rFonts w:ascii="Times New Roman" w:hAnsi="Times New Roman"/>
              </w:rPr>
            </w:pPr>
            <w:r w:rsidRPr="00533D1C">
              <w:rPr>
                <w:rFonts w:ascii="Times New Roman" w:hAnsi="Times New Roman"/>
                <w:bCs/>
              </w:rPr>
              <w:t>The engineer and society</w:t>
            </w:r>
          </w:p>
        </w:tc>
        <w:tc>
          <w:tcPr>
            <w:tcW w:w="52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2B9966A" w14:textId="77777777" w:rsidR="00CD742A" w:rsidRPr="00533D1C" w:rsidRDefault="00CD742A" w:rsidP="007C5BED">
            <w:pPr>
              <w:spacing w:after="0"/>
              <w:rPr>
                <w:rFonts w:ascii="Times New Roman" w:hAnsi="Times New Roman"/>
              </w:rPr>
            </w:pPr>
            <w:r w:rsidRPr="00533D1C">
              <w:rPr>
                <w:rFonts w:ascii="Times New Roman" w:hAnsi="Times New Roman"/>
                <w:bCs/>
              </w:rPr>
              <w:t>Environment and sustainability</w:t>
            </w:r>
          </w:p>
        </w:tc>
        <w:tc>
          <w:tcPr>
            <w:tcW w:w="52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4CC2FC8" w14:textId="77777777" w:rsidR="00CD742A" w:rsidRPr="00533D1C" w:rsidRDefault="00CD742A" w:rsidP="007C5BED">
            <w:pPr>
              <w:spacing w:after="0"/>
              <w:rPr>
                <w:rFonts w:ascii="Times New Roman" w:hAnsi="Times New Roman"/>
              </w:rPr>
            </w:pPr>
            <w:r w:rsidRPr="00533D1C">
              <w:rPr>
                <w:rFonts w:ascii="Times New Roman" w:hAnsi="Times New Roman"/>
                <w:bCs/>
              </w:rPr>
              <w:t>Ethics</w:t>
            </w:r>
          </w:p>
        </w:tc>
        <w:tc>
          <w:tcPr>
            <w:tcW w:w="52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851EC3E" w14:textId="77777777" w:rsidR="00CD742A" w:rsidRPr="00533D1C" w:rsidRDefault="00CD742A" w:rsidP="007C5BED">
            <w:pPr>
              <w:spacing w:after="0"/>
              <w:rPr>
                <w:rFonts w:ascii="Times New Roman" w:hAnsi="Times New Roman"/>
              </w:rPr>
            </w:pPr>
            <w:r w:rsidRPr="00533D1C">
              <w:rPr>
                <w:rFonts w:ascii="Times New Roman" w:hAnsi="Times New Roman"/>
                <w:bCs/>
              </w:rPr>
              <w:t>Individual and team work</w:t>
            </w:r>
          </w:p>
        </w:tc>
        <w:tc>
          <w:tcPr>
            <w:tcW w:w="60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9E0BF2C" w14:textId="77777777" w:rsidR="00CD742A" w:rsidRPr="00533D1C" w:rsidRDefault="00CD742A" w:rsidP="007C5BED">
            <w:pPr>
              <w:spacing w:after="0"/>
              <w:rPr>
                <w:rFonts w:ascii="Times New Roman" w:hAnsi="Times New Roman"/>
              </w:rPr>
            </w:pPr>
            <w:r w:rsidRPr="00533D1C">
              <w:rPr>
                <w:rFonts w:ascii="Times New Roman" w:hAnsi="Times New Roman"/>
                <w:bCs/>
              </w:rPr>
              <w:t>Communication</w:t>
            </w:r>
          </w:p>
        </w:tc>
        <w:tc>
          <w:tcPr>
            <w:tcW w:w="60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E12BABF" w14:textId="77777777" w:rsidR="00CD742A" w:rsidRPr="00533D1C" w:rsidRDefault="00CD742A" w:rsidP="007C5BED">
            <w:pPr>
              <w:spacing w:after="0"/>
              <w:rPr>
                <w:rFonts w:ascii="Times New Roman" w:hAnsi="Times New Roman"/>
              </w:rPr>
            </w:pPr>
            <w:r w:rsidRPr="00533D1C">
              <w:rPr>
                <w:rFonts w:ascii="Times New Roman" w:hAnsi="Times New Roman"/>
                <w:bCs/>
              </w:rPr>
              <w:t>Project management and finance</w:t>
            </w:r>
          </w:p>
        </w:tc>
        <w:tc>
          <w:tcPr>
            <w:tcW w:w="60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F932155" w14:textId="77777777" w:rsidR="00CD742A" w:rsidRPr="00533D1C" w:rsidRDefault="00CD742A" w:rsidP="007C5BED">
            <w:pPr>
              <w:spacing w:after="0"/>
              <w:rPr>
                <w:rFonts w:ascii="Times New Roman" w:hAnsi="Times New Roman"/>
              </w:rPr>
            </w:pPr>
            <w:r w:rsidRPr="00533D1C">
              <w:rPr>
                <w:rFonts w:ascii="Times New Roman" w:hAnsi="Times New Roman"/>
                <w:bCs/>
              </w:rPr>
              <w:t>Life-long learning</w:t>
            </w:r>
          </w:p>
        </w:tc>
      </w:tr>
      <w:tr w:rsidR="00CD742A" w:rsidRPr="00533D1C" w14:paraId="283DB994" w14:textId="77777777" w:rsidTr="00CD742A">
        <w:trPr>
          <w:trHeight w:val="540"/>
          <w:jc w:val="center"/>
        </w:trPr>
        <w:tc>
          <w:tcPr>
            <w:tcW w:w="822" w:type="dxa"/>
            <w:tcBorders>
              <w:top w:val="single" w:sz="4" w:space="0" w:color="000000"/>
              <w:left w:val="single" w:sz="4" w:space="0" w:color="000000"/>
              <w:bottom w:val="single" w:sz="4" w:space="0" w:color="000000"/>
              <w:right w:val="single" w:sz="4" w:space="0" w:color="000000"/>
            </w:tcBorders>
            <w:vAlign w:val="center"/>
          </w:tcPr>
          <w:p w14:paraId="0C59AE7A" w14:textId="77777777" w:rsidR="00CD742A" w:rsidRPr="00533D1C" w:rsidRDefault="00CD742A" w:rsidP="007C5BED">
            <w:pPr>
              <w:rPr>
                <w:rFonts w:ascii="Times New Roman" w:hAnsi="Times New Roman"/>
              </w:rPr>
            </w:pPr>
            <w:r w:rsidRPr="00533D1C">
              <w:rPr>
                <w:rFonts w:ascii="Times New Roman" w:hAnsi="Times New Roman"/>
              </w:rPr>
              <w:lastRenderedPageBreak/>
              <w:t>Course Code</w:t>
            </w:r>
          </w:p>
        </w:tc>
        <w:tc>
          <w:tcPr>
            <w:tcW w:w="1225" w:type="dxa"/>
            <w:tcBorders>
              <w:top w:val="single" w:sz="4" w:space="0" w:color="000000"/>
              <w:left w:val="single" w:sz="4" w:space="0" w:color="000000"/>
              <w:bottom w:val="single" w:sz="4" w:space="0" w:color="000000"/>
              <w:right w:val="single" w:sz="4" w:space="0" w:color="000000"/>
            </w:tcBorders>
            <w:vAlign w:val="center"/>
          </w:tcPr>
          <w:p w14:paraId="6787437A" w14:textId="77777777" w:rsidR="00CD742A" w:rsidRPr="00533D1C" w:rsidRDefault="00CD742A" w:rsidP="007C5BED">
            <w:pPr>
              <w:rPr>
                <w:rFonts w:ascii="Times New Roman" w:hAnsi="Times New Roman"/>
              </w:rPr>
            </w:pPr>
            <w:r w:rsidRPr="00533D1C">
              <w:rPr>
                <w:rFonts w:ascii="Times New Roman" w:hAnsi="Times New Roman"/>
              </w:rPr>
              <w:t>Course Title</w:t>
            </w:r>
          </w:p>
        </w:tc>
        <w:tc>
          <w:tcPr>
            <w:tcW w:w="5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349243" w14:textId="77777777" w:rsidR="00CD742A" w:rsidRPr="00533D1C" w:rsidRDefault="00CD742A" w:rsidP="007C5BED">
            <w:pPr>
              <w:spacing w:after="120"/>
              <w:rPr>
                <w:rFonts w:ascii="Times New Roman" w:hAnsi="Times New Roman"/>
              </w:rPr>
            </w:pPr>
            <w:r w:rsidRPr="00533D1C">
              <w:rPr>
                <w:rFonts w:ascii="Times New Roman" w:hAnsi="Times New Roman"/>
              </w:rPr>
              <w:t>PO1</w:t>
            </w:r>
          </w:p>
        </w:tc>
        <w:tc>
          <w:tcPr>
            <w:tcW w:w="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DBE03E" w14:textId="77777777" w:rsidR="00CD742A" w:rsidRPr="00533D1C" w:rsidRDefault="00CD742A" w:rsidP="007C5BED">
            <w:pPr>
              <w:spacing w:after="120"/>
              <w:rPr>
                <w:rFonts w:ascii="Times New Roman" w:hAnsi="Times New Roman"/>
              </w:rPr>
            </w:pPr>
            <w:r w:rsidRPr="00533D1C">
              <w:rPr>
                <w:rFonts w:ascii="Times New Roman" w:hAnsi="Times New Roman"/>
              </w:rPr>
              <w:t>PO2</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368471" w14:textId="77777777" w:rsidR="00CD742A" w:rsidRPr="00533D1C" w:rsidRDefault="00CD742A" w:rsidP="007C5BED">
            <w:pPr>
              <w:spacing w:after="120"/>
              <w:rPr>
                <w:rFonts w:ascii="Times New Roman" w:hAnsi="Times New Roman"/>
              </w:rPr>
            </w:pPr>
            <w:r w:rsidRPr="00533D1C">
              <w:rPr>
                <w:rFonts w:ascii="Times New Roman" w:hAnsi="Times New Roman"/>
              </w:rPr>
              <w:t>PO3</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839553" w14:textId="77777777" w:rsidR="00CD742A" w:rsidRPr="00533D1C" w:rsidRDefault="00CD742A" w:rsidP="007C5BED">
            <w:pPr>
              <w:spacing w:after="120"/>
              <w:rPr>
                <w:rFonts w:ascii="Times New Roman" w:hAnsi="Times New Roman"/>
              </w:rPr>
            </w:pPr>
            <w:r w:rsidRPr="00533D1C">
              <w:rPr>
                <w:rFonts w:ascii="Times New Roman" w:hAnsi="Times New Roman"/>
              </w:rPr>
              <w:t>PO4</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048CC8" w14:textId="77777777" w:rsidR="00CD742A" w:rsidRPr="00533D1C" w:rsidRDefault="00CD742A" w:rsidP="007C5BED">
            <w:pPr>
              <w:rPr>
                <w:rFonts w:ascii="Times New Roman" w:hAnsi="Times New Roman"/>
              </w:rPr>
            </w:pPr>
            <w:r w:rsidRPr="00533D1C">
              <w:rPr>
                <w:rFonts w:ascii="Times New Roman" w:hAnsi="Times New Roman"/>
              </w:rPr>
              <w:t>PO5</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99C9A0" w14:textId="77777777" w:rsidR="00CD742A" w:rsidRPr="00533D1C" w:rsidRDefault="00CD742A" w:rsidP="007C5BED">
            <w:pPr>
              <w:spacing w:after="120"/>
              <w:rPr>
                <w:rFonts w:ascii="Times New Roman" w:hAnsi="Times New Roman"/>
              </w:rPr>
            </w:pPr>
            <w:r w:rsidRPr="00533D1C">
              <w:rPr>
                <w:rFonts w:ascii="Times New Roman" w:hAnsi="Times New Roman"/>
              </w:rPr>
              <w:t>PO6</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D8A0FE" w14:textId="77777777" w:rsidR="00CD742A" w:rsidRPr="00533D1C" w:rsidRDefault="00CD742A" w:rsidP="007C5BED">
            <w:pPr>
              <w:spacing w:after="120"/>
              <w:rPr>
                <w:rFonts w:ascii="Times New Roman" w:hAnsi="Times New Roman"/>
              </w:rPr>
            </w:pPr>
            <w:r w:rsidRPr="00533D1C">
              <w:rPr>
                <w:rFonts w:ascii="Times New Roman" w:hAnsi="Times New Roman"/>
              </w:rPr>
              <w:t>PO7</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A50E03" w14:textId="77777777" w:rsidR="00CD742A" w:rsidRPr="00533D1C" w:rsidRDefault="00CD742A" w:rsidP="007C5BED">
            <w:pPr>
              <w:spacing w:after="120"/>
              <w:rPr>
                <w:rFonts w:ascii="Times New Roman" w:hAnsi="Times New Roman"/>
              </w:rPr>
            </w:pPr>
            <w:r w:rsidRPr="00533D1C">
              <w:rPr>
                <w:rFonts w:ascii="Times New Roman" w:hAnsi="Times New Roman"/>
              </w:rPr>
              <w:t>PO8</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17457B" w14:textId="77777777" w:rsidR="00CD742A" w:rsidRPr="00533D1C" w:rsidRDefault="00CD742A" w:rsidP="007C5BED">
            <w:pPr>
              <w:spacing w:after="120"/>
              <w:rPr>
                <w:rFonts w:ascii="Times New Roman" w:hAnsi="Times New Roman"/>
              </w:rPr>
            </w:pPr>
            <w:r w:rsidRPr="00533D1C">
              <w:rPr>
                <w:rFonts w:ascii="Times New Roman" w:hAnsi="Times New Roman"/>
              </w:rPr>
              <w:t>PO9</w:t>
            </w:r>
          </w:p>
        </w:tc>
        <w:tc>
          <w:tcPr>
            <w:tcW w:w="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D168F6" w14:textId="77777777" w:rsidR="00CD742A" w:rsidRPr="00533D1C" w:rsidRDefault="00CD742A" w:rsidP="007C5BED">
            <w:pPr>
              <w:spacing w:after="120"/>
              <w:rPr>
                <w:rFonts w:ascii="Times New Roman" w:hAnsi="Times New Roman"/>
              </w:rPr>
            </w:pPr>
            <w:r w:rsidRPr="00533D1C">
              <w:rPr>
                <w:rFonts w:ascii="Times New Roman" w:hAnsi="Times New Roman"/>
              </w:rPr>
              <w:t>PO10</w:t>
            </w:r>
          </w:p>
        </w:tc>
        <w:tc>
          <w:tcPr>
            <w:tcW w:w="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B460CA" w14:textId="77777777" w:rsidR="00CD742A" w:rsidRPr="00533D1C" w:rsidRDefault="00CD742A" w:rsidP="007C5BED">
            <w:pPr>
              <w:spacing w:after="120"/>
              <w:rPr>
                <w:rFonts w:ascii="Times New Roman" w:hAnsi="Times New Roman"/>
              </w:rPr>
            </w:pPr>
            <w:r w:rsidRPr="00533D1C">
              <w:rPr>
                <w:rFonts w:ascii="Times New Roman" w:hAnsi="Times New Roman"/>
              </w:rPr>
              <w:t>PO11</w:t>
            </w:r>
          </w:p>
        </w:tc>
        <w:tc>
          <w:tcPr>
            <w:tcW w:w="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F1DA6F" w14:textId="77777777" w:rsidR="00CD742A" w:rsidRPr="00533D1C" w:rsidRDefault="00CD742A" w:rsidP="007C5BED">
            <w:pPr>
              <w:spacing w:after="120"/>
              <w:rPr>
                <w:rFonts w:ascii="Times New Roman" w:hAnsi="Times New Roman"/>
              </w:rPr>
            </w:pPr>
            <w:r w:rsidRPr="00533D1C">
              <w:rPr>
                <w:rFonts w:ascii="Times New Roman" w:hAnsi="Times New Roman"/>
              </w:rPr>
              <w:t>PO12</w:t>
            </w:r>
          </w:p>
        </w:tc>
      </w:tr>
      <w:tr w:rsidR="00CD742A" w:rsidRPr="00533D1C" w14:paraId="512CD413" w14:textId="77777777" w:rsidTr="00CD742A">
        <w:trPr>
          <w:trHeight w:val="727"/>
          <w:jc w:val="center"/>
        </w:trPr>
        <w:tc>
          <w:tcPr>
            <w:tcW w:w="822" w:type="dxa"/>
            <w:tcBorders>
              <w:top w:val="single" w:sz="4" w:space="0" w:color="000000"/>
              <w:left w:val="single" w:sz="4" w:space="0" w:color="000000"/>
              <w:bottom w:val="single" w:sz="4" w:space="0" w:color="000000"/>
              <w:right w:val="single" w:sz="4" w:space="0" w:color="000000"/>
            </w:tcBorders>
            <w:vAlign w:val="center"/>
          </w:tcPr>
          <w:p w14:paraId="63052659" w14:textId="58C02466" w:rsidR="00CD742A" w:rsidRPr="00533D1C" w:rsidRDefault="00CD742A" w:rsidP="007C5BED">
            <w:pPr>
              <w:rPr>
                <w:rFonts w:ascii="Times New Roman" w:hAnsi="Times New Roman"/>
              </w:rPr>
            </w:pPr>
            <w:r w:rsidRPr="00A276CF">
              <w:rPr>
                <w:rFonts w:ascii="Times New Roman" w:hAnsi="Times New Roman"/>
                <w:b/>
                <w:sz w:val="24"/>
                <w:szCs w:val="24"/>
              </w:rPr>
              <w:t>CSE21850</w:t>
            </w:r>
          </w:p>
        </w:tc>
        <w:tc>
          <w:tcPr>
            <w:tcW w:w="1225" w:type="dxa"/>
            <w:tcBorders>
              <w:top w:val="single" w:sz="4" w:space="0" w:color="000000"/>
              <w:left w:val="single" w:sz="4" w:space="0" w:color="000000"/>
              <w:bottom w:val="single" w:sz="4" w:space="0" w:color="000000"/>
              <w:right w:val="single" w:sz="4" w:space="0" w:color="000000"/>
            </w:tcBorders>
            <w:vAlign w:val="center"/>
          </w:tcPr>
          <w:p w14:paraId="579D1E64" w14:textId="77777777" w:rsidR="00CD742A" w:rsidRPr="00D75E26" w:rsidRDefault="00CD742A" w:rsidP="007C5BED">
            <w:pPr>
              <w:jc w:val="both"/>
              <w:rPr>
                <w:rFonts w:ascii="Times New Roman" w:hAnsi="Times New Roman"/>
              </w:rPr>
            </w:pPr>
            <w:r w:rsidRPr="00D75E26">
              <w:rPr>
                <w:rFonts w:ascii="Times New Roman" w:hAnsi="Times New Roman"/>
                <w:color w:val="000000"/>
                <w:shd w:val="clear" w:color="auto" w:fill="FFFFFF"/>
              </w:rPr>
              <w:t>Software Architecture</w:t>
            </w:r>
          </w:p>
        </w:tc>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3B80C" w14:textId="77777777" w:rsidR="00CD742A" w:rsidRPr="00533D1C" w:rsidRDefault="00CD742A" w:rsidP="007C5BED">
            <w:pPr>
              <w:spacing w:after="120"/>
              <w:jc w:val="center"/>
              <w:rPr>
                <w:rFonts w:ascii="Times New Roman" w:hAnsi="Times New Roman"/>
              </w:rPr>
            </w:pPr>
            <w:r>
              <w:rPr>
                <w:rFonts w:ascii="Times New Roman" w:hAnsi="Times New Roman"/>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87668" w14:textId="77777777" w:rsidR="00CD742A" w:rsidRPr="00533D1C" w:rsidRDefault="00CD742A" w:rsidP="007C5BED">
            <w:pPr>
              <w:spacing w:after="120"/>
              <w:jc w:val="center"/>
              <w:rPr>
                <w:rFonts w:ascii="Times New Roman" w:hAnsi="Times New Roman"/>
              </w:rPr>
            </w:pPr>
            <w:r w:rsidRPr="00533D1C">
              <w:rPr>
                <w:rFonts w:ascii="Times New Roman" w:hAnsi="Times New Roman"/>
              </w:rPr>
              <w:t>3</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349A6" w14:textId="77777777" w:rsidR="00CD742A" w:rsidRPr="00533D1C" w:rsidRDefault="00CD742A" w:rsidP="007C5BED">
            <w:pPr>
              <w:spacing w:after="120"/>
              <w:jc w:val="center"/>
              <w:rPr>
                <w:rFonts w:ascii="Times New Roman" w:hAnsi="Times New Roman"/>
              </w:rPr>
            </w:pPr>
            <w:r>
              <w:rPr>
                <w:rFonts w:ascii="Times New Roman" w:hAnsi="Times New Roman"/>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D4549" w14:textId="77777777" w:rsidR="00CD742A" w:rsidRPr="00533D1C" w:rsidRDefault="00CD742A" w:rsidP="007C5BED">
            <w:pPr>
              <w:spacing w:after="120"/>
              <w:jc w:val="center"/>
              <w:rPr>
                <w:rFonts w:ascii="Times New Roman" w:hAnsi="Times New Roman"/>
              </w:rPr>
            </w:pPr>
            <w:r>
              <w:rPr>
                <w:rFonts w:ascii="Times New Roman" w:hAnsi="Times New Roman"/>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7F582" w14:textId="77777777" w:rsidR="00CD742A" w:rsidRPr="00533D1C" w:rsidRDefault="00CD742A" w:rsidP="007C5BED">
            <w:pPr>
              <w:jc w:val="center"/>
              <w:rPr>
                <w:rFonts w:ascii="Times New Roman" w:hAnsi="Times New Roman"/>
              </w:rPr>
            </w:pPr>
            <w:r w:rsidRPr="00533D1C">
              <w:rPr>
                <w:rFonts w:ascii="Times New Roman" w:hAnsi="Times New Roman"/>
              </w:rPr>
              <w:t>-</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25CF6" w14:textId="77777777" w:rsidR="00CD742A" w:rsidRPr="00533D1C" w:rsidRDefault="00CD742A" w:rsidP="007C5BED">
            <w:pPr>
              <w:spacing w:after="120"/>
              <w:jc w:val="center"/>
              <w:rPr>
                <w:rFonts w:ascii="Times New Roman" w:hAnsi="Times New Roman"/>
              </w:rPr>
            </w:pPr>
            <w:r w:rsidRPr="00533D1C">
              <w:rPr>
                <w:rFonts w:ascii="Times New Roman" w:hAnsi="Times New Roman"/>
              </w:rPr>
              <w:t>-</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50FF3" w14:textId="77777777" w:rsidR="00CD742A" w:rsidRPr="00533D1C" w:rsidRDefault="00CD742A" w:rsidP="007C5BED">
            <w:pPr>
              <w:spacing w:after="120"/>
              <w:jc w:val="center"/>
              <w:rPr>
                <w:rFonts w:ascii="Times New Roman" w:hAnsi="Times New Roman"/>
              </w:rPr>
            </w:pPr>
            <w:r w:rsidRPr="00533D1C">
              <w:rPr>
                <w:rFonts w:ascii="Times New Roman" w:hAnsi="Times New Roman"/>
              </w:rPr>
              <w:t>-</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1BB2A" w14:textId="77777777" w:rsidR="00CD742A" w:rsidRPr="00533D1C" w:rsidRDefault="00CD742A" w:rsidP="007C5BED">
            <w:pPr>
              <w:spacing w:after="120"/>
              <w:jc w:val="center"/>
              <w:rPr>
                <w:rFonts w:ascii="Times New Roman" w:hAnsi="Times New Roman"/>
              </w:rPr>
            </w:pPr>
            <w:r w:rsidRPr="00533D1C">
              <w:rPr>
                <w:rFonts w:ascii="Times New Roman" w:hAnsi="Times New Roman"/>
              </w:rPr>
              <w:t>-</w:t>
            </w:r>
          </w:p>
        </w:tc>
        <w:tc>
          <w:tcPr>
            <w:tcW w:w="5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C60496" w14:textId="77777777" w:rsidR="00CD742A" w:rsidRPr="00533D1C" w:rsidRDefault="00CD742A" w:rsidP="007C5BED">
            <w:pPr>
              <w:spacing w:after="120"/>
              <w:jc w:val="center"/>
              <w:rPr>
                <w:rFonts w:ascii="Times New Roman" w:hAnsi="Times New Roman"/>
              </w:rPr>
            </w:pPr>
            <w:r w:rsidRPr="00533D1C">
              <w:rPr>
                <w:rFonts w:ascii="Times New Roman" w:hAnsi="Times New Roman"/>
              </w:rPr>
              <w:t>-</w:t>
            </w:r>
          </w:p>
        </w:tc>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ACF87" w14:textId="77777777" w:rsidR="00CD742A" w:rsidRPr="00533D1C" w:rsidRDefault="00CD742A" w:rsidP="007C5BED">
            <w:pPr>
              <w:spacing w:after="120"/>
              <w:jc w:val="center"/>
              <w:rPr>
                <w:rFonts w:ascii="Times New Roman" w:hAnsi="Times New Roman"/>
              </w:rPr>
            </w:pPr>
            <w:r w:rsidRPr="00533D1C">
              <w:rPr>
                <w:rFonts w:ascii="Times New Roman" w:hAnsi="Times New Roman"/>
              </w:rPr>
              <w:t>-</w:t>
            </w:r>
          </w:p>
        </w:tc>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82A23" w14:textId="77777777" w:rsidR="00CD742A" w:rsidRPr="00533D1C" w:rsidRDefault="00CD742A" w:rsidP="007C5BED">
            <w:pPr>
              <w:spacing w:after="120"/>
              <w:jc w:val="center"/>
              <w:rPr>
                <w:rFonts w:ascii="Times New Roman" w:hAnsi="Times New Roman"/>
              </w:rPr>
            </w:pPr>
            <w:r>
              <w:rPr>
                <w:rFonts w:ascii="Times New Roman" w:hAnsi="Times New Roman"/>
              </w:rPr>
              <w:t>1</w:t>
            </w:r>
          </w:p>
        </w:tc>
        <w:tc>
          <w:tcPr>
            <w:tcW w:w="608" w:type="dxa"/>
            <w:tcBorders>
              <w:top w:val="single" w:sz="4" w:space="0" w:color="000000"/>
              <w:left w:val="single" w:sz="4" w:space="0" w:color="000000"/>
              <w:bottom w:val="single" w:sz="4" w:space="0" w:color="000000"/>
              <w:right w:val="single" w:sz="4" w:space="0" w:color="000000"/>
            </w:tcBorders>
            <w:shd w:val="clear" w:color="auto" w:fill="auto"/>
          </w:tcPr>
          <w:p w14:paraId="6BA54E1D" w14:textId="77777777" w:rsidR="00CD742A" w:rsidRPr="00533D1C" w:rsidRDefault="00CD742A" w:rsidP="007C5BED">
            <w:pPr>
              <w:spacing w:after="120"/>
              <w:jc w:val="center"/>
              <w:rPr>
                <w:rFonts w:ascii="Times New Roman" w:hAnsi="Times New Roman"/>
              </w:rPr>
            </w:pPr>
          </w:p>
          <w:p w14:paraId="3FB2A0BA" w14:textId="77777777" w:rsidR="00CD742A" w:rsidRPr="00533D1C" w:rsidRDefault="00CD742A" w:rsidP="007C5BED">
            <w:pPr>
              <w:spacing w:after="120"/>
              <w:jc w:val="center"/>
              <w:rPr>
                <w:rFonts w:ascii="Times New Roman" w:hAnsi="Times New Roman"/>
              </w:rPr>
            </w:pPr>
          </w:p>
          <w:p w14:paraId="42CCD284" w14:textId="77777777" w:rsidR="00CD742A" w:rsidRPr="00533D1C" w:rsidRDefault="00CD742A" w:rsidP="007C5BED">
            <w:pPr>
              <w:spacing w:after="120"/>
              <w:jc w:val="center"/>
              <w:rPr>
                <w:rFonts w:ascii="Times New Roman" w:hAnsi="Times New Roman"/>
              </w:rPr>
            </w:pPr>
            <w:r w:rsidRPr="00533D1C">
              <w:rPr>
                <w:rFonts w:ascii="Times New Roman" w:hAnsi="Times New Roman"/>
              </w:rPr>
              <w:t>3</w:t>
            </w:r>
          </w:p>
        </w:tc>
      </w:tr>
    </w:tbl>
    <w:p w14:paraId="3FD0C727" w14:textId="77777777" w:rsidR="00095C22" w:rsidRPr="00533D1C" w:rsidRDefault="00095C22" w:rsidP="00095C22">
      <w:pPr>
        <w:spacing w:after="0"/>
        <w:ind w:left="360" w:hanging="90"/>
        <w:rPr>
          <w:rFonts w:ascii="Times New Roman" w:hAnsi="Times New Roman"/>
          <w:sz w:val="24"/>
          <w:szCs w:val="24"/>
        </w:rPr>
      </w:pPr>
    </w:p>
    <w:p w14:paraId="4774EC5F" w14:textId="77777777" w:rsidR="00095C22" w:rsidRPr="00533D1C" w:rsidRDefault="00095C22" w:rsidP="00095C22">
      <w:pPr>
        <w:spacing w:after="0"/>
        <w:ind w:left="360" w:hanging="90"/>
        <w:rPr>
          <w:rFonts w:ascii="Times New Roman" w:hAnsi="Times New Roman"/>
          <w:sz w:val="24"/>
          <w:szCs w:val="24"/>
        </w:rPr>
      </w:pPr>
      <w:r w:rsidRPr="00533D1C">
        <w:rPr>
          <w:rFonts w:ascii="Times New Roman" w:hAnsi="Times New Roman"/>
          <w:sz w:val="24"/>
          <w:szCs w:val="24"/>
        </w:rPr>
        <w:t>1=weakly mapped</w:t>
      </w:r>
    </w:p>
    <w:p w14:paraId="6B9CE41B" w14:textId="77777777" w:rsidR="00095C22" w:rsidRDefault="00095C22" w:rsidP="00095C22">
      <w:pPr>
        <w:spacing w:after="0"/>
        <w:ind w:left="360" w:hanging="90"/>
        <w:rPr>
          <w:rFonts w:ascii="Times New Roman" w:hAnsi="Times New Roman"/>
          <w:sz w:val="24"/>
          <w:szCs w:val="24"/>
        </w:rPr>
      </w:pPr>
      <w:r w:rsidRPr="00533D1C">
        <w:rPr>
          <w:rFonts w:ascii="Times New Roman" w:hAnsi="Times New Roman"/>
          <w:sz w:val="24"/>
          <w:szCs w:val="24"/>
        </w:rPr>
        <w:t>2= moderately mapped</w:t>
      </w:r>
    </w:p>
    <w:p w14:paraId="7CE7D9B7" w14:textId="77777777" w:rsidR="00095C22" w:rsidRDefault="00095C22" w:rsidP="00095C22">
      <w:pPr>
        <w:spacing w:after="0"/>
        <w:ind w:left="360" w:hanging="90"/>
        <w:rPr>
          <w:b/>
          <w:sz w:val="24"/>
          <w:szCs w:val="24"/>
        </w:rPr>
      </w:pPr>
      <w:r w:rsidRPr="00533D1C">
        <w:rPr>
          <w:rFonts w:ascii="Times New Roman" w:hAnsi="Times New Roman"/>
          <w:sz w:val="24"/>
          <w:szCs w:val="24"/>
        </w:rPr>
        <w:t>3=strongly mapped</w:t>
      </w:r>
    </w:p>
    <w:p w14:paraId="65982FB3" w14:textId="77777777" w:rsidR="00095C22" w:rsidRDefault="00095C22" w:rsidP="00095C22">
      <w:pPr>
        <w:spacing w:before="120" w:after="120"/>
        <w:rPr>
          <w:rFonts w:ascii="Times New Roman" w:hAnsi="Times New Roman"/>
          <w:b/>
          <w:sz w:val="24"/>
          <w:szCs w:val="24"/>
        </w:rPr>
      </w:pPr>
    </w:p>
    <w:p w14:paraId="47B5497E" w14:textId="10D13527" w:rsidR="00EC3BA9" w:rsidRDefault="00EC3BA9" w:rsidP="001C6E04">
      <w:pPr>
        <w:rPr>
          <w:rFonts w:ascii="Cambria" w:hAnsi="Cambria"/>
        </w:rPr>
      </w:pPr>
    </w:p>
    <w:p w14:paraId="44F0CC7E" w14:textId="64E1E7DF" w:rsidR="00EC3BA9" w:rsidRDefault="00EC3BA9" w:rsidP="001C6E04">
      <w:pPr>
        <w:rPr>
          <w:rFonts w:ascii="Cambria" w:hAnsi="Cambria"/>
        </w:rPr>
      </w:pPr>
    </w:p>
    <w:p w14:paraId="498937A5" w14:textId="3028826B" w:rsidR="00EC3BA9" w:rsidRDefault="00EC3BA9" w:rsidP="001C6E04">
      <w:pPr>
        <w:rPr>
          <w:rFonts w:ascii="Cambria" w:hAnsi="Cambria"/>
        </w:rPr>
      </w:pPr>
    </w:p>
    <w:p w14:paraId="1D2015AB" w14:textId="72EC0FF1" w:rsidR="00EC3BA9" w:rsidRDefault="00EC3BA9" w:rsidP="001C6E04">
      <w:pPr>
        <w:rPr>
          <w:rFonts w:ascii="Cambria" w:hAnsi="Cambria"/>
        </w:rPr>
      </w:pPr>
    </w:p>
    <w:p w14:paraId="652C940C" w14:textId="7A38882B" w:rsidR="00EC3BA9" w:rsidRDefault="00EC3BA9" w:rsidP="001C6E04">
      <w:pPr>
        <w:rPr>
          <w:rFonts w:ascii="Cambria" w:hAnsi="Cambria"/>
        </w:rPr>
      </w:pPr>
    </w:p>
    <w:tbl>
      <w:tblPr>
        <w:tblStyle w:val="TableGrid"/>
        <w:tblW w:w="10485" w:type="dxa"/>
        <w:tblLook w:val="04A0" w:firstRow="1" w:lastRow="0" w:firstColumn="1" w:lastColumn="0" w:noHBand="0" w:noVBand="1"/>
      </w:tblPr>
      <w:tblGrid>
        <w:gridCol w:w="2972"/>
        <w:gridCol w:w="5812"/>
        <w:gridCol w:w="425"/>
        <w:gridCol w:w="425"/>
        <w:gridCol w:w="426"/>
        <w:gridCol w:w="425"/>
      </w:tblGrid>
      <w:tr w:rsidR="005D1549" w:rsidRPr="00992084" w14:paraId="354C6C51" w14:textId="77777777" w:rsidTr="007C5BED">
        <w:trPr>
          <w:trHeight w:val="550"/>
        </w:trPr>
        <w:tc>
          <w:tcPr>
            <w:tcW w:w="2972" w:type="dxa"/>
            <w:vAlign w:val="center"/>
          </w:tcPr>
          <w:p w14:paraId="05108891" w14:textId="77777777" w:rsidR="005D1549" w:rsidRPr="00B70E5E" w:rsidRDefault="005D1549" w:rsidP="007C5BED">
            <w:pPr>
              <w:rPr>
                <w:rFonts w:ascii="Times New Roman" w:hAnsi="Times New Roman" w:cs="Times New Roman"/>
                <w:b/>
                <w:bCs/>
                <w:sz w:val="24"/>
                <w:szCs w:val="24"/>
              </w:rPr>
            </w:pPr>
            <w:r w:rsidRPr="00B70E5E">
              <w:rPr>
                <w:rFonts w:ascii="Times New Roman" w:hAnsi="Times New Roman" w:cs="Times New Roman"/>
                <w:b/>
                <w:bCs/>
                <w:sz w:val="24"/>
                <w:szCs w:val="24"/>
              </w:rPr>
              <w:t>CSE21843</w:t>
            </w:r>
          </w:p>
        </w:tc>
        <w:tc>
          <w:tcPr>
            <w:tcW w:w="5812" w:type="dxa"/>
            <w:vAlign w:val="center"/>
          </w:tcPr>
          <w:p w14:paraId="6653DD31" w14:textId="77777777" w:rsidR="005D1549" w:rsidRPr="00992084" w:rsidRDefault="005D1549" w:rsidP="007C5BED">
            <w:pPr>
              <w:rPr>
                <w:rFonts w:ascii="Times New Roman" w:hAnsi="Times New Roman" w:cs="Times New Roman"/>
                <w:b/>
                <w:bCs/>
                <w:sz w:val="24"/>
                <w:szCs w:val="24"/>
              </w:rPr>
            </w:pPr>
            <w:r>
              <w:rPr>
                <w:rFonts w:ascii="Times New Roman" w:hAnsi="Times New Roman" w:cs="Times New Roman"/>
                <w:b/>
                <w:bCs/>
                <w:sz w:val="24"/>
                <w:szCs w:val="24"/>
              </w:rPr>
              <w:t>Computer Vision</w:t>
            </w:r>
          </w:p>
        </w:tc>
        <w:tc>
          <w:tcPr>
            <w:tcW w:w="425" w:type="dxa"/>
            <w:vAlign w:val="center"/>
          </w:tcPr>
          <w:p w14:paraId="3A599BAF"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L</w:t>
            </w:r>
          </w:p>
        </w:tc>
        <w:tc>
          <w:tcPr>
            <w:tcW w:w="425" w:type="dxa"/>
            <w:vAlign w:val="center"/>
          </w:tcPr>
          <w:p w14:paraId="1AB65E38"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T</w:t>
            </w:r>
          </w:p>
        </w:tc>
        <w:tc>
          <w:tcPr>
            <w:tcW w:w="426" w:type="dxa"/>
            <w:vAlign w:val="center"/>
          </w:tcPr>
          <w:p w14:paraId="6149556C"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P</w:t>
            </w:r>
          </w:p>
        </w:tc>
        <w:tc>
          <w:tcPr>
            <w:tcW w:w="425" w:type="dxa"/>
            <w:vAlign w:val="center"/>
          </w:tcPr>
          <w:p w14:paraId="555EEA39"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C</w:t>
            </w:r>
          </w:p>
        </w:tc>
      </w:tr>
      <w:tr w:rsidR="005D1549" w:rsidRPr="00992084" w14:paraId="476038FA" w14:textId="77777777" w:rsidTr="007C5BED">
        <w:trPr>
          <w:trHeight w:val="558"/>
        </w:trPr>
        <w:tc>
          <w:tcPr>
            <w:tcW w:w="2972" w:type="dxa"/>
            <w:vAlign w:val="center"/>
          </w:tcPr>
          <w:p w14:paraId="4FE43093"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Version 1.0</w:t>
            </w:r>
          </w:p>
        </w:tc>
        <w:tc>
          <w:tcPr>
            <w:tcW w:w="5812" w:type="dxa"/>
            <w:vAlign w:val="center"/>
          </w:tcPr>
          <w:p w14:paraId="00284662"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Contact Hours – 45 Hours</w:t>
            </w:r>
          </w:p>
        </w:tc>
        <w:tc>
          <w:tcPr>
            <w:tcW w:w="425" w:type="dxa"/>
            <w:vAlign w:val="center"/>
          </w:tcPr>
          <w:p w14:paraId="2420BBF3"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3</w:t>
            </w:r>
          </w:p>
        </w:tc>
        <w:tc>
          <w:tcPr>
            <w:tcW w:w="425" w:type="dxa"/>
            <w:vAlign w:val="center"/>
          </w:tcPr>
          <w:p w14:paraId="16D72269"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0</w:t>
            </w:r>
          </w:p>
        </w:tc>
        <w:tc>
          <w:tcPr>
            <w:tcW w:w="426" w:type="dxa"/>
            <w:vAlign w:val="center"/>
          </w:tcPr>
          <w:p w14:paraId="564FE2CC"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0</w:t>
            </w:r>
          </w:p>
        </w:tc>
        <w:tc>
          <w:tcPr>
            <w:tcW w:w="425" w:type="dxa"/>
            <w:vAlign w:val="center"/>
          </w:tcPr>
          <w:p w14:paraId="51BC7EFB"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3</w:t>
            </w:r>
          </w:p>
        </w:tc>
      </w:tr>
      <w:tr w:rsidR="005D1549" w:rsidRPr="00992084" w14:paraId="4C9431C4" w14:textId="77777777" w:rsidTr="007C5BED">
        <w:trPr>
          <w:trHeight w:val="566"/>
        </w:trPr>
        <w:tc>
          <w:tcPr>
            <w:tcW w:w="2972" w:type="dxa"/>
            <w:vAlign w:val="center"/>
          </w:tcPr>
          <w:p w14:paraId="5176A7D6"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Pre-requisite/Exposure</w:t>
            </w:r>
          </w:p>
        </w:tc>
        <w:tc>
          <w:tcPr>
            <w:tcW w:w="7513" w:type="dxa"/>
            <w:gridSpan w:val="5"/>
            <w:vAlign w:val="center"/>
          </w:tcPr>
          <w:p w14:paraId="50118E7D" w14:textId="77777777" w:rsidR="005D1549" w:rsidRPr="00992084" w:rsidRDefault="005D1549" w:rsidP="007C5BED">
            <w:pPr>
              <w:rPr>
                <w:rFonts w:ascii="Times New Roman" w:hAnsi="Times New Roman" w:cs="Times New Roman"/>
                <w:b/>
                <w:bCs/>
                <w:sz w:val="24"/>
                <w:szCs w:val="24"/>
              </w:rPr>
            </w:pPr>
            <w:r>
              <w:rPr>
                <w:rFonts w:ascii="Times New Roman" w:hAnsi="Times New Roman" w:cs="Times New Roman"/>
                <w:b/>
                <w:bCs/>
                <w:sz w:val="24"/>
                <w:szCs w:val="24"/>
              </w:rPr>
              <w:t>Discrete Mathematics, Python Programing</w:t>
            </w:r>
          </w:p>
        </w:tc>
      </w:tr>
      <w:tr w:rsidR="005D1549" w:rsidRPr="00992084" w14:paraId="5B8B557D" w14:textId="77777777" w:rsidTr="007C5BED">
        <w:trPr>
          <w:trHeight w:val="546"/>
        </w:trPr>
        <w:tc>
          <w:tcPr>
            <w:tcW w:w="2972" w:type="dxa"/>
            <w:tcBorders>
              <w:bottom w:val="single" w:sz="4" w:space="0" w:color="auto"/>
            </w:tcBorders>
            <w:vAlign w:val="center"/>
          </w:tcPr>
          <w:p w14:paraId="6C461CAB"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Co-requisite</w:t>
            </w:r>
          </w:p>
        </w:tc>
        <w:tc>
          <w:tcPr>
            <w:tcW w:w="7513" w:type="dxa"/>
            <w:gridSpan w:val="5"/>
            <w:tcBorders>
              <w:bottom w:val="single" w:sz="4" w:space="0" w:color="auto"/>
            </w:tcBorders>
            <w:vAlign w:val="center"/>
          </w:tcPr>
          <w:p w14:paraId="58C6BE9C" w14:textId="77777777" w:rsidR="005D1549" w:rsidRPr="00992084" w:rsidRDefault="005D1549" w:rsidP="007C5BED">
            <w:pPr>
              <w:rPr>
                <w:rFonts w:ascii="Times New Roman" w:hAnsi="Times New Roman" w:cs="Times New Roman"/>
                <w:b/>
                <w:bCs/>
                <w:sz w:val="24"/>
                <w:szCs w:val="24"/>
              </w:rPr>
            </w:pPr>
          </w:p>
        </w:tc>
      </w:tr>
      <w:tr w:rsidR="005D1549" w:rsidRPr="00992084" w14:paraId="528BBC1D" w14:textId="77777777" w:rsidTr="007C5BED">
        <w:trPr>
          <w:trHeight w:val="546"/>
        </w:trPr>
        <w:tc>
          <w:tcPr>
            <w:tcW w:w="10485" w:type="dxa"/>
            <w:gridSpan w:val="6"/>
            <w:tcBorders>
              <w:left w:val="nil"/>
              <w:bottom w:val="nil"/>
              <w:right w:val="nil"/>
            </w:tcBorders>
            <w:vAlign w:val="center"/>
          </w:tcPr>
          <w:p w14:paraId="0B5B8F0E" w14:textId="77777777" w:rsidR="005D1549" w:rsidRPr="00992084" w:rsidRDefault="005D1549" w:rsidP="007C5BED">
            <w:pPr>
              <w:rPr>
                <w:rFonts w:ascii="Times New Roman" w:hAnsi="Times New Roman" w:cs="Times New Roman"/>
                <w:b/>
                <w:bCs/>
                <w:sz w:val="24"/>
                <w:szCs w:val="24"/>
              </w:rPr>
            </w:pPr>
          </w:p>
        </w:tc>
      </w:tr>
      <w:tr w:rsidR="005D1549" w:rsidRPr="00992084" w14:paraId="3DC43DF7" w14:textId="77777777" w:rsidTr="007C5BED">
        <w:trPr>
          <w:trHeight w:val="546"/>
        </w:trPr>
        <w:tc>
          <w:tcPr>
            <w:tcW w:w="10485" w:type="dxa"/>
            <w:gridSpan w:val="6"/>
            <w:tcBorders>
              <w:top w:val="nil"/>
              <w:left w:val="nil"/>
              <w:bottom w:val="nil"/>
              <w:right w:val="nil"/>
            </w:tcBorders>
            <w:vAlign w:val="center"/>
          </w:tcPr>
          <w:p w14:paraId="55BC8EEF"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Course Objectives:</w:t>
            </w:r>
          </w:p>
        </w:tc>
      </w:tr>
      <w:tr w:rsidR="005D1549" w:rsidRPr="00992084" w14:paraId="6F333633" w14:textId="77777777" w:rsidTr="007C5BED">
        <w:trPr>
          <w:trHeight w:val="1987"/>
        </w:trPr>
        <w:tc>
          <w:tcPr>
            <w:tcW w:w="10485" w:type="dxa"/>
            <w:gridSpan w:val="6"/>
            <w:tcBorders>
              <w:top w:val="nil"/>
              <w:left w:val="nil"/>
              <w:bottom w:val="nil"/>
              <w:right w:val="nil"/>
            </w:tcBorders>
            <w:vAlign w:val="center"/>
          </w:tcPr>
          <w:p w14:paraId="2C8A1016" w14:textId="77777777" w:rsidR="005D1549" w:rsidRPr="00992084" w:rsidRDefault="005D1549" w:rsidP="00221AA3">
            <w:pPr>
              <w:pStyle w:val="ListParagraph"/>
              <w:numPr>
                <w:ilvl w:val="0"/>
                <w:numId w:val="20"/>
              </w:numPr>
              <w:suppressAutoHyphens w:val="0"/>
              <w:spacing w:after="0" w:line="360" w:lineRule="auto"/>
              <w:rPr>
                <w:rFonts w:ascii="Times New Roman" w:hAnsi="Times New Roman"/>
                <w:sz w:val="24"/>
                <w:szCs w:val="24"/>
              </w:rPr>
            </w:pPr>
            <w:r>
              <w:rPr>
                <w:rFonts w:ascii="Times New Roman" w:hAnsi="Times New Roman"/>
                <w:sz w:val="24"/>
                <w:szCs w:val="24"/>
              </w:rPr>
              <w:t>To allow students to have a fundamental concepts of machine vision</w:t>
            </w:r>
          </w:p>
          <w:p w14:paraId="4797F049" w14:textId="77777777" w:rsidR="005D1549" w:rsidRPr="00992084" w:rsidRDefault="005D1549" w:rsidP="00221AA3">
            <w:pPr>
              <w:pStyle w:val="ListParagraph"/>
              <w:numPr>
                <w:ilvl w:val="0"/>
                <w:numId w:val="20"/>
              </w:numPr>
              <w:suppressAutoHyphens w:val="0"/>
              <w:spacing w:after="0" w:line="360" w:lineRule="auto"/>
              <w:rPr>
                <w:rFonts w:ascii="Times New Roman" w:hAnsi="Times New Roman"/>
                <w:sz w:val="24"/>
                <w:szCs w:val="24"/>
              </w:rPr>
            </w:pPr>
            <w:r>
              <w:rPr>
                <w:rFonts w:ascii="Times New Roman" w:hAnsi="Times New Roman"/>
                <w:sz w:val="24"/>
                <w:szCs w:val="24"/>
              </w:rPr>
              <w:t>To provide the platform to build computer vision applications from scratch</w:t>
            </w:r>
          </w:p>
          <w:p w14:paraId="2AEA079F" w14:textId="77777777" w:rsidR="005D1549" w:rsidRPr="00992084" w:rsidRDefault="005D1549" w:rsidP="00221AA3">
            <w:pPr>
              <w:pStyle w:val="ListParagraph"/>
              <w:numPr>
                <w:ilvl w:val="0"/>
                <w:numId w:val="20"/>
              </w:numPr>
              <w:suppressAutoHyphens w:val="0"/>
              <w:spacing w:after="0" w:line="360" w:lineRule="auto"/>
              <w:rPr>
                <w:rFonts w:ascii="Times New Roman" w:hAnsi="Times New Roman"/>
                <w:sz w:val="24"/>
                <w:szCs w:val="24"/>
              </w:rPr>
            </w:pPr>
            <w:r>
              <w:rPr>
                <w:rFonts w:ascii="Times New Roman" w:hAnsi="Times New Roman"/>
                <w:sz w:val="24"/>
                <w:szCs w:val="24"/>
              </w:rPr>
              <w:t>To expose students to state of the art applications in computer vision</w:t>
            </w:r>
          </w:p>
        </w:tc>
      </w:tr>
      <w:tr w:rsidR="005D1549" w:rsidRPr="00992084" w14:paraId="69EE736F" w14:textId="77777777" w:rsidTr="007C5BED">
        <w:trPr>
          <w:trHeight w:val="85"/>
        </w:trPr>
        <w:tc>
          <w:tcPr>
            <w:tcW w:w="10485" w:type="dxa"/>
            <w:gridSpan w:val="6"/>
            <w:tcBorders>
              <w:top w:val="nil"/>
              <w:left w:val="nil"/>
              <w:bottom w:val="nil"/>
              <w:right w:val="nil"/>
            </w:tcBorders>
            <w:vAlign w:val="center"/>
          </w:tcPr>
          <w:p w14:paraId="1AB341C2" w14:textId="77777777" w:rsidR="005D1549" w:rsidRPr="005D1549" w:rsidRDefault="005D1549" w:rsidP="005D1549">
            <w:pPr>
              <w:spacing w:line="480" w:lineRule="auto"/>
              <w:rPr>
                <w:rFonts w:ascii="Times New Roman" w:hAnsi="Times New Roman"/>
                <w:sz w:val="24"/>
                <w:szCs w:val="24"/>
              </w:rPr>
            </w:pPr>
          </w:p>
        </w:tc>
      </w:tr>
      <w:tr w:rsidR="005D1549" w:rsidRPr="00992084" w14:paraId="5D9D6265" w14:textId="77777777" w:rsidTr="007C5BED">
        <w:trPr>
          <w:trHeight w:val="546"/>
        </w:trPr>
        <w:tc>
          <w:tcPr>
            <w:tcW w:w="10485" w:type="dxa"/>
            <w:gridSpan w:val="6"/>
            <w:tcBorders>
              <w:top w:val="nil"/>
              <w:left w:val="nil"/>
              <w:bottom w:val="nil"/>
              <w:right w:val="nil"/>
            </w:tcBorders>
            <w:vAlign w:val="center"/>
          </w:tcPr>
          <w:p w14:paraId="7BCF5FDC" w14:textId="77777777" w:rsidR="005D1549" w:rsidRPr="00992084" w:rsidRDefault="005D1549" w:rsidP="007C5BED">
            <w:pPr>
              <w:spacing w:line="480" w:lineRule="auto"/>
              <w:rPr>
                <w:rFonts w:ascii="Times New Roman" w:hAnsi="Times New Roman" w:cs="Times New Roman"/>
                <w:b/>
                <w:bCs/>
                <w:sz w:val="24"/>
                <w:szCs w:val="24"/>
              </w:rPr>
            </w:pPr>
            <w:r w:rsidRPr="00992084">
              <w:rPr>
                <w:rFonts w:ascii="Times New Roman" w:hAnsi="Times New Roman" w:cs="Times New Roman"/>
                <w:b/>
                <w:bCs/>
                <w:sz w:val="24"/>
                <w:szCs w:val="24"/>
              </w:rPr>
              <w:t>Course Outcomes:</w:t>
            </w:r>
          </w:p>
        </w:tc>
      </w:tr>
      <w:tr w:rsidR="005D1549" w:rsidRPr="00992084" w14:paraId="5BB8AA34" w14:textId="77777777" w:rsidTr="007C5BED">
        <w:trPr>
          <w:trHeight w:val="227"/>
        </w:trPr>
        <w:tc>
          <w:tcPr>
            <w:tcW w:w="2972" w:type="dxa"/>
            <w:tcBorders>
              <w:top w:val="nil"/>
              <w:left w:val="nil"/>
              <w:bottom w:val="nil"/>
              <w:right w:val="nil"/>
            </w:tcBorders>
            <w:vAlign w:val="center"/>
          </w:tcPr>
          <w:p w14:paraId="79D4B70C" w14:textId="77777777" w:rsidR="005D1549" w:rsidRPr="00992084" w:rsidRDefault="005D1549" w:rsidP="007C5BED">
            <w:pPr>
              <w:spacing w:line="360" w:lineRule="auto"/>
              <w:jc w:val="center"/>
              <w:rPr>
                <w:rFonts w:ascii="Times New Roman" w:hAnsi="Times New Roman" w:cs="Times New Roman"/>
                <w:sz w:val="24"/>
                <w:szCs w:val="24"/>
              </w:rPr>
            </w:pPr>
            <w:r w:rsidRPr="00992084">
              <w:rPr>
                <w:rFonts w:ascii="Times New Roman" w:hAnsi="Times New Roman" w:cs="Times New Roman"/>
                <w:sz w:val="24"/>
                <w:szCs w:val="24"/>
              </w:rPr>
              <w:t>CO1 :</w:t>
            </w:r>
          </w:p>
        </w:tc>
        <w:tc>
          <w:tcPr>
            <w:tcW w:w="7513" w:type="dxa"/>
            <w:gridSpan w:val="5"/>
            <w:tcBorders>
              <w:top w:val="nil"/>
              <w:left w:val="nil"/>
              <w:bottom w:val="nil"/>
              <w:right w:val="nil"/>
            </w:tcBorders>
            <w:vAlign w:val="center"/>
          </w:tcPr>
          <w:p w14:paraId="707F38F3" w14:textId="77777777" w:rsidR="005D1549" w:rsidRPr="00992084" w:rsidRDefault="005D1549" w:rsidP="007C5BED">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 the cognitive concepts of organic vision</w:t>
            </w:r>
          </w:p>
        </w:tc>
      </w:tr>
      <w:tr w:rsidR="005D1549" w:rsidRPr="00992084" w14:paraId="49CB0832" w14:textId="77777777" w:rsidTr="007C5BED">
        <w:trPr>
          <w:trHeight w:val="227"/>
        </w:trPr>
        <w:tc>
          <w:tcPr>
            <w:tcW w:w="2972" w:type="dxa"/>
            <w:tcBorders>
              <w:top w:val="nil"/>
              <w:left w:val="nil"/>
              <w:bottom w:val="nil"/>
              <w:right w:val="nil"/>
            </w:tcBorders>
            <w:vAlign w:val="center"/>
          </w:tcPr>
          <w:p w14:paraId="56666455" w14:textId="77777777" w:rsidR="005D1549" w:rsidRPr="00992084" w:rsidRDefault="005D1549" w:rsidP="007C5BED">
            <w:pPr>
              <w:spacing w:line="360" w:lineRule="auto"/>
              <w:jc w:val="center"/>
              <w:rPr>
                <w:rFonts w:ascii="Times New Roman" w:hAnsi="Times New Roman" w:cs="Times New Roman"/>
                <w:sz w:val="24"/>
                <w:szCs w:val="24"/>
              </w:rPr>
            </w:pPr>
            <w:r w:rsidRPr="00992084">
              <w:rPr>
                <w:rFonts w:ascii="Times New Roman" w:hAnsi="Times New Roman" w:cs="Times New Roman"/>
                <w:sz w:val="24"/>
                <w:szCs w:val="24"/>
              </w:rPr>
              <w:t>CO2 :</w:t>
            </w:r>
          </w:p>
        </w:tc>
        <w:tc>
          <w:tcPr>
            <w:tcW w:w="7513" w:type="dxa"/>
            <w:gridSpan w:val="5"/>
            <w:tcBorders>
              <w:top w:val="nil"/>
              <w:left w:val="nil"/>
              <w:bottom w:val="nil"/>
              <w:right w:val="nil"/>
            </w:tcBorders>
            <w:vAlign w:val="center"/>
          </w:tcPr>
          <w:p w14:paraId="3123E9BF" w14:textId="77777777" w:rsidR="005D1549" w:rsidRPr="00992084" w:rsidRDefault="005D1549" w:rsidP="007C5BED">
            <w:pPr>
              <w:spacing w:line="360" w:lineRule="auto"/>
              <w:jc w:val="both"/>
              <w:rPr>
                <w:rFonts w:ascii="Times New Roman" w:hAnsi="Times New Roman" w:cs="Times New Roman"/>
                <w:sz w:val="24"/>
                <w:szCs w:val="24"/>
              </w:rPr>
            </w:pPr>
            <w:r>
              <w:rPr>
                <w:rFonts w:ascii="Times New Roman" w:hAnsi="Times New Roman" w:cs="Times New Roman"/>
                <w:sz w:val="24"/>
                <w:szCs w:val="24"/>
              </w:rPr>
              <w:t>Explain fundamental concepts of digital image processing</w:t>
            </w:r>
          </w:p>
        </w:tc>
      </w:tr>
      <w:tr w:rsidR="005D1549" w:rsidRPr="00992084" w14:paraId="4EEC071E" w14:textId="77777777" w:rsidTr="007C5BED">
        <w:trPr>
          <w:trHeight w:val="227"/>
        </w:trPr>
        <w:tc>
          <w:tcPr>
            <w:tcW w:w="2972" w:type="dxa"/>
            <w:tcBorders>
              <w:top w:val="nil"/>
              <w:left w:val="nil"/>
              <w:bottom w:val="nil"/>
              <w:right w:val="nil"/>
            </w:tcBorders>
            <w:vAlign w:val="center"/>
          </w:tcPr>
          <w:p w14:paraId="0D064EC4" w14:textId="77777777" w:rsidR="005D1549" w:rsidRPr="00992084" w:rsidRDefault="005D1549" w:rsidP="007C5BED">
            <w:pPr>
              <w:spacing w:line="360" w:lineRule="auto"/>
              <w:jc w:val="center"/>
              <w:rPr>
                <w:rFonts w:ascii="Times New Roman" w:hAnsi="Times New Roman" w:cs="Times New Roman"/>
                <w:sz w:val="24"/>
                <w:szCs w:val="24"/>
              </w:rPr>
            </w:pPr>
            <w:r w:rsidRPr="00992084">
              <w:rPr>
                <w:rFonts w:ascii="Times New Roman" w:hAnsi="Times New Roman" w:cs="Times New Roman"/>
                <w:sz w:val="24"/>
                <w:szCs w:val="24"/>
              </w:rPr>
              <w:t>CO3 :</w:t>
            </w:r>
          </w:p>
        </w:tc>
        <w:tc>
          <w:tcPr>
            <w:tcW w:w="7513" w:type="dxa"/>
            <w:gridSpan w:val="5"/>
            <w:tcBorders>
              <w:top w:val="nil"/>
              <w:left w:val="nil"/>
              <w:bottom w:val="nil"/>
              <w:right w:val="nil"/>
            </w:tcBorders>
            <w:vAlign w:val="center"/>
          </w:tcPr>
          <w:p w14:paraId="46087E8F" w14:textId="77777777" w:rsidR="005D1549" w:rsidRPr="00992084" w:rsidRDefault="005D1549" w:rsidP="007C5BED">
            <w:pPr>
              <w:spacing w:line="360" w:lineRule="auto"/>
              <w:jc w:val="both"/>
              <w:rPr>
                <w:rFonts w:ascii="Times New Roman" w:hAnsi="Times New Roman" w:cs="Times New Roman"/>
                <w:sz w:val="24"/>
                <w:szCs w:val="24"/>
              </w:rPr>
            </w:pPr>
            <w:r>
              <w:rPr>
                <w:rFonts w:ascii="Times New Roman" w:hAnsi="Times New Roman" w:cs="Times New Roman"/>
                <w:sz w:val="24"/>
                <w:szCs w:val="24"/>
              </w:rPr>
              <w:t>Apply advance image feature extraction techniques</w:t>
            </w:r>
          </w:p>
        </w:tc>
      </w:tr>
      <w:tr w:rsidR="005D1549" w:rsidRPr="00992084" w14:paraId="7B856E7F" w14:textId="77777777" w:rsidTr="007C5BED">
        <w:trPr>
          <w:trHeight w:val="227"/>
        </w:trPr>
        <w:tc>
          <w:tcPr>
            <w:tcW w:w="2972" w:type="dxa"/>
            <w:tcBorders>
              <w:top w:val="nil"/>
              <w:left w:val="nil"/>
              <w:bottom w:val="nil"/>
              <w:right w:val="nil"/>
            </w:tcBorders>
            <w:vAlign w:val="center"/>
          </w:tcPr>
          <w:p w14:paraId="4FD9FB90" w14:textId="77777777" w:rsidR="005D1549" w:rsidRPr="00992084" w:rsidRDefault="005D1549" w:rsidP="007C5BED">
            <w:pPr>
              <w:spacing w:line="360" w:lineRule="auto"/>
              <w:jc w:val="center"/>
              <w:rPr>
                <w:rFonts w:ascii="Times New Roman" w:hAnsi="Times New Roman" w:cs="Times New Roman"/>
                <w:sz w:val="24"/>
                <w:szCs w:val="24"/>
              </w:rPr>
            </w:pPr>
            <w:r w:rsidRPr="00992084">
              <w:rPr>
                <w:rFonts w:ascii="Times New Roman" w:hAnsi="Times New Roman" w:cs="Times New Roman"/>
                <w:sz w:val="24"/>
                <w:szCs w:val="24"/>
              </w:rPr>
              <w:t>CO4 :</w:t>
            </w:r>
          </w:p>
        </w:tc>
        <w:tc>
          <w:tcPr>
            <w:tcW w:w="7513" w:type="dxa"/>
            <w:gridSpan w:val="5"/>
            <w:tcBorders>
              <w:top w:val="nil"/>
              <w:left w:val="nil"/>
              <w:bottom w:val="nil"/>
              <w:right w:val="nil"/>
            </w:tcBorders>
            <w:vAlign w:val="center"/>
          </w:tcPr>
          <w:p w14:paraId="7894B234" w14:textId="77777777" w:rsidR="005D1549" w:rsidRPr="00992084" w:rsidRDefault="005D1549" w:rsidP="007C5BED">
            <w:pPr>
              <w:spacing w:line="360" w:lineRule="auto"/>
              <w:jc w:val="both"/>
              <w:rPr>
                <w:rFonts w:ascii="Times New Roman" w:hAnsi="Times New Roman" w:cs="Times New Roman"/>
                <w:sz w:val="24"/>
                <w:szCs w:val="24"/>
              </w:rPr>
            </w:pPr>
            <w:r>
              <w:rPr>
                <w:rFonts w:ascii="Times New Roman" w:hAnsi="Times New Roman" w:cs="Times New Roman"/>
                <w:sz w:val="24"/>
                <w:szCs w:val="24"/>
              </w:rPr>
              <w:t>Analyse deep learning based image processing approaches</w:t>
            </w:r>
          </w:p>
        </w:tc>
      </w:tr>
      <w:tr w:rsidR="005D1549" w:rsidRPr="00992084" w14:paraId="7218FCFC" w14:textId="77777777" w:rsidTr="007C5BED">
        <w:trPr>
          <w:trHeight w:val="227"/>
        </w:trPr>
        <w:tc>
          <w:tcPr>
            <w:tcW w:w="2972" w:type="dxa"/>
            <w:tcBorders>
              <w:top w:val="nil"/>
              <w:left w:val="nil"/>
              <w:bottom w:val="nil"/>
              <w:right w:val="nil"/>
            </w:tcBorders>
            <w:vAlign w:val="center"/>
          </w:tcPr>
          <w:p w14:paraId="48ECF6D9" w14:textId="77777777" w:rsidR="005D1549" w:rsidRPr="00992084" w:rsidRDefault="005D1549" w:rsidP="007C5BED">
            <w:pPr>
              <w:spacing w:line="360" w:lineRule="auto"/>
              <w:jc w:val="center"/>
              <w:rPr>
                <w:rFonts w:ascii="Times New Roman" w:hAnsi="Times New Roman" w:cs="Times New Roman"/>
                <w:sz w:val="24"/>
                <w:szCs w:val="24"/>
              </w:rPr>
            </w:pPr>
            <w:r w:rsidRPr="00992084">
              <w:rPr>
                <w:rFonts w:ascii="Times New Roman" w:hAnsi="Times New Roman" w:cs="Times New Roman"/>
                <w:sz w:val="24"/>
                <w:szCs w:val="24"/>
              </w:rPr>
              <w:t>CO5 :</w:t>
            </w:r>
          </w:p>
        </w:tc>
        <w:tc>
          <w:tcPr>
            <w:tcW w:w="7513" w:type="dxa"/>
            <w:gridSpan w:val="5"/>
            <w:tcBorders>
              <w:top w:val="nil"/>
              <w:left w:val="nil"/>
              <w:bottom w:val="nil"/>
              <w:right w:val="nil"/>
            </w:tcBorders>
            <w:vAlign w:val="center"/>
          </w:tcPr>
          <w:p w14:paraId="45C6AE49" w14:textId="77777777" w:rsidR="005D1549" w:rsidRPr="00992084" w:rsidRDefault="005D1549" w:rsidP="007C5BED">
            <w:pPr>
              <w:spacing w:line="360" w:lineRule="auto"/>
              <w:jc w:val="both"/>
              <w:rPr>
                <w:rFonts w:ascii="Times New Roman" w:hAnsi="Times New Roman" w:cs="Times New Roman"/>
                <w:sz w:val="24"/>
                <w:szCs w:val="24"/>
              </w:rPr>
            </w:pPr>
            <w:r>
              <w:rPr>
                <w:rFonts w:ascii="Times New Roman" w:hAnsi="Times New Roman" w:cs="Times New Roman"/>
                <w:sz w:val="24"/>
                <w:szCs w:val="24"/>
              </w:rPr>
              <w:t>Validate modern computer applications</w:t>
            </w:r>
          </w:p>
        </w:tc>
      </w:tr>
      <w:tr w:rsidR="005D1549" w:rsidRPr="00992084" w14:paraId="0EFD241B" w14:textId="77777777" w:rsidTr="007C5BED">
        <w:trPr>
          <w:trHeight w:val="528"/>
        </w:trPr>
        <w:tc>
          <w:tcPr>
            <w:tcW w:w="10485" w:type="dxa"/>
            <w:gridSpan w:val="6"/>
            <w:tcBorders>
              <w:top w:val="nil"/>
              <w:left w:val="nil"/>
              <w:bottom w:val="nil"/>
              <w:right w:val="nil"/>
            </w:tcBorders>
            <w:vAlign w:val="center"/>
          </w:tcPr>
          <w:p w14:paraId="43AE40EA" w14:textId="77777777" w:rsidR="005D1549" w:rsidRPr="00992084" w:rsidRDefault="005D1549" w:rsidP="007C5BED">
            <w:pPr>
              <w:jc w:val="both"/>
              <w:rPr>
                <w:rFonts w:ascii="Times New Roman" w:hAnsi="Times New Roman" w:cs="Times New Roman"/>
                <w:sz w:val="24"/>
                <w:szCs w:val="24"/>
              </w:rPr>
            </w:pPr>
          </w:p>
        </w:tc>
      </w:tr>
      <w:tr w:rsidR="005D1549" w:rsidRPr="00992084" w14:paraId="3E9F6797" w14:textId="77777777" w:rsidTr="007C5BED">
        <w:trPr>
          <w:trHeight w:val="109"/>
        </w:trPr>
        <w:tc>
          <w:tcPr>
            <w:tcW w:w="10485" w:type="dxa"/>
            <w:gridSpan w:val="6"/>
            <w:tcBorders>
              <w:top w:val="nil"/>
              <w:left w:val="nil"/>
              <w:bottom w:val="nil"/>
              <w:right w:val="nil"/>
            </w:tcBorders>
            <w:vAlign w:val="center"/>
          </w:tcPr>
          <w:p w14:paraId="205EE425" w14:textId="77777777" w:rsidR="005D1549" w:rsidRPr="00992084" w:rsidRDefault="005D1549" w:rsidP="007C5BED">
            <w:pPr>
              <w:jc w:val="both"/>
              <w:rPr>
                <w:rFonts w:ascii="Times New Roman" w:hAnsi="Times New Roman" w:cs="Times New Roman"/>
                <w:b/>
                <w:bCs/>
                <w:sz w:val="24"/>
                <w:szCs w:val="24"/>
              </w:rPr>
            </w:pPr>
            <w:r w:rsidRPr="00992084">
              <w:rPr>
                <w:rFonts w:ascii="Times New Roman" w:hAnsi="Times New Roman" w:cs="Times New Roman"/>
                <w:b/>
                <w:bCs/>
                <w:sz w:val="24"/>
                <w:szCs w:val="24"/>
              </w:rPr>
              <w:t>Course Description:</w:t>
            </w:r>
          </w:p>
          <w:p w14:paraId="73632C17" w14:textId="77777777" w:rsidR="005D1549" w:rsidRPr="00992084" w:rsidRDefault="005D1549" w:rsidP="007C5BED">
            <w:pPr>
              <w:jc w:val="both"/>
              <w:rPr>
                <w:rFonts w:ascii="Times New Roman" w:hAnsi="Times New Roman" w:cs="Times New Roman"/>
                <w:b/>
                <w:bCs/>
                <w:sz w:val="24"/>
                <w:szCs w:val="24"/>
              </w:rPr>
            </w:pPr>
          </w:p>
        </w:tc>
      </w:tr>
      <w:tr w:rsidR="005D1549" w:rsidRPr="00992084" w14:paraId="1B5ACD52" w14:textId="77777777" w:rsidTr="007C5BED">
        <w:trPr>
          <w:trHeight w:val="4233"/>
        </w:trPr>
        <w:tc>
          <w:tcPr>
            <w:tcW w:w="10485" w:type="dxa"/>
            <w:gridSpan w:val="6"/>
            <w:tcBorders>
              <w:top w:val="nil"/>
              <w:left w:val="nil"/>
              <w:bottom w:val="nil"/>
              <w:right w:val="nil"/>
            </w:tcBorders>
          </w:tcPr>
          <w:p w14:paraId="0455E1CD" w14:textId="77777777" w:rsidR="005D1549" w:rsidRPr="00992084" w:rsidRDefault="005D1549" w:rsidP="007C5BED">
            <w:pPr>
              <w:rPr>
                <w:rFonts w:ascii="Times New Roman" w:hAnsi="Times New Roman" w:cs="Times New Roman"/>
                <w:sz w:val="24"/>
                <w:szCs w:val="24"/>
              </w:rPr>
            </w:pPr>
            <w:r>
              <w:rPr>
                <w:rFonts w:ascii="Times New Roman" w:hAnsi="Times New Roman" w:cs="Times New Roman"/>
                <w:sz w:val="24"/>
                <w:szCs w:val="24"/>
              </w:rPr>
              <w:lastRenderedPageBreak/>
              <w:t xml:space="preserve">Computer vision is fundamental concept for the current world IT professionals to master. It has huge applications in the field of data science and image processing. The course has been designed to allow the student to explore fundamental concepts behind human vision and map it to digital image processing techniques. They can learn advanced </w:t>
            </w:r>
            <w:proofErr w:type="gramStart"/>
            <w:r>
              <w:rPr>
                <w:rFonts w:ascii="Times New Roman" w:hAnsi="Times New Roman" w:cs="Times New Roman"/>
                <w:sz w:val="24"/>
                <w:szCs w:val="24"/>
              </w:rPr>
              <w:t>techniques,</w:t>
            </w:r>
            <w:proofErr w:type="gramEnd"/>
            <w:r>
              <w:rPr>
                <w:rFonts w:ascii="Times New Roman" w:hAnsi="Times New Roman" w:cs="Times New Roman"/>
                <w:sz w:val="24"/>
                <w:szCs w:val="24"/>
              </w:rPr>
              <w:t xml:space="preserve"> deep learning based approaches and dissect modern computer vision applications.</w:t>
            </w:r>
          </w:p>
          <w:p w14:paraId="6DC4360F" w14:textId="77777777" w:rsidR="005D1549" w:rsidRPr="00992084" w:rsidRDefault="005D1549" w:rsidP="007C5BED">
            <w:pPr>
              <w:rPr>
                <w:rFonts w:ascii="Times New Roman" w:hAnsi="Times New Roman" w:cs="Times New Roman"/>
                <w:sz w:val="24"/>
                <w:szCs w:val="24"/>
              </w:rPr>
            </w:pPr>
          </w:p>
        </w:tc>
      </w:tr>
    </w:tbl>
    <w:p w14:paraId="05837D9D" w14:textId="77777777" w:rsidR="005D1549" w:rsidRPr="00992084" w:rsidRDefault="005D1549" w:rsidP="005D1549">
      <w:pPr>
        <w:rPr>
          <w:rFonts w:ascii="Times New Roman" w:hAnsi="Times New Roman" w:cs="Times New Roman"/>
          <w:sz w:val="24"/>
          <w:szCs w:val="24"/>
        </w:rPr>
      </w:pPr>
    </w:p>
    <w:p w14:paraId="207693B4" w14:textId="77777777" w:rsidR="005D1549" w:rsidRPr="00992084" w:rsidRDefault="005D1549" w:rsidP="005D1549">
      <w:pPr>
        <w:rPr>
          <w:rFonts w:ascii="Times New Roman" w:hAnsi="Times New Roman" w:cs="Times New Roman"/>
          <w:sz w:val="24"/>
          <w:szCs w:val="24"/>
        </w:rPr>
      </w:pPr>
      <w:r w:rsidRPr="00992084">
        <w:rPr>
          <w:rFonts w:ascii="Times New Roman" w:hAnsi="Times New Roman" w:cs="Times New Roman"/>
          <w:sz w:val="24"/>
          <w:szCs w:val="24"/>
        </w:rPr>
        <w:br w:type="page"/>
      </w:r>
    </w:p>
    <w:p w14:paraId="000D258E" w14:textId="77777777" w:rsidR="005D1549" w:rsidRPr="00992084" w:rsidRDefault="005D1549" w:rsidP="005D1549">
      <w:pPr>
        <w:rPr>
          <w:rFonts w:ascii="Times New Roman" w:hAnsi="Times New Roman" w:cs="Times New Roman"/>
          <w:sz w:val="24"/>
          <w:szCs w:val="24"/>
        </w:rPr>
      </w:pPr>
      <w:r w:rsidRPr="00992084">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5D1549" w:rsidRPr="00992084" w14:paraId="60480C71" w14:textId="77777777" w:rsidTr="007C5BED">
        <w:tc>
          <w:tcPr>
            <w:tcW w:w="8217" w:type="dxa"/>
          </w:tcPr>
          <w:p w14:paraId="13665ECD"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Unit-I</w:t>
            </w:r>
          </w:p>
        </w:tc>
        <w:tc>
          <w:tcPr>
            <w:tcW w:w="2126" w:type="dxa"/>
          </w:tcPr>
          <w:p w14:paraId="594FAA60"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9 Lecture Hours</w:t>
            </w:r>
          </w:p>
        </w:tc>
      </w:tr>
      <w:tr w:rsidR="005D1549" w:rsidRPr="00992084" w14:paraId="036393B3" w14:textId="77777777" w:rsidTr="007C5BED">
        <w:trPr>
          <w:trHeight w:val="1984"/>
        </w:trPr>
        <w:tc>
          <w:tcPr>
            <w:tcW w:w="10343" w:type="dxa"/>
            <w:gridSpan w:val="2"/>
          </w:tcPr>
          <w:p w14:paraId="4712446F" w14:textId="77777777" w:rsidR="005D1549" w:rsidRPr="0000229B" w:rsidRDefault="005D1549" w:rsidP="007C5BED">
            <w:pPr>
              <w:rPr>
                <w:rFonts w:ascii="Times New Roman" w:hAnsi="Times New Roman" w:cs="Times New Roman"/>
                <w:b/>
                <w:bCs/>
                <w:sz w:val="24"/>
                <w:szCs w:val="24"/>
              </w:rPr>
            </w:pPr>
            <w:r w:rsidRPr="0000229B">
              <w:rPr>
                <w:rFonts w:ascii="Times New Roman" w:hAnsi="Times New Roman" w:cs="Times New Roman"/>
                <w:b/>
                <w:bCs/>
                <w:sz w:val="24"/>
                <w:szCs w:val="24"/>
              </w:rPr>
              <w:t xml:space="preserve">Introduction : </w:t>
            </w:r>
          </w:p>
          <w:p w14:paraId="22D83A0E" w14:textId="77777777" w:rsidR="005D1549" w:rsidRDefault="005D1549" w:rsidP="007C5BED">
            <w:pPr>
              <w:rPr>
                <w:rFonts w:ascii="Times New Roman" w:hAnsi="Times New Roman" w:cs="Times New Roman"/>
                <w:sz w:val="24"/>
                <w:szCs w:val="24"/>
              </w:rPr>
            </w:pPr>
            <w:r w:rsidRPr="00915A78">
              <w:rPr>
                <w:rFonts w:ascii="Times New Roman" w:hAnsi="Times New Roman" w:cs="Times New Roman"/>
                <w:sz w:val="24"/>
                <w:szCs w:val="24"/>
                <w:highlight w:val="yellow"/>
              </w:rPr>
              <w:t>Biological Image Sensing</w:t>
            </w:r>
            <w:r>
              <w:rPr>
                <w:rFonts w:ascii="Times New Roman" w:hAnsi="Times New Roman" w:cs="Times New Roman"/>
                <w:sz w:val="24"/>
                <w:szCs w:val="24"/>
              </w:rPr>
              <w:t>: From Retina to Visual Cortex.</w:t>
            </w:r>
            <w:r>
              <w:rPr>
                <w:rFonts w:ascii="Times New Roman" w:hAnsi="Times New Roman" w:cs="Times New Roman"/>
                <w:sz w:val="24"/>
                <w:szCs w:val="24"/>
              </w:rPr>
              <w:br/>
              <w:t>Cognitive aspect of image understanding. Visual knowledge representation.</w:t>
            </w:r>
          </w:p>
          <w:p w14:paraId="5C37FBDB"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 xml:space="preserve">Digital Image Sensing : CCD vs CMOS sensors, Lenses, Focal Lengths, Aperture, Field of View, Depth of Field,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spaces – RGB, CMYK, LAB</w:t>
            </w:r>
          </w:p>
          <w:p w14:paraId="6AC5F96A"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Challenges of Computer Vision.</w:t>
            </w:r>
          </w:p>
          <w:p w14:paraId="47FE572F" w14:textId="77777777" w:rsidR="005D1549" w:rsidRPr="00992084" w:rsidRDefault="005D1549" w:rsidP="007C5BED">
            <w:pPr>
              <w:rPr>
                <w:rFonts w:ascii="Times New Roman" w:hAnsi="Times New Roman" w:cs="Times New Roman"/>
                <w:sz w:val="24"/>
                <w:szCs w:val="24"/>
              </w:rPr>
            </w:pPr>
            <w:r>
              <w:rPr>
                <w:rFonts w:ascii="Times New Roman" w:hAnsi="Times New Roman" w:cs="Times New Roman"/>
                <w:sz w:val="24"/>
                <w:szCs w:val="24"/>
              </w:rPr>
              <w:t>Applications of Computer Vision.</w:t>
            </w:r>
          </w:p>
        </w:tc>
      </w:tr>
      <w:tr w:rsidR="005D1549" w:rsidRPr="00992084" w14:paraId="6F9E40B3" w14:textId="77777777" w:rsidTr="007C5BED">
        <w:tc>
          <w:tcPr>
            <w:tcW w:w="8217" w:type="dxa"/>
          </w:tcPr>
          <w:p w14:paraId="1E25E38A"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
                <w:bCs/>
                <w:sz w:val="24"/>
                <w:szCs w:val="24"/>
              </w:rPr>
              <w:t>Unit-II</w:t>
            </w:r>
          </w:p>
        </w:tc>
        <w:tc>
          <w:tcPr>
            <w:tcW w:w="2126" w:type="dxa"/>
          </w:tcPr>
          <w:p w14:paraId="2E96F0BD" w14:textId="77777777" w:rsidR="005D1549" w:rsidRPr="00992084" w:rsidRDefault="005D1549" w:rsidP="007C5BED">
            <w:pPr>
              <w:rPr>
                <w:rFonts w:ascii="Times New Roman" w:hAnsi="Times New Roman" w:cs="Times New Roman"/>
                <w:sz w:val="24"/>
                <w:szCs w:val="24"/>
              </w:rPr>
            </w:pPr>
            <w:r>
              <w:rPr>
                <w:rFonts w:ascii="Times New Roman" w:hAnsi="Times New Roman" w:cs="Times New Roman"/>
                <w:b/>
                <w:bCs/>
                <w:sz w:val="24"/>
                <w:szCs w:val="24"/>
              </w:rPr>
              <w:t>12</w:t>
            </w:r>
            <w:r w:rsidRPr="00992084">
              <w:rPr>
                <w:rFonts w:ascii="Times New Roman" w:hAnsi="Times New Roman" w:cs="Times New Roman"/>
                <w:b/>
                <w:bCs/>
                <w:sz w:val="24"/>
                <w:szCs w:val="24"/>
              </w:rPr>
              <w:t xml:space="preserve"> Lecture Hours</w:t>
            </w:r>
          </w:p>
        </w:tc>
      </w:tr>
      <w:tr w:rsidR="005D1549" w:rsidRPr="00992084" w14:paraId="73806ECF" w14:textId="77777777" w:rsidTr="007C5BED">
        <w:trPr>
          <w:trHeight w:val="1984"/>
        </w:trPr>
        <w:tc>
          <w:tcPr>
            <w:tcW w:w="10343" w:type="dxa"/>
            <w:gridSpan w:val="2"/>
          </w:tcPr>
          <w:p w14:paraId="2524FC27" w14:textId="77777777" w:rsidR="005D1549" w:rsidRDefault="005D1549" w:rsidP="007C5BED">
            <w:pPr>
              <w:rPr>
                <w:rFonts w:ascii="Times New Roman" w:hAnsi="Times New Roman" w:cs="Times New Roman"/>
                <w:b/>
                <w:bCs/>
                <w:sz w:val="24"/>
                <w:szCs w:val="24"/>
              </w:rPr>
            </w:pPr>
            <w:r w:rsidRPr="0000229B">
              <w:rPr>
                <w:rFonts w:ascii="Times New Roman" w:hAnsi="Times New Roman" w:cs="Times New Roman"/>
                <w:b/>
                <w:bCs/>
                <w:sz w:val="24"/>
                <w:szCs w:val="24"/>
              </w:rPr>
              <w:t>Digital Image Processing</w:t>
            </w:r>
            <w:r>
              <w:rPr>
                <w:rFonts w:ascii="Times New Roman" w:hAnsi="Times New Roman" w:cs="Times New Roman"/>
                <w:b/>
                <w:bCs/>
                <w:sz w:val="24"/>
                <w:szCs w:val="24"/>
              </w:rPr>
              <w:t xml:space="preserve"> :</w:t>
            </w:r>
          </w:p>
          <w:p w14:paraId="16EA3804"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 xml:space="preserve">Digital image representation, </w:t>
            </w:r>
            <w:proofErr w:type="spellStart"/>
            <w:r>
              <w:rPr>
                <w:rFonts w:ascii="Times New Roman" w:hAnsi="Times New Roman" w:cs="Times New Roman"/>
                <w:sz w:val="24"/>
                <w:szCs w:val="24"/>
              </w:rPr>
              <w:t>grayscale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image, alpha channels, multispectral images, 3d images.</w:t>
            </w:r>
          </w:p>
          <w:p w14:paraId="3273AEBF" w14:textId="77777777" w:rsidR="005D1549" w:rsidRDefault="005D1549" w:rsidP="007C5BED">
            <w:pPr>
              <w:rPr>
                <w:rFonts w:ascii="Times New Roman" w:hAnsi="Times New Roman" w:cs="Times New Roman"/>
                <w:sz w:val="24"/>
                <w:szCs w:val="24"/>
              </w:rPr>
            </w:pPr>
            <w:r w:rsidRPr="007B7FCF">
              <w:rPr>
                <w:rFonts w:ascii="Times New Roman" w:hAnsi="Times New Roman" w:cs="Times New Roman"/>
                <w:b/>
                <w:bCs/>
                <w:sz w:val="24"/>
                <w:szCs w:val="24"/>
              </w:rPr>
              <w:t xml:space="preserve">Grayscale image </w:t>
            </w:r>
            <w:proofErr w:type="gramStart"/>
            <w:r w:rsidRPr="007B7FCF">
              <w:rPr>
                <w:rFonts w:ascii="Times New Roman" w:hAnsi="Times New Roman" w:cs="Times New Roman"/>
                <w:b/>
                <w:bCs/>
                <w:sz w:val="24"/>
                <w:szCs w:val="24"/>
              </w:rPr>
              <w:t>processing :</w:t>
            </w:r>
            <w:proofErr w:type="gramEnd"/>
            <w:r>
              <w:rPr>
                <w:rFonts w:ascii="Times New Roman" w:hAnsi="Times New Roman" w:cs="Times New Roman"/>
                <w:sz w:val="24"/>
                <w:szCs w:val="24"/>
              </w:rPr>
              <w:t xml:space="preserve"> </w:t>
            </w:r>
            <w:r w:rsidRPr="00915A78">
              <w:rPr>
                <w:rFonts w:ascii="Times New Roman" w:hAnsi="Times New Roman" w:cs="Times New Roman"/>
                <w:sz w:val="24"/>
                <w:szCs w:val="24"/>
                <w:highlight w:val="yellow"/>
              </w:rPr>
              <w:t>Thresholding</w:t>
            </w:r>
            <w:r>
              <w:rPr>
                <w:rFonts w:ascii="Times New Roman" w:hAnsi="Times New Roman" w:cs="Times New Roman"/>
                <w:sz w:val="24"/>
                <w:szCs w:val="24"/>
              </w:rPr>
              <w:t>, Contrast enhancement, Histogram equalization, Edge Detection, Gradient detection, Texture Analysis, Shape based Analysis. Image features: shape-based features, texture-based features, intensity histograms, marginal intensity histograms.</w:t>
            </w:r>
          </w:p>
          <w:p w14:paraId="1B039F32" w14:textId="77777777" w:rsidR="005D1549" w:rsidRDefault="005D1549" w:rsidP="007C5BED">
            <w:pPr>
              <w:rPr>
                <w:rFonts w:ascii="Times New Roman" w:hAnsi="Times New Roman" w:cs="Times New Roman"/>
                <w:sz w:val="24"/>
                <w:szCs w:val="24"/>
              </w:rPr>
            </w:pPr>
            <w:r>
              <w:rPr>
                <w:rFonts w:ascii="Times New Roman" w:hAnsi="Times New Roman" w:cs="Times New Roman"/>
                <w:b/>
                <w:bCs/>
                <w:sz w:val="24"/>
                <w:szCs w:val="24"/>
              </w:rPr>
              <w:t>Spatial f</w:t>
            </w:r>
            <w:r w:rsidRPr="00C970C1">
              <w:rPr>
                <w:rFonts w:ascii="Times New Roman" w:hAnsi="Times New Roman" w:cs="Times New Roman"/>
                <w:b/>
                <w:bCs/>
                <w:sz w:val="24"/>
                <w:szCs w:val="24"/>
              </w:rPr>
              <w:t>ilter based approaches</w:t>
            </w:r>
            <w:r>
              <w:rPr>
                <w:rFonts w:ascii="Times New Roman" w:hAnsi="Times New Roman" w:cs="Times New Roman"/>
                <w:b/>
                <w:bCs/>
                <w:sz w:val="24"/>
                <w:szCs w:val="24"/>
              </w:rPr>
              <w:t xml:space="preserve">: </w:t>
            </w:r>
            <w:r>
              <w:rPr>
                <w:rFonts w:ascii="Times New Roman" w:hAnsi="Times New Roman" w:cs="Times New Roman"/>
                <w:sz w:val="24"/>
                <w:szCs w:val="24"/>
              </w:rPr>
              <w:t xml:space="preserve">Sobel, Prewitt, Gabor, Gaussian, </w:t>
            </w:r>
            <w:proofErr w:type="gramStart"/>
            <w:r>
              <w:rPr>
                <w:rFonts w:ascii="Times New Roman" w:hAnsi="Times New Roman" w:cs="Times New Roman"/>
                <w:sz w:val="24"/>
                <w:szCs w:val="24"/>
              </w:rPr>
              <w:t>Laplacian</w:t>
            </w:r>
            <w:proofErr w:type="gramEnd"/>
            <w:r>
              <w:rPr>
                <w:rFonts w:ascii="Times New Roman" w:hAnsi="Times New Roman" w:cs="Times New Roman"/>
                <w:sz w:val="24"/>
                <w:szCs w:val="24"/>
              </w:rPr>
              <w:t>. Noise removal, Sharpening</w:t>
            </w:r>
          </w:p>
          <w:p w14:paraId="74FEF16A" w14:textId="77777777" w:rsidR="005D1549" w:rsidRPr="00C970C1" w:rsidRDefault="005D1549" w:rsidP="007C5BED">
            <w:pPr>
              <w:rPr>
                <w:rFonts w:ascii="Times New Roman" w:hAnsi="Times New Roman" w:cs="Times New Roman"/>
                <w:sz w:val="24"/>
                <w:szCs w:val="24"/>
              </w:rPr>
            </w:pPr>
            <w:r>
              <w:rPr>
                <w:rFonts w:ascii="Times New Roman" w:hAnsi="Times New Roman" w:cs="Times New Roman"/>
                <w:sz w:val="24"/>
                <w:szCs w:val="24"/>
              </w:rPr>
              <w:t>Morphological transformations: structuring element dilation, erosion, opening, closing</w:t>
            </w:r>
          </w:p>
        </w:tc>
      </w:tr>
      <w:tr w:rsidR="005D1549" w:rsidRPr="00992084" w14:paraId="50AD217B" w14:textId="77777777" w:rsidTr="007C5BED">
        <w:tc>
          <w:tcPr>
            <w:tcW w:w="8217" w:type="dxa"/>
          </w:tcPr>
          <w:p w14:paraId="2127EC6B"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
                <w:bCs/>
                <w:sz w:val="24"/>
                <w:szCs w:val="24"/>
              </w:rPr>
              <w:t>Unit-III</w:t>
            </w:r>
          </w:p>
        </w:tc>
        <w:tc>
          <w:tcPr>
            <w:tcW w:w="2126" w:type="dxa"/>
          </w:tcPr>
          <w:p w14:paraId="13A58A08"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
                <w:bCs/>
                <w:sz w:val="24"/>
                <w:szCs w:val="24"/>
              </w:rPr>
              <w:t>9 Lecture Hours</w:t>
            </w:r>
          </w:p>
        </w:tc>
      </w:tr>
      <w:tr w:rsidR="005D1549" w:rsidRPr="00992084" w14:paraId="35B16952" w14:textId="77777777" w:rsidTr="007C5BED">
        <w:trPr>
          <w:trHeight w:val="1984"/>
        </w:trPr>
        <w:tc>
          <w:tcPr>
            <w:tcW w:w="10343" w:type="dxa"/>
            <w:gridSpan w:val="2"/>
          </w:tcPr>
          <w:p w14:paraId="1CEA5DF4" w14:textId="77777777" w:rsidR="005D1549" w:rsidRDefault="005D1549" w:rsidP="007C5BED">
            <w:pPr>
              <w:rPr>
                <w:rFonts w:ascii="Times New Roman" w:hAnsi="Times New Roman" w:cs="Times New Roman"/>
                <w:sz w:val="24"/>
                <w:szCs w:val="24"/>
              </w:rPr>
            </w:pPr>
            <w:r w:rsidRPr="00612A50">
              <w:rPr>
                <w:rFonts w:ascii="Times New Roman" w:hAnsi="Times New Roman" w:cs="Times New Roman"/>
                <w:b/>
                <w:bCs/>
                <w:sz w:val="24"/>
                <w:szCs w:val="24"/>
              </w:rPr>
              <w:t>Region based Approaches:</w:t>
            </w:r>
            <w:r>
              <w:rPr>
                <w:rFonts w:ascii="Times New Roman" w:hAnsi="Times New Roman" w:cs="Times New Roman"/>
                <w:sz w:val="24"/>
                <w:szCs w:val="24"/>
              </w:rPr>
              <w:t xml:space="preserve"> Region Growing, </w:t>
            </w:r>
            <w:r w:rsidRPr="00915A78">
              <w:rPr>
                <w:rFonts w:ascii="Times New Roman" w:hAnsi="Times New Roman" w:cs="Times New Roman"/>
                <w:sz w:val="24"/>
                <w:szCs w:val="24"/>
                <w:highlight w:val="yellow"/>
              </w:rPr>
              <w:t>Normalized Cuts</w:t>
            </w:r>
            <w:r>
              <w:rPr>
                <w:rFonts w:ascii="Times New Roman" w:hAnsi="Times New Roman" w:cs="Times New Roman"/>
                <w:sz w:val="24"/>
                <w:szCs w:val="24"/>
              </w:rPr>
              <w:t>, Watershed Algorithm.</w:t>
            </w:r>
          </w:p>
          <w:p w14:paraId="69BDE970" w14:textId="361D05D5" w:rsidR="005D1549" w:rsidRPr="00992084" w:rsidRDefault="005D1549" w:rsidP="007C5BED">
            <w:pPr>
              <w:rPr>
                <w:rFonts w:ascii="Times New Roman" w:hAnsi="Times New Roman" w:cs="Times New Roman"/>
                <w:sz w:val="24"/>
                <w:szCs w:val="24"/>
              </w:rPr>
            </w:pPr>
            <w:r w:rsidRPr="00612A50">
              <w:rPr>
                <w:rFonts w:ascii="Times New Roman" w:hAnsi="Times New Roman" w:cs="Times New Roman"/>
                <w:b/>
                <w:bCs/>
                <w:sz w:val="24"/>
                <w:szCs w:val="24"/>
              </w:rPr>
              <w:t xml:space="preserve">Gradient based feature extraction: </w:t>
            </w:r>
            <w:r>
              <w:rPr>
                <w:rFonts w:ascii="Times New Roman" w:hAnsi="Times New Roman" w:cs="Times New Roman"/>
                <w:sz w:val="24"/>
                <w:szCs w:val="24"/>
              </w:rPr>
              <w:t>HOG, SIFT, SURF.</w:t>
            </w:r>
          </w:p>
        </w:tc>
      </w:tr>
      <w:tr w:rsidR="005D1549" w:rsidRPr="00992084" w14:paraId="7A3B64AE" w14:textId="77777777" w:rsidTr="007C5BED">
        <w:tc>
          <w:tcPr>
            <w:tcW w:w="8217" w:type="dxa"/>
          </w:tcPr>
          <w:p w14:paraId="72223D63"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
                <w:bCs/>
                <w:sz w:val="24"/>
                <w:szCs w:val="24"/>
              </w:rPr>
              <w:t>Unit-IV</w:t>
            </w:r>
          </w:p>
        </w:tc>
        <w:tc>
          <w:tcPr>
            <w:tcW w:w="2126" w:type="dxa"/>
          </w:tcPr>
          <w:p w14:paraId="2699ED90" w14:textId="77777777" w:rsidR="005D1549" w:rsidRPr="00992084" w:rsidRDefault="005D1549" w:rsidP="007C5BED">
            <w:pPr>
              <w:rPr>
                <w:rFonts w:ascii="Times New Roman" w:hAnsi="Times New Roman" w:cs="Times New Roman"/>
                <w:sz w:val="24"/>
                <w:szCs w:val="24"/>
              </w:rPr>
            </w:pPr>
            <w:r>
              <w:rPr>
                <w:rFonts w:ascii="Times New Roman" w:hAnsi="Times New Roman" w:cs="Times New Roman"/>
                <w:b/>
                <w:bCs/>
                <w:sz w:val="24"/>
                <w:szCs w:val="24"/>
              </w:rPr>
              <w:t>8</w:t>
            </w:r>
            <w:r w:rsidRPr="00992084">
              <w:rPr>
                <w:rFonts w:ascii="Times New Roman" w:hAnsi="Times New Roman" w:cs="Times New Roman"/>
                <w:b/>
                <w:bCs/>
                <w:sz w:val="24"/>
                <w:szCs w:val="24"/>
              </w:rPr>
              <w:t xml:space="preserve"> Lecture Hours</w:t>
            </w:r>
          </w:p>
        </w:tc>
      </w:tr>
      <w:tr w:rsidR="005D1549" w:rsidRPr="00992084" w14:paraId="72382C94" w14:textId="77777777" w:rsidTr="007C5BED">
        <w:trPr>
          <w:trHeight w:val="1984"/>
        </w:trPr>
        <w:tc>
          <w:tcPr>
            <w:tcW w:w="10343" w:type="dxa"/>
            <w:gridSpan w:val="2"/>
          </w:tcPr>
          <w:p w14:paraId="53927054" w14:textId="77777777" w:rsidR="005D1549" w:rsidRDefault="005D1549" w:rsidP="007C5BED">
            <w:pPr>
              <w:rPr>
                <w:rFonts w:ascii="Times New Roman" w:hAnsi="Times New Roman" w:cs="Times New Roman"/>
                <w:sz w:val="24"/>
                <w:szCs w:val="24"/>
              </w:rPr>
            </w:pPr>
            <w:r w:rsidRPr="00741723">
              <w:rPr>
                <w:rFonts w:ascii="Times New Roman" w:hAnsi="Times New Roman" w:cs="Times New Roman"/>
                <w:b/>
                <w:bCs/>
                <w:sz w:val="24"/>
                <w:szCs w:val="24"/>
              </w:rPr>
              <w:t>Neural Network based approaches</w:t>
            </w:r>
            <w:r>
              <w:rPr>
                <w:rFonts w:ascii="Times New Roman" w:hAnsi="Times New Roman" w:cs="Times New Roman"/>
                <w:b/>
                <w:bCs/>
                <w:sz w:val="24"/>
                <w:szCs w:val="24"/>
              </w:rPr>
              <w:t xml:space="preserve">: </w:t>
            </w:r>
            <w:r w:rsidRPr="00741723">
              <w:rPr>
                <w:rFonts w:ascii="Times New Roman" w:hAnsi="Times New Roman" w:cs="Times New Roman"/>
                <w:sz w:val="24"/>
                <w:szCs w:val="24"/>
              </w:rPr>
              <w:t>Multi</w:t>
            </w:r>
            <w:r>
              <w:rPr>
                <w:rFonts w:ascii="Times New Roman" w:hAnsi="Times New Roman" w:cs="Times New Roman"/>
                <w:sz w:val="24"/>
                <w:szCs w:val="24"/>
              </w:rPr>
              <w:t>-</w:t>
            </w:r>
            <w:r w:rsidRPr="00741723">
              <w:rPr>
                <w:rFonts w:ascii="Times New Roman" w:hAnsi="Times New Roman" w:cs="Times New Roman"/>
                <w:sz w:val="24"/>
                <w:szCs w:val="24"/>
              </w:rPr>
              <w:t>layered perceptron</w:t>
            </w:r>
            <w:r>
              <w:rPr>
                <w:rFonts w:ascii="Times New Roman" w:hAnsi="Times New Roman" w:cs="Times New Roman"/>
                <w:sz w:val="24"/>
                <w:szCs w:val="24"/>
              </w:rPr>
              <w:t xml:space="preserve">, backpropagation, Convolutional neural </w:t>
            </w:r>
            <w:proofErr w:type="gramStart"/>
            <w:r>
              <w:rPr>
                <w:rFonts w:ascii="Times New Roman" w:hAnsi="Times New Roman" w:cs="Times New Roman"/>
                <w:sz w:val="24"/>
                <w:szCs w:val="24"/>
              </w:rPr>
              <w:t>networks(</w:t>
            </w:r>
            <w:proofErr w:type="gramEnd"/>
            <w:r>
              <w:rPr>
                <w:rFonts w:ascii="Times New Roman" w:hAnsi="Times New Roman" w:cs="Times New Roman"/>
                <w:sz w:val="24"/>
                <w:szCs w:val="24"/>
              </w:rPr>
              <w:t>CNN).</w:t>
            </w:r>
          </w:p>
          <w:p w14:paraId="06F7F9D6" w14:textId="12757DA5" w:rsidR="005D1549" w:rsidRPr="00992084" w:rsidRDefault="005D1549" w:rsidP="007C5BED">
            <w:pPr>
              <w:rPr>
                <w:rFonts w:ascii="Times New Roman" w:hAnsi="Times New Roman" w:cs="Times New Roman"/>
                <w:sz w:val="24"/>
                <w:szCs w:val="24"/>
              </w:rPr>
            </w:pPr>
            <w:r>
              <w:rPr>
                <w:rFonts w:ascii="Times New Roman" w:hAnsi="Times New Roman" w:cs="Times New Roman"/>
                <w:b/>
                <w:bCs/>
                <w:sz w:val="24"/>
                <w:szCs w:val="24"/>
              </w:rPr>
              <w:t xml:space="preserve">Applications of CNN: </w:t>
            </w:r>
            <w:r w:rsidRPr="00915A78">
              <w:rPr>
                <w:rFonts w:ascii="Times New Roman" w:hAnsi="Times New Roman" w:cs="Times New Roman"/>
                <w:sz w:val="24"/>
                <w:szCs w:val="24"/>
                <w:highlight w:val="yellow"/>
              </w:rPr>
              <w:t>Image classification</w:t>
            </w:r>
            <w:r>
              <w:rPr>
                <w:rFonts w:ascii="Times New Roman" w:hAnsi="Times New Roman" w:cs="Times New Roman"/>
                <w:sz w:val="24"/>
                <w:szCs w:val="24"/>
              </w:rPr>
              <w:t>, localization, segmentation, enhancement.</w:t>
            </w:r>
          </w:p>
        </w:tc>
      </w:tr>
      <w:tr w:rsidR="005D1549" w:rsidRPr="00992084" w14:paraId="42A919DE" w14:textId="77777777" w:rsidTr="007C5BED">
        <w:tc>
          <w:tcPr>
            <w:tcW w:w="8217" w:type="dxa"/>
          </w:tcPr>
          <w:p w14:paraId="70131F8D"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
                <w:bCs/>
                <w:sz w:val="24"/>
                <w:szCs w:val="24"/>
              </w:rPr>
              <w:t>Unit-V</w:t>
            </w:r>
          </w:p>
        </w:tc>
        <w:tc>
          <w:tcPr>
            <w:tcW w:w="2126" w:type="dxa"/>
          </w:tcPr>
          <w:p w14:paraId="28AE52BE" w14:textId="77777777" w:rsidR="005D1549" w:rsidRPr="00992084" w:rsidRDefault="005D1549" w:rsidP="007C5BED">
            <w:pPr>
              <w:rPr>
                <w:rFonts w:ascii="Times New Roman" w:hAnsi="Times New Roman" w:cs="Times New Roman"/>
                <w:sz w:val="24"/>
                <w:szCs w:val="24"/>
              </w:rPr>
            </w:pPr>
            <w:r>
              <w:rPr>
                <w:rFonts w:ascii="Times New Roman" w:hAnsi="Times New Roman" w:cs="Times New Roman"/>
                <w:b/>
                <w:bCs/>
                <w:sz w:val="24"/>
                <w:szCs w:val="24"/>
              </w:rPr>
              <w:t>7</w:t>
            </w:r>
            <w:r w:rsidRPr="00992084">
              <w:rPr>
                <w:rFonts w:ascii="Times New Roman" w:hAnsi="Times New Roman" w:cs="Times New Roman"/>
                <w:b/>
                <w:bCs/>
                <w:sz w:val="24"/>
                <w:szCs w:val="24"/>
              </w:rPr>
              <w:t xml:space="preserve"> Lecture Hours</w:t>
            </w:r>
          </w:p>
        </w:tc>
      </w:tr>
      <w:tr w:rsidR="005D1549" w:rsidRPr="00992084" w14:paraId="71EE170C" w14:textId="77777777" w:rsidTr="007C5BED">
        <w:trPr>
          <w:trHeight w:val="1984"/>
        </w:trPr>
        <w:tc>
          <w:tcPr>
            <w:tcW w:w="10343" w:type="dxa"/>
            <w:gridSpan w:val="2"/>
          </w:tcPr>
          <w:p w14:paraId="6C522121"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 xml:space="preserve">Realtime image processing: </w:t>
            </w:r>
            <w:r w:rsidRPr="00915A78">
              <w:rPr>
                <w:rFonts w:ascii="Times New Roman" w:hAnsi="Times New Roman" w:cs="Times New Roman"/>
                <w:sz w:val="24"/>
                <w:szCs w:val="24"/>
                <w:highlight w:val="yellow"/>
              </w:rPr>
              <w:t>Video analysis</w:t>
            </w:r>
            <w:r>
              <w:rPr>
                <w:rFonts w:ascii="Times New Roman" w:hAnsi="Times New Roman" w:cs="Times New Roman"/>
                <w:sz w:val="24"/>
                <w:szCs w:val="24"/>
              </w:rPr>
              <w:t>, optical flow, depth estimation.</w:t>
            </w:r>
          </w:p>
          <w:p w14:paraId="25CDD3C5" w14:textId="77777777" w:rsidR="005D1549" w:rsidRDefault="005D1549" w:rsidP="007C5BED">
            <w:pPr>
              <w:rPr>
                <w:rFonts w:ascii="Times New Roman" w:hAnsi="Times New Roman" w:cs="Times New Roman"/>
                <w:b/>
                <w:bCs/>
                <w:sz w:val="24"/>
                <w:szCs w:val="24"/>
              </w:rPr>
            </w:pPr>
            <w:r w:rsidRPr="00FC209A">
              <w:rPr>
                <w:rFonts w:ascii="Times New Roman" w:hAnsi="Times New Roman" w:cs="Times New Roman"/>
                <w:b/>
                <w:bCs/>
                <w:sz w:val="24"/>
                <w:szCs w:val="24"/>
              </w:rPr>
              <w:t xml:space="preserve">Case Studies: </w:t>
            </w:r>
          </w:p>
          <w:p w14:paraId="6441EBE1"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Fingerprint verification,</w:t>
            </w:r>
          </w:p>
          <w:p w14:paraId="5003033C"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Digit recognition,</w:t>
            </w:r>
          </w:p>
          <w:p w14:paraId="1E9FEF3D"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Face Recognition,</w:t>
            </w:r>
          </w:p>
          <w:p w14:paraId="78A9B3D9"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Aerial Imaging,</w:t>
            </w:r>
          </w:p>
          <w:p w14:paraId="216590FB"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Microscopic Image analysis,</w:t>
            </w:r>
          </w:p>
          <w:p w14:paraId="5077BE7B" w14:textId="77777777" w:rsidR="005D1549" w:rsidRDefault="005D1549" w:rsidP="007C5BED">
            <w:pPr>
              <w:rPr>
                <w:rFonts w:ascii="Times New Roman" w:hAnsi="Times New Roman" w:cs="Times New Roman"/>
                <w:sz w:val="24"/>
                <w:szCs w:val="24"/>
              </w:rPr>
            </w:pPr>
            <w:r>
              <w:rPr>
                <w:rFonts w:ascii="Times New Roman" w:hAnsi="Times New Roman" w:cs="Times New Roman"/>
                <w:sz w:val="24"/>
                <w:szCs w:val="24"/>
              </w:rPr>
              <w:t>Autonomous driving</w:t>
            </w:r>
          </w:p>
          <w:p w14:paraId="1CD35199" w14:textId="77777777" w:rsidR="005D1549" w:rsidRPr="00FC209A" w:rsidRDefault="005D1549" w:rsidP="007C5BED">
            <w:pPr>
              <w:rPr>
                <w:rFonts w:ascii="Times New Roman" w:hAnsi="Times New Roman" w:cs="Times New Roman"/>
                <w:sz w:val="24"/>
                <w:szCs w:val="24"/>
              </w:rPr>
            </w:pPr>
          </w:p>
        </w:tc>
      </w:tr>
      <w:tr w:rsidR="005D1549" w:rsidRPr="00992084" w14:paraId="14A79A03" w14:textId="77777777" w:rsidTr="007C5BED">
        <w:trPr>
          <w:trHeight w:val="1492"/>
        </w:trPr>
        <w:tc>
          <w:tcPr>
            <w:tcW w:w="10343" w:type="dxa"/>
            <w:gridSpan w:val="2"/>
          </w:tcPr>
          <w:p w14:paraId="55F7179A"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Text Books:</w:t>
            </w:r>
          </w:p>
          <w:p w14:paraId="03514CAF"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1.</w:t>
            </w:r>
            <w:r>
              <w:rPr>
                <w:rFonts w:ascii="Times New Roman" w:hAnsi="Times New Roman" w:cs="Times New Roman"/>
                <w:b/>
                <w:bCs/>
                <w:sz w:val="24"/>
                <w:szCs w:val="24"/>
              </w:rPr>
              <w:t xml:space="preserve"> </w:t>
            </w:r>
            <w:r>
              <w:t xml:space="preserve"> </w:t>
            </w:r>
            <w:r w:rsidRPr="002D41E4">
              <w:rPr>
                <w:rFonts w:ascii="Times New Roman" w:hAnsi="Times New Roman" w:cs="Times New Roman"/>
                <w:b/>
                <w:bCs/>
                <w:sz w:val="24"/>
                <w:szCs w:val="24"/>
              </w:rPr>
              <w:t>Digital Image Processing, 4th Edition</w:t>
            </w:r>
            <w:r>
              <w:rPr>
                <w:rFonts w:ascii="Times New Roman" w:hAnsi="Times New Roman" w:cs="Times New Roman"/>
                <w:b/>
                <w:bCs/>
                <w:sz w:val="24"/>
                <w:szCs w:val="24"/>
              </w:rPr>
              <w:t xml:space="preserve"> </w:t>
            </w:r>
            <w:r w:rsidRPr="002D41E4">
              <w:rPr>
                <w:rFonts w:ascii="Times New Roman" w:hAnsi="Times New Roman" w:cs="Times New Roman"/>
                <w:b/>
                <w:bCs/>
                <w:sz w:val="24"/>
                <w:szCs w:val="24"/>
              </w:rPr>
              <w:t>Rafael C. Gonzalez, University of Tennessee</w:t>
            </w:r>
            <w:r w:rsidRPr="00992084">
              <w:rPr>
                <w:rFonts w:ascii="Times New Roman" w:hAnsi="Times New Roman" w:cs="Times New Roman"/>
                <w:b/>
                <w:bCs/>
                <w:sz w:val="24"/>
                <w:szCs w:val="24"/>
              </w:rPr>
              <w:br/>
              <w:t>2.</w:t>
            </w:r>
            <w:r>
              <w:rPr>
                <w:rFonts w:ascii="Times New Roman" w:hAnsi="Times New Roman" w:cs="Times New Roman"/>
                <w:b/>
                <w:bCs/>
                <w:sz w:val="24"/>
                <w:szCs w:val="24"/>
              </w:rPr>
              <w:t xml:space="preserve">  Deep Learning – </w:t>
            </w:r>
            <w:proofErr w:type="spellStart"/>
            <w:r>
              <w:rPr>
                <w:rFonts w:ascii="Times New Roman" w:hAnsi="Times New Roman" w:cs="Times New Roman"/>
                <w:b/>
                <w:bCs/>
                <w:sz w:val="24"/>
                <w:szCs w:val="24"/>
              </w:rPr>
              <w:t>Goodfellow</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Bengio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Courville</w:t>
            </w:r>
            <w:proofErr w:type="spellEnd"/>
          </w:p>
          <w:p w14:paraId="60F791F7" w14:textId="77777777" w:rsidR="005D1549" w:rsidRPr="00992084" w:rsidRDefault="005D1549" w:rsidP="007C5BED">
            <w:pPr>
              <w:rPr>
                <w:rFonts w:ascii="Times New Roman" w:hAnsi="Times New Roman" w:cs="Times New Roman"/>
                <w:b/>
                <w:bCs/>
                <w:sz w:val="24"/>
                <w:szCs w:val="24"/>
              </w:rPr>
            </w:pPr>
          </w:p>
        </w:tc>
      </w:tr>
    </w:tbl>
    <w:p w14:paraId="7CCC1112" w14:textId="77777777" w:rsidR="005D1549" w:rsidRPr="00992084" w:rsidRDefault="005D1549" w:rsidP="005D1549">
      <w:pPr>
        <w:rPr>
          <w:rFonts w:ascii="Times New Roman" w:hAnsi="Times New Roman" w:cs="Times New Roman"/>
          <w:sz w:val="24"/>
          <w:szCs w:val="24"/>
        </w:rPr>
      </w:pPr>
    </w:p>
    <w:p w14:paraId="3BB7D148" w14:textId="77777777" w:rsidR="005D1549" w:rsidRPr="00992084" w:rsidRDefault="005D1549" w:rsidP="005D1549">
      <w:pPr>
        <w:rPr>
          <w:rFonts w:ascii="Times New Roman" w:hAnsi="Times New Roman" w:cs="Times New Roman"/>
          <w:sz w:val="24"/>
          <w:szCs w:val="24"/>
        </w:rPr>
      </w:pPr>
      <w:r w:rsidRPr="00992084">
        <w:rPr>
          <w:rFonts w:ascii="Times New Roman" w:hAnsi="Times New Roman" w:cs="Times New Roman"/>
          <w:sz w:val="24"/>
          <w:szCs w:val="24"/>
        </w:rPr>
        <w:br w:type="page"/>
      </w:r>
    </w:p>
    <w:p w14:paraId="15E486CF" w14:textId="77777777" w:rsidR="005D1549" w:rsidRPr="00992084" w:rsidRDefault="005D1549" w:rsidP="005D1549">
      <w:pPr>
        <w:pStyle w:val="BodyText1"/>
        <w:spacing w:after="0"/>
        <w:jc w:val="both"/>
        <w:rPr>
          <w:b/>
          <w:color w:val="auto"/>
          <w:sz w:val="24"/>
          <w:szCs w:val="24"/>
        </w:rPr>
      </w:pPr>
      <w:r w:rsidRPr="00992084">
        <w:rPr>
          <w:b/>
          <w:color w:val="auto"/>
          <w:sz w:val="24"/>
          <w:szCs w:val="24"/>
        </w:rPr>
        <w:lastRenderedPageBreak/>
        <w:t>Modes of Evaluation: Quiz/Assignment/Presentation/Extempore/ Written Examination</w:t>
      </w:r>
    </w:p>
    <w:p w14:paraId="7B1469E5" w14:textId="77777777" w:rsidR="005D1549" w:rsidRPr="00992084" w:rsidRDefault="005D1549" w:rsidP="005D1549">
      <w:pPr>
        <w:pStyle w:val="BodyText1"/>
        <w:spacing w:after="0"/>
        <w:jc w:val="both"/>
        <w:rPr>
          <w:b/>
          <w:color w:val="auto"/>
          <w:sz w:val="24"/>
          <w:szCs w:val="24"/>
        </w:rPr>
      </w:pPr>
    </w:p>
    <w:p w14:paraId="592F66F5" w14:textId="77777777" w:rsidR="005D1549" w:rsidRPr="00992084" w:rsidRDefault="005D1549" w:rsidP="005D1549">
      <w:pPr>
        <w:rPr>
          <w:rFonts w:ascii="Times New Roman" w:hAnsi="Times New Roman" w:cs="Times New Roman"/>
          <w:b/>
          <w:sz w:val="24"/>
          <w:szCs w:val="24"/>
        </w:rPr>
      </w:pPr>
      <w:r w:rsidRPr="00992084">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5D1549" w:rsidRPr="00992084" w14:paraId="2B3E9D06"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0A8DAD15" w14:textId="77777777" w:rsidR="005D1549" w:rsidRPr="00992084" w:rsidRDefault="005D1549" w:rsidP="007C5BED">
            <w:pPr>
              <w:spacing w:after="0"/>
              <w:jc w:val="center"/>
              <w:rPr>
                <w:rFonts w:ascii="Times New Roman" w:hAnsi="Times New Roman" w:cs="Times New Roman"/>
                <w:b/>
                <w:sz w:val="24"/>
                <w:szCs w:val="24"/>
              </w:rPr>
            </w:pPr>
            <w:r w:rsidRPr="00992084">
              <w:rPr>
                <w:rFonts w:ascii="Times New Roman" w:hAnsi="Times New Roman" w:cs="Times New Roman"/>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7835BD91" w14:textId="77777777" w:rsidR="005D1549" w:rsidRPr="00992084" w:rsidRDefault="005D1549" w:rsidP="007C5BED">
            <w:pPr>
              <w:spacing w:after="0"/>
              <w:jc w:val="center"/>
              <w:rPr>
                <w:rFonts w:ascii="Times New Roman" w:hAnsi="Times New Roman" w:cs="Times New Roman"/>
                <w:b/>
                <w:sz w:val="24"/>
                <w:szCs w:val="24"/>
              </w:rPr>
            </w:pPr>
            <w:r w:rsidRPr="00992084">
              <w:rPr>
                <w:rFonts w:ascii="Times New Roman" w:hAnsi="Times New Roman" w:cs="Times New Roman"/>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40B653B2" w14:textId="77777777" w:rsidR="005D1549" w:rsidRPr="00992084" w:rsidRDefault="005D1549" w:rsidP="007C5BED">
            <w:pPr>
              <w:spacing w:after="0"/>
              <w:jc w:val="center"/>
              <w:rPr>
                <w:rFonts w:ascii="Times New Roman" w:hAnsi="Times New Roman" w:cs="Times New Roman"/>
                <w:b/>
                <w:sz w:val="24"/>
                <w:szCs w:val="24"/>
              </w:rPr>
            </w:pPr>
            <w:r w:rsidRPr="00992084">
              <w:rPr>
                <w:rFonts w:ascii="Times New Roman" w:hAnsi="Times New Roman" w:cs="Times New Roman"/>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2DB59C6C" w14:textId="77777777" w:rsidR="005D1549" w:rsidRPr="00992084" w:rsidRDefault="005D1549" w:rsidP="007C5BED">
            <w:pPr>
              <w:spacing w:after="0"/>
              <w:jc w:val="center"/>
              <w:rPr>
                <w:rFonts w:ascii="Times New Roman" w:hAnsi="Times New Roman" w:cs="Times New Roman"/>
                <w:b/>
                <w:sz w:val="24"/>
                <w:szCs w:val="24"/>
              </w:rPr>
            </w:pPr>
            <w:r w:rsidRPr="00992084">
              <w:rPr>
                <w:rFonts w:ascii="Times New Roman" w:hAnsi="Times New Roman" w:cs="Times New Roman"/>
                <w:b/>
                <w:sz w:val="24"/>
                <w:szCs w:val="24"/>
              </w:rPr>
              <w:t>End Term</w:t>
            </w:r>
          </w:p>
        </w:tc>
      </w:tr>
      <w:tr w:rsidR="005D1549" w:rsidRPr="00992084" w14:paraId="1113A6A1"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1C1AB517" w14:textId="77777777" w:rsidR="005D1549" w:rsidRPr="00992084" w:rsidRDefault="005D1549" w:rsidP="007C5BED">
            <w:pPr>
              <w:spacing w:after="0"/>
              <w:rPr>
                <w:rFonts w:ascii="Times New Roman" w:hAnsi="Times New Roman" w:cs="Times New Roman"/>
                <w:b/>
                <w:sz w:val="24"/>
                <w:szCs w:val="24"/>
              </w:rPr>
            </w:pPr>
            <w:r w:rsidRPr="00992084">
              <w:rPr>
                <w:rFonts w:ascii="Times New Roman" w:hAnsi="Times New Roman" w:cs="Times New Roman"/>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47A1F8E4" w14:textId="77777777" w:rsidR="005D1549" w:rsidRPr="00992084" w:rsidRDefault="005D1549" w:rsidP="007C5BED">
            <w:pPr>
              <w:spacing w:after="0"/>
              <w:jc w:val="center"/>
              <w:rPr>
                <w:rFonts w:ascii="Times New Roman" w:hAnsi="Times New Roman" w:cs="Times New Roman"/>
                <w:b/>
                <w:sz w:val="24"/>
                <w:szCs w:val="24"/>
              </w:rPr>
            </w:pPr>
            <w:r w:rsidRPr="00992084">
              <w:rPr>
                <w:rFonts w:ascii="Times New Roman" w:hAnsi="Times New Roman" w:cs="Times New Roman"/>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2BD60BE3" w14:textId="77777777" w:rsidR="005D1549" w:rsidRPr="00992084" w:rsidRDefault="005D1549" w:rsidP="007C5BED">
            <w:pPr>
              <w:spacing w:after="0"/>
              <w:jc w:val="center"/>
              <w:rPr>
                <w:rFonts w:ascii="Times New Roman" w:hAnsi="Times New Roman" w:cs="Times New Roman"/>
                <w:b/>
                <w:sz w:val="24"/>
                <w:szCs w:val="24"/>
              </w:rPr>
            </w:pPr>
            <w:r w:rsidRPr="00992084">
              <w:rPr>
                <w:rFonts w:ascii="Times New Roman" w:hAnsi="Times New Roman" w:cs="Times New Roman"/>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4D92BAC3" w14:textId="77777777" w:rsidR="005D1549" w:rsidRPr="00992084" w:rsidRDefault="005D1549" w:rsidP="007C5BED">
            <w:pPr>
              <w:spacing w:after="0"/>
              <w:jc w:val="center"/>
              <w:rPr>
                <w:rFonts w:ascii="Times New Roman" w:hAnsi="Times New Roman" w:cs="Times New Roman"/>
                <w:b/>
                <w:sz w:val="24"/>
                <w:szCs w:val="24"/>
              </w:rPr>
            </w:pPr>
            <w:r w:rsidRPr="00992084">
              <w:rPr>
                <w:rFonts w:ascii="Times New Roman" w:hAnsi="Times New Roman" w:cs="Times New Roman"/>
                <w:b/>
                <w:sz w:val="24"/>
                <w:szCs w:val="24"/>
              </w:rPr>
              <w:t>50</w:t>
            </w:r>
          </w:p>
        </w:tc>
      </w:tr>
    </w:tbl>
    <w:p w14:paraId="39EC3585" w14:textId="77777777" w:rsidR="005D1549" w:rsidRPr="00992084" w:rsidRDefault="005D1549" w:rsidP="005D1549">
      <w:pPr>
        <w:spacing w:before="120" w:after="120"/>
        <w:rPr>
          <w:rFonts w:ascii="Times New Roman" w:hAnsi="Times New Roman" w:cs="Times New Roman"/>
          <w:b/>
          <w:sz w:val="24"/>
          <w:szCs w:val="24"/>
        </w:rPr>
      </w:pPr>
      <w:r w:rsidRPr="00992084">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5D1549" w:rsidRPr="00992084" w14:paraId="3D618845" w14:textId="77777777" w:rsidTr="007C5BED">
        <w:tc>
          <w:tcPr>
            <w:tcW w:w="10485" w:type="dxa"/>
            <w:gridSpan w:val="3"/>
          </w:tcPr>
          <w:p w14:paraId="35CE10A6"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Mapping between COs and POs</w:t>
            </w:r>
          </w:p>
        </w:tc>
      </w:tr>
      <w:tr w:rsidR="005D1549" w:rsidRPr="00992084" w14:paraId="030D0142" w14:textId="77777777" w:rsidTr="007C5BED">
        <w:tc>
          <w:tcPr>
            <w:tcW w:w="7366" w:type="dxa"/>
            <w:gridSpan w:val="2"/>
          </w:tcPr>
          <w:p w14:paraId="61B5A258"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Course Outcomes (COs)</w:t>
            </w:r>
          </w:p>
        </w:tc>
        <w:tc>
          <w:tcPr>
            <w:tcW w:w="3119" w:type="dxa"/>
          </w:tcPr>
          <w:p w14:paraId="1021FDA9" w14:textId="77777777" w:rsidR="005D1549" w:rsidRPr="00992084" w:rsidRDefault="005D1549" w:rsidP="007C5BED">
            <w:pPr>
              <w:rPr>
                <w:rFonts w:ascii="Times New Roman" w:hAnsi="Times New Roman" w:cs="Times New Roman"/>
                <w:b/>
                <w:bCs/>
                <w:sz w:val="24"/>
                <w:szCs w:val="24"/>
              </w:rPr>
            </w:pPr>
            <w:r w:rsidRPr="00992084">
              <w:rPr>
                <w:rFonts w:ascii="Times New Roman" w:hAnsi="Times New Roman" w:cs="Times New Roman"/>
                <w:b/>
                <w:bCs/>
                <w:sz w:val="24"/>
                <w:szCs w:val="24"/>
              </w:rPr>
              <w:t>Mapped Program Outcomes</w:t>
            </w:r>
          </w:p>
        </w:tc>
      </w:tr>
      <w:tr w:rsidR="005D1549" w:rsidRPr="00992084" w14:paraId="2AFC82A9" w14:textId="77777777" w:rsidTr="007C5BED">
        <w:trPr>
          <w:trHeight w:val="624"/>
        </w:trPr>
        <w:tc>
          <w:tcPr>
            <w:tcW w:w="846" w:type="dxa"/>
          </w:tcPr>
          <w:p w14:paraId="24F5F1AF" w14:textId="77777777" w:rsidR="005D1549" w:rsidRPr="00992084" w:rsidRDefault="005D1549" w:rsidP="007C5BED">
            <w:pPr>
              <w:spacing w:line="276" w:lineRule="auto"/>
              <w:jc w:val="center"/>
              <w:rPr>
                <w:rFonts w:ascii="Times New Roman" w:hAnsi="Times New Roman" w:cs="Times New Roman"/>
                <w:sz w:val="24"/>
                <w:szCs w:val="24"/>
              </w:rPr>
            </w:pPr>
            <w:r w:rsidRPr="00992084">
              <w:rPr>
                <w:rFonts w:ascii="Times New Roman" w:hAnsi="Times New Roman" w:cs="Times New Roman"/>
                <w:sz w:val="24"/>
                <w:szCs w:val="24"/>
              </w:rPr>
              <w:t>CO1</w:t>
            </w:r>
          </w:p>
        </w:tc>
        <w:tc>
          <w:tcPr>
            <w:tcW w:w="6520" w:type="dxa"/>
            <w:vAlign w:val="center"/>
          </w:tcPr>
          <w:p w14:paraId="0A457C9A"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Understand the cognitive concepts of organic vision</w:t>
            </w:r>
          </w:p>
        </w:tc>
        <w:tc>
          <w:tcPr>
            <w:tcW w:w="3119" w:type="dxa"/>
          </w:tcPr>
          <w:p w14:paraId="26C9E901" w14:textId="69F0641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PO1, PO2</w:t>
            </w:r>
          </w:p>
        </w:tc>
      </w:tr>
      <w:tr w:rsidR="005D1549" w:rsidRPr="00992084" w14:paraId="0FEB450C" w14:textId="77777777" w:rsidTr="007C5BED">
        <w:trPr>
          <w:trHeight w:val="624"/>
        </w:trPr>
        <w:tc>
          <w:tcPr>
            <w:tcW w:w="846" w:type="dxa"/>
          </w:tcPr>
          <w:p w14:paraId="342D692F" w14:textId="77777777" w:rsidR="005D1549" w:rsidRPr="00992084" w:rsidRDefault="005D1549" w:rsidP="007C5BED">
            <w:pPr>
              <w:spacing w:line="276" w:lineRule="auto"/>
              <w:jc w:val="center"/>
              <w:rPr>
                <w:rFonts w:ascii="Times New Roman" w:hAnsi="Times New Roman" w:cs="Times New Roman"/>
                <w:sz w:val="24"/>
                <w:szCs w:val="24"/>
              </w:rPr>
            </w:pPr>
            <w:r w:rsidRPr="00992084">
              <w:rPr>
                <w:rFonts w:ascii="Times New Roman" w:hAnsi="Times New Roman" w:cs="Times New Roman"/>
                <w:sz w:val="24"/>
                <w:szCs w:val="24"/>
              </w:rPr>
              <w:t>CO2</w:t>
            </w:r>
          </w:p>
        </w:tc>
        <w:tc>
          <w:tcPr>
            <w:tcW w:w="6520" w:type="dxa"/>
            <w:vAlign w:val="center"/>
          </w:tcPr>
          <w:p w14:paraId="4D28F71B"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Explain fundamental concepts of digital image processing</w:t>
            </w:r>
          </w:p>
        </w:tc>
        <w:tc>
          <w:tcPr>
            <w:tcW w:w="3119" w:type="dxa"/>
          </w:tcPr>
          <w:p w14:paraId="379CA824"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PO1, PO2, PO3, PO4</w:t>
            </w:r>
          </w:p>
        </w:tc>
      </w:tr>
      <w:tr w:rsidR="005D1549" w:rsidRPr="00992084" w14:paraId="7E1CB953" w14:textId="77777777" w:rsidTr="007C5BED">
        <w:trPr>
          <w:trHeight w:val="624"/>
        </w:trPr>
        <w:tc>
          <w:tcPr>
            <w:tcW w:w="846" w:type="dxa"/>
          </w:tcPr>
          <w:p w14:paraId="4FC49A47" w14:textId="77777777" w:rsidR="005D1549" w:rsidRPr="00992084" w:rsidRDefault="005D1549" w:rsidP="007C5BED">
            <w:pPr>
              <w:spacing w:line="276" w:lineRule="auto"/>
              <w:jc w:val="center"/>
              <w:rPr>
                <w:rFonts w:ascii="Times New Roman" w:hAnsi="Times New Roman" w:cs="Times New Roman"/>
                <w:sz w:val="24"/>
                <w:szCs w:val="24"/>
              </w:rPr>
            </w:pPr>
            <w:r w:rsidRPr="00992084">
              <w:rPr>
                <w:rFonts w:ascii="Times New Roman" w:hAnsi="Times New Roman" w:cs="Times New Roman"/>
                <w:sz w:val="24"/>
                <w:szCs w:val="24"/>
              </w:rPr>
              <w:t>CO3</w:t>
            </w:r>
          </w:p>
        </w:tc>
        <w:tc>
          <w:tcPr>
            <w:tcW w:w="6520" w:type="dxa"/>
            <w:vAlign w:val="center"/>
          </w:tcPr>
          <w:p w14:paraId="445F631E"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Apply advance image feature extraction techniques</w:t>
            </w:r>
          </w:p>
        </w:tc>
        <w:tc>
          <w:tcPr>
            <w:tcW w:w="3119" w:type="dxa"/>
          </w:tcPr>
          <w:p w14:paraId="1A6A6120"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 xml:space="preserve">PO2, PO3, PO4, PO5 </w:t>
            </w:r>
          </w:p>
        </w:tc>
      </w:tr>
      <w:tr w:rsidR="005D1549" w:rsidRPr="00992084" w14:paraId="1EBF9F2A" w14:textId="77777777" w:rsidTr="007C5BED">
        <w:trPr>
          <w:trHeight w:val="624"/>
        </w:trPr>
        <w:tc>
          <w:tcPr>
            <w:tcW w:w="846" w:type="dxa"/>
          </w:tcPr>
          <w:p w14:paraId="2EFEA7E7" w14:textId="77777777" w:rsidR="005D1549" w:rsidRPr="00992084" w:rsidRDefault="005D1549" w:rsidP="007C5BED">
            <w:pPr>
              <w:spacing w:line="276" w:lineRule="auto"/>
              <w:jc w:val="center"/>
              <w:rPr>
                <w:rFonts w:ascii="Times New Roman" w:hAnsi="Times New Roman" w:cs="Times New Roman"/>
                <w:sz w:val="24"/>
                <w:szCs w:val="24"/>
              </w:rPr>
            </w:pPr>
            <w:r w:rsidRPr="00992084">
              <w:rPr>
                <w:rFonts w:ascii="Times New Roman" w:hAnsi="Times New Roman" w:cs="Times New Roman"/>
                <w:sz w:val="24"/>
                <w:szCs w:val="24"/>
              </w:rPr>
              <w:t>CO4</w:t>
            </w:r>
          </w:p>
        </w:tc>
        <w:tc>
          <w:tcPr>
            <w:tcW w:w="6520" w:type="dxa"/>
            <w:vAlign w:val="center"/>
          </w:tcPr>
          <w:p w14:paraId="7A7C2168"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Analyse deep learning based image processing approaches</w:t>
            </w:r>
          </w:p>
        </w:tc>
        <w:tc>
          <w:tcPr>
            <w:tcW w:w="3119" w:type="dxa"/>
          </w:tcPr>
          <w:p w14:paraId="071A807B"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 xml:space="preserve">PO2, PO3, PO4, PO5 </w:t>
            </w:r>
          </w:p>
        </w:tc>
      </w:tr>
      <w:tr w:rsidR="005D1549" w:rsidRPr="00992084" w14:paraId="7D848A68" w14:textId="77777777" w:rsidTr="007C5BED">
        <w:trPr>
          <w:trHeight w:val="624"/>
        </w:trPr>
        <w:tc>
          <w:tcPr>
            <w:tcW w:w="846" w:type="dxa"/>
          </w:tcPr>
          <w:p w14:paraId="3849D5BD" w14:textId="77777777" w:rsidR="005D1549" w:rsidRPr="00992084" w:rsidRDefault="005D1549" w:rsidP="007C5BED">
            <w:pPr>
              <w:spacing w:line="276" w:lineRule="auto"/>
              <w:jc w:val="center"/>
              <w:rPr>
                <w:rFonts w:ascii="Times New Roman" w:hAnsi="Times New Roman" w:cs="Times New Roman"/>
                <w:sz w:val="24"/>
                <w:szCs w:val="24"/>
              </w:rPr>
            </w:pPr>
            <w:r w:rsidRPr="00992084">
              <w:rPr>
                <w:rFonts w:ascii="Times New Roman" w:hAnsi="Times New Roman" w:cs="Times New Roman"/>
                <w:sz w:val="24"/>
                <w:szCs w:val="24"/>
              </w:rPr>
              <w:t>CO5</w:t>
            </w:r>
          </w:p>
        </w:tc>
        <w:tc>
          <w:tcPr>
            <w:tcW w:w="6520" w:type="dxa"/>
            <w:vAlign w:val="center"/>
          </w:tcPr>
          <w:p w14:paraId="03999871"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Validate modern computer applications</w:t>
            </w:r>
          </w:p>
        </w:tc>
        <w:tc>
          <w:tcPr>
            <w:tcW w:w="3119" w:type="dxa"/>
          </w:tcPr>
          <w:p w14:paraId="3679E64B" w14:textId="77777777" w:rsidR="005D1549" w:rsidRPr="00992084" w:rsidRDefault="005D1549" w:rsidP="007C5BED">
            <w:pPr>
              <w:spacing w:line="276" w:lineRule="auto"/>
              <w:rPr>
                <w:rFonts w:ascii="Times New Roman" w:hAnsi="Times New Roman" w:cs="Times New Roman"/>
                <w:sz w:val="24"/>
                <w:szCs w:val="24"/>
              </w:rPr>
            </w:pPr>
            <w:r>
              <w:rPr>
                <w:rFonts w:ascii="Times New Roman" w:hAnsi="Times New Roman" w:cs="Times New Roman"/>
                <w:sz w:val="24"/>
                <w:szCs w:val="24"/>
              </w:rPr>
              <w:t xml:space="preserve">PO2, PO3, PO4, PO5 </w:t>
            </w:r>
          </w:p>
        </w:tc>
      </w:tr>
    </w:tbl>
    <w:p w14:paraId="60BEBCB4" w14:textId="77777777" w:rsidR="005D1549" w:rsidRPr="00992084" w:rsidRDefault="005D1549" w:rsidP="005D1549">
      <w:pPr>
        <w:rPr>
          <w:rFonts w:ascii="Times New Roman" w:hAnsi="Times New Roman" w:cs="Times New Roman"/>
          <w:sz w:val="24"/>
          <w:szCs w:val="24"/>
        </w:rPr>
      </w:pPr>
    </w:p>
    <w:tbl>
      <w:tblPr>
        <w:tblStyle w:val="TableGrid"/>
        <w:tblW w:w="10710" w:type="dxa"/>
        <w:tblLook w:val="04A0" w:firstRow="1" w:lastRow="0" w:firstColumn="1" w:lastColumn="0" w:noHBand="0" w:noVBand="1"/>
      </w:tblPr>
      <w:tblGrid>
        <w:gridCol w:w="1547"/>
        <w:gridCol w:w="1447"/>
        <w:gridCol w:w="643"/>
        <w:gridCol w:w="643"/>
        <w:gridCol w:w="643"/>
        <w:gridCol w:w="643"/>
        <w:gridCol w:w="643"/>
        <w:gridCol w:w="643"/>
        <w:gridCol w:w="643"/>
        <w:gridCol w:w="643"/>
        <w:gridCol w:w="643"/>
        <w:gridCol w:w="643"/>
        <w:gridCol w:w="643"/>
        <w:gridCol w:w="643"/>
      </w:tblGrid>
      <w:tr w:rsidR="005D1549" w:rsidRPr="00992084" w14:paraId="46AAA640" w14:textId="77777777" w:rsidTr="005D1549">
        <w:trPr>
          <w:cantSplit/>
          <w:trHeight w:val="5958"/>
        </w:trPr>
        <w:tc>
          <w:tcPr>
            <w:tcW w:w="0" w:type="auto"/>
          </w:tcPr>
          <w:p w14:paraId="105A2839" w14:textId="77777777" w:rsidR="005D1549" w:rsidRPr="00992084" w:rsidRDefault="005D1549" w:rsidP="007C5BED">
            <w:pPr>
              <w:rPr>
                <w:rFonts w:ascii="Times New Roman" w:hAnsi="Times New Roman" w:cs="Times New Roman"/>
                <w:sz w:val="24"/>
                <w:szCs w:val="24"/>
              </w:rPr>
            </w:pPr>
          </w:p>
        </w:tc>
        <w:tc>
          <w:tcPr>
            <w:tcW w:w="1447" w:type="dxa"/>
          </w:tcPr>
          <w:p w14:paraId="6DC5DC95" w14:textId="77777777" w:rsidR="005D1549" w:rsidRPr="00992084" w:rsidRDefault="005D1549" w:rsidP="007C5BED">
            <w:pPr>
              <w:rPr>
                <w:rFonts w:ascii="Times New Roman" w:hAnsi="Times New Roman" w:cs="Times New Roman"/>
                <w:sz w:val="24"/>
                <w:szCs w:val="24"/>
              </w:rPr>
            </w:pPr>
          </w:p>
        </w:tc>
        <w:tc>
          <w:tcPr>
            <w:tcW w:w="643" w:type="dxa"/>
            <w:textDirection w:val="btLr"/>
          </w:tcPr>
          <w:p w14:paraId="5AAC4414"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Engineering knowledge</w:t>
            </w:r>
          </w:p>
        </w:tc>
        <w:tc>
          <w:tcPr>
            <w:tcW w:w="0" w:type="auto"/>
            <w:textDirection w:val="btLr"/>
          </w:tcPr>
          <w:p w14:paraId="1DBC8829"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Problem analysis</w:t>
            </w:r>
          </w:p>
        </w:tc>
        <w:tc>
          <w:tcPr>
            <w:tcW w:w="0" w:type="auto"/>
            <w:textDirection w:val="btLr"/>
          </w:tcPr>
          <w:p w14:paraId="64C05F04"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Design/development of solutions</w:t>
            </w:r>
          </w:p>
        </w:tc>
        <w:tc>
          <w:tcPr>
            <w:tcW w:w="0" w:type="auto"/>
            <w:textDirection w:val="btLr"/>
          </w:tcPr>
          <w:p w14:paraId="4309F94A"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Conduct investigations of complex problems</w:t>
            </w:r>
          </w:p>
        </w:tc>
        <w:tc>
          <w:tcPr>
            <w:tcW w:w="0" w:type="auto"/>
            <w:textDirection w:val="btLr"/>
          </w:tcPr>
          <w:p w14:paraId="70AD67BE"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Modern tool usage</w:t>
            </w:r>
          </w:p>
        </w:tc>
        <w:tc>
          <w:tcPr>
            <w:tcW w:w="0" w:type="auto"/>
            <w:textDirection w:val="btLr"/>
          </w:tcPr>
          <w:p w14:paraId="4771D863"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The engineer and society</w:t>
            </w:r>
          </w:p>
        </w:tc>
        <w:tc>
          <w:tcPr>
            <w:tcW w:w="0" w:type="auto"/>
            <w:textDirection w:val="btLr"/>
          </w:tcPr>
          <w:p w14:paraId="75872B3F"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Environment and sustainability</w:t>
            </w:r>
          </w:p>
        </w:tc>
        <w:tc>
          <w:tcPr>
            <w:tcW w:w="0" w:type="auto"/>
            <w:textDirection w:val="btLr"/>
          </w:tcPr>
          <w:p w14:paraId="5D93158F"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Ethics</w:t>
            </w:r>
          </w:p>
        </w:tc>
        <w:tc>
          <w:tcPr>
            <w:tcW w:w="0" w:type="auto"/>
            <w:textDirection w:val="btLr"/>
          </w:tcPr>
          <w:p w14:paraId="6EAEEA96"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Individual and team work</w:t>
            </w:r>
          </w:p>
        </w:tc>
        <w:tc>
          <w:tcPr>
            <w:tcW w:w="0" w:type="auto"/>
            <w:textDirection w:val="btLr"/>
          </w:tcPr>
          <w:p w14:paraId="476A5BF3"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Communication</w:t>
            </w:r>
          </w:p>
        </w:tc>
        <w:tc>
          <w:tcPr>
            <w:tcW w:w="0" w:type="auto"/>
            <w:textDirection w:val="btLr"/>
          </w:tcPr>
          <w:p w14:paraId="56566300"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Project management and finance</w:t>
            </w:r>
          </w:p>
        </w:tc>
        <w:tc>
          <w:tcPr>
            <w:tcW w:w="0" w:type="auto"/>
            <w:textDirection w:val="btLr"/>
          </w:tcPr>
          <w:p w14:paraId="4B20DC27" w14:textId="77777777" w:rsidR="005D1549" w:rsidRPr="00992084" w:rsidRDefault="005D1549" w:rsidP="007C5BED">
            <w:pPr>
              <w:rPr>
                <w:rFonts w:ascii="Times New Roman" w:hAnsi="Times New Roman" w:cs="Times New Roman"/>
                <w:sz w:val="24"/>
                <w:szCs w:val="24"/>
              </w:rPr>
            </w:pPr>
            <w:r w:rsidRPr="00992084">
              <w:rPr>
                <w:rFonts w:ascii="Times New Roman" w:hAnsi="Times New Roman" w:cs="Times New Roman"/>
                <w:bCs/>
                <w:sz w:val="24"/>
                <w:szCs w:val="24"/>
              </w:rPr>
              <w:t>Life-long learning</w:t>
            </w:r>
          </w:p>
        </w:tc>
      </w:tr>
      <w:tr w:rsidR="005D1549" w:rsidRPr="00992084" w14:paraId="366B0581" w14:textId="77777777" w:rsidTr="005D1549">
        <w:trPr>
          <w:trHeight w:val="539"/>
        </w:trPr>
        <w:tc>
          <w:tcPr>
            <w:tcW w:w="0" w:type="auto"/>
          </w:tcPr>
          <w:p w14:paraId="1BB8B62D"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Course</w:t>
            </w:r>
          </w:p>
          <w:p w14:paraId="1831966B"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Code</w:t>
            </w:r>
          </w:p>
        </w:tc>
        <w:tc>
          <w:tcPr>
            <w:tcW w:w="1447" w:type="dxa"/>
          </w:tcPr>
          <w:p w14:paraId="416457F2" w14:textId="77777777" w:rsidR="005D1549" w:rsidRPr="00992084" w:rsidRDefault="005D1549" w:rsidP="007C5BED">
            <w:pPr>
              <w:jc w:val="center"/>
              <w:rPr>
                <w:rFonts w:ascii="Times New Roman" w:hAnsi="Times New Roman" w:cs="Times New Roman"/>
                <w:b/>
                <w:bCs/>
                <w:sz w:val="24"/>
                <w:szCs w:val="24"/>
              </w:rPr>
            </w:pPr>
            <w:r w:rsidRPr="00992084">
              <w:rPr>
                <w:rFonts w:ascii="Times New Roman" w:hAnsi="Times New Roman" w:cs="Times New Roman"/>
                <w:b/>
                <w:bCs/>
                <w:sz w:val="24"/>
                <w:szCs w:val="24"/>
              </w:rPr>
              <w:t>Course Title</w:t>
            </w:r>
          </w:p>
        </w:tc>
        <w:tc>
          <w:tcPr>
            <w:tcW w:w="643" w:type="dxa"/>
          </w:tcPr>
          <w:p w14:paraId="418EA6EC"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1</w:t>
            </w:r>
          </w:p>
        </w:tc>
        <w:tc>
          <w:tcPr>
            <w:tcW w:w="0" w:type="auto"/>
          </w:tcPr>
          <w:p w14:paraId="18A67491"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2</w:t>
            </w:r>
          </w:p>
        </w:tc>
        <w:tc>
          <w:tcPr>
            <w:tcW w:w="0" w:type="auto"/>
          </w:tcPr>
          <w:p w14:paraId="44D2A76E"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3</w:t>
            </w:r>
          </w:p>
        </w:tc>
        <w:tc>
          <w:tcPr>
            <w:tcW w:w="0" w:type="auto"/>
          </w:tcPr>
          <w:p w14:paraId="606E0F1C"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4</w:t>
            </w:r>
          </w:p>
        </w:tc>
        <w:tc>
          <w:tcPr>
            <w:tcW w:w="0" w:type="auto"/>
          </w:tcPr>
          <w:p w14:paraId="79469171"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5</w:t>
            </w:r>
          </w:p>
        </w:tc>
        <w:tc>
          <w:tcPr>
            <w:tcW w:w="0" w:type="auto"/>
          </w:tcPr>
          <w:p w14:paraId="234687F3"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6</w:t>
            </w:r>
          </w:p>
        </w:tc>
        <w:tc>
          <w:tcPr>
            <w:tcW w:w="0" w:type="auto"/>
          </w:tcPr>
          <w:p w14:paraId="63DA3E55"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7</w:t>
            </w:r>
          </w:p>
        </w:tc>
        <w:tc>
          <w:tcPr>
            <w:tcW w:w="0" w:type="auto"/>
          </w:tcPr>
          <w:p w14:paraId="4696208A"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r w:rsidRPr="00992084">
              <w:rPr>
                <w:rFonts w:ascii="Times New Roman" w:hAnsi="Times New Roman" w:cs="Times New Roman"/>
                <w:sz w:val="24"/>
                <w:szCs w:val="24"/>
              </w:rPr>
              <w:br/>
              <w:t>8</w:t>
            </w:r>
          </w:p>
        </w:tc>
        <w:tc>
          <w:tcPr>
            <w:tcW w:w="0" w:type="auto"/>
          </w:tcPr>
          <w:p w14:paraId="086B29EC"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p>
          <w:p w14:paraId="123409C5"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9</w:t>
            </w:r>
          </w:p>
        </w:tc>
        <w:tc>
          <w:tcPr>
            <w:tcW w:w="0" w:type="auto"/>
          </w:tcPr>
          <w:p w14:paraId="71678588"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p>
          <w:p w14:paraId="2B7AB0BD"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10</w:t>
            </w:r>
          </w:p>
        </w:tc>
        <w:tc>
          <w:tcPr>
            <w:tcW w:w="0" w:type="auto"/>
          </w:tcPr>
          <w:p w14:paraId="1CDAFFBB"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p>
          <w:p w14:paraId="18915DD6"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11</w:t>
            </w:r>
          </w:p>
        </w:tc>
        <w:tc>
          <w:tcPr>
            <w:tcW w:w="0" w:type="auto"/>
          </w:tcPr>
          <w:p w14:paraId="1BC9975D"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PO</w:t>
            </w:r>
          </w:p>
          <w:p w14:paraId="1FC07C3D" w14:textId="77777777" w:rsidR="005D1549" w:rsidRPr="00992084" w:rsidRDefault="005D1549" w:rsidP="007C5BED">
            <w:pPr>
              <w:jc w:val="center"/>
              <w:rPr>
                <w:rFonts w:ascii="Times New Roman" w:hAnsi="Times New Roman" w:cs="Times New Roman"/>
                <w:sz w:val="24"/>
                <w:szCs w:val="24"/>
              </w:rPr>
            </w:pPr>
            <w:r w:rsidRPr="00992084">
              <w:rPr>
                <w:rFonts w:ascii="Times New Roman" w:hAnsi="Times New Roman" w:cs="Times New Roman"/>
                <w:sz w:val="24"/>
                <w:szCs w:val="24"/>
              </w:rPr>
              <w:t>12</w:t>
            </w:r>
          </w:p>
        </w:tc>
      </w:tr>
      <w:tr w:rsidR="005D1549" w:rsidRPr="00992084" w14:paraId="17B4A347" w14:textId="77777777" w:rsidTr="005D1549">
        <w:trPr>
          <w:trHeight w:val="1230"/>
        </w:trPr>
        <w:tc>
          <w:tcPr>
            <w:tcW w:w="0" w:type="auto"/>
          </w:tcPr>
          <w:p w14:paraId="42BEFB6E" w14:textId="77777777"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CSE21843</w:t>
            </w:r>
          </w:p>
        </w:tc>
        <w:tc>
          <w:tcPr>
            <w:tcW w:w="1447" w:type="dxa"/>
          </w:tcPr>
          <w:p w14:paraId="33C0956F" w14:textId="77777777" w:rsidR="005D1549" w:rsidRPr="00992084" w:rsidRDefault="005D1549" w:rsidP="007C5BED">
            <w:pPr>
              <w:rPr>
                <w:rFonts w:ascii="Times New Roman" w:hAnsi="Times New Roman" w:cs="Times New Roman"/>
                <w:sz w:val="24"/>
                <w:szCs w:val="24"/>
              </w:rPr>
            </w:pPr>
            <w:r>
              <w:rPr>
                <w:rFonts w:ascii="Times New Roman" w:hAnsi="Times New Roman" w:cs="Times New Roman"/>
                <w:sz w:val="24"/>
                <w:szCs w:val="24"/>
              </w:rPr>
              <w:t>Computer Vision</w:t>
            </w:r>
          </w:p>
        </w:tc>
        <w:tc>
          <w:tcPr>
            <w:tcW w:w="643" w:type="dxa"/>
            <w:vAlign w:val="center"/>
          </w:tcPr>
          <w:p w14:paraId="7E31A16E" w14:textId="77777777"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510AFE8F" w14:textId="77777777"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2DD488B2" w14:textId="77777777"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4D8CD8D9" w14:textId="77777777"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2F67E1E9" w14:textId="77777777"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F5282C2" w14:textId="28A8BB4C"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5B6F2185" w14:textId="6C262D45"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5165CB60" w14:textId="0FA3A808"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937F678" w14:textId="1471E70B"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02F73636" w14:textId="70B943F2"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60E75636" w14:textId="0E70888A"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25E32FFC" w14:textId="0E32BFB9" w:rsidR="005D1549" w:rsidRPr="00992084" w:rsidRDefault="005D1549" w:rsidP="007C5BED">
            <w:pPr>
              <w:jc w:val="center"/>
              <w:rPr>
                <w:rFonts w:ascii="Times New Roman" w:hAnsi="Times New Roman" w:cs="Times New Roman"/>
                <w:sz w:val="24"/>
                <w:szCs w:val="24"/>
              </w:rPr>
            </w:pPr>
            <w:r>
              <w:rPr>
                <w:rFonts w:ascii="Times New Roman" w:hAnsi="Times New Roman" w:cs="Times New Roman"/>
                <w:sz w:val="24"/>
                <w:szCs w:val="24"/>
              </w:rPr>
              <w:t>-</w:t>
            </w:r>
          </w:p>
        </w:tc>
      </w:tr>
    </w:tbl>
    <w:p w14:paraId="07E88E46" w14:textId="77777777" w:rsidR="005D1549" w:rsidRPr="00992084" w:rsidRDefault="005D1549" w:rsidP="005D1549">
      <w:pPr>
        <w:rPr>
          <w:rFonts w:ascii="Times New Roman" w:hAnsi="Times New Roman" w:cs="Times New Roman"/>
          <w:sz w:val="24"/>
          <w:szCs w:val="24"/>
        </w:rPr>
      </w:pPr>
      <w:r w:rsidRPr="00992084">
        <w:rPr>
          <w:rFonts w:ascii="Times New Roman" w:hAnsi="Times New Roman" w:cs="Times New Roman"/>
          <w:sz w:val="24"/>
          <w:szCs w:val="24"/>
        </w:rPr>
        <w:t>1 = Weakly Mapped, 2 = Moderately Mapped, 3= Strongly Mapped</w:t>
      </w:r>
    </w:p>
    <w:p w14:paraId="395FFCAD" w14:textId="77777777" w:rsidR="00EC3BA9" w:rsidRDefault="00EC3BA9" w:rsidP="001C6E04">
      <w:pPr>
        <w:rPr>
          <w:rFonts w:ascii="Cambria" w:hAnsi="Cambria"/>
        </w:rPr>
      </w:pPr>
    </w:p>
    <w:p w14:paraId="4FA9DAA6" w14:textId="1849CBDE" w:rsidR="00CE7C0B" w:rsidRDefault="00510AC1" w:rsidP="00B51161">
      <w:pPr>
        <w:widowControl w:val="0"/>
        <w:autoSpaceDE w:val="0"/>
        <w:autoSpaceDN w:val="0"/>
        <w:spacing w:before="9" w:after="0" w:line="240" w:lineRule="auto"/>
        <w:jc w:val="center"/>
        <w:rPr>
          <w:rFonts w:eastAsia="Calibri" w:cstheme="minorHAnsi"/>
          <w:b/>
          <w:sz w:val="28"/>
          <w:szCs w:val="20"/>
          <w:u w:val="single"/>
          <w:lang w:val="en-US" w:bidi="en-US"/>
        </w:rPr>
      </w:pPr>
      <w:r w:rsidRPr="00F4166B">
        <w:rPr>
          <w:rFonts w:eastAsia="Calibri" w:cstheme="minorHAnsi"/>
          <w:b/>
          <w:sz w:val="28"/>
          <w:szCs w:val="20"/>
          <w:u w:val="single"/>
          <w:lang w:val="en-US" w:bidi="en-US"/>
        </w:rPr>
        <w:lastRenderedPageBreak/>
        <w:t>Elective -III</w:t>
      </w:r>
    </w:p>
    <w:p w14:paraId="621EC668" w14:textId="77777777" w:rsidR="00F4166B" w:rsidRPr="00F4166B" w:rsidRDefault="00F4166B" w:rsidP="00B51161">
      <w:pPr>
        <w:widowControl w:val="0"/>
        <w:autoSpaceDE w:val="0"/>
        <w:autoSpaceDN w:val="0"/>
        <w:spacing w:before="9" w:after="0" w:line="240" w:lineRule="auto"/>
        <w:jc w:val="center"/>
        <w:rPr>
          <w:rFonts w:eastAsia="Calibri" w:cstheme="minorHAnsi"/>
          <w:b/>
          <w:sz w:val="28"/>
          <w:szCs w:val="20"/>
          <w:u w:val="single"/>
          <w:lang w:val="en-US" w:bidi="en-US"/>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542ABC" w:rsidRPr="00B15C53" w14:paraId="6C90A927" w14:textId="77777777" w:rsidTr="007C5BED">
        <w:trPr>
          <w:trHeight w:val="550"/>
        </w:trPr>
        <w:tc>
          <w:tcPr>
            <w:tcW w:w="2689" w:type="dxa"/>
            <w:vAlign w:val="center"/>
          </w:tcPr>
          <w:p w14:paraId="00F91F5B" w14:textId="77777777" w:rsidR="00542ABC" w:rsidRPr="00B15C53" w:rsidRDefault="00542ABC" w:rsidP="007C5BED">
            <w:pPr>
              <w:rPr>
                <w:rFonts w:ascii="Cambria" w:hAnsi="Cambria"/>
                <w:b/>
                <w:bCs/>
              </w:rPr>
            </w:pPr>
            <w:r w:rsidRPr="00A37B34">
              <w:rPr>
                <w:rFonts w:ascii="Cambria" w:hAnsi="Cambria"/>
                <w:b/>
                <w:bCs/>
              </w:rPr>
              <w:t>CSE21852</w:t>
            </w:r>
          </w:p>
        </w:tc>
        <w:tc>
          <w:tcPr>
            <w:tcW w:w="6095" w:type="dxa"/>
            <w:vAlign w:val="center"/>
          </w:tcPr>
          <w:p w14:paraId="70348719" w14:textId="77777777" w:rsidR="00542ABC" w:rsidRPr="00B15C53" w:rsidRDefault="00542ABC" w:rsidP="007C5BED">
            <w:pPr>
              <w:rPr>
                <w:rFonts w:ascii="Cambria" w:hAnsi="Cambria"/>
                <w:b/>
                <w:bCs/>
              </w:rPr>
            </w:pPr>
            <w:r w:rsidRPr="00615243">
              <w:rPr>
                <w:rFonts w:ascii="Cambria" w:hAnsi="Cambria"/>
                <w:b/>
                <w:bCs/>
              </w:rPr>
              <w:t>Introduction to Information Security Management</w:t>
            </w:r>
          </w:p>
        </w:tc>
        <w:tc>
          <w:tcPr>
            <w:tcW w:w="425" w:type="dxa"/>
            <w:vAlign w:val="center"/>
          </w:tcPr>
          <w:p w14:paraId="2A2FCE42" w14:textId="77777777" w:rsidR="00542ABC" w:rsidRPr="00B15C53" w:rsidRDefault="00542ABC" w:rsidP="007C5BED">
            <w:pPr>
              <w:jc w:val="center"/>
              <w:rPr>
                <w:rFonts w:ascii="Cambria" w:hAnsi="Cambria"/>
                <w:b/>
                <w:bCs/>
              </w:rPr>
            </w:pPr>
            <w:r w:rsidRPr="00B15C53">
              <w:rPr>
                <w:rFonts w:ascii="Cambria" w:hAnsi="Cambria"/>
                <w:b/>
                <w:bCs/>
              </w:rPr>
              <w:t>L</w:t>
            </w:r>
          </w:p>
        </w:tc>
        <w:tc>
          <w:tcPr>
            <w:tcW w:w="425" w:type="dxa"/>
            <w:vAlign w:val="center"/>
          </w:tcPr>
          <w:p w14:paraId="070888E1" w14:textId="77777777" w:rsidR="00542ABC" w:rsidRPr="00B15C53" w:rsidRDefault="00542ABC" w:rsidP="007C5BED">
            <w:pPr>
              <w:jc w:val="center"/>
              <w:rPr>
                <w:rFonts w:ascii="Cambria" w:hAnsi="Cambria"/>
                <w:b/>
                <w:bCs/>
              </w:rPr>
            </w:pPr>
            <w:r w:rsidRPr="00B15C53">
              <w:rPr>
                <w:rFonts w:ascii="Cambria" w:hAnsi="Cambria"/>
                <w:b/>
                <w:bCs/>
              </w:rPr>
              <w:t>T</w:t>
            </w:r>
          </w:p>
        </w:tc>
        <w:tc>
          <w:tcPr>
            <w:tcW w:w="426" w:type="dxa"/>
            <w:vAlign w:val="center"/>
          </w:tcPr>
          <w:p w14:paraId="6D77DD7A" w14:textId="77777777" w:rsidR="00542ABC" w:rsidRPr="00B15C53" w:rsidRDefault="00542ABC" w:rsidP="007C5BED">
            <w:pPr>
              <w:jc w:val="center"/>
              <w:rPr>
                <w:rFonts w:ascii="Cambria" w:hAnsi="Cambria"/>
                <w:b/>
                <w:bCs/>
              </w:rPr>
            </w:pPr>
            <w:r w:rsidRPr="00B15C53">
              <w:rPr>
                <w:rFonts w:ascii="Cambria" w:hAnsi="Cambria"/>
                <w:b/>
                <w:bCs/>
              </w:rPr>
              <w:t>P</w:t>
            </w:r>
          </w:p>
        </w:tc>
        <w:tc>
          <w:tcPr>
            <w:tcW w:w="425" w:type="dxa"/>
            <w:vAlign w:val="center"/>
          </w:tcPr>
          <w:p w14:paraId="2A7884F0" w14:textId="77777777" w:rsidR="00542ABC" w:rsidRPr="00B15C53" w:rsidRDefault="00542ABC" w:rsidP="007C5BED">
            <w:pPr>
              <w:jc w:val="center"/>
              <w:rPr>
                <w:rFonts w:ascii="Cambria" w:hAnsi="Cambria"/>
                <w:b/>
                <w:bCs/>
              </w:rPr>
            </w:pPr>
            <w:r w:rsidRPr="00B15C53">
              <w:rPr>
                <w:rFonts w:ascii="Cambria" w:hAnsi="Cambria"/>
                <w:b/>
                <w:bCs/>
              </w:rPr>
              <w:t>C</w:t>
            </w:r>
          </w:p>
        </w:tc>
      </w:tr>
      <w:tr w:rsidR="00542ABC" w:rsidRPr="00B15C53" w14:paraId="7D692849" w14:textId="77777777" w:rsidTr="007C5BED">
        <w:trPr>
          <w:trHeight w:val="558"/>
        </w:trPr>
        <w:tc>
          <w:tcPr>
            <w:tcW w:w="2689" w:type="dxa"/>
            <w:vAlign w:val="center"/>
          </w:tcPr>
          <w:p w14:paraId="04B61F54" w14:textId="77777777" w:rsidR="00542ABC" w:rsidRPr="00B15C53" w:rsidRDefault="00542ABC" w:rsidP="007C5BED">
            <w:pPr>
              <w:rPr>
                <w:rFonts w:ascii="Cambria" w:hAnsi="Cambria"/>
                <w:b/>
                <w:bCs/>
              </w:rPr>
            </w:pPr>
            <w:r w:rsidRPr="00B15C53">
              <w:rPr>
                <w:rFonts w:ascii="Cambria" w:hAnsi="Cambria"/>
                <w:b/>
                <w:bCs/>
              </w:rPr>
              <w:t>Version 1.0</w:t>
            </w:r>
          </w:p>
        </w:tc>
        <w:tc>
          <w:tcPr>
            <w:tcW w:w="6095" w:type="dxa"/>
            <w:vAlign w:val="center"/>
          </w:tcPr>
          <w:p w14:paraId="59DC8B31" w14:textId="77777777" w:rsidR="00542ABC" w:rsidRPr="00B15C53" w:rsidRDefault="00542ABC" w:rsidP="007C5BED">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7CD4C10C" w14:textId="77777777" w:rsidR="00542ABC" w:rsidRPr="00B15C53" w:rsidRDefault="00542ABC" w:rsidP="007C5BED">
            <w:pPr>
              <w:jc w:val="center"/>
              <w:rPr>
                <w:rFonts w:ascii="Cambria" w:hAnsi="Cambria"/>
                <w:b/>
                <w:bCs/>
              </w:rPr>
            </w:pPr>
            <w:r>
              <w:rPr>
                <w:rFonts w:ascii="Cambria" w:hAnsi="Cambria"/>
                <w:b/>
                <w:bCs/>
              </w:rPr>
              <w:t>3</w:t>
            </w:r>
          </w:p>
        </w:tc>
        <w:tc>
          <w:tcPr>
            <w:tcW w:w="425" w:type="dxa"/>
            <w:vAlign w:val="center"/>
          </w:tcPr>
          <w:p w14:paraId="08FED8EE" w14:textId="77777777" w:rsidR="00542ABC" w:rsidRPr="00B15C53" w:rsidRDefault="00542ABC" w:rsidP="007C5BED">
            <w:pPr>
              <w:jc w:val="center"/>
              <w:rPr>
                <w:rFonts w:ascii="Cambria" w:hAnsi="Cambria"/>
                <w:b/>
                <w:bCs/>
              </w:rPr>
            </w:pPr>
            <w:r w:rsidRPr="00B15C53">
              <w:rPr>
                <w:rFonts w:ascii="Cambria" w:hAnsi="Cambria"/>
                <w:b/>
                <w:bCs/>
              </w:rPr>
              <w:t>0</w:t>
            </w:r>
          </w:p>
        </w:tc>
        <w:tc>
          <w:tcPr>
            <w:tcW w:w="426" w:type="dxa"/>
            <w:vAlign w:val="center"/>
          </w:tcPr>
          <w:p w14:paraId="33D4E7C5" w14:textId="77777777" w:rsidR="00542ABC" w:rsidRPr="00B15C53" w:rsidRDefault="00542ABC" w:rsidP="007C5BED">
            <w:pPr>
              <w:jc w:val="center"/>
              <w:rPr>
                <w:rFonts w:ascii="Cambria" w:hAnsi="Cambria"/>
                <w:b/>
                <w:bCs/>
              </w:rPr>
            </w:pPr>
            <w:r w:rsidRPr="00B15C53">
              <w:rPr>
                <w:rFonts w:ascii="Cambria" w:hAnsi="Cambria"/>
                <w:b/>
                <w:bCs/>
              </w:rPr>
              <w:t>0</w:t>
            </w:r>
          </w:p>
        </w:tc>
        <w:tc>
          <w:tcPr>
            <w:tcW w:w="425" w:type="dxa"/>
            <w:vAlign w:val="center"/>
          </w:tcPr>
          <w:p w14:paraId="09CC4B15" w14:textId="77777777" w:rsidR="00542ABC" w:rsidRPr="00B15C53" w:rsidRDefault="00542ABC" w:rsidP="007C5BED">
            <w:pPr>
              <w:jc w:val="center"/>
              <w:rPr>
                <w:rFonts w:ascii="Cambria" w:hAnsi="Cambria"/>
                <w:b/>
                <w:bCs/>
              </w:rPr>
            </w:pPr>
            <w:r>
              <w:rPr>
                <w:rFonts w:ascii="Cambria" w:hAnsi="Cambria"/>
                <w:b/>
                <w:bCs/>
              </w:rPr>
              <w:t>3</w:t>
            </w:r>
          </w:p>
        </w:tc>
      </w:tr>
      <w:tr w:rsidR="00542ABC" w:rsidRPr="00B15C53" w14:paraId="4EBA37AA" w14:textId="77777777" w:rsidTr="007C5BED">
        <w:trPr>
          <w:trHeight w:val="566"/>
        </w:trPr>
        <w:tc>
          <w:tcPr>
            <w:tcW w:w="2689" w:type="dxa"/>
            <w:vAlign w:val="center"/>
          </w:tcPr>
          <w:p w14:paraId="463B798C" w14:textId="77777777" w:rsidR="00542ABC" w:rsidRPr="00B15C53" w:rsidRDefault="00542ABC" w:rsidP="007C5BED">
            <w:pPr>
              <w:rPr>
                <w:rFonts w:ascii="Cambria" w:hAnsi="Cambria"/>
                <w:b/>
                <w:bCs/>
              </w:rPr>
            </w:pPr>
            <w:r w:rsidRPr="00B15C53">
              <w:rPr>
                <w:rFonts w:ascii="Cambria" w:hAnsi="Cambria"/>
                <w:b/>
                <w:bCs/>
              </w:rPr>
              <w:t>Pre-requisite/Exposure</w:t>
            </w:r>
          </w:p>
        </w:tc>
        <w:tc>
          <w:tcPr>
            <w:tcW w:w="7796" w:type="dxa"/>
            <w:gridSpan w:val="5"/>
            <w:vAlign w:val="center"/>
          </w:tcPr>
          <w:p w14:paraId="72B2C19A" w14:textId="77777777" w:rsidR="00542ABC" w:rsidRPr="00B15C53" w:rsidRDefault="00542ABC" w:rsidP="007C5BED">
            <w:pPr>
              <w:rPr>
                <w:rFonts w:ascii="Cambria" w:hAnsi="Cambria"/>
                <w:b/>
                <w:bCs/>
              </w:rPr>
            </w:pPr>
            <w:r w:rsidRPr="00D26FE9">
              <w:rPr>
                <w:rFonts w:ascii="Cambria" w:hAnsi="Cambria"/>
                <w:b/>
                <w:bCs/>
              </w:rPr>
              <w:t>Computer Forensics</w:t>
            </w:r>
          </w:p>
        </w:tc>
      </w:tr>
      <w:tr w:rsidR="00542ABC" w:rsidRPr="00B15C53" w14:paraId="1C03F6C4" w14:textId="77777777" w:rsidTr="007C5BED">
        <w:trPr>
          <w:trHeight w:val="546"/>
        </w:trPr>
        <w:tc>
          <w:tcPr>
            <w:tcW w:w="2689" w:type="dxa"/>
            <w:vAlign w:val="center"/>
          </w:tcPr>
          <w:p w14:paraId="58F66560" w14:textId="77777777" w:rsidR="00542ABC" w:rsidRPr="00B15C53" w:rsidRDefault="00542ABC" w:rsidP="007C5BED">
            <w:pPr>
              <w:rPr>
                <w:rFonts w:ascii="Cambria" w:hAnsi="Cambria"/>
                <w:b/>
                <w:bCs/>
              </w:rPr>
            </w:pPr>
            <w:r w:rsidRPr="00B15C53">
              <w:rPr>
                <w:rFonts w:ascii="Cambria" w:hAnsi="Cambria"/>
                <w:b/>
                <w:bCs/>
              </w:rPr>
              <w:t>Co-requisite</w:t>
            </w:r>
          </w:p>
        </w:tc>
        <w:tc>
          <w:tcPr>
            <w:tcW w:w="7796" w:type="dxa"/>
            <w:gridSpan w:val="5"/>
            <w:vAlign w:val="center"/>
          </w:tcPr>
          <w:p w14:paraId="7F9BEDEF" w14:textId="77777777" w:rsidR="00542ABC" w:rsidRPr="00B15C53" w:rsidRDefault="00542ABC" w:rsidP="007C5BED">
            <w:pPr>
              <w:rPr>
                <w:rFonts w:ascii="Cambria" w:hAnsi="Cambria"/>
                <w:b/>
                <w:bCs/>
              </w:rPr>
            </w:pPr>
            <w:r>
              <w:rPr>
                <w:rFonts w:ascii="Cambria" w:hAnsi="Cambria"/>
                <w:b/>
                <w:bCs/>
              </w:rPr>
              <w:t>NA</w:t>
            </w:r>
          </w:p>
        </w:tc>
      </w:tr>
    </w:tbl>
    <w:p w14:paraId="5F1E8A4E" w14:textId="77777777" w:rsidR="00542ABC" w:rsidRPr="00B15C53" w:rsidRDefault="00542ABC" w:rsidP="00542ABC">
      <w:pPr>
        <w:rPr>
          <w:rFonts w:ascii="Cambria" w:hAnsi="Cambria"/>
        </w:rPr>
      </w:pPr>
    </w:p>
    <w:p w14:paraId="31ACA8A8" w14:textId="77777777" w:rsidR="00542ABC" w:rsidRPr="00D06819" w:rsidRDefault="00542ABC" w:rsidP="00542ABC">
      <w:pPr>
        <w:pStyle w:val="ListParagraph"/>
        <w:spacing w:after="0" w:line="360" w:lineRule="auto"/>
        <w:ind w:left="0"/>
        <w:rPr>
          <w:rFonts w:ascii="Times New Roman" w:hAnsi="Times New Roman"/>
          <w:b/>
          <w:sz w:val="24"/>
          <w:szCs w:val="24"/>
        </w:rPr>
      </w:pPr>
      <w:r w:rsidRPr="00D06819">
        <w:rPr>
          <w:rFonts w:ascii="Times New Roman" w:hAnsi="Times New Roman"/>
          <w:b/>
          <w:sz w:val="24"/>
          <w:szCs w:val="24"/>
        </w:rPr>
        <w:t>Course Objectives:</w:t>
      </w:r>
    </w:p>
    <w:p w14:paraId="47CEF219" w14:textId="77777777" w:rsidR="00542ABC" w:rsidRPr="00D06819" w:rsidRDefault="00542ABC" w:rsidP="00221AA3">
      <w:pPr>
        <w:pStyle w:val="ListParagraph"/>
        <w:numPr>
          <w:ilvl w:val="0"/>
          <w:numId w:val="21"/>
        </w:numPr>
        <w:suppressAutoHyphens w:val="0"/>
        <w:spacing w:before="100" w:beforeAutospacing="1" w:after="100" w:afterAutospacing="1"/>
        <w:rPr>
          <w:rFonts w:ascii="Times New Roman" w:hAnsi="Times New Roman"/>
          <w:color w:val="000000"/>
          <w:sz w:val="24"/>
          <w:szCs w:val="24"/>
        </w:rPr>
      </w:pPr>
      <w:r w:rsidRPr="00D06819">
        <w:rPr>
          <w:rFonts w:ascii="Times New Roman" w:hAnsi="Times New Roman"/>
          <w:color w:val="000000"/>
          <w:sz w:val="24"/>
          <w:szCs w:val="24"/>
        </w:rPr>
        <w:t>To understand of information assurance as practiced in computer operating systems, distributed systems, networks and representative applications.</w:t>
      </w:r>
    </w:p>
    <w:p w14:paraId="692A8458" w14:textId="77777777" w:rsidR="00542ABC" w:rsidRPr="00D06819" w:rsidRDefault="00542ABC" w:rsidP="00221AA3">
      <w:pPr>
        <w:pStyle w:val="ListParagraph"/>
        <w:numPr>
          <w:ilvl w:val="0"/>
          <w:numId w:val="21"/>
        </w:numPr>
        <w:suppressAutoHyphens w:val="0"/>
        <w:spacing w:before="100" w:beforeAutospacing="1" w:after="100" w:afterAutospacing="1"/>
        <w:rPr>
          <w:rFonts w:ascii="Times New Roman" w:hAnsi="Times New Roman"/>
          <w:color w:val="000000"/>
          <w:sz w:val="24"/>
          <w:szCs w:val="24"/>
        </w:rPr>
      </w:pPr>
      <w:r w:rsidRPr="00D06819">
        <w:rPr>
          <w:rFonts w:ascii="Times New Roman" w:hAnsi="Times New Roman"/>
          <w:color w:val="000000"/>
          <w:sz w:val="24"/>
          <w:szCs w:val="24"/>
        </w:rPr>
        <w:t>To demonstrate the familiarity with prevalent network and distributed system attacks, defences against them, and forensics to investigate the aftermath.</w:t>
      </w:r>
    </w:p>
    <w:p w14:paraId="1F2406F4" w14:textId="77777777" w:rsidR="00542ABC" w:rsidRDefault="00542ABC" w:rsidP="00221AA3">
      <w:pPr>
        <w:pStyle w:val="ListParagraph"/>
        <w:numPr>
          <w:ilvl w:val="0"/>
          <w:numId w:val="21"/>
        </w:numPr>
        <w:suppressAutoHyphens w:val="0"/>
        <w:spacing w:before="100" w:beforeAutospacing="1" w:after="100" w:afterAutospacing="1"/>
        <w:rPr>
          <w:rFonts w:ascii="Times New Roman" w:hAnsi="Times New Roman"/>
          <w:color w:val="000000"/>
          <w:sz w:val="24"/>
          <w:szCs w:val="24"/>
        </w:rPr>
      </w:pPr>
      <w:r w:rsidRPr="00D06819">
        <w:rPr>
          <w:rFonts w:ascii="Times New Roman" w:hAnsi="Times New Roman"/>
          <w:color w:val="000000"/>
          <w:sz w:val="24"/>
          <w:szCs w:val="24"/>
        </w:rPr>
        <w:t>Appraise a basic understanding of cryptography, how it has evolved, and some key encryption techniques used today.</w:t>
      </w:r>
    </w:p>
    <w:p w14:paraId="442B7018" w14:textId="77777777" w:rsidR="00542ABC" w:rsidRPr="00D06819" w:rsidRDefault="00542ABC" w:rsidP="00221AA3">
      <w:pPr>
        <w:pStyle w:val="ListParagraph"/>
        <w:numPr>
          <w:ilvl w:val="0"/>
          <w:numId w:val="21"/>
        </w:numPr>
        <w:suppressAutoHyphens w:val="0"/>
        <w:spacing w:before="100" w:beforeAutospacing="1" w:after="100" w:afterAutospacing="1"/>
        <w:rPr>
          <w:rFonts w:ascii="Times New Roman" w:hAnsi="Times New Roman"/>
          <w:color w:val="000000"/>
          <w:sz w:val="24"/>
          <w:szCs w:val="24"/>
        </w:rPr>
      </w:pPr>
      <w:r>
        <w:rPr>
          <w:rFonts w:ascii="Times New Roman" w:hAnsi="Times New Roman"/>
          <w:color w:val="000000"/>
          <w:sz w:val="24"/>
          <w:szCs w:val="24"/>
        </w:rPr>
        <w:t>To l</w:t>
      </w:r>
      <w:r w:rsidRPr="00352A11">
        <w:rPr>
          <w:rFonts w:ascii="Times New Roman" w:hAnsi="Times New Roman"/>
          <w:color w:val="000000"/>
          <w:sz w:val="24"/>
          <w:szCs w:val="24"/>
        </w:rPr>
        <w:t>earn how to conduct security audit</w:t>
      </w:r>
      <w:r>
        <w:rPr>
          <w:rFonts w:ascii="Times New Roman" w:hAnsi="Times New Roman"/>
          <w:color w:val="000000"/>
          <w:sz w:val="24"/>
          <w:szCs w:val="24"/>
        </w:rPr>
        <w:t>.</w:t>
      </w:r>
    </w:p>
    <w:p w14:paraId="51781E10" w14:textId="77777777" w:rsidR="00542ABC" w:rsidRPr="00D06819" w:rsidRDefault="00542ABC" w:rsidP="00542ABC">
      <w:pPr>
        <w:pStyle w:val="NoSpacing"/>
        <w:jc w:val="both"/>
        <w:rPr>
          <w:rFonts w:ascii="Times New Roman" w:hAnsi="Times New Roman"/>
          <w:b/>
          <w:bCs/>
        </w:rPr>
      </w:pPr>
      <w:r w:rsidRPr="00D06819">
        <w:rPr>
          <w:rFonts w:ascii="Times New Roman" w:hAnsi="Times New Roman"/>
          <w:b/>
          <w:bCs/>
        </w:rPr>
        <w:t>Course Outcomes:</w:t>
      </w:r>
    </w:p>
    <w:p w14:paraId="08262162" w14:textId="77777777" w:rsidR="00542ABC" w:rsidRPr="00D06819" w:rsidRDefault="00542ABC" w:rsidP="00542ABC">
      <w:pPr>
        <w:pStyle w:val="NoSpacing"/>
        <w:jc w:val="both"/>
        <w:rPr>
          <w:rFonts w:ascii="Times New Roman" w:hAnsi="Times New Roman"/>
          <w:b/>
          <w:bCs/>
        </w:rPr>
      </w:pPr>
    </w:p>
    <w:p w14:paraId="39DB70B6" w14:textId="77777777" w:rsidR="00542ABC" w:rsidRPr="00D06819" w:rsidRDefault="00542ABC" w:rsidP="00542ABC">
      <w:pPr>
        <w:pStyle w:val="ListParagraph"/>
        <w:spacing w:after="0" w:line="360" w:lineRule="auto"/>
        <w:ind w:left="0"/>
        <w:rPr>
          <w:rFonts w:ascii="Times New Roman" w:hAnsi="Times New Roman"/>
        </w:rPr>
      </w:pPr>
      <w:r w:rsidRPr="00D06819">
        <w:rPr>
          <w:rFonts w:ascii="Times New Roman" w:hAnsi="Times New Roman"/>
        </w:rPr>
        <w:t>On completion of this course students will be able to:</w:t>
      </w:r>
    </w:p>
    <w:p w14:paraId="327FD43A" w14:textId="77777777" w:rsidR="00542ABC" w:rsidRPr="00D06819" w:rsidRDefault="00542ABC" w:rsidP="00542ABC">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color w:val="000000"/>
          <w:lang w:eastAsia="en-IN"/>
        </w:rPr>
        <w:t>CO1</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Define</w:t>
      </w:r>
      <w:r w:rsidRPr="00D06819">
        <w:rPr>
          <w:rFonts w:ascii="Times New Roman" w:hAnsi="Times New Roman" w:cs="Times New Roman"/>
          <w:color w:val="000000"/>
          <w:lang w:eastAsia="en-IN"/>
        </w:rPr>
        <w:t xml:space="preserve"> the basics of </w:t>
      </w:r>
      <w:r w:rsidRPr="00D06819">
        <w:rPr>
          <w:rFonts w:ascii="Times New Roman" w:hAnsi="Times New Roman" w:cs="Times New Roman"/>
        </w:rPr>
        <w:t>OSI security model and Classical Encryption Technique</w:t>
      </w:r>
      <w:r w:rsidRPr="00D06819">
        <w:rPr>
          <w:rFonts w:ascii="Times New Roman" w:eastAsia="Times New Roman" w:hAnsi="Times New Roman" w:cs="Times New Roman"/>
        </w:rPr>
        <w:t>.</w:t>
      </w:r>
    </w:p>
    <w:p w14:paraId="6CFD944D" w14:textId="77777777" w:rsidR="00542ABC" w:rsidRPr="00D06819" w:rsidRDefault="00542ABC" w:rsidP="00542ABC">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color w:val="000000"/>
          <w:lang w:eastAsia="en-IN"/>
        </w:rPr>
        <w:t>CO2</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Understand</w:t>
      </w:r>
      <w:r w:rsidRPr="00D06819">
        <w:rPr>
          <w:rFonts w:ascii="Times New Roman" w:hAnsi="Times New Roman" w:cs="Times New Roman"/>
          <w:color w:val="000000"/>
          <w:lang w:eastAsia="en-IN"/>
        </w:rPr>
        <w:t xml:space="preserve"> and identify the application of </w:t>
      </w:r>
      <w:r w:rsidRPr="00D06819">
        <w:rPr>
          <w:rFonts w:ascii="Times New Roman" w:hAnsi="Times New Roman" w:cs="Times New Roman"/>
        </w:rPr>
        <w:t>Public Key Encryption Techniques and practices</w:t>
      </w:r>
      <w:r w:rsidRPr="00D06819">
        <w:rPr>
          <w:rFonts w:ascii="Times New Roman" w:eastAsia="SimSun" w:hAnsi="Times New Roman" w:cs="Times New Roman"/>
          <w:bCs/>
        </w:rPr>
        <w:t>.</w:t>
      </w:r>
    </w:p>
    <w:p w14:paraId="572F4901" w14:textId="77777777" w:rsidR="00542ABC" w:rsidRPr="00D06819" w:rsidRDefault="00542ABC" w:rsidP="00542ABC">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color w:val="000000"/>
          <w:lang w:eastAsia="en-IN"/>
        </w:rPr>
        <w:t>CO3</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Demonstrate</w:t>
      </w:r>
      <w:r w:rsidRPr="00D06819">
        <w:rPr>
          <w:rFonts w:ascii="Times New Roman" w:hAnsi="Times New Roman" w:cs="Times New Roman"/>
          <w:color w:val="000000"/>
          <w:lang w:eastAsia="en-IN"/>
        </w:rPr>
        <w:t xml:space="preserve"> the application of </w:t>
      </w:r>
      <w:r w:rsidRPr="00D06819">
        <w:rPr>
          <w:rFonts w:ascii="Times New Roman" w:hAnsi="Times New Roman" w:cs="Times New Roman"/>
          <w:bCs/>
        </w:rPr>
        <w:t>Data Authentication and Authorization</w:t>
      </w:r>
      <w:r w:rsidRPr="00D06819">
        <w:rPr>
          <w:rFonts w:ascii="Times New Roman" w:hAnsi="Times New Roman" w:cs="Times New Roman"/>
        </w:rPr>
        <w:t>.</w:t>
      </w:r>
    </w:p>
    <w:p w14:paraId="4C108F18" w14:textId="77777777" w:rsidR="00542ABC" w:rsidRPr="00D06819" w:rsidRDefault="00542ABC" w:rsidP="00542ABC">
      <w:pPr>
        <w:widowControl w:val="0"/>
        <w:jc w:val="both"/>
        <w:rPr>
          <w:rFonts w:ascii="Times New Roman" w:hAnsi="Times New Roman" w:cs="Times New Roman"/>
          <w:color w:val="000000"/>
          <w:lang w:eastAsia="en-IN"/>
        </w:rPr>
      </w:pPr>
      <w:r w:rsidRPr="00D06819">
        <w:rPr>
          <w:rFonts w:ascii="Times New Roman" w:eastAsia="Times New Roman" w:hAnsi="Times New Roman" w:cs="Times New Roman"/>
          <w:color w:val="000000"/>
          <w:lang w:eastAsia="en-IN"/>
        </w:rPr>
        <w:t>CO4</w:t>
      </w:r>
      <w:r w:rsidRPr="00D06819">
        <w:rPr>
          <w:rFonts w:ascii="Times New Roman" w:eastAsia="Times New Roman" w:hAnsi="Times New Roman" w:cs="Times New Roman"/>
          <w:b/>
          <w:bCs/>
          <w:color w:val="000000"/>
          <w:lang w:eastAsia="en-IN"/>
        </w:rPr>
        <w:t xml:space="preserve">. </w:t>
      </w:r>
      <w:r w:rsidRPr="00D06819">
        <w:rPr>
          <w:rFonts w:ascii="Times New Roman" w:hAnsi="Times New Roman" w:cs="Times New Roman"/>
          <w:b/>
          <w:bCs/>
          <w:color w:val="000000"/>
          <w:lang w:eastAsia="en-IN"/>
        </w:rPr>
        <w:t>Examine</w:t>
      </w:r>
      <w:r w:rsidRPr="00D06819">
        <w:rPr>
          <w:rFonts w:ascii="Times New Roman" w:hAnsi="Times New Roman" w:cs="Times New Roman"/>
          <w:color w:val="000000"/>
          <w:lang w:eastAsia="en-IN"/>
        </w:rPr>
        <w:t xml:space="preserve"> the basics concept of </w:t>
      </w:r>
      <w:r w:rsidRPr="00D06819">
        <w:rPr>
          <w:rFonts w:ascii="Times New Roman" w:hAnsi="Times New Roman" w:cs="Times New Roman"/>
          <w:bCs/>
        </w:rPr>
        <w:t>Network Security and Web Security.</w:t>
      </w:r>
    </w:p>
    <w:p w14:paraId="324E5C7E" w14:textId="77777777" w:rsidR="00542ABC" w:rsidRPr="0079440D" w:rsidRDefault="00542ABC" w:rsidP="00542ABC">
      <w:pPr>
        <w:widowControl w:val="0"/>
        <w:jc w:val="both"/>
        <w:rPr>
          <w:rFonts w:ascii="Times New Roman" w:eastAsia="Times New Roman" w:hAnsi="Times New Roman" w:cs="Times New Roman"/>
        </w:rPr>
      </w:pPr>
      <w:r w:rsidRPr="00D06819">
        <w:rPr>
          <w:rFonts w:ascii="Times New Roman" w:eastAsia="Times New Roman" w:hAnsi="Times New Roman" w:cs="Times New Roman"/>
        </w:rPr>
        <w:t>CO5</w:t>
      </w:r>
      <w:r w:rsidRPr="00D06819">
        <w:rPr>
          <w:rFonts w:ascii="Times New Roman" w:eastAsia="Times New Roman" w:hAnsi="Times New Roman" w:cs="Times New Roman"/>
          <w:b/>
          <w:bCs/>
        </w:rPr>
        <w:t xml:space="preserve">. </w:t>
      </w:r>
      <w:r>
        <w:rPr>
          <w:rFonts w:ascii="Times New Roman" w:hAnsi="Times New Roman" w:cs="Times New Roman"/>
          <w:b/>
          <w:bCs/>
        </w:rPr>
        <w:t xml:space="preserve">Understand </w:t>
      </w:r>
      <w:r>
        <w:rPr>
          <w:rFonts w:ascii="Times New Roman" w:hAnsi="Times New Roman" w:cs="Times New Roman"/>
        </w:rPr>
        <w:t xml:space="preserve">the process of identifying vulnerability in </w:t>
      </w:r>
      <w:proofErr w:type="gramStart"/>
      <w:r>
        <w:rPr>
          <w:rFonts w:ascii="Times New Roman" w:hAnsi="Times New Roman" w:cs="Times New Roman"/>
        </w:rPr>
        <w:t>software  and</w:t>
      </w:r>
      <w:proofErr w:type="gramEnd"/>
      <w:r>
        <w:rPr>
          <w:rFonts w:ascii="Times New Roman" w:hAnsi="Times New Roman" w:cs="Times New Roman"/>
        </w:rPr>
        <w:t xml:space="preserve"> hardware devices. </w:t>
      </w:r>
    </w:p>
    <w:p w14:paraId="033F2046" w14:textId="77777777" w:rsidR="00542ABC" w:rsidRPr="00D06819" w:rsidRDefault="00542ABC" w:rsidP="00542ABC">
      <w:pPr>
        <w:widowControl w:val="0"/>
        <w:jc w:val="both"/>
        <w:rPr>
          <w:rFonts w:ascii="Times New Roman" w:eastAsia="Times New Roman" w:hAnsi="Times New Roman" w:cs="Times New Roman"/>
        </w:rPr>
      </w:pPr>
    </w:p>
    <w:p w14:paraId="27C5D062" w14:textId="77777777" w:rsidR="00542ABC" w:rsidRPr="00D06819" w:rsidRDefault="00542ABC" w:rsidP="00542ABC">
      <w:pPr>
        <w:spacing w:line="360" w:lineRule="auto"/>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Course Description:</w:t>
      </w:r>
    </w:p>
    <w:p w14:paraId="6AD806DC" w14:textId="77777777" w:rsidR="00542ABC" w:rsidRDefault="00542ABC" w:rsidP="00542ABC">
      <w:pPr>
        <w:spacing w:line="360" w:lineRule="auto"/>
        <w:jc w:val="both"/>
        <w:rPr>
          <w:rFonts w:ascii="Times New Roman" w:hAnsi="Times New Roman" w:cs="Times New Roman"/>
          <w:sz w:val="24"/>
          <w:szCs w:val="24"/>
          <w:shd w:val="clear" w:color="auto" w:fill="FFFFFF"/>
        </w:rPr>
      </w:pPr>
      <w:r w:rsidRPr="008F541B">
        <w:rPr>
          <w:rFonts w:ascii="Times New Roman" w:hAnsi="Times New Roman" w:cs="Times New Roman"/>
          <w:sz w:val="24"/>
          <w:szCs w:val="24"/>
          <w:shd w:val="clear" w:color="auto" w:fill="FFFFFF"/>
        </w:rPr>
        <w:t>This course is designed to teach the fundamentals of security management. The course is not technical in nature, but relies on the</w:t>
      </w:r>
      <w:r>
        <w:rPr>
          <w:rFonts w:ascii="Times New Roman" w:hAnsi="Times New Roman" w:cs="Times New Roman"/>
          <w:sz w:val="24"/>
          <w:szCs w:val="24"/>
          <w:shd w:val="clear" w:color="auto" w:fill="FFFFFF"/>
        </w:rPr>
        <w:t xml:space="preserve"> </w:t>
      </w:r>
      <w:r w:rsidRPr="008F541B">
        <w:rPr>
          <w:rFonts w:ascii="Times New Roman" w:hAnsi="Times New Roman" w:cs="Times New Roman"/>
          <w:sz w:val="24"/>
          <w:szCs w:val="24"/>
          <w:shd w:val="clear" w:color="auto" w:fill="FFFFFF"/>
        </w:rPr>
        <w:t>student’s previous understanding of security systems. The course instead looks at security from a managerial perspective with</w:t>
      </w:r>
      <w:r>
        <w:rPr>
          <w:rFonts w:ascii="Times New Roman" w:hAnsi="Times New Roman" w:cs="Times New Roman"/>
          <w:sz w:val="24"/>
          <w:szCs w:val="24"/>
          <w:shd w:val="clear" w:color="auto" w:fill="FFFFFF"/>
        </w:rPr>
        <w:t xml:space="preserve"> </w:t>
      </w:r>
      <w:r w:rsidRPr="008F541B">
        <w:rPr>
          <w:rFonts w:ascii="Times New Roman" w:hAnsi="Times New Roman" w:cs="Times New Roman"/>
          <w:sz w:val="24"/>
          <w:szCs w:val="24"/>
          <w:shd w:val="clear" w:color="auto" w:fill="FFFFFF"/>
        </w:rPr>
        <w:t>regards to design, implementation, maintenance, and disaster recovery.</w:t>
      </w:r>
    </w:p>
    <w:p w14:paraId="3FB34E91" w14:textId="77777777" w:rsidR="00542ABC" w:rsidRDefault="00542ABC" w:rsidP="00542ABC">
      <w:pPr>
        <w:spacing w:line="360" w:lineRule="auto"/>
        <w:jc w:val="both"/>
        <w:rPr>
          <w:rFonts w:ascii="Cambria" w:hAnsi="Cambria"/>
          <w:b/>
          <w:bCs/>
        </w:rPr>
      </w:pPr>
    </w:p>
    <w:p w14:paraId="2D6E6DFE" w14:textId="77777777" w:rsidR="00542ABC" w:rsidRDefault="00542ABC" w:rsidP="00542ABC">
      <w:pPr>
        <w:spacing w:line="360" w:lineRule="auto"/>
        <w:jc w:val="both"/>
        <w:rPr>
          <w:rFonts w:ascii="Cambria" w:hAnsi="Cambria"/>
          <w:b/>
          <w:bCs/>
        </w:rPr>
      </w:pPr>
    </w:p>
    <w:p w14:paraId="0C1D7364" w14:textId="77777777" w:rsidR="00542ABC" w:rsidRDefault="00542ABC" w:rsidP="00542ABC">
      <w:pPr>
        <w:spacing w:line="360" w:lineRule="auto"/>
        <w:jc w:val="both"/>
        <w:rPr>
          <w:rFonts w:ascii="Cambria" w:hAnsi="Cambria"/>
          <w:b/>
          <w:bCs/>
        </w:rPr>
      </w:pPr>
    </w:p>
    <w:p w14:paraId="1C51EFFF" w14:textId="77777777" w:rsidR="00542ABC" w:rsidRDefault="00542ABC" w:rsidP="00542ABC">
      <w:pPr>
        <w:spacing w:line="360" w:lineRule="auto"/>
        <w:jc w:val="both"/>
        <w:rPr>
          <w:rFonts w:ascii="Cambria" w:hAnsi="Cambria"/>
          <w:b/>
          <w:bCs/>
        </w:rPr>
      </w:pPr>
    </w:p>
    <w:p w14:paraId="19B44970" w14:textId="77777777" w:rsidR="00542ABC" w:rsidRDefault="00542ABC" w:rsidP="00542ABC">
      <w:pPr>
        <w:spacing w:line="360" w:lineRule="auto"/>
        <w:jc w:val="both"/>
        <w:rPr>
          <w:rFonts w:ascii="Cambria" w:hAnsi="Cambria"/>
          <w:b/>
          <w:bCs/>
        </w:rPr>
      </w:pPr>
    </w:p>
    <w:p w14:paraId="164FC6AA" w14:textId="77777777" w:rsidR="00542ABC" w:rsidRDefault="00542ABC" w:rsidP="00542ABC">
      <w:pPr>
        <w:spacing w:line="360" w:lineRule="auto"/>
        <w:jc w:val="both"/>
        <w:rPr>
          <w:rFonts w:ascii="Cambria" w:hAnsi="Cambria"/>
          <w:b/>
          <w:bCs/>
        </w:rPr>
      </w:pPr>
    </w:p>
    <w:p w14:paraId="7C8C0CCC" w14:textId="34720C54" w:rsidR="00542ABC" w:rsidRPr="00BD06F0" w:rsidRDefault="00542ABC" w:rsidP="00542ABC">
      <w:pPr>
        <w:spacing w:line="360" w:lineRule="auto"/>
        <w:jc w:val="both"/>
        <w:rPr>
          <w:rFonts w:ascii="Cambria" w:hAnsi="Cambria"/>
        </w:rPr>
      </w:pPr>
      <w:r w:rsidRPr="00B15C53">
        <w:rPr>
          <w:rFonts w:ascii="Cambria" w:hAnsi="Cambria"/>
          <w:b/>
          <w:bCs/>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542ABC" w:rsidRPr="00B15C53" w14:paraId="429A5F74" w14:textId="77777777" w:rsidTr="007C5BED">
        <w:tc>
          <w:tcPr>
            <w:tcW w:w="8217" w:type="dxa"/>
          </w:tcPr>
          <w:p w14:paraId="23D3D716" w14:textId="77777777" w:rsidR="00542ABC" w:rsidRPr="00B15C53" w:rsidRDefault="00542ABC" w:rsidP="007C5BED">
            <w:pPr>
              <w:spacing w:line="276" w:lineRule="auto"/>
              <w:rPr>
                <w:rFonts w:ascii="Cambria" w:hAnsi="Cambria"/>
                <w:b/>
                <w:bCs/>
              </w:rPr>
            </w:pPr>
            <w:r w:rsidRPr="00B15C53">
              <w:rPr>
                <w:rFonts w:ascii="Cambria" w:hAnsi="Cambria"/>
                <w:b/>
                <w:bCs/>
              </w:rPr>
              <w:t>Unit-I</w:t>
            </w:r>
          </w:p>
        </w:tc>
        <w:tc>
          <w:tcPr>
            <w:tcW w:w="2126" w:type="dxa"/>
          </w:tcPr>
          <w:p w14:paraId="10EF2CE7" w14:textId="77777777" w:rsidR="00542ABC" w:rsidRPr="00B15C53" w:rsidRDefault="00542ABC"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542ABC" w:rsidRPr="00B15C53" w14:paraId="29FBE116" w14:textId="77777777" w:rsidTr="007C5BED">
        <w:tc>
          <w:tcPr>
            <w:tcW w:w="10343" w:type="dxa"/>
            <w:gridSpan w:val="2"/>
          </w:tcPr>
          <w:p w14:paraId="374CAE32" w14:textId="77777777" w:rsidR="00542ABC" w:rsidRPr="00BD6127" w:rsidRDefault="00542ABC" w:rsidP="007C5BED">
            <w:pPr>
              <w:spacing w:line="360" w:lineRule="auto"/>
              <w:rPr>
                <w:rFonts w:ascii="Cambria" w:hAnsi="Cambria"/>
              </w:rPr>
            </w:pPr>
            <w:r w:rsidRPr="00BD6127">
              <w:rPr>
                <w:rFonts w:ascii="Cambria" w:hAnsi="Cambria"/>
                <w:b/>
                <w:bCs/>
              </w:rPr>
              <w:lastRenderedPageBreak/>
              <w:t xml:space="preserve">Information Security and its necessity:  </w:t>
            </w:r>
            <w:r w:rsidRPr="00BD6127">
              <w:rPr>
                <w:rFonts w:ascii="Cambria" w:hAnsi="Cambria"/>
              </w:rPr>
              <w:t xml:space="preserve">Basics Principles of Confidentiality, Integrity Availability </w:t>
            </w:r>
            <w:r w:rsidRPr="002F33A8">
              <w:rPr>
                <w:rFonts w:ascii="Cambria" w:hAnsi="Cambria"/>
                <w:highlight w:val="yellow"/>
              </w:rPr>
              <w:t>Concepts Policies</w:t>
            </w:r>
            <w:r w:rsidRPr="00BD6127">
              <w:rPr>
                <w:rFonts w:ascii="Cambria" w:hAnsi="Cambria"/>
              </w:rPr>
              <w:t xml:space="preserve">, procedures, Guidelines, Standards, Administrative Measures and Technical Measures. </w:t>
            </w:r>
          </w:p>
          <w:p w14:paraId="13C391D4" w14:textId="77777777" w:rsidR="00542ABC" w:rsidRPr="00BD6127" w:rsidRDefault="00542ABC" w:rsidP="007C5BED">
            <w:pPr>
              <w:spacing w:line="360" w:lineRule="auto"/>
              <w:rPr>
                <w:rFonts w:ascii="Cambria" w:hAnsi="Cambria"/>
              </w:rPr>
            </w:pPr>
            <w:r w:rsidRPr="00BD6127">
              <w:rPr>
                <w:rFonts w:ascii="Cambria" w:hAnsi="Cambria"/>
              </w:rPr>
              <w:t>Basics of Cloud Computing, Application of Cloud.</w:t>
            </w:r>
          </w:p>
          <w:p w14:paraId="50BE2770" w14:textId="77777777" w:rsidR="00542ABC" w:rsidRPr="0026371A" w:rsidRDefault="00542ABC" w:rsidP="007C5BED">
            <w:pPr>
              <w:spacing w:line="360" w:lineRule="auto"/>
              <w:rPr>
                <w:rFonts w:ascii="Cambria" w:hAnsi="Cambria"/>
              </w:rPr>
            </w:pPr>
            <w:r w:rsidRPr="00BD6127">
              <w:rPr>
                <w:rFonts w:ascii="Cambria" w:hAnsi="Cambria"/>
              </w:rPr>
              <w:t>Information Security issues in Cloud Computing: Benefits and major issues related to information Security.</w:t>
            </w:r>
          </w:p>
        </w:tc>
      </w:tr>
      <w:tr w:rsidR="00542ABC" w:rsidRPr="00B15C53" w14:paraId="77BC7C28" w14:textId="77777777" w:rsidTr="007C5BED">
        <w:tc>
          <w:tcPr>
            <w:tcW w:w="8217" w:type="dxa"/>
          </w:tcPr>
          <w:p w14:paraId="3EF6C3F6" w14:textId="77777777" w:rsidR="00542ABC" w:rsidRPr="00B15C53" w:rsidRDefault="00542ABC" w:rsidP="007C5BED">
            <w:pPr>
              <w:spacing w:line="360" w:lineRule="auto"/>
              <w:rPr>
                <w:rFonts w:ascii="Cambria" w:hAnsi="Cambria"/>
              </w:rPr>
            </w:pPr>
            <w:r w:rsidRPr="00B15C53">
              <w:rPr>
                <w:rFonts w:ascii="Cambria" w:hAnsi="Cambria"/>
                <w:b/>
                <w:bCs/>
              </w:rPr>
              <w:t>Unit-II</w:t>
            </w:r>
          </w:p>
        </w:tc>
        <w:tc>
          <w:tcPr>
            <w:tcW w:w="2126" w:type="dxa"/>
          </w:tcPr>
          <w:p w14:paraId="1BC88C56" w14:textId="77777777" w:rsidR="00542ABC" w:rsidRPr="00B15C53" w:rsidRDefault="00542ABC"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542ABC" w:rsidRPr="00B15C53" w14:paraId="697FFF8F" w14:textId="77777777" w:rsidTr="007C5BED">
        <w:tc>
          <w:tcPr>
            <w:tcW w:w="10343" w:type="dxa"/>
            <w:gridSpan w:val="2"/>
          </w:tcPr>
          <w:p w14:paraId="14F3FE39" w14:textId="77777777" w:rsidR="00542ABC" w:rsidRPr="00BD6127" w:rsidRDefault="00542ABC" w:rsidP="007C5BED">
            <w:pPr>
              <w:spacing w:line="360" w:lineRule="auto"/>
              <w:rPr>
                <w:rFonts w:ascii="Cambria" w:hAnsi="Cambria"/>
              </w:rPr>
            </w:pPr>
            <w:r w:rsidRPr="00BD6127">
              <w:rPr>
                <w:rFonts w:ascii="Cambria" w:hAnsi="Cambria"/>
                <w:b/>
                <w:bCs/>
              </w:rPr>
              <w:t xml:space="preserve">Standards available for Information Securities :  </w:t>
            </w:r>
            <w:r w:rsidRPr="00BD6127">
              <w:rPr>
                <w:rFonts w:ascii="Cambria" w:hAnsi="Cambria"/>
              </w:rPr>
              <w:t xml:space="preserve">A brief overview on  </w:t>
            </w:r>
            <w:proofErr w:type="spellStart"/>
            <w:r w:rsidRPr="00BD6127">
              <w:rPr>
                <w:rFonts w:ascii="Cambria" w:hAnsi="Cambria"/>
              </w:rPr>
              <w:t>Cobit</w:t>
            </w:r>
            <w:proofErr w:type="spellEnd"/>
            <w:r w:rsidRPr="00BD6127">
              <w:rPr>
                <w:rFonts w:ascii="Cambria" w:hAnsi="Cambria"/>
              </w:rPr>
              <w:t>, Cadbury, ISO 27001, Open Web Application Security Project (OWASP), Open Source Security Testing Methodology Manual  (OSSTMM)  etc. , Certifiable Standards.</w:t>
            </w:r>
          </w:p>
          <w:p w14:paraId="6F6C9590" w14:textId="77777777" w:rsidR="00542ABC" w:rsidRPr="00BD6127" w:rsidRDefault="00542ABC" w:rsidP="007C5BED">
            <w:pPr>
              <w:spacing w:line="360" w:lineRule="auto"/>
              <w:rPr>
                <w:rFonts w:ascii="Cambria" w:hAnsi="Cambria"/>
              </w:rPr>
            </w:pPr>
            <w:r w:rsidRPr="002F33A8">
              <w:rPr>
                <w:rFonts w:ascii="Cambria" w:hAnsi="Cambria"/>
                <w:highlight w:val="yellow"/>
              </w:rPr>
              <w:t>Vulnerability, Threat and Remedies</w:t>
            </w:r>
            <w:r w:rsidRPr="00BD6127">
              <w:rPr>
                <w:rFonts w:ascii="Cambria" w:hAnsi="Cambria"/>
              </w:rPr>
              <w:t>: Introduction to BCP / DRP / Incident management, Segregation and Separation of Duties &amp; Roles and responsibilities, IT ACT 2000.</w:t>
            </w:r>
          </w:p>
          <w:p w14:paraId="33B2B2BE" w14:textId="77777777" w:rsidR="00542ABC" w:rsidRPr="00B15C53" w:rsidRDefault="00542ABC" w:rsidP="007C5BED">
            <w:pPr>
              <w:spacing w:line="360" w:lineRule="auto"/>
              <w:rPr>
                <w:rFonts w:ascii="Cambria" w:hAnsi="Cambria"/>
              </w:rPr>
            </w:pPr>
            <w:r w:rsidRPr="00BD6127">
              <w:rPr>
                <w:rFonts w:ascii="Cambria" w:hAnsi="Cambria"/>
                <w:b/>
                <w:bCs/>
              </w:rPr>
              <w:t xml:space="preserve">Information Security Assessments :  </w:t>
            </w:r>
            <w:r w:rsidRPr="00BD6127">
              <w:rPr>
                <w:rFonts w:ascii="Cambria" w:hAnsi="Cambria"/>
              </w:rPr>
              <w:t>Vulnerability Assessment and Penetration Testing (VAPT), Web Application Audits, IT assessments or audits, Assessment of Network Equipment, Assessment of Security Devices (Web Filtering, Firewalls, IDS / IPS, Routers etc.), Data Centre Assessment, Business Continuity and Disaster Recovery Plans (BCP/DRP) assessments</w:t>
            </w:r>
          </w:p>
        </w:tc>
      </w:tr>
      <w:tr w:rsidR="00542ABC" w:rsidRPr="00B15C53" w14:paraId="201C1B4B" w14:textId="77777777" w:rsidTr="007C5BED">
        <w:tc>
          <w:tcPr>
            <w:tcW w:w="8217" w:type="dxa"/>
          </w:tcPr>
          <w:p w14:paraId="6E7BF74C" w14:textId="77777777" w:rsidR="00542ABC" w:rsidRPr="00B15C53" w:rsidRDefault="00542ABC" w:rsidP="007C5BED">
            <w:pPr>
              <w:spacing w:line="360" w:lineRule="auto"/>
              <w:rPr>
                <w:rFonts w:ascii="Cambria" w:hAnsi="Cambria"/>
              </w:rPr>
            </w:pPr>
            <w:r w:rsidRPr="00B15C53">
              <w:rPr>
                <w:rFonts w:ascii="Cambria" w:hAnsi="Cambria"/>
                <w:b/>
                <w:bCs/>
              </w:rPr>
              <w:t>Unit-III</w:t>
            </w:r>
          </w:p>
        </w:tc>
        <w:tc>
          <w:tcPr>
            <w:tcW w:w="2126" w:type="dxa"/>
          </w:tcPr>
          <w:p w14:paraId="24CB2376" w14:textId="77777777" w:rsidR="00542ABC" w:rsidRPr="00B15C53" w:rsidRDefault="00542ABC"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542ABC" w:rsidRPr="00B15C53" w14:paraId="43CE9FAA" w14:textId="77777777" w:rsidTr="007C5BED">
        <w:tc>
          <w:tcPr>
            <w:tcW w:w="10343" w:type="dxa"/>
            <w:gridSpan w:val="2"/>
          </w:tcPr>
          <w:p w14:paraId="714FD347" w14:textId="77777777" w:rsidR="00542ABC" w:rsidRPr="00BD6127" w:rsidRDefault="00542ABC" w:rsidP="007C5BED">
            <w:pPr>
              <w:spacing w:line="360" w:lineRule="auto"/>
              <w:rPr>
                <w:rFonts w:ascii="Cambria" w:hAnsi="Cambria"/>
              </w:rPr>
            </w:pPr>
            <w:r w:rsidRPr="00BD6127">
              <w:rPr>
                <w:rFonts w:ascii="Cambria" w:hAnsi="Cambria"/>
                <w:b/>
                <w:bCs/>
              </w:rPr>
              <w:t xml:space="preserve">Security of Application Software: </w:t>
            </w:r>
            <w:r w:rsidRPr="00BD6127">
              <w:rPr>
                <w:rFonts w:ascii="Cambria" w:hAnsi="Cambria"/>
              </w:rPr>
              <w:t>SAP Security, Desktop Security, RDBMS Security.</w:t>
            </w:r>
          </w:p>
          <w:p w14:paraId="1E692C21" w14:textId="77777777" w:rsidR="00542ABC" w:rsidRPr="00B15C53" w:rsidRDefault="00542ABC" w:rsidP="007C5BED">
            <w:pPr>
              <w:spacing w:line="360" w:lineRule="auto"/>
              <w:rPr>
                <w:rFonts w:ascii="Cambria" w:hAnsi="Cambria"/>
              </w:rPr>
            </w:pPr>
            <w:r w:rsidRPr="002F33A8">
              <w:rPr>
                <w:rFonts w:ascii="Cambria" w:hAnsi="Cambria"/>
                <w:highlight w:val="yellow"/>
              </w:rPr>
              <w:t>Inbuilt Securities Provided in Windows and Linux</w:t>
            </w:r>
            <w:r w:rsidRPr="00BD6127">
              <w:rPr>
                <w:rFonts w:ascii="Cambria" w:hAnsi="Cambria"/>
              </w:rPr>
              <w:t xml:space="preserve"> : Types of audits in Windows environment, Server Security, Security for  active directories (Group Policy), </w:t>
            </w:r>
            <w:proofErr w:type="spellStart"/>
            <w:r w:rsidRPr="00BD6127">
              <w:rPr>
                <w:rFonts w:ascii="Cambria" w:hAnsi="Cambria"/>
              </w:rPr>
              <w:t>AntiVirus</w:t>
            </w:r>
            <w:proofErr w:type="spellEnd"/>
            <w:r w:rsidRPr="00BD6127">
              <w:rPr>
                <w:rFonts w:ascii="Cambria" w:hAnsi="Cambria"/>
              </w:rPr>
              <w:t>, Malware, End point protection, Shadow Passwords, SUDO (Super-user do) users etc.</w:t>
            </w:r>
          </w:p>
        </w:tc>
      </w:tr>
      <w:tr w:rsidR="00542ABC" w:rsidRPr="00B15C53" w14:paraId="7148D60E" w14:textId="77777777" w:rsidTr="007C5BED">
        <w:tc>
          <w:tcPr>
            <w:tcW w:w="8217" w:type="dxa"/>
          </w:tcPr>
          <w:p w14:paraId="68D02701" w14:textId="77777777" w:rsidR="00542ABC" w:rsidRPr="00B15C53" w:rsidRDefault="00542ABC" w:rsidP="007C5BED">
            <w:pPr>
              <w:spacing w:line="360" w:lineRule="auto"/>
              <w:rPr>
                <w:rFonts w:ascii="Cambria" w:hAnsi="Cambria"/>
              </w:rPr>
            </w:pPr>
            <w:r w:rsidRPr="00B15C53">
              <w:rPr>
                <w:rFonts w:ascii="Cambria" w:hAnsi="Cambria"/>
                <w:b/>
                <w:bCs/>
              </w:rPr>
              <w:t>Unit-IV</w:t>
            </w:r>
          </w:p>
        </w:tc>
        <w:tc>
          <w:tcPr>
            <w:tcW w:w="2126" w:type="dxa"/>
          </w:tcPr>
          <w:p w14:paraId="147540EF" w14:textId="77777777" w:rsidR="00542ABC" w:rsidRPr="00B15C53" w:rsidRDefault="00542ABC"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542ABC" w:rsidRPr="00B15C53" w14:paraId="0E868E7F" w14:textId="77777777" w:rsidTr="007C5BED">
        <w:tc>
          <w:tcPr>
            <w:tcW w:w="10343" w:type="dxa"/>
            <w:gridSpan w:val="2"/>
          </w:tcPr>
          <w:p w14:paraId="1248D0FF" w14:textId="77777777" w:rsidR="00542ABC" w:rsidRPr="00B15C53" w:rsidRDefault="00542ABC" w:rsidP="007C5BED">
            <w:pPr>
              <w:spacing w:line="360" w:lineRule="auto"/>
              <w:rPr>
                <w:rFonts w:ascii="Cambria" w:hAnsi="Cambria"/>
              </w:rPr>
            </w:pPr>
            <w:r w:rsidRPr="00BD6127">
              <w:rPr>
                <w:rFonts w:ascii="Cambria" w:hAnsi="Cambria"/>
                <w:b/>
                <w:bCs/>
              </w:rPr>
              <w:t xml:space="preserve">Security issues in Web Application: </w:t>
            </w:r>
            <w:r w:rsidRPr="00C04E89">
              <w:rPr>
                <w:rFonts w:ascii="Cambria" w:hAnsi="Cambria"/>
              </w:rPr>
              <w:t>O</w:t>
            </w:r>
            <w:r w:rsidRPr="00BD6127">
              <w:rPr>
                <w:rFonts w:ascii="Cambria" w:hAnsi="Cambria"/>
              </w:rPr>
              <w:t xml:space="preserve">pen Web Application Security Project (OWASP), Cross-site scripting (XSS), </w:t>
            </w:r>
            <w:r w:rsidRPr="002F33A8">
              <w:rPr>
                <w:rFonts w:ascii="Cambria" w:hAnsi="Cambria"/>
                <w:highlight w:val="yellow"/>
              </w:rPr>
              <w:t>SQL injection, Cross-Site Request Forgery (CSRF),</w:t>
            </w:r>
            <w:r w:rsidRPr="00BD6127">
              <w:rPr>
                <w:rFonts w:ascii="Cambria" w:hAnsi="Cambria"/>
              </w:rPr>
              <w:t xml:space="preserve"> Password Vulnerabilities, Password Vulnerabilities, Completely Automated Public Turing test to tell Computers and Humans Apart (CAPTCHA), Session Hijacking, Local and Remote File Inclusion, Audit Trails, Web Server Issues, etc</w:t>
            </w:r>
          </w:p>
        </w:tc>
      </w:tr>
      <w:tr w:rsidR="00542ABC" w:rsidRPr="00B15C53" w14:paraId="31307D52" w14:textId="77777777" w:rsidTr="007C5BED">
        <w:tc>
          <w:tcPr>
            <w:tcW w:w="8217" w:type="dxa"/>
          </w:tcPr>
          <w:p w14:paraId="5B155907" w14:textId="77777777" w:rsidR="00542ABC" w:rsidRPr="00B15C53" w:rsidRDefault="00542ABC" w:rsidP="007C5BED">
            <w:pPr>
              <w:spacing w:line="360" w:lineRule="auto"/>
              <w:rPr>
                <w:rFonts w:ascii="Cambria" w:hAnsi="Cambria"/>
              </w:rPr>
            </w:pPr>
            <w:r w:rsidRPr="00B15C53">
              <w:rPr>
                <w:rFonts w:ascii="Cambria" w:hAnsi="Cambria"/>
                <w:b/>
                <w:bCs/>
              </w:rPr>
              <w:t>Unit-V</w:t>
            </w:r>
          </w:p>
        </w:tc>
        <w:tc>
          <w:tcPr>
            <w:tcW w:w="2126" w:type="dxa"/>
          </w:tcPr>
          <w:p w14:paraId="5D0558E7" w14:textId="77777777" w:rsidR="00542ABC" w:rsidRPr="00B15C53" w:rsidRDefault="00542ABC"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542ABC" w:rsidRPr="00B15C53" w14:paraId="7ECEDFDE" w14:textId="77777777" w:rsidTr="007C5BED">
        <w:trPr>
          <w:trHeight w:val="1069"/>
        </w:trPr>
        <w:tc>
          <w:tcPr>
            <w:tcW w:w="10343" w:type="dxa"/>
            <w:gridSpan w:val="2"/>
          </w:tcPr>
          <w:p w14:paraId="2C447FBE" w14:textId="77777777" w:rsidR="00542ABC" w:rsidRPr="007C407D" w:rsidRDefault="00542ABC" w:rsidP="007C5BED">
            <w:pPr>
              <w:spacing w:line="360" w:lineRule="auto"/>
              <w:rPr>
                <w:rFonts w:ascii="Cambria" w:hAnsi="Cambria"/>
                <w:b/>
                <w:bCs/>
              </w:rPr>
            </w:pPr>
            <w:r w:rsidRPr="007C407D">
              <w:rPr>
                <w:rFonts w:ascii="Cambria" w:hAnsi="Cambria"/>
                <w:b/>
                <w:bCs/>
              </w:rPr>
              <w:t>Technological Proficiency and Hardware/Software Required</w:t>
            </w:r>
          </w:p>
          <w:p w14:paraId="2D49AF17" w14:textId="33F8F3C6" w:rsidR="00542ABC" w:rsidRPr="00B15C53" w:rsidRDefault="002F33A8" w:rsidP="007C5BED">
            <w:pPr>
              <w:spacing w:line="360" w:lineRule="auto"/>
              <w:jc w:val="both"/>
              <w:rPr>
                <w:rFonts w:ascii="Cambria" w:hAnsi="Cambria"/>
              </w:rPr>
            </w:pPr>
            <w:r w:rsidRPr="002F33A8">
              <w:rPr>
                <w:rFonts w:ascii="Cambria" w:hAnsi="Cambria"/>
                <w:highlight w:val="yellow"/>
              </w:rPr>
              <w:t>Hardware Backdoor,</w:t>
            </w:r>
            <w:r>
              <w:t xml:space="preserve"> </w:t>
            </w:r>
            <w:r w:rsidRPr="002F33A8">
              <w:rPr>
                <w:rFonts w:ascii="Cambria" w:hAnsi="Cambria"/>
              </w:rPr>
              <w:t>Semiconductor Doping</w:t>
            </w:r>
            <w:r>
              <w:rPr>
                <w:rFonts w:ascii="Cambria" w:hAnsi="Cambria"/>
              </w:rPr>
              <w:t>,</w:t>
            </w:r>
            <w:r>
              <w:t xml:space="preserve"> </w:t>
            </w:r>
            <w:r w:rsidRPr="002F33A8">
              <w:rPr>
                <w:rFonts w:ascii="Cambria" w:hAnsi="Cambria"/>
              </w:rPr>
              <w:t>Hardware Side-Channel Attacks</w:t>
            </w:r>
            <w:r>
              <w:rPr>
                <w:rFonts w:ascii="Cambria" w:hAnsi="Cambria"/>
              </w:rPr>
              <w:t>,</w:t>
            </w:r>
            <w:r>
              <w:t xml:space="preserve"> </w:t>
            </w:r>
            <w:r w:rsidRPr="002F33A8">
              <w:rPr>
                <w:rFonts w:ascii="Cambria" w:hAnsi="Cambria"/>
              </w:rPr>
              <w:t>Products Affected</w:t>
            </w:r>
            <w:r>
              <w:rPr>
                <w:rFonts w:ascii="Cambria" w:hAnsi="Cambria"/>
              </w:rPr>
              <w:t>,</w:t>
            </w:r>
            <w:r>
              <w:t xml:space="preserve"> </w:t>
            </w:r>
            <w:r w:rsidRPr="002F33A8">
              <w:rPr>
                <w:rFonts w:ascii="Cambria" w:hAnsi="Cambria"/>
              </w:rPr>
              <w:t>Attack Motivation</w:t>
            </w:r>
            <w:r>
              <w:rPr>
                <w:rFonts w:ascii="Cambria" w:hAnsi="Cambria"/>
              </w:rPr>
              <w:t>,</w:t>
            </w:r>
            <w:r>
              <w:t xml:space="preserve"> </w:t>
            </w:r>
            <w:r w:rsidRPr="002F33A8">
              <w:rPr>
                <w:rFonts w:ascii="Cambria" w:hAnsi="Cambria"/>
              </w:rPr>
              <w:t>Hardware Lifecycle Trust</w:t>
            </w:r>
            <w:r>
              <w:rPr>
                <w:rFonts w:ascii="Cambria" w:hAnsi="Cambria"/>
              </w:rPr>
              <w:t>,</w:t>
            </w:r>
            <w:r>
              <w:t xml:space="preserve"> </w:t>
            </w:r>
            <w:r w:rsidRPr="002F33A8">
              <w:rPr>
                <w:rFonts w:ascii="Cambria" w:hAnsi="Cambria"/>
              </w:rPr>
              <w:t>Classification of Hardware Trojans</w:t>
            </w:r>
            <w:r>
              <w:rPr>
                <w:rFonts w:ascii="Cambria" w:hAnsi="Cambria"/>
              </w:rPr>
              <w:t xml:space="preserve">. </w:t>
            </w:r>
          </w:p>
        </w:tc>
      </w:tr>
      <w:tr w:rsidR="00542ABC" w:rsidRPr="00B15C53" w14:paraId="4E27852F" w14:textId="77777777" w:rsidTr="007C5BED">
        <w:trPr>
          <w:trHeight w:val="1492"/>
        </w:trPr>
        <w:tc>
          <w:tcPr>
            <w:tcW w:w="10343" w:type="dxa"/>
            <w:gridSpan w:val="2"/>
          </w:tcPr>
          <w:p w14:paraId="616F31AC" w14:textId="77777777" w:rsidR="00542ABC" w:rsidRPr="00BD6127" w:rsidRDefault="00542ABC" w:rsidP="007C5BED">
            <w:pPr>
              <w:spacing w:line="360" w:lineRule="auto"/>
              <w:rPr>
                <w:rFonts w:ascii="Cambria" w:hAnsi="Cambria"/>
                <w:b/>
                <w:bCs/>
              </w:rPr>
            </w:pPr>
            <w:r w:rsidRPr="00BD6127">
              <w:rPr>
                <w:rFonts w:ascii="Cambria" w:hAnsi="Cambria"/>
                <w:b/>
                <w:bCs/>
              </w:rPr>
              <w:t>Text Books:</w:t>
            </w:r>
          </w:p>
          <w:p w14:paraId="01D16E3A" w14:textId="77777777" w:rsidR="00542ABC" w:rsidRPr="00BD6127" w:rsidRDefault="00542ABC" w:rsidP="007C5BED">
            <w:pPr>
              <w:spacing w:line="360" w:lineRule="auto"/>
              <w:rPr>
                <w:rFonts w:ascii="Cambria" w:hAnsi="Cambria"/>
                <w:b/>
                <w:bCs/>
              </w:rPr>
            </w:pPr>
            <w:r w:rsidRPr="00BD6127">
              <w:rPr>
                <w:rFonts w:ascii="Cambria" w:hAnsi="Cambria"/>
                <w:b/>
                <w:bCs/>
              </w:rPr>
              <w:t xml:space="preserve">1. “ The Web Application Hacker's Handbook: Discovering and Exploiting Security Flaws”, </w:t>
            </w:r>
            <w:proofErr w:type="spellStart"/>
            <w:r w:rsidRPr="00BD6127">
              <w:rPr>
                <w:rFonts w:ascii="Cambria" w:hAnsi="Cambria"/>
                <w:b/>
                <w:bCs/>
              </w:rPr>
              <w:t>Dafydd</w:t>
            </w:r>
            <w:proofErr w:type="spellEnd"/>
            <w:r w:rsidRPr="00BD6127">
              <w:rPr>
                <w:rFonts w:ascii="Cambria" w:hAnsi="Cambria"/>
                <w:b/>
                <w:bCs/>
              </w:rPr>
              <w:t xml:space="preserve"> </w:t>
            </w:r>
            <w:proofErr w:type="spellStart"/>
            <w:r w:rsidRPr="00BD6127">
              <w:rPr>
                <w:rFonts w:ascii="Cambria" w:hAnsi="Cambria"/>
                <w:b/>
                <w:bCs/>
              </w:rPr>
              <w:t>Stuttard</w:t>
            </w:r>
            <w:proofErr w:type="spellEnd"/>
            <w:r w:rsidRPr="00BD6127">
              <w:rPr>
                <w:rFonts w:ascii="Cambria" w:hAnsi="Cambria"/>
                <w:b/>
                <w:bCs/>
              </w:rPr>
              <w:t xml:space="preserve">, Marcus Pinto, Wiley     </w:t>
            </w:r>
          </w:p>
          <w:p w14:paraId="5A7E5945" w14:textId="77777777" w:rsidR="00542ABC" w:rsidRPr="00BD6127" w:rsidRDefault="00542ABC" w:rsidP="007C5BED">
            <w:pPr>
              <w:spacing w:line="360" w:lineRule="auto"/>
              <w:rPr>
                <w:rFonts w:ascii="Cambria" w:hAnsi="Cambria"/>
                <w:b/>
                <w:bCs/>
              </w:rPr>
            </w:pPr>
            <w:r w:rsidRPr="00BD6127">
              <w:rPr>
                <w:rFonts w:ascii="Cambria" w:hAnsi="Cambria"/>
                <w:b/>
                <w:bCs/>
              </w:rPr>
              <w:t>2. “ Hacking: The Art of Exploitation”, Jon Erickson, 2nd edition, No Starch Press</w:t>
            </w:r>
          </w:p>
          <w:p w14:paraId="3C33A0BC" w14:textId="77777777" w:rsidR="00542ABC" w:rsidRPr="00BD6127" w:rsidRDefault="00542ABC" w:rsidP="007C5BED">
            <w:pPr>
              <w:spacing w:line="360" w:lineRule="auto"/>
              <w:rPr>
                <w:rFonts w:ascii="Cambria" w:hAnsi="Cambria"/>
                <w:b/>
                <w:bCs/>
              </w:rPr>
            </w:pPr>
            <w:r w:rsidRPr="00BD6127">
              <w:rPr>
                <w:rFonts w:ascii="Cambria" w:hAnsi="Cambria"/>
                <w:b/>
                <w:bCs/>
              </w:rPr>
              <w:t>Reference Books:</w:t>
            </w:r>
          </w:p>
          <w:p w14:paraId="23AA0FA9" w14:textId="77777777" w:rsidR="00542ABC" w:rsidRPr="00C94AEA" w:rsidRDefault="00542ABC" w:rsidP="007C5BED">
            <w:pPr>
              <w:pStyle w:val="Default"/>
              <w:ind w:left="360"/>
              <w:rPr>
                <w:color w:val="auto"/>
                <w:sz w:val="22"/>
              </w:rPr>
            </w:pPr>
            <w:r w:rsidRPr="00BD6127">
              <w:rPr>
                <w:rFonts w:ascii="Cambria" w:hAnsi="Cambria"/>
                <w:b/>
                <w:bCs/>
              </w:rPr>
              <w:t xml:space="preserve">1. “Exploiting Software - How to Break Code”, Greg </w:t>
            </w:r>
            <w:proofErr w:type="spellStart"/>
            <w:r w:rsidRPr="00BD6127">
              <w:rPr>
                <w:rFonts w:ascii="Cambria" w:hAnsi="Cambria"/>
                <w:b/>
                <w:bCs/>
              </w:rPr>
              <w:t>Hoglund</w:t>
            </w:r>
            <w:proofErr w:type="spellEnd"/>
            <w:r w:rsidRPr="00BD6127">
              <w:rPr>
                <w:rFonts w:ascii="Cambria" w:hAnsi="Cambria"/>
                <w:b/>
                <w:bCs/>
              </w:rPr>
              <w:t xml:space="preserve"> and Gary McGraw, Addison Wesley</w:t>
            </w:r>
          </w:p>
        </w:tc>
      </w:tr>
    </w:tbl>
    <w:p w14:paraId="5D2D3E27" w14:textId="27B9D14B" w:rsidR="00542ABC" w:rsidRDefault="00542ABC" w:rsidP="00542ABC">
      <w:pPr>
        <w:pStyle w:val="BodyText1"/>
        <w:spacing w:after="0"/>
        <w:jc w:val="both"/>
        <w:rPr>
          <w:rFonts w:ascii="Cambria" w:hAnsi="Cambria"/>
          <w:b/>
          <w:color w:val="auto"/>
          <w:sz w:val="24"/>
          <w:szCs w:val="24"/>
        </w:rPr>
      </w:pPr>
    </w:p>
    <w:p w14:paraId="1E9EE1FF" w14:textId="5050AC82" w:rsidR="00A3056C" w:rsidRDefault="00A3056C" w:rsidP="00542ABC">
      <w:pPr>
        <w:pStyle w:val="BodyText1"/>
        <w:spacing w:after="0"/>
        <w:jc w:val="both"/>
        <w:rPr>
          <w:rFonts w:ascii="Cambria" w:hAnsi="Cambria"/>
          <w:b/>
          <w:color w:val="auto"/>
          <w:sz w:val="24"/>
          <w:szCs w:val="24"/>
        </w:rPr>
      </w:pPr>
    </w:p>
    <w:p w14:paraId="41F6CBE5" w14:textId="77777777" w:rsidR="00A3056C" w:rsidRDefault="00A3056C" w:rsidP="00542ABC">
      <w:pPr>
        <w:pStyle w:val="BodyText1"/>
        <w:spacing w:after="0"/>
        <w:jc w:val="both"/>
        <w:rPr>
          <w:rFonts w:ascii="Cambria" w:hAnsi="Cambria"/>
          <w:b/>
          <w:color w:val="auto"/>
          <w:sz w:val="24"/>
          <w:szCs w:val="24"/>
        </w:rPr>
      </w:pPr>
    </w:p>
    <w:p w14:paraId="2BB65575" w14:textId="77777777" w:rsidR="00542ABC" w:rsidRPr="00B15C53" w:rsidRDefault="00542ABC" w:rsidP="00542ABC">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4CD68F79" w14:textId="77777777" w:rsidR="00542ABC" w:rsidRDefault="00542ABC" w:rsidP="00542ABC">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542ABC" w:rsidRPr="00B15C53" w14:paraId="393EBA39"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5E4B0353" w14:textId="77777777" w:rsidR="00542ABC" w:rsidRPr="00B15C53" w:rsidRDefault="00542ABC"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7ECB7658" w14:textId="77777777" w:rsidR="00542ABC" w:rsidRPr="00B15C53" w:rsidRDefault="00542ABC"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5E87FD16" w14:textId="77777777" w:rsidR="00542ABC" w:rsidRPr="00B15C53" w:rsidRDefault="00542ABC"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22051D38" w14:textId="77777777" w:rsidR="00542ABC" w:rsidRPr="00B15C53" w:rsidRDefault="00542ABC" w:rsidP="007C5BED">
            <w:pPr>
              <w:spacing w:after="0"/>
              <w:jc w:val="center"/>
              <w:rPr>
                <w:rFonts w:ascii="Cambria" w:hAnsi="Cambria"/>
                <w:b/>
                <w:sz w:val="24"/>
                <w:szCs w:val="24"/>
              </w:rPr>
            </w:pPr>
            <w:r w:rsidRPr="00B15C53">
              <w:rPr>
                <w:rFonts w:ascii="Cambria" w:hAnsi="Cambria"/>
                <w:b/>
                <w:sz w:val="24"/>
                <w:szCs w:val="24"/>
              </w:rPr>
              <w:t>End Term</w:t>
            </w:r>
          </w:p>
        </w:tc>
      </w:tr>
      <w:tr w:rsidR="00542ABC" w:rsidRPr="00B15C53" w14:paraId="5A97A8B3"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367ADE1F" w14:textId="77777777" w:rsidR="00542ABC" w:rsidRPr="00B15C53" w:rsidRDefault="00542ABC" w:rsidP="007C5BED">
            <w:pPr>
              <w:spacing w:after="0"/>
              <w:rPr>
                <w:rFonts w:ascii="Cambria" w:hAnsi="Cambria"/>
                <w:b/>
                <w:sz w:val="24"/>
                <w:szCs w:val="24"/>
              </w:rPr>
            </w:pPr>
            <w:r w:rsidRPr="00B15C53">
              <w:rPr>
                <w:rFonts w:ascii="Cambria" w:hAnsi="Cambria"/>
                <w:b/>
                <w:sz w:val="24"/>
                <w:szCs w:val="24"/>
              </w:rPr>
              <w:lastRenderedPageBreak/>
              <w:t>Weightage (%)</w:t>
            </w:r>
          </w:p>
        </w:tc>
        <w:tc>
          <w:tcPr>
            <w:tcW w:w="1980" w:type="dxa"/>
            <w:tcBorders>
              <w:top w:val="single" w:sz="4" w:space="0" w:color="000000"/>
              <w:left w:val="single" w:sz="4" w:space="0" w:color="000000"/>
              <w:bottom w:val="single" w:sz="4" w:space="0" w:color="000000"/>
              <w:right w:val="single" w:sz="4" w:space="0" w:color="000000"/>
            </w:tcBorders>
          </w:tcPr>
          <w:p w14:paraId="22A814B2" w14:textId="77777777" w:rsidR="00542ABC" w:rsidRPr="00B15C53" w:rsidRDefault="00542ABC"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252EA471" w14:textId="77777777" w:rsidR="00542ABC" w:rsidRPr="00B15C53" w:rsidRDefault="00542ABC"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09674A3C" w14:textId="77777777" w:rsidR="00542ABC" w:rsidRPr="00B15C53" w:rsidRDefault="00542ABC" w:rsidP="007C5BED">
            <w:pPr>
              <w:spacing w:after="0"/>
              <w:jc w:val="center"/>
              <w:rPr>
                <w:rFonts w:ascii="Cambria" w:hAnsi="Cambria"/>
                <w:b/>
                <w:sz w:val="24"/>
                <w:szCs w:val="24"/>
              </w:rPr>
            </w:pPr>
            <w:r w:rsidRPr="00B15C53">
              <w:rPr>
                <w:rFonts w:ascii="Cambria" w:hAnsi="Cambria"/>
                <w:b/>
                <w:sz w:val="24"/>
                <w:szCs w:val="24"/>
              </w:rPr>
              <w:t>50</w:t>
            </w:r>
          </w:p>
        </w:tc>
      </w:tr>
    </w:tbl>
    <w:p w14:paraId="50762990" w14:textId="77777777" w:rsidR="00542ABC" w:rsidRPr="00D06819" w:rsidRDefault="00542ABC" w:rsidP="00542ABC">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542ABC" w:rsidRPr="00D06819" w14:paraId="15C55062" w14:textId="77777777" w:rsidTr="007C5BED">
        <w:trPr>
          <w:trHeight w:val="209"/>
        </w:trPr>
        <w:tc>
          <w:tcPr>
            <w:tcW w:w="9010" w:type="dxa"/>
            <w:gridSpan w:val="3"/>
            <w:shd w:val="clear" w:color="auto" w:fill="auto"/>
            <w:vAlign w:val="center"/>
          </w:tcPr>
          <w:p w14:paraId="602565F5" w14:textId="77777777" w:rsidR="00542ABC" w:rsidRPr="00D06819" w:rsidRDefault="00542ABC"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542ABC" w:rsidRPr="00D06819" w14:paraId="30C02DC7" w14:textId="77777777" w:rsidTr="007C5BED">
        <w:trPr>
          <w:trHeight w:val="638"/>
        </w:trPr>
        <w:tc>
          <w:tcPr>
            <w:tcW w:w="1637" w:type="dxa"/>
            <w:shd w:val="clear" w:color="auto" w:fill="auto"/>
            <w:vAlign w:val="center"/>
          </w:tcPr>
          <w:p w14:paraId="4DA9740D" w14:textId="77777777" w:rsidR="00542ABC" w:rsidRPr="00D06819" w:rsidRDefault="00542ABC" w:rsidP="007C5BED">
            <w:pPr>
              <w:jc w:val="center"/>
              <w:rPr>
                <w:rFonts w:ascii="Times New Roman" w:hAnsi="Times New Roman" w:cs="Times New Roman"/>
                <w:b/>
                <w:sz w:val="24"/>
                <w:szCs w:val="24"/>
              </w:rPr>
            </w:pPr>
          </w:p>
        </w:tc>
        <w:tc>
          <w:tcPr>
            <w:tcW w:w="5844" w:type="dxa"/>
            <w:shd w:val="clear" w:color="auto" w:fill="auto"/>
            <w:vAlign w:val="center"/>
          </w:tcPr>
          <w:p w14:paraId="78D5F641" w14:textId="77777777" w:rsidR="00542ABC" w:rsidRPr="00D06819" w:rsidRDefault="00542ABC"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29" w:type="dxa"/>
            <w:shd w:val="clear" w:color="auto" w:fill="auto"/>
            <w:vAlign w:val="center"/>
          </w:tcPr>
          <w:p w14:paraId="43550C28" w14:textId="77777777" w:rsidR="00542ABC" w:rsidRPr="00D06819" w:rsidRDefault="00542ABC"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542ABC" w:rsidRPr="00D06819" w14:paraId="1E6740CA" w14:textId="77777777" w:rsidTr="007C5BED">
        <w:trPr>
          <w:trHeight w:val="429"/>
        </w:trPr>
        <w:tc>
          <w:tcPr>
            <w:tcW w:w="1637" w:type="dxa"/>
            <w:shd w:val="clear" w:color="auto" w:fill="auto"/>
            <w:vAlign w:val="center"/>
          </w:tcPr>
          <w:p w14:paraId="57A8FD90"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CO1</w:t>
            </w:r>
          </w:p>
        </w:tc>
        <w:tc>
          <w:tcPr>
            <w:tcW w:w="5844" w:type="dxa"/>
            <w:shd w:val="clear" w:color="auto" w:fill="auto"/>
            <w:vAlign w:val="center"/>
          </w:tcPr>
          <w:p w14:paraId="09146817" w14:textId="77777777" w:rsidR="00542ABC" w:rsidRPr="00D06819" w:rsidRDefault="00542ABC" w:rsidP="007C5BED">
            <w:pPr>
              <w:jc w:val="both"/>
              <w:rPr>
                <w:rFonts w:ascii="Times New Roman" w:hAnsi="Times New Roman" w:cs="Times New Roman"/>
                <w:lang w:val="en-GB"/>
              </w:rPr>
            </w:pPr>
            <w:r w:rsidRPr="00D06819">
              <w:rPr>
                <w:rFonts w:ascii="Times New Roman" w:hAnsi="Times New Roman" w:cs="Times New Roman"/>
                <w:b/>
                <w:bCs/>
                <w:color w:val="000000"/>
                <w:lang w:eastAsia="en-IN"/>
              </w:rPr>
              <w:t>Define</w:t>
            </w:r>
            <w:r w:rsidRPr="00D06819">
              <w:rPr>
                <w:rFonts w:ascii="Times New Roman" w:hAnsi="Times New Roman" w:cs="Times New Roman"/>
                <w:color w:val="000000"/>
                <w:lang w:eastAsia="en-IN"/>
              </w:rPr>
              <w:t xml:space="preserve"> the basics of </w:t>
            </w:r>
            <w:r w:rsidRPr="00D06819">
              <w:rPr>
                <w:rFonts w:ascii="Times New Roman" w:hAnsi="Times New Roman" w:cs="Times New Roman"/>
              </w:rPr>
              <w:t>OSI security model and Classical Encryption Technique.</w:t>
            </w:r>
          </w:p>
        </w:tc>
        <w:tc>
          <w:tcPr>
            <w:tcW w:w="1529" w:type="dxa"/>
            <w:shd w:val="clear" w:color="auto" w:fill="auto"/>
            <w:vAlign w:val="center"/>
          </w:tcPr>
          <w:p w14:paraId="6EE9E79C"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PO1,PO2</w:t>
            </w:r>
          </w:p>
        </w:tc>
      </w:tr>
      <w:tr w:rsidR="00542ABC" w:rsidRPr="00D06819" w14:paraId="1C85EDE8" w14:textId="77777777" w:rsidTr="007C5BED">
        <w:trPr>
          <w:trHeight w:val="477"/>
        </w:trPr>
        <w:tc>
          <w:tcPr>
            <w:tcW w:w="1637" w:type="dxa"/>
            <w:shd w:val="clear" w:color="auto" w:fill="auto"/>
            <w:vAlign w:val="center"/>
          </w:tcPr>
          <w:p w14:paraId="7A2D3542"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CO2</w:t>
            </w:r>
          </w:p>
        </w:tc>
        <w:tc>
          <w:tcPr>
            <w:tcW w:w="5844" w:type="dxa"/>
            <w:shd w:val="clear" w:color="auto" w:fill="auto"/>
            <w:vAlign w:val="center"/>
          </w:tcPr>
          <w:p w14:paraId="336127CD" w14:textId="77777777" w:rsidR="00542ABC" w:rsidRPr="00D06819" w:rsidRDefault="00542ABC" w:rsidP="007C5BED">
            <w:pPr>
              <w:jc w:val="both"/>
              <w:rPr>
                <w:rFonts w:ascii="Times New Roman" w:hAnsi="Times New Roman" w:cs="Times New Roman"/>
                <w:lang w:val="en-GB"/>
              </w:rPr>
            </w:pPr>
            <w:r w:rsidRPr="00D06819">
              <w:rPr>
                <w:rFonts w:ascii="Times New Roman" w:hAnsi="Times New Roman" w:cs="Times New Roman"/>
                <w:b/>
                <w:bCs/>
                <w:color w:val="000000"/>
                <w:lang w:eastAsia="en-IN"/>
              </w:rPr>
              <w:t>Understand</w:t>
            </w:r>
            <w:r w:rsidRPr="00D06819">
              <w:rPr>
                <w:rFonts w:ascii="Times New Roman" w:hAnsi="Times New Roman" w:cs="Times New Roman"/>
                <w:color w:val="000000"/>
                <w:lang w:eastAsia="en-IN"/>
              </w:rPr>
              <w:t xml:space="preserve"> and identify the application of </w:t>
            </w:r>
            <w:r w:rsidRPr="00D06819">
              <w:rPr>
                <w:rFonts w:ascii="Times New Roman" w:hAnsi="Times New Roman" w:cs="Times New Roman"/>
              </w:rPr>
              <w:t xml:space="preserve">Public Key Encryption Techniques and practices. </w:t>
            </w:r>
          </w:p>
        </w:tc>
        <w:tc>
          <w:tcPr>
            <w:tcW w:w="1529" w:type="dxa"/>
            <w:shd w:val="clear" w:color="auto" w:fill="auto"/>
            <w:vAlign w:val="center"/>
          </w:tcPr>
          <w:p w14:paraId="3140C302"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PO1,PO2</w:t>
            </w:r>
          </w:p>
        </w:tc>
      </w:tr>
      <w:tr w:rsidR="00542ABC" w:rsidRPr="00D06819" w14:paraId="7C0DD4F4" w14:textId="77777777" w:rsidTr="007C5BED">
        <w:trPr>
          <w:trHeight w:val="625"/>
        </w:trPr>
        <w:tc>
          <w:tcPr>
            <w:tcW w:w="1637" w:type="dxa"/>
            <w:shd w:val="clear" w:color="auto" w:fill="auto"/>
            <w:vAlign w:val="center"/>
          </w:tcPr>
          <w:p w14:paraId="5904B060"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CO3</w:t>
            </w:r>
          </w:p>
        </w:tc>
        <w:tc>
          <w:tcPr>
            <w:tcW w:w="5844" w:type="dxa"/>
            <w:shd w:val="clear" w:color="auto" w:fill="auto"/>
            <w:vAlign w:val="center"/>
          </w:tcPr>
          <w:p w14:paraId="23EF3D93" w14:textId="77777777" w:rsidR="00542ABC" w:rsidRPr="00D06819" w:rsidRDefault="00542ABC" w:rsidP="007C5BED">
            <w:pPr>
              <w:jc w:val="both"/>
              <w:rPr>
                <w:rFonts w:ascii="Times New Roman" w:hAnsi="Times New Roman" w:cs="Times New Roman"/>
                <w:lang w:val="en-GB"/>
              </w:rPr>
            </w:pPr>
            <w:r w:rsidRPr="00D06819">
              <w:rPr>
                <w:rFonts w:ascii="Times New Roman" w:hAnsi="Times New Roman" w:cs="Times New Roman"/>
                <w:b/>
                <w:bCs/>
                <w:color w:val="000000"/>
                <w:lang w:eastAsia="en-IN"/>
              </w:rPr>
              <w:t>Demonstrate</w:t>
            </w:r>
            <w:r w:rsidRPr="00D06819">
              <w:rPr>
                <w:rFonts w:ascii="Times New Roman" w:hAnsi="Times New Roman" w:cs="Times New Roman"/>
                <w:color w:val="000000"/>
                <w:lang w:eastAsia="en-IN"/>
              </w:rPr>
              <w:t xml:space="preserve"> the application of </w:t>
            </w:r>
            <w:r w:rsidRPr="00D06819">
              <w:rPr>
                <w:rFonts w:ascii="Times New Roman" w:hAnsi="Times New Roman" w:cs="Times New Roman"/>
                <w:bCs/>
              </w:rPr>
              <w:t>Data Authentication and Authorization</w:t>
            </w:r>
            <w:r w:rsidRPr="00D06819">
              <w:rPr>
                <w:rFonts w:ascii="Times New Roman" w:hAnsi="Times New Roman" w:cs="Times New Roman"/>
              </w:rPr>
              <w:t>.</w:t>
            </w:r>
          </w:p>
        </w:tc>
        <w:tc>
          <w:tcPr>
            <w:tcW w:w="1529" w:type="dxa"/>
            <w:shd w:val="clear" w:color="auto" w:fill="auto"/>
            <w:vAlign w:val="center"/>
          </w:tcPr>
          <w:p w14:paraId="2C19FD0E"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PO1,PO5</w:t>
            </w:r>
          </w:p>
        </w:tc>
      </w:tr>
      <w:tr w:rsidR="00542ABC" w:rsidRPr="00D06819" w14:paraId="2D1962C3" w14:textId="77777777" w:rsidTr="007C5BED">
        <w:trPr>
          <w:trHeight w:val="377"/>
        </w:trPr>
        <w:tc>
          <w:tcPr>
            <w:tcW w:w="1637" w:type="dxa"/>
            <w:shd w:val="clear" w:color="auto" w:fill="auto"/>
            <w:vAlign w:val="center"/>
          </w:tcPr>
          <w:p w14:paraId="39AF90CC"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CO4</w:t>
            </w:r>
          </w:p>
        </w:tc>
        <w:tc>
          <w:tcPr>
            <w:tcW w:w="5844" w:type="dxa"/>
            <w:shd w:val="clear" w:color="auto" w:fill="auto"/>
            <w:vAlign w:val="center"/>
          </w:tcPr>
          <w:p w14:paraId="1F52BB34" w14:textId="77777777" w:rsidR="00542ABC" w:rsidRPr="00D06819" w:rsidRDefault="00542ABC" w:rsidP="007C5BED">
            <w:pPr>
              <w:jc w:val="both"/>
              <w:rPr>
                <w:rFonts w:ascii="Times New Roman" w:hAnsi="Times New Roman" w:cs="Times New Roman"/>
                <w:lang w:val="en-GB"/>
              </w:rPr>
            </w:pPr>
            <w:r w:rsidRPr="00D06819">
              <w:rPr>
                <w:rFonts w:ascii="Times New Roman" w:hAnsi="Times New Roman" w:cs="Times New Roman"/>
                <w:b/>
                <w:bCs/>
                <w:color w:val="000000"/>
                <w:lang w:eastAsia="en-IN"/>
              </w:rPr>
              <w:t xml:space="preserve">Examine </w:t>
            </w:r>
            <w:r w:rsidRPr="00D06819">
              <w:rPr>
                <w:rFonts w:ascii="Times New Roman" w:hAnsi="Times New Roman" w:cs="Times New Roman"/>
                <w:color w:val="000000"/>
                <w:lang w:eastAsia="en-IN"/>
              </w:rPr>
              <w:t xml:space="preserve">the basics concept of </w:t>
            </w:r>
            <w:r w:rsidRPr="00D06819">
              <w:rPr>
                <w:rFonts w:ascii="Times New Roman" w:hAnsi="Times New Roman" w:cs="Times New Roman"/>
                <w:bCs/>
              </w:rPr>
              <w:t>Network Security and Web Security.</w:t>
            </w:r>
          </w:p>
        </w:tc>
        <w:tc>
          <w:tcPr>
            <w:tcW w:w="1529" w:type="dxa"/>
            <w:shd w:val="clear" w:color="auto" w:fill="auto"/>
            <w:vAlign w:val="center"/>
          </w:tcPr>
          <w:p w14:paraId="43E46C3E"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PO2, PO3</w:t>
            </w:r>
          </w:p>
        </w:tc>
      </w:tr>
      <w:tr w:rsidR="00542ABC" w:rsidRPr="00D06819" w14:paraId="6E0C516E" w14:textId="77777777" w:rsidTr="007C5BED">
        <w:trPr>
          <w:trHeight w:val="377"/>
        </w:trPr>
        <w:tc>
          <w:tcPr>
            <w:tcW w:w="1637" w:type="dxa"/>
            <w:shd w:val="clear" w:color="auto" w:fill="auto"/>
            <w:vAlign w:val="center"/>
          </w:tcPr>
          <w:p w14:paraId="41EE9D52"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CO5</w:t>
            </w:r>
          </w:p>
        </w:tc>
        <w:tc>
          <w:tcPr>
            <w:tcW w:w="5844" w:type="dxa"/>
            <w:shd w:val="clear" w:color="auto" w:fill="auto"/>
            <w:vAlign w:val="center"/>
          </w:tcPr>
          <w:p w14:paraId="7A161B64" w14:textId="77777777" w:rsidR="00542ABC" w:rsidRPr="00D06819" w:rsidRDefault="00542ABC" w:rsidP="007C5BED">
            <w:pPr>
              <w:jc w:val="both"/>
              <w:rPr>
                <w:rFonts w:ascii="Times New Roman" w:hAnsi="Times New Roman" w:cs="Times New Roman"/>
                <w:color w:val="000000"/>
                <w:lang w:eastAsia="en-IN"/>
              </w:rPr>
            </w:pPr>
            <w:r>
              <w:rPr>
                <w:rFonts w:ascii="Times New Roman" w:hAnsi="Times New Roman" w:cs="Times New Roman"/>
                <w:b/>
                <w:bCs/>
              </w:rPr>
              <w:t xml:space="preserve">Understand </w:t>
            </w:r>
            <w:r>
              <w:rPr>
                <w:rFonts w:ascii="Times New Roman" w:hAnsi="Times New Roman" w:cs="Times New Roman"/>
              </w:rPr>
              <w:t xml:space="preserve">the process of identifying vulnerability in </w:t>
            </w:r>
            <w:proofErr w:type="gramStart"/>
            <w:r>
              <w:rPr>
                <w:rFonts w:ascii="Times New Roman" w:hAnsi="Times New Roman" w:cs="Times New Roman"/>
              </w:rPr>
              <w:t>software  and</w:t>
            </w:r>
            <w:proofErr w:type="gramEnd"/>
            <w:r>
              <w:rPr>
                <w:rFonts w:ascii="Times New Roman" w:hAnsi="Times New Roman" w:cs="Times New Roman"/>
              </w:rPr>
              <w:t xml:space="preserve"> hardware devices.</w:t>
            </w:r>
          </w:p>
        </w:tc>
        <w:tc>
          <w:tcPr>
            <w:tcW w:w="1529" w:type="dxa"/>
            <w:shd w:val="clear" w:color="auto" w:fill="auto"/>
            <w:vAlign w:val="center"/>
          </w:tcPr>
          <w:p w14:paraId="3D25CBE8" w14:textId="77777777" w:rsidR="00542ABC" w:rsidRPr="00D06819" w:rsidRDefault="00542ABC" w:rsidP="007C5BED">
            <w:pPr>
              <w:jc w:val="center"/>
              <w:rPr>
                <w:rFonts w:ascii="Times New Roman" w:hAnsi="Times New Roman" w:cs="Times New Roman"/>
                <w:b/>
              </w:rPr>
            </w:pPr>
            <w:r w:rsidRPr="00D06819">
              <w:rPr>
                <w:rFonts w:ascii="Times New Roman" w:hAnsi="Times New Roman" w:cs="Times New Roman"/>
                <w:b/>
              </w:rPr>
              <w:t>PO5</w:t>
            </w:r>
            <w:r>
              <w:rPr>
                <w:rFonts w:ascii="Times New Roman" w:hAnsi="Times New Roman" w:cs="Times New Roman"/>
                <w:b/>
              </w:rPr>
              <w:t>,PO7</w:t>
            </w:r>
          </w:p>
        </w:tc>
      </w:tr>
    </w:tbl>
    <w:p w14:paraId="699CD41B" w14:textId="77777777" w:rsidR="00542ABC" w:rsidRPr="00D06819" w:rsidRDefault="00542ABC" w:rsidP="00542ABC">
      <w:pPr>
        <w:spacing w:after="240"/>
        <w:jc w:val="center"/>
        <w:rPr>
          <w:rFonts w:ascii="Times New Roman" w:hAnsi="Times New Roman" w:cs="Times New Roman"/>
          <w:b/>
          <w:sz w:val="48"/>
          <w:szCs w:val="48"/>
        </w:rPr>
      </w:pPr>
    </w:p>
    <w:p w14:paraId="4082066C" w14:textId="77777777" w:rsidR="00542ABC" w:rsidRPr="00D06819" w:rsidRDefault="00542ABC" w:rsidP="00542ABC">
      <w:pPr>
        <w:spacing w:after="240"/>
        <w:jc w:val="center"/>
        <w:rPr>
          <w:rFonts w:ascii="Times New Roman" w:hAnsi="Times New Roman" w:cs="Times New Roman"/>
          <w:b/>
          <w:sz w:val="48"/>
          <w:szCs w:val="48"/>
        </w:rPr>
      </w:pPr>
    </w:p>
    <w:p w14:paraId="573D2550" w14:textId="0265A308" w:rsidR="00542ABC" w:rsidRDefault="00542ABC" w:rsidP="00542ABC">
      <w:pPr>
        <w:spacing w:after="240"/>
        <w:jc w:val="center"/>
        <w:rPr>
          <w:rFonts w:ascii="Times New Roman" w:hAnsi="Times New Roman" w:cs="Times New Roman"/>
          <w:b/>
          <w:sz w:val="48"/>
          <w:szCs w:val="48"/>
        </w:rPr>
      </w:pPr>
    </w:p>
    <w:p w14:paraId="102C1FD7" w14:textId="07CE2E0B" w:rsidR="006712A5" w:rsidRDefault="006712A5" w:rsidP="00542ABC">
      <w:pPr>
        <w:spacing w:after="240"/>
        <w:jc w:val="center"/>
        <w:rPr>
          <w:rFonts w:ascii="Times New Roman" w:hAnsi="Times New Roman" w:cs="Times New Roman"/>
          <w:b/>
          <w:sz w:val="48"/>
          <w:szCs w:val="48"/>
        </w:rPr>
      </w:pPr>
    </w:p>
    <w:p w14:paraId="0BC91BBF" w14:textId="3D3A1974" w:rsidR="006712A5" w:rsidRDefault="006712A5" w:rsidP="00542ABC">
      <w:pPr>
        <w:spacing w:after="240"/>
        <w:jc w:val="center"/>
        <w:rPr>
          <w:rFonts w:ascii="Times New Roman" w:hAnsi="Times New Roman" w:cs="Times New Roman"/>
          <w:b/>
          <w:sz w:val="48"/>
          <w:szCs w:val="48"/>
        </w:rPr>
      </w:pPr>
    </w:p>
    <w:p w14:paraId="78EF4378" w14:textId="0DFC5E30" w:rsidR="006712A5" w:rsidRDefault="006712A5" w:rsidP="00542ABC">
      <w:pPr>
        <w:spacing w:after="240"/>
        <w:jc w:val="center"/>
        <w:rPr>
          <w:rFonts w:ascii="Times New Roman" w:hAnsi="Times New Roman" w:cs="Times New Roman"/>
          <w:b/>
          <w:sz w:val="48"/>
          <w:szCs w:val="48"/>
        </w:rPr>
      </w:pPr>
    </w:p>
    <w:p w14:paraId="25B61A33" w14:textId="77777777" w:rsidR="006712A5" w:rsidRPr="00D06819" w:rsidRDefault="006712A5" w:rsidP="00542ABC">
      <w:pPr>
        <w:spacing w:after="240"/>
        <w:jc w:val="center"/>
        <w:rPr>
          <w:rFonts w:ascii="Times New Roman" w:hAnsi="Times New Roman" w:cs="Times New Roman"/>
          <w:b/>
          <w:sz w:val="48"/>
          <w:szCs w:val="48"/>
        </w:rPr>
      </w:pPr>
    </w:p>
    <w:tbl>
      <w:tblPr>
        <w:tblW w:w="9795" w:type="dxa"/>
        <w:jc w:val="center"/>
        <w:tblLayout w:type="fixed"/>
        <w:tblLook w:val="04A0" w:firstRow="1" w:lastRow="0" w:firstColumn="1" w:lastColumn="0" w:noHBand="0" w:noVBand="1"/>
      </w:tblPr>
      <w:tblGrid>
        <w:gridCol w:w="957"/>
        <w:gridCol w:w="1840"/>
        <w:gridCol w:w="606"/>
        <w:gridCol w:w="608"/>
        <w:gridCol w:w="644"/>
        <w:gridCol w:w="644"/>
        <w:gridCol w:w="643"/>
        <w:gridCol w:w="639"/>
        <w:gridCol w:w="690"/>
        <w:gridCol w:w="613"/>
        <w:gridCol w:w="466"/>
        <w:gridCol w:w="482"/>
        <w:gridCol w:w="481"/>
        <w:gridCol w:w="482"/>
      </w:tblGrid>
      <w:tr w:rsidR="00542ABC" w:rsidRPr="00D06819" w14:paraId="184C2C08" w14:textId="77777777" w:rsidTr="007C5BED">
        <w:trPr>
          <w:trHeight w:val="7228"/>
          <w:jc w:val="center"/>
        </w:trPr>
        <w:tc>
          <w:tcPr>
            <w:tcW w:w="957" w:type="dxa"/>
            <w:tcBorders>
              <w:top w:val="single" w:sz="4" w:space="0" w:color="000000"/>
              <w:left w:val="single" w:sz="4" w:space="0" w:color="000000"/>
              <w:bottom w:val="single" w:sz="4" w:space="0" w:color="000000"/>
              <w:right w:val="single" w:sz="4" w:space="0" w:color="000000"/>
            </w:tcBorders>
            <w:vAlign w:val="center"/>
          </w:tcPr>
          <w:p w14:paraId="5FCD6439" w14:textId="77777777" w:rsidR="00542ABC" w:rsidRPr="00D06819" w:rsidRDefault="00542ABC" w:rsidP="007C5BED">
            <w:pPr>
              <w:widowControl w:val="0"/>
              <w:jc w:val="center"/>
              <w:rPr>
                <w:rFonts w:ascii="Times New Roman" w:hAnsi="Times New Roman" w:cs="Times New Roman"/>
              </w:rPr>
            </w:pPr>
          </w:p>
        </w:tc>
        <w:tc>
          <w:tcPr>
            <w:tcW w:w="1840" w:type="dxa"/>
            <w:tcBorders>
              <w:top w:val="single" w:sz="4" w:space="0" w:color="000000"/>
              <w:left w:val="single" w:sz="4" w:space="0" w:color="000000"/>
              <w:bottom w:val="single" w:sz="4" w:space="0" w:color="000000"/>
              <w:right w:val="single" w:sz="4" w:space="0" w:color="000000"/>
            </w:tcBorders>
            <w:textDirection w:val="btLr"/>
            <w:vAlign w:val="bottom"/>
          </w:tcPr>
          <w:p w14:paraId="658AC9B4" w14:textId="77777777" w:rsidR="00542ABC" w:rsidRPr="00D06819" w:rsidRDefault="00542ABC" w:rsidP="007C5BED">
            <w:pPr>
              <w:widowControl w:val="0"/>
              <w:jc w:val="both"/>
              <w:rPr>
                <w:rFonts w:ascii="Times New Roman" w:hAnsi="Times New Roman" w:cs="Times New Roman"/>
              </w:rPr>
            </w:pPr>
          </w:p>
        </w:tc>
        <w:tc>
          <w:tcPr>
            <w:tcW w:w="60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868E6EB"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Computational Knowledge</w:t>
            </w:r>
          </w:p>
        </w:tc>
        <w:tc>
          <w:tcPr>
            <w:tcW w:w="60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B6F87C3"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Problem analysis</w:t>
            </w:r>
          </w:p>
        </w:tc>
        <w:tc>
          <w:tcPr>
            <w:tcW w:w="64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0B7F4C4"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Design/development of solutions</w:t>
            </w:r>
          </w:p>
        </w:tc>
        <w:tc>
          <w:tcPr>
            <w:tcW w:w="64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C35F47F"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Conduct investigations of complex computing problems</w:t>
            </w:r>
          </w:p>
        </w:tc>
        <w:tc>
          <w:tcPr>
            <w:tcW w:w="64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F1782F"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Modern tool usage</w:t>
            </w:r>
          </w:p>
        </w:tc>
        <w:tc>
          <w:tcPr>
            <w:tcW w:w="63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69CB149"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Professional Ethics</w:t>
            </w:r>
          </w:p>
        </w:tc>
        <w:tc>
          <w:tcPr>
            <w:tcW w:w="69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44A346E"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Life-long Learning</w:t>
            </w:r>
          </w:p>
        </w:tc>
        <w:tc>
          <w:tcPr>
            <w:tcW w:w="61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DCA43EA"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Project Management and Finance:</w:t>
            </w:r>
          </w:p>
        </w:tc>
        <w:tc>
          <w:tcPr>
            <w:tcW w:w="46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39C4DB0"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Communication Efficacy</w:t>
            </w:r>
          </w:p>
        </w:tc>
        <w:tc>
          <w:tcPr>
            <w:tcW w:w="48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E5D1F11"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Societal &amp; Environmental Concern:</w:t>
            </w:r>
          </w:p>
        </w:tc>
        <w:tc>
          <w:tcPr>
            <w:tcW w:w="48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57DCFFB"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Individual &amp; Team Work</w:t>
            </w:r>
          </w:p>
        </w:tc>
        <w:tc>
          <w:tcPr>
            <w:tcW w:w="48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6A08CF3" w14:textId="77777777" w:rsidR="00542ABC" w:rsidRPr="00D06819" w:rsidRDefault="00542ABC" w:rsidP="007C5BED">
            <w:pPr>
              <w:widowControl w:val="0"/>
              <w:rPr>
                <w:rFonts w:ascii="Times New Roman" w:hAnsi="Times New Roman" w:cs="Times New Roman"/>
              </w:rPr>
            </w:pPr>
            <w:r w:rsidRPr="00D06819">
              <w:rPr>
                <w:rFonts w:ascii="Times New Roman" w:hAnsi="Times New Roman" w:cs="Times New Roman"/>
              </w:rPr>
              <w:t>Innovation and Entrepreneurship</w:t>
            </w:r>
          </w:p>
        </w:tc>
      </w:tr>
      <w:tr w:rsidR="00542ABC" w:rsidRPr="00D06819" w14:paraId="01B7D07E" w14:textId="77777777" w:rsidTr="007C5BED">
        <w:trPr>
          <w:trHeight w:val="530"/>
          <w:jc w:val="center"/>
        </w:trPr>
        <w:tc>
          <w:tcPr>
            <w:tcW w:w="957" w:type="dxa"/>
            <w:tcBorders>
              <w:top w:val="single" w:sz="4" w:space="0" w:color="000000"/>
              <w:left w:val="single" w:sz="4" w:space="0" w:color="000000"/>
              <w:bottom w:val="single" w:sz="4" w:space="0" w:color="000000"/>
              <w:right w:val="single" w:sz="4" w:space="0" w:color="000000"/>
            </w:tcBorders>
            <w:vAlign w:val="center"/>
          </w:tcPr>
          <w:p w14:paraId="3D41FC02" w14:textId="77777777" w:rsidR="00542ABC" w:rsidRPr="00D06819" w:rsidRDefault="00542ABC" w:rsidP="007C5BED">
            <w:pPr>
              <w:widowControl w:val="0"/>
              <w:jc w:val="center"/>
              <w:rPr>
                <w:rFonts w:ascii="Times New Roman" w:hAnsi="Times New Roman" w:cs="Times New Roman"/>
              </w:rPr>
            </w:pPr>
            <w:r w:rsidRPr="00D06819">
              <w:rPr>
                <w:rFonts w:ascii="Times New Roman" w:hAnsi="Times New Roman" w:cs="Times New Roman"/>
              </w:rPr>
              <w:t>Course Code</w:t>
            </w:r>
          </w:p>
        </w:tc>
        <w:tc>
          <w:tcPr>
            <w:tcW w:w="1840" w:type="dxa"/>
            <w:tcBorders>
              <w:top w:val="single" w:sz="4" w:space="0" w:color="000000"/>
              <w:left w:val="single" w:sz="4" w:space="0" w:color="000000"/>
              <w:bottom w:val="single" w:sz="4" w:space="0" w:color="000000"/>
              <w:right w:val="single" w:sz="4" w:space="0" w:color="000000"/>
            </w:tcBorders>
            <w:vAlign w:val="center"/>
          </w:tcPr>
          <w:p w14:paraId="276DAF0C" w14:textId="77777777" w:rsidR="00542ABC" w:rsidRPr="00D06819" w:rsidRDefault="00542ABC" w:rsidP="007C5BED">
            <w:pPr>
              <w:widowControl w:val="0"/>
              <w:jc w:val="center"/>
              <w:rPr>
                <w:rFonts w:ascii="Times New Roman" w:hAnsi="Times New Roman" w:cs="Times New Roman"/>
              </w:rPr>
            </w:pPr>
            <w:r w:rsidRPr="00D06819">
              <w:rPr>
                <w:rFonts w:ascii="Times New Roman" w:hAnsi="Times New Roman" w:cs="Times New Roman"/>
              </w:rPr>
              <w:t>Course Title</w:t>
            </w:r>
          </w:p>
        </w:tc>
        <w:tc>
          <w:tcPr>
            <w:tcW w:w="60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E11C6D"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PO1</w:t>
            </w:r>
          </w:p>
        </w:tc>
        <w:tc>
          <w:tcPr>
            <w:tcW w:w="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0C5CDD"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PO2</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5346E7"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PO3</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D3E3BB"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PO4</w:t>
            </w: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D478A4" w14:textId="77777777" w:rsidR="00542ABC" w:rsidRPr="00D06819" w:rsidRDefault="00542ABC" w:rsidP="007C5BED">
            <w:pPr>
              <w:widowControl w:val="0"/>
              <w:jc w:val="center"/>
              <w:rPr>
                <w:rFonts w:ascii="Times New Roman" w:hAnsi="Times New Roman" w:cs="Times New Roman"/>
              </w:rPr>
            </w:pPr>
            <w:r w:rsidRPr="00D06819">
              <w:rPr>
                <w:rFonts w:ascii="Times New Roman" w:hAnsi="Times New Roman" w:cs="Times New Roman"/>
              </w:rPr>
              <w:t>PO5</w:t>
            </w:r>
          </w:p>
        </w:tc>
        <w:tc>
          <w:tcPr>
            <w:tcW w:w="6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250138"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PO6</w:t>
            </w:r>
          </w:p>
        </w:tc>
        <w:tc>
          <w:tcPr>
            <w:tcW w:w="6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ACB2C9"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PO7</w:t>
            </w: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53A302"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PO8</w:t>
            </w:r>
          </w:p>
        </w:tc>
        <w:tc>
          <w:tcPr>
            <w:tcW w:w="4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A16355"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PO9</w:t>
            </w:r>
          </w:p>
        </w:tc>
        <w:tc>
          <w:tcPr>
            <w:tcW w:w="4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6CAB64"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PO10</w:t>
            </w:r>
          </w:p>
        </w:tc>
        <w:tc>
          <w:tcPr>
            <w:tcW w:w="4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F7EA4E"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PO11</w:t>
            </w:r>
          </w:p>
        </w:tc>
        <w:tc>
          <w:tcPr>
            <w:tcW w:w="4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E4770C"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PO12</w:t>
            </w:r>
          </w:p>
        </w:tc>
      </w:tr>
      <w:tr w:rsidR="00542ABC" w:rsidRPr="00D06819" w14:paraId="5BD8B3E0" w14:textId="77777777" w:rsidTr="007C5BED">
        <w:trPr>
          <w:trHeight w:val="1089"/>
          <w:jc w:val="center"/>
        </w:trPr>
        <w:tc>
          <w:tcPr>
            <w:tcW w:w="957" w:type="dxa"/>
            <w:tcBorders>
              <w:top w:val="single" w:sz="4" w:space="0" w:color="000000"/>
              <w:left w:val="single" w:sz="4" w:space="0" w:color="000000"/>
              <w:bottom w:val="single" w:sz="4" w:space="0" w:color="000000"/>
              <w:right w:val="single" w:sz="4" w:space="0" w:color="000000"/>
            </w:tcBorders>
            <w:vAlign w:val="center"/>
          </w:tcPr>
          <w:p w14:paraId="03C6300B" w14:textId="77777777" w:rsidR="00542ABC" w:rsidRPr="00D06819" w:rsidRDefault="00542ABC" w:rsidP="007C5BED">
            <w:pPr>
              <w:widowControl w:val="0"/>
              <w:jc w:val="center"/>
              <w:rPr>
                <w:rFonts w:ascii="Times New Roman" w:hAnsi="Times New Roman" w:cs="Times New Roman"/>
                <w:bCs/>
              </w:rPr>
            </w:pPr>
            <w:r w:rsidRPr="00A37B34">
              <w:rPr>
                <w:rFonts w:ascii="Times New Roman" w:hAnsi="Times New Roman" w:cs="Times New Roman"/>
                <w:bCs/>
              </w:rPr>
              <w:lastRenderedPageBreak/>
              <w:t>CSE21852</w:t>
            </w:r>
          </w:p>
        </w:tc>
        <w:tc>
          <w:tcPr>
            <w:tcW w:w="1840" w:type="dxa"/>
            <w:tcBorders>
              <w:top w:val="single" w:sz="4" w:space="0" w:color="000000"/>
              <w:left w:val="single" w:sz="4" w:space="0" w:color="000000"/>
              <w:bottom w:val="single" w:sz="4" w:space="0" w:color="000000"/>
              <w:right w:val="single" w:sz="4" w:space="0" w:color="000000"/>
            </w:tcBorders>
            <w:vAlign w:val="center"/>
          </w:tcPr>
          <w:p w14:paraId="652DC74D" w14:textId="77777777" w:rsidR="00542ABC" w:rsidRPr="00D06819" w:rsidRDefault="00542ABC" w:rsidP="007C5BED">
            <w:pPr>
              <w:widowControl w:val="0"/>
              <w:jc w:val="center"/>
              <w:rPr>
                <w:rFonts w:ascii="Times New Roman" w:hAnsi="Times New Roman" w:cs="Times New Roman"/>
              </w:rPr>
            </w:pPr>
            <w:r w:rsidRPr="00615243">
              <w:rPr>
                <w:rFonts w:ascii="Cambria" w:hAnsi="Cambria"/>
                <w:b/>
                <w:bCs/>
              </w:rPr>
              <w:t>Introduction to Information Security Management</w:t>
            </w:r>
          </w:p>
        </w:tc>
        <w:tc>
          <w:tcPr>
            <w:tcW w:w="6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3B360"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52F55"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3</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35B855"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1</w:t>
            </w:r>
          </w:p>
        </w:tc>
        <w:tc>
          <w:tcPr>
            <w:tcW w:w="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ED504D"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2E4F06" w14:textId="77777777" w:rsidR="00542ABC" w:rsidRPr="00D06819" w:rsidRDefault="00542ABC" w:rsidP="007C5BED">
            <w:pPr>
              <w:widowControl w:val="0"/>
              <w:jc w:val="center"/>
              <w:rPr>
                <w:rFonts w:ascii="Times New Roman" w:hAnsi="Times New Roman" w:cs="Times New Roman"/>
              </w:rPr>
            </w:pPr>
            <w:r w:rsidRPr="00D06819">
              <w:rPr>
                <w:rFonts w:ascii="Times New Roman" w:hAnsi="Times New Roman" w:cs="Times New Roman"/>
              </w:rPr>
              <w:t>2</w:t>
            </w:r>
          </w:p>
        </w:tc>
        <w:tc>
          <w:tcPr>
            <w:tcW w:w="6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9A63BB"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6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0F2DF" w14:textId="77777777" w:rsidR="00542ABC" w:rsidRPr="00D06819" w:rsidRDefault="00542ABC" w:rsidP="007C5BED">
            <w:pPr>
              <w:widowControl w:val="0"/>
              <w:spacing w:after="120"/>
              <w:jc w:val="center"/>
              <w:rPr>
                <w:rFonts w:ascii="Times New Roman" w:hAnsi="Times New Roman" w:cs="Times New Roman"/>
              </w:rPr>
            </w:pPr>
            <w:r>
              <w:rPr>
                <w:rFonts w:ascii="Times New Roman" w:hAnsi="Times New Roman" w:cs="Times New Roman"/>
              </w:rPr>
              <w:t>1</w:t>
            </w:r>
          </w:p>
        </w:tc>
        <w:tc>
          <w:tcPr>
            <w:tcW w:w="6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A22B41"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623914"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46D4A" w14:textId="77777777" w:rsidR="00542ABC" w:rsidRPr="00D06819" w:rsidRDefault="00542ABC" w:rsidP="007C5BED">
            <w:pPr>
              <w:widowControl w:val="0"/>
              <w:spacing w:after="120"/>
              <w:rPr>
                <w:rFonts w:ascii="Times New Roman" w:hAnsi="Times New Roman" w:cs="Times New Roman"/>
              </w:rPr>
            </w:pPr>
            <w:r w:rsidRPr="00D06819">
              <w:rPr>
                <w:rFonts w:ascii="Times New Roman" w:hAnsi="Times New Roman" w:cs="Times New Roman"/>
              </w:rPr>
              <w:t>-</w:t>
            </w:r>
          </w:p>
        </w:tc>
        <w:tc>
          <w:tcPr>
            <w:tcW w:w="4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16C1F"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14:paraId="2CADE2F7" w14:textId="77777777" w:rsidR="00542ABC" w:rsidRPr="00D06819" w:rsidRDefault="00542ABC" w:rsidP="007C5BED">
            <w:pPr>
              <w:widowControl w:val="0"/>
              <w:spacing w:after="120"/>
              <w:jc w:val="center"/>
              <w:rPr>
                <w:rFonts w:ascii="Times New Roman" w:hAnsi="Times New Roman" w:cs="Times New Roman"/>
                <w:b/>
              </w:rPr>
            </w:pPr>
          </w:p>
          <w:p w14:paraId="25E8EFC7" w14:textId="77777777" w:rsidR="00542ABC" w:rsidRPr="00D06819" w:rsidRDefault="00542ABC" w:rsidP="007C5BED">
            <w:pPr>
              <w:widowControl w:val="0"/>
              <w:spacing w:after="120"/>
              <w:jc w:val="center"/>
              <w:rPr>
                <w:rFonts w:ascii="Times New Roman" w:hAnsi="Times New Roman" w:cs="Times New Roman"/>
              </w:rPr>
            </w:pPr>
            <w:r w:rsidRPr="00D06819">
              <w:rPr>
                <w:rFonts w:ascii="Times New Roman" w:hAnsi="Times New Roman" w:cs="Times New Roman"/>
              </w:rPr>
              <w:t>-</w:t>
            </w:r>
          </w:p>
          <w:p w14:paraId="74437B28" w14:textId="77777777" w:rsidR="00542ABC" w:rsidRPr="00D06819" w:rsidRDefault="00542ABC" w:rsidP="007C5BED">
            <w:pPr>
              <w:widowControl w:val="0"/>
              <w:spacing w:after="120"/>
              <w:jc w:val="center"/>
              <w:rPr>
                <w:rFonts w:ascii="Times New Roman" w:hAnsi="Times New Roman" w:cs="Times New Roman"/>
              </w:rPr>
            </w:pPr>
          </w:p>
        </w:tc>
      </w:tr>
    </w:tbl>
    <w:p w14:paraId="23798C71" w14:textId="77777777" w:rsidR="00542ABC" w:rsidRPr="00D06819" w:rsidRDefault="00542ABC" w:rsidP="00542ABC">
      <w:pPr>
        <w:ind w:left="360" w:hanging="90"/>
        <w:rPr>
          <w:rFonts w:ascii="Times New Roman" w:hAnsi="Times New Roman" w:cs="Times New Roman"/>
          <w:sz w:val="24"/>
          <w:szCs w:val="24"/>
        </w:rPr>
      </w:pPr>
    </w:p>
    <w:p w14:paraId="090D8C64" w14:textId="77777777" w:rsidR="00542ABC" w:rsidRPr="00D06819" w:rsidRDefault="00542ABC" w:rsidP="00542ABC">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4F9D54E8" w14:textId="77777777" w:rsidR="00510AC1" w:rsidRDefault="00510AC1" w:rsidP="00B51161">
      <w:pPr>
        <w:widowControl w:val="0"/>
        <w:autoSpaceDE w:val="0"/>
        <w:autoSpaceDN w:val="0"/>
        <w:spacing w:before="9" w:after="0" w:line="240" w:lineRule="auto"/>
        <w:jc w:val="center"/>
        <w:rPr>
          <w:rFonts w:eastAsia="Calibri" w:cstheme="minorHAnsi"/>
          <w:b/>
          <w:sz w:val="28"/>
          <w:szCs w:val="20"/>
          <w:lang w:val="en-US" w:bidi="en-US"/>
        </w:rPr>
      </w:pPr>
    </w:p>
    <w:p w14:paraId="2CD32C09" w14:textId="0D851A90" w:rsidR="00CE7C0B" w:rsidRDefault="00CE7C0B" w:rsidP="00B51161">
      <w:pPr>
        <w:widowControl w:val="0"/>
        <w:autoSpaceDE w:val="0"/>
        <w:autoSpaceDN w:val="0"/>
        <w:spacing w:before="9" w:after="0" w:line="240" w:lineRule="auto"/>
        <w:jc w:val="center"/>
        <w:rPr>
          <w:rFonts w:eastAsia="Calibri" w:cstheme="minorHAnsi"/>
          <w:b/>
          <w:sz w:val="28"/>
          <w:szCs w:val="20"/>
          <w:lang w:val="en-US" w:bidi="en-US"/>
        </w:rPr>
      </w:pPr>
    </w:p>
    <w:p w14:paraId="4658BFA2" w14:textId="55BC81F7"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3BD2D1F3" w14:textId="21CD1C5D"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54C5E165" w14:textId="4664AFB7"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1FB5D906" w14:textId="1E5370FB"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022210B3" w14:textId="6FE74963"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16F75B2C" w14:textId="2A71694C"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5BE158EE" w14:textId="6F1D97DF"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5D58380D" w14:textId="1C6B363F"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580CDB76" w14:textId="004C3023"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05DF6245" w14:textId="65C9A358"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038C4A9D" w14:textId="38171BFD"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6999802A" w14:textId="40D6C17F"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09C9F0BE" w14:textId="23256711"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6CEFB9EF" w14:textId="43BCFFF5"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44B436D7" w14:textId="50A8B1F8"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72C04517" w14:textId="552786EE"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687030CD" w14:textId="330D083B"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16019E85" w14:textId="572B1B0C"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2BB9872F" w14:textId="0783D82A"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121AE9C1" w14:textId="2D863B13" w:rsidR="00542ABC" w:rsidRDefault="00542ABC" w:rsidP="00B50901">
      <w:pPr>
        <w:widowControl w:val="0"/>
        <w:autoSpaceDE w:val="0"/>
        <w:autoSpaceDN w:val="0"/>
        <w:spacing w:before="9" w:after="0" w:line="240" w:lineRule="auto"/>
        <w:rPr>
          <w:rFonts w:eastAsia="Calibri" w:cstheme="minorHAnsi"/>
          <w:b/>
          <w:sz w:val="28"/>
          <w:szCs w:val="20"/>
          <w:lang w:val="en-US" w:bidi="en-US"/>
        </w:rPr>
      </w:pPr>
    </w:p>
    <w:tbl>
      <w:tblPr>
        <w:tblpPr w:leftFromText="180" w:rightFromText="180" w:vertAnchor="page" w:horzAnchor="margin" w:tblpY="1381"/>
        <w:tblW w:w="9016" w:type="dxa"/>
        <w:tblLook w:val="04A0" w:firstRow="1" w:lastRow="0" w:firstColumn="1" w:lastColumn="0" w:noHBand="0" w:noVBand="1"/>
      </w:tblPr>
      <w:tblGrid>
        <w:gridCol w:w="2950"/>
        <w:gridCol w:w="4554"/>
        <w:gridCol w:w="378"/>
        <w:gridCol w:w="380"/>
        <w:gridCol w:w="363"/>
        <w:gridCol w:w="391"/>
      </w:tblGrid>
      <w:tr w:rsidR="00542ABC" w:rsidRPr="00533D1C" w14:paraId="6DF8E21D" w14:textId="77777777" w:rsidTr="00542ABC">
        <w:tc>
          <w:tcPr>
            <w:tcW w:w="2950" w:type="dxa"/>
            <w:tcBorders>
              <w:top w:val="single" w:sz="4" w:space="0" w:color="000000"/>
              <w:left w:val="single" w:sz="4" w:space="0" w:color="000000"/>
              <w:bottom w:val="single" w:sz="4" w:space="0" w:color="000000"/>
              <w:right w:val="single" w:sz="4" w:space="0" w:color="000000"/>
            </w:tcBorders>
            <w:shd w:val="clear" w:color="auto" w:fill="auto"/>
          </w:tcPr>
          <w:p w14:paraId="4A374234" w14:textId="77777777" w:rsidR="00542ABC" w:rsidRPr="00533D1C" w:rsidRDefault="00542ABC" w:rsidP="00542ABC">
            <w:pPr>
              <w:spacing w:after="0"/>
              <w:rPr>
                <w:rFonts w:ascii="Times New Roman" w:hAnsi="Times New Roman"/>
                <w:b/>
                <w:sz w:val="24"/>
                <w:szCs w:val="24"/>
              </w:rPr>
            </w:pPr>
            <w:r w:rsidRPr="00393AC6">
              <w:rPr>
                <w:rFonts w:ascii="Times New Roman" w:hAnsi="Times New Roman"/>
                <w:b/>
                <w:sz w:val="24"/>
                <w:szCs w:val="24"/>
              </w:rPr>
              <w:t>CSE21853</w:t>
            </w:r>
          </w:p>
        </w:tc>
        <w:tc>
          <w:tcPr>
            <w:tcW w:w="45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39E0E" w14:textId="77777777" w:rsidR="00542ABC" w:rsidRPr="00533D1C" w:rsidRDefault="00542ABC" w:rsidP="00542ABC">
            <w:pPr>
              <w:pStyle w:val="Caption"/>
              <w:rPr>
                <w:szCs w:val="24"/>
              </w:rPr>
            </w:pPr>
            <w:r w:rsidRPr="00142702">
              <w:rPr>
                <w:szCs w:val="24"/>
              </w:rPr>
              <w:t>Software Security</w:t>
            </w:r>
          </w:p>
        </w:tc>
        <w:tc>
          <w:tcPr>
            <w:tcW w:w="378" w:type="dxa"/>
            <w:tcBorders>
              <w:top w:val="single" w:sz="4" w:space="0" w:color="000000"/>
              <w:left w:val="single" w:sz="4" w:space="0" w:color="000000"/>
              <w:bottom w:val="single" w:sz="4" w:space="0" w:color="000000"/>
              <w:right w:val="single" w:sz="4" w:space="0" w:color="000000"/>
            </w:tcBorders>
            <w:shd w:val="clear" w:color="auto" w:fill="auto"/>
          </w:tcPr>
          <w:p w14:paraId="51035EC5"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L</w:t>
            </w:r>
          </w:p>
        </w:tc>
        <w:tc>
          <w:tcPr>
            <w:tcW w:w="380" w:type="dxa"/>
            <w:tcBorders>
              <w:top w:val="single" w:sz="4" w:space="0" w:color="000000"/>
              <w:left w:val="single" w:sz="4" w:space="0" w:color="000000"/>
              <w:bottom w:val="single" w:sz="4" w:space="0" w:color="000000"/>
              <w:right w:val="single" w:sz="4" w:space="0" w:color="000000"/>
            </w:tcBorders>
            <w:shd w:val="clear" w:color="auto" w:fill="auto"/>
          </w:tcPr>
          <w:p w14:paraId="095783B0"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 xml:space="preserve">T </w:t>
            </w:r>
          </w:p>
        </w:tc>
        <w:tc>
          <w:tcPr>
            <w:tcW w:w="363" w:type="dxa"/>
            <w:tcBorders>
              <w:top w:val="single" w:sz="4" w:space="0" w:color="000000"/>
              <w:left w:val="single" w:sz="4" w:space="0" w:color="000000"/>
              <w:bottom w:val="single" w:sz="4" w:space="0" w:color="000000"/>
              <w:right w:val="single" w:sz="4" w:space="0" w:color="000000"/>
            </w:tcBorders>
            <w:shd w:val="clear" w:color="auto" w:fill="auto"/>
          </w:tcPr>
          <w:p w14:paraId="7D639B6D"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 xml:space="preserve">P </w:t>
            </w:r>
          </w:p>
        </w:tc>
        <w:tc>
          <w:tcPr>
            <w:tcW w:w="391" w:type="dxa"/>
            <w:tcBorders>
              <w:top w:val="single" w:sz="4" w:space="0" w:color="000000"/>
              <w:left w:val="single" w:sz="4" w:space="0" w:color="000000"/>
              <w:bottom w:val="single" w:sz="4" w:space="0" w:color="000000"/>
              <w:right w:val="single" w:sz="4" w:space="0" w:color="000000"/>
            </w:tcBorders>
            <w:shd w:val="clear" w:color="auto" w:fill="auto"/>
          </w:tcPr>
          <w:p w14:paraId="714E900B"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C</w:t>
            </w:r>
          </w:p>
        </w:tc>
      </w:tr>
      <w:tr w:rsidR="00542ABC" w:rsidRPr="00533D1C" w14:paraId="7F291D29" w14:textId="77777777" w:rsidTr="00542ABC">
        <w:tc>
          <w:tcPr>
            <w:tcW w:w="2950" w:type="dxa"/>
            <w:tcBorders>
              <w:top w:val="single" w:sz="4" w:space="0" w:color="000000"/>
              <w:left w:val="single" w:sz="4" w:space="0" w:color="000000"/>
              <w:bottom w:val="single" w:sz="4" w:space="0" w:color="000000"/>
              <w:right w:val="single" w:sz="4" w:space="0" w:color="000000"/>
            </w:tcBorders>
          </w:tcPr>
          <w:p w14:paraId="000776F0"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Version 1.0</w:t>
            </w:r>
          </w:p>
        </w:tc>
        <w:tc>
          <w:tcPr>
            <w:tcW w:w="4554" w:type="dxa"/>
            <w:tcBorders>
              <w:top w:val="single" w:sz="4" w:space="0" w:color="000000"/>
              <w:left w:val="single" w:sz="4" w:space="0" w:color="000000"/>
              <w:bottom w:val="single" w:sz="4" w:space="0" w:color="000000"/>
              <w:right w:val="single" w:sz="4" w:space="0" w:color="000000"/>
            </w:tcBorders>
          </w:tcPr>
          <w:p w14:paraId="396A872A"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Contact Hours -</w:t>
            </w:r>
            <w:r>
              <w:rPr>
                <w:rFonts w:ascii="Times New Roman" w:hAnsi="Times New Roman"/>
                <w:b/>
                <w:sz w:val="24"/>
                <w:szCs w:val="24"/>
              </w:rPr>
              <w:t xml:space="preserve"> </w:t>
            </w:r>
            <w:r w:rsidRPr="00533D1C">
              <w:rPr>
                <w:rFonts w:ascii="Times New Roman" w:hAnsi="Times New Roman"/>
                <w:b/>
                <w:sz w:val="24"/>
                <w:szCs w:val="24"/>
              </w:rPr>
              <w:t>45</w:t>
            </w:r>
          </w:p>
        </w:tc>
        <w:tc>
          <w:tcPr>
            <w:tcW w:w="378" w:type="dxa"/>
            <w:tcBorders>
              <w:top w:val="single" w:sz="4" w:space="0" w:color="000000"/>
              <w:left w:val="single" w:sz="4" w:space="0" w:color="000000"/>
              <w:bottom w:val="single" w:sz="4" w:space="0" w:color="000000"/>
              <w:right w:val="single" w:sz="4" w:space="0" w:color="000000"/>
            </w:tcBorders>
          </w:tcPr>
          <w:p w14:paraId="46D03604"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3</w:t>
            </w:r>
          </w:p>
        </w:tc>
        <w:tc>
          <w:tcPr>
            <w:tcW w:w="380" w:type="dxa"/>
            <w:tcBorders>
              <w:top w:val="single" w:sz="4" w:space="0" w:color="000000"/>
              <w:left w:val="single" w:sz="4" w:space="0" w:color="000000"/>
              <w:bottom w:val="single" w:sz="4" w:space="0" w:color="000000"/>
              <w:right w:val="single" w:sz="4" w:space="0" w:color="000000"/>
            </w:tcBorders>
          </w:tcPr>
          <w:p w14:paraId="3CB5242D"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tcPr>
          <w:p w14:paraId="0C399B55"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0</w:t>
            </w:r>
          </w:p>
        </w:tc>
        <w:tc>
          <w:tcPr>
            <w:tcW w:w="391" w:type="dxa"/>
            <w:tcBorders>
              <w:top w:val="single" w:sz="4" w:space="0" w:color="000000"/>
              <w:left w:val="single" w:sz="4" w:space="0" w:color="000000"/>
              <w:bottom w:val="single" w:sz="4" w:space="0" w:color="000000"/>
              <w:right w:val="single" w:sz="4" w:space="0" w:color="000000"/>
            </w:tcBorders>
          </w:tcPr>
          <w:p w14:paraId="1908BC36" w14:textId="77777777" w:rsidR="00542ABC" w:rsidRPr="00533D1C" w:rsidRDefault="00542ABC" w:rsidP="00542ABC">
            <w:pPr>
              <w:spacing w:after="0"/>
              <w:rPr>
                <w:rFonts w:ascii="Times New Roman" w:hAnsi="Times New Roman"/>
                <w:b/>
                <w:sz w:val="24"/>
                <w:szCs w:val="24"/>
              </w:rPr>
            </w:pPr>
            <w:r w:rsidRPr="00533D1C">
              <w:rPr>
                <w:rFonts w:ascii="Times New Roman" w:hAnsi="Times New Roman"/>
                <w:b/>
                <w:sz w:val="24"/>
                <w:szCs w:val="24"/>
              </w:rPr>
              <w:t>3</w:t>
            </w:r>
          </w:p>
        </w:tc>
      </w:tr>
      <w:tr w:rsidR="00542ABC" w:rsidRPr="00533D1C" w14:paraId="1FF5AF5E" w14:textId="77777777" w:rsidTr="00542ABC">
        <w:tc>
          <w:tcPr>
            <w:tcW w:w="2950" w:type="dxa"/>
            <w:tcBorders>
              <w:top w:val="single" w:sz="4" w:space="0" w:color="000000"/>
              <w:left w:val="single" w:sz="4" w:space="0" w:color="000000"/>
              <w:bottom w:val="single" w:sz="4" w:space="0" w:color="000000"/>
              <w:right w:val="single" w:sz="4" w:space="0" w:color="000000"/>
            </w:tcBorders>
          </w:tcPr>
          <w:p w14:paraId="67509AEA" w14:textId="77777777" w:rsidR="00542ABC" w:rsidRPr="00533D1C" w:rsidRDefault="00542ABC" w:rsidP="00542ABC">
            <w:pPr>
              <w:spacing w:after="0" w:line="240" w:lineRule="auto"/>
              <w:rPr>
                <w:rFonts w:ascii="Times New Roman" w:hAnsi="Times New Roman"/>
                <w:b/>
                <w:sz w:val="24"/>
                <w:szCs w:val="24"/>
              </w:rPr>
            </w:pPr>
            <w:r w:rsidRPr="00533D1C">
              <w:rPr>
                <w:rFonts w:ascii="Times New Roman" w:hAnsi="Times New Roman"/>
                <w:b/>
                <w:sz w:val="24"/>
                <w:szCs w:val="24"/>
              </w:rPr>
              <w:t>Pre-requisites/Exposure</w:t>
            </w:r>
          </w:p>
        </w:tc>
        <w:tc>
          <w:tcPr>
            <w:tcW w:w="6066" w:type="dxa"/>
            <w:gridSpan w:val="5"/>
            <w:tcBorders>
              <w:top w:val="single" w:sz="4" w:space="0" w:color="000000"/>
              <w:left w:val="single" w:sz="4" w:space="0" w:color="000000"/>
              <w:bottom w:val="single" w:sz="4" w:space="0" w:color="000000"/>
              <w:right w:val="single" w:sz="4" w:space="0" w:color="000000"/>
            </w:tcBorders>
          </w:tcPr>
          <w:p w14:paraId="1A53E7F0" w14:textId="77777777" w:rsidR="00542ABC" w:rsidRPr="00533D1C" w:rsidRDefault="00542ABC" w:rsidP="00542ABC">
            <w:pPr>
              <w:spacing w:after="0"/>
              <w:rPr>
                <w:rFonts w:ascii="Times New Roman" w:hAnsi="Times New Roman"/>
                <w:b/>
                <w:sz w:val="24"/>
                <w:szCs w:val="24"/>
              </w:rPr>
            </w:pPr>
            <w:r>
              <w:rPr>
                <w:rFonts w:ascii="Times New Roman" w:hAnsi="Times New Roman"/>
                <w:b/>
                <w:sz w:val="24"/>
                <w:szCs w:val="24"/>
              </w:rPr>
              <w:t>Undergraduate in Computer Science</w:t>
            </w:r>
          </w:p>
        </w:tc>
      </w:tr>
      <w:tr w:rsidR="00542ABC" w:rsidRPr="00533D1C" w14:paraId="11436D79" w14:textId="77777777" w:rsidTr="00542ABC">
        <w:tc>
          <w:tcPr>
            <w:tcW w:w="2950" w:type="dxa"/>
            <w:tcBorders>
              <w:top w:val="single" w:sz="4" w:space="0" w:color="000000"/>
              <w:left w:val="single" w:sz="4" w:space="0" w:color="000000"/>
              <w:bottom w:val="single" w:sz="4" w:space="0" w:color="000000"/>
              <w:right w:val="single" w:sz="4" w:space="0" w:color="000000"/>
            </w:tcBorders>
          </w:tcPr>
          <w:p w14:paraId="2F556012" w14:textId="77777777" w:rsidR="00542ABC" w:rsidRPr="00533D1C" w:rsidRDefault="00542ABC" w:rsidP="00542ABC">
            <w:pPr>
              <w:spacing w:after="0" w:line="240" w:lineRule="auto"/>
              <w:rPr>
                <w:rFonts w:ascii="Times New Roman" w:hAnsi="Times New Roman"/>
                <w:b/>
                <w:sz w:val="24"/>
                <w:szCs w:val="24"/>
              </w:rPr>
            </w:pPr>
            <w:r w:rsidRPr="00533D1C">
              <w:rPr>
                <w:rFonts w:ascii="Times New Roman" w:hAnsi="Times New Roman"/>
                <w:b/>
                <w:sz w:val="24"/>
                <w:szCs w:val="24"/>
              </w:rPr>
              <w:t>Co-requisites</w:t>
            </w:r>
          </w:p>
        </w:tc>
        <w:tc>
          <w:tcPr>
            <w:tcW w:w="6066" w:type="dxa"/>
            <w:gridSpan w:val="5"/>
            <w:tcBorders>
              <w:top w:val="single" w:sz="4" w:space="0" w:color="000000"/>
              <w:left w:val="single" w:sz="4" w:space="0" w:color="000000"/>
              <w:bottom w:val="single" w:sz="4" w:space="0" w:color="000000"/>
              <w:right w:val="single" w:sz="4" w:space="0" w:color="000000"/>
            </w:tcBorders>
          </w:tcPr>
          <w:p w14:paraId="795371D8" w14:textId="77777777" w:rsidR="00542ABC" w:rsidRPr="00533D1C" w:rsidRDefault="00542ABC" w:rsidP="00542ABC">
            <w:pPr>
              <w:spacing w:after="0"/>
              <w:rPr>
                <w:rFonts w:ascii="Times New Roman" w:hAnsi="Times New Roman"/>
                <w:b/>
                <w:sz w:val="24"/>
                <w:szCs w:val="24"/>
              </w:rPr>
            </w:pPr>
            <w:r>
              <w:rPr>
                <w:rFonts w:ascii="Times New Roman" w:hAnsi="Times New Roman"/>
                <w:b/>
                <w:sz w:val="24"/>
                <w:szCs w:val="24"/>
              </w:rPr>
              <w:t>Programming skill</w:t>
            </w:r>
          </w:p>
        </w:tc>
      </w:tr>
    </w:tbl>
    <w:p w14:paraId="7546D6C8" w14:textId="77777777" w:rsidR="00542ABC" w:rsidRPr="00533D1C" w:rsidRDefault="00542ABC" w:rsidP="00542ABC">
      <w:pPr>
        <w:pStyle w:val="ListParagraph"/>
        <w:spacing w:after="0" w:line="360" w:lineRule="auto"/>
        <w:ind w:left="0"/>
        <w:rPr>
          <w:rFonts w:ascii="Times New Roman" w:hAnsi="Times New Roman"/>
          <w:b/>
          <w:sz w:val="24"/>
          <w:szCs w:val="24"/>
        </w:rPr>
      </w:pPr>
      <w:r w:rsidRPr="00533D1C">
        <w:rPr>
          <w:rFonts w:ascii="Times New Roman" w:hAnsi="Times New Roman"/>
          <w:b/>
          <w:sz w:val="24"/>
          <w:szCs w:val="24"/>
        </w:rPr>
        <w:t>Course Objectives:</w:t>
      </w:r>
    </w:p>
    <w:p w14:paraId="39AAB7E9" w14:textId="77777777" w:rsidR="00542ABC" w:rsidRPr="00BF75F2" w:rsidRDefault="00542ABC" w:rsidP="00221AA3">
      <w:pPr>
        <w:pStyle w:val="ListParagraph"/>
        <w:numPr>
          <w:ilvl w:val="0"/>
          <w:numId w:val="22"/>
        </w:numPr>
        <w:spacing w:after="0" w:line="240" w:lineRule="auto"/>
        <w:rPr>
          <w:rFonts w:ascii="Times New Roman" w:hAnsi="Times New Roman"/>
        </w:rPr>
      </w:pPr>
      <w:r w:rsidRPr="00BF75F2">
        <w:rPr>
          <w:rFonts w:ascii="Times New Roman" w:hAnsi="Times New Roman"/>
        </w:rPr>
        <w:t>Comprehend the basic terminologies in computer security including Confidentiality, Integrity and Availability (CIA).</w:t>
      </w:r>
    </w:p>
    <w:p w14:paraId="655E25DB" w14:textId="77777777" w:rsidR="00542ABC" w:rsidRPr="00BF75F2" w:rsidRDefault="00542ABC" w:rsidP="00221AA3">
      <w:pPr>
        <w:pStyle w:val="ListParagraph"/>
        <w:numPr>
          <w:ilvl w:val="0"/>
          <w:numId w:val="22"/>
        </w:numPr>
        <w:spacing w:after="0" w:line="240" w:lineRule="auto"/>
        <w:rPr>
          <w:rFonts w:ascii="Times New Roman" w:hAnsi="Times New Roman"/>
        </w:rPr>
      </w:pPr>
      <w:r w:rsidRPr="00BF75F2">
        <w:rPr>
          <w:rFonts w:ascii="Times New Roman" w:hAnsi="Times New Roman"/>
        </w:rPr>
        <w:t>Identify and describe different types of widely used encryption algorithms such as DES, AES and RSA and their applications in the real life.</w:t>
      </w:r>
    </w:p>
    <w:p w14:paraId="67DF35F2" w14:textId="77777777" w:rsidR="00542ABC" w:rsidRPr="00BF75F2" w:rsidRDefault="00542ABC" w:rsidP="00221AA3">
      <w:pPr>
        <w:pStyle w:val="ListParagraph"/>
        <w:numPr>
          <w:ilvl w:val="0"/>
          <w:numId w:val="22"/>
        </w:numPr>
        <w:spacing w:after="0" w:line="240" w:lineRule="auto"/>
        <w:rPr>
          <w:rFonts w:ascii="Times New Roman" w:hAnsi="Times New Roman"/>
        </w:rPr>
      </w:pPr>
      <w:r w:rsidRPr="00BF75F2">
        <w:rPr>
          <w:rFonts w:ascii="Times New Roman" w:hAnsi="Times New Roman"/>
        </w:rPr>
        <w:t>Master the use the proper authentication methods based on the Application's domain and its security requirements.</w:t>
      </w:r>
    </w:p>
    <w:p w14:paraId="79257AA0" w14:textId="77777777" w:rsidR="00542ABC" w:rsidRPr="00BF75F2" w:rsidRDefault="00542ABC" w:rsidP="00221AA3">
      <w:pPr>
        <w:pStyle w:val="ListParagraph"/>
        <w:numPr>
          <w:ilvl w:val="0"/>
          <w:numId w:val="22"/>
        </w:numPr>
        <w:spacing w:after="0" w:line="240" w:lineRule="auto"/>
        <w:rPr>
          <w:rFonts w:ascii="Times New Roman" w:hAnsi="Times New Roman"/>
        </w:rPr>
      </w:pPr>
      <w:r w:rsidRPr="00BF75F2">
        <w:rPr>
          <w:rFonts w:ascii="Times New Roman" w:hAnsi="Times New Roman"/>
        </w:rPr>
        <w:t>Know how to implement and employ the proper access control mechanism.</w:t>
      </w:r>
    </w:p>
    <w:p w14:paraId="2DDE33AD" w14:textId="77777777" w:rsidR="00542ABC" w:rsidRPr="00BF75F2" w:rsidRDefault="00542ABC" w:rsidP="00221AA3">
      <w:pPr>
        <w:pStyle w:val="ListParagraph"/>
        <w:numPr>
          <w:ilvl w:val="0"/>
          <w:numId w:val="22"/>
        </w:numPr>
        <w:spacing w:after="0" w:line="240" w:lineRule="auto"/>
        <w:rPr>
          <w:rFonts w:ascii="Times New Roman" w:hAnsi="Times New Roman"/>
        </w:rPr>
      </w:pPr>
      <w:r w:rsidRPr="00BF75F2">
        <w:rPr>
          <w:rFonts w:ascii="Times New Roman" w:hAnsi="Times New Roman"/>
        </w:rPr>
        <w:t>Differentiate between the various types of malwares and implement the proper techniques to protect against them.</w:t>
      </w:r>
    </w:p>
    <w:p w14:paraId="40714EE3" w14:textId="77777777" w:rsidR="00542ABC" w:rsidRPr="00533D1C" w:rsidRDefault="00542ABC" w:rsidP="00221AA3">
      <w:pPr>
        <w:pStyle w:val="ListParagraph"/>
        <w:numPr>
          <w:ilvl w:val="0"/>
          <w:numId w:val="22"/>
        </w:numPr>
        <w:spacing w:after="0" w:line="240" w:lineRule="auto"/>
        <w:rPr>
          <w:rFonts w:ascii="Times New Roman" w:hAnsi="Times New Roman"/>
        </w:rPr>
      </w:pPr>
      <w:r w:rsidRPr="00BF75F2">
        <w:rPr>
          <w:rFonts w:ascii="Times New Roman" w:hAnsi="Times New Roman"/>
        </w:rPr>
        <w:t>Understands the causes and consequences of the buffer over flow attack and the various ways to prevent, detect, and mitigate the system from this attack.</w:t>
      </w:r>
    </w:p>
    <w:p w14:paraId="55EC288A" w14:textId="77777777" w:rsidR="00542ABC" w:rsidRPr="00533D1C" w:rsidRDefault="00542ABC" w:rsidP="00542ABC">
      <w:pPr>
        <w:pStyle w:val="ListParagraph"/>
        <w:spacing w:after="0" w:line="240" w:lineRule="auto"/>
        <w:ind w:left="644"/>
        <w:rPr>
          <w:rFonts w:ascii="Times New Roman" w:hAnsi="Times New Roman"/>
        </w:rPr>
      </w:pPr>
    </w:p>
    <w:p w14:paraId="5FDC1A4F" w14:textId="77777777" w:rsidR="00542ABC" w:rsidRPr="00533D1C" w:rsidRDefault="00542ABC" w:rsidP="00542ABC">
      <w:pPr>
        <w:spacing w:after="0"/>
        <w:rPr>
          <w:rFonts w:ascii="Times New Roman" w:hAnsi="Times New Roman"/>
          <w:b/>
        </w:rPr>
      </w:pPr>
      <w:r w:rsidRPr="00533D1C">
        <w:rPr>
          <w:rFonts w:ascii="Times New Roman" w:hAnsi="Times New Roman"/>
          <w:b/>
        </w:rPr>
        <w:t xml:space="preserve">Course Outcomes: </w:t>
      </w:r>
    </w:p>
    <w:p w14:paraId="19EA4349" w14:textId="77777777" w:rsidR="00542ABC" w:rsidRPr="00533D1C" w:rsidRDefault="00542ABC" w:rsidP="00542ABC">
      <w:pPr>
        <w:pStyle w:val="NoSpacing"/>
        <w:jc w:val="both"/>
        <w:rPr>
          <w:rFonts w:ascii="Times New Roman" w:hAnsi="Times New Roman"/>
        </w:rPr>
      </w:pPr>
      <w:r w:rsidRPr="00533D1C">
        <w:rPr>
          <w:rFonts w:ascii="Times New Roman" w:hAnsi="Times New Roman"/>
        </w:rPr>
        <w:t>On completion of this course, the students will be able to</w:t>
      </w:r>
    </w:p>
    <w:p w14:paraId="3F524F72" w14:textId="77777777" w:rsidR="00542ABC" w:rsidRPr="00533D1C" w:rsidRDefault="00542ABC" w:rsidP="00542ABC">
      <w:pPr>
        <w:spacing w:after="0" w:line="240" w:lineRule="auto"/>
        <w:ind w:left="720"/>
        <w:jc w:val="both"/>
        <w:rPr>
          <w:rFonts w:ascii="Times New Roman" w:hAnsi="Times New Roman"/>
          <w:lang w:val="en-GB"/>
        </w:rPr>
      </w:pPr>
      <w:r w:rsidRPr="00533D1C">
        <w:rPr>
          <w:rFonts w:ascii="Times New Roman" w:hAnsi="Times New Roman"/>
          <w:bCs/>
          <w:shd w:val="clear" w:color="auto" w:fill="FFFFFF"/>
        </w:rPr>
        <w:lastRenderedPageBreak/>
        <w:t>CO1.</w:t>
      </w:r>
      <w:r w:rsidRPr="00533D1C">
        <w:rPr>
          <w:rFonts w:ascii="Times New Roman" w:hAnsi="Times New Roman"/>
          <w:b/>
          <w:shd w:val="clear" w:color="auto" w:fill="FFFFFF"/>
        </w:rPr>
        <w:t xml:space="preserve"> Define</w:t>
      </w:r>
      <w:r w:rsidRPr="00533D1C">
        <w:rPr>
          <w:rFonts w:ascii="Times New Roman" w:hAnsi="Times New Roman"/>
          <w:shd w:val="clear" w:color="auto" w:fill="FFFFFF"/>
        </w:rPr>
        <w:t xml:space="preserve"> </w:t>
      </w:r>
      <w:r w:rsidRPr="00BF75F2">
        <w:rPr>
          <w:rFonts w:ascii="Times New Roman" w:hAnsi="Times New Roman"/>
        </w:rPr>
        <w:t>basic terminologies in computer security including Confidentiality, Integrity and Availability (CIA)</w:t>
      </w:r>
      <w:r>
        <w:rPr>
          <w:rFonts w:ascii="Times New Roman" w:hAnsi="Times New Roman"/>
        </w:rPr>
        <w:t>.</w:t>
      </w:r>
      <w:r w:rsidRPr="00533D1C">
        <w:rPr>
          <w:rFonts w:ascii="Times New Roman" w:hAnsi="Times New Roman"/>
          <w:lang w:val="en-GB"/>
        </w:rPr>
        <w:t xml:space="preserve"> </w:t>
      </w:r>
    </w:p>
    <w:p w14:paraId="53BEA0E7" w14:textId="77777777" w:rsidR="00542ABC" w:rsidRPr="00533D1C" w:rsidRDefault="00542ABC" w:rsidP="00542ABC">
      <w:pPr>
        <w:spacing w:after="0" w:line="240" w:lineRule="auto"/>
        <w:ind w:left="720"/>
        <w:jc w:val="both"/>
        <w:rPr>
          <w:rFonts w:ascii="Times New Roman" w:hAnsi="Times New Roman"/>
          <w:lang w:val="en-GB"/>
        </w:rPr>
      </w:pPr>
      <w:r w:rsidRPr="00533D1C">
        <w:rPr>
          <w:rFonts w:ascii="Times New Roman" w:hAnsi="Times New Roman"/>
          <w:bCs/>
          <w:shd w:val="clear" w:color="auto" w:fill="FFFFFF"/>
        </w:rPr>
        <w:t>CO2.</w:t>
      </w:r>
      <w:r w:rsidRPr="00533D1C">
        <w:rPr>
          <w:rFonts w:ascii="Times New Roman" w:hAnsi="Times New Roman"/>
          <w:b/>
          <w:shd w:val="clear" w:color="auto" w:fill="FFFFFF"/>
        </w:rPr>
        <w:t xml:space="preserve"> </w:t>
      </w:r>
      <w:r>
        <w:rPr>
          <w:rFonts w:ascii="Times New Roman" w:hAnsi="Times New Roman"/>
          <w:b/>
          <w:shd w:val="clear" w:color="auto" w:fill="FFFFFF"/>
        </w:rPr>
        <w:t>I</w:t>
      </w:r>
      <w:r w:rsidRPr="00BF75F2">
        <w:rPr>
          <w:rFonts w:ascii="Times New Roman" w:hAnsi="Times New Roman"/>
          <w:b/>
          <w:bCs/>
          <w:shd w:val="clear" w:color="auto" w:fill="FFFFFF"/>
        </w:rPr>
        <w:t>mplement</w:t>
      </w:r>
      <w:r w:rsidRPr="00BF75F2">
        <w:rPr>
          <w:rFonts w:ascii="Times New Roman" w:hAnsi="Times New Roman"/>
          <w:shd w:val="clear" w:color="auto" w:fill="FFFFFF"/>
        </w:rPr>
        <w:t xml:space="preserve"> and employ the proper access control mechanism</w:t>
      </w:r>
      <w:r>
        <w:rPr>
          <w:rFonts w:ascii="Times New Roman" w:hAnsi="Times New Roman"/>
          <w:shd w:val="clear" w:color="auto" w:fill="FFFFFF"/>
        </w:rPr>
        <w:t>.</w:t>
      </w:r>
    </w:p>
    <w:p w14:paraId="532FAB9D" w14:textId="77777777" w:rsidR="00542ABC" w:rsidRPr="00533D1C" w:rsidRDefault="00542ABC" w:rsidP="00542ABC">
      <w:pPr>
        <w:spacing w:after="0" w:line="240" w:lineRule="auto"/>
        <w:ind w:left="720"/>
        <w:jc w:val="both"/>
        <w:rPr>
          <w:rFonts w:ascii="Times New Roman" w:hAnsi="Times New Roman"/>
          <w:lang w:val="en-GB"/>
        </w:rPr>
      </w:pPr>
      <w:r w:rsidRPr="00533D1C">
        <w:rPr>
          <w:rFonts w:ascii="Times New Roman" w:hAnsi="Times New Roman"/>
          <w:bCs/>
          <w:lang w:val="en-GB"/>
        </w:rPr>
        <w:t>CO3.</w:t>
      </w:r>
      <w:r w:rsidRPr="00533D1C">
        <w:rPr>
          <w:rFonts w:ascii="Times New Roman" w:hAnsi="Times New Roman"/>
          <w:b/>
          <w:lang w:val="en-GB"/>
        </w:rPr>
        <w:t xml:space="preserve"> Demonstrate</w:t>
      </w:r>
      <w:r w:rsidRPr="00533D1C">
        <w:rPr>
          <w:rFonts w:ascii="Times New Roman" w:hAnsi="Times New Roman"/>
          <w:lang w:val="en-GB"/>
        </w:rPr>
        <w:t xml:space="preserve"> </w:t>
      </w:r>
      <w:r w:rsidRPr="00BF75F2">
        <w:rPr>
          <w:rFonts w:ascii="Times New Roman" w:hAnsi="Times New Roman"/>
        </w:rPr>
        <w:t>the causes and consequences of the buffer over flow attack and the various ways to prevent, detect, and mitigate the system from th</w:t>
      </w:r>
      <w:r>
        <w:rPr>
          <w:rFonts w:ascii="Times New Roman" w:hAnsi="Times New Roman"/>
        </w:rPr>
        <w:t>e</w:t>
      </w:r>
      <w:r w:rsidRPr="00BF75F2">
        <w:rPr>
          <w:rFonts w:ascii="Times New Roman" w:hAnsi="Times New Roman"/>
        </w:rPr>
        <w:t xml:space="preserve"> attack</w:t>
      </w:r>
      <w:r w:rsidRPr="00533D1C">
        <w:rPr>
          <w:rFonts w:ascii="Times New Roman" w:hAnsi="Times New Roman"/>
          <w:lang w:val="en-GB"/>
        </w:rPr>
        <w:t>.</w:t>
      </w:r>
    </w:p>
    <w:p w14:paraId="66D77CE0" w14:textId="77777777" w:rsidR="00542ABC" w:rsidRPr="00533D1C" w:rsidRDefault="00542ABC" w:rsidP="00542ABC">
      <w:pPr>
        <w:spacing w:after="0" w:line="240" w:lineRule="auto"/>
        <w:ind w:left="720"/>
        <w:jc w:val="both"/>
        <w:rPr>
          <w:rFonts w:ascii="Times New Roman" w:hAnsi="Times New Roman"/>
          <w:lang w:val="en-GB"/>
        </w:rPr>
      </w:pPr>
      <w:r w:rsidRPr="00533D1C">
        <w:rPr>
          <w:rFonts w:ascii="Times New Roman" w:hAnsi="Times New Roman"/>
          <w:bCs/>
          <w:lang w:val="en-GB"/>
        </w:rPr>
        <w:t>CO4.</w:t>
      </w:r>
      <w:r w:rsidRPr="00533D1C">
        <w:rPr>
          <w:rFonts w:ascii="Times New Roman" w:hAnsi="Times New Roman"/>
          <w:b/>
          <w:lang w:val="en-GB"/>
        </w:rPr>
        <w:t xml:space="preserve"> </w:t>
      </w:r>
      <w:r w:rsidRPr="00BF75F2">
        <w:rPr>
          <w:rFonts w:ascii="Times New Roman" w:hAnsi="Times New Roman"/>
          <w:b/>
          <w:bCs/>
          <w:lang w:val="en-GB"/>
        </w:rPr>
        <w:t>Differentiate</w:t>
      </w:r>
      <w:r w:rsidRPr="00BF75F2">
        <w:rPr>
          <w:rFonts w:ascii="Times New Roman" w:hAnsi="Times New Roman"/>
          <w:lang w:val="en-GB"/>
        </w:rPr>
        <w:t xml:space="preserve"> between the various types of malwares</w:t>
      </w:r>
      <w:r>
        <w:rPr>
          <w:rFonts w:ascii="Times New Roman" w:hAnsi="Times New Roman"/>
          <w:lang w:val="en-GB"/>
        </w:rPr>
        <w:t>.</w:t>
      </w:r>
    </w:p>
    <w:p w14:paraId="73DE8B38" w14:textId="77777777" w:rsidR="00542ABC" w:rsidRPr="00533D1C" w:rsidRDefault="00542ABC" w:rsidP="00542ABC">
      <w:pPr>
        <w:spacing w:after="0" w:line="240" w:lineRule="auto"/>
        <w:ind w:left="360"/>
        <w:jc w:val="both"/>
        <w:rPr>
          <w:rFonts w:ascii="Times New Roman" w:hAnsi="Times New Roman"/>
          <w:sz w:val="24"/>
          <w:szCs w:val="24"/>
          <w:lang w:val="en-GB"/>
        </w:rPr>
      </w:pPr>
    </w:p>
    <w:p w14:paraId="3B8FC81F" w14:textId="77777777" w:rsidR="00542ABC" w:rsidRPr="00533D1C" w:rsidRDefault="00542ABC" w:rsidP="00542ABC">
      <w:pPr>
        <w:spacing w:after="0" w:line="360" w:lineRule="auto"/>
        <w:rPr>
          <w:rFonts w:ascii="Times New Roman" w:hAnsi="Times New Roman"/>
          <w:b/>
          <w:sz w:val="24"/>
          <w:szCs w:val="24"/>
        </w:rPr>
      </w:pPr>
      <w:r w:rsidRPr="00533D1C">
        <w:rPr>
          <w:rFonts w:ascii="Times New Roman" w:hAnsi="Times New Roman"/>
          <w:b/>
          <w:sz w:val="24"/>
          <w:szCs w:val="24"/>
        </w:rPr>
        <w:t>Course Description:</w:t>
      </w:r>
    </w:p>
    <w:p w14:paraId="15FD32F1" w14:textId="77777777" w:rsidR="00542ABC" w:rsidRPr="00533D1C" w:rsidRDefault="00542ABC" w:rsidP="00542ABC">
      <w:pPr>
        <w:spacing w:after="0" w:line="240" w:lineRule="auto"/>
        <w:rPr>
          <w:rFonts w:ascii="Times New Roman" w:hAnsi="Times New Roman"/>
          <w:highlight w:val="white"/>
        </w:rPr>
      </w:pPr>
      <w:r>
        <w:rPr>
          <w:rFonts w:ascii="Times New Roman" w:hAnsi="Times New Roman"/>
          <w:shd w:val="clear" w:color="auto" w:fill="FFFFFF"/>
        </w:rPr>
        <w:t>This course</w:t>
      </w:r>
      <w:r w:rsidRPr="00811BD2">
        <w:rPr>
          <w:rFonts w:ascii="Times New Roman" w:hAnsi="Times New Roman"/>
          <w:shd w:val="clear" w:color="auto" w:fill="FFFFFF"/>
        </w:rPr>
        <w:t xml:space="preserve"> includes theory and practice of software security, focusing in particular on some common software security risks, including buffer overflows, race conditions and random number generation, and on identification of potential threats and vulnerabilities early in design cycle. Emphasizes methodologies and tools for identifying and eliminating security vulnerabilities, techniques to prove absence of vulnerabilities, ways to avoid security holes in new software, and essential guidelines for building secure software: how to design software with security in mind from the ground up and to integrate analysis and risk management throughout the software life cycle.</w:t>
      </w:r>
    </w:p>
    <w:p w14:paraId="048B152B" w14:textId="66B7C86B"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33909ABF" w14:textId="4D8D5E1D"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43605860" w14:textId="622B2C8C"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2D58D040" w14:textId="4339F57A"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218B1513" w14:textId="6FB445E1"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71E9A99E" w14:textId="2C1D0D5B"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719638BE" w14:textId="2B0BC550"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7D9D644D" w14:textId="1A1DE0CD"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0745D1A6" w14:textId="1C88711F"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3968855C" w14:textId="79D0DEC1"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5CFE8520" w14:textId="2B4615EF"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3AC44E96" w14:textId="1807A564"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78609915" w14:textId="2CDDBDD4"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51C849F4" w14:textId="0BC9EA9D"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5C3A3BC3" w14:textId="4113808E"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7054CAEE" w14:textId="77777777" w:rsidR="00A3056C" w:rsidRPr="00BD06F0" w:rsidRDefault="00A3056C" w:rsidP="00A3056C">
      <w:pPr>
        <w:spacing w:line="360" w:lineRule="auto"/>
        <w:jc w:val="both"/>
        <w:rPr>
          <w:rFonts w:ascii="Cambria" w:hAnsi="Cambria"/>
        </w:rPr>
      </w:pPr>
      <w:r w:rsidRPr="00B15C53">
        <w:rPr>
          <w:rFonts w:ascii="Cambria" w:hAnsi="Cambria"/>
          <w:b/>
          <w:bCs/>
        </w:rPr>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A3056C" w:rsidRPr="00B15C53" w14:paraId="5F0B2F79" w14:textId="77777777" w:rsidTr="007C5BED">
        <w:tc>
          <w:tcPr>
            <w:tcW w:w="8217" w:type="dxa"/>
          </w:tcPr>
          <w:p w14:paraId="7FF9FCC6" w14:textId="77777777" w:rsidR="00A3056C" w:rsidRPr="00B15C53" w:rsidRDefault="00A3056C" w:rsidP="007C5BED">
            <w:pPr>
              <w:spacing w:line="276" w:lineRule="auto"/>
              <w:rPr>
                <w:rFonts w:ascii="Cambria" w:hAnsi="Cambria"/>
                <w:b/>
                <w:bCs/>
              </w:rPr>
            </w:pPr>
            <w:r w:rsidRPr="00B15C53">
              <w:rPr>
                <w:rFonts w:ascii="Cambria" w:hAnsi="Cambria"/>
                <w:b/>
                <w:bCs/>
              </w:rPr>
              <w:t>Unit-I</w:t>
            </w:r>
          </w:p>
        </w:tc>
        <w:tc>
          <w:tcPr>
            <w:tcW w:w="2126" w:type="dxa"/>
          </w:tcPr>
          <w:p w14:paraId="346342EC" w14:textId="2BD1D8A2" w:rsidR="00A3056C" w:rsidRPr="00B15C53" w:rsidRDefault="00A3056C" w:rsidP="007C5BED">
            <w:pPr>
              <w:spacing w:line="276" w:lineRule="auto"/>
              <w:rPr>
                <w:rFonts w:ascii="Cambria" w:hAnsi="Cambria"/>
                <w:b/>
                <w:bCs/>
              </w:rPr>
            </w:pPr>
            <w:r>
              <w:rPr>
                <w:rFonts w:ascii="Cambria" w:hAnsi="Cambria"/>
                <w:b/>
                <w:bCs/>
              </w:rPr>
              <w:t xml:space="preserve">8 </w:t>
            </w:r>
            <w:r w:rsidRPr="00B15C53">
              <w:rPr>
                <w:rFonts w:ascii="Cambria" w:hAnsi="Cambria"/>
                <w:b/>
                <w:bCs/>
              </w:rPr>
              <w:t>Lecture Hours</w:t>
            </w:r>
          </w:p>
        </w:tc>
      </w:tr>
      <w:tr w:rsidR="00A3056C" w:rsidRPr="00B15C53" w14:paraId="43B25E61" w14:textId="77777777" w:rsidTr="007C5BED">
        <w:tc>
          <w:tcPr>
            <w:tcW w:w="10343" w:type="dxa"/>
            <w:gridSpan w:val="2"/>
          </w:tcPr>
          <w:p w14:paraId="53F045CB" w14:textId="3F7C39A7" w:rsidR="00A3056C" w:rsidRPr="00A3056C" w:rsidRDefault="00A3056C" w:rsidP="007C5BED">
            <w:pPr>
              <w:spacing w:line="360" w:lineRule="auto"/>
              <w:rPr>
                <w:rFonts w:ascii="Cambria" w:hAnsi="Cambria"/>
              </w:rPr>
            </w:pPr>
            <w:r w:rsidRPr="00A3056C">
              <w:rPr>
                <w:rFonts w:ascii="Cambria" w:hAnsi="Cambria"/>
              </w:rPr>
              <w:lastRenderedPageBreak/>
              <w:t xml:space="preserve">Security fundamentals: </w:t>
            </w:r>
            <w:r w:rsidRPr="00751FB7">
              <w:rPr>
                <w:rFonts w:ascii="Cambria" w:hAnsi="Cambria"/>
                <w:highlight w:val="yellow"/>
              </w:rPr>
              <w:t>CIA triad</w:t>
            </w:r>
            <w:r w:rsidRPr="00A3056C">
              <w:rPr>
                <w:rFonts w:ascii="Cambria" w:hAnsi="Cambria"/>
              </w:rPr>
              <w:t>, Policies, Threats, Role of Trust, Operational Issues, Security life cycle, Standard notions of security, Software Security Problems.</w:t>
            </w:r>
          </w:p>
        </w:tc>
      </w:tr>
      <w:tr w:rsidR="00A3056C" w:rsidRPr="00B15C53" w14:paraId="38F0B19E" w14:textId="77777777" w:rsidTr="007C5BED">
        <w:tc>
          <w:tcPr>
            <w:tcW w:w="8217" w:type="dxa"/>
          </w:tcPr>
          <w:p w14:paraId="2CDB7CB7" w14:textId="77777777" w:rsidR="00A3056C" w:rsidRPr="00B15C53" w:rsidRDefault="00A3056C" w:rsidP="007C5BED">
            <w:pPr>
              <w:spacing w:line="360" w:lineRule="auto"/>
              <w:rPr>
                <w:rFonts w:ascii="Cambria" w:hAnsi="Cambria"/>
              </w:rPr>
            </w:pPr>
            <w:r w:rsidRPr="00B15C53">
              <w:rPr>
                <w:rFonts w:ascii="Cambria" w:hAnsi="Cambria"/>
                <w:b/>
                <w:bCs/>
              </w:rPr>
              <w:t>Unit-II</w:t>
            </w:r>
          </w:p>
        </w:tc>
        <w:tc>
          <w:tcPr>
            <w:tcW w:w="2126" w:type="dxa"/>
          </w:tcPr>
          <w:p w14:paraId="7B4C4B46" w14:textId="257F3D4E" w:rsidR="00A3056C" w:rsidRPr="00B15C53" w:rsidRDefault="00A3056C" w:rsidP="007C5BED">
            <w:pPr>
              <w:spacing w:line="360" w:lineRule="auto"/>
              <w:rPr>
                <w:rFonts w:ascii="Cambria" w:hAnsi="Cambria"/>
              </w:rPr>
            </w:pPr>
            <w:r>
              <w:rPr>
                <w:rFonts w:ascii="Cambria" w:hAnsi="Cambria"/>
                <w:b/>
                <w:bCs/>
              </w:rPr>
              <w:t>12</w:t>
            </w:r>
            <w:r w:rsidRPr="00B15C53">
              <w:rPr>
                <w:rFonts w:ascii="Cambria" w:hAnsi="Cambria"/>
                <w:b/>
                <w:bCs/>
              </w:rPr>
              <w:t xml:space="preserve"> Lecture Hours</w:t>
            </w:r>
          </w:p>
        </w:tc>
      </w:tr>
      <w:tr w:rsidR="00A3056C" w:rsidRPr="00B15C53" w14:paraId="3FA7D1B7" w14:textId="77777777" w:rsidTr="007C5BED">
        <w:tc>
          <w:tcPr>
            <w:tcW w:w="10343" w:type="dxa"/>
            <w:gridSpan w:val="2"/>
          </w:tcPr>
          <w:p w14:paraId="32F36CF5" w14:textId="6E515AFB" w:rsidR="00A3056C" w:rsidRPr="00B15C53" w:rsidRDefault="00A3056C" w:rsidP="007C5BED">
            <w:pPr>
              <w:spacing w:line="360" w:lineRule="auto"/>
              <w:rPr>
                <w:rFonts w:ascii="Cambria" w:hAnsi="Cambria"/>
              </w:rPr>
            </w:pPr>
            <w:r w:rsidRPr="00A3056C">
              <w:rPr>
                <w:rFonts w:ascii="Cambria" w:hAnsi="Cambria"/>
              </w:rPr>
              <w:t xml:space="preserve">Principles of Cryptography: Basic Terminology, Symmetric and Asymmetric encryption, Block and Stream Ciphers, </w:t>
            </w:r>
            <w:r w:rsidRPr="00751FB7">
              <w:rPr>
                <w:rFonts w:ascii="Cambria" w:hAnsi="Cambria"/>
                <w:highlight w:val="yellow"/>
              </w:rPr>
              <w:t>Cryptanalysis Scheme</w:t>
            </w:r>
            <w:r w:rsidRPr="00A3056C">
              <w:rPr>
                <w:rFonts w:ascii="Cambria" w:hAnsi="Cambria"/>
              </w:rPr>
              <w:t>, Substitution Ciphers, Digital Signatures, Public-Key Cryptosystems, Hash Functions, Digital Envelopes</w:t>
            </w:r>
            <w:r>
              <w:rPr>
                <w:rFonts w:ascii="Cambria" w:hAnsi="Cambria"/>
                <w:b/>
                <w:bCs/>
              </w:rPr>
              <w:t>.</w:t>
            </w:r>
          </w:p>
        </w:tc>
      </w:tr>
      <w:tr w:rsidR="00A3056C" w:rsidRPr="00B15C53" w14:paraId="78E558FF" w14:textId="77777777" w:rsidTr="007C5BED">
        <w:tc>
          <w:tcPr>
            <w:tcW w:w="8217" w:type="dxa"/>
          </w:tcPr>
          <w:p w14:paraId="242523BD" w14:textId="77777777" w:rsidR="00A3056C" w:rsidRPr="00B15C53" w:rsidRDefault="00A3056C" w:rsidP="007C5BED">
            <w:pPr>
              <w:spacing w:line="360" w:lineRule="auto"/>
              <w:rPr>
                <w:rFonts w:ascii="Cambria" w:hAnsi="Cambria"/>
              </w:rPr>
            </w:pPr>
            <w:r w:rsidRPr="00B15C53">
              <w:rPr>
                <w:rFonts w:ascii="Cambria" w:hAnsi="Cambria"/>
                <w:b/>
                <w:bCs/>
              </w:rPr>
              <w:t>Unit-III</w:t>
            </w:r>
          </w:p>
        </w:tc>
        <w:tc>
          <w:tcPr>
            <w:tcW w:w="2126" w:type="dxa"/>
          </w:tcPr>
          <w:p w14:paraId="3FD8BD5C" w14:textId="28910CEB" w:rsidR="00A3056C" w:rsidRPr="00B15C53" w:rsidRDefault="0093394C" w:rsidP="007C5BED">
            <w:pPr>
              <w:spacing w:line="360" w:lineRule="auto"/>
              <w:rPr>
                <w:rFonts w:ascii="Cambria" w:hAnsi="Cambria"/>
              </w:rPr>
            </w:pPr>
            <w:r>
              <w:rPr>
                <w:rFonts w:ascii="Cambria" w:hAnsi="Cambria"/>
                <w:b/>
                <w:bCs/>
              </w:rPr>
              <w:t>14</w:t>
            </w:r>
            <w:r w:rsidR="00A3056C" w:rsidRPr="00B15C53">
              <w:rPr>
                <w:rFonts w:ascii="Cambria" w:hAnsi="Cambria"/>
                <w:b/>
                <w:bCs/>
              </w:rPr>
              <w:t xml:space="preserve"> Lecture Hours</w:t>
            </w:r>
          </w:p>
        </w:tc>
      </w:tr>
      <w:tr w:rsidR="00A3056C" w:rsidRPr="00B15C53" w14:paraId="06225362" w14:textId="77777777" w:rsidTr="007C5BED">
        <w:tc>
          <w:tcPr>
            <w:tcW w:w="10343" w:type="dxa"/>
            <w:gridSpan w:val="2"/>
          </w:tcPr>
          <w:p w14:paraId="53C51636" w14:textId="77777777" w:rsidR="00A3056C" w:rsidRPr="00A3056C" w:rsidRDefault="00A3056C" w:rsidP="00A3056C">
            <w:pPr>
              <w:spacing w:line="360" w:lineRule="auto"/>
              <w:jc w:val="both"/>
              <w:rPr>
                <w:rFonts w:ascii="Cambria" w:hAnsi="Cambria"/>
              </w:rPr>
            </w:pPr>
            <w:r w:rsidRPr="00A3056C">
              <w:rPr>
                <w:rFonts w:ascii="Cambria" w:hAnsi="Cambria"/>
              </w:rPr>
              <w:t xml:space="preserve">Authentication Protocols: Authentication Using Symmetric Keys, Mutual Authentication Attack, Reflection Attack, Authentication Using Public Keys, Session Key, Public Key Authentication with Timestamp, Zero Knowledge Proof (ZKP), TCP-based Authentication, Naïve Session Key Protocol   </w:t>
            </w:r>
          </w:p>
          <w:p w14:paraId="7AEA35E4" w14:textId="4AF1E6B0" w:rsidR="00A3056C" w:rsidRPr="00B15C53" w:rsidRDefault="00A3056C" w:rsidP="00A3056C">
            <w:pPr>
              <w:spacing w:line="360" w:lineRule="auto"/>
              <w:jc w:val="both"/>
              <w:rPr>
                <w:rFonts w:ascii="Cambria" w:hAnsi="Cambria"/>
              </w:rPr>
            </w:pPr>
            <w:r w:rsidRPr="00A3056C">
              <w:rPr>
                <w:rFonts w:ascii="Cambria" w:hAnsi="Cambria"/>
              </w:rPr>
              <w:t xml:space="preserve">Access Control: Authentication vs. Authorization, Access Control Principles, Lampson’s Access Control Matrix, </w:t>
            </w:r>
            <w:r w:rsidRPr="00751FB7">
              <w:rPr>
                <w:rFonts w:ascii="Cambria" w:hAnsi="Cambria"/>
                <w:highlight w:val="yellow"/>
              </w:rPr>
              <w:t>Discretionary Access</w:t>
            </w:r>
            <w:r w:rsidRPr="00A3056C">
              <w:rPr>
                <w:rFonts w:ascii="Cambria" w:hAnsi="Cambria"/>
              </w:rPr>
              <w:t xml:space="preserve"> Control (DAC), Mandatory Access Control (MAC), Role-Based Access Control (RBAC), Attribute-Based Access Control (ABAC).</w:t>
            </w:r>
          </w:p>
        </w:tc>
      </w:tr>
      <w:tr w:rsidR="00A3056C" w:rsidRPr="00B15C53" w14:paraId="635158FA" w14:textId="77777777" w:rsidTr="007C5BED">
        <w:tc>
          <w:tcPr>
            <w:tcW w:w="8217" w:type="dxa"/>
          </w:tcPr>
          <w:p w14:paraId="6DE58B46" w14:textId="77777777" w:rsidR="00A3056C" w:rsidRPr="00B15C53" w:rsidRDefault="00A3056C" w:rsidP="007C5BED">
            <w:pPr>
              <w:spacing w:line="360" w:lineRule="auto"/>
              <w:rPr>
                <w:rFonts w:ascii="Cambria" w:hAnsi="Cambria"/>
              </w:rPr>
            </w:pPr>
            <w:r w:rsidRPr="00B15C53">
              <w:rPr>
                <w:rFonts w:ascii="Cambria" w:hAnsi="Cambria"/>
                <w:b/>
                <w:bCs/>
              </w:rPr>
              <w:t>Unit-IV</w:t>
            </w:r>
          </w:p>
        </w:tc>
        <w:tc>
          <w:tcPr>
            <w:tcW w:w="2126" w:type="dxa"/>
          </w:tcPr>
          <w:p w14:paraId="1A1CF0DF" w14:textId="7B0DD9D0" w:rsidR="00A3056C" w:rsidRPr="00B15C53" w:rsidRDefault="0093394C" w:rsidP="007C5BED">
            <w:pPr>
              <w:spacing w:line="360" w:lineRule="auto"/>
              <w:rPr>
                <w:rFonts w:ascii="Cambria" w:hAnsi="Cambria"/>
              </w:rPr>
            </w:pPr>
            <w:r>
              <w:rPr>
                <w:rFonts w:ascii="Cambria" w:hAnsi="Cambria"/>
                <w:b/>
                <w:bCs/>
              </w:rPr>
              <w:t>11</w:t>
            </w:r>
            <w:r w:rsidR="00A3056C" w:rsidRPr="00B15C53">
              <w:rPr>
                <w:rFonts w:ascii="Cambria" w:hAnsi="Cambria"/>
                <w:b/>
                <w:bCs/>
              </w:rPr>
              <w:t xml:space="preserve"> Lecture Hours</w:t>
            </w:r>
          </w:p>
        </w:tc>
      </w:tr>
      <w:tr w:rsidR="00A3056C" w:rsidRPr="00B15C53" w14:paraId="26625EB7" w14:textId="77777777" w:rsidTr="007C5BED">
        <w:tc>
          <w:tcPr>
            <w:tcW w:w="10343" w:type="dxa"/>
            <w:gridSpan w:val="2"/>
          </w:tcPr>
          <w:p w14:paraId="218AEC1D" w14:textId="6887B454" w:rsidR="0093394C" w:rsidRPr="0093394C" w:rsidRDefault="0093394C" w:rsidP="0093394C">
            <w:pPr>
              <w:spacing w:line="360" w:lineRule="auto"/>
              <w:jc w:val="both"/>
              <w:rPr>
                <w:rFonts w:ascii="Cambria" w:hAnsi="Cambria"/>
              </w:rPr>
            </w:pPr>
            <w:r w:rsidRPr="00751FB7">
              <w:rPr>
                <w:rFonts w:ascii="Cambria" w:hAnsi="Cambria"/>
                <w:highlight w:val="yellow"/>
              </w:rPr>
              <w:t>Malware</w:t>
            </w:r>
            <w:r w:rsidRPr="0093394C">
              <w:rPr>
                <w:rFonts w:ascii="Cambria" w:hAnsi="Cambria"/>
              </w:rPr>
              <w:t xml:space="preserve">: Malware Terminology, Classification of Malware, Virus Phases and Structure, Virus Classifications, Worms, Morris Worm, Malicious Mobile Code, Social Engineering, Payload – Attack Agents Bots, Stealthing Rootkit, Rootkit Classification Characteristics, Generic Decryption (GD) Host-Based </w:t>
            </w:r>
            <w:r w:rsidR="00D511C5" w:rsidRPr="0093394C">
              <w:rPr>
                <w:rFonts w:ascii="Cambria" w:hAnsi="Cambria"/>
              </w:rPr>
              <w:t>Behaviour</w:t>
            </w:r>
            <w:r w:rsidRPr="0093394C">
              <w:rPr>
                <w:rFonts w:ascii="Cambria" w:hAnsi="Cambria"/>
              </w:rPr>
              <w:t>-Blocking Software</w:t>
            </w:r>
          </w:p>
          <w:p w14:paraId="42CF50FA" w14:textId="6990EAC7" w:rsidR="00A3056C" w:rsidRPr="00B15C53" w:rsidRDefault="0093394C" w:rsidP="0093394C">
            <w:pPr>
              <w:spacing w:line="360" w:lineRule="auto"/>
              <w:jc w:val="both"/>
              <w:rPr>
                <w:rFonts w:ascii="Cambria" w:hAnsi="Cambria"/>
              </w:rPr>
            </w:pPr>
            <w:r w:rsidRPr="0093394C">
              <w:rPr>
                <w:rFonts w:ascii="Cambria" w:hAnsi="Cambria"/>
              </w:rPr>
              <w:t>Security Issues: Defensive Programming, Security by Design, Injection Attacks, Cross Site Scripting (XSS) Attacks, Validating Input Syntax, Input Fuzzing, Correct Algorithm Implementation, Preventing Race Conditions.</w:t>
            </w:r>
          </w:p>
        </w:tc>
      </w:tr>
      <w:tr w:rsidR="00A3056C" w:rsidRPr="00B15C53" w14:paraId="607B6A1A" w14:textId="77777777" w:rsidTr="007C5BED">
        <w:trPr>
          <w:trHeight w:val="1492"/>
        </w:trPr>
        <w:tc>
          <w:tcPr>
            <w:tcW w:w="10343" w:type="dxa"/>
            <w:gridSpan w:val="2"/>
          </w:tcPr>
          <w:p w14:paraId="21BEB245" w14:textId="77777777" w:rsidR="00A3056C" w:rsidRPr="00BD6127" w:rsidRDefault="00A3056C" w:rsidP="007C5BED">
            <w:pPr>
              <w:spacing w:line="360" w:lineRule="auto"/>
              <w:rPr>
                <w:rFonts w:ascii="Cambria" w:hAnsi="Cambria"/>
                <w:b/>
                <w:bCs/>
              </w:rPr>
            </w:pPr>
            <w:r w:rsidRPr="00BD6127">
              <w:rPr>
                <w:rFonts w:ascii="Cambria" w:hAnsi="Cambria"/>
                <w:b/>
                <w:bCs/>
              </w:rPr>
              <w:t>Text Books:</w:t>
            </w:r>
          </w:p>
          <w:p w14:paraId="03F0986A" w14:textId="77777777" w:rsidR="0093394C" w:rsidRPr="00533D1C" w:rsidRDefault="0093394C" w:rsidP="0093394C">
            <w:pPr>
              <w:widowControl w:val="0"/>
              <w:jc w:val="both"/>
              <w:rPr>
                <w:rFonts w:ascii="Times New Roman" w:hAnsi="Times New Roman"/>
              </w:rPr>
            </w:pPr>
            <w:r w:rsidRPr="00533D1C">
              <w:rPr>
                <w:rFonts w:ascii="Times New Roman" w:hAnsi="Times New Roman"/>
              </w:rPr>
              <w:t xml:space="preserve">1.  </w:t>
            </w:r>
            <w:r w:rsidRPr="009D1F09">
              <w:rPr>
                <w:rFonts w:ascii="Times New Roman" w:hAnsi="Times New Roman"/>
              </w:rPr>
              <w:t>William Stallings, Lawrie Brown, Computer Security: Principles and Practice, 4th Edition, Pearson, Dec 12, 2017.</w:t>
            </w:r>
            <w:r>
              <w:rPr>
                <w:rFonts w:ascii="Times New Roman" w:hAnsi="Times New Roman"/>
              </w:rPr>
              <w:t xml:space="preserve"> </w:t>
            </w:r>
            <w:r w:rsidRPr="009D1F09">
              <w:rPr>
                <w:rFonts w:ascii="Times New Roman" w:hAnsi="Times New Roman"/>
              </w:rPr>
              <w:t>ISBN-13: 978-1292220611 • ISBN-10: 1292220619</w:t>
            </w:r>
          </w:p>
          <w:p w14:paraId="4013C657" w14:textId="77777777" w:rsidR="0093394C" w:rsidRPr="00533D1C" w:rsidRDefault="0093394C" w:rsidP="0093394C">
            <w:pPr>
              <w:widowControl w:val="0"/>
              <w:jc w:val="both"/>
              <w:rPr>
                <w:rFonts w:ascii="Times New Roman" w:hAnsi="Times New Roman"/>
              </w:rPr>
            </w:pPr>
            <w:r w:rsidRPr="00533D1C">
              <w:rPr>
                <w:rFonts w:ascii="Times New Roman" w:hAnsi="Times New Roman"/>
              </w:rPr>
              <w:t xml:space="preserve">2. </w:t>
            </w:r>
            <w:r w:rsidRPr="009D1F09">
              <w:rPr>
                <w:rFonts w:ascii="Times New Roman" w:hAnsi="Times New Roman"/>
              </w:rPr>
              <w:t xml:space="preserve">Charles P. </w:t>
            </w:r>
            <w:proofErr w:type="spellStart"/>
            <w:r w:rsidRPr="009D1F09">
              <w:rPr>
                <w:rFonts w:ascii="Times New Roman" w:hAnsi="Times New Roman"/>
              </w:rPr>
              <w:t>Pfleeger</w:t>
            </w:r>
            <w:proofErr w:type="spellEnd"/>
            <w:r w:rsidRPr="009D1F09">
              <w:rPr>
                <w:rFonts w:ascii="Times New Roman" w:hAnsi="Times New Roman"/>
              </w:rPr>
              <w:t xml:space="preserve">, Shari Lawrence </w:t>
            </w:r>
            <w:proofErr w:type="spellStart"/>
            <w:r w:rsidRPr="009D1F09">
              <w:rPr>
                <w:rFonts w:ascii="Times New Roman" w:hAnsi="Times New Roman"/>
              </w:rPr>
              <w:t>Pfleeger</w:t>
            </w:r>
            <w:proofErr w:type="spellEnd"/>
            <w:r w:rsidRPr="009D1F09">
              <w:rPr>
                <w:rFonts w:ascii="Times New Roman" w:hAnsi="Times New Roman"/>
              </w:rPr>
              <w:t>, Jonathan Margulies, Security in Computing, 5th Edition, Prentice Hall, Jan 14, 2015.ISBN-13: 978-0134085043 • ISBN-10: 9780134085043</w:t>
            </w:r>
          </w:p>
          <w:p w14:paraId="34DE50FF" w14:textId="77777777" w:rsidR="00A3056C" w:rsidRPr="00BD6127" w:rsidRDefault="00A3056C" w:rsidP="007C5BED">
            <w:pPr>
              <w:spacing w:line="360" w:lineRule="auto"/>
              <w:rPr>
                <w:rFonts w:ascii="Cambria" w:hAnsi="Cambria"/>
                <w:b/>
                <w:bCs/>
              </w:rPr>
            </w:pPr>
            <w:r w:rsidRPr="00BD6127">
              <w:rPr>
                <w:rFonts w:ascii="Cambria" w:hAnsi="Cambria"/>
                <w:b/>
                <w:bCs/>
              </w:rPr>
              <w:t>Reference Books:</w:t>
            </w:r>
          </w:p>
          <w:p w14:paraId="6F5BC2CF" w14:textId="77777777" w:rsidR="0093394C" w:rsidRPr="00533D1C" w:rsidRDefault="0093394C" w:rsidP="0093394C">
            <w:pPr>
              <w:widowControl w:val="0"/>
              <w:jc w:val="both"/>
              <w:rPr>
                <w:rFonts w:ascii="Times New Roman" w:hAnsi="Times New Roman"/>
              </w:rPr>
            </w:pPr>
            <w:r w:rsidRPr="00533D1C">
              <w:rPr>
                <w:rFonts w:ascii="Times New Roman" w:hAnsi="Times New Roman"/>
              </w:rPr>
              <w:t xml:space="preserve">1. </w:t>
            </w:r>
            <w:r w:rsidRPr="00EB3090">
              <w:rPr>
                <w:rFonts w:ascii="Times New Roman" w:hAnsi="Times New Roman"/>
              </w:rPr>
              <w:t>Gary McGraw</w:t>
            </w:r>
            <w:r w:rsidRPr="00533D1C">
              <w:rPr>
                <w:rFonts w:ascii="Times New Roman" w:hAnsi="Times New Roman"/>
              </w:rPr>
              <w:t xml:space="preserve">, </w:t>
            </w:r>
            <w:r w:rsidRPr="00EB3090">
              <w:rPr>
                <w:rFonts w:ascii="Times New Roman" w:hAnsi="Times New Roman"/>
              </w:rPr>
              <w:t>Software Security: Building Security</w:t>
            </w:r>
            <w:r w:rsidRPr="00533D1C">
              <w:rPr>
                <w:rFonts w:ascii="Times New Roman" w:hAnsi="Times New Roman"/>
              </w:rPr>
              <w:t xml:space="preserve">, </w:t>
            </w:r>
            <w:r>
              <w:rPr>
                <w:rFonts w:ascii="Times New Roman" w:hAnsi="Times New Roman"/>
              </w:rPr>
              <w:t>1</w:t>
            </w:r>
            <w:r w:rsidRPr="00EB3090">
              <w:rPr>
                <w:rFonts w:ascii="Times New Roman" w:hAnsi="Times New Roman"/>
                <w:vertAlign w:val="superscript"/>
              </w:rPr>
              <w:t>st</w:t>
            </w:r>
            <w:r>
              <w:rPr>
                <w:rFonts w:ascii="Times New Roman" w:hAnsi="Times New Roman"/>
              </w:rPr>
              <w:t xml:space="preserve"> </w:t>
            </w:r>
            <w:r w:rsidRPr="00533D1C">
              <w:rPr>
                <w:rFonts w:ascii="Times New Roman" w:hAnsi="Times New Roman"/>
              </w:rPr>
              <w:t xml:space="preserve">Edition, </w:t>
            </w:r>
            <w:r w:rsidRPr="00EB3090">
              <w:rPr>
                <w:rFonts w:ascii="Times New Roman" w:hAnsi="Times New Roman"/>
              </w:rPr>
              <w:t>‎ Addison-Wesley</w:t>
            </w:r>
            <w:r w:rsidRPr="00533D1C">
              <w:rPr>
                <w:rFonts w:ascii="Times New Roman" w:hAnsi="Times New Roman"/>
              </w:rPr>
              <w:t>.</w:t>
            </w:r>
          </w:p>
          <w:p w14:paraId="4FD6049A" w14:textId="3BDB83CA" w:rsidR="00A3056C" w:rsidRPr="00C94AEA" w:rsidRDefault="00A3056C" w:rsidP="007C5BED">
            <w:pPr>
              <w:pStyle w:val="Default"/>
              <w:ind w:left="360"/>
              <w:rPr>
                <w:color w:val="auto"/>
                <w:sz w:val="22"/>
              </w:rPr>
            </w:pPr>
          </w:p>
        </w:tc>
      </w:tr>
    </w:tbl>
    <w:p w14:paraId="31D000F5" w14:textId="13C19138"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114CD192" w14:textId="77777777" w:rsidR="00F70F9F" w:rsidRPr="00533D1C" w:rsidRDefault="00F70F9F" w:rsidP="00F70F9F">
      <w:pPr>
        <w:pStyle w:val="BodyText1"/>
        <w:spacing w:after="0"/>
        <w:jc w:val="both"/>
        <w:rPr>
          <w:b/>
          <w:sz w:val="24"/>
          <w:szCs w:val="24"/>
        </w:rPr>
      </w:pPr>
    </w:p>
    <w:p w14:paraId="4B1099F1" w14:textId="77777777" w:rsidR="00F70F9F" w:rsidRPr="00533D1C" w:rsidRDefault="00F70F9F" w:rsidP="00F70F9F">
      <w:pPr>
        <w:pStyle w:val="BodyText1"/>
        <w:jc w:val="both"/>
        <w:rPr>
          <w:b/>
          <w:sz w:val="24"/>
          <w:szCs w:val="24"/>
        </w:rPr>
      </w:pPr>
      <w:r w:rsidRPr="00533D1C">
        <w:rPr>
          <w:b/>
          <w:sz w:val="24"/>
          <w:szCs w:val="24"/>
        </w:rPr>
        <w:t>Modes of Examination: Assignment/Quiz/Project/Presentation/Written Exam</w:t>
      </w:r>
    </w:p>
    <w:p w14:paraId="56EE8C77" w14:textId="77777777" w:rsidR="00F70F9F" w:rsidRPr="00533D1C" w:rsidRDefault="00F70F9F" w:rsidP="00F70F9F">
      <w:pPr>
        <w:pStyle w:val="BodyText1"/>
        <w:jc w:val="both"/>
        <w:rPr>
          <w:b/>
          <w:sz w:val="24"/>
          <w:szCs w:val="24"/>
        </w:rPr>
      </w:pPr>
      <w:r w:rsidRPr="00533D1C">
        <w:rPr>
          <w:b/>
          <w:sz w:val="24"/>
          <w:szCs w:val="24"/>
        </w:rPr>
        <w:t>Examination Scheme:</w:t>
      </w:r>
    </w:p>
    <w:tbl>
      <w:tblPr>
        <w:tblW w:w="9016" w:type="dxa"/>
        <w:jc w:val="center"/>
        <w:tblLook w:val="01E0" w:firstRow="1" w:lastRow="1" w:firstColumn="1" w:lastColumn="1" w:noHBand="0" w:noVBand="0"/>
      </w:tblPr>
      <w:tblGrid>
        <w:gridCol w:w="1888"/>
        <w:gridCol w:w="2144"/>
        <w:gridCol w:w="3051"/>
        <w:gridCol w:w="1933"/>
      </w:tblGrid>
      <w:tr w:rsidR="00F70F9F" w:rsidRPr="00533D1C" w14:paraId="1FABA07E" w14:textId="77777777" w:rsidTr="007C5BED">
        <w:trPr>
          <w:trHeight w:val="230"/>
          <w:jc w:val="center"/>
        </w:trPr>
        <w:tc>
          <w:tcPr>
            <w:tcW w:w="1887" w:type="dxa"/>
            <w:tcBorders>
              <w:top w:val="single" w:sz="4" w:space="0" w:color="000000"/>
              <w:left w:val="single" w:sz="4" w:space="0" w:color="000000"/>
              <w:bottom w:val="single" w:sz="4" w:space="0" w:color="000000"/>
              <w:right w:val="single" w:sz="4" w:space="0" w:color="000000"/>
            </w:tcBorders>
          </w:tcPr>
          <w:p w14:paraId="188F89E0" w14:textId="77777777" w:rsidR="00F70F9F" w:rsidRPr="00533D1C" w:rsidRDefault="00F70F9F" w:rsidP="007C5BED">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2144" w:type="dxa"/>
            <w:tcBorders>
              <w:top w:val="single" w:sz="4" w:space="0" w:color="000000"/>
              <w:left w:val="single" w:sz="4" w:space="0" w:color="000000"/>
              <w:bottom w:val="single" w:sz="4" w:space="0" w:color="000000"/>
              <w:right w:val="single" w:sz="4" w:space="0" w:color="000000"/>
            </w:tcBorders>
          </w:tcPr>
          <w:p w14:paraId="55A90547" w14:textId="77777777" w:rsidR="00F70F9F" w:rsidRPr="00533D1C" w:rsidRDefault="00F70F9F" w:rsidP="007C5BED">
            <w:pPr>
              <w:spacing w:after="0"/>
              <w:jc w:val="center"/>
              <w:rPr>
                <w:rFonts w:ascii="Times New Roman" w:hAnsi="Times New Roman"/>
                <w:b/>
                <w:sz w:val="24"/>
                <w:szCs w:val="24"/>
              </w:rPr>
            </w:pPr>
            <w:r w:rsidRPr="00533D1C">
              <w:rPr>
                <w:rFonts w:ascii="Times New Roman" w:hAnsi="Times New Roman"/>
                <w:b/>
                <w:sz w:val="24"/>
                <w:szCs w:val="24"/>
              </w:rPr>
              <w:t>Mid term</w:t>
            </w:r>
          </w:p>
        </w:tc>
        <w:tc>
          <w:tcPr>
            <w:tcW w:w="3051" w:type="dxa"/>
            <w:tcBorders>
              <w:top w:val="single" w:sz="4" w:space="0" w:color="000000"/>
              <w:left w:val="single" w:sz="4" w:space="0" w:color="000000"/>
              <w:bottom w:val="single" w:sz="4" w:space="0" w:color="000000"/>
              <w:right w:val="single" w:sz="4" w:space="0" w:color="000000"/>
            </w:tcBorders>
          </w:tcPr>
          <w:p w14:paraId="503C69C1" w14:textId="77777777" w:rsidR="00F70F9F" w:rsidRPr="00533D1C" w:rsidRDefault="00F70F9F" w:rsidP="007C5BED">
            <w:pPr>
              <w:spacing w:after="0"/>
              <w:jc w:val="center"/>
              <w:rPr>
                <w:rFonts w:ascii="Times New Roman" w:hAnsi="Times New Roman"/>
                <w:b/>
                <w:sz w:val="24"/>
                <w:szCs w:val="24"/>
              </w:rPr>
            </w:pPr>
            <w:proofErr w:type="spellStart"/>
            <w:r w:rsidRPr="00533D1C">
              <w:rPr>
                <w:rFonts w:ascii="Times New Roman" w:hAnsi="Times New Roman"/>
                <w:b/>
                <w:sz w:val="24"/>
                <w:szCs w:val="24"/>
              </w:rPr>
              <w:t>Continious</w:t>
            </w:r>
            <w:proofErr w:type="spellEnd"/>
            <w:r w:rsidRPr="00533D1C">
              <w:rPr>
                <w:rFonts w:ascii="Times New Roman" w:hAnsi="Times New Roman"/>
                <w:b/>
                <w:sz w:val="24"/>
                <w:szCs w:val="24"/>
              </w:rPr>
              <w:t xml:space="preserve"> Assessment</w:t>
            </w:r>
          </w:p>
        </w:tc>
        <w:tc>
          <w:tcPr>
            <w:tcW w:w="1933" w:type="dxa"/>
            <w:tcBorders>
              <w:top w:val="single" w:sz="4" w:space="0" w:color="000000"/>
              <w:left w:val="single" w:sz="4" w:space="0" w:color="000000"/>
              <w:bottom w:val="single" w:sz="4" w:space="0" w:color="000000"/>
              <w:right w:val="single" w:sz="4" w:space="0" w:color="000000"/>
            </w:tcBorders>
          </w:tcPr>
          <w:p w14:paraId="38B1FFB5" w14:textId="77777777" w:rsidR="00F70F9F" w:rsidRPr="00533D1C" w:rsidRDefault="00F70F9F" w:rsidP="007C5BED">
            <w:pPr>
              <w:spacing w:after="0"/>
              <w:jc w:val="center"/>
              <w:rPr>
                <w:rFonts w:ascii="Times New Roman" w:hAnsi="Times New Roman"/>
                <w:b/>
                <w:sz w:val="24"/>
                <w:szCs w:val="24"/>
              </w:rPr>
            </w:pPr>
            <w:r w:rsidRPr="00533D1C">
              <w:rPr>
                <w:rFonts w:ascii="Times New Roman" w:hAnsi="Times New Roman"/>
                <w:b/>
                <w:sz w:val="24"/>
                <w:szCs w:val="24"/>
              </w:rPr>
              <w:t>End Term</w:t>
            </w:r>
          </w:p>
        </w:tc>
      </w:tr>
      <w:tr w:rsidR="00F70F9F" w:rsidRPr="00533D1C" w14:paraId="725124DB" w14:textId="77777777" w:rsidTr="007C5BED">
        <w:trPr>
          <w:trHeight w:val="230"/>
          <w:jc w:val="center"/>
        </w:trPr>
        <w:tc>
          <w:tcPr>
            <w:tcW w:w="1887" w:type="dxa"/>
            <w:tcBorders>
              <w:top w:val="single" w:sz="4" w:space="0" w:color="000000"/>
              <w:left w:val="single" w:sz="4" w:space="0" w:color="000000"/>
              <w:bottom w:val="single" w:sz="4" w:space="0" w:color="000000"/>
              <w:right w:val="single" w:sz="4" w:space="0" w:color="000000"/>
            </w:tcBorders>
          </w:tcPr>
          <w:p w14:paraId="1638BE2B" w14:textId="77777777" w:rsidR="00F70F9F" w:rsidRPr="00533D1C" w:rsidRDefault="00F70F9F" w:rsidP="007C5BED">
            <w:pPr>
              <w:spacing w:after="0"/>
              <w:rPr>
                <w:rFonts w:ascii="Times New Roman" w:hAnsi="Times New Roman"/>
                <w:b/>
                <w:sz w:val="24"/>
                <w:szCs w:val="24"/>
              </w:rPr>
            </w:pPr>
            <w:r w:rsidRPr="00533D1C">
              <w:rPr>
                <w:rFonts w:ascii="Times New Roman" w:hAnsi="Times New Roman"/>
                <w:b/>
                <w:sz w:val="24"/>
                <w:szCs w:val="24"/>
              </w:rPr>
              <w:t>Weightage (%)</w:t>
            </w:r>
          </w:p>
        </w:tc>
        <w:tc>
          <w:tcPr>
            <w:tcW w:w="2144" w:type="dxa"/>
            <w:tcBorders>
              <w:top w:val="single" w:sz="4" w:space="0" w:color="000000"/>
              <w:left w:val="single" w:sz="4" w:space="0" w:color="000000"/>
              <w:bottom w:val="single" w:sz="4" w:space="0" w:color="000000"/>
              <w:right w:val="single" w:sz="4" w:space="0" w:color="000000"/>
            </w:tcBorders>
          </w:tcPr>
          <w:p w14:paraId="19E43A89" w14:textId="77777777" w:rsidR="00F70F9F" w:rsidRPr="00533D1C" w:rsidRDefault="00F70F9F" w:rsidP="007C5BED">
            <w:pPr>
              <w:spacing w:after="0"/>
              <w:jc w:val="center"/>
              <w:rPr>
                <w:rFonts w:ascii="Times New Roman" w:hAnsi="Times New Roman"/>
                <w:b/>
                <w:sz w:val="24"/>
                <w:szCs w:val="24"/>
              </w:rPr>
            </w:pPr>
            <w:r w:rsidRPr="00533D1C">
              <w:rPr>
                <w:rFonts w:ascii="Times New Roman" w:hAnsi="Times New Roman"/>
                <w:b/>
                <w:sz w:val="24"/>
                <w:szCs w:val="24"/>
              </w:rPr>
              <w:t>20</w:t>
            </w:r>
          </w:p>
        </w:tc>
        <w:tc>
          <w:tcPr>
            <w:tcW w:w="3051" w:type="dxa"/>
            <w:tcBorders>
              <w:top w:val="single" w:sz="4" w:space="0" w:color="000000"/>
              <w:left w:val="single" w:sz="4" w:space="0" w:color="000000"/>
              <w:bottom w:val="single" w:sz="4" w:space="0" w:color="000000"/>
              <w:right w:val="single" w:sz="4" w:space="0" w:color="000000"/>
            </w:tcBorders>
          </w:tcPr>
          <w:p w14:paraId="63A6551C" w14:textId="77777777" w:rsidR="00F70F9F" w:rsidRPr="00533D1C" w:rsidRDefault="00F70F9F" w:rsidP="007C5BED">
            <w:pPr>
              <w:spacing w:after="0"/>
              <w:jc w:val="center"/>
              <w:rPr>
                <w:rFonts w:ascii="Times New Roman" w:hAnsi="Times New Roman"/>
                <w:b/>
                <w:sz w:val="24"/>
                <w:szCs w:val="24"/>
              </w:rPr>
            </w:pPr>
            <w:r w:rsidRPr="00533D1C">
              <w:rPr>
                <w:rFonts w:ascii="Times New Roman" w:hAnsi="Times New Roman"/>
                <w:b/>
                <w:sz w:val="24"/>
                <w:szCs w:val="24"/>
              </w:rPr>
              <w:t>30</w:t>
            </w:r>
          </w:p>
        </w:tc>
        <w:tc>
          <w:tcPr>
            <w:tcW w:w="1933" w:type="dxa"/>
            <w:tcBorders>
              <w:top w:val="single" w:sz="4" w:space="0" w:color="000000"/>
              <w:left w:val="single" w:sz="4" w:space="0" w:color="000000"/>
              <w:bottom w:val="single" w:sz="4" w:space="0" w:color="000000"/>
              <w:right w:val="single" w:sz="4" w:space="0" w:color="000000"/>
            </w:tcBorders>
          </w:tcPr>
          <w:p w14:paraId="7F1C0DFA" w14:textId="77777777" w:rsidR="00F70F9F" w:rsidRPr="00533D1C" w:rsidRDefault="00F70F9F" w:rsidP="007C5BED">
            <w:pPr>
              <w:spacing w:after="0"/>
              <w:jc w:val="center"/>
              <w:rPr>
                <w:rFonts w:ascii="Times New Roman" w:hAnsi="Times New Roman"/>
                <w:b/>
                <w:sz w:val="24"/>
                <w:szCs w:val="24"/>
              </w:rPr>
            </w:pPr>
            <w:r w:rsidRPr="00533D1C">
              <w:rPr>
                <w:rFonts w:ascii="Times New Roman" w:hAnsi="Times New Roman"/>
                <w:b/>
                <w:sz w:val="24"/>
                <w:szCs w:val="24"/>
              </w:rPr>
              <w:t>50</w:t>
            </w:r>
          </w:p>
        </w:tc>
      </w:tr>
    </w:tbl>
    <w:p w14:paraId="2DFFDB46" w14:textId="77777777" w:rsidR="00F70F9F" w:rsidRPr="00533D1C" w:rsidRDefault="00F70F9F" w:rsidP="00F70F9F">
      <w:pPr>
        <w:pStyle w:val="BodyText1"/>
        <w:spacing w:after="0"/>
        <w:jc w:val="both"/>
        <w:rPr>
          <w:b/>
          <w:sz w:val="24"/>
          <w:szCs w:val="24"/>
        </w:rPr>
      </w:pPr>
    </w:p>
    <w:p w14:paraId="4B8BCDB1" w14:textId="77777777" w:rsidR="00F70F9F" w:rsidRDefault="00F70F9F" w:rsidP="00F70F9F">
      <w:pPr>
        <w:pStyle w:val="BodyText1"/>
        <w:spacing w:after="0"/>
        <w:jc w:val="both"/>
        <w:rPr>
          <w:b/>
          <w:sz w:val="24"/>
          <w:szCs w:val="24"/>
        </w:rPr>
      </w:pPr>
    </w:p>
    <w:p w14:paraId="7C3D1EFF" w14:textId="77777777" w:rsidR="00F70F9F" w:rsidRDefault="00F70F9F" w:rsidP="00F70F9F">
      <w:pPr>
        <w:pStyle w:val="BodyText1"/>
        <w:rPr>
          <w:b/>
          <w:bCs/>
          <w:sz w:val="24"/>
          <w:szCs w:val="24"/>
        </w:rPr>
      </w:pPr>
    </w:p>
    <w:p w14:paraId="0407E0DD" w14:textId="77777777" w:rsidR="00F70F9F" w:rsidRPr="00533D1C" w:rsidRDefault="00F70F9F" w:rsidP="00F70F9F">
      <w:pPr>
        <w:pStyle w:val="BodyText1"/>
        <w:rPr>
          <w:b/>
          <w:bCs/>
          <w:sz w:val="24"/>
          <w:szCs w:val="24"/>
        </w:rPr>
      </w:pPr>
      <w:r w:rsidRPr="00533D1C">
        <w:rPr>
          <w:b/>
          <w:bCs/>
          <w:sz w:val="24"/>
          <w:szCs w:val="24"/>
        </w:rPr>
        <w:t>Relationship between the Course Outcomes (COs) with Program Outcomes (POs) and Program Specific Outcomes (PSOs)</w:t>
      </w:r>
    </w:p>
    <w:p w14:paraId="3D4A4013" w14:textId="77777777" w:rsidR="00F70F9F" w:rsidRPr="00533D1C" w:rsidRDefault="00F70F9F" w:rsidP="00F70F9F">
      <w:pPr>
        <w:pStyle w:val="BodyText1"/>
        <w:spacing w:after="0"/>
        <w:rPr>
          <w:b/>
          <w:sz w:val="24"/>
          <w:szCs w:val="24"/>
        </w:rPr>
      </w:pPr>
      <w:r w:rsidRPr="00533D1C">
        <w:rPr>
          <w:b/>
          <w:sz w:val="24"/>
          <w:szCs w:val="24"/>
        </w:rPr>
        <w:t>Mapping between COs, POs and PSOs</w:t>
      </w:r>
    </w:p>
    <w:p w14:paraId="71D89718" w14:textId="77777777" w:rsidR="00F70F9F" w:rsidRPr="00533D1C" w:rsidRDefault="00F70F9F" w:rsidP="00F70F9F">
      <w:pPr>
        <w:pStyle w:val="BodyText1"/>
        <w:spacing w:after="0"/>
        <w:rPr>
          <w:b/>
          <w:sz w:val="24"/>
          <w:szCs w:val="24"/>
        </w:rPr>
      </w:pPr>
    </w:p>
    <w:tbl>
      <w:tblPr>
        <w:tblW w:w="9634" w:type="dxa"/>
        <w:tblLook w:val="04A0" w:firstRow="1" w:lastRow="0" w:firstColumn="1" w:lastColumn="0" w:noHBand="0" w:noVBand="1"/>
      </w:tblPr>
      <w:tblGrid>
        <w:gridCol w:w="788"/>
        <w:gridCol w:w="6555"/>
        <w:gridCol w:w="2291"/>
      </w:tblGrid>
      <w:tr w:rsidR="00F70F9F" w:rsidRPr="00533D1C" w14:paraId="71700588" w14:textId="77777777" w:rsidTr="007C5BED">
        <w:trPr>
          <w:trHeight w:val="569"/>
        </w:trPr>
        <w:tc>
          <w:tcPr>
            <w:tcW w:w="73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296324" w14:textId="77777777" w:rsidR="00F70F9F" w:rsidRPr="00533D1C" w:rsidRDefault="00F70F9F" w:rsidP="007C5BED">
            <w:pPr>
              <w:spacing w:after="0" w:line="240" w:lineRule="auto"/>
              <w:jc w:val="center"/>
              <w:rPr>
                <w:rFonts w:ascii="Times New Roman" w:hAnsi="Times New Roman"/>
                <w:b/>
                <w:bCs/>
                <w:sz w:val="24"/>
                <w:szCs w:val="24"/>
                <w:lang w:val="en-US"/>
              </w:rPr>
            </w:pPr>
            <w:r w:rsidRPr="00533D1C">
              <w:rPr>
                <w:rFonts w:ascii="Times New Roman" w:hAnsi="Times New Roman"/>
                <w:b/>
                <w:bCs/>
                <w:sz w:val="24"/>
                <w:szCs w:val="24"/>
                <w:lang w:val="en-US"/>
              </w:rPr>
              <w:t>Course Outcomes (COs)</w:t>
            </w:r>
          </w:p>
        </w:tc>
        <w:tc>
          <w:tcPr>
            <w:tcW w:w="2291" w:type="dxa"/>
            <w:tcBorders>
              <w:top w:val="single" w:sz="4" w:space="0" w:color="000000"/>
              <w:bottom w:val="single" w:sz="4" w:space="0" w:color="000000"/>
              <w:right w:val="single" w:sz="4" w:space="0" w:color="000000"/>
            </w:tcBorders>
            <w:shd w:val="clear" w:color="auto" w:fill="auto"/>
            <w:vAlign w:val="center"/>
          </w:tcPr>
          <w:p w14:paraId="57CD1373" w14:textId="77777777" w:rsidR="00F70F9F" w:rsidRPr="00533D1C" w:rsidRDefault="00F70F9F" w:rsidP="007C5BED">
            <w:pPr>
              <w:spacing w:after="0" w:line="240" w:lineRule="auto"/>
              <w:jc w:val="center"/>
              <w:rPr>
                <w:rFonts w:ascii="Times New Roman" w:hAnsi="Times New Roman"/>
                <w:b/>
                <w:bCs/>
                <w:lang w:val="en-US"/>
              </w:rPr>
            </w:pPr>
            <w:r w:rsidRPr="00533D1C">
              <w:rPr>
                <w:rFonts w:ascii="Times New Roman" w:hAnsi="Times New Roman"/>
                <w:b/>
                <w:bCs/>
                <w:lang w:val="en-US"/>
              </w:rPr>
              <w:t>Mapped POs and PSOs</w:t>
            </w:r>
          </w:p>
        </w:tc>
      </w:tr>
      <w:tr w:rsidR="00F70F9F" w:rsidRPr="00533D1C" w14:paraId="0132845E"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71911BAE" w14:textId="77777777" w:rsidR="00F70F9F" w:rsidRPr="00533D1C" w:rsidRDefault="00F70F9F" w:rsidP="007C5BED">
            <w:pPr>
              <w:spacing w:after="0" w:line="240" w:lineRule="auto"/>
              <w:rPr>
                <w:rFonts w:ascii="Times New Roman" w:hAnsi="Times New Roman"/>
                <w:b/>
                <w:lang w:val="en-US"/>
              </w:rPr>
            </w:pPr>
            <w:r w:rsidRPr="00533D1C">
              <w:rPr>
                <w:rFonts w:ascii="Times New Roman" w:hAnsi="Times New Roman"/>
                <w:b/>
                <w:lang w:val="en-US"/>
              </w:rPr>
              <w:lastRenderedPageBreak/>
              <w:t>CO1</w:t>
            </w:r>
          </w:p>
        </w:tc>
        <w:tc>
          <w:tcPr>
            <w:tcW w:w="6555" w:type="dxa"/>
            <w:tcBorders>
              <w:top w:val="single" w:sz="4" w:space="0" w:color="000000"/>
              <w:bottom w:val="single" w:sz="4" w:space="0" w:color="000000"/>
              <w:right w:val="single" w:sz="4" w:space="0" w:color="000000"/>
            </w:tcBorders>
            <w:shd w:val="clear" w:color="auto" w:fill="auto"/>
            <w:vAlign w:val="center"/>
          </w:tcPr>
          <w:p w14:paraId="66DFC3FE" w14:textId="77777777" w:rsidR="00F70F9F" w:rsidRPr="00533D1C" w:rsidRDefault="00F70F9F" w:rsidP="007C5BED">
            <w:pPr>
              <w:spacing w:after="0" w:line="240" w:lineRule="auto"/>
              <w:jc w:val="both"/>
              <w:rPr>
                <w:rFonts w:ascii="Times New Roman" w:hAnsi="Times New Roman"/>
                <w:lang w:val="en-GB"/>
              </w:rPr>
            </w:pPr>
            <w:r w:rsidRPr="00533D1C">
              <w:rPr>
                <w:rFonts w:ascii="Times New Roman" w:hAnsi="Times New Roman"/>
                <w:b/>
                <w:shd w:val="clear" w:color="auto" w:fill="FFFFFF"/>
              </w:rPr>
              <w:t>Define</w:t>
            </w:r>
            <w:r w:rsidRPr="00533D1C">
              <w:rPr>
                <w:rFonts w:ascii="Times New Roman" w:hAnsi="Times New Roman"/>
                <w:shd w:val="clear" w:color="auto" w:fill="FFFFFF"/>
              </w:rPr>
              <w:t xml:space="preserve"> </w:t>
            </w:r>
            <w:r w:rsidRPr="00BF75F2">
              <w:rPr>
                <w:rFonts w:ascii="Times New Roman" w:hAnsi="Times New Roman"/>
              </w:rPr>
              <w:t>basic terminologies in computer security including Confidentiality, Integrity and Availability (CIA)</w:t>
            </w:r>
            <w:r>
              <w:rPr>
                <w:rFonts w:ascii="Times New Roman" w:hAnsi="Times New Roman"/>
              </w:rPr>
              <w:t>.</w:t>
            </w:r>
          </w:p>
        </w:tc>
        <w:tc>
          <w:tcPr>
            <w:tcW w:w="2291" w:type="dxa"/>
            <w:tcBorders>
              <w:bottom w:val="single" w:sz="4" w:space="0" w:color="000000"/>
              <w:right w:val="single" w:sz="4" w:space="0" w:color="000000"/>
            </w:tcBorders>
            <w:shd w:val="clear" w:color="auto" w:fill="auto"/>
            <w:vAlign w:val="center"/>
          </w:tcPr>
          <w:p w14:paraId="316EC2C3" w14:textId="77777777" w:rsidR="00F70F9F" w:rsidRPr="00533D1C" w:rsidRDefault="00F70F9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p>
        </w:tc>
      </w:tr>
      <w:tr w:rsidR="00F70F9F" w:rsidRPr="00533D1C" w14:paraId="4FEF04F1"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0A0CAF3E" w14:textId="77777777" w:rsidR="00F70F9F" w:rsidRPr="00533D1C" w:rsidRDefault="00F70F9F" w:rsidP="007C5BED">
            <w:pPr>
              <w:spacing w:after="0" w:line="240" w:lineRule="auto"/>
              <w:rPr>
                <w:rFonts w:ascii="Times New Roman" w:hAnsi="Times New Roman"/>
                <w:b/>
                <w:lang w:val="en-US"/>
              </w:rPr>
            </w:pPr>
            <w:r w:rsidRPr="00533D1C">
              <w:rPr>
                <w:rFonts w:ascii="Times New Roman" w:hAnsi="Times New Roman"/>
                <w:b/>
                <w:lang w:val="en-US"/>
              </w:rPr>
              <w:t>CO2</w:t>
            </w:r>
          </w:p>
        </w:tc>
        <w:tc>
          <w:tcPr>
            <w:tcW w:w="6555" w:type="dxa"/>
            <w:tcBorders>
              <w:top w:val="single" w:sz="4" w:space="0" w:color="000000"/>
              <w:bottom w:val="single" w:sz="4" w:space="0" w:color="000000"/>
              <w:right w:val="single" w:sz="4" w:space="0" w:color="000000"/>
            </w:tcBorders>
            <w:shd w:val="clear" w:color="auto" w:fill="auto"/>
            <w:vAlign w:val="center"/>
          </w:tcPr>
          <w:p w14:paraId="23AB8DA1" w14:textId="77777777" w:rsidR="00F70F9F" w:rsidRPr="00533D1C" w:rsidRDefault="00F70F9F" w:rsidP="007C5BED">
            <w:pPr>
              <w:spacing w:after="0" w:line="240" w:lineRule="auto"/>
              <w:rPr>
                <w:rFonts w:ascii="Times New Roman" w:hAnsi="Times New Roman"/>
                <w:sz w:val="20"/>
                <w:szCs w:val="20"/>
                <w:lang w:val="en-US"/>
              </w:rPr>
            </w:pPr>
            <w:r>
              <w:rPr>
                <w:rFonts w:ascii="Times New Roman" w:hAnsi="Times New Roman"/>
                <w:b/>
                <w:shd w:val="clear" w:color="auto" w:fill="FFFFFF"/>
              </w:rPr>
              <w:t>I</w:t>
            </w:r>
            <w:r w:rsidRPr="00BF75F2">
              <w:rPr>
                <w:rFonts w:ascii="Times New Roman" w:hAnsi="Times New Roman"/>
                <w:b/>
                <w:bCs/>
                <w:shd w:val="clear" w:color="auto" w:fill="FFFFFF"/>
              </w:rPr>
              <w:t>mplement</w:t>
            </w:r>
            <w:r w:rsidRPr="00BF75F2">
              <w:rPr>
                <w:rFonts w:ascii="Times New Roman" w:hAnsi="Times New Roman"/>
                <w:shd w:val="clear" w:color="auto" w:fill="FFFFFF"/>
              </w:rPr>
              <w:t xml:space="preserve"> and employ the proper access control mechanism</w:t>
            </w:r>
            <w:r>
              <w:rPr>
                <w:rFonts w:ascii="Times New Roman" w:hAnsi="Times New Roman"/>
                <w:shd w:val="clear" w:color="auto" w:fill="FFFFFF"/>
              </w:rPr>
              <w:t>.</w:t>
            </w:r>
            <w:r w:rsidRPr="00533D1C">
              <w:rPr>
                <w:rFonts w:ascii="Times New Roman" w:hAnsi="Times New Roman"/>
                <w:lang w:val="en-GB"/>
              </w:rPr>
              <w:t xml:space="preserve"> </w:t>
            </w:r>
          </w:p>
        </w:tc>
        <w:tc>
          <w:tcPr>
            <w:tcW w:w="2291" w:type="dxa"/>
            <w:tcBorders>
              <w:bottom w:val="single" w:sz="4" w:space="0" w:color="000000"/>
              <w:right w:val="single" w:sz="4" w:space="0" w:color="000000"/>
            </w:tcBorders>
            <w:shd w:val="clear" w:color="auto" w:fill="auto"/>
            <w:vAlign w:val="center"/>
          </w:tcPr>
          <w:p w14:paraId="07652FFF" w14:textId="77777777" w:rsidR="00F70F9F" w:rsidRPr="00533D1C" w:rsidRDefault="00F70F9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r>
              <w:rPr>
                <w:rFonts w:ascii="Times New Roman" w:hAnsi="Times New Roman"/>
                <w:b/>
                <w:lang w:val="en-US"/>
              </w:rPr>
              <w:t xml:space="preserve"> PO3</w:t>
            </w:r>
          </w:p>
        </w:tc>
      </w:tr>
      <w:tr w:rsidR="00F70F9F" w:rsidRPr="00533D1C" w14:paraId="6032BD74"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1F9D75B2" w14:textId="77777777" w:rsidR="00F70F9F" w:rsidRPr="00533D1C" w:rsidRDefault="00F70F9F" w:rsidP="007C5BED">
            <w:pPr>
              <w:spacing w:after="0" w:line="240" w:lineRule="auto"/>
              <w:rPr>
                <w:rFonts w:ascii="Times New Roman" w:hAnsi="Times New Roman"/>
                <w:b/>
                <w:lang w:val="en-US"/>
              </w:rPr>
            </w:pPr>
            <w:r w:rsidRPr="00533D1C">
              <w:rPr>
                <w:rFonts w:ascii="Times New Roman" w:hAnsi="Times New Roman"/>
                <w:b/>
                <w:lang w:val="en-US"/>
              </w:rPr>
              <w:t>CO3</w:t>
            </w:r>
          </w:p>
        </w:tc>
        <w:tc>
          <w:tcPr>
            <w:tcW w:w="6555" w:type="dxa"/>
            <w:tcBorders>
              <w:top w:val="single" w:sz="4" w:space="0" w:color="000000"/>
              <w:bottom w:val="single" w:sz="4" w:space="0" w:color="000000"/>
              <w:right w:val="single" w:sz="4" w:space="0" w:color="000000"/>
            </w:tcBorders>
            <w:shd w:val="clear" w:color="auto" w:fill="auto"/>
            <w:vAlign w:val="center"/>
          </w:tcPr>
          <w:p w14:paraId="76B8EB41" w14:textId="77777777" w:rsidR="00F70F9F" w:rsidRPr="00533D1C" w:rsidRDefault="00F70F9F" w:rsidP="007C5BED">
            <w:pPr>
              <w:spacing w:after="0" w:line="240" w:lineRule="auto"/>
              <w:jc w:val="both"/>
              <w:rPr>
                <w:rFonts w:ascii="Times New Roman" w:hAnsi="Times New Roman"/>
                <w:sz w:val="20"/>
                <w:szCs w:val="20"/>
                <w:lang w:val="en-US"/>
              </w:rPr>
            </w:pPr>
            <w:r w:rsidRPr="00533D1C">
              <w:rPr>
                <w:rFonts w:ascii="Times New Roman" w:hAnsi="Times New Roman"/>
                <w:b/>
                <w:lang w:val="en-GB"/>
              </w:rPr>
              <w:t>Demonstrate</w:t>
            </w:r>
            <w:r w:rsidRPr="00533D1C">
              <w:rPr>
                <w:rFonts w:ascii="Times New Roman" w:hAnsi="Times New Roman"/>
                <w:lang w:val="en-GB"/>
              </w:rPr>
              <w:t xml:space="preserve"> </w:t>
            </w:r>
            <w:r w:rsidRPr="00BF75F2">
              <w:rPr>
                <w:rFonts w:ascii="Times New Roman" w:hAnsi="Times New Roman"/>
              </w:rPr>
              <w:t>the causes and consequences of the buffer over flow attack and the various ways to prevent, detect, and mitigate the system from th</w:t>
            </w:r>
            <w:r>
              <w:rPr>
                <w:rFonts w:ascii="Times New Roman" w:hAnsi="Times New Roman"/>
              </w:rPr>
              <w:t>e</w:t>
            </w:r>
            <w:r w:rsidRPr="00BF75F2">
              <w:rPr>
                <w:rFonts w:ascii="Times New Roman" w:hAnsi="Times New Roman"/>
              </w:rPr>
              <w:t xml:space="preserve"> attack</w:t>
            </w:r>
            <w:r w:rsidRPr="00533D1C">
              <w:rPr>
                <w:rFonts w:ascii="Times New Roman" w:hAnsi="Times New Roman"/>
                <w:lang w:val="en-GB"/>
              </w:rPr>
              <w:t>.</w:t>
            </w:r>
          </w:p>
        </w:tc>
        <w:tc>
          <w:tcPr>
            <w:tcW w:w="2291" w:type="dxa"/>
            <w:tcBorders>
              <w:bottom w:val="single" w:sz="4" w:space="0" w:color="000000"/>
              <w:right w:val="single" w:sz="4" w:space="0" w:color="000000"/>
            </w:tcBorders>
            <w:shd w:val="clear" w:color="auto" w:fill="auto"/>
            <w:vAlign w:val="center"/>
          </w:tcPr>
          <w:p w14:paraId="2F26024B" w14:textId="77777777" w:rsidR="00F70F9F" w:rsidRPr="00533D1C" w:rsidRDefault="00F70F9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PO5</w:t>
            </w:r>
          </w:p>
        </w:tc>
      </w:tr>
      <w:tr w:rsidR="00F70F9F" w:rsidRPr="00533D1C" w14:paraId="11147123"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159AEC8D" w14:textId="77777777" w:rsidR="00F70F9F" w:rsidRPr="00533D1C" w:rsidRDefault="00F70F9F" w:rsidP="007C5BED">
            <w:pPr>
              <w:spacing w:after="0" w:line="240" w:lineRule="auto"/>
              <w:rPr>
                <w:rFonts w:ascii="Times New Roman" w:hAnsi="Times New Roman"/>
                <w:b/>
                <w:lang w:val="en-US"/>
              </w:rPr>
            </w:pPr>
            <w:r w:rsidRPr="00533D1C">
              <w:rPr>
                <w:rFonts w:ascii="Times New Roman" w:hAnsi="Times New Roman"/>
                <w:b/>
                <w:lang w:val="en-US"/>
              </w:rPr>
              <w:t>CO4</w:t>
            </w:r>
          </w:p>
        </w:tc>
        <w:tc>
          <w:tcPr>
            <w:tcW w:w="6555" w:type="dxa"/>
            <w:tcBorders>
              <w:top w:val="single" w:sz="4" w:space="0" w:color="000000"/>
              <w:bottom w:val="single" w:sz="4" w:space="0" w:color="000000"/>
              <w:right w:val="single" w:sz="4" w:space="0" w:color="000000"/>
            </w:tcBorders>
            <w:shd w:val="clear" w:color="auto" w:fill="auto"/>
            <w:vAlign w:val="center"/>
          </w:tcPr>
          <w:p w14:paraId="737195CA" w14:textId="77777777" w:rsidR="00F70F9F" w:rsidRPr="00533D1C" w:rsidRDefault="00F70F9F" w:rsidP="007C5BED">
            <w:pPr>
              <w:spacing w:after="0" w:line="240" w:lineRule="auto"/>
              <w:rPr>
                <w:rFonts w:ascii="Times New Roman" w:hAnsi="Times New Roman"/>
                <w:sz w:val="20"/>
                <w:szCs w:val="20"/>
                <w:lang w:val="en-US"/>
              </w:rPr>
            </w:pPr>
            <w:r w:rsidRPr="00BF75F2">
              <w:rPr>
                <w:rFonts w:ascii="Times New Roman" w:hAnsi="Times New Roman"/>
                <w:b/>
                <w:bCs/>
                <w:lang w:val="en-GB"/>
              </w:rPr>
              <w:t>Differentiate</w:t>
            </w:r>
            <w:r w:rsidRPr="00BF75F2">
              <w:rPr>
                <w:rFonts w:ascii="Times New Roman" w:hAnsi="Times New Roman"/>
                <w:lang w:val="en-GB"/>
              </w:rPr>
              <w:t xml:space="preserve"> between the various types of malwares</w:t>
            </w:r>
            <w:r>
              <w:rPr>
                <w:rFonts w:ascii="Times New Roman" w:hAnsi="Times New Roman"/>
                <w:lang w:val="en-GB"/>
              </w:rPr>
              <w:t>.</w:t>
            </w:r>
          </w:p>
        </w:tc>
        <w:tc>
          <w:tcPr>
            <w:tcW w:w="2291" w:type="dxa"/>
            <w:tcBorders>
              <w:bottom w:val="single" w:sz="4" w:space="0" w:color="000000"/>
              <w:right w:val="single" w:sz="4" w:space="0" w:color="000000"/>
            </w:tcBorders>
            <w:shd w:val="clear" w:color="auto" w:fill="auto"/>
            <w:vAlign w:val="center"/>
          </w:tcPr>
          <w:p w14:paraId="678C6BE7" w14:textId="77777777" w:rsidR="00F70F9F" w:rsidRPr="00533D1C" w:rsidRDefault="00F70F9F"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r>
              <w:rPr>
                <w:rFonts w:ascii="Times New Roman" w:hAnsi="Times New Roman"/>
                <w:b/>
                <w:lang w:val="en-US"/>
              </w:rPr>
              <w:t xml:space="preserve"> PO3</w:t>
            </w:r>
          </w:p>
        </w:tc>
      </w:tr>
    </w:tbl>
    <w:p w14:paraId="5844F4A0" w14:textId="5491B110" w:rsidR="00F70F9F" w:rsidRDefault="00F70F9F" w:rsidP="00F70F9F">
      <w:pPr>
        <w:pStyle w:val="BodyText1"/>
        <w:spacing w:after="0"/>
        <w:jc w:val="both"/>
        <w:rPr>
          <w:b/>
          <w:sz w:val="24"/>
          <w:szCs w:val="24"/>
        </w:rPr>
      </w:pPr>
    </w:p>
    <w:tbl>
      <w:tblPr>
        <w:tblW w:w="10457" w:type="dxa"/>
        <w:jc w:val="center"/>
        <w:tblLook w:val="04A0" w:firstRow="1" w:lastRow="0" w:firstColumn="1" w:lastColumn="0" w:noHBand="0" w:noVBand="1"/>
      </w:tblPr>
      <w:tblGrid>
        <w:gridCol w:w="1234"/>
        <w:gridCol w:w="1069"/>
        <w:gridCol w:w="651"/>
        <w:gridCol w:w="651"/>
        <w:gridCol w:w="651"/>
        <w:gridCol w:w="651"/>
        <w:gridCol w:w="651"/>
        <w:gridCol w:w="651"/>
        <w:gridCol w:w="651"/>
        <w:gridCol w:w="651"/>
        <w:gridCol w:w="651"/>
        <w:gridCol w:w="765"/>
        <w:gridCol w:w="765"/>
        <w:gridCol w:w="765"/>
      </w:tblGrid>
      <w:tr w:rsidR="00963435" w:rsidRPr="00533D1C" w14:paraId="4ED5F53E" w14:textId="77777777" w:rsidTr="00963435">
        <w:trPr>
          <w:trHeight w:val="9643"/>
          <w:jc w:val="center"/>
        </w:trPr>
        <w:tc>
          <w:tcPr>
            <w:tcW w:w="1234" w:type="dxa"/>
            <w:tcBorders>
              <w:top w:val="single" w:sz="4" w:space="0" w:color="000000"/>
              <w:left w:val="single" w:sz="4" w:space="0" w:color="000000"/>
              <w:bottom w:val="single" w:sz="4" w:space="0" w:color="000000"/>
              <w:right w:val="single" w:sz="4" w:space="0" w:color="000000"/>
            </w:tcBorders>
            <w:vAlign w:val="center"/>
          </w:tcPr>
          <w:p w14:paraId="0EA23478" w14:textId="77777777" w:rsidR="00963435" w:rsidRPr="00533D1C" w:rsidRDefault="00963435" w:rsidP="007C5BED">
            <w:pPr>
              <w:jc w:val="center"/>
              <w:rPr>
                <w:rFonts w:ascii="Times New Roman" w:hAnsi="Times New Roman"/>
                <w:sz w:val="24"/>
                <w:szCs w:val="24"/>
              </w:rPr>
            </w:pPr>
          </w:p>
        </w:tc>
        <w:tc>
          <w:tcPr>
            <w:tcW w:w="1069" w:type="dxa"/>
            <w:tcBorders>
              <w:top w:val="single" w:sz="4" w:space="0" w:color="000000"/>
              <w:left w:val="single" w:sz="4" w:space="0" w:color="000000"/>
              <w:bottom w:val="single" w:sz="4" w:space="0" w:color="000000"/>
              <w:right w:val="single" w:sz="4" w:space="0" w:color="000000"/>
            </w:tcBorders>
            <w:textDirection w:val="btLr"/>
            <w:vAlign w:val="bottom"/>
          </w:tcPr>
          <w:p w14:paraId="7FC3A413" w14:textId="77777777" w:rsidR="00963435" w:rsidRPr="00533D1C" w:rsidRDefault="00963435" w:rsidP="007C5BED">
            <w:pPr>
              <w:spacing w:after="0"/>
              <w:jc w:val="both"/>
              <w:rPr>
                <w:rFonts w:ascii="Times New Roman" w:hAnsi="Times New Roman"/>
                <w:sz w:val="24"/>
                <w:szCs w:val="24"/>
              </w:rPr>
            </w:pP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F7A6DDB"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Engineering knowledge</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6D53543"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Problem analysis</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C6928DA"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Design/development of solutions</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951010D" w14:textId="77777777" w:rsidR="00963435" w:rsidRPr="00533D1C" w:rsidRDefault="00963435" w:rsidP="007C5BED">
            <w:pPr>
              <w:shd w:val="clear" w:color="auto" w:fill="FFFFFF"/>
              <w:spacing w:after="0" w:line="240" w:lineRule="auto"/>
              <w:rPr>
                <w:rFonts w:ascii="Times New Roman" w:hAnsi="Times New Roman"/>
              </w:rPr>
            </w:pPr>
            <w:r w:rsidRPr="00533D1C">
              <w:rPr>
                <w:rFonts w:ascii="Times New Roman" w:hAnsi="Times New Roman"/>
                <w:bCs/>
              </w:rPr>
              <w:t>Conduct investigations of complex problems</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3A1F8A3"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Modern tool usage</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7CC3F6E"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The engineer and society</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1AA6455"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Environment and sustainability</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0D7F702"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Ethics</w:t>
            </w:r>
          </w:p>
        </w:tc>
        <w:tc>
          <w:tcPr>
            <w:tcW w:w="6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82BD161"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Individual and team work</w:t>
            </w:r>
          </w:p>
        </w:tc>
        <w:tc>
          <w:tcPr>
            <w:tcW w:w="76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40C6547"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Communication</w:t>
            </w:r>
          </w:p>
        </w:tc>
        <w:tc>
          <w:tcPr>
            <w:tcW w:w="76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A965C57"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Project management and finance</w:t>
            </w:r>
          </w:p>
        </w:tc>
        <w:tc>
          <w:tcPr>
            <w:tcW w:w="76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5613FB6" w14:textId="77777777" w:rsidR="00963435" w:rsidRPr="00533D1C" w:rsidRDefault="00963435" w:rsidP="007C5BED">
            <w:pPr>
              <w:spacing w:after="0" w:line="240" w:lineRule="auto"/>
              <w:rPr>
                <w:rFonts w:ascii="Times New Roman" w:hAnsi="Times New Roman"/>
              </w:rPr>
            </w:pPr>
            <w:r w:rsidRPr="00533D1C">
              <w:rPr>
                <w:rFonts w:ascii="Times New Roman" w:hAnsi="Times New Roman"/>
                <w:bCs/>
              </w:rPr>
              <w:t>Life-long learning</w:t>
            </w:r>
          </w:p>
        </w:tc>
      </w:tr>
      <w:tr w:rsidR="00963435" w:rsidRPr="00533D1C" w14:paraId="5B73367C" w14:textId="77777777" w:rsidTr="00963435">
        <w:trPr>
          <w:trHeight w:val="478"/>
          <w:jc w:val="center"/>
        </w:trPr>
        <w:tc>
          <w:tcPr>
            <w:tcW w:w="1234" w:type="dxa"/>
            <w:tcBorders>
              <w:top w:val="single" w:sz="4" w:space="0" w:color="000000"/>
              <w:left w:val="single" w:sz="4" w:space="0" w:color="000000"/>
              <w:bottom w:val="single" w:sz="4" w:space="0" w:color="000000"/>
              <w:right w:val="single" w:sz="4" w:space="0" w:color="000000"/>
            </w:tcBorders>
            <w:vAlign w:val="center"/>
          </w:tcPr>
          <w:p w14:paraId="012E3A59" w14:textId="77777777" w:rsidR="00963435" w:rsidRPr="00533D1C" w:rsidRDefault="00963435" w:rsidP="007C5BED">
            <w:pPr>
              <w:jc w:val="center"/>
              <w:rPr>
                <w:rFonts w:ascii="Times New Roman" w:hAnsi="Times New Roman"/>
                <w:sz w:val="20"/>
                <w:szCs w:val="20"/>
              </w:rPr>
            </w:pPr>
            <w:r w:rsidRPr="00533D1C">
              <w:rPr>
                <w:rFonts w:ascii="Times New Roman" w:hAnsi="Times New Roman"/>
                <w:sz w:val="20"/>
                <w:szCs w:val="20"/>
              </w:rPr>
              <w:t>Course Code</w:t>
            </w:r>
          </w:p>
        </w:tc>
        <w:tc>
          <w:tcPr>
            <w:tcW w:w="1069" w:type="dxa"/>
            <w:tcBorders>
              <w:top w:val="single" w:sz="4" w:space="0" w:color="000000"/>
              <w:left w:val="single" w:sz="4" w:space="0" w:color="000000"/>
              <w:bottom w:val="single" w:sz="4" w:space="0" w:color="000000"/>
              <w:right w:val="single" w:sz="4" w:space="0" w:color="000000"/>
            </w:tcBorders>
            <w:vAlign w:val="center"/>
          </w:tcPr>
          <w:p w14:paraId="65810E3E" w14:textId="77777777" w:rsidR="00963435" w:rsidRPr="00533D1C" w:rsidRDefault="00963435" w:rsidP="007C5BED">
            <w:pPr>
              <w:jc w:val="center"/>
              <w:rPr>
                <w:rFonts w:ascii="Times New Roman" w:hAnsi="Times New Roman"/>
                <w:sz w:val="20"/>
                <w:szCs w:val="20"/>
              </w:rPr>
            </w:pPr>
            <w:r w:rsidRPr="00533D1C">
              <w:rPr>
                <w:rFonts w:ascii="Times New Roman" w:hAnsi="Times New Roman"/>
                <w:sz w:val="20"/>
                <w:szCs w:val="20"/>
              </w:rPr>
              <w:t>Course Title</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0C5D48"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PO1</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6362A8"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PO2</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CC9627"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PO3</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A94F2D"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PO4</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F58AC" w14:textId="77777777" w:rsidR="00963435" w:rsidRPr="00533D1C" w:rsidRDefault="00963435" w:rsidP="007C5BED">
            <w:pPr>
              <w:jc w:val="center"/>
              <w:rPr>
                <w:rFonts w:ascii="Times New Roman" w:hAnsi="Times New Roman"/>
                <w:sz w:val="20"/>
                <w:szCs w:val="20"/>
              </w:rPr>
            </w:pPr>
            <w:r w:rsidRPr="00533D1C">
              <w:rPr>
                <w:rFonts w:ascii="Times New Roman" w:hAnsi="Times New Roman"/>
                <w:sz w:val="20"/>
                <w:szCs w:val="20"/>
              </w:rPr>
              <w:t>PO5</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9AAE8"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PO6</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EE59C1"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PO7</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F601ED"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PO8</w:t>
            </w:r>
          </w:p>
        </w:tc>
        <w:tc>
          <w:tcPr>
            <w:tcW w:w="6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B4BF83"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PO9</w:t>
            </w:r>
          </w:p>
        </w:tc>
        <w:tc>
          <w:tcPr>
            <w:tcW w:w="7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23B2F9"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PO10</w:t>
            </w:r>
          </w:p>
        </w:tc>
        <w:tc>
          <w:tcPr>
            <w:tcW w:w="7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5BEA5"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PO11</w:t>
            </w:r>
          </w:p>
        </w:tc>
        <w:tc>
          <w:tcPr>
            <w:tcW w:w="765" w:type="dxa"/>
            <w:tcBorders>
              <w:top w:val="single" w:sz="4" w:space="0" w:color="000000"/>
              <w:left w:val="single" w:sz="4" w:space="0" w:color="000000"/>
              <w:bottom w:val="single" w:sz="4" w:space="0" w:color="000000"/>
              <w:right w:val="single" w:sz="4" w:space="0" w:color="000000"/>
            </w:tcBorders>
            <w:shd w:val="clear" w:color="auto" w:fill="FFFFFF"/>
          </w:tcPr>
          <w:p w14:paraId="16BF7EA9" w14:textId="77777777" w:rsidR="00963435" w:rsidRPr="00533D1C" w:rsidRDefault="00963435" w:rsidP="007C5BED">
            <w:pPr>
              <w:spacing w:after="120"/>
              <w:jc w:val="center"/>
              <w:rPr>
                <w:rFonts w:ascii="Times New Roman" w:hAnsi="Times New Roman"/>
                <w:sz w:val="20"/>
                <w:szCs w:val="20"/>
              </w:rPr>
            </w:pPr>
          </w:p>
          <w:p w14:paraId="4B6ACE25"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PO12</w:t>
            </w:r>
          </w:p>
        </w:tc>
      </w:tr>
      <w:tr w:rsidR="00963435" w:rsidRPr="00533D1C" w14:paraId="6EAD5BE5" w14:textId="77777777" w:rsidTr="00963435">
        <w:trPr>
          <w:trHeight w:val="788"/>
          <w:jc w:val="center"/>
        </w:trPr>
        <w:tc>
          <w:tcPr>
            <w:tcW w:w="1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E131A" w14:textId="77777777" w:rsidR="00963435" w:rsidRPr="00533D1C" w:rsidRDefault="00963435" w:rsidP="007C5BED">
            <w:pPr>
              <w:rPr>
                <w:rFonts w:ascii="Times New Roman" w:hAnsi="Times New Roman"/>
                <w:sz w:val="20"/>
                <w:szCs w:val="20"/>
              </w:rPr>
            </w:pPr>
            <w:r w:rsidRPr="00393AC6">
              <w:rPr>
                <w:rFonts w:ascii="Times New Roman" w:hAnsi="Times New Roman"/>
                <w:sz w:val="20"/>
                <w:szCs w:val="20"/>
              </w:rPr>
              <w:t>CSE21853</w:t>
            </w:r>
          </w:p>
        </w:tc>
        <w:tc>
          <w:tcPr>
            <w:tcW w:w="1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FC767" w14:textId="77777777" w:rsidR="00963435" w:rsidRPr="00533D1C" w:rsidRDefault="00963435" w:rsidP="007C5BED">
            <w:pPr>
              <w:jc w:val="both"/>
              <w:rPr>
                <w:rFonts w:ascii="Times New Roman" w:hAnsi="Times New Roman"/>
                <w:sz w:val="20"/>
                <w:szCs w:val="20"/>
              </w:rPr>
            </w:pPr>
            <w:r w:rsidRPr="006337F7">
              <w:rPr>
                <w:rFonts w:ascii="Times New Roman" w:hAnsi="Times New Roman"/>
                <w:sz w:val="20"/>
                <w:szCs w:val="20"/>
              </w:rPr>
              <w:t>Software Security</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1971C"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3</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EB4BC"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3</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8668B" w14:textId="77777777" w:rsidR="00963435" w:rsidRPr="00533D1C" w:rsidRDefault="00963435" w:rsidP="007C5BED">
            <w:pPr>
              <w:spacing w:after="120"/>
              <w:jc w:val="center"/>
              <w:rPr>
                <w:rFonts w:ascii="Times New Roman" w:hAnsi="Times New Roman"/>
                <w:sz w:val="20"/>
                <w:szCs w:val="20"/>
              </w:rPr>
            </w:pPr>
            <w:r>
              <w:rPr>
                <w:rFonts w:ascii="Times New Roman" w:hAnsi="Times New Roman"/>
                <w:sz w:val="20"/>
                <w:szCs w:val="20"/>
              </w:rPr>
              <w:t>2</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29899"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4DE9A" w14:textId="77777777" w:rsidR="00963435" w:rsidRPr="00533D1C" w:rsidRDefault="00963435" w:rsidP="007C5BED">
            <w:pPr>
              <w:spacing w:line="240" w:lineRule="auto"/>
              <w:jc w:val="center"/>
              <w:rPr>
                <w:rFonts w:ascii="Times New Roman" w:hAnsi="Times New Roman"/>
                <w:sz w:val="20"/>
                <w:szCs w:val="20"/>
              </w:rPr>
            </w:pPr>
            <w:r>
              <w:rPr>
                <w:rFonts w:ascii="Times New Roman" w:hAnsi="Times New Roman"/>
                <w:sz w:val="20"/>
                <w:szCs w:val="20"/>
              </w:rPr>
              <w:t>1</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C9C8D" w14:textId="77777777" w:rsidR="00963435" w:rsidRPr="00533D1C" w:rsidRDefault="00963435" w:rsidP="007C5BED">
            <w:pPr>
              <w:spacing w:after="120" w:line="240" w:lineRule="auto"/>
              <w:jc w:val="center"/>
              <w:rPr>
                <w:rFonts w:ascii="Times New Roman" w:hAnsi="Times New Roman"/>
                <w:sz w:val="20"/>
                <w:szCs w:val="20"/>
              </w:rPr>
            </w:pPr>
            <w:r w:rsidRPr="00533D1C">
              <w:rPr>
                <w:rFonts w:ascii="Times New Roman" w:hAnsi="Times New Roman"/>
                <w:sz w:val="20"/>
                <w:szCs w:val="20"/>
              </w:rPr>
              <w:t>-</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EA88F"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55FE5"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CE40"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142F9"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2F625" w14:textId="77777777" w:rsidR="00963435" w:rsidRPr="00533D1C" w:rsidRDefault="00963435"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998F2" w14:textId="77777777" w:rsidR="00963435" w:rsidRPr="00533D1C" w:rsidRDefault="00963435" w:rsidP="007C5BED">
            <w:pPr>
              <w:spacing w:after="120"/>
              <w:jc w:val="center"/>
              <w:rPr>
                <w:rFonts w:ascii="Times New Roman" w:hAnsi="Times New Roman"/>
                <w:sz w:val="20"/>
                <w:szCs w:val="20"/>
              </w:rPr>
            </w:pPr>
            <w:r>
              <w:rPr>
                <w:rFonts w:ascii="Times New Roman" w:hAnsi="Times New Roman"/>
                <w:sz w:val="20"/>
                <w:szCs w:val="20"/>
              </w:rPr>
              <w:t>-</w:t>
            </w:r>
          </w:p>
        </w:tc>
      </w:tr>
    </w:tbl>
    <w:p w14:paraId="0BAB542F" w14:textId="77777777" w:rsidR="00963435" w:rsidRPr="00533D1C" w:rsidRDefault="00963435" w:rsidP="00963435">
      <w:pPr>
        <w:spacing w:after="0"/>
        <w:rPr>
          <w:rFonts w:ascii="Times New Roman" w:hAnsi="Times New Roman"/>
        </w:rPr>
      </w:pPr>
    </w:p>
    <w:p w14:paraId="46C94971" w14:textId="77777777" w:rsidR="00963435" w:rsidRPr="00533D1C" w:rsidRDefault="00963435" w:rsidP="00963435">
      <w:pPr>
        <w:spacing w:after="0"/>
        <w:rPr>
          <w:rFonts w:ascii="Times New Roman" w:hAnsi="Times New Roman"/>
        </w:rPr>
      </w:pPr>
      <w:r w:rsidRPr="00533D1C">
        <w:rPr>
          <w:rFonts w:ascii="Times New Roman" w:hAnsi="Times New Roman"/>
        </w:rPr>
        <w:t xml:space="preserve">     1=weakly mapped</w:t>
      </w:r>
    </w:p>
    <w:p w14:paraId="331360FF" w14:textId="77777777" w:rsidR="00963435" w:rsidRPr="00533D1C" w:rsidRDefault="00963435" w:rsidP="00963435">
      <w:pPr>
        <w:spacing w:after="0"/>
        <w:ind w:left="360" w:hanging="90"/>
        <w:rPr>
          <w:rFonts w:ascii="Times New Roman" w:hAnsi="Times New Roman"/>
        </w:rPr>
      </w:pPr>
      <w:r w:rsidRPr="00533D1C">
        <w:rPr>
          <w:rFonts w:ascii="Times New Roman" w:hAnsi="Times New Roman"/>
        </w:rPr>
        <w:t>2= moderately mapped</w:t>
      </w:r>
    </w:p>
    <w:p w14:paraId="097CF487" w14:textId="77777777" w:rsidR="00963435" w:rsidRPr="00533D1C" w:rsidRDefault="00963435" w:rsidP="00963435">
      <w:pPr>
        <w:spacing w:after="0"/>
        <w:ind w:left="360" w:hanging="90"/>
        <w:rPr>
          <w:rFonts w:ascii="Times New Roman" w:hAnsi="Times New Roman"/>
        </w:rPr>
      </w:pPr>
      <w:r w:rsidRPr="00533D1C">
        <w:rPr>
          <w:rFonts w:ascii="Times New Roman" w:hAnsi="Times New Roman"/>
        </w:rPr>
        <w:t>3=strongly mapped</w:t>
      </w:r>
    </w:p>
    <w:p w14:paraId="74429EEE" w14:textId="77777777" w:rsidR="00963435" w:rsidRPr="00533D1C" w:rsidRDefault="00963435" w:rsidP="00F70F9F">
      <w:pPr>
        <w:pStyle w:val="BodyText1"/>
        <w:spacing w:after="0"/>
        <w:jc w:val="both"/>
        <w:rPr>
          <w:b/>
          <w:sz w:val="24"/>
          <w:szCs w:val="24"/>
        </w:rPr>
      </w:pPr>
    </w:p>
    <w:p w14:paraId="68697EB5" w14:textId="77777777" w:rsidR="00F70F9F" w:rsidRPr="00533D1C" w:rsidRDefault="00F70F9F" w:rsidP="00F70F9F">
      <w:pPr>
        <w:pStyle w:val="BodyText1"/>
        <w:spacing w:after="0"/>
        <w:jc w:val="both"/>
        <w:rPr>
          <w:b/>
          <w:sz w:val="24"/>
          <w:szCs w:val="24"/>
        </w:rPr>
      </w:pPr>
    </w:p>
    <w:p w14:paraId="322EC4C4" w14:textId="77777777" w:rsidR="00F70F9F" w:rsidRPr="00533D1C" w:rsidRDefault="00F70F9F" w:rsidP="00F70F9F">
      <w:pPr>
        <w:pStyle w:val="ListParagraph"/>
        <w:ind w:left="0"/>
        <w:rPr>
          <w:rFonts w:ascii="Times New Roman" w:hAnsi="Times New Roman"/>
          <w:b/>
          <w:sz w:val="24"/>
        </w:rPr>
      </w:pPr>
    </w:p>
    <w:p w14:paraId="473F52F8" w14:textId="77777777" w:rsidR="00F70F9F" w:rsidRPr="00533D1C" w:rsidRDefault="00F70F9F" w:rsidP="00F70F9F">
      <w:pPr>
        <w:pStyle w:val="ListParagraph"/>
        <w:ind w:left="0"/>
        <w:rPr>
          <w:rFonts w:ascii="Times New Roman" w:hAnsi="Times New Roman"/>
          <w:b/>
          <w:sz w:val="24"/>
        </w:rPr>
      </w:pPr>
    </w:p>
    <w:p w14:paraId="635EBDAC" w14:textId="77777777" w:rsidR="00F70F9F" w:rsidRPr="00533D1C" w:rsidRDefault="00F70F9F" w:rsidP="00F70F9F">
      <w:pPr>
        <w:pStyle w:val="ListParagraph"/>
        <w:ind w:left="0"/>
        <w:rPr>
          <w:rFonts w:ascii="Times New Roman" w:hAnsi="Times New Roman"/>
          <w:b/>
          <w:sz w:val="24"/>
        </w:rPr>
      </w:pPr>
    </w:p>
    <w:p w14:paraId="03ECDF7F" w14:textId="18A69EA1"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4B204607" w14:textId="302B5595"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097F0335" w14:textId="68AAC611"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7A7D74C1" w14:textId="39F5169C"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0A713A50" w14:textId="34D6C829"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2EC9901B" w14:textId="05AA3307"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6D745780" w14:textId="234DC00A"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78CD00E4" w14:textId="6BA8330C"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2EBB35E4" w14:textId="5F0F4045"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67218C1A" w14:textId="0D08B703"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2261A158" w14:textId="167769BD"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7E20370C" w14:textId="34ECBAD3"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78C8070B" w14:textId="2CC31B65"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53FEC8D5" w14:textId="706B76BB"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65B6DE97" w14:textId="33862E08"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3DA0C751" w14:textId="5C0B432B"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371CB32C" w14:textId="63125DB3"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52A17724" w14:textId="17647520"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03EE0653" w14:textId="5D754C62"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78002836" w14:textId="39138CF0"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3E12ADA0" w14:textId="6D9BB62E"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09A8E180" w14:textId="2EDF966F"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529AFD3C" w14:textId="1EF1C9A1"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3CD0EF5E" w14:textId="367BC6BC"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4583EF1E" w14:textId="71791D0C"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4E5C5CAE" w14:textId="485C5AD9"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1A16164B" w14:textId="5C61FE75"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366BA5B9" w14:textId="5AC16E2A"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49AC37CB" w14:textId="6EE54E38"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6DF6B4A0" w14:textId="2C7C48C0"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36FFB382" w14:textId="0A966031"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45F4E2BC" w14:textId="5EAB2335"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66728B15" w14:textId="534E94DF"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08B20C9A" w14:textId="319A1E67"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008D2093" w14:textId="412761FF"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1EE74F21" w14:textId="2AD35B9D"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096E5979" w14:textId="696B3CB7"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52051671" w14:textId="283ABE5A"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70A5393E" w14:textId="0D91E25B" w:rsidR="000928EF" w:rsidRDefault="000928EF" w:rsidP="00B51161">
      <w:pPr>
        <w:widowControl w:val="0"/>
        <w:autoSpaceDE w:val="0"/>
        <w:autoSpaceDN w:val="0"/>
        <w:spacing w:before="9" w:after="0" w:line="240" w:lineRule="auto"/>
        <w:jc w:val="center"/>
        <w:rPr>
          <w:rFonts w:eastAsia="Calibri" w:cstheme="minorHAnsi"/>
          <w:b/>
          <w:sz w:val="28"/>
          <w:szCs w:val="20"/>
          <w:lang w:val="en-US" w:bidi="en-US"/>
        </w:rPr>
      </w:pPr>
    </w:p>
    <w:p w14:paraId="28D7766B" w14:textId="77777777" w:rsidR="000928EF" w:rsidRDefault="000928EF" w:rsidP="000928EF">
      <w:pPr>
        <w:tabs>
          <w:tab w:val="left" w:pos="1485"/>
        </w:tabs>
        <w:spacing w:before="120" w:after="120"/>
        <w:rPr>
          <w:rFonts w:ascii="Times New Roman" w:hAnsi="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63"/>
        <w:gridCol w:w="363"/>
        <w:gridCol w:w="350"/>
        <w:gridCol w:w="377"/>
      </w:tblGrid>
      <w:tr w:rsidR="000928EF" w:rsidRPr="000B25FD" w14:paraId="7D753890" w14:textId="77777777" w:rsidTr="007C5BED">
        <w:tc>
          <w:tcPr>
            <w:tcW w:w="2962" w:type="dxa"/>
          </w:tcPr>
          <w:p w14:paraId="6CE6A954" w14:textId="77777777" w:rsidR="000928EF" w:rsidRPr="00E26B31" w:rsidRDefault="000928EF" w:rsidP="007C5BED">
            <w:pPr>
              <w:spacing w:after="0"/>
              <w:rPr>
                <w:rFonts w:ascii="Times New Roman" w:hAnsi="Times New Roman"/>
                <w:bCs/>
                <w:sz w:val="24"/>
                <w:szCs w:val="24"/>
              </w:rPr>
            </w:pPr>
            <w:r w:rsidRPr="00E26B31">
              <w:rPr>
                <w:rFonts w:ascii="Times New Roman" w:hAnsi="Times New Roman"/>
                <w:bCs/>
                <w:sz w:val="24"/>
                <w:szCs w:val="24"/>
              </w:rPr>
              <w:t>CSE21854</w:t>
            </w:r>
          </w:p>
        </w:tc>
        <w:tc>
          <w:tcPr>
            <w:tcW w:w="4601" w:type="dxa"/>
          </w:tcPr>
          <w:p w14:paraId="67FB0023" w14:textId="77777777" w:rsidR="000928EF" w:rsidRPr="00C924FC" w:rsidRDefault="000928EF" w:rsidP="007C5BED">
            <w:pPr>
              <w:pStyle w:val="Caption"/>
              <w:rPr>
                <w:color w:val="000000"/>
                <w:szCs w:val="24"/>
                <w:shd w:val="clear" w:color="auto" w:fill="FFFFFF"/>
              </w:rPr>
            </w:pPr>
            <w:r>
              <w:rPr>
                <w:color w:val="000000"/>
                <w:shd w:val="clear" w:color="auto" w:fill="FFFFFF"/>
              </w:rPr>
              <w:t>Social Network Analysis </w:t>
            </w:r>
            <w:r>
              <w:rPr>
                <w:color w:val="000000"/>
                <w:szCs w:val="24"/>
                <w:shd w:val="clear" w:color="auto" w:fill="FFFFFF"/>
              </w:rPr>
              <w:t xml:space="preserve"> </w:t>
            </w:r>
          </w:p>
        </w:tc>
        <w:tc>
          <w:tcPr>
            <w:tcW w:w="363" w:type="dxa"/>
          </w:tcPr>
          <w:p w14:paraId="23412C0A" w14:textId="77777777" w:rsidR="000928EF" w:rsidRPr="000B25FD" w:rsidRDefault="000928EF" w:rsidP="007C5BED">
            <w:pPr>
              <w:spacing w:after="0"/>
              <w:rPr>
                <w:rFonts w:ascii="Times New Roman" w:hAnsi="Times New Roman"/>
                <w:sz w:val="24"/>
                <w:szCs w:val="24"/>
              </w:rPr>
            </w:pPr>
            <w:r w:rsidRPr="000B25FD">
              <w:rPr>
                <w:rFonts w:ascii="Times New Roman" w:hAnsi="Times New Roman"/>
                <w:sz w:val="24"/>
                <w:szCs w:val="24"/>
              </w:rPr>
              <w:t>L</w:t>
            </w:r>
          </w:p>
        </w:tc>
        <w:tc>
          <w:tcPr>
            <w:tcW w:w="363" w:type="dxa"/>
          </w:tcPr>
          <w:p w14:paraId="16432FA3" w14:textId="77777777" w:rsidR="000928EF" w:rsidRPr="000B25FD" w:rsidRDefault="000928EF" w:rsidP="007C5BED">
            <w:pPr>
              <w:spacing w:after="0"/>
              <w:rPr>
                <w:rFonts w:ascii="Times New Roman" w:hAnsi="Times New Roman"/>
                <w:sz w:val="24"/>
                <w:szCs w:val="24"/>
              </w:rPr>
            </w:pPr>
            <w:r w:rsidRPr="000B25FD">
              <w:rPr>
                <w:rFonts w:ascii="Times New Roman" w:hAnsi="Times New Roman"/>
                <w:sz w:val="24"/>
                <w:szCs w:val="24"/>
              </w:rPr>
              <w:t xml:space="preserve">T </w:t>
            </w:r>
          </w:p>
        </w:tc>
        <w:tc>
          <w:tcPr>
            <w:tcW w:w="350" w:type="dxa"/>
          </w:tcPr>
          <w:p w14:paraId="2A8735F1" w14:textId="77777777" w:rsidR="000928EF" w:rsidRPr="000B25FD" w:rsidRDefault="000928EF" w:rsidP="007C5BED">
            <w:pPr>
              <w:spacing w:after="0"/>
              <w:rPr>
                <w:rFonts w:ascii="Times New Roman" w:hAnsi="Times New Roman"/>
                <w:sz w:val="24"/>
                <w:szCs w:val="24"/>
              </w:rPr>
            </w:pPr>
            <w:r w:rsidRPr="000B25FD">
              <w:rPr>
                <w:rFonts w:ascii="Times New Roman" w:hAnsi="Times New Roman"/>
                <w:sz w:val="24"/>
                <w:szCs w:val="24"/>
              </w:rPr>
              <w:t xml:space="preserve">P </w:t>
            </w:r>
          </w:p>
        </w:tc>
        <w:tc>
          <w:tcPr>
            <w:tcW w:w="377" w:type="dxa"/>
          </w:tcPr>
          <w:p w14:paraId="202D1B18" w14:textId="77777777" w:rsidR="000928EF" w:rsidRPr="000B25FD" w:rsidRDefault="000928EF" w:rsidP="007C5BED">
            <w:pPr>
              <w:spacing w:after="0"/>
              <w:rPr>
                <w:rFonts w:ascii="Times New Roman" w:hAnsi="Times New Roman"/>
                <w:sz w:val="24"/>
                <w:szCs w:val="24"/>
              </w:rPr>
            </w:pPr>
            <w:r w:rsidRPr="000B25FD">
              <w:rPr>
                <w:rFonts w:ascii="Times New Roman" w:hAnsi="Times New Roman"/>
                <w:sz w:val="24"/>
                <w:szCs w:val="24"/>
              </w:rPr>
              <w:t>C</w:t>
            </w:r>
          </w:p>
        </w:tc>
      </w:tr>
      <w:tr w:rsidR="000928EF" w:rsidRPr="000B25FD" w14:paraId="6A55C694" w14:textId="77777777" w:rsidTr="007C5BED">
        <w:tc>
          <w:tcPr>
            <w:tcW w:w="2962" w:type="dxa"/>
          </w:tcPr>
          <w:p w14:paraId="1507EC25" w14:textId="77777777" w:rsidR="000928EF" w:rsidRPr="00144893" w:rsidRDefault="000928EF" w:rsidP="007C5BED">
            <w:pPr>
              <w:spacing w:after="0"/>
              <w:rPr>
                <w:rFonts w:ascii="Times New Roman" w:hAnsi="Times New Roman"/>
                <w:b/>
                <w:sz w:val="24"/>
                <w:szCs w:val="24"/>
              </w:rPr>
            </w:pPr>
            <w:r w:rsidRPr="00144893">
              <w:rPr>
                <w:rFonts w:ascii="Times New Roman" w:hAnsi="Times New Roman"/>
                <w:b/>
                <w:sz w:val="24"/>
                <w:szCs w:val="24"/>
              </w:rPr>
              <w:lastRenderedPageBreak/>
              <w:t>Version 1.0</w:t>
            </w:r>
          </w:p>
        </w:tc>
        <w:tc>
          <w:tcPr>
            <w:tcW w:w="4601" w:type="dxa"/>
          </w:tcPr>
          <w:p w14:paraId="6BFAF66B" w14:textId="77777777" w:rsidR="000928EF" w:rsidRPr="00144893" w:rsidRDefault="000928EF" w:rsidP="007C5BED">
            <w:pPr>
              <w:spacing w:after="0"/>
              <w:rPr>
                <w:rFonts w:ascii="Times New Roman" w:hAnsi="Times New Roman"/>
                <w:b/>
                <w:sz w:val="24"/>
                <w:szCs w:val="24"/>
              </w:rPr>
            </w:pPr>
            <w:r w:rsidRPr="00144893">
              <w:rPr>
                <w:rFonts w:ascii="Times New Roman" w:hAnsi="Times New Roman"/>
                <w:b/>
                <w:sz w:val="24"/>
                <w:szCs w:val="24"/>
              </w:rPr>
              <w:t>Course Duration: 45 Hrs.</w:t>
            </w:r>
          </w:p>
        </w:tc>
        <w:tc>
          <w:tcPr>
            <w:tcW w:w="363" w:type="dxa"/>
          </w:tcPr>
          <w:p w14:paraId="15CC62CE" w14:textId="77777777" w:rsidR="000928EF" w:rsidRPr="00E26B31" w:rsidRDefault="000928EF" w:rsidP="007C5BED">
            <w:pPr>
              <w:spacing w:after="0"/>
              <w:rPr>
                <w:rFonts w:ascii="Times New Roman" w:hAnsi="Times New Roman"/>
                <w:sz w:val="24"/>
                <w:szCs w:val="24"/>
              </w:rPr>
            </w:pPr>
            <w:r w:rsidRPr="00E26B31">
              <w:rPr>
                <w:rFonts w:ascii="Times New Roman" w:hAnsi="Times New Roman"/>
                <w:sz w:val="24"/>
                <w:szCs w:val="24"/>
              </w:rPr>
              <w:t>3</w:t>
            </w:r>
          </w:p>
        </w:tc>
        <w:tc>
          <w:tcPr>
            <w:tcW w:w="363" w:type="dxa"/>
          </w:tcPr>
          <w:p w14:paraId="5CF73D18" w14:textId="77777777" w:rsidR="000928EF" w:rsidRPr="00E26B31" w:rsidRDefault="000928EF" w:rsidP="007C5BED">
            <w:pPr>
              <w:spacing w:after="0"/>
              <w:rPr>
                <w:rFonts w:ascii="Times New Roman" w:hAnsi="Times New Roman"/>
                <w:sz w:val="24"/>
                <w:szCs w:val="24"/>
              </w:rPr>
            </w:pPr>
            <w:r w:rsidRPr="00E26B31">
              <w:rPr>
                <w:rFonts w:ascii="Times New Roman" w:hAnsi="Times New Roman"/>
                <w:sz w:val="24"/>
                <w:szCs w:val="24"/>
              </w:rPr>
              <w:t>0</w:t>
            </w:r>
          </w:p>
        </w:tc>
        <w:tc>
          <w:tcPr>
            <w:tcW w:w="350" w:type="dxa"/>
          </w:tcPr>
          <w:p w14:paraId="13EFADC5" w14:textId="77777777" w:rsidR="000928EF" w:rsidRPr="00E26B31" w:rsidRDefault="000928EF" w:rsidP="007C5BED">
            <w:pPr>
              <w:spacing w:after="0"/>
              <w:rPr>
                <w:rFonts w:ascii="Times New Roman" w:hAnsi="Times New Roman"/>
                <w:sz w:val="24"/>
                <w:szCs w:val="24"/>
              </w:rPr>
            </w:pPr>
            <w:r w:rsidRPr="00E26B31">
              <w:rPr>
                <w:rFonts w:ascii="Times New Roman" w:hAnsi="Times New Roman"/>
                <w:sz w:val="24"/>
                <w:szCs w:val="24"/>
              </w:rPr>
              <w:t>0</w:t>
            </w:r>
          </w:p>
        </w:tc>
        <w:tc>
          <w:tcPr>
            <w:tcW w:w="377" w:type="dxa"/>
          </w:tcPr>
          <w:p w14:paraId="6CEA0F31" w14:textId="77777777" w:rsidR="000928EF" w:rsidRPr="00E26B31" w:rsidRDefault="000928EF" w:rsidP="007C5BED">
            <w:pPr>
              <w:spacing w:after="0"/>
              <w:rPr>
                <w:rFonts w:ascii="Times New Roman" w:hAnsi="Times New Roman"/>
                <w:sz w:val="24"/>
                <w:szCs w:val="24"/>
              </w:rPr>
            </w:pPr>
            <w:r w:rsidRPr="00E26B31">
              <w:rPr>
                <w:rFonts w:ascii="Times New Roman" w:hAnsi="Times New Roman"/>
                <w:sz w:val="24"/>
                <w:szCs w:val="24"/>
              </w:rPr>
              <w:t>3</w:t>
            </w:r>
          </w:p>
        </w:tc>
      </w:tr>
      <w:tr w:rsidR="000928EF" w:rsidRPr="000B25FD" w14:paraId="0BAF7ECF" w14:textId="77777777" w:rsidTr="007C5BED">
        <w:tc>
          <w:tcPr>
            <w:tcW w:w="2962" w:type="dxa"/>
          </w:tcPr>
          <w:p w14:paraId="77B01EAA" w14:textId="77777777" w:rsidR="000928EF" w:rsidRPr="00242B2F" w:rsidRDefault="000928EF" w:rsidP="007C5BED">
            <w:pPr>
              <w:spacing w:after="0" w:line="240" w:lineRule="auto"/>
              <w:rPr>
                <w:rFonts w:ascii="Times New Roman" w:hAnsi="Times New Roman"/>
                <w:b/>
                <w:sz w:val="24"/>
                <w:szCs w:val="24"/>
              </w:rPr>
            </w:pPr>
            <w:r w:rsidRPr="00242B2F">
              <w:rPr>
                <w:rFonts w:ascii="Times New Roman" w:hAnsi="Times New Roman"/>
                <w:b/>
                <w:sz w:val="24"/>
                <w:szCs w:val="24"/>
              </w:rPr>
              <w:t>Pre-requisites/Exposure</w:t>
            </w:r>
          </w:p>
        </w:tc>
        <w:tc>
          <w:tcPr>
            <w:tcW w:w="6054" w:type="dxa"/>
            <w:gridSpan w:val="5"/>
          </w:tcPr>
          <w:p w14:paraId="3A95461C" w14:textId="77777777" w:rsidR="000928EF" w:rsidRPr="000B25FD" w:rsidRDefault="000928EF" w:rsidP="007C5BED">
            <w:pPr>
              <w:spacing w:after="0"/>
              <w:rPr>
                <w:rFonts w:ascii="Times New Roman" w:hAnsi="Times New Roman"/>
                <w:sz w:val="24"/>
                <w:szCs w:val="24"/>
              </w:rPr>
            </w:pPr>
            <w:r>
              <w:rPr>
                <w:rFonts w:ascii="Times New Roman" w:hAnsi="Times New Roman"/>
                <w:sz w:val="24"/>
                <w:szCs w:val="24"/>
              </w:rPr>
              <w:t>Fundamental of computer network, Graph Theory</w:t>
            </w:r>
          </w:p>
        </w:tc>
      </w:tr>
      <w:tr w:rsidR="000928EF" w:rsidRPr="000B25FD" w14:paraId="2F7A02A3" w14:textId="77777777" w:rsidTr="007C5BED">
        <w:tc>
          <w:tcPr>
            <w:tcW w:w="2962" w:type="dxa"/>
          </w:tcPr>
          <w:p w14:paraId="66A08E7C" w14:textId="77777777" w:rsidR="000928EF" w:rsidRPr="00242B2F" w:rsidRDefault="000928EF" w:rsidP="007C5BED">
            <w:pPr>
              <w:spacing w:after="0" w:line="240" w:lineRule="auto"/>
              <w:rPr>
                <w:rFonts w:ascii="Times New Roman" w:hAnsi="Times New Roman"/>
                <w:b/>
                <w:sz w:val="24"/>
                <w:szCs w:val="24"/>
              </w:rPr>
            </w:pPr>
            <w:r w:rsidRPr="00242B2F">
              <w:rPr>
                <w:rFonts w:ascii="Times New Roman" w:hAnsi="Times New Roman"/>
                <w:b/>
                <w:sz w:val="24"/>
                <w:szCs w:val="24"/>
              </w:rPr>
              <w:t>Co-requisites</w:t>
            </w:r>
          </w:p>
        </w:tc>
        <w:tc>
          <w:tcPr>
            <w:tcW w:w="6054" w:type="dxa"/>
            <w:gridSpan w:val="5"/>
          </w:tcPr>
          <w:p w14:paraId="3887093C" w14:textId="77777777" w:rsidR="000928EF" w:rsidRPr="00524067" w:rsidRDefault="000928EF" w:rsidP="007C5BED">
            <w:pPr>
              <w:spacing w:after="0"/>
              <w:rPr>
                <w:rFonts w:ascii="Times New Roman" w:hAnsi="Times New Roman"/>
                <w:sz w:val="24"/>
                <w:szCs w:val="24"/>
              </w:rPr>
            </w:pPr>
          </w:p>
        </w:tc>
      </w:tr>
    </w:tbl>
    <w:p w14:paraId="33D42F8C" w14:textId="77777777" w:rsidR="000928EF" w:rsidRDefault="000928EF" w:rsidP="000928EF">
      <w:pPr>
        <w:pStyle w:val="ListParagraph"/>
        <w:ind w:left="0"/>
        <w:rPr>
          <w:rFonts w:ascii="Times New Roman" w:hAnsi="Times New Roman"/>
          <w:b/>
          <w:sz w:val="24"/>
        </w:rPr>
      </w:pPr>
    </w:p>
    <w:p w14:paraId="60C902A7" w14:textId="77777777" w:rsidR="000928EF" w:rsidRDefault="000928EF" w:rsidP="000928EF">
      <w:pPr>
        <w:pStyle w:val="ListParagraph"/>
        <w:ind w:left="0"/>
        <w:rPr>
          <w:rFonts w:ascii="Times New Roman" w:hAnsi="Times New Roman"/>
          <w:b/>
          <w:sz w:val="24"/>
        </w:rPr>
      </w:pPr>
    </w:p>
    <w:p w14:paraId="7B3B2A34" w14:textId="77777777" w:rsidR="000928EF" w:rsidRDefault="000928EF" w:rsidP="000928EF">
      <w:pPr>
        <w:pStyle w:val="ListParagraph"/>
        <w:ind w:left="0"/>
        <w:rPr>
          <w:rFonts w:ascii="Times New Roman" w:hAnsi="Times New Roman"/>
          <w:b/>
          <w:sz w:val="24"/>
        </w:rPr>
      </w:pPr>
    </w:p>
    <w:p w14:paraId="4C10F0A8" w14:textId="77777777" w:rsidR="000928EF" w:rsidRDefault="000928EF" w:rsidP="000928EF">
      <w:pPr>
        <w:pStyle w:val="ListParagraph"/>
        <w:ind w:left="0"/>
        <w:rPr>
          <w:rFonts w:ascii="Times New Roman" w:hAnsi="Times New Roman"/>
          <w:b/>
          <w:sz w:val="24"/>
        </w:rPr>
      </w:pPr>
    </w:p>
    <w:p w14:paraId="6819B246" w14:textId="77777777" w:rsidR="000928EF" w:rsidRDefault="000928EF" w:rsidP="000928EF">
      <w:pPr>
        <w:pStyle w:val="ListParagraph"/>
        <w:ind w:left="0"/>
        <w:rPr>
          <w:rFonts w:ascii="Times New Roman" w:hAnsi="Times New Roman"/>
          <w:b/>
          <w:sz w:val="24"/>
        </w:rPr>
      </w:pPr>
    </w:p>
    <w:p w14:paraId="76C3F7C2" w14:textId="40ED3BBE" w:rsidR="000928EF" w:rsidRDefault="000928EF" w:rsidP="000928EF">
      <w:pPr>
        <w:pStyle w:val="ListParagraph"/>
        <w:ind w:left="0"/>
        <w:rPr>
          <w:rFonts w:ascii="Times New Roman" w:hAnsi="Times New Roman"/>
          <w:b/>
          <w:sz w:val="24"/>
        </w:rPr>
      </w:pPr>
      <w:r w:rsidRPr="003C7698">
        <w:rPr>
          <w:rFonts w:ascii="Times New Roman" w:hAnsi="Times New Roman"/>
          <w:b/>
          <w:sz w:val="24"/>
        </w:rPr>
        <w:t>Course Objectives</w:t>
      </w:r>
    </w:p>
    <w:p w14:paraId="5704D7CB" w14:textId="77777777" w:rsidR="000928EF" w:rsidRPr="007D0E8D" w:rsidRDefault="000928EF" w:rsidP="00221AA3">
      <w:pPr>
        <w:pStyle w:val="ListParagraph"/>
        <w:numPr>
          <w:ilvl w:val="0"/>
          <w:numId w:val="26"/>
        </w:numPr>
        <w:suppressAutoHyphens w:val="0"/>
        <w:rPr>
          <w:rFonts w:ascii="Times New Roman" w:hAnsi="Times New Roman"/>
          <w:bCs/>
          <w:sz w:val="24"/>
          <w:szCs w:val="24"/>
        </w:rPr>
      </w:pPr>
      <w:r>
        <w:rPr>
          <w:rFonts w:ascii="Times New Roman" w:hAnsi="Times New Roman"/>
          <w:color w:val="000000"/>
          <w:sz w:val="24"/>
          <w:szCs w:val="24"/>
          <w:shd w:val="clear" w:color="auto" w:fill="FFFFFF"/>
        </w:rPr>
        <w:t>U</w:t>
      </w:r>
      <w:r w:rsidRPr="007D0E8D">
        <w:rPr>
          <w:rFonts w:ascii="Times New Roman" w:hAnsi="Times New Roman"/>
          <w:color w:val="000000"/>
          <w:sz w:val="24"/>
          <w:szCs w:val="24"/>
          <w:shd w:val="clear" w:color="auto" w:fill="FFFFFF"/>
        </w:rPr>
        <w:t>nderstand the concept of semantic web and related applications.</w:t>
      </w:r>
    </w:p>
    <w:p w14:paraId="6FD76C92" w14:textId="77777777" w:rsidR="000928EF" w:rsidRPr="007D0E8D" w:rsidRDefault="000928EF" w:rsidP="00221AA3">
      <w:pPr>
        <w:pStyle w:val="ListParagraph"/>
        <w:numPr>
          <w:ilvl w:val="0"/>
          <w:numId w:val="26"/>
        </w:numPr>
        <w:suppressAutoHyphens w:val="0"/>
        <w:rPr>
          <w:rFonts w:ascii="Times New Roman" w:hAnsi="Times New Roman"/>
          <w:bCs/>
          <w:sz w:val="24"/>
          <w:szCs w:val="24"/>
        </w:rPr>
      </w:pPr>
      <w:r>
        <w:rPr>
          <w:rFonts w:ascii="Times New Roman" w:hAnsi="Times New Roman"/>
          <w:color w:val="000000"/>
          <w:sz w:val="24"/>
          <w:szCs w:val="24"/>
          <w:shd w:val="clear" w:color="auto" w:fill="FFFFFF"/>
        </w:rPr>
        <w:t>L</w:t>
      </w:r>
      <w:r w:rsidRPr="007D0E8D">
        <w:rPr>
          <w:rFonts w:ascii="Times New Roman" w:hAnsi="Times New Roman"/>
          <w:color w:val="000000"/>
          <w:sz w:val="24"/>
          <w:szCs w:val="24"/>
          <w:shd w:val="clear" w:color="auto" w:fill="FFFFFF"/>
        </w:rPr>
        <w:t>earn knowledge representation using ontology.</w:t>
      </w:r>
    </w:p>
    <w:p w14:paraId="366D1779" w14:textId="77777777" w:rsidR="000928EF" w:rsidRPr="007D0E8D" w:rsidRDefault="000928EF" w:rsidP="00221AA3">
      <w:pPr>
        <w:pStyle w:val="ListParagraph"/>
        <w:numPr>
          <w:ilvl w:val="0"/>
          <w:numId w:val="26"/>
        </w:numPr>
        <w:suppressAutoHyphens w:val="0"/>
        <w:rPr>
          <w:rFonts w:ascii="Times New Roman" w:hAnsi="Times New Roman"/>
          <w:bCs/>
          <w:sz w:val="24"/>
          <w:szCs w:val="24"/>
        </w:rPr>
      </w:pPr>
      <w:r>
        <w:rPr>
          <w:rFonts w:ascii="Times New Roman" w:hAnsi="Times New Roman"/>
          <w:color w:val="000000"/>
          <w:sz w:val="24"/>
          <w:szCs w:val="24"/>
          <w:shd w:val="clear" w:color="auto" w:fill="FFFFFF"/>
        </w:rPr>
        <w:t>U</w:t>
      </w:r>
      <w:r w:rsidRPr="007D0E8D">
        <w:rPr>
          <w:rFonts w:ascii="Times New Roman" w:hAnsi="Times New Roman"/>
          <w:color w:val="000000"/>
          <w:sz w:val="24"/>
          <w:szCs w:val="24"/>
          <w:shd w:val="clear" w:color="auto" w:fill="FFFFFF"/>
        </w:rPr>
        <w:t>nderstand human behaviour in social web and related communities.</w:t>
      </w:r>
    </w:p>
    <w:p w14:paraId="122A4F4E" w14:textId="77777777" w:rsidR="000928EF" w:rsidRPr="007D0E8D" w:rsidRDefault="000928EF" w:rsidP="00221AA3">
      <w:pPr>
        <w:pStyle w:val="ListParagraph"/>
        <w:numPr>
          <w:ilvl w:val="0"/>
          <w:numId w:val="26"/>
        </w:numPr>
        <w:suppressAutoHyphens w:val="0"/>
        <w:rPr>
          <w:rFonts w:ascii="Times New Roman" w:hAnsi="Times New Roman"/>
          <w:bCs/>
          <w:sz w:val="24"/>
          <w:szCs w:val="24"/>
        </w:rPr>
      </w:pPr>
      <w:r>
        <w:rPr>
          <w:rFonts w:ascii="Times New Roman" w:hAnsi="Times New Roman"/>
          <w:color w:val="000000"/>
          <w:sz w:val="24"/>
          <w:szCs w:val="24"/>
          <w:shd w:val="clear" w:color="auto" w:fill="FFFFFF"/>
        </w:rPr>
        <w:t>L</w:t>
      </w:r>
      <w:r w:rsidRPr="007D0E8D">
        <w:rPr>
          <w:rFonts w:ascii="Times New Roman" w:hAnsi="Times New Roman"/>
          <w:color w:val="000000"/>
          <w:sz w:val="24"/>
          <w:szCs w:val="24"/>
          <w:shd w:val="clear" w:color="auto" w:fill="FFFFFF"/>
        </w:rPr>
        <w:t>earn visualization of social networks.</w:t>
      </w:r>
    </w:p>
    <w:p w14:paraId="7C312EB6" w14:textId="77777777" w:rsidR="000928EF" w:rsidRDefault="000928EF" w:rsidP="000928EF">
      <w:pPr>
        <w:spacing w:after="0"/>
        <w:rPr>
          <w:rFonts w:ascii="Times New Roman" w:hAnsi="Times New Roman"/>
          <w:b/>
          <w:sz w:val="24"/>
          <w:szCs w:val="24"/>
        </w:rPr>
      </w:pPr>
      <w:r w:rsidRPr="000B25FD">
        <w:rPr>
          <w:rFonts w:ascii="Times New Roman" w:hAnsi="Times New Roman"/>
          <w:b/>
          <w:sz w:val="24"/>
          <w:szCs w:val="24"/>
        </w:rPr>
        <w:t xml:space="preserve">Course Outcomes </w:t>
      </w:r>
    </w:p>
    <w:p w14:paraId="05D9F1FC" w14:textId="77777777" w:rsidR="000928EF" w:rsidRDefault="000928EF" w:rsidP="000928EF">
      <w:pPr>
        <w:pStyle w:val="NoSpacing"/>
        <w:rPr>
          <w:rFonts w:ascii="Times New Roman" w:hAnsi="Times New Roman"/>
        </w:rPr>
      </w:pPr>
      <w:r w:rsidRPr="00242B2F">
        <w:rPr>
          <w:rFonts w:ascii="Times New Roman" w:hAnsi="Times New Roman"/>
        </w:rPr>
        <w:t>On completion of this course, the students will be able to</w:t>
      </w:r>
    </w:p>
    <w:p w14:paraId="1524F963" w14:textId="77777777" w:rsidR="000928EF" w:rsidRDefault="000928EF" w:rsidP="000928EF">
      <w:pPr>
        <w:pStyle w:val="NoSpacing"/>
        <w:ind w:left="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CO1: </w:t>
      </w:r>
      <w:r w:rsidRPr="00C14DE5">
        <w:rPr>
          <w:rFonts w:ascii="Times New Roman" w:hAnsi="Times New Roman"/>
          <w:b/>
          <w:color w:val="000000"/>
          <w:sz w:val="24"/>
          <w:szCs w:val="24"/>
          <w:shd w:val="clear" w:color="auto" w:fill="FFFFFF"/>
        </w:rPr>
        <w:t>Develop</w:t>
      </w:r>
      <w:r w:rsidRPr="00D17B5F">
        <w:rPr>
          <w:rFonts w:ascii="Times New Roman" w:hAnsi="Times New Roman"/>
          <w:color w:val="000000"/>
          <w:sz w:val="24"/>
          <w:szCs w:val="24"/>
          <w:shd w:val="clear" w:color="auto" w:fill="FFFFFF"/>
        </w:rPr>
        <w:t xml:space="preserve"> semantic web related applications.</w:t>
      </w:r>
      <w:r w:rsidRPr="00D17B5F">
        <w:rPr>
          <w:rFonts w:ascii="Times New Roman" w:hAnsi="Times New Roman"/>
          <w:color w:val="000000"/>
          <w:sz w:val="24"/>
          <w:szCs w:val="24"/>
        </w:rPr>
        <w:br/>
      </w:r>
      <w:r>
        <w:rPr>
          <w:rFonts w:ascii="Times New Roman" w:hAnsi="Times New Roman"/>
          <w:color w:val="000000"/>
          <w:sz w:val="24"/>
          <w:szCs w:val="24"/>
          <w:shd w:val="clear" w:color="auto" w:fill="FFFFFF"/>
        </w:rPr>
        <w:t xml:space="preserve">CO2: </w:t>
      </w:r>
      <w:r w:rsidRPr="00C14DE5">
        <w:rPr>
          <w:rFonts w:ascii="Times New Roman" w:hAnsi="Times New Roman"/>
          <w:b/>
          <w:color w:val="000000"/>
          <w:sz w:val="24"/>
          <w:szCs w:val="24"/>
          <w:shd w:val="clear" w:color="auto" w:fill="FFFFFF"/>
        </w:rPr>
        <w:t>Represent</w:t>
      </w:r>
      <w:r w:rsidRPr="00D17B5F">
        <w:rPr>
          <w:rFonts w:ascii="Times New Roman" w:hAnsi="Times New Roman"/>
          <w:color w:val="000000"/>
          <w:sz w:val="24"/>
          <w:szCs w:val="24"/>
          <w:shd w:val="clear" w:color="auto" w:fill="FFFFFF"/>
        </w:rPr>
        <w:t xml:space="preserve"> knowledge using ontology.</w:t>
      </w:r>
      <w:r w:rsidRPr="00D17B5F">
        <w:rPr>
          <w:rFonts w:ascii="Times New Roman" w:hAnsi="Times New Roman"/>
          <w:color w:val="000000"/>
          <w:sz w:val="24"/>
          <w:szCs w:val="24"/>
        </w:rPr>
        <w:br/>
      </w:r>
      <w:r>
        <w:rPr>
          <w:rFonts w:ascii="Times New Roman" w:hAnsi="Times New Roman"/>
          <w:color w:val="000000"/>
          <w:sz w:val="24"/>
          <w:szCs w:val="24"/>
          <w:shd w:val="clear" w:color="auto" w:fill="FFFFFF"/>
        </w:rPr>
        <w:t xml:space="preserve">CO3: </w:t>
      </w:r>
      <w:r w:rsidRPr="00C14DE5">
        <w:rPr>
          <w:rFonts w:ascii="Times New Roman" w:hAnsi="Times New Roman"/>
          <w:b/>
          <w:color w:val="000000"/>
          <w:sz w:val="24"/>
          <w:szCs w:val="24"/>
          <w:shd w:val="clear" w:color="auto" w:fill="FFFFFF"/>
        </w:rPr>
        <w:t>Description</w:t>
      </w:r>
      <w:r>
        <w:rPr>
          <w:rFonts w:ascii="Times New Roman" w:hAnsi="Times New Roman"/>
          <w:color w:val="000000"/>
          <w:sz w:val="24"/>
          <w:szCs w:val="24"/>
          <w:shd w:val="clear" w:color="auto" w:fill="FFFFFF"/>
        </w:rPr>
        <w:t xml:space="preserve"> of Web community</w:t>
      </w:r>
    </w:p>
    <w:p w14:paraId="467FFE37" w14:textId="77777777" w:rsidR="000928EF" w:rsidRPr="00D17B5F" w:rsidRDefault="000928EF" w:rsidP="000928EF">
      <w:pPr>
        <w:pStyle w:val="NoSpacing"/>
        <w:ind w:left="720"/>
        <w:rPr>
          <w:rFonts w:ascii="Times New Roman" w:hAnsi="Times New Roman"/>
          <w:sz w:val="24"/>
          <w:szCs w:val="24"/>
        </w:rPr>
      </w:pPr>
      <w:r>
        <w:rPr>
          <w:rFonts w:ascii="Times New Roman" w:hAnsi="Times New Roman"/>
          <w:color w:val="000000"/>
          <w:sz w:val="24"/>
          <w:szCs w:val="24"/>
          <w:shd w:val="clear" w:color="auto" w:fill="FFFFFF"/>
        </w:rPr>
        <w:t xml:space="preserve">CO4: </w:t>
      </w:r>
      <w:r w:rsidRPr="00C14DE5">
        <w:rPr>
          <w:rFonts w:ascii="Times New Roman" w:hAnsi="Times New Roman"/>
          <w:b/>
          <w:color w:val="000000"/>
          <w:sz w:val="24"/>
          <w:szCs w:val="24"/>
          <w:shd w:val="clear" w:color="auto" w:fill="FFFFFF"/>
        </w:rPr>
        <w:t>Predict</w:t>
      </w:r>
      <w:r w:rsidRPr="00D17B5F">
        <w:rPr>
          <w:rFonts w:ascii="Times New Roman" w:hAnsi="Times New Roman"/>
          <w:color w:val="000000"/>
          <w:sz w:val="24"/>
          <w:szCs w:val="24"/>
          <w:shd w:val="clear" w:color="auto" w:fill="FFFFFF"/>
        </w:rPr>
        <w:t xml:space="preserve"> human behaviour in social web and related communities.</w:t>
      </w:r>
      <w:r w:rsidRPr="00D17B5F">
        <w:rPr>
          <w:rFonts w:ascii="Times New Roman" w:hAnsi="Times New Roman"/>
          <w:color w:val="000000"/>
          <w:sz w:val="24"/>
          <w:szCs w:val="24"/>
        </w:rPr>
        <w:br/>
      </w:r>
      <w:r>
        <w:rPr>
          <w:rFonts w:ascii="Times New Roman" w:hAnsi="Times New Roman"/>
          <w:color w:val="000000"/>
          <w:sz w:val="24"/>
          <w:szCs w:val="24"/>
          <w:shd w:val="clear" w:color="auto" w:fill="FFFFFF"/>
        </w:rPr>
        <w:t xml:space="preserve">CO5: </w:t>
      </w:r>
      <w:r w:rsidRPr="00C14DE5">
        <w:rPr>
          <w:rFonts w:ascii="Times New Roman" w:hAnsi="Times New Roman"/>
          <w:b/>
          <w:color w:val="000000"/>
          <w:sz w:val="24"/>
          <w:szCs w:val="24"/>
          <w:shd w:val="clear" w:color="auto" w:fill="FFFFFF"/>
        </w:rPr>
        <w:t>Visualize</w:t>
      </w:r>
      <w:r w:rsidRPr="00D17B5F">
        <w:rPr>
          <w:rFonts w:ascii="Times New Roman" w:hAnsi="Times New Roman"/>
          <w:color w:val="000000"/>
          <w:sz w:val="24"/>
          <w:szCs w:val="24"/>
          <w:shd w:val="clear" w:color="auto" w:fill="FFFFFF"/>
        </w:rPr>
        <w:t xml:space="preserve"> social networks.</w:t>
      </w:r>
    </w:p>
    <w:p w14:paraId="3748671D" w14:textId="77777777" w:rsidR="000928EF" w:rsidRPr="007E0C6C" w:rsidRDefault="000928EF" w:rsidP="000928EF">
      <w:pPr>
        <w:pStyle w:val="NoSpacing"/>
        <w:rPr>
          <w:rFonts w:ascii="Times New Roman" w:hAnsi="Times New Roman"/>
          <w:sz w:val="24"/>
        </w:rPr>
      </w:pPr>
      <w:r>
        <w:rPr>
          <w:rFonts w:ascii="Times New Roman" w:hAnsi="Times New Roman"/>
        </w:rPr>
        <w:t>.</w:t>
      </w:r>
    </w:p>
    <w:p w14:paraId="6FA882EC" w14:textId="77777777" w:rsidR="000928EF" w:rsidRDefault="000928EF" w:rsidP="000928EF">
      <w:pPr>
        <w:spacing w:after="0" w:line="240" w:lineRule="auto"/>
        <w:rPr>
          <w:rFonts w:ascii="Times New Roman" w:eastAsia="Times New Roman" w:hAnsi="Times New Roman"/>
          <w:b/>
          <w:sz w:val="24"/>
          <w:szCs w:val="24"/>
        </w:rPr>
      </w:pPr>
      <w:proofErr w:type="spellStart"/>
      <w:r w:rsidRPr="000B25FD">
        <w:rPr>
          <w:rFonts w:ascii="Times New Roman" w:eastAsia="Times New Roman" w:hAnsi="Times New Roman"/>
          <w:b/>
          <w:sz w:val="24"/>
          <w:szCs w:val="24"/>
        </w:rPr>
        <w:t>Catalog</w:t>
      </w:r>
      <w:proofErr w:type="spellEnd"/>
      <w:r w:rsidRPr="000B25FD">
        <w:rPr>
          <w:rFonts w:ascii="Times New Roman" w:eastAsia="Times New Roman" w:hAnsi="Times New Roman"/>
          <w:b/>
          <w:sz w:val="24"/>
          <w:szCs w:val="24"/>
        </w:rPr>
        <w:t xml:space="preserve"> Description</w:t>
      </w:r>
    </w:p>
    <w:p w14:paraId="2EB38B33" w14:textId="77777777" w:rsidR="000928EF" w:rsidRDefault="000928EF" w:rsidP="000928EF">
      <w:pPr>
        <w:pBdr>
          <w:bottom w:val="single" w:sz="4" w:space="1" w:color="auto"/>
        </w:pBdr>
        <w:spacing w:after="0"/>
        <w:jc w:val="both"/>
        <w:rPr>
          <w:rFonts w:ascii="Times New Roman" w:hAnsi="Times New Roman"/>
          <w:bCs/>
          <w:sz w:val="24"/>
          <w:szCs w:val="24"/>
        </w:rPr>
      </w:pPr>
    </w:p>
    <w:p w14:paraId="02BCFB82" w14:textId="02F73F93" w:rsidR="00542ABC" w:rsidRDefault="000928EF" w:rsidP="00984DB4">
      <w:pPr>
        <w:pBdr>
          <w:bottom w:val="single" w:sz="4" w:space="1" w:color="auto"/>
        </w:pBdr>
        <w:spacing w:after="0" w:line="240" w:lineRule="auto"/>
        <w:jc w:val="both"/>
        <w:rPr>
          <w:rFonts w:ascii="Times New Roman" w:hAnsi="Times New Roman"/>
          <w:color w:val="2E2E2E"/>
          <w:sz w:val="24"/>
          <w:szCs w:val="24"/>
        </w:rPr>
      </w:pPr>
      <w:r w:rsidRPr="00886AFA">
        <w:rPr>
          <w:rFonts w:ascii="Times New Roman" w:hAnsi="Times New Roman"/>
          <w:bCs/>
          <w:color w:val="202122"/>
          <w:sz w:val="24"/>
          <w:szCs w:val="24"/>
          <w:shd w:val="clear" w:color="auto" w:fill="FFFFFF"/>
        </w:rPr>
        <w:t>Social network analysis</w:t>
      </w:r>
      <w:r w:rsidRPr="00886AFA">
        <w:rPr>
          <w:rFonts w:ascii="Times New Roman" w:hAnsi="Times New Roman"/>
          <w:color w:val="202122"/>
          <w:sz w:val="24"/>
          <w:szCs w:val="24"/>
          <w:shd w:val="clear" w:color="auto" w:fill="FFFFFF"/>
        </w:rPr>
        <w:t> (</w:t>
      </w:r>
      <w:r w:rsidRPr="00886AFA">
        <w:rPr>
          <w:rFonts w:ascii="Times New Roman" w:hAnsi="Times New Roman"/>
          <w:bCs/>
          <w:color w:val="202122"/>
          <w:sz w:val="24"/>
          <w:szCs w:val="24"/>
          <w:shd w:val="clear" w:color="auto" w:fill="FFFFFF"/>
        </w:rPr>
        <w:t>SNA</w:t>
      </w:r>
      <w:r w:rsidRPr="00886AFA">
        <w:rPr>
          <w:rFonts w:ascii="Times New Roman" w:hAnsi="Times New Roman"/>
          <w:color w:val="202122"/>
          <w:sz w:val="24"/>
          <w:szCs w:val="24"/>
          <w:shd w:val="clear" w:color="auto" w:fill="FFFFFF"/>
        </w:rPr>
        <w:t>) is the process of investigating social structures through the use of </w:t>
      </w:r>
      <w:r w:rsidRPr="00886AFA">
        <w:rPr>
          <w:rFonts w:ascii="Times New Roman" w:hAnsi="Times New Roman"/>
          <w:sz w:val="24"/>
          <w:szCs w:val="24"/>
          <w:shd w:val="clear" w:color="auto" w:fill="FFFFFF"/>
        </w:rPr>
        <w:t>networks</w:t>
      </w:r>
      <w:r w:rsidRPr="00886AFA">
        <w:rPr>
          <w:rFonts w:ascii="Times New Roman" w:hAnsi="Times New Roman"/>
          <w:color w:val="202122"/>
          <w:sz w:val="24"/>
          <w:szCs w:val="24"/>
          <w:shd w:val="clear" w:color="auto" w:fill="FFFFFF"/>
        </w:rPr>
        <w:t> and </w:t>
      </w:r>
      <w:r w:rsidRPr="00886AFA">
        <w:rPr>
          <w:rFonts w:ascii="Times New Roman" w:hAnsi="Times New Roman"/>
          <w:sz w:val="24"/>
          <w:szCs w:val="24"/>
          <w:shd w:val="clear" w:color="auto" w:fill="FFFFFF"/>
        </w:rPr>
        <w:t>graph theory</w:t>
      </w:r>
      <w:r w:rsidRPr="00886AFA">
        <w:rPr>
          <w:rFonts w:ascii="Times New Roman" w:hAnsi="Times New Roman"/>
          <w:color w:val="202122"/>
          <w:sz w:val="24"/>
          <w:szCs w:val="24"/>
          <w:shd w:val="clear" w:color="auto" w:fill="FFFFFF"/>
        </w:rPr>
        <w:t>. It characterizes networked structures in terms of </w:t>
      </w:r>
      <w:r w:rsidRPr="00886AFA">
        <w:rPr>
          <w:rFonts w:ascii="Times New Roman" w:hAnsi="Times New Roman"/>
          <w:i/>
          <w:iCs/>
          <w:color w:val="202122"/>
          <w:sz w:val="24"/>
          <w:szCs w:val="24"/>
          <w:shd w:val="clear" w:color="auto" w:fill="FFFFFF"/>
        </w:rPr>
        <w:t>nodes</w:t>
      </w:r>
      <w:r w:rsidRPr="00886AFA">
        <w:rPr>
          <w:rFonts w:ascii="Times New Roman" w:hAnsi="Times New Roman"/>
          <w:color w:val="202122"/>
          <w:sz w:val="24"/>
          <w:szCs w:val="24"/>
          <w:shd w:val="clear" w:color="auto" w:fill="FFFFFF"/>
        </w:rPr>
        <w:t> (individual actors, people, or things within the network) and the </w:t>
      </w:r>
      <w:r w:rsidRPr="00886AFA">
        <w:rPr>
          <w:rFonts w:ascii="Times New Roman" w:hAnsi="Times New Roman"/>
          <w:i/>
          <w:iCs/>
          <w:color w:val="202122"/>
          <w:sz w:val="24"/>
          <w:szCs w:val="24"/>
          <w:shd w:val="clear" w:color="auto" w:fill="FFFFFF"/>
        </w:rPr>
        <w:t>ties</w:t>
      </w:r>
      <w:r w:rsidRPr="00886AFA">
        <w:rPr>
          <w:rFonts w:ascii="Times New Roman" w:hAnsi="Times New Roman"/>
          <w:color w:val="202122"/>
          <w:sz w:val="24"/>
          <w:szCs w:val="24"/>
          <w:shd w:val="clear" w:color="auto" w:fill="FFFFFF"/>
        </w:rPr>
        <w:t>, </w:t>
      </w:r>
      <w:r w:rsidRPr="00886AFA">
        <w:rPr>
          <w:rFonts w:ascii="Times New Roman" w:hAnsi="Times New Roman"/>
          <w:i/>
          <w:iCs/>
          <w:color w:val="202122"/>
          <w:sz w:val="24"/>
          <w:szCs w:val="24"/>
          <w:shd w:val="clear" w:color="auto" w:fill="FFFFFF"/>
        </w:rPr>
        <w:t>edges</w:t>
      </w:r>
      <w:r w:rsidRPr="00886AFA">
        <w:rPr>
          <w:rFonts w:ascii="Times New Roman" w:hAnsi="Times New Roman"/>
          <w:color w:val="202122"/>
          <w:sz w:val="24"/>
          <w:szCs w:val="24"/>
          <w:shd w:val="clear" w:color="auto" w:fill="FFFFFF"/>
        </w:rPr>
        <w:t>, or </w:t>
      </w:r>
      <w:r w:rsidRPr="00886AFA">
        <w:rPr>
          <w:rFonts w:ascii="Times New Roman" w:hAnsi="Times New Roman"/>
          <w:i/>
          <w:iCs/>
          <w:color w:val="202122"/>
          <w:sz w:val="24"/>
          <w:szCs w:val="24"/>
          <w:shd w:val="clear" w:color="auto" w:fill="FFFFFF"/>
        </w:rPr>
        <w:t>links</w:t>
      </w:r>
      <w:r w:rsidRPr="00886AFA">
        <w:rPr>
          <w:rFonts w:ascii="Times New Roman" w:hAnsi="Times New Roman"/>
          <w:color w:val="202122"/>
          <w:sz w:val="24"/>
          <w:szCs w:val="24"/>
          <w:shd w:val="clear" w:color="auto" w:fill="FFFFFF"/>
        </w:rPr>
        <w:t> (relationships or interactions) that connect them</w:t>
      </w:r>
      <w:r w:rsidRPr="00886AFA">
        <w:rPr>
          <w:rFonts w:ascii="Times New Roman" w:hAnsi="Times New Roman"/>
          <w:sz w:val="24"/>
          <w:szCs w:val="24"/>
        </w:rPr>
        <w:t xml:space="preserve">. </w:t>
      </w:r>
      <w:r w:rsidRPr="00886AFA">
        <w:rPr>
          <w:rFonts w:ascii="Times New Roman" w:hAnsi="Times New Roman"/>
          <w:color w:val="2E2E2E"/>
          <w:sz w:val="24"/>
          <w:szCs w:val="24"/>
        </w:rPr>
        <w:t>Social networks provide and limit opportunities for individual choices, whereas at the same time individuals initiate, construct, maintain, and break up relationships and by doing so determine the global structure of the network. Which network structures and positions create strong opportunities or, on the contrary, a strong constraint depends on the instrumental value of the relationships under study.</w:t>
      </w:r>
    </w:p>
    <w:p w14:paraId="624E9303" w14:textId="7B6AC529"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4A1ABC64" w14:textId="7EBA23F6" w:rsidR="00984DB4" w:rsidRDefault="00984DB4" w:rsidP="00984DB4">
      <w:pPr>
        <w:pBdr>
          <w:bottom w:val="single" w:sz="4" w:space="1" w:color="auto"/>
        </w:pBdr>
        <w:spacing w:after="0" w:line="240" w:lineRule="auto"/>
        <w:jc w:val="both"/>
        <w:rPr>
          <w:rFonts w:ascii="Times New Roman" w:hAnsi="Times New Roman"/>
          <w:color w:val="2E2E2E"/>
          <w:sz w:val="24"/>
          <w:szCs w:val="24"/>
        </w:rPr>
      </w:pP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984DB4" w:rsidRPr="00B15C53" w14:paraId="19FDBDDB" w14:textId="77777777" w:rsidTr="007C5BED">
        <w:tc>
          <w:tcPr>
            <w:tcW w:w="8217" w:type="dxa"/>
          </w:tcPr>
          <w:p w14:paraId="07BAE5D9" w14:textId="77777777" w:rsidR="00984DB4" w:rsidRPr="00B15C53" w:rsidRDefault="00984DB4" w:rsidP="007C5BED">
            <w:pPr>
              <w:spacing w:line="276" w:lineRule="auto"/>
              <w:rPr>
                <w:rFonts w:ascii="Cambria" w:hAnsi="Cambria"/>
                <w:b/>
                <w:bCs/>
              </w:rPr>
            </w:pPr>
            <w:r w:rsidRPr="00B15C53">
              <w:rPr>
                <w:rFonts w:ascii="Cambria" w:hAnsi="Cambria"/>
                <w:b/>
                <w:bCs/>
              </w:rPr>
              <w:lastRenderedPageBreak/>
              <w:t>Unit-I</w:t>
            </w:r>
          </w:p>
        </w:tc>
        <w:tc>
          <w:tcPr>
            <w:tcW w:w="2126" w:type="dxa"/>
          </w:tcPr>
          <w:p w14:paraId="2810724D" w14:textId="572779A0" w:rsidR="00984DB4" w:rsidRPr="00B15C53" w:rsidRDefault="00984DB4"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984DB4" w:rsidRPr="00B15C53" w14:paraId="7CA79A79" w14:textId="77777777" w:rsidTr="007C5BED">
        <w:tc>
          <w:tcPr>
            <w:tcW w:w="10343" w:type="dxa"/>
            <w:gridSpan w:val="2"/>
          </w:tcPr>
          <w:p w14:paraId="52411978" w14:textId="77777777" w:rsidR="00984DB4" w:rsidRPr="007D0E8D" w:rsidRDefault="00984DB4" w:rsidP="00984DB4">
            <w:pPr>
              <w:jc w:val="both"/>
              <w:rPr>
                <w:rFonts w:ascii="Times New Roman" w:hAnsi="Times New Roman"/>
                <w:b/>
                <w:bCs/>
                <w:sz w:val="24"/>
                <w:szCs w:val="24"/>
              </w:rPr>
            </w:pPr>
            <w:r w:rsidRPr="007D0E8D">
              <w:rPr>
                <w:rFonts w:ascii="Times New Roman" w:hAnsi="Times New Roman"/>
                <w:b/>
                <w:bCs/>
                <w:sz w:val="24"/>
                <w:szCs w:val="24"/>
              </w:rPr>
              <w:t>Introduction</w:t>
            </w:r>
          </w:p>
          <w:p w14:paraId="267AFBF8" w14:textId="77777777" w:rsidR="00984DB4" w:rsidRPr="001533A8" w:rsidRDefault="00984DB4" w:rsidP="00984DB4">
            <w:pPr>
              <w:shd w:val="clear" w:color="auto" w:fill="FFFFFF"/>
              <w:jc w:val="both"/>
              <w:rPr>
                <w:rFonts w:ascii="Times New Roman" w:eastAsia="Times New Roman" w:hAnsi="Times New Roman"/>
                <w:color w:val="000000"/>
                <w:sz w:val="24"/>
                <w:szCs w:val="24"/>
              </w:rPr>
            </w:pPr>
            <w:r w:rsidRPr="007D0E8D">
              <w:rPr>
                <w:rFonts w:ascii="Times New Roman" w:eastAsia="Times New Roman" w:hAnsi="Times New Roman"/>
                <w:color w:val="000000"/>
                <w:sz w:val="24"/>
                <w:szCs w:val="24"/>
              </w:rPr>
              <w:t>I</w:t>
            </w:r>
            <w:r w:rsidRPr="001533A8">
              <w:rPr>
                <w:rFonts w:ascii="Times New Roman" w:eastAsia="Times New Roman" w:hAnsi="Times New Roman"/>
                <w:color w:val="000000"/>
                <w:sz w:val="24"/>
                <w:szCs w:val="24"/>
              </w:rPr>
              <w:t xml:space="preserve">ntroduction to Semantic Web: </w:t>
            </w:r>
            <w:r w:rsidRPr="00770656">
              <w:rPr>
                <w:rFonts w:ascii="Times New Roman" w:eastAsia="Times New Roman" w:hAnsi="Times New Roman"/>
                <w:color w:val="000000"/>
                <w:sz w:val="24"/>
                <w:szCs w:val="24"/>
                <w:highlight w:val="yellow"/>
              </w:rPr>
              <w:t>Limitations of current Web</w:t>
            </w:r>
            <w:r w:rsidRPr="001533A8">
              <w:rPr>
                <w:rFonts w:ascii="Times New Roman" w:eastAsia="Times New Roman" w:hAnsi="Times New Roman"/>
                <w:color w:val="000000"/>
                <w:sz w:val="24"/>
                <w:szCs w:val="24"/>
              </w:rPr>
              <w:t xml:space="preserve"> - Semantic Web </w:t>
            </w:r>
            <w:r w:rsidRPr="007D0E8D">
              <w:rPr>
                <w:rFonts w:ascii="Times New Roman" w:eastAsia="Times New Roman" w:hAnsi="Times New Roman"/>
                <w:color w:val="000000"/>
                <w:sz w:val="24"/>
                <w:szCs w:val="24"/>
              </w:rPr>
              <w:t>Development</w:t>
            </w:r>
            <w:r w:rsidRPr="001533A8">
              <w:rPr>
                <w:rFonts w:ascii="Times New Roman" w:eastAsia="Times New Roman" w:hAnsi="Times New Roman"/>
                <w:color w:val="000000"/>
                <w:sz w:val="24"/>
                <w:szCs w:val="24"/>
              </w:rPr>
              <w:t>- Emergence of the Social Web - Social Network analysis: Development of Social Network Analysis - Key concepts and measures in network analysis - Electronic sources for network analysis: Electronic discussion networks, Blogs and online communities - Web-based networks - Applications of Social Network Analysis.</w:t>
            </w:r>
          </w:p>
          <w:p w14:paraId="366931C8" w14:textId="2CA1B247" w:rsidR="00984DB4" w:rsidRPr="00A3056C" w:rsidRDefault="00984DB4" w:rsidP="007C5BED">
            <w:pPr>
              <w:spacing w:line="360" w:lineRule="auto"/>
              <w:rPr>
                <w:rFonts w:ascii="Cambria" w:hAnsi="Cambria"/>
              </w:rPr>
            </w:pPr>
          </w:p>
        </w:tc>
      </w:tr>
      <w:tr w:rsidR="00984DB4" w:rsidRPr="00B15C53" w14:paraId="46C5735E" w14:textId="77777777" w:rsidTr="007C5BED">
        <w:tc>
          <w:tcPr>
            <w:tcW w:w="8217" w:type="dxa"/>
          </w:tcPr>
          <w:p w14:paraId="44DE0579" w14:textId="77777777" w:rsidR="00984DB4" w:rsidRPr="00B15C53" w:rsidRDefault="00984DB4" w:rsidP="007C5BED">
            <w:pPr>
              <w:spacing w:line="360" w:lineRule="auto"/>
              <w:rPr>
                <w:rFonts w:ascii="Cambria" w:hAnsi="Cambria"/>
              </w:rPr>
            </w:pPr>
            <w:r w:rsidRPr="00B15C53">
              <w:rPr>
                <w:rFonts w:ascii="Cambria" w:hAnsi="Cambria"/>
                <w:b/>
                <w:bCs/>
              </w:rPr>
              <w:t>Unit-II</w:t>
            </w:r>
          </w:p>
        </w:tc>
        <w:tc>
          <w:tcPr>
            <w:tcW w:w="2126" w:type="dxa"/>
          </w:tcPr>
          <w:p w14:paraId="1484D3FE" w14:textId="680A1919" w:rsidR="00984DB4" w:rsidRPr="00B15C53" w:rsidRDefault="00984DB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984DB4" w:rsidRPr="00B15C53" w14:paraId="1586AF0E" w14:textId="77777777" w:rsidTr="007C5BED">
        <w:tc>
          <w:tcPr>
            <w:tcW w:w="10343" w:type="dxa"/>
            <w:gridSpan w:val="2"/>
          </w:tcPr>
          <w:p w14:paraId="2CB289C1" w14:textId="77777777" w:rsidR="00984DB4" w:rsidRPr="007D0E8D" w:rsidRDefault="00984DB4" w:rsidP="00984DB4">
            <w:pPr>
              <w:pStyle w:val="Default"/>
              <w:jc w:val="both"/>
              <w:rPr>
                <w:rFonts w:eastAsia="Calibri"/>
                <w:b/>
                <w:bCs/>
                <w:color w:val="auto"/>
              </w:rPr>
            </w:pPr>
            <w:r w:rsidRPr="007D0E8D">
              <w:rPr>
                <w:rFonts w:eastAsia="Calibri"/>
                <w:b/>
                <w:bCs/>
                <w:color w:val="auto"/>
              </w:rPr>
              <w:t>Ontology: Modelling, Aggregating and Knowledge Representation</w:t>
            </w:r>
          </w:p>
          <w:p w14:paraId="585B7453" w14:textId="77777777" w:rsidR="00984DB4" w:rsidRPr="007D0E8D" w:rsidRDefault="00984DB4" w:rsidP="00984DB4">
            <w:pPr>
              <w:shd w:val="clear" w:color="auto" w:fill="FFFFFF"/>
              <w:jc w:val="both"/>
              <w:rPr>
                <w:rFonts w:ascii="Times New Roman" w:eastAsia="Times New Roman" w:hAnsi="Times New Roman"/>
                <w:color w:val="000000"/>
                <w:sz w:val="24"/>
                <w:szCs w:val="24"/>
              </w:rPr>
            </w:pPr>
            <w:r w:rsidRPr="007D0E8D">
              <w:rPr>
                <w:rFonts w:ascii="Times New Roman" w:eastAsia="Times New Roman" w:hAnsi="Times New Roman"/>
                <w:color w:val="000000"/>
                <w:sz w:val="24"/>
                <w:szCs w:val="24"/>
              </w:rPr>
              <w:t xml:space="preserve">Ontology and their role in the Semantic Web: Ontology-based knowledge Representation - Ontology languages for the </w:t>
            </w:r>
            <w:r w:rsidRPr="00597B20">
              <w:rPr>
                <w:rFonts w:ascii="Times New Roman" w:eastAsia="Times New Roman" w:hAnsi="Times New Roman"/>
                <w:color w:val="000000"/>
                <w:sz w:val="24"/>
                <w:szCs w:val="24"/>
                <w:highlight w:val="yellow"/>
              </w:rPr>
              <w:t>Semantic Web</w:t>
            </w:r>
            <w:r w:rsidRPr="007D0E8D">
              <w:rPr>
                <w:rFonts w:ascii="Times New Roman" w:eastAsia="Times New Roman" w:hAnsi="Times New Roman"/>
                <w:color w:val="000000"/>
                <w:sz w:val="24"/>
                <w:szCs w:val="24"/>
              </w:rPr>
              <w:t>: Resource Description Framework - Web Ontology Language - Modelling and aggregating social network data: State-of-the-art in network data representation - Ontological representation of social individuals - Ontological representation of social relationships - Aggregating and reasoning with social network data - Advanced representations.</w:t>
            </w:r>
          </w:p>
          <w:p w14:paraId="1FE7AA8D" w14:textId="6479B8C7" w:rsidR="00984DB4" w:rsidRPr="00B15C53" w:rsidRDefault="00984DB4" w:rsidP="007C5BED">
            <w:pPr>
              <w:spacing w:line="360" w:lineRule="auto"/>
              <w:rPr>
                <w:rFonts w:ascii="Cambria" w:hAnsi="Cambria"/>
              </w:rPr>
            </w:pPr>
          </w:p>
        </w:tc>
      </w:tr>
      <w:tr w:rsidR="00984DB4" w:rsidRPr="00B15C53" w14:paraId="30F4D725" w14:textId="77777777" w:rsidTr="007C5BED">
        <w:tc>
          <w:tcPr>
            <w:tcW w:w="8217" w:type="dxa"/>
          </w:tcPr>
          <w:p w14:paraId="6AF658AA" w14:textId="77777777" w:rsidR="00984DB4" w:rsidRPr="00B15C53" w:rsidRDefault="00984DB4" w:rsidP="007C5BED">
            <w:pPr>
              <w:spacing w:line="360" w:lineRule="auto"/>
              <w:rPr>
                <w:rFonts w:ascii="Cambria" w:hAnsi="Cambria"/>
              </w:rPr>
            </w:pPr>
            <w:r w:rsidRPr="00B15C53">
              <w:rPr>
                <w:rFonts w:ascii="Cambria" w:hAnsi="Cambria"/>
                <w:b/>
                <w:bCs/>
              </w:rPr>
              <w:t>Unit-III</w:t>
            </w:r>
          </w:p>
        </w:tc>
        <w:tc>
          <w:tcPr>
            <w:tcW w:w="2126" w:type="dxa"/>
          </w:tcPr>
          <w:p w14:paraId="07B474E3" w14:textId="3DCF1B7A" w:rsidR="00984DB4" w:rsidRPr="00B15C53" w:rsidRDefault="00984DB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984DB4" w:rsidRPr="00B15C53" w14:paraId="5758C254" w14:textId="77777777" w:rsidTr="007C5BED">
        <w:tc>
          <w:tcPr>
            <w:tcW w:w="10343" w:type="dxa"/>
            <w:gridSpan w:val="2"/>
          </w:tcPr>
          <w:p w14:paraId="65E08DE3" w14:textId="77777777" w:rsidR="00984DB4" w:rsidRPr="007D0E8D" w:rsidRDefault="00984DB4" w:rsidP="00984DB4">
            <w:pPr>
              <w:pStyle w:val="Default"/>
              <w:jc w:val="both"/>
              <w:rPr>
                <w:rFonts w:eastAsia="Calibri"/>
                <w:b/>
                <w:bCs/>
                <w:color w:val="auto"/>
              </w:rPr>
            </w:pPr>
            <w:r w:rsidRPr="007D0E8D">
              <w:rPr>
                <w:rFonts w:eastAsia="Calibri"/>
                <w:b/>
                <w:bCs/>
                <w:color w:val="auto"/>
              </w:rPr>
              <w:t>Extraction and Mining Communities in Web Social Networks</w:t>
            </w:r>
          </w:p>
          <w:p w14:paraId="48AAB118" w14:textId="6DC0C5FD" w:rsidR="00984DB4" w:rsidRPr="00984DB4" w:rsidRDefault="00984DB4" w:rsidP="00984DB4">
            <w:pPr>
              <w:shd w:val="clear" w:color="auto" w:fill="FFFFFF"/>
              <w:jc w:val="both"/>
              <w:rPr>
                <w:rFonts w:ascii="Times New Roman" w:eastAsia="Times New Roman" w:hAnsi="Times New Roman"/>
                <w:color w:val="000000"/>
                <w:sz w:val="24"/>
                <w:szCs w:val="24"/>
              </w:rPr>
            </w:pPr>
            <w:r w:rsidRPr="007D0E8D">
              <w:rPr>
                <w:rFonts w:ascii="Times New Roman" w:eastAsia="Times New Roman" w:hAnsi="Times New Roman"/>
                <w:color w:val="000000"/>
                <w:sz w:val="24"/>
                <w:szCs w:val="24"/>
              </w:rPr>
              <w:t xml:space="preserve">Extracting evolution of Web Community from a Series of Web Archive - Detecting communities in social networks - Definition of community - </w:t>
            </w:r>
            <w:r w:rsidRPr="00597B20">
              <w:rPr>
                <w:rFonts w:ascii="Times New Roman" w:eastAsia="Times New Roman" w:hAnsi="Times New Roman"/>
                <w:color w:val="000000"/>
                <w:sz w:val="24"/>
                <w:szCs w:val="24"/>
                <w:highlight w:val="yellow"/>
              </w:rPr>
              <w:t>Evaluating communities</w:t>
            </w:r>
            <w:r w:rsidRPr="007D0E8D">
              <w:rPr>
                <w:rFonts w:ascii="Times New Roman" w:eastAsia="Times New Roman" w:hAnsi="Times New Roman"/>
                <w:color w:val="000000"/>
                <w:sz w:val="24"/>
                <w:szCs w:val="24"/>
              </w:rPr>
              <w:t xml:space="preserve"> - Methods for community detection and mining - Applications of community mining algorithms - Tools for detecting communities social network infrastructures and communities - Decentralized online social networks - Multi-Relational characterization of dynamic social network communities.</w:t>
            </w:r>
          </w:p>
        </w:tc>
      </w:tr>
      <w:tr w:rsidR="00984DB4" w:rsidRPr="00B15C53" w14:paraId="717548E5" w14:textId="77777777" w:rsidTr="007C5BED">
        <w:tc>
          <w:tcPr>
            <w:tcW w:w="8217" w:type="dxa"/>
          </w:tcPr>
          <w:p w14:paraId="0323FDD7" w14:textId="77777777" w:rsidR="00984DB4" w:rsidRPr="00B15C53" w:rsidRDefault="00984DB4" w:rsidP="007C5BED">
            <w:pPr>
              <w:spacing w:line="360" w:lineRule="auto"/>
              <w:rPr>
                <w:rFonts w:ascii="Cambria" w:hAnsi="Cambria"/>
              </w:rPr>
            </w:pPr>
            <w:r w:rsidRPr="00B15C53">
              <w:rPr>
                <w:rFonts w:ascii="Cambria" w:hAnsi="Cambria"/>
                <w:b/>
                <w:bCs/>
              </w:rPr>
              <w:t>Unit-IV</w:t>
            </w:r>
          </w:p>
        </w:tc>
        <w:tc>
          <w:tcPr>
            <w:tcW w:w="2126" w:type="dxa"/>
          </w:tcPr>
          <w:p w14:paraId="16CDD51C" w14:textId="29831EC9" w:rsidR="00984DB4" w:rsidRPr="00B15C53" w:rsidRDefault="00984DB4"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984DB4" w:rsidRPr="00B15C53" w14:paraId="50E08F3B" w14:textId="77777777" w:rsidTr="007C5BED">
        <w:tc>
          <w:tcPr>
            <w:tcW w:w="10343" w:type="dxa"/>
            <w:gridSpan w:val="2"/>
          </w:tcPr>
          <w:p w14:paraId="41B146DE" w14:textId="29B1BFCE" w:rsidR="00984DB4" w:rsidRPr="007D0E8D" w:rsidRDefault="00984DB4" w:rsidP="00984DB4">
            <w:pPr>
              <w:pStyle w:val="Default"/>
              <w:jc w:val="both"/>
              <w:rPr>
                <w:rFonts w:eastAsia="Calibri"/>
                <w:b/>
                <w:bCs/>
                <w:color w:val="auto"/>
              </w:rPr>
            </w:pPr>
            <w:r w:rsidRPr="007D0E8D">
              <w:rPr>
                <w:rFonts w:eastAsia="Calibri"/>
                <w:b/>
                <w:bCs/>
                <w:color w:val="auto"/>
              </w:rPr>
              <w:t xml:space="preserve">Predicting Human </w:t>
            </w:r>
            <w:r w:rsidR="00925290" w:rsidRPr="007D0E8D">
              <w:rPr>
                <w:rFonts w:eastAsia="Calibri"/>
                <w:b/>
                <w:bCs/>
                <w:color w:val="auto"/>
              </w:rPr>
              <w:t>Behavior</w:t>
            </w:r>
            <w:r w:rsidRPr="007D0E8D">
              <w:rPr>
                <w:rFonts w:eastAsia="Calibri"/>
                <w:b/>
                <w:bCs/>
                <w:color w:val="auto"/>
              </w:rPr>
              <w:t xml:space="preserve"> and Privacy Issues</w:t>
            </w:r>
          </w:p>
          <w:p w14:paraId="48F8896A" w14:textId="77777777" w:rsidR="00984DB4" w:rsidRPr="007D0E8D" w:rsidRDefault="00984DB4" w:rsidP="00984DB4">
            <w:pPr>
              <w:shd w:val="clear" w:color="auto" w:fill="FFFFFF"/>
              <w:jc w:val="both"/>
              <w:rPr>
                <w:rFonts w:ascii="Times New Roman" w:eastAsia="Times New Roman" w:hAnsi="Times New Roman"/>
                <w:color w:val="000000"/>
                <w:sz w:val="24"/>
                <w:szCs w:val="24"/>
              </w:rPr>
            </w:pPr>
            <w:r w:rsidRPr="00767876">
              <w:rPr>
                <w:rFonts w:ascii="Times New Roman" w:eastAsia="Times New Roman" w:hAnsi="Times New Roman"/>
                <w:color w:val="000000"/>
                <w:sz w:val="24"/>
                <w:szCs w:val="24"/>
              </w:rPr>
              <w:t xml:space="preserve">Understanding and predicting human behaviour for social communities - User data management - Inference and Distribution - Enabling new human experiences - Reality mining - Context - Awareness - Privacy in online social networks - Trust in online environment - Trust models based on subjective logic - Trust network analysis - </w:t>
            </w:r>
            <w:r w:rsidRPr="00597B20">
              <w:rPr>
                <w:rFonts w:ascii="Times New Roman" w:eastAsia="Times New Roman" w:hAnsi="Times New Roman"/>
                <w:color w:val="000000"/>
                <w:sz w:val="24"/>
                <w:szCs w:val="24"/>
                <w:highlight w:val="yellow"/>
              </w:rPr>
              <w:t>Trust transitivity analysis</w:t>
            </w:r>
            <w:r w:rsidRPr="00767876">
              <w:rPr>
                <w:rFonts w:ascii="Times New Roman" w:eastAsia="Times New Roman" w:hAnsi="Times New Roman"/>
                <w:color w:val="000000"/>
                <w:sz w:val="24"/>
                <w:szCs w:val="24"/>
              </w:rPr>
              <w:t xml:space="preserve"> - Combining trust and reputation - Trust derivation based on trust comparisons - Attack spectrum and countermeasures.</w:t>
            </w:r>
          </w:p>
          <w:p w14:paraId="639E744D" w14:textId="5CC6622D" w:rsidR="00984DB4" w:rsidRPr="00B15C53" w:rsidRDefault="00984DB4" w:rsidP="007C5BED">
            <w:pPr>
              <w:spacing w:line="360" w:lineRule="auto"/>
              <w:jc w:val="both"/>
              <w:rPr>
                <w:rFonts w:ascii="Cambria" w:hAnsi="Cambria"/>
              </w:rPr>
            </w:pPr>
          </w:p>
        </w:tc>
      </w:tr>
      <w:tr w:rsidR="00984DB4" w:rsidRPr="00B15C53" w14:paraId="4FF981A1" w14:textId="77777777" w:rsidTr="00984DB4">
        <w:tc>
          <w:tcPr>
            <w:tcW w:w="8217" w:type="dxa"/>
          </w:tcPr>
          <w:p w14:paraId="17135B02" w14:textId="28332433" w:rsidR="00984DB4" w:rsidRPr="007D0E8D" w:rsidRDefault="00984DB4" w:rsidP="00984DB4">
            <w:pPr>
              <w:pStyle w:val="Default"/>
              <w:jc w:val="both"/>
              <w:rPr>
                <w:rFonts w:eastAsia="Calibri"/>
                <w:b/>
                <w:bCs/>
                <w:color w:val="auto"/>
              </w:rPr>
            </w:pPr>
            <w:r w:rsidRPr="00984DB4">
              <w:rPr>
                <w:rFonts w:eastAsia="Calibri"/>
                <w:b/>
                <w:bCs/>
                <w:color w:val="auto"/>
              </w:rPr>
              <w:t>Unit-V</w:t>
            </w:r>
          </w:p>
        </w:tc>
        <w:tc>
          <w:tcPr>
            <w:tcW w:w="2126" w:type="dxa"/>
          </w:tcPr>
          <w:p w14:paraId="1F064E60" w14:textId="4BB90E94" w:rsidR="00984DB4" w:rsidRPr="007D0E8D" w:rsidRDefault="00984DB4" w:rsidP="00984DB4">
            <w:pPr>
              <w:pStyle w:val="Default"/>
              <w:jc w:val="both"/>
              <w:rPr>
                <w:rFonts w:eastAsia="Calibri"/>
                <w:b/>
                <w:bCs/>
                <w:color w:val="auto"/>
              </w:rPr>
            </w:pPr>
            <w:r w:rsidRPr="00984DB4">
              <w:rPr>
                <w:rFonts w:eastAsia="Calibri"/>
                <w:b/>
                <w:bCs/>
                <w:color w:val="auto"/>
              </w:rPr>
              <w:t>9 Lecture Hours</w:t>
            </w:r>
          </w:p>
        </w:tc>
      </w:tr>
      <w:tr w:rsidR="00984DB4" w:rsidRPr="00B15C53" w14:paraId="7189A2F1" w14:textId="77777777" w:rsidTr="007C5BED">
        <w:tc>
          <w:tcPr>
            <w:tcW w:w="10343" w:type="dxa"/>
            <w:gridSpan w:val="2"/>
          </w:tcPr>
          <w:p w14:paraId="1F5485B4" w14:textId="77777777" w:rsidR="00984DB4" w:rsidRPr="007D0E8D" w:rsidRDefault="00984DB4" w:rsidP="00984DB4">
            <w:pPr>
              <w:pStyle w:val="Default"/>
              <w:jc w:val="both"/>
              <w:rPr>
                <w:rFonts w:eastAsia="Calibri"/>
                <w:b/>
                <w:bCs/>
                <w:color w:val="auto"/>
              </w:rPr>
            </w:pPr>
            <w:r w:rsidRPr="007D0E8D">
              <w:rPr>
                <w:rFonts w:eastAsia="Calibri"/>
                <w:b/>
                <w:bCs/>
                <w:color w:val="auto"/>
              </w:rPr>
              <w:t>Visualization and Applications of Social Networks</w:t>
            </w:r>
          </w:p>
          <w:p w14:paraId="34EC8A7D" w14:textId="29D0CD7D" w:rsidR="00984DB4" w:rsidRPr="00984DB4" w:rsidRDefault="00984DB4" w:rsidP="00984DB4">
            <w:pPr>
              <w:shd w:val="clear" w:color="auto" w:fill="FFFFFF"/>
              <w:jc w:val="both"/>
              <w:rPr>
                <w:rFonts w:ascii="Times New Roman" w:eastAsia="Times New Roman" w:hAnsi="Times New Roman"/>
                <w:color w:val="000000"/>
                <w:sz w:val="24"/>
                <w:szCs w:val="24"/>
              </w:rPr>
            </w:pPr>
            <w:r w:rsidRPr="007D0E8D">
              <w:rPr>
                <w:rFonts w:ascii="Times New Roman" w:eastAsia="Times New Roman" w:hAnsi="Times New Roman"/>
                <w:color w:val="000000"/>
                <w:sz w:val="24"/>
                <w:szCs w:val="24"/>
              </w:rPr>
              <w:t xml:space="preserve">Graph theory - Centrality - </w:t>
            </w:r>
            <w:r w:rsidRPr="00597B20">
              <w:rPr>
                <w:rFonts w:ascii="Times New Roman" w:eastAsia="Times New Roman" w:hAnsi="Times New Roman"/>
                <w:color w:val="000000"/>
                <w:sz w:val="24"/>
                <w:szCs w:val="24"/>
                <w:highlight w:val="yellow"/>
              </w:rPr>
              <w:t>Clustering - Node-Edge Diagrams</w:t>
            </w:r>
            <w:r w:rsidRPr="007D0E8D">
              <w:rPr>
                <w:rFonts w:ascii="Times New Roman" w:eastAsia="Times New Roman" w:hAnsi="Times New Roman"/>
                <w:color w:val="000000"/>
                <w:sz w:val="24"/>
                <w:szCs w:val="24"/>
              </w:rPr>
              <w:t xml:space="preserve"> - Matrix representation - Visualizing online social networks, Visualizing social networks with matrix-based representations - Matrix and Node-Link Diagrams - Hybrid representations - Applications - Cover networks - Community welfare - Collaboration networks - Co-Citation networks.</w:t>
            </w:r>
          </w:p>
        </w:tc>
      </w:tr>
      <w:tr w:rsidR="00984DB4" w:rsidRPr="00B15C53" w14:paraId="055740BB" w14:textId="77777777" w:rsidTr="007C5BED">
        <w:trPr>
          <w:trHeight w:val="1492"/>
        </w:trPr>
        <w:tc>
          <w:tcPr>
            <w:tcW w:w="10343" w:type="dxa"/>
            <w:gridSpan w:val="2"/>
          </w:tcPr>
          <w:p w14:paraId="51E39B6E" w14:textId="77777777" w:rsidR="00984DB4" w:rsidRPr="00BD6127" w:rsidRDefault="00984DB4" w:rsidP="007C5BED">
            <w:pPr>
              <w:spacing w:line="360" w:lineRule="auto"/>
              <w:rPr>
                <w:rFonts w:ascii="Cambria" w:hAnsi="Cambria"/>
                <w:b/>
                <w:bCs/>
              </w:rPr>
            </w:pPr>
            <w:r w:rsidRPr="00BD6127">
              <w:rPr>
                <w:rFonts w:ascii="Cambria" w:hAnsi="Cambria"/>
                <w:b/>
                <w:bCs/>
              </w:rPr>
              <w:t>Text Books:</w:t>
            </w:r>
          </w:p>
          <w:p w14:paraId="73AC3292" w14:textId="77777777" w:rsidR="00984DB4" w:rsidRPr="009F7B4B" w:rsidRDefault="00984DB4" w:rsidP="00221AA3">
            <w:pPr>
              <w:pStyle w:val="ListParagraph"/>
              <w:numPr>
                <w:ilvl w:val="0"/>
                <w:numId w:val="27"/>
              </w:numPr>
              <w:shd w:val="clear" w:color="auto" w:fill="FFFFFF"/>
              <w:suppressAutoHyphens w:val="0"/>
              <w:spacing w:after="0" w:line="240" w:lineRule="auto"/>
              <w:jc w:val="both"/>
              <w:rPr>
                <w:rFonts w:ascii="Times New Roman" w:hAnsi="Times New Roman"/>
                <w:color w:val="000000"/>
                <w:sz w:val="24"/>
                <w:szCs w:val="24"/>
              </w:rPr>
            </w:pPr>
            <w:r w:rsidRPr="009F7B4B">
              <w:rPr>
                <w:rFonts w:ascii="Times New Roman" w:hAnsi="Times New Roman"/>
                <w:color w:val="000000"/>
                <w:sz w:val="24"/>
                <w:szCs w:val="24"/>
              </w:rPr>
              <w:t>Social Networks and the Semantic Web‖, Peter Mika, First Edition, Springer 2007.</w:t>
            </w:r>
          </w:p>
          <w:p w14:paraId="301CF810" w14:textId="0F506C51" w:rsidR="00984DB4" w:rsidRDefault="00984DB4" w:rsidP="00221AA3">
            <w:pPr>
              <w:pStyle w:val="ListParagraph"/>
              <w:numPr>
                <w:ilvl w:val="0"/>
                <w:numId w:val="27"/>
              </w:numPr>
              <w:shd w:val="clear" w:color="auto" w:fill="FFFFFF"/>
              <w:suppressAutoHyphens w:val="0"/>
              <w:spacing w:after="0" w:line="240" w:lineRule="auto"/>
              <w:jc w:val="both"/>
              <w:rPr>
                <w:rFonts w:ascii="Times New Roman" w:hAnsi="Times New Roman"/>
                <w:color w:val="000000"/>
                <w:sz w:val="24"/>
                <w:szCs w:val="24"/>
              </w:rPr>
            </w:pPr>
            <w:r w:rsidRPr="009F7B4B">
              <w:rPr>
                <w:rFonts w:ascii="Times New Roman" w:hAnsi="Times New Roman"/>
                <w:color w:val="000000"/>
                <w:sz w:val="24"/>
                <w:szCs w:val="24"/>
              </w:rPr>
              <w:t xml:space="preserve">Handbook of Social Network Technologies and Applications‖, </w:t>
            </w:r>
            <w:proofErr w:type="spellStart"/>
            <w:r w:rsidRPr="009F7B4B">
              <w:rPr>
                <w:rFonts w:ascii="Times New Roman" w:hAnsi="Times New Roman"/>
                <w:color w:val="000000"/>
                <w:sz w:val="24"/>
                <w:szCs w:val="24"/>
              </w:rPr>
              <w:t>Borko</w:t>
            </w:r>
            <w:proofErr w:type="spellEnd"/>
            <w:r w:rsidRPr="009F7B4B">
              <w:rPr>
                <w:rFonts w:ascii="Times New Roman" w:hAnsi="Times New Roman"/>
                <w:color w:val="000000"/>
                <w:sz w:val="24"/>
                <w:szCs w:val="24"/>
              </w:rPr>
              <w:t xml:space="preserve"> </w:t>
            </w:r>
            <w:proofErr w:type="spellStart"/>
            <w:proofErr w:type="gramStart"/>
            <w:r w:rsidRPr="009F7B4B">
              <w:rPr>
                <w:rFonts w:ascii="Times New Roman" w:hAnsi="Times New Roman"/>
                <w:color w:val="000000"/>
                <w:sz w:val="24"/>
                <w:szCs w:val="24"/>
              </w:rPr>
              <w:t>Furht</w:t>
            </w:r>
            <w:proofErr w:type="spellEnd"/>
            <w:r w:rsidRPr="009F7B4B">
              <w:rPr>
                <w:rFonts w:ascii="Times New Roman" w:hAnsi="Times New Roman"/>
                <w:color w:val="000000"/>
                <w:sz w:val="24"/>
                <w:szCs w:val="24"/>
              </w:rPr>
              <w:t xml:space="preserve"> ,</w:t>
            </w:r>
            <w:proofErr w:type="gramEnd"/>
            <w:r w:rsidRPr="009F7B4B">
              <w:rPr>
                <w:rFonts w:ascii="Times New Roman" w:hAnsi="Times New Roman"/>
                <w:color w:val="000000"/>
                <w:sz w:val="24"/>
                <w:szCs w:val="24"/>
              </w:rPr>
              <w:t xml:space="preserve"> 1st Edition, Springer, 2010.</w:t>
            </w:r>
          </w:p>
          <w:p w14:paraId="1B5822CA" w14:textId="15135040" w:rsidR="00984DB4" w:rsidRPr="00984DB4" w:rsidRDefault="00984DB4" w:rsidP="00984DB4">
            <w:pPr>
              <w:shd w:val="clear" w:color="auto" w:fill="FFFFFF"/>
              <w:jc w:val="both"/>
              <w:rPr>
                <w:rFonts w:ascii="Times New Roman" w:eastAsia="Times New Roman" w:hAnsi="Times New Roman"/>
                <w:color w:val="000000"/>
                <w:sz w:val="24"/>
                <w:szCs w:val="24"/>
              </w:rPr>
            </w:pPr>
            <w:r w:rsidRPr="00984DB4">
              <w:rPr>
                <w:rFonts w:ascii="Times New Roman" w:hAnsi="Times New Roman"/>
                <w:b/>
                <w:sz w:val="24"/>
                <w:szCs w:val="24"/>
              </w:rPr>
              <w:t>Reference Books:</w:t>
            </w:r>
          </w:p>
          <w:p w14:paraId="62653C60" w14:textId="77777777" w:rsidR="00984DB4" w:rsidRPr="009F7B4B" w:rsidRDefault="00984DB4" w:rsidP="00221AA3">
            <w:pPr>
              <w:pStyle w:val="ListParagraph"/>
              <w:numPr>
                <w:ilvl w:val="0"/>
                <w:numId w:val="28"/>
              </w:numPr>
              <w:shd w:val="clear" w:color="auto" w:fill="FFFFFF"/>
              <w:suppressAutoHyphens w:val="0"/>
              <w:spacing w:after="0" w:line="240" w:lineRule="auto"/>
              <w:jc w:val="both"/>
              <w:rPr>
                <w:rFonts w:ascii="Times New Roman" w:hAnsi="Times New Roman"/>
                <w:color w:val="000000"/>
                <w:sz w:val="24"/>
                <w:szCs w:val="24"/>
              </w:rPr>
            </w:pPr>
            <w:r w:rsidRPr="009F7B4B">
              <w:rPr>
                <w:rFonts w:ascii="Times New Roman" w:hAnsi="Times New Roman"/>
                <w:color w:val="000000"/>
                <w:sz w:val="24"/>
                <w:szCs w:val="24"/>
                <w:shd w:val="clear" w:color="auto" w:fill="FFFFFF"/>
              </w:rPr>
              <w:t>Social information Retrieval Systems: Emerging Technologies and Applications for Searching the Web Effectively, Dion Goh and Schubert Foo, IGI Global Snippet, 2008.</w:t>
            </w:r>
          </w:p>
          <w:p w14:paraId="60CA226A" w14:textId="77777777" w:rsidR="00984DB4" w:rsidRPr="00602568" w:rsidRDefault="00984DB4" w:rsidP="00221AA3">
            <w:pPr>
              <w:pStyle w:val="ListParagraph"/>
              <w:numPr>
                <w:ilvl w:val="0"/>
                <w:numId w:val="28"/>
              </w:numPr>
              <w:shd w:val="clear" w:color="auto" w:fill="FFFFFF"/>
              <w:suppressAutoHyphens w:val="0"/>
              <w:spacing w:after="0" w:line="240" w:lineRule="auto"/>
              <w:jc w:val="both"/>
              <w:rPr>
                <w:rFonts w:ascii="Times New Roman" w:hAnsi="Times New Roman"/>
                <w:color w:val="000000"/>
                <w:sz w:val="24"/>
                <w:szCs w:val="24"/>
              </w:rPr>
            </w:pPr>
            <w:r w:rsidRPr="00602568">
              <w:rPr>
                <w:rFonts w:ascii="Times New Roman" w:hAnsi="Times New Roman"/>
                <w:color w:val="000000"/>
                <w:sz w:val="24"/>
                <w:szCs w:val="24"/>
              </w:rPr>
              <w:t xml:space="preserve"> Web Mining and Social Networkin</w:t>
            </w:r>
            <w:r>
              <w:rPr>
                <w:rFonts w:ascii="Times New Roman" w:hAnsi="Times New Roman"/>
                <w:color w:val="000000"/>
                <w:sz w:val="24"/>
                <w:szCs w:val="24"/>
              </w:rPr>
              <w:t>g – Techniques and applications</w:t>
            </w:r>
            <w:r w:rsidRPr="00602568">
              <w:rPr>
                <w:rFonts w:ascii="Times New Roman" w:hAnsi="Times New Roman"/>
                <w:color w:val="000000"/>
                <w:sz w:val="24"/>
                <w:szCs w:val="24"/>
              </w:rPr>
              <w:t xml:space="preserve">, </w:t>
            </w:r>
            <w:proofErr w:type="spellStart"/>
            <w:r w:rsidRPr="00602568">
              <w:rPr>
                <w:rFonts w:ascii="Times New Roman" w:hAnsi="Times New Roman"/>
                <w:color w:val="000000"/>
                <w:sz w:val="24"/>
                <w:szCs w:val="24"/>
              </w:rPr>
              <w:t>Guandong</w:t>
            </w:r>
            <w:proofErr w:type="spellEnd"/>
            <w:r w:rsidRPr="00602568">
              <w:rPr>
                <w:rFonts w:ascii="Times New Roman" w:hAnsi="Times New Roman"/>
                <w:color w:val="000000"/>
                <w:sz w:val="24"/>
                <w:szCs w:val="24"/>
              </w:rPr>
              <w:t xml:space="preserve"> </w:t>
            </w:r>
            <w:proofErr w:type="spellStart"/>
            <w:proofErr w:type="gramStart"/>
            <w:r w:rsidRPr="00602568">
              <w:rPr>
                <w:rFonts w:ascii="Times New Roman" w:hAnsi="Times New Roman"/>
                <w:color w:val="000000"/>
                <w:sz w:val="24"/>
                <w:szCs w:val="24"/>
              </w:rPr>
              <w:t>Xu</w:t>
            </w:r>
            <w:proofErr w:type="spellEnd"/>
            <w:r w:rsidRPr="00602568">
              <w:rPr>
                <w:rFonts w:ascii="Times New Roman" w:hAnsi="Times New Roman"/>
                <w:color w:val="000000"/>
                <w:sz w:val="24"/>
                <w:szCs w:val="24"/>
              </w:rPr>
              <w:t xml:space="preserve"> ,</w:t>
            </w:r>
            <w:proofErr w:type="spellStart"/>
            <w:r w:rsidRPr="00602568">
              <w:rPr>
                <w:rFonts w:ascii="Times New Roman" w:hAnsi="Times New Roman"/>
                <w:color w:val="000000"/>
                <w:sz w:val="24"/>
                <w:szCs w:val="24"/>
              </w:rPr>
              <w:t>Yanchun</w:t>
            </w:r>
            <w:proofErr w:type="spellEnd"/>
            <w:proofErr w:type="gramEnd"/>
            <w:r w:rsidRPr="00602568">
              <w:rPr>
                <w:rFonts w:ascii="Times New Roman" w:hAnsi="Times New Roman"/>
                <w:color w:val="000000"/>
                <w:sz w:val="24"/>
                <w:szCs w:val="24"/>
              </w:rPr>
              <w:t xml:space="preserve"> Zhang and Lin Li,</w:t>
            </w:r>
            <w:r>
              <w:rPr>
                <w:rFonts w:ascii="Times New Roman" w:hAnsi="Times New Roman"/>
                <w:color w:val="000000"/>
                <w:sz w:val="24"/>
                <w:szCs w:val="24"/>
              </w:rPr>
              <w:t xml:space="preserve"> </w:t>
            </w:r>
            <w:r w:rsidRPr="00602568">
              <w:rPr>
                <w:rFonts w:ascii="Times New Roman" w:hAnsi="Times New Roman"/>
                <w:color w:val="000000"/>
                <w:sz w:val="24"/>
                <w:szCs w:val="24"/>
              </w:rPr>
              <w:t>First Edition, Springer, 2011.</w:t>
            </w:r>
          </w:p>
          <w:p w14:paraId="682F9AEC" w14:textId="77777777" w:rsidR="00984DB4" w:rsidRPr="00C94AEA" w:rsidRDefault="00984DB4" w:rsidP="007C5BED">
            <w:pPr>
              <w:pStyle w:val="Default"/>
              <w:ind w:left="360"/>
              <w:rPr>
                <w:color w:val="auto"/>
                <w:sz w:val="22"/>
              </w:rPr>
            </w:pPr>
          </w:p>
        </w:tc>
      </w:tr>
    </w:tbl>
    <w:p w14:paraId="46029A30" w14:textId="6CE20D29"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371FC30C" w14:textId="588A8597"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5533D0B7" w14:textId="3FDAD4AC"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491D9C4E" w14:textId="100243AA"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41EA96BE" w14:textId="5FA5C386"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754AD6F9" w14:textId="532612DB"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76AE33E5" w14:textId="1409DE51"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37D915B8" w14:textId="77777777" w:rsidR="00925290" w:rsidRPr="00533D1C" w:rsidRDefault="00925290" w:rsidP="00925290">
      <w:pPr>
        <w:pStyle w:val="BodyText1"/>
        <w:spacing w:after="0"/>
        <w:jc w:val="both"/>
        <w:rPr>
          <w:b/>
          <w:sz w:val="24"/>
          <w:szCs w:val="24"/>
        </w:rPr>
      </w:pPr>
      <w:r w:rsidRPr="00533D1C">
        <w:rPr>
          <w:b/>
          <w:sz w:val="24"/>
          <w:szCs w:val="24"/>
        </w:rPr>
        <w:t>Modes of Evaluation: Quiz/Assignment/ presentation/ extempore/ Written Examination</w:t>
      </w:r>
    </w:p>
    <w:p w14:paraId="1E22FBDA" w14:textId="77777777" w:rsidR="00925290" w:rsidRPr="00533D1C" w:rsidRDefault="00925290" w:rsidP="00925290">
      <w:pPr>
        <w:rPr>
          <w:rFonts w:ascii="Times New Roman" w:hAnsi="Times New Roman"/>
          <w:b/>
          <w:sz w:val="24"/>
          <w:szCs w:val="24"/>
        </w:rPr>
      </w:pPr>
      <w:r w:rsidRPr="00533D1C">
        <w:rPr>
          <w:rFonts w:ascii="Times New Roman" w:hAnsi="Times New Roman"/>
          <w:b/>
          <w:sz w:val="24"/>
          <w:szCs w:val="24"/>
        </w:rPr>
        <w:t>Examination Scheme:</w:t>
      </w:r>
    </w:p>
    <w:tbl>
      <w:tblPr>
        <w:tblW w:w="7495" w:type="dxa"/>
        <w:jc w:val="center"/>
        <w:tblLook w:val="01E0" w:firstRow="1" w:lastRow="1" w:firstColumn="1" w:lastColumn="1" w:noHBand="0" w:noVBand="0"/>
      </w:tblPr>
      <w:tblGrid>
        <w:gridCol w:w="1891"/>
        <w:gridCol w:w="2696"/>
        <w:gridCol w:w="1559"/>
        <w:gridCol w:w="1349"/>
      </w:tblGrid>
      <w:tr w:rsidR="00925290" w:rsidRPr="00533D1C" w14:paraId="6EC1B006" w14:textId="77777777" w:rsidTr="007C5BED">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3F24A307" w14:textId="77777777" w:rsidR="00925290" w:rsidRPr="00533D1C" w:rsidRDefault="00925290" w:rsidP="007C5BED">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2696" w:type="dxa"/>
            <w:tcBorders>
              <w:top w:val="single" w:sz="4" w:space="0" w:color="000000"/>
              <w:left w:val="single" w:sz="4" w:space="0" w:color="000000"/>
              <w:bottom w:val="single" w:sz="4" w:space="0" w:color="000000"/>
              <w:right w:val="single" w:sz="4" w:space="0" w:color="000000"/>
            </w:tcBorders>
          </w:tcPr>
          <w:p w14:paraId="7B8F0C4C" w14:textId="77777777" w:rsidR="00925290" w:rsidRPr="00533D1C" w:rsidRDefault="00925290" w:rsidP="007C5BED">
            <w:pPr>
              <w:spacing w:after="0"/>
              <w:jc w:val="center"/>
              <w:rPr>
                <w:rFonts w:ascii="Times New Roman" w:hAnsi="Times New Roman"/>
                <w:b/>
                <w:sz w:val="24"/>
                <w:szCs w:val="24"/>
              </w:rPr>
            </w:pPr>
            <w:r w:rsidRPr="00533D1C">
              <w:rPr>
                <w:rFonts w:ascii="Times New Roman" w:hAnsi="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39D7A7C3" w14:textId="77777777" w:rsidR="00925290" w:rsidRPr="00533D1C" w:rsidRDefault="00925290" w:rsidP="007C5BED">
            <w:pPr>
              <w:spacing w:after="0"/>
              <w:jc w:val="center"/>
              <w:rPr>
                <w:rFonts w:ascii="Times New Roman" w:hAnsi="Times New Roman"/>
                <w:b/>
                <w:sz w:val="24"/>
                <w:szCs w:val="24"/>
              </w:rPr>
            </w:pPr>
            <w:r w:rsidRPr="00533D1C">
              <w:rPr>
                <w:rFonts w:ascii="Times New Roman" w:hAnsi="Times New Roman"/>
                <w:b/>
                <w:sz w:val="24"/>
                <w:szCs w:val="24"/>
              </w:rPr>
              <w:t>MTE</w:t>
            </w:r>
          </w:p>
        </w:tc>
        <w:tc>
          <w:tcPr>
            <w:tcW w:w="1349" w:type="dxa"/>
            <w:tcBorders>
              <w:top w:val="single" w:sz="4" w:space="0" w:color="000000"/>
              <w:left w:val="single" w:sz="4" w:space="0" w:color="000000"/>
              <w:bottom w:val="single" w:sz="4" w:space="0" w:color="000000"/>
              <w:right w:val="single" w:sz="4" w:space="0" w:color="000000"/>
            </w:tcBorders>
          </w:tcPr>
          <w:p w14:paraId="214BA9E6" w14:textId="77777777" w:rsidR="00925290" w:rsidRPr="00533D1C" w:rsidRDefault="00925290" w:rsidP="007C5BED">
            <w:pPr>
              <w:spacing w:after="0"/>
              <w:jc w:val="center"/>
              <w:rPr>
                <w:rFonts w:ascii="Times New Roman" w:hAnsi="Times New Roman"/>
                <w:b/>
                <w:sz w:val="24"/>
                <w:szCs w:val="24"/>
              </w:rPr>
            </w:pPr>
            <w:r w:rsidRPr="00533D1C">
              <w:rPr>
                <w:rFonts w:ascii="Times New Roman" w:hAnsi="Times New Roman"/>
                <w:b/>
                <w:sz w:val="24"/>
                <w:szCs w:val="24"/>
              </w:rPr>
              <w:t>ETE</w:t>
            </w:r>
          </w:p>
        </w:tc>
      </w:tr>
      <w:tr w:rsidR="00925290" w:rsidRPr="00533D1C" w14:paraId="3FA215AA" w14:textId="77777777" w:rsidTr="007C5BED">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178ABD5C" w14:textId="77777777" w:rsidR="00925290" w:rsidRPr="00533D1C" w:rsidRDefault="00925290" w:rsidP="007C5BED">
            <w:pPr>
              <w:spacing w:after="0"/>
              <w:rPr>
                <w:rFonts w:ascii="Times New Roman" w:hAnsi="Times New Roman"/>
                <w:b/>
                <w:sz w:val="24"/>
                <w:szCs w:val="24"/>
              </w:rPr>
            </w:pPr>
            <w:r w:rsidRPr="00533D1C">
              <w:rPr>
                <w:rFonts w:ascii="Times New Roman" w:hAnsi="Times New Roman"/>
                <w:b/>
                <w:sz w:val="24"/>
                <w:szCs w:val="24"/>
              </w:rPr>
              <w:t>Weightage (%)</w:t>
            </w:r>
          </w:p>
        </w:tc>
        <w:tc>
          <w:tcPr>
            <w:tcW w:w="2696" w:type="dxa"/>
            <w:tcBorders>
              <w:top w:val="single" w:sz="4" w:space="0" w:color="000000"/>
              <w:left w:val="single" w:sz="4" w:space="0" w:color="000000"/>
              <w:bottom w:val="single" w:sz="4" w:space="0" w:color="000000"/>
              <w:right w:val="single" w:sz="4" w:space="0" w:color="000000"/>
            </w:tcBorders>
          </w:tcPr>
          <w:p w14:paraId="408F2A8B" w14:textId="77777777" w:rsidR="00925290" w:rsidRPr="00533D1C" w:rsidRDefault="00925290" w:rsidP="007C5BED">
            <w:pPr>
              <w:spacing w:after="0"/>
              <w:jc w:val="center"/>
              <w:rPr>
                <w:rFonts w:ascii="Times New Roman" w:hAnsi="Times New Roman"/>
                <w:b/>
                <w:sz w:val="24"/>
                <w:szCs w:val="24"/>
              </w:rPr>
            </w:pPr>
            <w:r w:rsidRPr="00533D1C">
              <w:rPr>
                <w:rFonts w:ascii="Times New Roman" w:hAnsi="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4F5FF235" w14:textId="77777777" w:rsidR="00925290" w:rsidRPr="00533D1C" w:rsidRDefault="00925290" w:rsidP="007C5BED">
            <w:pPr>
              <w:spacing w:after="0"/>
              <w:jc w:val="center"/>
              <w:rPr>
                <w:rFonts w:ascii="Times New Roman" w:hAnsi="Times New Roman"/>
                <w:b/>
                <w:sz w:val="24"/>
                <w:szCs w:val="24"/>
              </w:rPr>
            </w:pPr>
            <w:r w:rsidRPr="00533D1C">
              <w:rPr>
                <w:rFonts w:ascii="Times New Roman" w:hAnsi="Times New Roman"/>
                <w:b/>
                <w:sz w:val="24"/>
                <w:szCs w:val="24"/>
              </w:rPr>
              <w:t>20</w:t>
            </w:r>
          </w:p>
        </w:tc>
        <w:tc>
          <w:tcPr>
            <w:tcW w:w="1349" w:type="dxa"/>
            <w:tcBorders>
              <w:top w:val="single" w:sz="4" w:space="0" w:color="000000"/>
              <w:left w:val="single" w:sz="4" w:space="0" w:color="000000"/>
              <w:bottom w:val="single" w:sz="4" w:space="0" w:color="000000"/>
              <w:right w:val="single" w:sz="4" w:space="0" w:color="000000"/>
            </w:tcBorders>
          </w:tcPr>
          <w:p w14:paraId="2EDBC1AF" w14:textId="77777777" w:rsidR="00925290" w:rsidRPr="00533D1C" w:rsidRDefault="00925290" w:rsidP="007C5BED">
            <w:pPr>
              <w:spacing w:after="0"/>
              <w:jc w:val="center"/>
              <w:rPr>
                <w:rFonts w:ascii="Times New Roman" w:hAnsi="Times New Roman"/>
                <w:b/>
                <w:sz w:val="24"/>
                <w:szCs w:val="24"/>
              </w:rPr>
            </w:pPr>
            <w:r w:rsidRPr="00533D1C">
              <w:rPr>
                <w:rFonts w:ascii="Times New Roman" w:hAnsi="Times New Roman"/>
                <w:b/>
                <w:sz w:val="24"/>
                <w:szCs w:val="24"/>
              </w:rPr>
              <w:t>50</w:t>
            </w:r>
          </w:p>
        </w:tc>
      </w:tr>
    </w:tbl>
    <w:p w14:paraId="59A2824C" w14:textId="4A6D7247"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63C5F15F" w14:textId="3BC9B2B6"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0E19DA05" w14:textId="77777777" w:rsidR="00770656" w:rsidRDefault="00770656" w:rsidP="00770656">
      <w:pPr>
        <w:pStyle w:val="BodyText"/>
        <w:jc w:val="both"/>
        <w:rPr>
          <w:b/>
          <w:sz w:val="24"/>
          <w:szCs w:val="24"/>
        </w:rPr>
      </w:pPr>
    </w:p>
    <w:p w14:paraId="10CDBD0C" w14:textId="77777777" w:rsidR="00770656" w:rsidRPr="00533D1C" w:rsidRDefault="00770656" w:rsidP="00770656">
      <w:pPr>
        <w:spacing w:before="120" w:after="120"/>
        <w:rPr>
          <w:rFonts w:ascii="Times New Roman" w:hAnsi="Times New Roman"/>
          <w:b/>
          <w:sz w:val="24"/>
          <w:szCs w:val="24"/>
        </w:rPr>
      </w:pPr>
      <w:r w:rsidRPr="00533D1C">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5000" w:type="pct"/>
        <w:jc w:val="center"/>
        <w:tblLook w:val="04A0" w:firstRow="1" w:lastRow="0" w:firstColumn="1" w:lastColumn="0" w:noHBand="0" w:noVBand="1"/>
      </w:tblPr>
      <w:tblGrid>
        <w:gridCol w:w="876"/>
        <w:gridCol w:w="7482"/>
        <w:gridCol w:w="2324"/>
      </w:tblGrid>
      <w:tr w:rsidR="00770656" w:rsidRPr="00533D1C" w14:paraId="3179D31A" w14:textId="77777777" w:rsidTr="007C5BED">
        <w:trPr>
          <w:trHeight w:val="197"/>
          <w:jc w:val="center"/>
        </w:trPr>
        <w:tc>
          <w:tcPr>
            <w:tcW w:w="9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DA36EC"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Mapping between COs and POs</w:t>
            </w:r>
          </w:p>
        </w:tc>
      </w:tr>
      <w:tr w:rsidR="00770656" w:rsidRPr="00533D1C" w14:paraId="72DE0D88" w14:textId="77777777" w:rsidTr="007C5BED">
        <w:trPr>
          <w:trHeight w:val="606"/>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45E58" w14:textId="77777777" w:rsidR="00770656" w:rsidRPr="00533D1C" w:rsidRDefault="00770656" w:rsidP="007C5BED">
            <w:pPr>
              <w:spacing w:after="0" w:line="240" w:lineRule="auto"/>
              <w:jc w:val="center"/>
              <w:rPr>
                <w:rFonts w:ascii="Times New Roman" w:hAnsi="Times New Roman"/>
                <w:b/>
                <w:sz w:val="24"/>
                <w:szCs w:val="24"/>
              </w:rPr>
            </w:pP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41DE7"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Course Outcomes (COs)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BE8C7"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Mapped Program Outcomes</w:t>
            </w:r>
          </w:p>
        </w:tc>
      </w:tr>
      <w:tr w:rsidR="00770656" w:rsidRPr="00533D1C" w14:paraId="35DE88D8" w14:textId="77777777" w:rsidTr="007C5BED">
        <w:trPr>
          <w:trHeight w:val="407"/>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A0255"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CO1</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84E52" w14:textId="77777777" w:rsidR="00770656" w:rsidRPr="00533D1C" w:rsidRDefault="00770656" w:rsidP="007C5BED">
            <w:pPr>
              <w:spacing w:after="0" w:line="240" w:lineRule="auto"/>
              <w:rPr>
                <w:rFonts w:ascii="Times New Roman" w:hAnsi="Times New Roman"/>
                <w:bCs/>
                <w:sz w:val="24"/>
                <w:szCs w:val="24"/>
                <w:lang w:val="en-GB"/>
              </w:rPr>
            </w:pPr>
            <w:r w:rsidRPr="00C14DE5">
              <w:rPr>
                <w:rFonts w:ascii="Times New Roman" w:hAnsi="Times New Roman"/>
                <w:b/>
                <w:color w:val="000000"/>
                <w:sz w:val="24"/>
                <w:szCs w:val="24"/>
                <w:shd w:val="clear" w:color="auto" w:fill="FFFFFF"/>
              </w:rPr>
              <w:t>Develop</w:t>
            </w:r>
            <w:r w:rsidRPr="00D17B5F">
              <w:rPr>
                <w:rFonts w:ascii="Times New Roman" w:hAnsi="Times New Roman"/>
                <w:color w:val="000000"/>
                <w:sz w:val="24"/>
                <w:szCs w:val="24"/>
                <w:shd w:val="clear" w:color="auto" w:fill="FFFFFF"/>
              </w:rPr>
              <w:t xml:space="preserve"> semantic web related applications.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178A8" w14:textId="77777777" w:rsidR="00770656" w:rsidRPr="00533D1C" w:rsidRDefault="00770656" w:rsidP="007C5BED">
            <w:pPr>
              <w:spacing w:after="0" w:line="240" w:lineRule="auto"/>
              <w:jc w:val="center"/>
              <w:rPr>
                <w:rFonts w:ascii="Times New Roman" w:hAnsi="Times New Roman"/>
                <w:b/>
                <w:sz w:val="24"/>
                <w:szCs w:val="24"/>
              </w:rPr>
            </w:pPr>
            <w:r>
              <w:rPr>
                <w:rFonts w:ascii="Times New Roman" w:hAnsi="Times New Roman"/>
                <w:b/>
                <w:sz w:val="24"/>
                <w:szCs w:val="24"/>
              </w:rPr>
              <w:t>PO2, PO3, PO4</w:t>
            </w:r>
          </w:p>
        </w:tc>
      </w:tr>
      <w:tr w:rsidR="00770656" w:rsidRPr="00533D1C" w14:paraId="43A86546" w14:textId="77777777" w:rsidTr="007C5BED">
        <w:trPr>
          <w:trHeight w:val="45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488B5"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D511C" w14:textId="77777777" w:rsidR="00770656" w:rsidRPr="00533D1C" w:rsidRDefault="00770656" w:rsidP="007C5BED">
            <w:pPr>
              <w:spacing w:after="0" w:line="240" w:lineRule="auto"/>
              <w:rPr>
                <w:rFonts w:ascii="Times New Roman" w:hAnsi="Times New Roman"/>
                <w:bCs/>
                <w:sz w:val="24"/>
                <w:szCs w:val="24"/>
                <w:lang w:val="en-GB"/>
              </w:rPr>
            </w:pPr>
            <w:r w:rsidRPr="00C14DE5">
              <w:rPr>
                <w:rFonts w:ascii="Times New Roman" w:hAnsi="Times New Roman"/>
                <w:b/>
                <w:color w:val="000000"/>
                <w:sz w:val="24"/>
                <w:szCs w:val="24"/>
                <w:shd w:val="clear" w:color="auto" w:fill="FFFFFF"/>
              </w:rPr>
              <w:t>Represent</w:t>
            </w:r>
            <w:r w:rsidRPr="00D17B5F">
              <w:rPr>
                <w:rFonts w:ascii="Times New Roman" w:hAnsi="Times New Roman"/>
                <w:color w:val="000000"/>
                <w:sz w:val="24"/>
                <w:szCs w:val="24"/>
                <w:shd w:val="clear" w:color="auto" w:fill="FFFFFF"/>
              </w:rPr>
              <w:t xml:space="preserve"> knowledge using ontology.</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D7257"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PO2, PO3, PO4, PO12</w:t>
            </w:r>
          </w:p>
        </w:tc>
      </w:tr>
      <w:tr w:rsidR="00770656" w:rsidRPr="00533D1C" w14:paraId="6A3C3E4F" w14:textId="77777777" w:rsidTr="007C5BED">
        <w:trPr>
          <w:trHeight w:val="593"/>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1F709"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EEE7C" w14:textId="77777777" w:rsidR="00770656" w:rsidRPr="00533D1C" w:rsidRDefault="00770656" w:rsidP="007C5BED">
            <w:pPr>
              <w:spacing w:after="0" w:line="240" w:lineRule="auto"/>
              <w:rPr>
                <w:rFonts w:ascii="Times New Roman" w:hAnsi="Times New Roman"/>
                <w:bCs/>
                <w:sz w:val="24"/>
                <w:szCs w:val="24"/>
                <w:lang w:val="en-GB"/>
              </w:rPr>
            </w:pPr>
            <w:r w:rsidRPr="00C14DE5">
              <w:rPr>
                <w:rFonts w:ascii="Times New Roman" w:hAnsi="Times New Roman"/>
                <w:b/>
                <w:color w:val="000000"/>
                <w:sz w:val="24"/>
                <w:szCs w:val="24"/>
                <w:shd w:val="clear" w:color="auto" w:fill="FFFFFF"/>
              </w:rPr>
              <w:t>Description</w:t>
            </w:r>
            <w:r>
              <w:rPr>
                <w:rFonts w:ascii="Times New Roman" w:hAnsi="Times New Roman"/>
                <w:color w:val="000000"/>
                <w:sz w:val="24"/>
                <w:szCs w:val="24"/>
                <w:shd w:val="clear" w:color="auto" w:fill="FFFFFF"/>
              </w:rPr>
              <w:t xml:space="preserve"> of Web community</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FD932"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PO2, PO3, PO4, PO12</w:t>
            </w:r>
          </w:p>
        </w:tc>
      </w:tr>
      <w:tr w:rsidR="00770656" w:rsidRPr="00533D1C" w14:paraId="4552C9C1" w14:textId="77777777" w:rsidTr="007C5BED">
        <w:trPr>
          <w:trHeight w:val="357"/>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F532A"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62C67" w14:textId="77777777" w:rsidR="00770656" w:rsidRPr="00533D1C" w:rsidRDefault="00770656" w:rsidP="007C5BED">
            <w:pPr>
              <w:spacing w:after="0" w:line="240" w:lineRule="auto"/>
              <w:rPr>
                <w:rFonts w:ascii="Times New Roman" w:hAnsi="Times New Roman"/>
                <w:bCs/>
                <w:sz w:val="24"/>
                <w:szCs w:val="24"/>
                <w:lang w:val="en-GB"/>
              </w:rPr>
            </w:pPr>
            <w:r w:rsidRPr="00C14DE5">
              <w:rPr>
                <w:rFonts w:ascii="Times New Roman" w:hAnsi="Times New Roman"/>
                <w:b/>
                <w:color w:val="000000"/>
                <w:sz w:val="24"/>
                <w:szCs w:val="24"/>
                <w:shd w:val="clear" w:color="auto" w:fill="FFFFFF"/>
              </w:rPr>
              <w:t>Predict</w:t>
            </w:r>
            <w:r w:rsidRPr="00D17B5F">
              <w:rPr>
                <w:rFonts w:ascii="Times New Roman" w:hAnsi="Times New Roman"/>
                <w:color w:val="000000"/>
                <w:sz w:val="24"/>
                <w:szCs w:val="24"/>
                <w:shd w:val="clear" w:color="auto" w:fill="FFFFFF"/>
              </w:rPr>
              <w:t xml:space="preserve"> human </w:t>
            </w:r>
            <w:proofErr w:type="spellStart"/>
            <w:r w:rsidRPr="00D17B5F">
              <w:rPr>
                <w:rFonts w:ascii="Times New Roman" w:hAnsi="Times New Roman"/>
                <w:color w:val="000000"/>
                <w:sz w:val="24"/>
                <w:szCs w:val="24"/>
                <w:shd w:val="clear" w:color="auto" w:fill="FFFFFF"/>
              </w:rPr>
              <w:t>behavior</w:t>
            </w:r>
            <w:proofErr w:type="spellEnd"/>
            <w:r w:rsidRPr="00D17B5F">
              <w:rPr>
                <w:rFonts w:ascii="Times New Roman" w:hAnsi="Times New Roman"/>
                <w:color w:val="000000"/>
                <w:sz w:val="24"/>
                <w:szCs w:val="24"/>
                <w:shd w:val="clear" w:color="auto" w:fill="FFFFFF"/>
              </w:rPr>
              <w:t xml:space="preserve"> in social web and related communities.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24376" w14:textId="77777777" w:rsidR="00770656" w:rsidRPr="00533D1C" w:rsidRDefault="00770656" w:rsidP="007C5BED">
            <w:pPr>
              <w:spacing w:after="0" w:line="240" w:lineRule="auto"/>
              <w:jc w:val="center"/>
              <w:rPr>
                <w:rFonts w:ascii="Times New Roman" w:hAnsi="Times New Roman"/>
                <w:b/>
                <w:sz w:val="24"/>
                <w:szCs w:val="24"/>
              </w:rPr>
            </w:pPr>
            <w:r>
              <w:rPr>
                <w:rFonts w:ascii="Times New Roman" w:hAnsi="Times New Roman"/>
                <w:b/>
                <w:sz w:val="24"/>
                <w:szCs w:val="24"/>
              </w:rPr>
              <w:t>PO2, PO3, PO4, PO6</w:t>
            </w:r>
          </w:p>
        </w:tc>
      </w:tr>
      <w:tr w:rsidR="00770656" w:rsidRPr="00533D1C" w14:paraId="4408455A" w14:textId="77777777" w:rsidTr="007C5BED">
        <w:trPr>
          <w:trHeight w:val="357"/>
          <w:jc w:val="center"/>
        </w:trPr>
        <w:tc>
          <w:tcPr>
            <w:tcW w:w="7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2BA52" w14:textId="77777777" w:rsidR="00770656" w:rsidRPr="00533D1C" w:rsidRDefault="00770656" w:rsidP="007C5BED">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c>
          <w:tcPr>
            <w:tcW w:w="65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2A106" w14:textId="77777777" w:rsidR="00770656" w:rsidRPr="00533D1C" w:rsidRDefault="00770656" w:rsidP="007C5BED">
            <w:pPr>
              <w:spacing w:after="0" w:line="240" w:lineRule="auto"/>
              <w:rPr>
                <w:rFonts w:ascii="Times New Roman" w:hAnsi="Times New Roman"/>
                <w:bCs/>
                <w:sz w:val="24"/>
                <w:szCs w:val="24"/>
                <w:lang w:val="en-GB"/>
              </w:rPr>
            </w:pPr>
            <w:r w:rsidRPr="00C14DE5">
              <w:rPr>
                <w:rFonts w:ascii="Times New Roman" w:hAnsi="Times New Roman"/>
                <w:b/>
                <w:color w:val="000000"/>
                <w:sz w:val="24"/>
                <w:szCs w:val="24"/>
                <w:shd w:val="clear" w:color="auto" w:fill="FFFFFF"/>
              </w:rPr>
              <w:t>Visualize</w:t>
            </w:r>
            <w:r w:rsidRPr="00D17B5F">
              <w:rPr>
                <w:rFonts w:ascii="Times New Roman" w:hAnsi="Times New Roman"/>
                <w:color w:val="000000"/>
                <w:sz w:val="24"/>
                <w:szCs w:val="24"/>
                <w:shd w:val="clear" w:color="auto" w:fill="FFFFFF"/>
              </w:rPr>
              <w:t xml:space="preserve"> social networks.</w:t>
            </w:r>
          </w:p>
        </w:tc>
        <w:tc>
          <w:tcPr>
            <w:tcW w:w="2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836BA" w14:textId="77777777" w:rsidR="00770656" w:rsidRPr="00533D1C" w:rsidRDefault="00770656" w:rsidP="007C5BED">
            <w:pPr>
              <w:spacing w:after="0" w:line="240" w:lineRule="auto"/>
              <w:jc w:val="center"/>
              <w:rPr>
                <w:rFonts w:ascii="Times New Roman" w:hAnsi="Times New Roman"/>
                <w:b/>
                <w:sz w:val="24"/>
                <w:szCs w:val="24"/>
              </w:rPr>
            </w:pPr>
            <w:r>
              <w:rPr>
                <w:rFonts w:ascii="Times New Roman" w:hAnsi="Times New Roman"/>
                <w:b/>
                <w:sz w:val="24"/>
                <w:szCs w:val="24"/>
              </w:rPr>
              <w:t xml:space="preserve">PO2, PO3, PO5 </w:t>
            </w:r>
          </w:p>
        </w:tc>
      </w:tr>
    </w:tbl>
    <w:p w14:paraId="0C5967FD" w14:textId="77777777" w:rsidR="00770656" w:rsidRPr="00533D1C" w:rsidRDefault="00770656" w:rsidP="00770656">
      <w:pPr>
        <w:spacing w:after="0"/>
        <w:rPr>
          <w:rFonts w:ascii="Times New Roman" w:hAnsi="Times New Roman"/>
          <w:b/>
          <w:sz w:val="24"/>
          <w:szCs w:val="24"/>
        </w:rPr>
      </w:pPr>
    </w:p>
    <w:p w14:paraId="5CF703AA" w14:textId="77777777" w:rsidR="00770656" w:rsidRPr="00533D1C" w:rsidRDefault="00770656" w:rsidP="00770656">
      <w:pPr>
        <w:spacing w:after="0"/>
        <w:rPr>
          <w:rFonts w:ascii="Times New Roman" w:hAnsi="Times New Roman"/>
          <w:b/>
          <w:sz w:val="24"/>
          <w:szCs w:val="24"/>
        </w:rPr>
      </w:pPr>
    </w:p>
    <w:tbl>
      <w:tblPr>
        <w:tblW w:w="4109" w:type="pct"/>
        <w:jc w:val="center"/>
        <w:tblLayout w:type="fixed"/>
        <w:tblLook w:val="04A0" w:firstRow="1" w:lastRow="0" w:firstColumn="1" w:lastColumn="0" w:noHBand="0" w:noVBand="1"/>
      </w:tblPr>
      <w:tblGrid>
        <w:gridCol w:w="839"/>
        <w:gridCol w:w="1184"/>
        <w:gridCol w:w="543"/>
        <w:gridCol w:w="543"/>
        <w:gridCol w:w="542"/>
        <w:gridCol w:w="542"/>
        <w:gridCol w:w="542"/>
        <w:gridCol w:w="542"/>
        <w:gridCol w:w="542"/>
        <w:gridCol w:w="542"/>
        <w:gridCol w:w="542"/>
        <w:gridCol w:w="625"/>
        <w:gridCol w:w="625"/>
        <w:gridCol w:w="625"/>
      </w:tblGrid>
      <w:tr w:rsidR="00770656" w:rsidRPr="00533D1C" w14:paraId="27BD0FB0" w14:textId="77777777" w:rsidTr="00770656">
        <w:trPr>
          <w:trHeight w:val="9177"/>
          <w:jc w:val="center"/>
        </w:trPr>
        <w:tc>
          <w:tcPr>
            <w:tcW w:w="820" w:type="dxa"/>
            <w:tcBorders>
              <w:top w:val="single" w:sz="4" w:space="0" w:color="000000"/>
              <w:left w:val="single" w:sz="4" w:space="0" w:color="000000"/>
              <w:bottom w:val="single" w:sz="4" w:space="0" w:color="000000"/>
              <w:right w:val="single" w:sz="4" w:space="0" w:color="000000"/>
            </w:tcBorders>
            <w:vAlign w:val="center"/>
          </w:tcPr>
          <w:p w14:paraId="0B5477CA" w14:textId="77777777" w:rsidR="00770656" w:rsidRPr="00533D1C" w:rsidRDefault="00770656" w:rsidP="007C5BED">
            <w:pPr>
              <w:jc w:val="center"/>
              <w:rPr>
                <w:rFonts w:ascii="Times New Roman" w:hAnsi="Times New Roman"/>
              </w:rPr>
            </w:pPr>
          </w:p>
        </w:tc>
        <w:tc>
          <w:tcPr>
            <w:tcW w:w="1158" w:type="dxa"/>
            <w:tcBorders>
              <w:top w:val="single" w:sz="4" w:space="0" w:color="000000"/>
              <w:left w:val="single" w:sz="4" w:space="0" w:color="000000"/>
              <w:bottom w:val="single" w:sz="4" w:space="0" w:color="000000"/>
              <w:right w:val="single" w:sz="4" w:space="0" w:color="000000"/>
            </w:tcBorders>
            <w:textDirection w:val="btLr"/>
            <w:vAlign w:val="bottom"/>
          </w:tcPr>
          <w:p w14:paraId="42842A7E" w14:textId="77777777" w:rsidR="00770656" w:rsidRPr="00533D1C" w:rsidRDefault="00770656" w:rsidP="007C5BED">
            <w:pPr>
              <w:spacing w:after="0"/>
              <w:jc w:val="both"/>
              <w:rPr>
                <w:rFonts w:ascii="Times New Roman" w:hAnsi="Times New Roman"/>
              </w:rPr>
            </w:pP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35F00C2" w14:textId="77777777" w:rsidR="00770656" w:rsidRPr="00533D1C" w:rsidRDefault="00770656" w:rsidP="007C5BED">
            <w:pPr>
              <w:spacing w:after="0"/>
              <w:rPr>
                <w:rFonts w:ascii="Times New Roman" w:hAnsi="Times New Roman"/>
              </w:rPr>
            </w:pPr>
            <w:r w:rsidRPr="00533D1C">
              <w:rPr>
                <w:rFonts w:ascii="Times New Roman" w:hAnsi="Times New Roman"/>
                <w:bCs/>
              </w:rPr>
              <w:t>Engineering knowledge</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EACFC46" w14:textId="77777777" w:rsidR="00770656" w:rsidRPr="00533D1C" w:rsidRDefault="00770656" w:rsidP="007C5BED">
            <w:pPr>
              <w:spacing w:after="0"/>
              <w:rPr>
                <w:rFonts w:ascii="Times New Roman" w:hAnsi="Times New Roman"/>
              </w:rPr>
            </w:pPr>
            <w:r w:rsidRPr="00533D1C">
              <w:rPr>
                <w:rFonts w:ascii="Times New Roman" w:hAnsi="Times New Roman"/>
                <w:bCs/>
              </w:rPr>
              <w:t>Problem analysis</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D56F58D" w14:textId="77777777" w:rsidR="00770656" w:rsidRPr="00533D1C" w:rsidRDefault="00770656" w:rsidP="007C5BED">
            <w:pPr>
              <w:spacing w:after="0"/>
              <w:rPr>
                <w:rFonts w:ascii="Times New Roman" w:hAnsi="Times New Roman"/>
              </w:rPr>
            </w:pPr>
            <w:r w:rsidRPr="00533D1C">
              <w:rPr>
                <w:rFonts w:ascii="Times New Roman" w:hAnsi="Times New Roman"/>
                <w:bCs/>
              </w:rPr>
              <w:t>Design/development of solutions</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C17002E" w14:textId="77777777" w:rsidR="00770656" w:rsidRPr="00533D1C" w:rsidRDefault="00770656" w:rsidP="007C5BED">
            <w:pPr>
              <w:spacing w:after="0"/>
              <w:rPr>
                <w:rFonts w:ascii="Times New Roman" w:hAnsi="Times New Roman"/>
              </w:rPr>
            </w:pPr>
            <w:r w:rsidRPr="00533D1C">
              <w:rPr>
                <w:rFonts w:ascii="Times New Roman" w:hAnsi="Times New Roman"/>
                <w:bCs/>
              </w:rPr>
              <w:t>Conduct investigations of complex problems</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96EDC5F" w14:textId="77777777" w:rsidR="00770656" w:rsidRPr="00533D1C" w:rsidRDefault="00770656" w:rsidP="007C5BED">
            <w:pPr>
              <w:spacing w:after="0"/>
              <w:rPr>
                <w:rFonts w:ascii="Times New Roman" w:hAnsi="Times New Roman"/>
              </w:rPr>
            </w:pPr>
            <w:r w:rsidRPr="00533D1C">
              <w:rPr>
                <w:rFonts w:ascii="Times New Roman" w:hAnsi="Times New Roman"/>
                <w:bCs/>
              </w:rPr>
              <w:t>Modern tool usage</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D090580" w14:textId="77777777" w:rsidR="00770656" w:rsidRPr="00533D1C" w:rsidRDefault="00770656" w:rsidP="007C5BED">
            <w:pPr>
              <w:spacing w:after="0"/>
              <w:rPr>
                <w:rFonts w:ascii="Times New Roman" w:hAnsi="Times New Roman"/>
              </w:rPr>
            </w:pPr>
            <w:r w:rsidRPr="00533D1C">
              <w:rPr>
                <w:rFonts w:ascii="Times New Roman" w:hAnsi="Times New Roman"/>
                <w:bCs/>
              </w:rPr>
              <w:t>The engineer and society</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E24C2F0" w14:textId="77777777" w:rsidR="00770656" w:rsidRPr="00533D1C" w:rsidRDefault="00770656" w:rsidP="007C5BED">
            <w:pPr>
              <w:spacing w:after="0"/>
              <w:rPr>
                <w:rFonts w:ascii="Times New Roman" w:hAnsi="Times New Roman"/>
              </w:rPr>
            </w:pPr>
            <w:r w:rsidRPr="00533D1C">
              <w:rPr>
                <w:rFonts w:ascii="Times New Roman" w:hAnsi="Times New Roman"/>
                <w:bCs/>
              </w:rPr>
              <w:t>Environment and sustainability</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035736F3" w14:textId="77777777" w:rsidR="00770656" w:rsidRPr="00533D1C" w:rsidRDefault="00770656" w:rsidP="007C5BED">
            <w:pPr>
              <w:spacing w:after="0"/>
              <w:rPr>
                <w:rFonts w:ascii="Times New Roman" w:hAnsi="Times New Roman"/>
              </w:rPr>
            </w:pPr>
            <w:r w:rsidRPr="00533D1C">
              <w:rPr>
                <w:rFonts w:ascii="Times New Roman" w:hAnsi="Times New Roman"/>
                <w:bCs/>
              </w:rPr>
              <w:t>Ethics</w:t>
            </w:r>
          </w:p>
        </w:tc>
        <w:tc>
          <w:tcPr>
            <w:tcW w:w="53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3E3BFE0" w14:textId="77777777" w:rsidR="00770656" w:rsidRPr="00533D1C" w:rsidRDefault="00770656" w:rsidP="007C5BED">
            <w:pPr>
              <w:spacing w:after="0"/>
              <w:rPr>
                <w:rFonts w:ascii="Times New Roman" w:hAnsi="Times New Roman"/>
              </w:rPr>
            </w:pPr>
            <w:r w:rsidRPr="00533D1C">
              <w:rPr>
                <w:rFonts w:ascii="Times New Roman" w:hAnsi="Times New Roman"/>
                <w:bCs/>
              </w:rPr>
              <w:t>Individual and team work</w:t>
            </w:r>
          </w:p>
        </w:tc>
        <w:tc>
          <w:tcPr>
            <w:tcW w:w="61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344C5AD" w14:textId="77777777" w:rsidR="00770656" w:rsidRPr="00533D1C" w:rsidRDefault="00770656" w:rsidP="007C5BED">
            <w:pPr>
              <w:spacing w:after="0"/>
              <w:rPr>
                <w:rFonts w:ascii="Times New Roman" w:hAnsi="Times New Roman"/>
              </w:rPr>
            </w:pPr>
            <w:r w:rsidRPr="00533D1C">
              <w:rPr>
                <w:rFonts w:ascii="Times New Roman" w:hAnsi="Times New Roman"/>
                <w:bCs/>
              </w:rPr>
              <w:t>Communication</w:t>
            </w:r>
          </w:p>
        </w:tc>
        <w:tc>
          <w:tcPr>
            <w:tcW w:w="61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0603465" w14:textId="77777777" w:rsidR="00770656" w:rsidRPr="00533D1C" w:rsidRDefault="00770656" w:rsidP="007C5BED">
            <w:pPr>
              <w:spacing w:after="0"/>
              <w:rPr>
                <w:rFonts w:ascii="Times New Roman" w:hAnsi="Times New Roman"/>
              </w:rPr>
            </w:pPr>
            <w:r w:rsidRPr="00533D1C">
              <w:rPr>
                <w:rFonts w:ascii="Times New Roman" w:hAnsi="Times New Roman"/>
                <w:bCs/>
              </w:rPr>
              <w:t>Project management and finance</w:t>
            </w:r>
          </w:p>
        </w:tc>
        <w:tc>
          <w:tcPr>
            <w:tcW w:w="61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5C6E986" w14:textId="77777777" w:rsidR="00770656" w:rsidRPr="00533D1C" w:rsidRDefault="00770656" w:rsidP="007C5BED">
            <w:pPr>
              <w:spacing w:after="0"/>
              <w:rPr>
                <w:rFonts w:ascii="Times New Roman" w:hAnsi="Times New Roman"/>
              </w:rPr>
            </w:pPr>
            <w:r w:rsidRPr="00533D1C">
              <w:rPr>
                <w:rFonts w:ascii="Times New Roman" w:hAnsi="Times New Roman"/>
                <w:bCs/>
              </w:rPr>
              <w:t>Life-long learning</w:t>
            </w:r>
          </w:p>
        </w:tc>
      </w:tr>
      <w:tr w:rsidR="00770656" w:rsidRPr="00533D1C" w14:paraId="3D73B329" w14:textId="77777777" w:rsidTr="00770656">
        <w:trPr>
          <w:trHeight w:val="540"/>
          <w:jc w:val="center"/>
        </w:trPr>
        <w:tc>
          <w:tcPr>
            <w:tcW w:w="820" w:type="dxa"/>
            <w:tcBorders>
              <w:top w:val="single" w:sz="4" w:space="0" w:color="000000"/>
              <w:left w:val="single" w:sz="4" w:space="0" w:color="000000"/>
              <w:bottom w:val="single" w:sz="4" w:space="0" w:color="000000"/>
              <w:right w:val="single" w:sz="4" w:space="0" w:color="000000"/>
            </w:tcBorders>
            <w:vAlign w:val="center"/>
          </w:tcPr>
          <w:p w14:paraId="1B0F8810" w14:textId="77777777" w:rsidR="00770656" w:rsidRPr="00533D1C" w:rsidRDefault="00770656" w:rsidP="007C5BED">
            <w:pPr>
              <w:rPr>
                <w:rFonts w:ascii="Times New Roman" w:hAnsi="Times New Roman"/>
              </w:rPr>
            </w:pPr>
            <w:r w:rsidRPr="00533D1C">
              <w:rPr>
                <w:rFonts w:ascii="Times New Roman" w:hAnsi="Times New Roman"/>
              </w:rPr>
              <w:t>Course Code</w:t>
            </w:r>
          </w:p>
        </w:tc>
        <w:tc>
          <w:tcPr>
            <w:tcW w:w="1158" w:type="dxa"/>
            <w:tcBorders>
              <w:top w:val="single" w:sz="4" w:space="0" w:color="000000"/>
              <w:left w:val="single" w:sz="4" w:space="0" w:color="000000"/>
              <w:bottom w:val="single" w:sz="4" w:space="0" w:color="000000"/>
              <w:right w:val="single" w:sz="4" w:space="0" w:color="000000"/>
            </w:tcBorders>
            <w:vAlign w:val="center"/>
          </w:tcPr>
          <w:p w14:paraId="3DE39F56" w14:textId="77777777" w:rsidR="00770656" w:rsidRPr="00533D1C" w:rsidRDefault="00770656" w:rsidP="007C5BED">
            <w:pPr>
              <w:rPr>
                <w:rFonts w:ascii="Times New Roman" w:hAnsi="Times New Roman"/>
              </w:rPr>
            </w:pPr>
            <w:r w:rsidRPr="00533D1C">
              <w:rPr>
                <w:rFonts w:ascii="Times New Roman" w:hAnsi="Times New Roman"/>
              </w:rPr>
              <w:t>Course Title</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6471B1" w14:textId="77777777" w:rsidR="00770656" w:rsidRPr="00533D1C" w:rsidRDefault="00770656" w:rsidP="007C5BED">
            <w:pPr>
              <w:spacing w:after="120"/>
              <w:rPr>
                <w:rFonts w:ascii="Times New Roman" w:hAnsi="Times New Roman"/>
              </w:rPr>
            </w:pPr>
            <w:r w:rsidRPr="00533D1C">
              <w:rPr>
                <w:rFonts w:ascii="Times New Roman" w:hAnsi="Times New Roman"/>
              </w:rPr>
              <w:t>PO1</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6A9023" w14:textId="77777777" w:rsidR="00770656" w:rsidRPr="00533D1C" w:rsidRDefault="00770656" w:rsidP="007C5BED">
            <w:pPr>
              <w:spacing w:after="120"/>
              <w:rPr>
                <w:rFonts w:ascii="Times New Roman" w:hAnsi="Times New Roman"/>
              </w:rPr>
            </w:pPr>
            <w:r w:rsidRPr="00533D1C">
              <w:rPr>
                <w:rFonts w:ascii="Times New Roman" w:hAnsi="Times New Roman"/>
              </w:rPr>
              <w:t>PO2</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28335A" w14:textId="77777777" w:rsidR="00770656" w:rsidRPr="00533D1C" w:rsidRDefault="00770656" w:rsidP="007C5BED">
            <w:pPr>
              <w:spacing w:after="120"/>
              <w:rPr>
                <w:rFonts w:ascii="Times New Roman" w:hAnsi="Times New Roman"/>
              </w:rPr>
            </w:pPr>
            <w:r w:rsidRPr="00533D1C">
              <w:rPr>
                <w:rFonts w:ascii="Times New Roman" w:hAnsi="Times New Roman"/>
              </w:rPr>
              <w:t>PO3</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6FD14" w14:textId="77777777" w:rsidR="00770656" w:rsidRPr="00533D1C" w:rsidRDefault="00770656" w:rsidP="007C5BED">
            <w:pPr>
              <w:spacing w:after="120"/>
              <w:rPr>
                <w:rFonts w:ascii="Times New Roman" w:hAnsi="Times New Roman"/>
              </w:rPr>
            </w:pPr>
            <w:r w:rsidRPr="00533D1C">
              <w:rPr>
                <w:rFonts w:ascii="Times New Roman" w:hAnsi="Times New Roman"/>
              </w:rPr>
              <w:t>PO4</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67CBFF" w14:textId="77777777" w:rsidR="00770656" w:rsidRPr="00533D1C" w:rsidRDefault="00770656" w:rsidP="007C5BED">
            <w:pPr>
              <w:rPr>
                <w:rFonts w:ascii="Times New Roman" w:hAnsi="Times New Roman"/>
              </w:rPr>
            </w:pPr>
            <w:r w:rsidRPr="00533D1C">
              <w:rPr>
                <w:rFonts w:ascii="Times New Roman" w:hAnsi="Times New Roman"/>
              </w:rPr>
              <w:t>PO5</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09C668" w14:textId="77777777" w:rsidR="00770656" w:rsidRPr="00533D1C" w:rsidRDefault="00770656" w:rsidP="007C5BED">
            <w:pPr>
              <w:spacing w:after="120"/>
              <w:rPr>
                <w:rFonts w:ascii="Times New Roman" w:hAnsi="Times New Roman"/>
              </w:rPr>
            </w:pPr>
            <w:r w:rsidRPr="00533D1C">
              <w:rPr>
                <w:rFonts w:ascii="Times New Roman" w:hAnsi="Times New Roman"/>
              </w:rPr>
              <w:t>PO6</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0D7CA4" w14:textId="77777777" w:rsidR="00770656" w:rsidRPr="00533D1C" w:rsidRDefault="00770656" w:rsidP="007C5BED">
            <w:pPr>
              <w:spacing w:after="120"/>
              <w:rPr>
                <w:rFonts w:ascii="Times New Roman" w:hAnsi="Times New Roman"/>
              </w:rPr>
            </w:pPr>
            <w:r w:rsidRPr="00533D1C">
              <w:rPr>
                <w:rFonts w:ascii="Times New Roman" w:hAnsi="Times New Roman"/>
              </w:rPr>
              <w:t>PO7</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7378F7" w14:textId="77777777" w:rsidR="00770656" w:rsidRPr="00533D1C" w:rsidRDefault="00770656" w:rsidP="007C5BED">
            <w:pPr>
              <w:spacing w:after="120"/>
              <w:rPr>
                <w:rFonts w:ascii="Times New Roman" w:hAnsi="Times New Roman"/>
              </w:rPr>
            </w:pPr>
            <w:r w:rsidRPr="00533D1C">
              <w:rPr>
                <w:rFonts w:ascii="Times New Roman" w:hAnsi="Times New Roman"/>
              </w:rPr>
              <w:t>PO8</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F49052" w14:textId="77777777" w:rsidR="00770656" w:rsidRPr="00533D1C" w:rsidRDefault="00770656" w:rsidP="007C5BED">
            <w:pPr>
              <w:spacing w:after="120"/>
              <w:rPr>
                <w:rFonts w:ascii="Times New Roman" w:hAnsi="Times New Roman"/>
              </w:rPr>
            </w:pPr>
            <w:r w:rsidRPr="00533D1C">
              <w:rPr>
                <w:rFonts w:ascii="Times New Roman" w:hAnsi="Times New Roman"/>
              </w:rPr>
              <w:t>PO9</w:t>
            </w:r>
          </w:p>
        </w:tc>
        <w:tc>
          <w:tcPr>
            <w:tcW w:w="6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51658B" w14:textId="77777777" w:rsidR="00770656" w:rsidRPr="00533D1C" w:rsidRDefault="00770656" w:rsidP="007C5BED">
            <w:pPr>
              <w:spacing w:after="120"/>
              <w:rPr>
                <w:rFonts w:ascii="Times New Roman" w:hAnsi="Times New Roman"/>
              </w:rPr>
            </w:pPr>
            <w:r w:rsidRPr="00533D1C">
              <w:rPr>
                <w:rFonts w:ascii="Times New Roman" w:hAnsi="Times New Roman"/>
              </w:rPr>
              <w:t>PO10</w:t>
            </w:r>
          </w:p>
        </w:tc>
        <w:tc>
          <w:tcPr>
            <w:tcW w:w="6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B15178" w14:textId="77777777" w:rsidR="00770656" w:rsidRPr="00533D1C" w:rsidRDefault="00770656" w:rsidP="007C5BED">
            <w:pPr>
              <w:spacing w:after="120"/>
              <w:rPr>
                <w:rFonts w:ascii="Times New Roman" w:hAnsi="Times New Roman"/>
              </w:rPr>
            </w:pPr>
            <w:r w:rsidRPr="00533D1C">
              <w:rPr>
                <w:rFonts w:ascii="Times New Roman" w:hAnsi="Times New Roman"/>
              </w:rPr>
              <w:t>PO11</w:t>
            </w:r>
          </w:p>
        </w:tc>
        <w:tc>
          <w:tcPr>
            <w:tcW w:w="6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8F6FD6" w14:textId="77777777" w:rsidR="00770656" w:rsidRPr="00533D1C" w:rsidRDefault="00770656" w:rsidP="007C5BED">
            <w:pPr>
              <w:spacing w:after="120"/>
              <w:rPr>
                <w:rFonts w:ascii="Times New Roman" w:hAnsi="Times New Roman"/>
              </w:rPr>
            </w:pPr>
            <w:r w:rsidRPr="00533D1C">
              <w:rPr>
                <w:rFonts w:ascii="Times New Roman" w:hAnsi="Times New Roman"/>
              </w:rPr>
              <w:t>PO12</w:t>
            </w:r>
          </w:p>
        </w:tc>
      </w:tr>
      <w:tr w:rsidR="00770656" w:rsidRPr="00533D1C" w14:paraId="1975B624" w14:textId="77777777" w:rsidTr="00770656">
        <w:trPr>
          <w:trHeight w:val="727"/>
          <w:jc w:val="center"/>
        </w:trPr>
        <w:tc>
          <w:tcPr>
            <w:tcW w:w="820" w:type="dxa"/>
            <w:tcBorders>
              <w:top w:val="single" w:sz="4" w:space="0" w:color="000000"/>
              <w:left w:val="single" w:sz="4" w:space="0" w:color="000000"/>
              <w:bottom w:val="single" w:sz="4" w:space="0" w:color="000000"/>
              <w:right w:val="single" w:sz="4" w:space="0" w:color="000000"/>
            </w:tcBorders>
            <w:vAlign w:val="center"/>
          </w:tcPr>
          <w:p w14:paraId="1AAD0237" w14:textId="121C231C" w:rsidR="00770656" w:rsidRPr="00533D1C" w:rsidRDefault="00770656" w:rsidP="007C5BED">
            <w:pPr>
              <w:rPr>
                <w:rFonts w:ascii="Times New Roman" w:hAnsi="Times New Roman"/>
              </w:rPr>
            </w:pPr>
            <w:r w:rsidRPr="00E26B31">
              <w:rPr>
                <w:rFonts w:ascii="Times New Roman" w:hAnsi="Times New Roman"/>
                <w:bCs/>
                <w:sz w:val="24"/>
                <w:szCs w:val="24"/>
              </w:rPr>
              <w:t>CSE21854</w:t>
            </w:r>
          </w:p>
        </w:tc>
        <w:tc>
          <w:tcPr>
            <w:tcW w:w="1158" w:type="dxa"/>
            <w:tcBorders>
              <w:top w:val="single" w:sz="4" w:space="0" w:color="000000"/>
              <w:left w:val="single" w:sz="4" w:space="0" w:color="000000"/>
              <w:bottom w:val="single" w:sz="4" w:space="0" w:color="000000"/>
              <w:right w:val="single" w:sz="4" w:space="0" w:color="000000"/>
            </w:tcBorders>
            <w:vAlign w:val="center"/>
          </w:tcPr>
          <w:p w14:paraId="7A3AB50B" w14:textId="77777777" w:rsidR="00770656" w:rsidRPr="00F44A70" w:rsidRDefault="00770656" w:rsidP="007C5BED">
            <w:pPr>
              <w:jc w:val="both"/>
              <w:rPr>
                <w:rFonts w:ascii="Times New Roman" w:hAnsi="Times New Roman"/>
              </w:rPr>
            </w:pPr>
            <w:r w:rsidRPr="00F44A70">
              <w:rPr>
                <w:rFonts w:ascii="Times New Roman" w:hAnsi="Times New Roman"/>
                <w:color w:val="000000"/>
                <w:shd w:val="clear" w:color="auto" w:fill="FFFFFF"/>
              </w:rPr>
              <w:t>Social Network Analysis </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0689F" w14:textId="77777777" w:rsidR="00770656" w:rsidRPr="00533D1C" w:rsidRDefault="00770656" w:rsidP="007C5BED">
            <w:pPr>
              <w:spacing w:after="120"/>
              <w:jc w:val="center"/>
              <w:rPr>
                <w:rFonts w:ascii="Times New Roman" w:hAnsi="Times New Roman"/>
              </w:rPr>
            </w:pPr>
            <w:r w:rsidRPr="00533D1C">
              <w:rPr>
                <w:rFonts w:ascii="Times New Roman" w:hAnsi="Times New Roman"/>
              </w:rPr>
              <w:t>-</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A7EE4" w14:textId="77777777" w:rsidR="00770656" w:rsidRPr="00533D1C" w:rsidRDefault="00770656" w:rsidP="007C5BED">
            <w:pPr>
              <w:spacing w:after="120"/>
              <w:jc w:val="center"/>
              <w:rPr>
                <w:rFonts w:ascii="Times New Roman" w:hAnsi="Times New Roman"/>
              </w:rPr>
            </w:pPr>
            <w:r w:rsidRPr="00533D1C">
              <w:rPr>
                <w:rFonts w:ascii="Times New Roman" w:hAnsi="Times New Roman"/>
              </w:rPr>
              <w:t>3</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2D696" w14:textId="77777777" w:rsidR="00770656" w:rsidRPr="00533D1C" w:rsidRDefault="00770656" w:rsidP="007C5BED">
            <w:pPr>
              <w:spacing w:after="120"/>
              <w:jc w:val="center"/>
              <w:rPr>
                <w:rFonts w:ascii="Times New Roman" w:hAnsi="Times New Roman"/>
              </w:rPr>
            </w:pPr>
            <w:r w:rsidRPr="00533D1C">
              <w:rPr>
                <w:rFonts w:ascii="Times New Roman" w:hAnsi="Times New Roman"/>
              </w:rPr>
              <w:t>3</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EDF61" w14:textId="77777777" w:rsidR="00770656" w:rsidRPr="00533D1C" w:rsidRDefault="00770656" w:rsidP="007C5BED">
            <w:pPr>
              <w:spacing w:after="120"/>
              <w:jc w:val="center"/>
              <w:rPr>
                <w:rFonts w:ascii="Times New Roman" w:hAnsi="Times New Roman"/>
              </w:rPr>
            </w:pPr>
            <w:r w:rsidRPr="00533D1C">
              <w:rPr>
                <w:rFonts w:ascii="Times New Roman" w:hAnsi="Times New Roman"/>
              </w:rPr>
              <w:t>3</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C707F" w14:textId="77777777" w:rsidR="00770656" w:rsidRPr="00533D1C" w:rsidRDefault="00770656" w:rsidP="007C5BED">
            <w:pPr>
              <w:jc w:val="center"/>
              <w:rPr>
                <w:rFonts w:ascii="Times New Roman" w:hAnsi="Times New Roman"/>
              </w:rPr>
            </w:pPr>
            <w:r>
              <w:rPr>
                <w:rFonts w:ascii="Times New Roman" w:hAnsi="Times New Roman"/>
              </w:rPr>
              <w:t>1</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483F8" w14:textId="77777777" w:rsidR="00770656" w:rsidRPr="00533D1C" w:rsidRDefault="00770656" w:rsidP="007C5BED">
            <w:pPr>
              <w:spacing w:after="120"/>
              <w:jc w:val="center"/>
              <w:rPr>
                <w:rFonts w:ascii="Times New Roman" w:hAnsi="Times New Roman"/>
              </w:rPr>
            </w:pPr>
            <w:r>
              <w:rPr>
                <w:rFonts w:ascii="Times New Roman" w:hAnsi="Times New Roman"/>
              </w:rPr>
              <w:t>1</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76DAE" w14:textId="77777777" w:rsidR="00770656" w:rsidRPr="00533D1C" w:rsidRDefault="00770656" w:rsidP="007C5BED">
            <w:pPr>
              <w:spacing w:after="120"/>
              <w:jc w:val="center"/>
              <w:rPr>
                <w:rFonts w:ascii="Times New Roman" w:hAnsi="Times New Roman"/>
              </w:rPr>
            </w:pPr>
            <w:r w:rsidRPr="00533D1C">
              <w:rPr>
                <w:rFonts w:ascii="Times New Roman" w:hAnsi="Times New Roman"/>
              </w:rPr>
              <w:t>-</w:t>
            </w:r>
          </w:p>
        </w:tc>
        <w:tc>
          <w:tcPr>
            <w:tcW w:w="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7629D" w14:textId="77777777" w:rsidR="00770656" w:rsidRPr="00533D1C" w:rsidRDefault="00770656" w:rsidP="007C5BED">
            <w:pPr>
              <w:spacing w:after="120"/>
              <w:jc w:val="center"/>
              <w:rPr>
                <w:rFonts w:ascii="Times New Roman" w:hAnsi="Times New Roman"/>
              </w:rPr>
            </w:pPr>
            <w:r w:rsidRPr="00533D1C">
              <w:rPr>
                <w:rFonts w:ascii="Times New Roman" w:hAnsi="Times New Roman"/>
              </w:rPr>
              <w:t>-</w:t>
            </w:r>
          </w:p>
        </w:tc>
        <w:tc>
          <w:tcPr>
            <w:tcW w:w="5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AECF91" w14:textId="77777777" w:rsidR="00770656" w:rsidRPr="00533D1C" w:rsidRDefault="00770656" w:rsidP="007C5BED">
            <w:pPr>
              <w:spacing w:after="120"/>
              <w:jc w:val="center"/>
              <w:rPr>
                <w:rFonts w:ascii="Times New Roman" w:hAnsi="Times New Roman"/>
              </w:rPr>
            </w:pPr>
            <w:r w:rsidRPr="00533D1C">
              <w:rPr>
                <w:rFonts w:ascii="Times New Roman" w:hAnsi="Times New Roman"/>
              </w:rPr>
              <w:t>-</w:t>
            </w:r>
          </w:p>
        </w:tc>
        <w:tc>
          <w:tcPr>
            <w:tcW w:w="6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DBFCC" w14:textId="77777777" w:rsidR="00770656" w:rsidRPr="00533D1C" w:rsidRDefault="00770656" w:rsidP="007C5BED">
            <w:pPr>
              <w:spacing w:after="120"/>
              <w:jc w:val="center"/>
              <w:rPr>
                <w:rFonts w:ascii="Times New Roman" w:hAnsi="Times New Roman"/>
              </w:rPr>
            </w:pPr>
            <w:r w:rsidRPr="00533D1C">
              <w:rPr>
                <w:rFonts w:ascii="Times New Roman" w:hAnsi="Times New Roman"/>
              </w:rPr>
              <w:t>-</w:t>
            </w:r>
          </w:p>
        </w:tc>
        <w:tc>
          <w:tcPr>
            <w:tcW w:w="6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3D1F2" w14:textId="77777777" w:rsidR="00770656" w:rsidRPr="00533D1C" w:rsidRDefault="00770656" w:rsidP="007C5BED">
            <w:pPr>
              <w:spacing w:after="120"/>
              <w:jc w:val="center"/>
              <w:rPr>
                <w:rFonts w:ascii="Times New Roman" w:hAnsi="Times New Roman"/>
              </w:rPr>
            </w:pPr>
            <w:r w:rsidRPr="00533D1C">
              <w:rPr>
                <w:rFonts w:ascii="Times New Roman" w:hAnsi="Times New Roman"/>
              </w:rPr>
              <w:t>-</w:t>
            </w:r>
          </w:p>
        </w:tc>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17EA0CC7" w14:textId="77777777" w:rsidR="00770656" w:rsidRPr="00533D1C" w:rsidRDefault="00770656" w:rsidP="007C5BED">
            <w:pPr>
              <w:spacing w:after="120"/>
              <w:jc w:val="center"/>
              <w:rPr>
                <w:rFonts w:ascii="Times New Roman" w:hAnsi="Times New Roman"/>
              </w:rPr>
            </w:pPr>
          </w:p>
          <w:p w14:paraId="08F8FC4C" w14:textId="77777777" w:rsidR="00770656" w:rsidRPr="00533D1C" w:rsidRDefault="00770656" w:rsidP="007C5BED">
            <w:pPr>
              <w:spacing w:after="120"/>
              <w:jc w:val="center"/>
              <w:rPr>
                <w:rFonts w:ascii="Times New Roman" w:hAnsi="Times New Roman"/>
              </w:rPr>
            </w:pPr>
          </w:p>
          <w:p w14:paraId="52F3A675" w14:textId="77777777" w:rsidR="00770656" w:rsidRPr="00533D1C" w:rsidRDefault="00770656" w:rsidP="007C5BED">
            <w:pPr>
              <w:spacing w:after="120"/>
              <w:jc w:val="center"/>
              <w:rPr>
                <w:rFonts w:ascii="Times New Roman" w:hAnsi="Times New Roman"/>
              </w:rPr>
            </w:pPr>
            <w:r>
              <w:rPr>
                <w:rFonts w:ascii="Times New Roman" w:hAnsi="Times New Roman"/>
              </w:rPr>
              <w:t>2</w:t>
            </w:r>
          </w:p>
        </w:tc>
      </w:tr>
    </w:tbl>
    <w:p w14:paraId="53D932CE" w14:textId="77777777" w:rsidR="00770656" w:rsidRPr="00533D1C" w:rsidRDefault="00770656" w:rsidP="00770656">
      <w:pPr>
        <w:spacing w:after="0"/>
        <w:ind w:left="360" w:hanging="90"/>
        <w:rPr>
          <w:rFonts w:ascii="Times New Roman" w:hAnsi="Times New Roman"/>
          <w:sz w:val="24"/>
          <w:szCs w:val="24"/>
        </w:rPr>
      </w:pPr>
    </w:p>
    <w:p w14:paraId="4E7EFDB9" w14:textId="77777777" w:rsidR="00770656" w:rsidRPr="00533D1C" w:rsidRDefault="00770656" w:rsidP="00770656">
      <w:pPr>
        <w:spacing w:after="0"/>
        <w:ind w:left="360" w:hanging="90"/>
        <w:rPr>
          <w:rFonts w:ascii="Times New Roman" w:hAnsi="Times New Roman"/>
          <w:sz w:val="24"/>
          <w:szCs w:val="24"/>
        </w:rPr>
      </w:pPr>
      <w:r w:rsidRPr="00533D1C">
        <w:rPr>
          <w:rFonts w:ascii="Times New Roman" w:hAnsi="Times New Roman"/>
          <w:sz w:val="24"/>
          <w:szCs w:val="24"/>
        </w:rPr>
        <w:t>1=weakly mapped</w:t>
      </w:r>
    </w:p>
    <w:p w14:paraId="78D889D4" w14:textId="77777777" w:rsidR="00770656" w:rsidRDefault="00770656" w:rsidP="00770656">
      <w:pPr>
        <w:spacing w:after="0"/>
        <w:ind w:left="360" w:hanging="90"/>
        <w:rPr>
          <w:rFonts w:ascii="Times New Roman" w:hAnsi="Times New Roman"/>
          <w:sz w:val="24"/>
          <w:szCs w:val="24"/>
        </w:rPr>
      </w:pPr>
      <w:r w:rsidRPr="00533D1C">
        <w:rPr>
          <w:rFonts w:ascii="Times New Roman" w:hAnsi="Times New Roman"/>
          <w:sz w:val="24"/>
          <w:szCs w:val="24"/>
        </w:rPr>
        <w:t>2= moderately mapped</w:t>
      </w:r>
    </w:p>
    <w:p w14:paraId="262C923D" w14:textId="77777777" w:rsidR="00770656" w:rsidRPr="00781BBC" w:rsidRDefault="00770656" w:rsidP="00770656">
      <w:pPr>
        <w:spacing w:after="0"/>
        <w:ind w:left="360" w:hanging="90"/>
        <w:rPr>
          <w:rFonts w:ascii="Times New Roman" w:hAnsi="Times New Roman"/>
          <w:sz w:val="24"/>
          <w:szCs w:val="24"/>
        </w:rPr>
      </w:pPr>
      <w:r w:rsidRPr="00533D1C">
        <w:rPr>
          <w:rFonts w:ascii="Times New Roman" w:hAnsi="Times New Roman"/>
          <w:sz w:val="24"/>
          <w:szCs w:val="24"/>
        </w:rPr>
        <w:t>3=strongly mapped</w:t>
      </w:r>
    </w:p>
    <w:p w14:paraId="43D9CADB" w14:textId="15480C20"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0805F5EE" w14:textId="67B857D1"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260DDB26" w14:textId="7C9CFBB2"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2D70D307" w14:textId="5C5C74A7"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61F424F3" w14:textId="6E3A68E6"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51D72B9A" w14:textId="46B08A16"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7DAE5158" w14:textId="237397A1"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248CBC4E" w14:textId="7481AA3D"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2D6CE17E" w14:textId="45137803" w:rsidR="00770656" w:rsidRDefault="00770656" w:rsidP="00984DB4">
      <w:pPr>
        <w:pBdr>
          <w:bottom w:val="single" w:sz="4" w:space="1" w:color="auto"/>
        </w:pBdr>
        <w:spacing w:after="0" w:line="240" w:lineRule="auto"/>
        <w:jc w:val="both"/>
        <w:rPr>
          <w:rFonts w:ascii="Times New Roman" w:hAnsi="Times New Roman"/>
          <w:color w:val="2E2E2E"/>
          <w:sz w:val="24"/>
          <w:szCs w:val="24"/>
        </w:rPr>
      </w:pPr>
    </w:p>
    <w:p w14:paraId="16EFF1BF" w14:textId="447FD39F" w:rsidR="00770656" w:rsidRDefault="00770656" w:rsidP="00984DB4">
      <w:pPr>
        <w:pBdr>
          <w:bottom w:val="single" w:sz="4" w:space="1" w:color="auto"/>
        </w:pBdr>
        <w:spacing w:after="0" w:line="240" w:lineRule="auto"/>
        <w:jc w:val="both"/>
        <w:rPr>
          <w:rFonts w:ascii="Times New Roman" w:hAnsi="Times New Roman"/>
          <w:color w:val="2E2E2E"/>
          <w:sz w:val="24"/>
          <w:szCs w:val="24"/>
        </w:rPr>
      </w:pPr>
    </w:p>
    <w:p w14:paraId="76E64CE1" w14:textId="7C2056EF" w:rsidR="00770656" w:rsidRDefault="00770656" w:rsidP="00984DB4">
      <w:pPr>
        <w:pBdr>
          <w:bottom w:val="single" w:sz="4" w:space="1" w:color="auto"/>
        </w:pBdr>
        <w:spacing w:after="0" w:line="240" w:lineRule="auto"/>
        <w:jc w:val="both"/>
        <w:rPr>
          <w:rFonts w:ascii="Times New Roman" w:hAnsi="Times New Roman"/>
          <w:color w:val="2E2E2E"/>
          <w:sz w:val="24"/>
          <w:szCs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770656" w:rsidRPr="00B15C53" w14:paraId="2A735446" w14:textId="77777777" w:rsidTr="007C5BED">
        <w:trPr>
          <w:trHeight w:val="550"/>
        </w:trPr>
        <w:tc>
          <w:tcPr>
            <w:tcW w:w="2689" w:type="dxa"/>
            <w:vAlign w:val="center"/>
          </w:tcPr>
          <w:p w14:paraId="1BA07009" w14:textId="39D3F728" w:rsidR="00770656" w:rsidRPr="00B15C53" w:rsidRDefault="00770656" w:rsidP="007C5BED">
            <w:pPr>
              <w:rPr>
                <w:rFonts w:ascii="Cambria" w:hAnsi="Cambria"/>
                <w:b/>
                <w:bCs/>
              </w:rPr>
            </w:pPr>
            <w:r w:rsidRPr="00770656">
              <w:rPr>
                <w:rFonts w:ascii="Cambria" w:hAnsi="Cambria"/>
                <w:b/>
                <w:bCs/>
              </w:rPr>
              <w:lastRenderedPageBreak/>
              <w:t>CSE21855</w:t>
            </w:r>
          </w:p>
        </w:tc>
        <w:tc>
          <w:tcPr>
            <w:tcW w:w="6095" w:type="dxa"/>
            <w:vAlign w:val="center"/>
          </w:tcPr>
          <w:p w14:paraId="74F6C55C" w14:textId="77777777" w:rsidR="00770656" w:rsidRPr="00B15C53" w:rsidRDefault="00770656" w:rsidP="007C5BED">
            <w:pPr>
              <w:rPr>
                <w:rFonts w:ascii="Cambria" w:hAnsi="Cambria"/>
                <w:b/>
                <w:bCs/>
              </w:rPr>
            </w:pPr>
            <w:r w:rsidRPr="00806BAD">
              <w:rPr>
                <w:rFonts w:ascii="Cambria" w:hAnsi="Cambria"/>
                <w:b/>
                <w:bCs/>
              </w:rPr>
              <w:t>Research Methodologies</w:t>
            </w:r>
          </w:p>
        </w:tc>
        <w:tc>
          <w:tcPr>
            <w:tcW w:w="425" w:type="dxa"/>
            <w:vAlign w:val="center"/>
          </w:tcPr>
          <w:p w14:paraId="39FE4E30" w14:textId="77777777" w:rsidR="00770656" w:rsidRPr="00B15C53" w:rsidRDefault="00770656" w:rsidP="007C5BED">
            <w:pPr>
              <w:jc w:val="center"/>
              <w:rPr>
                <w:rFonts w:ascii="Cambria" w:hAnsi="Cambria"/>
                <w:b/>
                <w:bCs/>
              </w:rPr>
            </w:pPr>
            <w:r w:rsidRPr="00B15C53">
              <w:rPr>
                <w:rFonts w:ascii="Cambria" w:hAnsi="Cambria"/>
                <w:b/>
                <w:bCs/>
              </w:rPr>
              <w:t>L</w:t>
            </w:r>
          </w:p>
        </w:tc>
        <w:tc>
          <w:tcPr>
            <w:tcW w:w="425" w:type="dxa"/>
            <w:vAlign w:val="center"/>
          </w:tcPr>
          <w:p w14:paraId="6C0A5356" w14:textId="77777777" w:rsidR="00770656" w:rsidRPr="00B15C53" w:rsidRDefault="00770656" w:rsidP="007C5BED">
            <w:pPr>
              <w:jc w:val="center"/>
              <w:rPr>
                <w:rFonts w:ascii="Cambria" w:hAnsi="Cambria"/>
                <w:b/>
                <w:bCs/>
              </w:rPr>
            </w:pPr>
            <w:r w:rsidRPr="00B15C53">
              <w:rPr>
                <w:rFonts w:ascii="Cambria" w:hAnsi="Cambria"/>
                <w:b/>
                <w:bCs/>
              </w:rPr>
              <w:t>T</w:t>
            </w:r>
          </w:p>
        </w:tc>
        <w:tc>
          <w:tcPr>
            <w:tcW w:w="426" w:type="dxa"/>
            <w:vAlign w:val="center"/>
          </w:tcPr>
          <w:p w14:paraId="632C0A85" w14:textId="77777777" w:rsidR="00770656" w:rsidRPr="00B15C53" w:rsidRDefault="00770656" w:rsidP="007C5BED">
            <w:pPr>
              <w:jc w:val="center"/>
              <w:rPr>
                <w:rFonts w:ascii="Cambria" w:hAnsi="Cambria"/>
                <w:b/>
                <w:bCs/>
              </w:rPr>
            </w:pPr>
            <w:r w:rsidRPr="00B15C53">
              <w:rPr>
                <w:rFonts w:ascii="Cambria" w:hAnsi="Cambria"/>
                <w:b/>
                <w:bCs/>
              </w:rPr>
              <w:t>P</w:t>
            </w:r>
          </w:p>
        </w:tc>
        <w:tc>
          <w:tcPr>
            <w:tcW w:w="425" w:type="dxa"/>
            <w:vAlign w:val="center"/>
          </w:tcPr>
          <w:p w14:paraId="2B9C68F5" w14:textId="77777777" w:rsidR="00770656" w:rsidRPr="00B15C53" w:rsidRDefault="00770656" w:rsidP="007C5BED">
            <w:pPr>
              <w:jc w:val="center"/>
              <w:rPr>
                <w:rFonts w:ascii="Cambria" w:hAnsi="Cambria"/>
                <w:b/>
                <w:bCs/>
              </w:rPr>
            </w:pPr>
            <w:r w:rsidRPr="00B15C53">
              <w:rPr>
                <w:rFonts w:ascii="Cambria" w:hAnsi="Cambria"/>
                <w:b/>
                <w:bCs/>
              </w:rPr>
              <w:t>C</w:t>
            </w:r>
          </w:p>
        </w:tc>
      </w:tr>
      <w:tr w:rsidR="00770656" w:rsidRPr="00B15C53" w14:paraId="0F14EAD2" w14:textId="77777777" w:rsidTr="007C5BED">
        <w:trPr>
          <w:trHeight w:val="558"/>
        </w:trPr>
        <w:tc>
          <w:tcPr>
            <w:tcW w:w="2689" w:type="dxa"/>
            <w:vAlign w:val="center"/>
          </w:tcPr>
          <w:p w14:paraId="2574D008" w14:textId="77777777" w:rsidR="00770656" w:rsidRPr="00B15C53" w:rsidRDefault="00770656" w:rsidP="007C5BED">
            <w:pPr>
              <w:rPr>
                <w:rFonts w:ascii="Cambria" w:hAnsi="Cambria"/>
                <w:b/>
                <w:bCs/>
              </w:rPr>
            </w:pPr>
            <w:r w:rsidRPr="00B15C53">
              <w:rPr>
                <w:rFonts w:ascii="Cambria" w:hAnsi="Cambria"/>
                <w:b/>
                <w:bCs/>
              </w:rPr>
              <w:t>Version 1.0</w:t>
            </w:r>
          </w:p>
        </w:tc>
        <w:tc>
          <w:tcPr>
            <w:tcW w:w="6095" w:type="dxa"/>
            <w:vAlign w:val="center"/>
          </w:tcPr>
          <w:p w14:paraId="0D5D8B24" w14:textId="77777777" w:rsidR="00770656" w:rsidRPr="00B15C53" w:rsidRDefault="00770656" w:rsidP="007C5BED">
            <w:pPr>
              <w:rPr>
                <w:rFonts w:ascii="Cambria" w:hAnsi="Cambria"/>
                <w:b/>
                <w:bCs/>
              </w:rPr>
            </w:pPr>
            <w:r w:rsidRPr="00B15C53">
              <w:rPr>
                <w:rFonts w:ascii="Cambria" w:hAnsi="Cambria"/>
                <w:b/>
                <w:bCs/>
              </w:rPr>
              <w:t xml:space="preserve">Contact Hours – </w:t>
            </w:r>
            <w:r>
              <w:rPr>
                <w:rFonts w:ascii="Cambria" w:hAnsi="Cambria"/>
                <w:b/>
                <w:bCs/>
              </w:rPr>
              <w:t xml:space="preserve">30 </w:t>
            </w:r>
            <w:r w:rsidRPr="00B15C53">
              <w:rPr>
                <w:rFonts w:ascii="Cambria" w:hAnsi="Cambria"/>
                <w:b/>
                <w:bCs/>
              </w:rPr>
              <w:t>Hours</w:t>
            </w:r>
          </w:p>
        </w:tc>
        <w:tc>
          <w:tcPr>
            <w:tcW w:w="425" w:type="dxa"/>
            <w:vAlign w:val="center"/>
          </w:tcPr>
          <w:p w14:paraId="58AF9B73" w14:textId="77777777" w:rsidR="00770656" w:rsidRPr="00B15C53" w:rsidRDefault="00770656" w:rsidP="007C5BED">
            <w:pPr>
              <w:jc w:val="center"/>
              <w:rPr>
                <w:rFonts w:ascii="Cambria" w:hAnsi="Cambria"/>
                <w:b/>
                <w:bCs/>
              </w:rPr>
            </w:pPr>
            <w:r>
              <w:rPr>
                <w:rFonts w:ascii="Cambria" w:hAnsi="Cambria"/>
                <w:b/>
                <w:bCs/>
              </w:rPr>
              <w:t>2</w:t>
            </w:r>
          </w:p>
        </w:tc>
        <w:tc>
          <w:tcPr>
            <w:tcW w:w="425" w:type="dxa"/>
            <w:vAlign w:val="center"/>
          </w:tcPr>
          <w:p w14:paraId="63EB6D88" w14:textId="77777777" w:rsidR="00770656" w:rsidRPr="00B15C53" w:rsidRDefault="00770656" w:rsidP="007C5BED">
            <w:pPr>
              <w:jc w:val="center"/>
              <w:rPr>
                <w:rFonts w:ascii="Cambria" w:hAnsi="Cambria"/>
                <w:b/>
                <w:bCs/>
              </w:rPr>
            </w:pPr>
            <w:r w:rsidRPr="00B15C53">
              <w:rPr>
                <w:rFonts w:ascii="Cambria" w:hAnsi="Cambria"/>
                <w:b/>
                <w:bCs/>
              </w:rPr>
              <w:t>0</w:t>
            </w:r>
          </w:p>
        </w:tc>
        <w:tc>
          <w:tcPr>
            <w:tcW w:w="426" w:type="dxa"/>
            <w:vAlign w:val="center"/>
          </w:tcPr>
          <w:p w14:paraId="59D5E3AE" w14:textId="77777777" w:rsidR="00770656" w:rsidRPr="00B15C53" w:rsidRDefault="00770656" w:rsidP="007C5BED">
            <w:pPr>
              <w:jc w:val="center"/>
              <w:rPr>
                <w:rFonts w:ascii="Cambria" w:hAnsi="Cambria"/>
                <w:b/>
                <w:bCs/>
              </w:rPr>
            </w:pPr>
            <w:r w:rsidRPr="00B15C53">
              <w:rPr>
                <w:rFonts w:ascii="Cambria" w:hAnsi="Cambria"/>
                <w:b/>
                <w:bCs/>
              </w:rPr>
              <w:t>0</w:t>
            </w:r>
          </w:p>
        </w:tc>
        <w:tc>
          <w:tcPr>
            <w:tcW w:w="425" w:type="dxa"/>
            <w:vAlign w:val="center"/>
          </w:tcPr>
          <w:p w14:paraId="7D8C6BEA" w14:textId="77777777" w:rsidR="00770656" w:rsidRPr="00B15C53" w:rsidRDefault="00770656" w:rsidP="007C5BED">
            <w:pPr>
              <w:jc w:val="center"/>
              <w:rPr>
                <w:rFonts w:ascii="Cambria" w:hAnsi="Cambria"/>
                <w:b/>
                <w:bCs/>
              </w:rPr>
            </w:pPr>
            <w:r>
              <w:rPr>
                <w:rFonts w:ascii="Cambria" w:hAnsi="Cambria"/>
                <w:b/>
                <w:bCs/>
              </w:rPr>
              <w:t>2</w:t>
            </w:r>
          </w:p>
        </w:tc>
      </w:tr>
      <w:tr w:rsidR="00770656" w:rsidRPr="00B15C53" w14:paraId="0291F7F3" w14:textId="77777777" w:rsidTr="007C5BED">
        <w:trPr>
          <w:trHeight w:val="566"/>
        </w:trPr>
        <w:tc>
          <w:tcPr>
            <w:tcW w:w="2689" w:type="dxa"/>
            <w:vAlign w:val="center"/>
          </w:tcPr>
          <w:p w14:paraId="308122AD" w14:textId="77777777" w:rsidR="00770656" w:rsidRPr="00B15C53" w:rsidRDefault="00770656" w:rsidP="007C5BED">
            <w:pPr>
              <w:rPr>
                <w:rFonts w:ascii="Cambria" w:hAnsi="Cambria"/>
                <w:b/>
                <w:bCs/>
              </w:rPr>
            </w:pPr>
            <w:r w:rsidRPr="00B15C53">
              <w:rPr>
                <w:rFonts w:ascii="Cambria" w:hAnsi="Cambria"/>
                <w:b/>
                <w:bCs/>
              </w:rPr>
              <w:t>Pre-requisite/Exposure</w:t>
            </w:r>
          </w:p>
        </w:tc>
        <w:tc>
          <w:tcPr>
            <w:tcW w:w="7796" w:type="dxa"/>
            <w:gridSpan w:val="5"/>
            <w:vAlign w:val="center"/>
          </w:tcPr>
          <w:p w14:paraId="651C1D03" w14:textId="77777777" w:rsidR="00770656" w:rsidRPr="00B15C53" w:rsidRDefault="00770656" w:rsidP="007C5BED">
            <w:pPr>
              <w:rPr>
                <w:rFonts w:ascii="Cambria" w:hAnsi="Cambria"/>
                <w:b/>
                <w:bCs/>
              </w:rPr>
            </w:pPr>
            <w:r>
              <w:rPr>
                <w:rFonts w:ascii="Cambria" w:hAnsi="Cambria"/>
                <w:b/>
                <w:bCs/>
              </w:rPr>
              <w:t>Knowledge on Data Acquisition and Visualization</w:t>
            </w:r>
          </w:p>
        </w:tc>
      </w:tr>
      <w:tr w:rsidR="00770656" w:rsidRPr="00B15C53" w14:paraId="26A8AC4F" w14:textId="77777777" w:rsidTr="007C5BED">
        <w:trPr>
          <w:trHeight w:val="546"/>
        </w:trPr>
        <w:tc>
          <w:tcPr>
            <w:tcW w:w="2689" w:type="dxa"/>
            <w:vAlign w:val="center"/>
          </w:tcPr>
          <w:p w14:paraId="34E1E26B" w14:textId="77777777" w:rsidR="00770656" w:rsidRPr="00B15C53" w:rsidRDefault="00770656" w:rsidP="007C5BED">
            <w:pPr>
              <w:rPr>
                <w:rFonts w:ascii="Cambria" w:hAnsi="Cambria"/>
                <w:b/>
                <w:bCs/>
              </w:rPr>
            </w:pPr>
            <w:r w:rsidRPr="00B15C53">
              <w:rPr>
                <w:rFonts w:ascii="Cambria" w:hAnsi="Cambria"/>
                <w:b/>
                <w:bCs/>
              </w:rPr>
              <w:t>Co-requisite</w:t>
            </w:r>
          </w:p>
        </w:tc>
        <w:tc>
          <w:tcPr>
            <w:tcW w:w="7796" w:type="dxa"/>
            <w:gridSpan w:val="5"/>
            <w:vAlign w:val="center"/>
          </w:tcPr>
          <w:p w14:paraId="58B8051A" w14:textId="77777777" w:rsidR="00770656" w:rsidRPr="00B15C53" w:rsidRDefault="00770656" w:rsidP="007C5BED">
            <w:pPr>
              <w:rPr>
                <w:rFonts w:ascii="Cambria" w:hAnsi="Cambria"/>
                <w:b/>
                <w:bCs/>
              </w:rPr>
            </w:pPr>
            <w:r>
              <w:rPr>
                <w:rFonts w:ascii="Cambria" w:hAnsi="Cambria"/>
                <w:b/>
                <w:bCs/>
              </w:rPr>
              <w:t>NA</w:t>
            </w:r>
          </w:p>
        </w:tc>
      </w:tr>
    </w:tbl>
    <w:p w14:paraId="2FE721D3" w14:textId="77777777" w:rsidR="00770656" w:rsidRPr="00B15C53" w:rsidRDefault="00770656" w:rsidP="00770656">
      <w:pPr>
        <w:rPr>
          <w:rFonts w:ascii="Cambria" w:hAnsi="Cambria"/>
        </w:rPr>
      </w:pPr>
    </w:p>
    <w:p w14:paraId="51096E4C" w14:textId="77777777" w:rsidR="00770656" w:rsidRPr="00B15C53" w:rsidRDefault="00770656" w:rsidP="00770656">
      <w:pPr>
        <w:rPr>
          <w:rFonts w:ascii="Cambria" w:hAnsi="Cambria"/>
          <w:b/>
          <w:bCs/>
        </w:rPr>
      </w:pPr>
      <w:r w:rsidRPr="00B15C53">
        <w:rPr>
          <w:rFonts w:ascii="Cambria" w:hAnsi="Cambria"/>
          <w:b/>
          <w:bCs/>
        </w:rPr>
        <w:t>Course Objectives:</w:t>
      </w:r>
    </w:p>
    <w:p w14:paraId="71D940DC" w14:textId="77777777" w:rsidR="00770656" w:rsidRPr="00272147" w:rsidRDefault="00770656" w:rsidP="00221AA3">
      <w:pPr>
        <w:pStyle w:val="ListParagraph"/>
        <w:numPr>
          <w:ilvl w:val="0"/>
          <w:numId w:val="29"/>
        </w:numPr>
        <w:suppressAutoHyphens w:val="0"/>
        <w:spacing w:after="0" w:line="240" w:lineRule="auto"/>
        <w:rPr>
          <w:rFonts w:ascii="Cambria" w:hAnsi="Cambria"/>
        </w:rPr>
      </w:pPr>
      <w:r w:rsidRPr="00DF453B">
        <w:rPr>
          <w:rFonts w:ascii="Cambria" w:hAnsi="Cambria"/>
        </w:rPr>
        <w:t xml:space="preserve">To </w:t>
      </w:r>
      <w:r w:rsidRPr="00272147">
        <w:rPr>
          <w:rFonts w:ascii="Cambria" w:hAnsi="Cambria"/>
        </w:rPr>
        <w:t>identify and discuss the role and importance of research in the social sciences.</w:t>
      </w:r>
    </w:p>
    <w:p w14:paraId="369A1D4D" w14:textId="77777777" w:rsidR="00770656" w:rsidRPr="00272147" w:rsidRDefault="00770656" w:rsidP="00221AA3">
      <w:pPr>
        <w:pStyle w:val="ListParagraph"/>
        <w:numPr>
          <w:ilvl w:val="0"/>
          <w:numId w:val="29"/>
        </w:numPr>
        <w:suppressAutoHyphens w:val="0"/>
        <w:spacing w:after="0" w:line="240" w:lineRule="auto"/>
        <w:rPr>
          <w:rFonts w:ascii="Cambria" w:hAnsi="Cambria"/>
        </w:rPr>
      </w:pPr>
      <w:r>
        <w:rPr>
          <w:rFonts w:ascii="Cambria" w:hAnsi="Cambria"/>
        </w:rPr>
        <w:t xml:space="preserve">To </w:t>
      </w:r>
      <w:r w:rsidRPr="00272147">
        <w:rPr>
          <w:rFonts w:ascii="Cambria" w:hAnsi="Cambria"/>
        </w:rPr>
        <w:t>identify and discuss the issues and concepts salient to the research process.</w:t>
      </w:r>
    </w:p>
    <w:p w14:paraId="5162E3AB" w14:textId="77777777" w:rsidR="00770656" w:rsidRPr="00272147" w:rsidRDefault="00770656" w:rsidP="00221AA3">
      <w:pPr>
        <w:pStyle w:val="ListParagraph"/>
        <w:numPr>
          <w:ilvl w:val="0"/>
          <w:numId w:val="29"/>
        </w:numPr>
        <w:suppressAutoHyphens w:val="0"/>
        <w:spacing w:after="0" w:line="240" w:lineRule="auto"/>
        <w:rPr>
          <w:rFonts w:ascii="Cambria" w:hAnsi="Cambria"/>
        </w:rPr>
      </w:pPr>
      <w:r>
        <w:rPr>
          <w:rFonts w:ascii="Cambria" w:hAnsi="Cambria"/>
        </w:rPr>
        <w:t xml:space="preserve">To </w:t>
      </w:r>
      <w:r w:rsidRPr="00272147">
        <w:rPr>
          <w:rFonts w:ascii="Cambria" w:hAnsi="Cambria"/>
        </w:rPr>
        <w:t>identify and discuss the complex issues inherent in selecting a research problem, selecting an appropriate research design, and implementing a research project.</w:t>
      </w:r>
    </w:p>
    <w:p w14:paraId="59C50903" w14:textId="77777777" w:rsidR="00770656" w:rsidRPr="00305592" w:rsidRDefault="00770656" w:rsidP="00770656">
      <w:pPr>
        <w:rPr>
          <w:rFonts w:ascii="Cambria" w:hAnsi="Cambria"/>
        </w:rPr>
      </w:pPr>
      <w:r w:rsidRPr="00305592">
        <w:rPr>
          <w:rFonts w:ascii="Cambria" w:hAnsi="Cambria"/>
          <w:b/>
          <w:bCs/>
        </w:rPr>
        <w:t>Course Outcomes:</w:t>
      </w:r>
    </w:p>
    <w:p w14:paraId="76F79586" w14:textId="77777777" w:rsidR="00770656" w:rsidRPr="00B15C53" w:rsidRDefault="00770656" w:rsidP="00770656">
      <w:pPr>
        <w:rPr>
          <w:rFonts w:ascii="Cambria" w:hAnsi="Cambria"/>
        </w:rPr>
      </w:pPr>
      <w:r w:rsidRPr="00B15C53">
        <w:rPr>
          <w:rFonts w:ascii="Cambria" w:hAnsi="Cambria"/>
        </w:rPr>
        <w:t>On the completion of this course the student will be able to</w:t>
      </w:r>
    </w:p>
    <w:p w14:paraId="133022EE" w14:textId="77777777" w:rsidR="00770656" w:rsidRDefault="00770656" w:rsidP="00221AA3">
      <w:pPr>
        <w:pStyle w:val="ListParagraph"/>
        <w:numPr>
          <w:ilvl w:val="0"/>
          <w:numId w:val="30"/>
        </w:numPr>
        <w:suppressAutoHyphens w:val="0"/>
        <w:spacing w:after="160" w:line="259" w:lineRule="auto"/>
        <w:rPr>
          <w:rFonts w:ascii="Cambria" w:hAnsi="Cambria"/>
        </w:rPr>
      </w:pPr>
      <w:r w:rsidRPr="00C749DB">
        <w:rPr>
          <w:rFonts w:ascii="Cambria" w:hAnsi="Cambria"/>
        </w:rPr>
        <w:t xml:space="preserve">Discuss different methodologies and techniques used in research work. </w:t>
      </w:r>
    </w:p>
    <w:p w14:paraId="38B8B1A5" w14:textId="77777777" w:rsidR="00770656" w:rsidRPr="00C749DB" w:rsidRDefault="00770656" w:rsidP="00221AA3">
      <w:pPr>
        <w:pStyle w:val="ListParagraph"/>
        <w:numPr>
          <w:ilvl w:val="0"/>
          <w:numId w:val="30"/>
        </w:numPr>
        <w:suppressAutoHyphens w:val="0"/>
        <w:spacing w:after="160" w:line="259" w:lineRule="auto"/>
        <w:rPr>
          <w:rFonts w:ascii="Cambria" w:hAnsi="Cambria"/>
        </w:rPr>
      </w:pPr>
      <w:r w:rsidRPr="00C749DB">
        <w:rPr>
          <w:rFonts w:ascii="Cambria" w:hAnsi="Cambria"/>
        </w:rPr>
        <w:t>Explain basic computer skills necessary for the conduct of research.</w:t>
      </w:r>
    </w:p>
    <w:p w14:paraId="2083CEBA" w14:textId="77777777" w:rsidR="00770656" w:rsidRPr="00C749DB" w:rsidRDefault="00770656" w:rsidP="00221AA3">
      <w:pPr>
        <w:pStyle w:val="ListParagraph"/>
        <w:numPr>
          <w:ilvl w:val="0"/>
          <w:numId w:val="30"/>
        </w:numPr>
        <w:suppressAutoHyphens w:val="0"/>
        <w:spacing w:after="160" w:line="259" w:lineRule="auto"/>
        <w:rPr>
          <w:rFonts w:ascii="Cambria" w:hAnsi="Cambria"/>
        </w:rPr>
      </w:pPr>
      <w:r w:rsidRPr="00C749DB">
        <w:rPr>
          <w:rFonts w:ascii="Cambria" w:hAnsi="Cambria"/>
        </w:rPr>
        <w:t>Assess the basic function and working of analytical instruments used in research.</w:t>
      </w:r>
    </w:p>
    <w:p w14:paraId="7B9E697E" w14:textId="77777777" w:rsidR="00770656" w:rsidRPr="00B15C53" w:rsidRDefault="00770656" w:rsidP="00770656">
      <w:pPr>
        <w:pStyle w:val="ListParagraph"/>
        <w:rPr>
          <w:rFonts w:ascii="Cambria" w:hAnsi="Cambria"/>
          <w:b/>
          <w:bCs/>
        </w:rPr>
      </w:pPr>
      <w:r w:rsidRPr="002902EC">
        <w:rPr>
          <w:rFonts w:ascii="Cambria" w:hAnsi="Cambria"/>
        </w:rPr>
        <w:br/>
      </w:r>
      <w:r w:rsidRPr="00B15C53">
        <w:rPr>
          <w:rFonts w:ascii="Cambria" w:hAnsi="Cambria"/>
          <w:b/>
          <w:bCs/>
        </w:rPr>
        <w:t>Course Description:</w:t>
      </w:r>
    </w:p>
    <w:p w14:paraId="07420242" w14:textId="77777777" w:rsidR="00770656" w:rsidRPr="00C67BEA" w:rsidRDefault="00770656" w:rsidP="00770656">
      <w:pPr>
        <w:spacing w:line="360" w:lineRule="auto"/>
        <w:jc w:val="both"/>
        <w:rPr>
          <w:rFonts w:ascii="Cambria" w:hAnsi="Cambria"/>
        </w:rPr>
      </w:pPr>
      <w:r w:rsidRPr="00C67BEA">
        <w:rPr>
          <w:rFonts w:ascii="Cambria" w:hAnsi="Cambria"/>
        </w:rPr>
        <w:t>Computer forensics is the application of investigation and analysis techniques to gather and preserve evidence from a particular computing device in a way that is suitable for presentation in a court of law. The goal of computer forensics is to perform a structured investigation and maintain a documented chain of evidence to find out exactly what happened on a computing device and who was responsible for it.</w:t>
      </w:r>
    </w:p>
    <w:p w14:paraId="0A5D5EA5" w14:textId="77777777" w:rsidR="00770656" w:rsidRPr="00C67BEA" w:rsidRDefault="00770656" w:rsidP="00770656">
      <w:pPr>
        <w:spacing w:line="360" w:lineRule="auto"/>
        <w:jc w:val="both"/>
        <w:rPr>
          <w:rFonts w:ascii="Cambria" w:hAnsi="Cambria"/>
        </w:rPr>
      </w:pPr>
      <w:r w:rsidRPr="00C67BEA">
        <w:rPr>
          <w:rFonts w:ascii="Cambria" w:hAnsi="Cambria"/>
        </w:rPr>
        <w:t>Computer forensics -- which is sometimes referred to as computer forensic science -- essentially is data recovery with legal compliance guidelines to make the information admissible in legal proceedings. The terms digital forensics and cyber forensics are often used as synonyms for computer forensics.</w:t>
      </w:r>
    </w:p>
    <w:p w14:paraId="3B048A0D" w14:textId="77777777" w:rsidR="00770656" w:rsidRPr="00BD06F0" w:rsidRDefault="00770656" w:rsidP="00770656">
      <w:pPr>
        <w:spacing w:line="360" w:lineRule="auto"/>
        <w:jc w:val="both"/>
        <w:rPr>
          <w:rFonts w:ascii="Cambria" w:hAnsi="Cambria"/>
        </w:rPr>
      </w:pPr>
      <w:r w:rsidRPr="00C67BEA">
        <w:rPr>
          <w:rFonts w:ascii="Cambria" w:hAnsi="Cambria"/>
        </w:rPr>
        <w:t xml:space="preserve">Digital forensics starts with the collection of information in a way that maintains its integrity. Investigators then </w:t>
      </w:r>
      <w:proofErr w:type="spellStart"/>
      <w:r w:rsidRPr="00C67BEA">
        <w:rPr>
          <w:rFonts w:ascii="Cambria" w:hAnsi="Cambria"/>
        </w:rPr>
        <w:t>analyze</w:t>
      </w:r>
      <w:proofErr w:type="spellEnd"/>
      <w:r w:rsidRPr="00C67BEA">
        <w:rPr>
          <w:rFonts w:ascii="Cambria" w:hAnsi="Cambria"/>
        </w:rPr>
        <w:t xml:space="preserve"> the data or system to determine if it was changed, how it was changed and who made the changes. The use of computer forensics isn't always tied to a crime. The forensic process is also used as part of data recovery processes to gather data from a crashed server, failed drive, reformatted operating system (OS) or other situation where a system has unexpectedly stopped working</w:t>
      </w:r>
      <w:r w:rsidRPr="00B15C53">
        <w:rPr>
          <w:rFonts w:ascii="Cambria" w:hAnsi="Cambria"/>
        </w:rPr>
        <w:br w:type="page"/>
      </w: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770656" w:rsidRPr="00B15C53" w14:paraId="795D8B57" w14:textId="77777777" w:rsidTr="007C5BED">
        <w:tc>
          <w:tcPr>
            <w:tcW w:w="8217" w:type="dxa"/>
          </w:tcPr>
          <w:p w14:paraId="3830F1B6" w14:textId="77777777" w:rsidR="00770656" w:rsidRPr="00B81270" w:rsidRDefault="00770656" w:rsidP="007C5BED">
            <w:pPr>
              <w:spacing w:line="276" w:lineRule="auto"/>
              <w:rPr>
                <w:rFonts w:ascii="Cambria" w:hAnsi="Cambria"/>
                <w:b/>
                <w:bCs/>
              </w:rPr>
            </w:pPr>
            <w:r w:rsidRPr="00B81270">
              <w:rPr>
                <w:rFonts w:ascii="Cambria" w:hAnsi="Cambria"/>
                <w:b/>
                <w:bCs/>
              </w:rPr>
              <w:t>Unit-I</w:t>
            </w:r>
          </w:p>
        </w:tc>
        <w:tc>
          <w:tcPr>
            <w:tcW w:w="2126" w:type="dxa"/>
          </w:tcPr>
          <w:p w14:paraId="48B5968D" w14:textId="77777777" w:rsidR="00770656" w:rsidRPr="00B15C53" w:rsidRDefault="00770656" w:rsidP="007C5BED">
            <w:pPr>
              <w:spacing w:line="276" w:lineRule="auto"/>
              <w:rPr>
                <w:rFonts w:ascii="Cambria" w:hAnsi="Cambria"/>
                <w:b/>
                <w:bCs/>
              </w:rPr>
            </w:pPr>
            <w:r>
              <w:rPr>
                <w:rFonts w:ascii="Cambria" w:hAnsi="Cambria"/>
                <w:b/>
                <w:bCs/>
              </w:rPr>
              <w:t xml:space="preserve">10 </w:t>
            </w:r>
            <w:r w:rsidRPr="00B15C53">
              <w:rPr>
                <w:rFonts w:ascii="Cambria" w:hAnsi="Cambria"/>
                <w:b/>
                <w:bCs/>
              </w:rPr>
              <w:t>Lecture Hours</w:t>
            </w:r>
          </w:p>
        </w:tc>
      </w:tr>
      <w:tr w:rsidR="00770656" w:rsidRPr="00B15C53" w14:paraId="43F7EF13" w14:textId="77777777" w:rsidTr="007C5BED">
        <w:tc>
          <w:tcPr>
            <w:tcW w:w="10343" w:type="dxa"/>
            <w:gridSpan w:val="2"/>
          </w:tcPr>
          <w:p w14:paraId="14B78CEF" w14:textId="77777777" w:rsidR="00770656" w:rsidRPr="00692E65" w:rsidRDefault="00770656" w:rsidP="007C5BED">
            <w:pPr>
              <w:spacing w:line="360" w:lineRule="auto"/>
              <w:jc w:val="both"/>
              <w:rPr>
                <w:rFonts w:ascii="Cambria" w:hAnsi="Cambria" w:cs="Arial"/>
                <w:color w:val="2E2E2E"/>
                <w:shd w:val="clear" w:color="auto" w:fill="FFFFFF"/>
              </w:rPr>
            </w:pPr>
            <w:r w:rsidRPr="00692E65">
              <w:rPr>
                <w:rFonts w:ascii="Cambria" w:hAnsi="Cambria" w:cs="Arial"/>
                <w:b/>
                <w:bCs/>
                <w:color w:val="2E2E2E"/>
                <w:shd w:val="clear" w:color="auto" w:fill="FFFFFF"/>
              </w:rPr>
              <w:t xml:space="preserve">Motivation and objectives – </w:t>
            </w:r>
            <w:r w:rsidRPr="00597B20">
              <w:rPr>
                <w:rFonts w:ascii="Cambria" w:hAnsi="Cambria" w:cs="Arial"/>
                <w:color w:val="2E2E2E"/>
                <w:highlight w:val="yellow"/>
                <w:shd w:val="clear" w:color="auto" w:fill="FFFFFF"/>
              </w:rPr>
              <w:t>Research methods vs. Methodology</w:t>
            </w:r>
            <w:r w:rsidRPr="00692E65">
              <w:rPr>
                <w:rFonts w:ascii="Cambria" w:hAnsi="Cambria" w:cs="Arial"/>
                <w:color w:val="2E2E2E"/>
                <w:shd w:val="clear" w:color="auto" w:fill="FFFFFF"/>
              </w:rPr>
              <w:t>. Types of research – Descriptive</w:t>
            </w:r>
          </w:p>
          <w:p w14:paraId="60A657E8" w14:textId="77777777" w:rsidR="00770656" w:rsidRPr="00692E65" w:rsidRDefault="00770656" w:rsidP="007C5BED">
            <w:pPr>
              <w:spacing w:line="360" w:lineRule="auto"/>
              <w:jc w:val="both"/>
              <w:rPr>
                <w:rFonts w:ascii="Cambria" w:hAnsi="Cambria" w:cs="Arial"/>
                <w:color w:val="2E2E2E"/>
                <w:shd w:val="clear" w:color="auto" w:fill="FFFFFF"/>
              </w:rPr>
            </w:pPr>
            <w:r w:rsidRPr="00692E65">
              <w:rPr>
                <w:rFonts w:ascii="Cambria" w:hAnsi="Cambria" w:cs="Arial"/>
                <w:color w:val="2E2E2E"/>
                <w:shd w:val="clear" w:color="auto" w:fill="FFFFFF"/>
              </w:rPr>
              <w:t>vs. Analytical, Applied vs. Fundamental, Quantitative vs. Qualitative, Conceptual vs. Empirical,</w:t>
            </w:r>
          </w:p>
          <w:p w14:paraId="68874A20" w14:textId="77777777" w:rsidR="00770656" w:rsidRPr="00692E65" w:rsidRDefault="00770656" w:rsidP="007C5BED">
            <w:pPr>
              <w:spacing w:line="360" w:lineRule="auto"/>
              <w:jc w:val="both"/>
              <w:rPr>
                <w:rFonts w:ascii="Cambria" w:hAnsi="Cambria" w:cs="Arial"/>
                <w:color w:val="2E2E2E"/>
                <w:shd w:val="clear" w:color="auto" w:fill="FFFFFF"/>
              </w:rPr>
            </w:pPr>
            <w:r w:rsidRPr="00692E65">
              <w:rPr>
                <w:rFonts w:ascii="Cambria" w:hAnsi="Cambria" w:cs="Arial"/>
                <w:color w:val="2E2E2E"/>
                <w:shd w:val="clear" w:color="auto" w:fill="FFFFFF"/>
              </w:rPr>
              <w:t>concept of applied and basic research process, criteria of good research.</w:t>
            </w:r>
          </w:p>
          <w:p w14:paraId="2933AE94" w14:textId="77777777" w:rsidR="00770656" w:rsidRPr="00692E65" w:rsidRDefault="00770656" w:rsidP="007C5BED">
            <w:pPr>
              <w:spacing w:line="360" w:lineRule="auto"/>
              <w:jc w:val="both"/>
              <w:rPr>
                <w:rFonts w:ascii="Cambria" w:hAnsi="Cambria" w:cs="Arial"/>
                <w:color w:val="2E2E2E"/>
                <w:shd w:val="clear" w:color="auto" w:fill="FFFFFF"/>
              </w:rPr>
            </w:pPr>
            <w:r w:rsidRPr="00692E65">
              <w:rPr>
                <w:rFonts w:ascii="Cambria" w:hAnsi="Cambria" w:cs="Arial"/>
                <w:color w:val="2E2E2E"/>
                <w:shd w:val="clear" w:color="auto" w:fill="FFFFFF"/>
              </w:rPr>
              <w:t>Defining and formulating the research problem, selecting the problem, necessity of defining the</w:t>
            </w:r>
          </w:p>
          <w:p w14:paraId="3EBD2E65" w14:textId="77777777" w:rsidR="00770656" w:rsidRPr="00692E65" w:rsidRDefault="00770656" w:rsidP="007C5BED">
            <w:pPr>
              <w:spacing w:line="360" w:lineRule="auto"/>
              <w:jc w:val="both"/>
              <w:rPr>
                <w:rFonts w:ascii="Cambria" w:hAnsi="Cambria" w:cs="Arial"/>
                <w:color w:val="2E2E2E"/>
                <w:shd w:val="clear" w:color="auto" w:fill="FFFFFF"/>
              </w:rPr>
            </w:pPr>
            <w:r w:rsidRPr="00692E65">
              <w:rPr>
                <w:rFonts w:ascii="Cambria" w:hAnsi="Cambria" w:cs="Arial"/>
                <w:color w:val="2E2E2E"/>
                <w:shd w:val="clear" w:color="auto" w:fill="FFFFFF"/>
              </w:rPr>
              <w:t>problem, importance of literature review in defining a problem, literature review-primary and</w:t>
            </w:r>
          </w:p>
          <w:p w14:paraId="7AA9AF3B" w14:textId="77777777" w:rsidR="00770656" w:rsidRPr="00692E65" w:rsidRDefault="00770656" w:rsidP="007C5BED">
            <w:pPr>
              <w:spacing w:line="360" w:lineRule="auto"/>
              <w:jc w:val="both"/>
              <w:rPr>
                <w:rFonts w:ascii="Cambria" w:hAnsi="Cambria" w:cs="Arial"/>
                <w:color w:val="2E2E2E"/>
                <w:shd w:val="clear" w:color="auto" w:fill="FFFFFF"/>
              </w:rPr>
            </w:pPr>
            <w:r w:rsidRPr="00692E65">
              <w:rPr>
                <w:rFonts w:ascii="Cambria" w:hAnsi="Cambria" w:cs="Arial"/>
                <w:color w:val="2E2E2E"/>
                <w:shd w:val="clear" w:color="auto" w:fill="FFFFFF"/>
              </w:rPr>
              <w:t>secondary sources, reviews, monograph, patents, research databases, web as a source, searching</w:t>
            </w:r>
          </w:p>
          <w:p w14:paraId="5AB462C4" w14:textId="77777777" w:rsidR="00770656" w:rsidRPr="00692E65" w:rsidRDefault="00770656" w:rsidP="007C5BED">
            <w:pPr>
              <w:spacing w:line="360" w:lineRule="auto"/>
              <w:jc w:val="both"/>
              <w:rPr>
                <w:rFonts w:ascii="Cambria" w:hAnsi="Cambria" w:cs="Arial"/>
                <w:color w:val="2E2E2E"/>
                <w:shd w:val="clear" w:color="auto" w:fill="FFFFFF"/>
              </w:rPr>
            </w:pPr>
            <w:r w:rsidRPr="00692E65">
              <w:rPr>
                <w:rFonts w:ascii="Cambria" w:hAnsi="Cambria" w:cs="Arial"/>
                <w:color w:val="2E2E2E"/>
                <w:shd w:val="clear" w:color="auto" w:fill="FFFFFF"/>
              </w:rPr>
              <w:t>the web, critical literature review, identifying gap areas from literature and research database,</w:t>
            </w:r>
          </w:p>
          <w:p w14:paraId="553DEE9D" w14:textId="77777777" w:rsidR="00770656" w:rsidRPr="00B81270" w:rsidRDefault="00770656" w:rsidP="007C5BED">
            <w:pPr>
              <w:spacing w:line="360" w:lineRule="auto"/>
              <w:jc w:val="both"/>
              <w:rPr>
                <w:rFonts w:ascii="Cambria" w:hAnsi="Cambria"/>
              </w:rPr>
            </w:pPr>
            <w:r w:rsidRPr="00692E65">
              <w:rPr>
                <w:rFonts w:ascii="Cambria" w:hAnsi="Cambria" w:cs="Arial"/>
                <w:color w:val="2E2E2E"/>
                <w:shd w:val="clear" w:color="auto" w:fill="FFFFFF"/>
              </w:rPr>
              <w:t>development of working hypothesis.</w:t>
            </w:r>
          </w:p>
        </w:tc>
      </w:tr>
      <w:tr w:rsidR="00770656" w:rsidRPr="00B15C53" w14:paraId="0DCC9F79" w14:textId="77777777" w:rsidTr="007C5BED">
        <w:tc>
          <w:tcPr>
            <w:tcW w:w="8217" w:type="dxa"/>
          </w:tcPr>
          <w:p w14:paraId="199B9747" w14:textId="77777777" w:rsidR="00770656" w:rsidRPr="00B15C53" w:rsidRDefault="00770656" w:rsidP="007C5BED">
            <w:pPr>
              <w:spacing w:line="360" w:lineRule="auto"/>
              <w:rPr>
                <w:rFonts w:ascii="Cambria" w:hAnsi="Cambria"/>
              </w:rPr>
            </w:pPr>
            <w:r w:rsidRPr="00B15C53">
              <w:rPr>
                <w:rFonts w:ascii="Cambria" w:hAnsi="Cambria"/>
                <w:b/>
                <w:bCs/>
              </w:rPr>
              <w:t>Unit-II</w:t>
            </w:r>
          </w:p>
        </w:tc>
        <w:tc>
          <w:tcPr>
            <w:tcW w:w="2126" w:type="dxa"/>
          </w:tcPr>
          <w:p w14:paraId="01073D70" w14:textId="77777777" w:rsidR="00770656" w:rsidRPr="00B15C53" w:rsidRDefault="00770656" w:rsidP="007C5BED">
            <w:pPr>
              <w:spacing w:line="360" w:lineRule="auto"/>
              <w:rPr>
                <w:rFonts w:ascii="Cambria" w:hAnsi="Cambria"/>
              </w:rPr>
            </w:pPr>
            <w:r>
              <w:rPr>
                <w:rFonts w:ascii="Cambria" w:hAnsi="Cambria"/>
                <w:b/>
                <w:bCs/>
              </w:rPr>
              <w:t>10</w:t>
            </w:r>
            <w:r w:rsidRPr="00B15C53">
              <w:rPr>
                <w:rFonts w:ascii="Cambria" w:hAnsi="Cambria"/>
                <w:b/>
                <w:bCs/>
              </w:rPr>
              <w:t xml:space="preserve"> Lecture Hours</w:t>
            </w:r>
          </w:p>
        </w:tc>
      </w:tr>
      <w:tr w:rsidR="00770656" w:rsidRPr="00B15C53" w14:paraId="0C97E9F8" w14:textId="77777777" w:rsidTr="007C5BED">
        <w:tc>
          <w:tcPr>
            <w:tcW w:w="10343" w:type="dxa"/>
            <w:gridSpan w:val="2"/>
          </w:tcPr>
          <w:p w14:paraId="7E0E97C2" w14:textId="77777777" w:rsidR="00770656" w:rsidRPr="00692E65" w:rsidRDefault="00770656" w:rsidP="007C5BED">
            <w:pPr>
              <w:spacing w:line="360" w:lineRule="auto"/>
              <w:rPr>
                <w:rFonts w:ascii="Cambria" w:hAnsi="Cambria"/>
              </w:rPr>
            </w:pPr>
            <w:r w:rsidRPr="00692E65">
              <w:rPr>
                <w:rFonts w:ascii="Cambria" w:hAnsi="Cambria"/>
              </w:rPr>
              <w:t xml:space="preserve">Accepts of method validation, </w:t>
            </w:r>
            <w:r w:rsidRPr="00597B20">
              <w:rPr>
                <w:rFonts w:ascii="Cambria" w:hAnsi="Cambria"/>
                <w:highlight w:val="yellow"/>
              </w:rPr>
              <w:t>observation and collection of data</w:t>
            </w:r>
            <w:r w:rsidRPr="00692E65">
              <w:rPr>
                <w:rFonts w:ascii="Cambria" w:hAnsi="Cambria"/>
              </w:rPr>
              <w:t>, methods of data collection,</w:t>
            </w:r>
          </w:p>
          <w:p w14:paraId="10E0D8AA" w14:textId="28A367DC" w:rsidR="00770656" w:rsidRPr="00692E65" w:rsidRDefault="00770656" w:rsidP="007C5BED">
            <w:pPr>
              <w:spacing w:line="360" w:lineRule="auto"/>
              <w:rPr>
                <w:rFonts w:ascii="Cambria" w:hAnsi="Cambria"/>
              </w:rPr>
            </w:pPr>
            <w:r w:rsidRPr="00692E65">
              <w:rPr>
                <w:rFonts w:ascii="Cambria" w:hAnsi="Cambria"/>
              </w:rPr>
              <w:t>sampling methods, data processing and analysis strategies and tools,</w:t>
            </w:r>
            <w:r w:rsidR="00597B20">
              <w:rPr>
                <w:rFonts w:ascii="Cambria" w:hAnsi="Cambria"/>
              </w:rPr>
              <w:t xml:space="preserve"> </w:t>
            </w:r>
            <w:r w:rsidRPr="00692E65">
              <w:rPr>
                <w:rFonts w:ascii="Cambria" w:hAnsi="Cambria"/>
              </w:rPr>
              <w:t>data analysis with statically</w:t>
            </w:r>
          </w:p>
          <w:p w14:paraId="1CE4B246" w14:textId="77777777" w:rsidR="00770656" w:rsidRPr="00B15C53" w:rsidRDefault="00770656" w:rsidP="007C5BED">
            <w:pPr>
              <w:spacing w:line="360" w:lineRule="auto"/>
              <w:rPr>
                <w:rFonts w:ascii="Cambria" w:hAnsi="Cambria"/>
              </w:rPr>
            </w:pPr>
            <w:proofErr w:type="gramStart"/>
            <w:r w:rsidRPr="00692E65">
              <w:rPr>
                <w:rFonts w:ascii="Cambria" w:hAnsi="Cambria"/>
              </w:rPr>
              <w:t>package</w:t>
            </w:r>
            <w:proofErr w:type="gramEnd"/>
            <w:r w:rsidRPr="00692E65">
              <w:rPr>
                <w:rFonts w:ascii="Cambria" w:hAnsi="Cambria"/>
              </w:rPr>
              <w:t xml:space="preserve"> (Sigma STAT,SPSS for student t-test, ANOVA, etc.), hypothesis testing.</w:t>
            </w:r>
          </w:p>
        </w:tc>
      </w:tr>
      <w:tr w:rsidR="00770656" w:rsidRPr="00B15C53" w14:paraId="1C4CBAE4" w14:textId="77777777" w:rsidTr="007C5BED">
        <w:tc>
          <w:tcPr>
            <w:tcW w:w="8217" w:type="dxa"/>
          </w:tcPr>
          <w:p w14:paraId="3AF78DF6" w14:textId="77777777" w:rsidR="00770656" w:rsidRPr="00B15C53" w:rsidRDefault="00770656" w:rsidP="007C5BED">
            <w:pPr>
              <w:spacing w:line="360" w:lineRule="auto"/>
              <w:rPr>
                <w:rFonts w:ascii="Cambria" w:hAnsi="Cambria"/>
              </w:rPr>
            </w:pPr>
            <w:r w:rsidRPr="00B15C53">
              <w:rPr>
                <w:rFonts w:ascii="Cambria" w:hAnsi="Cambria"/>
                <w:b/>
                <w:bCs/>
              </w:rPr>
              <w:t>Unit-III</w:t>
            </w:r>
          </w:p>
        </w:tc>
        <w:tc>
          <w:tcPr>
            <w:tcW w:w="2126" w:type="dxa"/>
          </w:tcPr>
          <w:p w14:paraId="460DD90E" w14:textId="77777777" w:rsidR="00770656" w:rsidRPr="00B15C53" w:rsidRDefault="00770656" w:rsidP="007C5BED">
            <w:pPr>
              <w:spacing w:line="360" w:lineRule="auto"/>
              <w:rPr>
                <w:rFonts w:ascii="Cambria" w:hAnsi="Cambria"/>
              </w:rPr>
            </w:pPr>
            <w:r>
              <w:rPr>
                <w:rFonts w:ascii="Cambria" w:hAnsi="Cambria"/>
                <w:b/>
                <w:bCs/>
              </w:rPr>
              <w:t>10</w:t>
            </w:r>
            <w:r w:rsidRPr="00B15C53">
              <w:rPr>
                <w:rFonts w:ascii="Cambria" w:hAnsi="Cambria"/>
                <w:b/>
                <w:bCs/>
              </w:rPr>
              <w:t xml:space="preserve"> Lecture Hours</w:t>
            </w:r>
          </w:p>
        </w:tc>
      </w:tr>
      <w:tr w:rsidR="00770656" w:rsidRPr="00B15C53" w14:paraId="4A417FFB" w14:textId="77777777" w:rsidTr="007C5BED">
        <w:tc>
          <w:tcPr>
            <w:tcW w:w="10343" w:type="dxa"/>
            <w:gridSpan w:val="2"/>
          </w:tcPr>
          <w:p w14:paraId="46AA7746" w14:textId="77777777" w:rsidR="00770656" w:rsidRPr="00692E65" w:rsidRDefault="00770656" w:rsidP="007C5BED">
            <w:pPr>
              <w:spacing w:line="360" w:lineRule="auto"/>
              <w:rPr>
                <w:rFonts w:ascii="Cambria" w:hAnsi="Cambria"/>
              </w:rPr>
            </w:pPr>
            <w:r w:rsidRPr="00692E65">
              <w:rPr>
                <w:rFonts w:ascii="Cambria" w:hAnsi="Cambria"/>
              </w:rPr>
              <w:t xml:space="preserve">Computer and its role in research, Use of statistical software </w:t>
            </w:r>
            <w:r w:rsidRPr="00597B20">
              <w:rPr>
                <w:rFonts w:ascii="Cambria" w:hAnsi="Cambria"/>
                <w:highlight w:val="yellow"/>
              </w:rPr>
              <w:t>SPSS</w:t>
            </w:r>
            <w:r w:rsidRPr="00692E65">
              <w:rPr>
                <w:rFonts w:ascii="Cambria" w:hAnsi="Cambria"/>
              </w:rPr>
              <w:t xml:space="preserve">, GRETL </w:t>
            </w:r>
            <w:proofErr w:type="spellStart"/>
            <w:r w:rsidRPr="00692E65">
              <w:rPr>
                <w:rFonts w:ascii="Cambria" w:hAnsi="Cambria"/>
              </w:rPr>
              <w:t>etcin</w:t>
            </w:r>
            <w:proofErr w:type="spellEnd"/>
            <w:r w:rsidRPr="00692E65">
              <w:rPr>
                <w:rFonts w:ascii="Cambria" w:hAnsi="Cambria"/>
              </w:rPr>
              <w:t xml:space="preserve"> research.</w:t>
            </w:r>
          </w:p>
          <w:p w14:paraId="14AE85FC" w14:textId="77777777" w:rsidR="00770656" w:rsidRPr="00692E65" w:rsidRDefault="00770656" w:rsidP="007C5BED">
            <w:pPr>
              <w:spacing w:line="360" w:lineRule="auto"/>
              <w:rPr>
                <w:rFonts w:ascii="Cambria" w:hAnsi="Cambria"/>
              </w:rPr>
            </w:pPr>
            <w:r w:rsidRPr="00692E65">
              <w:rPr>
                <w:rFonts w:ascii="Cambria" w:hAnsi="Cambria"/>
              </w:rPr>
              <w:t>Introduction to evolutionary algorithms - Fundamentals of Genetic algorithms, Simulated</w:t>
            </w:r>
          </w:p>
          <w:p w14:paraId="0656C7F4" w14:textId="77777777" w:rsidR="00770656" w:rsidRPr="00B15C53" w:rsidRDefault="00770656" w:rsidP="007C5BED">
            <w:pPr>
              <w:spacing w:line="360" w:lineRule="auto"/>
              <w:rPr>
                <w:rFonts w:ascii="Cambria" w:hAnsi="Cambria"/>
              </w:rPr>
            </w:pPr>
            <w:r w:rsidRPr="00692E65">
              <w:rPr>
                <w:rFonts w:ascii="Cambria" w:hAnsi="Cambria"/>
              </w:rPr>
              <w:t>Annealing, Neural Network based optimization, Optimization of fuzzy systems.</w:t>
            </w:r>
          </w:p>
        </w:tc>
      </w:tr>
      <w:tr w:rsidR="00770656" w:rsidRPr="00B15C53" w14:paraId="4F1CBA66" w14:textId="77777777" w:rsidTr="007C5BED">
        <w:trPr>
          <w:trHeight w:val="1492"/>
        </w:trPr>
        <w:tc>
          <w:tcPr>
            <w:tcW w:w="10343" w:type="dxa"/>
            <w:gridSpan w:val="2"/>
          </w:tcPr>
          <w:p w14:paraId="4DD79DB2" w14:textId="77777777" w:rsidR="00770656" w:rsidRPr="00B15C53" w:rsidRDefault="00770656" w:rsidP="007C5BED">
            <w:pPr>
              <w:spacing w:line="360" w:lineRule="auto"/>
              <w:rPr>
                <w:rFonts w:ascii="Cambria" w:hAnsi="Cambria"/>
                <w:b/>
                <w:bCs/>
              </w:rPr>
            </w:pPr>
            <w:r w:rsidRPr="00B15C53">
              <w:rPr>
                <w:rFonts w:ascii="Cambria" w:hAnsi="Cambria"/>
                <w:b/>
                <w:bCs/>
              </w:rPr>
              <w:t>Text Books:</w:t>
            </w:r>
          </w:p>
          <w:p w14:paraId="63C98383" w14:textId="77777777" w:rsidR="00770656" w:rsidRDefault="00770656" w:rsidP="00221AA3">
            <w:pPr>
              <w:pStyle w:val="ListParagraph"/>
              <w:numPr>
                <w:ilvl w:val="0"/>
                <w:numId w:val="31"/>
              </w:numPr>
              <w:suppressAutoHyphens w:val="0"/>
              <w:spacing w:after="0" w:line="360" w:lineRule="auto"/>
              <w:rPr>
                <w:rFonts w:ascii="Cambria" w:hAnsi="Cambria"/>
              </w:rPr>
            </w:pPr>
            <w:r w:rsidRPr="003178E2">
              <w:rPr>
                <w:rFonts w:ascii="Cambria" w:hAnsi="Cambria"/>
              </w:rPr>
              <w:t>Business Research Methods – Donald Cooper &amp; Pamela Schindler, TMGH, 9th edition</w:t>
            </w:r>
            <w:r w:rsidRPr="00B43CBA">
              <w:rPr>
                <w:rFonts w:ascii="Cambria" w:hAnsi="Cambria"/>
              </w:rPr>
              <w:t>.</w:t>
            </w:r>
          </w:p>
          <w:p w14:paraId="44C72E3A" w14:textId="77777777" w:rsidR="00770656" w:rsidRPr="00B43CBA" w:rsidRDefault="00770656" w:rsidP="00221AA3">
            <w:pPr>
              <w:pStyle w:val="ListParagraph"/>
              <w:numPr>
                <w:ilvl w:val="0"/>
                <w:numId w:val="31"/>
              </w:numPr>
              <w:suppressAutoHyphens w:val="0"/>
              <w:spacing w:after="0" w:line="360" w:lineRule="auto"/>
              <w:rPr>
                <w:rFonts w:ascii="Cambria" w:hAnsi="Cambria"/>
              </w:rPr>
            </w:pPr>
            <w:r w:rsidRPr="003178E2">
              <w:rPr>
                <w:rFonts w:ascii="Cambria" w:hAnsi="Cambria"/>
              </w:rPr>
              <w:t xml:space="preserve">Business Research Methods – Alan Bryman &amp; Emma Bell, Oxford University </w:t>
            </w:r>
            <w:proofErr w:type="gramStart"/>
            <w:r w:rsidRPr="003178E2">
              <w:rPr>
                <w:rFonts w:ascii="Cambria" w:hAnsi="Cambria"/>
              </w:rPr>
              <w:t xml:space="preserve">Press </w:t>
            </w:r>
            <w:r w:rsidRPr="00B43CBA">
              <w:rPr>
                <w:rFonts w:ascii="Cambria" w:hAnsi="Cambria"/>
              </w:rPr>
              <w:t>.</w:t>
            </w:r>
            <w:proofErr w:type="gramEnd"/>
          </w:p>
          <w:p w14:paraId="284547A8" w14:textId="77777777" w:rsidR="00770656" w:rsidRPr="00C94AEA" w:rsidRDefault="00770656" w:rsidP="007C5BED">
            <w:pPr>
              <w:spacing w:line="360" w:lineRule="auto"/>
              <w:rPr>
                <w:rFonts w:ascii="Cambria" w:hAnsi="Cambria"/>
              </w:rPr>
            </w:pPr>
            <w:r w:rsidRPr="00C94AEA">
              <w:rPr>
                <w:rFonts w:ascii="Cambria" w:hAnsi="Cambria"/>
                <w:b/>
                <w:bCs/>
              </w:rPr>
              <w:t>Reference Books:</w:t>
            </w:r>
          </w:p>
          <w:p w14:paraId="04DAB0AE" w14:textId="77777777" w:rsidR="00770656" w:rsidRPr="001237DA" w:rsidRDefault="00770656" w:rsidP="00221AA3">
            <w:pPr>
              <w:pStyle w:val="Default"/>
              <w:numPr>
                <w:ilvl w:val="0"/>
                <w:numId w:val="32"/>
              </w:numPr>
              <w:suppressAutoHyphens w:val="0"/>
              <w:autoSpaceDE w:val="0"/>
              <w:autoSpaceDN w:val="0"/>
              <w:adjustRightInd w:val="0"/>
              <w:rPr>
                <w:rFonts w:ascii="Cambria" w:hAnsi="Cambria"/>
                <w:sz w:val="22"/>
              </w:rPr>
            </w:pPr>
            <w:proofErr w:type="spellStart"/>
            <w:r w:rsidRPr="001237DA">
              <w:rPr>
                <w:rFonts w:ascii="Cambria" w:hAnsi="Cambria"/>
                <w:sz w:val="22"/>
              </w:rPr>
              <w:t>Garg</w:t>
            </w:r>
            <w:proofErr w:type="spellEnd"/>
            <w:r w:rsidRPr="001237DA">
              <w:rPr>
                <w:rFonts w:ascii="Cambria" w:hAnsi="Cambria"/>
                <w:sz w:val="22"/>
              </w:rPr>
              <w:t xml:space="preserve">, B.L., </w:t>
            </w:r>
            <w:proofErr w:type="spellStart"/>
            <w:r w:rsidRPr="001237DA">
              <w:rPr>
                <w:rFonts w:ascii="Cambria" w:hAnsi="Cambria"/>
                <w:sz w:val="22"/>
              </w:rPr>
              <w:t>Karadia</w:t>
            </w:r>
            <w:proofErr w:type="spellEnd"/>
            <w:r w:rsidRPr="001237DA">
              <w:rPr>
                <w:rFonts w:ascii="Cambria" w:hAnsi="Cambria"/>
                <w:sz w:val="22"/>
              </w:rPr>
              <w:t>, R., Agarwal, F. and Agarwal, U.K., 2002. An introduction to</w:t>
            </w:r>
            <w:r>
              <w:rPr>
                <w:rFonts w:ascii="Cambria" w:hAnsi="Cambria"/>
                <w:sz w:val="22"/>
              </w:rPr>
              <w:t xml:space="preserve"> </w:t>
            </w:r>
            <w:r w:rsidRPr="001237DA">
              <w:rPr>
                <w:rFonts w:ascii="Cambria" w:hAnsi="Cambria"/>
                <w:sz w:val="22"/>
              </w:rPr>
              <w:t>Research Methodology, RBSA Publishers.</w:t>
            </w:r>
          </w:p>
          <w:p w14:paraId="54B8C2F9" w14:textId="77777777" w:rsidR="00770656" w:rsidRPr="001237DA" w:rsidRDefault="00770656" w:rsidP="00221AA3">
            <w:pPr>
              <w:pStyle w:val="Default"/>
              <w:numPr>
                <w:ilvl w:val="0"/>
                <w:numId w:val="32"/>
              </w:numPr>
              <w:suppressAutoHyphens w:val="0"/>
              <w:autoSpaceDE w:val="0"/>
              <w:autoSpaceDN w:val="0"/>
              <w:adjustRightInd w:val="0"/>
              <w:rPr>
                <w:rFonts w:ascii="Cambria" w:hAnsi="Cambria"/>
                <w:sz w:val="22"/>
              </w:rPr>
            </w:pPr>
            <w:r w:rsidRPr="001237DA">
              <w:rPr>
                <w:rFonts w:ascii="Cambria" w:hAnsi="Cambria"/>
                <w:sz w:val="22"/>
              </w:rPr>
              <w:t>Kothari, C.R., 1990. Research Methodology: Methods and Techniques. New Age</w:t>
            </w:r>
            <w:r>
              <w:rPr>
                <w:rFonts w:ascii="Cambria" w:hAnsi="Cambria"/>
                <w:sz w:val="22"/>
              </w:rPr>
              <w:t xml:space="preserve"> </w:t>
            </w:r>
            <w:r w:rsidRPr="001237DA">
              <w:rPr>
                <w:rFonts w:ascii="Cambria" w:hAnsi="Cambria"/>
                <w:sz w:val="22"/>
              </w:rPr>
              <w:t>International.</w:t>
            </w:r>
          </w:p>
        </w:tc>
      </w:tr>
    </w:tbl>
    <w:p w14:paraId="1C27C322" w14:textId="77777777" w:rsidR="00770656" w:rsidRDefault="00770656" w:rsidP="00770656">
      <w:pPr>
        <w:pStyle w:val="BodyText1"/>
        <w:spacing w:after="0"/>
        <w:jc w:val="both"/>
        <w:rPr>
          <w:rFonts w:ascii="Cambria" w:hAnsi="Cambria"/>
          <w:b/>
          <w:color w:val="auto"/>
          <w:sz w:val="24"/>
          <w:szCs w:val="24"/>
        </w:rPr>
      </w:pPr>
    </w:p>
    <w:p w14:paraId="3C75AE4B" w14:textId="77777777" w:rsidR="00770656" w:rsidRPr="00B15C53" w:rsidRDefault="00770656" w:rsidP="00770656">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09AC3CE7" w14:textId="77777777" w:rsidR="00770656" w:rsidRPr="00B15C53" w:rsidRDefault="00770656" w:rsidP="00770656">
      <w:pPr>
        <w:pStyle w:val="BodyText1"/>
        <w:spacing w:after="0"/>
        <w:jc w:val="both"/>
        <w:rPr>
          <w:rFonts w:ascii="Cambria" w:hAnsi="Cambria"/>
          <w:b/>
          <w:color w:val="auto"/>
          <w:sz w:val="24"/>
          <w:szCs w:val="24"/>
        </w:rPr>
      </w:pPr>
    </w:p>
    <w:p w14:paraId="2FA9329A" w14:textId="77777777" w:rsidR="00770656" w:rsidRDefault="00770656" w:rsidP="00770656">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770656" w:rsidRPr="00B15C53" w14:paraId="57372DFA"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0906F8C5" w14:textId="77777777" w:rsidR="00770656" w:rsidRPr="00B15C53" w:rsidRDefault="00770656"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6B82413B" w14:textId="77777777" w:rsidR="00770656" w:rsidRPr="00B15C53" w:rsidRDefault="00770656"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7F0D5FF4" w14:textId="77777777" w:rsidR="00770656" w:rsidRPr="00B15C53" w:rsidRDefault="00770656"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3F2706A8" w14:textId="77777777" w:rsidR="00770656" w:rsidRPr="00B15C53" w:rsidRDefault="00770656" w:rsidP="007C5BED">
            <w:pPr>
              <w:spacing w:after="0"/>
              <w:jc w:val="center"/>
              <w:rPr>
                <w:rFonts w:ascii="Cambria" w:hAnsi="Cambria"/>
                <w:b/>
                <w:sz w:val="24"/>
                <w:szCs w:val="24"/>
              </w:rPr>
            </w:pPr>
            <w:r w:rsidRPr="00B15C53">
              <w:rPr>
                <w:rFonts w:ascii="Cambria" w:hAnsi="Cambria"/>
                <w:b/>
                <w:sz w:val="24"/>
                <w:szCs w:val="24"/>
              </w:rPr>
              <w:t>End Term</w:t>
            </w:r>
          </w:p>
        </w:tc>
      </w:tr>
      <w:tr w:rsidR="00770656" w:rsidRPr="00B15C53" w14:paraId="1E6409F4"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7AEBAC94" w14:textId="77777777" w:rsidR="00770656" w:rsidRPr="00B15C53" w:rsidRDefault="00770656"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3E48A506" w14:textId="77777777" w:rsidR="00770656" w:rsidRPr="00B15C53" w:rsidRDefault="00770656"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03EFA961" w14:textId="77777777" w:rsidR="00770656" w:rsidRPr="00B15C53" w:rsidRDefault="00770656"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1C41ABAF" w14:textId="77777777" w:rsidR="00770656" w:rsidRPr="00B15C53" w:rsidRDefault="00770656" w:rsidP="007C5BED">
            <w:pPr>
              <w:spacing w:after="0"/>
              <w:jc w:val="center"/>
              <w:rPr>
                <w:rFonts w:ascii="Cambria" w:hAnsi="Cambria"/>
                <w:b/>
                <w:sz w:val="24"/>
                <w:szCs w:val="24"/>
              </w:rPr>
            </w:pPr>
            <w:r w:rsidRPr="00B15C53">
              <w:rPr>
                <w:rFonts w:ascii="Cambria" w:hAnsi="Cambria"/>
                <w:b/>
                <w:sz w:val="24"/>
                <w:szCs w:val="24"/>
              </w:rPr>
              <w:t>50</w:t>
            </w:r>
          </w:p>
        </w:tc>
      </w:tr>
    </w:tbl>
    <w:p w14:paraId="7EDEA403" w14:textId="77777777" w:rsidR="00770656" w:rsidRDefault="00770656" w:rsidP="00770656">
      <w:pPr>
        <w:spacing w:before="120" w:after="120"/>
        <w:rPr>
          <w:rFonts w:ascii="Cambria" w:hAnsi="Cambria"/>
          <w:b/>
          <w:sz w:val="24"/>
          <w:szCs w:val="24"/>
        </w:rPr>
      </w:pPr>
    </w:p>
    <w:p w14:paraId="3E470725" w14:textId="77777777" w:rsidR="00770656" w:rsidRPr="00B15C53" w:rsidRDefault="00770656" w:rsidP="00770656">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770656" w:rsidRPr="00B15C53" w14:paraId="3766B1DA" w14:textId="77777777" w:rsidTr="007C5BED">
        <w:tc>
          <w:tcPr>
            <w:tcW w:w="10485" w:type="dxa"/>
            <w:gridSpan w:val="3"/>
          </w:tcPr>
          <w:p w14:paraId="45E9DA40" w14:textId="77777777" w:rsidR="00770656" w:rsidRPr="00B15C53" w:rsidRDefault="00770656" w:rsidP="007C5BED">
            <w:pPr>
              <w:jc w:val="center"/>
              <w:rPr>
                <w:rFonts w:ascii="Cambria" w:hAnsi="Cambria"/>
                <w:b/>
                <w:bCs/>
              </w:rPr>
            </w:pPr>
            <w:r w:rsidRPr="00B15C53">
              <w:rPr>
                <w:rFonts w:ascii="Cambria" w:hAnsi="Cambria"/>
                <w:b/>
                <w:bCs/>
              </w:rPr>
              <w:t>Mapping between COs and POs</w:t>
            </w:r>
          </w:p>
        </w:tc>
      </w:tr>
      <w:tr w:rsidR="00770656" w:rsidRPr="00B15C53" w14:paraId="24471B25" w14:textId="77777777" w:rsidTr="007C5BED">
        <w:tc>
          <w:tcPr>
            <w:tcW w:w="7366" w:type="dxa"/>
            <w:gridSpan w:val="2"/>
          </w:tcPr>
          <w:p w14:paraId="79C1C18C" w14:textId="77777777" w:rsidR="00770656" w:rsidRPr="00B15C53" w:rsidRDefault="00770656" w:rsidP="007C5BED">
            <w:pPr>
              <w:jc w:val="center"/>
              <w:rPr>
                <w:rFonts w:ascii="Cambria" w:hAnsi="Cambria"/>
                <w:b/>
                <w:bCs/>
              </w:rPr>
            </w:pPr>
            <w:r w:rsidRPr="00B15C53">
              <w:rPr>
                <w:rFonts w:ascii="Cambria" w:hAnsi="Cambria"/>
                <w:b/>
                <w:bCs/>
              </w:rPr>
              <w:t>Course Outcomes (COs)</w:t>
            </w:r>
          </w:p>
        </w:tc>
        <w:tc>
          <w:tcPr>
            <w:tcW w:w="3119" w:type="dxa"/>
          </w:tcPr>
          <w:p w14:paraId="192B1165" w14:textId="77777777" w:rsidR="00770656" w:rsidRPr="00B15C53" w:rsidRDefault="00770656" w:rsidP="007C5BED">
            <w:pPr>
              <w:rPr>
                <w:rFonts w:ascii="Cambria" w:hAnsi="Cambria"/>
                <w:b/>
                <w:bCs/>
              </w:rPr>
            </w:pPr>
            <w:r w:rsidRPr="00B15C53">
              <w:rPr>
                <w:rFonts w:ascii="Cambria" w:hAnsi="Cambria"/>
                <w:b/>
                <w:bCs/>
              </w:rPr>
              <w:t>Mapped Program Outcomes</w:t>
            </w:r>
          </w:p>
        </w:tc>
      </w:tr>
      <w:tr w:rsidR="00770656" w:rsidRPr="00B15C53" w14:paraId="1C8167E2" w14:textId="77777777" w:rsidTr="007C5BED">
        <w:tc>
          <w:tcPr>
            <w:tcW w:w="846" w:type="dxa"/>
          </w:tcPr>
          <w:p w14:paraId="56E930E8" w14:textId="77777777" w:rsidR="00770656" w:rsidRPr="00B15C53" w:rsidRDefault="00770656" w:rsidP="007C5BED">
            <w:pPr>
              <w:spacing w:line="276" w:lineRule="auto"/>
              <w:jc w:val="center"/>
              <w:rPr>
                <w:rFonts w:ascii="Cambria" w:hAnsi="Cambria"/>
              </w:rPr>
            </w:pPr>
            <w:r w:rsidRPr="00B15C53">
              <w:rPr>
                <w:rFonts w:ascii="Cambria" w:hAnsi="Cambria"/>
              </w:rPr>
              <w:t>CO1</w:t>
            </w:r>
          </w:p>
        </w:tc>
        <w:tc>
          <w:tcPr>
            <w:tcW w:w="6520" w:type="dxa"/>
          </w:tcPr>
          <w:p w14:paraId="4B0625A6" w14:textId="77777777" w:rsidR="00770656" w:rsidRPr="00B15C53" w:rsidRDefault="00770656" w:rsidP="007C5BED">
            <w:pPr>
              <w:rPr>
                <w:rFonts w:ascii="Cambria" w:hAnsi="Cambria"/>
              </w:rPr>
            </w:pPr>
            <w:r w:rsidRPr="0051397F">
              <w:rPr>
                <w:rFonts w:ascii="Cambria" w:hAnsi="Cambria"/>
              </w:rPr>
              <w:t xml:space="preserve">Discuss different methodologies and techniques used in research work. </w:t>
            </w:r>
          </w:p>
        </w:tc>
        <w:tc>
          <w:tcPr>
            <w:tcW w:w="3119" w:type="dxa"/>
          </w:tcPr>
          <w:p w14:paraId="45DF2453" w14:textId="77777777" w:rsidR="00770656" w:rsidRPr="00C94AEA" w:rsidRDefault="00770656" w:rsidP="007C5BED">
            <w:pPr>
              <w:spacing w:line="276" w:lineRule="auto"/>
              <w:rPr>
                <w:rFonts w:ascii="Cambria" w:hAnsi="Cambria"/>
              </w:rPr>
            </w:pPr>
            <w:r w:rsidRPr="00C94AEA">
              <w:rPr>
                <w:rFonts w:ascii="Cambria" w:hAnsi="Cambria"/>
              </w:rPr>
              <w:t>PO1, PO2, PO3, PO4</w:t>
            </w:r>
          </w:p>
        </w:tc>
      </w:tr>
      <w:tr w:rsidR="00770656" w:rsidRPr="00B15C53" w14:paraId="6C7249C5" w14:textId="77777777" w:rsidTr="007C5BED">
        <w:tc>
          <w:tcPr>
            <w:tcW w:w="846" w:type="dxa"/>
          </w:tcPr>
          <w:p w14:paraId="2B7B19E0" w14:textId="77777777" w:rsidR="00770656" w:rsidRPr="00B15C53" w:rsidRDefault="00770656" w:rsidP="007C5BED">
            <w:pPr>
              <w:spacing w:line="276" w:lineRule="auto"/>
              <w:jc w:val="center"/>
              <w:rPr>
                <w:rFonts w:ascii="Cambria" w:hAnsi="Cambria"/>
              </w:rPr>
            </w:pPr>
            <w:r w:rsidRPr="00B15C53">
              <w:rPr>
                <w:rFonts w:ascii="Cambria" w:hAnsi="Cambria"/>
              </w:rPr>
              <w:t>CO2</w:t>
            </w:r>
          </w:p>
        </w:tc>
        <w:tc>
          <w:tcPr>
            <w:tcW w:w="6520" w:type="dxa"/>
          </w:tcPr>
          <w:p w14:paraId="2C9C78DF" w14:textId="77777777" w:rsidR="00770656" w:rsidRPr="00B15C53" w:rsidRDefault="00770656" w:rsidP="007C5BED">
            <w:pPr>
              <w:rPr>
                <w:rFonts w:ascii="Cambria" w:hAnsi="Cambria"/>
              </w:rPr>
            </w:pPr>
            <w:r w:rsidRPr="0051397F">
              <w:rPr>
                <w:rFonts w:ascii="Cambria" w:hAnsi="Cambria"/>
              </w:rPr>
              <w:t>Explain basic computer skills necessary for the conduct of research.</w:t>
            </w:r>
          </w:p>
        </w:tc>
        <w:tc>
          <w:tcPr>
            <w:tcW w:w="3119" w:type="dxa"/>
          </w:tcPr>
          <w:p w14:paraId="09D5DC54" w14:textId="77777777" w:rsidR="00770656" w:rsidRPr="00C94AEA" w:rsidRDefault="00770656" w:rsidP="007C5BED">
            <w:pPr>
              <w:spacing w:line="276" w:lineRule="auto"/>
              <w:rPr>
                <w:rFonts w:ascii="Cambria" w:hAnsi="Cambria"/>
              </w:rPr>
            </w:pPr>
            <w:r w:rsidRPr="00C94AEA">
              <w:rPr>
                <w:rFonts w:ascii="Cambria" w:hAnsi="Cambria"/>
              </w:rPr>
              <w:t>PO1, PO2, PO3, PO5, PO7</w:t>
            </w:r>
          </w:p>
        </w:tc>
      </w:tr>
      <w:tr w:rsidR="00770656" w:rsidRPr="00B15C53" w14:paraId="5E796221" w14:textId="77777777" w:rsidTr="007C5BED">
        <w:tc>
          <w:tcPr>
            <w:tcW w:w="846" w:type="dxa"/>
          </w:tcPr>
          <w:p w14:paraId="778500CD" w14:textId="77777777" w:rsidR="00770656" w:rsidRPr="00B15C53" w:rsidRDefault="00770656" w:rsidP="007C5BED">
            <w:pPr>
              <w:spacing w:line="276" w:lineRule="auto"/>
              <w:jc w:val="center"/>
              <w:rPr>
                <w:rFonts w:ascii="Cambria" w:hAnsi="Cambria"/>
              </w:rPr>
            </w:pPr>
            <w:r w:rsidRPr="00B15C53">
              <w:rPr>
                <w:rFonts w:ascii="Cambria" w:hAnsi="Cambria"/>
              </w:rPr>
              <w:t>CO3</w:t>
            </w:r>
          </w:p>
        </w:tc>
        <w:tc>
          <w:tcPr>
            <w:tcW w:w="6520" w:type="dxa"/>
          </w:tcPr>
          <w:p w14:paraId="447CAA97" w14:textId="77777777" w:rsidR="00770656" w:rsidRPr="00B15C53" w:rsidRDefault="00770656" w:rsidP="007C5BED">
            <w:pPr>
              <w:rPr>
                <w:rFonts w:ascii="Cambria" w:hAnsi="Cambria"/>
              </w:rPr>
            </w:pPr>
            <w:r w:rsidRPr="0051397F">
              <w:rPr>
                <w:rFonts w:ascii="Cambria" w:hAnsi="Cambria"/>
              </w:rPr>
              <w:t>Assess the basic function and working of analytical instruments used in research.</w:t>
            </w:r>
          </w:p>
        </w:tc>
        <w:tc>
          <w:tcPr>
            <w:tcW w:w="3119" w:type="dxa"/>
          </w:tcPr>
          <w:p w14:paraId="7DA92EE7" w14:textId="77777777" w:rsidR="00770656" w:rsidRPr="00C94AEA" w:rsidRDefault="00770656" w:rsidP="007C5BED">
            <w:pPr>
              <w:spacing w:line="276" w:lineRule="auto"/>
              <w:rPr>
                <w:rFonts w:ascii="Cambria" w:hAnsi="Cambria"/>
              </w:rPr>
            </w:pPr>
            <w:r w:rsidRPr="00C94AEA">
              <w:rPr>
                <w:rFonts w:ascii="Cambria" w:hAnsi="Cambria"/>
              </w:rPr>
              <w:t>PO1, PO2, PO3, PO4</w:t>
            </w:r>
          </w:p>
        </w:tc>
      </w:tr>
    </w:tbl>
    <w:p w14:paraId="71B682E6" w14:textId="77777777" w:rsidR="00770656" w:rsidRPr="00B15C53" w:rsidRDefault="00770656" w:rsidP="00770656">
      <w:pPr>
        <w:rPr>
          <w:rFonts w:ascii="Cambria" w:hAnsi="Cambria"/>
          <w:b/>
          <w:sz w:val="24"/>
          <w:szCs w:val="24"/>
        </w:rPr>
      </w:pPr>
      <w:r>
        <w:rPr>
          <w:rFonts w:ascii="Cambria" w:hAnsi="Cambria"/>
          <w:b/>
          <w:sz w:val="24"/>
          <w:szCs w:val="24"/>
        </w:rPr>
        <w:br w:type="page"/>
      </w:r>
    </w:p>
    <w:p w14:paraId="01C89583" w14:textId="77777777" w:rsidR="00770656" w:rsidRDefault="00770656" w:rsidP="00770656">
      <w:pPr>
        <w:rPr>
          <w:rFonts w:ascii="Cambria" w:eastAsia="Times New Roman" w:hAnsi="Cambria" w:cs="Times New Roman"/>
          <w:b/>
          <w:sz w:val="24"/>
          <w:szCs w:val="24"/>
          <w:lang w:val="en-US"/>
        </w:rPr>
      </w:pPr>
    </w:p>
    <w:p w14:paraId="071C820F" w14:textId="77777777" w:rsidR="00770656" w:rsidRPr="00B15C53" w:rsidRDefault="00770656" w:rsidP="00770656">
      <w:pPr>
        <w:rPr>
          <w:rFonts w:ascii="Cambria" w:hAnsi="Cambria"/>
        </w:rPr>
      </w:pPr>
    </w:p>
    <w:p w14:paraId="6BB62728" w14:textId="77777777" w:rsidR="00770656" w:rsidRPr="00B15C53" w:rsidRDefault="00770656" w:rsidP="00770656">
      <w:pPr>
        <w:rPr>
          <w:rFonts w:ascii="Cambria" w:hAnsi="Cambria"/>
        </w:rPr>
      </w:pPr>
    </w:p>
    <w:tbl>
      <w:tblPr>
        <w:tblStyle w:val="TableGrid"/>
        <w:tblW w:w="10707" w:type="dxa"/>
        <w:tblLook w:val="04A0" w:firstRow="1" w:lastRow="0" w:firstColumn="1" w:lastColumn="0" w:noHBand="0" w:noVBand="1"/>
      </w:tblPr>
      <w:tblGrid>
        <w:gridCol w:w="1388"/>
        <w:gridCol w:w="2360"/>
        <w:gridCol w:w="601"/>
        <w:gridCol w:w="578"/>
        <w:gridCol w:w="578"/>
        <w:gridCol w:w="578"/>
        <w:gridCol w:w="578"/>
        <w:gridCol w:w="578"/>
        <w:gridCol w:w="578"/>
        <w:gridCol w:w="578"/>
        <w:gridCol w:w="578"/>
        <w:gridCol w:w="578"/>
        <w:gridCol w:w="578"/>
        <w:gridCol w:w="578"/>
      </w:tblGrid>
      <w:tr w:rsidR="00770656" w:rsidRPr="00B15C53" w14:paraId="15553D87" w14:textId="77777777" w:rsidTr="007C5BED">
        <w:trPr>
          <w:trHeight w:val="6936"/>
        </w:trPr>
        <w:tc>
          <w:tcPr>
            <w:tcW w:w="0" w:type="auto"/>
          </w:tcPr>
          <w:p w14:paraId="460912B9" w14:textId="77777777" w:rsidR="00770656" w:rsidRPr="00B15C53" w:rsidRDefault="00770656" w:rsidP="007C5BED">
            <w:pPr>
              <w:rPr>
                <w:rFonts w:ascii="Cambria" w:hAnsi="Cambria"/>
              </w:rPr>
            </w:pPr>
          </w:p>
        </w:tc>
        <w:tc>
          <w:tcPr>
            <w:tcW w:w="2360" w:type="dxa"/>
          </w:tcPr>
          <w:p w14:paraId="65200ECF" w14:textId="77777777" w:rsidR="00770656" w:rsidRPr="00B15C53" w:rsidRDefault="00770656" w:rsidP="007C5BED">
            <w:pPr>
              <w:rPr>
                <w:rFonts w:ascii="Cambria" w:hAnsi="Cambria"/>
              </w:rPr>
            </w:pPr>
          </w:p>
        </w:tc>
        <w:tc>
          <w:tcPr>
            <w:tcW w:w="601" w:type="dxa"/>
            <w:textDirection w:val="btLr"/>
          </w:tcPr>
          <w:p w14:paraId="19E4FF9B" w14:textId="77777777" w:rsidR="00770656" w:rsidRPr="00B15C53" w:rsidRDefault="00770656" w:rsidP="007C5BED">
            <w:pPr>
              <w:rPr>
                <w:rFonts w:ascii="Cambria" w:hAnsi="Cambria"/>
              </w:rPr>
            </w:pPr>
            <w:r w:rsidRPr="00B15C53">
              <w:rPr>
                <w:rFonts w:ascii="Cambria" w:hAnsi="Cambria"/>
                <w:bCs/>
              </w:rPr>
              <w:t>Engineering knowledge</w:t>
            </w:r>
          </w:p>
        </w:tc>
        <w:tc>
          <w:tcPr>
            <w:tcW w:w="0" w:type="auto"/>
            <w:textDirection w:val="btLr"/>
          </w:tcPr>
          <w:p w14:paraId="012EA013" w14:textId="77777777" w:rsidR="00770656" w:rsidRPr="00B15C53" w:rsidRDefault="00770656" w:rsidP="007C5BED">
            <w:pPr>
              <w:rPr>
                <w:rFonts w:ascii="Cambria" w:hAnsi="Cambria"/>
              </w:rPr>
            </w:pPr>
            <w:r w:rsidRPr="00B15C53">
              <w:rPr>
                <w:rFonts w:ascii="Cambria" w:hAnsi="Cambria"/>
                <w:bCs/>
              </w:rPr>
              <w:t>Problem analysis</w:t>
            </w:r>
          </w:p>
        </w:tc>
        <w:tc>
          <w:tcPr>
            <w:tcW w:w="0" w:type="auto"/>
            <w:textDirection w:val="btLr"/>
          </w:tcPr>
          <w:p w14:paraId="74BFA64E" w14:textId="77777777" w:rsidR="00770656" w:rsidRPr="00B15C53" w:rsidRDefault="00770656" w:rsidP="007C5BED">
            <w:pPr>
              <w:rPr>
                <w:rFonts w:ascii="Cambria" w:hAnsi="Cambria"/>
              </w:rPr>
            </w:pPr>
            <w:r w:rsidRPr="00B15C53">
              <w:rPr>
                <w:rFonts w:ascii="Cambria" w:hAnsi="Cambria"/>
                <w:bCs/>
              </w:rPr>
              <w:t>Design/development of solutions</w:t>
            </w:r>
          </w:p>
        </w:tc>
        <w:tc>
          <w:tcPr>
            <w:tcW w:w="0" w:type="auto"/>
            <w:textDirection w:val="btLr"/>
          </w:tcPr>
          <w:p w14:paraId="775C0162" w14:textId="77777777" w:rsidR="00770656" w:rsidRPr="00B15C53" w:rsidRDefault="00770656" w:rsidP="007C5BED">
            <w:pPr>
              <w:rPr>
                <w:rFonts w:ascii="Cambria" w:hAnsi="Cambria"/>
              </w:rPr>
            </w:pPr>
            <w:r w:rsidRPr="00B15C53">
              <w:rPr>
                <w:rFonts w:ascii="Cambria" w:hAnsi="Cambria"/>
                <w:bCs/>
              </w:rPr>
              <w:t>Conduct investigations of complex problems</w:t>
            </w:r>
          </w:p>
        </w:tc>
        <w:tc>
          <w:tcPr>
            <w:tcW w:w="0" w:type="auto"/>
            <w:textDirection w:val="btLr"/>
          </w:tcPr>
          <w:p w14:paraId="1FAE0C82" w14:textId="77777777" w:rsidR="00770656" w:rsidRPr="00B15C53" w:rsidRDefault="00770656" w:rsidP="007C5BED">
            <w:pPr>
              <w:rPr>
                <w:rFonts w:ascii="Cambria" w:hAnsi="Cambria"/>
              </w:rPr>
            </w:pPr>
            <w:r w:rsidRPr="00B15C53">
              <w:rPr>
                <w:rFonts w:ascii="Cambria" w:hAnsi="Cambria"/>
                <w:bCs/>
              </w:rPr>
              <w:t>Modern tool usage</w:t>
            </w:r>
          </w:p>
        </w:tc>
        <w:tc>
          <w:tcPr>
            <w:tcW w:w="0" w:type="auto"/>
            <w:textDirection w:val="btLr"/>
          </w:tcPr>
          <w:p w14:paraId="73228D19" w14:textId="77777777" w:rsidR="00770656" w:rsidRPr="00B15C53" w:rsidRDefault="00770656" w:rsidP="007C5BED">
            <w:pPr>
              <w:rPr>
                <w:rFonts w:ascii="Cambria" w:hAnsi="Cambria"/>
              </w:rPr>
            </w:pPr>
            <w:r w:rsidRPr="00B15C53">
              <w:rPr>
                <w:rFonts w:ascii="Cambria" w:hAnsi="Cambria"/>
                <w:bCs/>
              </w:rPr>
              <w:t>The engineer and society</w:t>
            </w:r>
          </w:p>
        </w:tc>
        <w:tc>
          <w:tcPr>
            <w:tcW w:w="0" w:type="auto"/>
            <w:textDirection w:val="btLr"/>
          </w:tcPr>
          <w:p w14:paraId="0F8BE8ED" w14:textId="77777777" w:rsidR="00770656" w:rsidRPr="00B15C53" w:rsidRDefault="00770656" w:rsidP="007C5BED">
            <w:pPr>
              <w:rPr>
                <w:rFonts w:ascii="Cambria" w:hAnsi="Cambria"/>
              </w:rPr>
            </w:pPr>
            <w:r w:rsidRPr="00B15C53">
              <w:rPr>
                <w:rFonts w:ascii="Cambria" w:hAnsi="Cambria"/>
                <w:bCs/>
              </w:rPr>
              <w:t>Environment and sustainability</w:t>
            </w:r>
          </w:p>
        </w:tc>
        <w:tc>
          <w:tcPr>
            <w:tcW w:w="0" w:type="auto"/>
            <w:textDirection w:val="btLr"/>
          </w:tcPr>
          <w:p w14:paraId="057394DB" w14:textId="77777777" w:rsidR="00770656" w:rsidRPr="00B15C53" w:rsidRDefault="00770656" w:rsidP="007C5BED">
            <w:pPr>
              <w:rPr>
                <w:rFonts w:ascii="Cambria" w:hAnsi="Cambria"/>
              </w:rPr>
            </w:pPr>
            <w:r w:rsidRPr="00B15C53">
              <w:rPr>
                <w:rFonts w:ascii="Cambria" w:hAnsi="Cambria"/>
                <w:bCs/>
              </w:rPr>
              <w:t>Ethics</w:t>
            </w:r>
          </w:p>
        </w:tc>
        <w:tc>
          <w:tcPr>
            <w:tcW w:w="0" w:type="auto"/>
            <w:textDirection w:val="btLr"/>
          </w:tcPr>
          <w:p w14:paraId="3E225759" w14:textId="77777777" w:rsidR="00770656" w:rsidRPr="00B15C53" w:rsidRDefault="00770656" w:rsidP="007C5BED">
            <w:pPr>
              <w:rPr>
                <w:rFonts w:ascii="Cambria" w:hAnsi="Cambria"/>
              </w:rPr>
            </w:pPr>
            <w:r w:rsidRPr="00B15C53">
              <w:rPr>
                <w:rFonts w:ascii="Cambria" w:hAnsi="Cambria"/>
                <w:bCs/>
              </w:rPr>
              <w:t>Individual and team work</w:t>
            </w:r>
          </w:p>
        </w:tc>
        <w:tc>
          <w:tcPr>
            <w:tcW w:w="0" w:type="auto"/>
            <w:textDirection w:val="btLr"/>
          </w:tcPr>
          <w:p w14:paraId="467DB73D" w14:textId="77777777" w:rsidR="00770656" w:rsidRPr="00B15C53" w:rsidRDefault="00770656" w:rsidP="007C5BED">
            <w:pPr>
              <w:rPr>
                <w:rFonts w:ascii="Cambria" w:hAnsi="Cambria"/>
              </w:rPr>
            </w:pPr>
            <w:r w:rsidRPr="00B15C53">
              <w:rPr>
                <w:rFonts w:ascii="Cambria" w:hAnsi="Cambria"/>
                <w:bCs/>
              </w:rPr>
              <w:t>Communication</w:t>
            </w:r>
          </w:p>
        </w:tc>
        <w:tc>
          <w:tcPr>
            <w:tcW w:w="0" w:type="auto"/>
            <w:textDirection w:val="btLr"/>
          </w:tcPr>
          <w:p w14:paraId="5FEB8B0E" w14:textId="77777777" w:rsidR="00770656" w:rsidRPr="00B15C53" w:rsidRDefault="00770656" w:rsidP="007C5BED">
            <w:pPr>
              <w:rPr>
                <w:rFonts w:ascii="Cambria" w:hAnsi="Cambria"/>
              </w:rPr>
            </w:pPr>
            <w:r w:rsidRPr="00B15C53">
              <w:rPr>
                <w:rFonts w:ascii="Cambria" w:hAnsi="Cambria"/>
                <w:bCs/>
              </w:rPr>
              <w:t>Project management and finance</w:t>
            </w:r>
          </w:p>
        </w:tc>
        <w:tc>
          <w:tcPr>
            <w:tcW w:w="0" w:type="auto"/>
            <w:textDirection w:val="btLr"/>
          </w:tcPr>
          <w:p w14:paraId="6A428781" w14:textId="77777777" w:rsidR="00770656" w:rsidRPr="00B15C53" w:rsidRDefault="00770656" w:rsidP="007C5BED">
            <w:pPr>
              <w:rPr>
                <w:rFonts w:ascii="Cambria" w:hAnsi="Cambria"/>
              </w:rPr>
            </w:pPr>
            <w:r w:rsidRPr="00B15C53">
              <w:rPr>
                <w:rFonts w:ascii="Cambria" w:hAnsi="Cambria"/>
                <w:bCs/>
              </w:rPr>
              <w:t>Life-long learning</w:t>
            </w:r>
          </w:p>
        </w:tc>
      </w:tr>
      <w:tr w:rsidR="00770656" w:rsidRPr="00B15C53" w14:paraId="2C94B3AE" w14:textId="77777777" w:rsidTr="007C5BED">
        <w:trPr>
          <w:trHeight w:val="513"/>
        </w:trPr>
        <w:tc>
          <w:tcPr>
            <w:tcW w:w="0" w:type="auto"/>
          </w:tcPr>
          <w:p w14:paraId="02261979" w14:textId="77777777" w:rsidR="00770656" w:rsidRPr="00B15C53" w:rsidRDefault="00770656" w:rsidP="007C5BED">
            <w:pPr>
              <w:jc w:val="center"/>
              <w:rPr>
                <w:rFonts w:ascii="Cambria" w:hAnsi="Cambria"/>
                <w:b/>
                <w:bCs/>
              </w:rPr>
            </w:pPr>
            <w:r w:rsidRPr="00B15C53">
              <w:rPr>
                <w:rFonts w:ascii="Cambria" w:hAnsi="Cambria"/>
                <w:b/>
                <w:bCs/>
              </w:rPr>
              <w:t>Course</w:t>
            </w:r>
          </w:p>
          <w:p w14:paraId="0AABD7A1" w14:textId="77777777" w:rsidR="00770656" w:rsidRPr="00B15C53" w:rsidRDefault="00770656" w:rsidP="007C5BED">
            <w:pPr>
              <w:jc w:val="center"/>
              <w:rPr>
                <w:rFonts w:ascii="Cambria" w:hAnsi="Cambria"/>
                <w:b/>
                <w:bCs/>
              </w:rPr>
            </w:pPr>
            <w:r w:rsidRPr="00B15C53">
              <w:rPr>
                <w:rFonts w:ascii="Cambria" w:hAnsi="Cambria"/>
                <w:b/>
                <w:bCs/>
              </w:rPr>
              <w:t>Code</w:t>
            </w:r>
          </w:p>
        </w:tc>
        <w:tc>
          <w:tcPr>
            <w:tcW w:w="2360" w:type="dxa"/>
          </w:tcPr>
          <w:p w14:paraId="7D7BF675" w14:textId="77777777" w:rsidR="00770656" w:rsidRPr="00B15C53" w:rsidRDefault="00770656" w:rsidP="007C5BED">
            <w:pPr>
              <w:jc w:val="center"/>
              <w:rPr>
                <w:rFonts w:ascii="Cambria" w:hAnsi="Cambria"/>
                <w:b/>
                <w:bCs/>
              </w:rPr>
            </w:pPr>
            <w:r w:rsidRPr="00B15C53">
              <w:rPr>
                <w:rFonts w:ascii="Cambria" w:hAnsi="Cambria"/>
                <w:b/>
                <w:bCs/>
              </w:rPr>
              <w:t>Course Title</w:t>
            </w:r>
          </w:p>
        </w:tc>
        <w:tc>
          <w:tcPr>
            <w:tcW w:w="601" w:type="dxa"/>
          </w:tcPr>
          <w:p w14:paraId="17AAD577"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0FCC013D"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20582DD2"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71E28EA7"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B8793CE"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3B3E187C"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583E0DEF"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5FA96F33" w14:textId="77777777" w:rsidR="00770656" w:rsidRPr="00B15C53" w:rsidRDefault="00770656"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021BEE84" w14:textId="77777777" w:rsidR="00770656" w:rsidRPr="00B15C53" w:rsidRDefault="00770656" w:rsidP="007C5BED">
            <w:pPr>
              <w:jc w:val="center"/>
              <w:rPr>
                <w:rFonts w:ascii="Cambria" w:hAnsi="Cambria"/>
              </w:rPr>
            </w:pPr>
            <w:r w:rsidRPr="00B15C53">
              <w:rPr>
                <w:rFonts w:ascii="Cambria" w:hAnsi="Cambria"/>
              </w:rPr>
              <w:t>PO</w:t>
            </w:r>
          </w:p>
          <w:p w14:paraId="049A0284" w14:textId="77777777" w:rsidR="00770656" w:rsidRPr="00B15C53" w:rsidRDefault="00770656" w:rsidP="007C5BED">
            <w:pPr>
              <w:jc w:val="center"/>
              <w:rPr>
                <w:rFonts w:ascii="Cambria" w:hAnsi="Cambria"/>
              </w:rPr>
            </w:pPr>
            <w:r w:rsidRPr="00B15C53">
              <w:rPr>
                <w:rFonts w:ascii="Cambria" w:hAnsi="Cambria"/>
              </w:rPr>
              <w:t>9</w:t>
            </w:r>
          </w:p>
        </w:tc>
        <w:tc>
          <w:tcPr>
            <w:tcW w:w="0" w:type="auto"/>
          </w:tcPr>
          <w:p w14:paraId="235F3D27" w14:textId="77777777" w:rsidR="00770656" w:rsidRPr="00B15C53" w:rsidRDefault="00770656" w:rsidP="007C5BED">
            <w:pPr>
              <w:jc w:val="center"/>
              <w:rPr>
                <w:rFonts w:ascii="Cambria" w:hAnsi="Cambria"/>
              </w:rPr>
            </w:pPr>
            <w:r w:rsidRPr="00B15C53">
              <w:rPr>
                <w:rFonts w:ascii="Cambria" w:hAnsi="Cambria"/>
              </w:rPr>
              <w:t>PO</w:t>
            </w:r>
          </w:p>
          <w:p w14:paraId="17B9B84F" w14:textId="77777777" w:rsidR="00770656" w:rsidRPr="00B15C53" w:rsidRDefault="00770656" w:rsidP="007C5BED">
            <w:pPr>
              <w:jc w:val="center"/>
              <w:rPr>
                <w:rFonts w:ascii="Cambria" w:hAnsi="Cambria"/>
              </w:rPr>
            </w:pPr>
            <w:r w:rsidRPr="00B15C53">
              <w:rPr>
                <w:rFonts w:ascii="Cambria" w:hAnsi="Cambria"/>
              </w:rPr>
              <w:t>10</w:t>
            </w:r>
          </w:p>
        </w:tc>
        <w:tc>
          <w:tcPr>
            <w:tcW w:w="0" w:type="auto"/>
          </w:tcPr>
          <w:p w14:paraId="4AE06D4D" w14:textId="77777777" w:rsidR="00770656" w:rsidRPr="00B15C53" w:rsidRDefault="00770656" w:rsidP="007C5BED">
            <w:pPr>
              <w:jc w:val="center"/>
              <w:rPr>
                <w:rFonts w:ascii="Cambria" w:hAnsi="Cambria"/>
              </w:rPr>
            </w:pPr>
            <w:r w:rsidRPr="00B15C53">
              <w:rPr>
                <w:rFonts w:ascii="Cambria" w:hAnsi="Cambria"/>
              </w:rPr>
              <w:t>PO</w:t>
            </w:r>
          </w:p>
          <w:p w14:paraId="1ECE06D1" w14:textId="77777777" w:rsidR="00770656" w:rsidRPr="00B15C53" w:rsidRDefault="00770656" w:rsidP="007C5BED">
            <w:pPr>
              <w:jc w:val="center"/>
              <w:rPr>
                <w:rFonts w:ascii="Cambria" w:hAnsi="Cambria"/>
              </w:rPr>
            </w:pPr>
            <w:r w:rsidRPr="00B15C53">
              <w:rPr>
                <w:rFonts w:ascii="Cambria" w:hAnsi="Cambria"/>
              </w:rPr>
              <w:t>11</w:t>
            </w:r>
          </w:p>
        </w:tc>
        <w:tc>
          <w:tcPr>
            <w:tcW w:w="0" w:type="auto"/>
          </w:tcPr>
          <w:p w14:paraId="60E84801" w14:textId="77777777" w:rsidR="00770656" w:rsidRPr="00B15C53" w:rsidRDefault="00770656" w:rsidP="007C5BED">
            <w:pPr>
              <w:jc w:val="center"/>
              <w:rPr>
                <w:rFonts w:ascii="Cambria" w:hAnsi="Cambria"/>
              </w:rPr>
            </w:pPr>
            <w:r w:rsidRPr="00B15C53">
              <w:rPr>
                <w:rFonts w:ascii="Cambria" w:hAnsi="Cambria"/>
              </w:rPr>
              <w:t>PO</w:t>
            </w:r>
          </w:p>
          <w:p w14:paraId="4A1F4486" w14:textId="77777777" w:rsidR="00770656" w:rsidRPr="00B15C53" w:rsidRDefault="00770656" w:rsidP="007C5BED">
            <w:pPr>
              <w:jc w:val="center"/>
              <w:rPr>
                <w:rFonts w:ascii="Cambria" w:hAnsi="Cambria"/>
              </w:rPr>
            </w:pPr>
            <w:r w:rsidRPr="00B15C53">
              <w:rPr>
                <w:rFonts w:ascii="Cambria" w:hAnsi="Cambria"/>
              </w:rPr>
              <w:t>12</w:t>
            </w:r>
          </w:p>
        </w:tc>
      </w:tr>
      <w:tr w:rsidR="00770656" w:rsidRPr="00B15C53" w14:paraId="40764125" w14:textId="77777777" w:rsidTr="007C5BED">
        <w:trPr>
          <w:trHeight w:val="1027"/>
        </w:trPr>
        <w:tc>
          <w:tcPr>
            <w:tcW w:w="0" w:type="auto"/>
          </w:tcPr>
          <w:p w14:paraId="11BC1144" w14:textId="3DA29A6E" w:rsidR="00770656" w:rsidRPr="00B15C53" w:rsidRDefault="00597B20" w:rsidP="007C5BED">
            <w:pPr>
              <w:jc w:val="center"/>
              <w:rPr>
                <w:rFonts w:ascii="Cambria" w:hAnsi="Cambria"/>
              </w:rPr>
            </w:pPr>
            <w:r w:rsidRPr="00137FF2">
              <w:rPr>
                <w:rStyle w:val="normaltextrun"/>
              </w:rPr>
              <w:t>CSE21855</w:t>
            </w:r>
          </w:p>
        </w:tc>
        <w:tc>
          <w:tcPr>
            <w:tcW w:w="2360" w:type="dxa"/>
          </w:tcPr>
          <w:p w14:paraId="76EF0EA1" w14:textId="77777777" w:rsidR="00770656" w:rsidRPr="00B15C53" w:rsidRDefault="00770656" w:rsidP="007C5BED">
            <w:pPr>
              <w:rPr>
                <w:rFonts w:ascii="Cambria" w:hAnsi="Cambria"/>
              </w:rPr>
            </w:pPr>
            <w:r w:rsidRPr="00806BAD">
              <w:rPr>
                <w:rFonts w:ascii="Cambria" w:hAnsi="Cambria"/>
                <w:b/>
                <w:bCs/>
              </w:rPr>
              <w:t>Research Methodologies</w:t>
            </w:r>
          </w:p>
        </w:tc>
        <w:tc>
          <w:tcPr>
            <w:tcW w:w="601" w:type="dxa"/>
            <w:vAlign w:val="center"/>
          </w:tcPr>
          <w:p w14:paraId="4C1127C8" w14:textId="77777777" w:rsidR="00770656" w:rsidRPr="00B15C53" w:rsidRDefault="00770656" w:rsidP="007C5BED">
            <w:pPr>
              <w:jc w:val="center"/>
              <w:rPr>
                <w:rFonts w:ascii="Cambria" w:hAnsi="Cambria"/>
              </w:rPr>
            </w:pPr>
            <w:r>
              <w:rPr>
                <w:rFonts w:ascii="Cambria" w:hAnsi="Cambria"/>
              </w:rPr>
              <w:t>3</w:t>
            </w:r>
          </w:p>
        </w:tc>
        <w:tc>
          <w:tcPr>
            <w:tcW w:w="0" w:type="auto"/>
            <w:vAlign w:val="center"/>
          </w:tcPr>
          <w:p w14:paraId="492FEFB5" w14:textId="77777777" w:rsidR="00770656" w:rsidRPr="00B15C53" w:rsidRDefault="00770656" w:rsidP="007C5BED">
            <w:pPr>
              <w:jc w:val="center"/>
              <w:rPr>
                <w:rFonts w:ascii="Cambria" w:hAnsi="Cambria"/>
              </w:rPr>
            </w:pPr>
            <w:r>
              <w:rPr>
                <w:rFonts w:ascii="Cambria" w:hAnsi="Cambria"/>
              </w:rPr>
              <w:t>3</w:t>
            </w:r>
          </w:p>
        </w:tc>
        <w:tc>
          <w:tcPr>
            <w:tcW w:w="0" w:type="auto"/>
            <w:vAlign w:val="center"/>
          </w:tcPr>
          <w:p w14:paraId="4F0BDA9B" w14:textId="77777777" w:rsidR="00770656" w:rsidRPr="00B15C53" w:rsidRDefault="00770656" w:rsidP="007C5BED">
            <w:pPr>
              <w:jc w:val="center"/>
              <w:rPr>
                <w:rFonts w:ascii="Cambria" w:hAnsi="Cambria"/>
              </w:rPr>
            </w:pPr>
            <w:r>
              <w:rPr>
                <w:rFonts w:ascii="Cambria" w:hAnsi="Cambria"/>
              </w:rPr>
              <w:t>3</w:t>
            </w:r>
          </w:p>
        </w:tc>
        <w:tc>
          <w:tcPr>
            <w:tcW w:w="0" w:type="auto"/>
            <w:vAlign w:val="center"/>
          </w:tcPr>
          <w:p w14:paraId="14CE3CB6" w14:textId="77777777" w:rsidR="00770656" w:rsidRPr="00B15C53" w:rsidRDefault="00770656" w:rsidP="007C5BED">
            <w:pPr>
              <w:jc w:val="center"/>
              <w:rPr>
                <w:rFonts w:ascii="Cambria" w:hAnsi="Cambria"/>
              </w:rPr>
            </w:pPr>
            <w:r>
              <w:rPr>
                <w:rFonts w:ascii="Cambria" w:hAnsi="Cambria"/>
              </w:rPr>
              <w:t>2</w:t>
            </w:r>
          </w:p>
        </w:tc>
        <w:tc>
          <w:tcPr>
            <w:tcW w:w="0" w:type="auto"/>
            <w:vAlign w:val="center"/>
          </w:tcPr>
          <w:p w14:paraId="46FBC1C6" w14:textId="77777777" w:rsidR="00770656" w:rsidRPr="00B15C53" w:rsidRDefault="00770656" w:rsidP="007C5BED">
            <w:pPr>
              <w:jc w:val="center"/>
              <w:rPr>
                <w:rFonts w:ascii="Cambria" w:hAnsi="Cambria"/>
              </w:rPr>
            </w:pPr>
            <w:r>
              <w:rPr>
                <w:rFonts w:ascii="Cambria" w:hAnsi="Cambria"/>
              </w:rPr>
              <w:t>1</w:t>
            </w:r>
          </w:p>
        </w:tc>
        <w:tc>
          <w:tcPr>
            <w:tcW w:w="0" w:type="auto"/>
            <w:vAlign w:val="center"/>
          </w:tcPr>
          <w:p w14:paraId="4345907D" w14:textId="77777777" w:rsidR="00770656" w:rsidRPr="00B15C53" w:rsidRDefault="00770656" w:rsidP="007C5BED">
            <w:pPr>
              <w:jc w:val="center"/>
              <w:rPr>
                <w:rFonts w:ascii="Cambria" w:hAnsi="Cambria"/>
              </w:rPr>
            </w:pPr>
            <w:r>
              <w:rPr>
                <w:rFonts w:ascii="Cambria" w:hAnsi="Cambria"/>
              </w:rPr>
              <w:t>-</w:t>
            </w:r>
          </w:p>
        </w:tc>
        <w:tc>
          <w:tcPr>
            <w:tcW w:w="0" w:type="auto"/>
            <w:vAlign w:val="center"/>
          </w:tcPr>
          <w:p w14:paraId="5EC4D0CB" w14:textId="77777777" w:rsidR="00770656" w:rsidRPr="00B15C53" w:rsidRDefault="00770656" w:rsidP="007C5BED">
            <w:pPr>
              <w:jc w:val="center"/>
              <w:rPr>
                <w:rFonts w:ascii="Cambria" w:hAnsi="Cambria"/>
              </w:rPr>
            </w:pPr>
            <w:r>
              <w:rPr>
                <w:rFonts w:ascii="Cambria" w:hAnsi="Cambria"/>
              </w:rPr>
              <w:t>1</w:t>
            </w:r>
          </w:p>
        </w:tc>
        <w:tc>
          <w:tcPr>
            <w:tcW w:w="0" w:type="auto"/>
            <w:vAlign w:val="center"/>
          </w:tcPr>
          <w:p w14:paraId="3F8ADD3A" w14:textId="77777777" w:rsidR="00770656" w:rsidRPr="00B15C53" w:rsidRDefault="00770656" w:rsidP="007C5BED">
            <w:pPr>
              <w:jc w:val="center"/>
              <w:rPr>
                <w:rFonts w:ascii="Cambria" w:hAnsi="Cambria"/>
              </w:rPr>
            </w:pPr>
            <w:r>
              <w:rPr>
                <w:rFonts w:ascii="Cambria" w:hAnsi="Cambria"/>
              </w:rPr>
              <w:t>-</w:t>
            </w:r>
          </w:p>
        </w:tc>
        <w:tc>
          <w:tcPr>
            <w:tcW w:w="0" w:type="auto"/>
            <w:vAlign w:val="center"/>
          </w:tcPr>
          <w:p w14:paraId="4D55DFF9" w14:textId="77777777" w:rsidR="00770656" w:rsidRPr="00B15C53" w:rsidRDefault="00770656" w:rsidP="007C5BED">
            <w:pPr>
              <w:jc w:val="center"/>
              <w:rPr>
                <w:rFonts w:ascii="Cambria" w:hAnsi="Cambria"/>
              </w:rPr>
            </w:pPr>
            <w:r>
              <w:rPr>
                <w:rFonts w:ascii="Cambria" w:hAnsi="Cambria"/>
              </w:rPr>
              <w:t>-</w:t>
            </w:r>
          </w:p>
        </w:tc>
        <w:tc>
          <w:tcPr>
            <w:tcW w:w="0" w:type="auto"/>
            <w:vAlign w:val="center"/>
          </w:tcPr>
          <w:p w14:paraId="727E2E7E" w14:textId="77777777" w:rsidR="00770656" w:rsidRPr="00B15C53" w:rsidRDefault="00770656" w:rsidP="007C5BED">
            <w:pPr>
              <w:jc w:val="center"/>
              <w:rPr>
                <w:rFonts w:ascii="Cambria" w:hAnsi="Cambria"/>
              </w:rPr>
            </w:pPr>
            <w:r>
              <w:rPr>
                <w:rFonts w:ascii="Cambria" w:hAnsi="Cambria"/>
              </w:rPr>
              <w:t>-</w:t>
            </w:r>
          </w:p>
        </w:tc>
        <w:tc>
          <w:tcPr>
            <w:tcW w:w="0" w:type="auto"/>
            <w:vAlign w:val="center"/>
          </w:tcPr>
          <w:p w14:paraId="6DCA8C36" w14:textId="77777777" w:rsidR="00770656" w:rsidRPr="00B15C53" w:rsidRDefault="00770656" w:rsidP="007C5BED">
            <w:pPr>
              <w:jc w:val="center"/>
              <w:rPr>
                <w:rFonts w:ascii="Cambria" w:hAnsi="Cambria"/>
              </w:rPr>
            </w:pPr>
            <w:r>
              <w:rPr>
                <w:rFonts w:ascii="Cambria" w:hAnsi="Cambria"/>
              </w:rPr>
              <w:t>-</w:t>
            </w:r>
          </w:p>
        </w:tc>
        <w:tc>
          <w:tcPr>
            <w:tcW w:w="0" w:type="auto"/>
            <w:vAlign w:val="center"/>
          </w:tcPr>
          <w:p w14:paraId="0E71D7F3" w14:textId="77777777" w:rsidR="00770656" w:rsidRPr="00B15C53" w:rsidRDefault="00770656" w:rsidP="007C5BED">
            <w:pPr>
              <w:jc w:val="center"/>
              <w:rPr>
                <w:rFonts w:ascii="Cambria" w:hAnsi="Cambria"/>
              </w:rPr>
            </w:pPr>
            <w:r>
              <w:rPr>
                <w:rFonts w:ascii="Cambria" w:hAnsi="Cambria"/>
              </w:rPr>
              <w:t>-</w:t>
            </w:r>
          </w:p>
        </w:tc>
      </w:tr>
    </w:tbl>
    <w:p w14:paraId="13AE074E" w14:textId="77777777" w:rsidR="00770656" w:rsidRPr="00B15C53" w:rsidRDefault="00770656" w:rsidP="00770656">
      <w:pPr>
        <w:rPr>
          <w:rFonts w:ascii="Cambria" w:hAnsi="Cambria"/>
        </w:rPr>
      </w:pPr>
    </w:p>
    <w:p w14:paraId="165AED2B" w14:textId="77777777" w:rsidR="00770656" w:rsidRDefault="00770656" w:rsidP="00770656">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7FB4111F" w14:textId="77777777" w:rsidR="00770656" w:rsidRDefault="00770656" w:rsidP="00984DB4">
      <w:pPr>
        <w:pBdr>
          <w:bottom w:val="single" w:sz="4" w:space="1" w:color="auto"/>
        </w:pBdr>
        <w:spacing w:after="0" w:line="240" w:lineRule="auto"/>
        <w:jc w:val="both"/>
        <w:rPr>
          <w:rFonts w:ascii="Times New Roman" w:hAnsi="Times New Roman"/>
          <w:color w:val="2E2E2E"/>
          <w:sz w:val="24"/>
          <w:szCs w:val="24"/>
        </w:rPr>
      </w:pPr>
    </w:p>
    <w:p w14:paraId="6FB4E858" w14:textId="0A426285"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2FCA472F" w14:textId="7E1998C2"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37063DA4" w14:textId="05779D77"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58E08C63" w14:textId="3976879C"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133D36C1" w14:textId="2E6A3DBE"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3CCF5B45" w14:textId="79ED3736"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1C6C07F5" w14:textId="777A06DC" w:rsidR="00984DB4" w:rsidRDefault="00984DB4" w:rsidP="00984DB4">
      <w:pPr>
        <w:pBdr>
          <w:bottom w:val="single" w:sz="4" w:space="1" w:color="auto"/>
        </w:pBdr>
        <w:spacing w:after="0" w:line="240" w:lineRule="auto"/>
        <w:jc w:val="both"/>
        <w:rPr>
          <w:rFonts w:ascii="Times New Roman" w:hAnsi="Times New Roman"/>
          <w:color w:val="2E2E2E"/>
          <w:sz w:val="24"/>
          <w:szCs w:val="24"/>
        </w:rPr>
      </w:pPr>
    </w:p>
    <w:p w14:paraId="1F66235B" w14:textId="15D9773A" w:rsidR="00984DB4" w:rsidRDefault="00984DB4" w:rsidP="00984DB4">
      <w:pPr>
        <w:pBdr>
          <w:bottom w:val="single" w:sz="4" w:space="1" w:color="auto"/>
        </w:pBdr>
        <w:spacing w:after="0" w:line="240" w:lineRule="auto"/>
        <w:jc w:val="both"/>
        <w:rPr>
          <w:rFonts w:ascii="Times New Roman" w:hAnsi="Times New Roman"/>
          <w:bCs/>
          <w:sz w:val="24"/>
          <w:szCs w:val="24"/>
        </w:rPr>
      </w:pPr>
    </w:p>
    <w:p w14:paraId="52BFB8A5" w14:textId="201B8436" w:rsidR="0037452B" w:rsidRDefault="0037452B" w:rsidP="00984DB4">
      <w:pPr>
        <w:pBdr>
          <w:bottom w:val="single" w:sz="4" w:space="1" w:color="auto"/>
        </w:pBdr>
        <w:spacing w:after="0" w:line="240" w:lineRule="auto"/>
        <w:jc w:val="both"/>
        <w:rPr>
          <w:rFonts w:ascii="Times New Roman" w:hAnsi="Times New Roman"/>
          <w:bCs/>
          <w:sz w:val="24"/>
          <w:szCs w:val="24"/>
        </w:rPr>
      </w:pPr>
    </w:p>
    <w:p w14:paraId="5AABBF2B" w14:textId="09D1AD44" w:rsidR="0037452B" w:rsidRDefault="0037452B" w:rsidP="00984DB4">
      <w:pPr>
        <w:pBdr>
          <w:bottom w:val="single" w:sz="4" w:space="1" w:color="auto"/>
        </w:pBdr>
        <w:spacing w:after="0" w:line="240" w:lineRule="auto"/>
        <w:jc w:val="both"/>
        <w:rPr>
          <w:rFonts w:ascii="Times New Roman" w:hAnsi="Times New Roman"/>
          <w:bCs/>
          <w:sz w:val="24"/>
          <w:szCs w:val="24"/>
        </w:rPr>
      </w:pPr>
    </w:p>
    <w:p w14:paraId="4BF0B89C" w14:textId="6CE70745" w:rsidR="0037452B" w:rsidRDefault="0037452B" w:rsidP="00984DB4">
      <w:pPr>
        <w:pBdr>
          <w:bottom w:val="single" w:sz="4" w:space="1" w:color="auto"/>
        </w:pBdr>
        <w:spacing w:after="0" w:line="240" w:lineRule="auto"/>
        <w:jc w:val="both"/>
        <w:rPr>
          <w:rFonts w:ascii="Times New Roman" w:hAnsi="Times New Roman"/>
          <w:bCs/>
          <w:sz w:val="24"/>
          <w:szCs w:val="24"/>
        </w:rPr>
      </w:pPr>
    </w:p>
    <w:p w14:paraId="760ED0A8" w14:textId="3167C122" w:rsidR="0037452B" w:rsidRDefault="0037452B" w:rsidP="00984DB4">
      <w:pPr>
        <w:pBdr>
          <w:bottom w:val="single" w:sz="4" w:space="1" w:color="auto"/>
        </w:pBdr>
        <w:spacing w:after="0" w:line="240" w:lineRule="auto"/>
        <w:jc w:val="both"/>
        <w:rPr>
          <w:rFonts w:ascii="Times New Roman" w:hAnsi="Times New Roman"/>
          <w:bCs/>
          <w:sz w:val="24"/>
          <w:szCs w:val="24"/>
        </w:rPr>
      </w:pPr>
    </w:p>
    <w:p w14:paraId="7468F1D1" w14:textId="7911CF2A" w:rsidR="0037452B" w:rsidRDefault="0037452B" w:rsidP="00984DB4">
      <w:pPr>
        <w:pBdr>
          <w:bottom w:val="single" w:sz="4" w:space="1" w:color="auto"/>
        </w:pBdr>
        <w:spacing w:after="0" w:line="240" w:lineRule="auto"/>
        <w:jc w:val="both"/>
        <w:rPr>
          <w:rFonts w:ascii="Times New Roman" w:hAnsi="Times New Roman"/>
          <w:bCs/>
          <w:sz w:val="24"/>
          <w:szCs w:val="24"/>
        </w:rPr>
      </w:pPr>
    </w:p>
    <w:p w14:paraId="3B45825B" w14:textId="74A6BFE3" w:rsidR="0037452B" w:rsidRDefault="0037452B" w:rsidP="00984DB4">
      <w:pPr>
        <w:pBdr>
          <w:bottom w:val="single" w:sz="4" w:space="1" w:color="auto"/>
        </w:pBdr>
        <w:spacing w:after="0" w:line="240" w:lineRule="auto"/>
        <w:jc w:val="both"/>
        <w:rPr>
          <w:rFonts w:ascii="Times New Roman" w:hAnsi="Times New Roman"/>
          <w:bCs/>
          <w:sz w:val="24"/>
          <w:szCs w:val="24"/>
        </w:rPr>
      </w:pPr>
    </w:p>
    <w:tbl>
      <w:tblPr>
        <w:tblpPr w:leftFromText="180" w:rightFromText="180" w:vertAnchor="page" w:horzAnchor="margin" w:tblpY="10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37452B" w:rsidRPr="00B8560B" w14:paraId="5A31BAE1" w14:textId="77777777" w:rsidTr="007C5BED">
        <w:tc>
          <w:tcPr>
            <w:tcW w:w="2962" w:type="dxa"/>
          </w:tcPr>
          <w:p w14:paraId="0EB82AD5" w14:textId="77777777" w:rsidR="0037452B" w:rsidRPr="00B8560B" w:rsidRDefault="0037452B" w:rsidP="007C5BED">
            <w:pPr>
              <w:pStyle w:val="Default"/>
              <w:rPr>
                <w:b/>
              </w:rPr>
            </w:pPr>
            <w:r w:rsidRPr="00B8560B">
              <w:rPr>
                <w:rStyle w:val="normaltextrun"/>
                <w:b/>
              </w:rPr>
              <w:t>CSE21856</w:t>
            </w:r>
            <w:r w:rsidRPr="00B8560B">
              <w:rPr>
                <w:rStyle w:val="eop"/>
                <w:b/>
              </w:rPr>
              <w:t> </w:t>
            </w:r>
          </w:p>
        </w:tc>
        <w:tc>
          <w:tcPr>
            <w:tcW w:w="4601" w:type="dxa"/>
            <w:vAlign w:val="center"/>
          </w:tcPr>
          <w:p w14:paraId="4A4FDCA9" w14:textId="77777777" w:rsidR="0037452B" w:rsidRPr="00B8560B" w:rsidRDefault="0037452B" w:rsidP="007C5BED">
            <w:pPr>
              <w:pStyle w:val="Default"/>
              <w:rPr>
                <w:b/>
              </w:rPr>
            </w:pPr>
            <w:r w:rsidRPr="00B8560B">
              <w:rPr>
                <w:b/>
                <w:bCs/>
              </w:rPr>
              <w:t>Parallel and Distributed Computing</w:t>
            </w:r>
          </w:p>
        </w:tc>
        <w:tc>
          <w:tcPr>
            <w:tcW w:w="363" w:type="dxa"/>
          </w:tcPr>
          <w:p w14:paraId="74D10A78"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L</w:t>
            </w:r>
          </w:p>
        </w:tc>
        <w:tc>
          <w:tcPr>
            <w:tcW w:w="363" w:type="dxa"/>
          </w:tcPr>
          <w:p w14:paraId="128B9DF3"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 xml:space="preserve">T </w:t>
            </w:r>
          </w:p>
        </w:tc>
        <w:tc>
          <w:tcPr>
            <w:tcW w:w="350" w:type="dxa"/>
          </w:tcPr>
          <w:p w14:paraId="11372C9A"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 xml:space="preserve">P </w:t>
            </w:r>
          </w:p>
        </w:tc>
        <w:tc>
          <w:tcPr>
            <w:tcW w:w="377" w:type="dxa"/>
          </w:tcPr>
          <w:p w14:paraId="0CB6C1B3"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C</w:t>
            </w:r>
          </w:p>
        </w:tc>
      </w:tr>
      <w:tr w:rsidR="0037452B" w:rsidRPr="00B8560B" w14:paraId="76122611" w14:textId="77777777" w:rsidTr="007C5BED">
        <w:tc>
          <w:tcPr>
            <w:tcW w:w="2962" w:type="dxa"/>
          </w:tcPr>
          <w:p w14:paraId="40DB3530"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Version 1.0</w:t>
            </w:r>
          </w:p>
        </w:tc>
        <w:tc>
          <w:tcPr>
            <w:tcW w:w="4601" w:type="dxa"/>
          </w:tcPr>
          <w:p w14:paraId="3494380C" w14:textId="77777777" w:rsidR="0037452B" w:rsidRPr="00B8560B" w:rsidRDefault="0037452B" w:rsidP="007C5BED">
            <w:pPr>
              <w:rPr>
                <w:rFonts w:ascii="Times New Roman" w:hAnsi="Times New Roman" w:cs="Times New Roman"/>
                <w:b/>
                <w:bCs/>
                <w:sz w:val="24"/>
                <w:szCs w:val="24"/>
              </w:rPr>
            </w:pPr>
            <w:r w:rsidRPr="00B8560B">
              <w:rPr>
                <w:rFonts w:ascii="Times New Roman" w:hAnsi="Times New Roman" w:cs="Times New Roman"/>
                <w:b/>
                <w:bCs/>
                <w:sz w:val="24"/>
                <w:szCs w:val="24"/>
              </w:rPr>
              <w:t>Contact Hours -45</w:t>
            </w:r>
          </w:p>
        </w:tc>
        <w:tc>
          <w:tcPr>
            <w:tcW w:w="363" w:type="dxa"/>
          </w:tcPr>
          <w:p w14:paraId="3536F462"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3</w:t>
            </w:r>
          </w:p>
        </w:tc>
        <w:tc>
          <w:tcPr>
            <w:tcW w:w="363" w:type="dxa"/>
          </w:tcPr>
          <w:p w14:paraId="184A2D25"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0</w:t>
            </w:r>
          </w:p>
        </w:tc>
        <w:tc>
          <w:tcPr>
            <w:tcW w:w="350" w:type="dxa"/>
          </w:tcPr>
          <w:p w14:paraId="70B29A3D"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0</w:t>
            </w:r>
          </w:p>
        </w:tc>
        <w:tc>
          <w:tcPr>
            <w:tcW w:w="377" w:type="dxa"/>
          </w:tcPr>
          <w:p w14:paraId="0ED4000A"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3</w:t>
            </w:r>
          </w:p>
        </w:tc>
      </w:tr>
      <w:tr w:rsidR="0037452B" w:rsidRPr="00B8560B" w14:paraId="0EAB97DE" w14:textId="77777777" w:rsidTr="007C5BED">
        <w:tc>
          <w:tcPr>
            <w:tcW w:w="2962" w:type="dxa"/>
          </w:tcPr>
          <w:p w14:paraId="314B6159"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Pre-requisites/Exposure</w:t>
            </w:r>
          </w:p>
        </w:tc>
        <w:tc>
          <w:tcPr>
            <w:tcW w:w="6054" w:type="dxa"/>
            <w:gridSpan w:val="5"/>
          </w:tcPr>
          <w:p w14:paraId="33E260E2"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Java, Computer Networking, Operating systems</w:t>
            </w:r>
          </w:p>
        </w:tc>
      </w:tr>
      <w:tr w:rsidR="0037452B" w:rsidRPr="00B8560B" w14:paraId="32922B1B" w14:textId="77777777" w:rsidTr="007C5BED">
        <w:tc>
          <w:tcPr>
            <w:tcW w:w="2962" w:type="dxa"/>
          </w:tcPr>
          <w:p w14:paraId="67EDEA5A"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Co-requisites</w:t>
            </w:r>
          </w:p>
        </w:tc>
        <w:tc>
          <w:tcPr>
            <w:tcW w:w="6054" w:type="dxa"/>
            <w:gridSpan w:val="5"/>
          </w:tcPr>
          <w:p w14:paraId="2D445C35" w14:textId="77777777" w:rsidR="0037452B" w:rsidRPr="00B8560B" w:rsidRDefault="0037452B" w:rsidP="007C5BED">
            <w:pPr>
              <w:rPr>
                <w:rFonts w:ascii="Times New Roman" w:hAnsi="Times New Roman" w:cs="Times New Roman"/>
                <w:b/>
                <w:sz w:val="24"/>
                <w:szCs w:val="24"/>
              </w:rPr>
            </w:pPr>
            <w:r w:rsidRPr="00B8560B">
              <w:rPr>
                <w:rFonts w:ascii="Times New Roman" w:hAnsi="Times New Roman" w:cs="Times New Roman"/>
                <w:b/>
                <w:sz w:val="24"/>
                <w:szCs w:val="24"/>
              </w:rPr>
              <w:t>--</w:t>
            </w:r>
            <w:r>
              <w:rPr>
                <w:rFonts w:ascii="Times New Roman" w:hAnsi="Times New Roman" w:cs="Times New Roman"/>
                <w:b/>
                <w:sz w:val="24"/>
                <w:szCs w:val="24"/>
              </w:rPr>
              <w:t>-</w:t>
            </w:r>
          </w:p>
        </w:tc>
      </w:tr>
    </w:tbl>
    <w:p w14:paraId="1C646A93" w14:textId="77777777" w:rsidR="0037452B" w:rsidRDefault="0037452B" w:rsidP="0037452B">
      <w:pPr>
        <w:pStyle w:val="ListParagraph"/>
        <w:ind w:left="0"/>
        <w:rPr>
          <w:rFonts w:ascii="Times New Roman" w:hAnsi="Times New Roman"/>
          <w:b/>
          <w:sz w:val="24"/>
          <w:szCs w:val="24"/>
        </w:rPr>
      </w:pPr>
    </w:p>
    <w:p w14:paraId="23BD5BAD" w14:textId="77777777" w:rsidR="0037452B" w:rsidRDefault="0037452B" w:rsidP="0037452B">
      <w:pPr>
        <w:pStyle w:val="ListParagraph"/>
        <w:ind w:left="0"/>
        <w:rPr>
          <w:rFonts w:ascii="Times New Roman" w:hAnsi="Times New Roman"/>
          <w:b/>
          <w:sz w:val="24"/>
          <w:szCs w:val="24"/>
        </w:rPr>
      </w:pPr>
    </w:p>
    <w:p w14:paraId="78408C58" w14:textId="77777777" w:rsidR="0037452B" w:rsidRDefault="0037452B" w:rsidP="0037452B">
      <w:pPr>
        <w:pStyle w:val="ListParagraph"/>
        <w:ind w:left="0"/>
        <w:rPr>
          <w:rFonts w:ascii="Times New Roman" w:hAnsi="Times New Roman"/>
          <w:b/>
          <w:sz w:val="24"/>
          <w:szCs w:val="24"/>
        </w:rPr>
      </w:pPr>
    </w:p>
    <w:p w14:paraId="591A8FD6" w14:textId="77777777" w:rsidR="0037452B" w:rsidRDefault="0037452B" w:rsidP="0037452B">
      <w:pPr>
        <w:pStyle w:val="ListParagraph"/>
        <w:ind w:left="0"/>
        <w:rPr>
          <w:rFonts w:ascii="Times New Roman" w:hAnsi="Times New Roman"/>
          <w:b/>
          <w:sz w:val="24"/>
          <w:szCs w:val="24"/>
        </w:rPr>
      </w:pPr>
    </w:p>
    <w:p w14:paraId="6947DA57" w14:textId="77777777" w:rsidR="0037452B" w:rsidRDefault="0037452B" w:rsidP="0037452B">
      <w:pPr>
        <w:pStyle w:val="ListParagraph"/>
        <w:ind w:left="0"/>
        <w:rPr>
          <w:rFonts w:ascii="Times New Roman" w:hAnsi="Times New Roman"/>
          <w:b/>
          <w:sz w:val="24"/>
          <w:szCs w:val="24"/>
        </w:rPr>
      </w:pPr>
    </w:p>
    <w:p w14:paraId="296227C2" w14:textId="77777777" w:rsidR="0037452B" w:rsidRDefault="0037452B" w:rsidP="0037452B">
      <w:pPr>
        <w:pStyle w:val="ListParagraph"/>
        <w:ind w:left="0"/>
        <w:rPr>
          <w:rFonts w:ascii="Times New Roman" w:hAnsi="Times New Roman"/>
          <w:b/>
          <w:sz w:val="24"/>
          <w:szCs w:val="24"/>
        </w:rPr>
      </w:pPr>
    </w:p>
    <w:p w14:paraId="3B3B0985" w14:textId="77777777" w:rsidR="0037452B" w:rsidRDefault="0037452B" w:rsidP="0037452B">
      <w:pPr>
        <w:pStyle w:val="ListParagraph"/>
        <w:ind w:left="0"/>
        <w:rPr>
          <w:rFonts w:ascii="Times New Roman" w:hAnsi="Times New Roman"/>
          <w:b/>
          <w:sz w:val="24"/>
          <w:szCs w:val="24"/>
        </w:rPr>
      </w:pPr>
    </w:p>
    <w:p w14:paraId="2C8C7A16" w14:textId="359BF60C" w:rsidR="0037452B" w:rsidRPr="00D06819" w:rsidRDefault="0037452B" w:rsidP="0037452B">
      <w:pPr>
        <w:pStyle w:val="ListParagraph"/>
        <w:ind w:left="0"/>
        <w:rPr>
          <w:rFonts w:ascii="Times New Roman" w:hAnsi="Times New Roman"/>
          <w:b/>
          <w:sz w:val="24"/>
          <w:szCs w:val="24"/>
        </w:rPr>
      </w:pPr>
      <w:r w:rsidRPr="00D06819">
        <w:rPr>
          <w:rFonts w:ascii="Times New Roman" w:hAnsi="Times New Roman"/>
          <w:b/>
          <w:sz w:val="24"/>
          <w:szCs w:val="24"/>
        </w:rPr>
        <w:t>Course Objectives:</w:t>
      </w:r>
    </w:p>
    <w:p w14:paraId="24345837" w14:textId="62E90104" w:rsidR="0037452B" w:rsidRPr="000363E8" w:rsidRDefault="0037452B" w:rsidP="0037452B">
      <w:pPr>
        <w:jc w:val="both"/>
        <w:rPr>
          <w:rFonts w:ascii="Times New Roman" w:hAnsi="Times New Roman" w:cs="Times New Roman"/>
          <w:szCs w:val="24"/>
        </w:rPr>
      </w:pPr>
      <w:r w:rsidRPr="000363E8">
        <w:rPr>
          <w:rFonts w:ascii="Times New Roman" w:hAnsi="Times New Roman" w:cs="Times New Roman"/>
          <w:szCs w:val="24"/>
        </w:rPr>
        <w:t>1. To formulate and evaluate a hypothesis by proposing, implementing and testing a project.</w:t>
      </w:r>
    </w:p>
    <w:p w14:paraId="0728EEA1" w14:textId="77777777" w:rsidR="0037452B" w:rsidRPr="000363E8" w:rsidRDefault="0037452B" w:rsidP="0037452B">
      <w:pPr>
        <w:jc w:val="both"/>
        <w:rPr>
          <w:rFonts w:ascii="Times New Roman" w:hAnsi="Times New Roman" w:cs="Times New Roman"/>
          <w:szCs w:val="24"/>
        </w:rPr>
      </w:pPr>
      <w:r w:rsidRPr="000363E8">
        <w:rPr>
          <w:rFonts w:ascii="Times New Roman" w:hAnsi="Times New Roman" w:cs="Times New Roman"/>
          <w:szCs w:val="24"/>
        </w:rPr>
        <w:t>2. To relate one project to prior research via a review of related literature.</w:t>
      </w:r>
    </w:p>
    <w:p w14:paraId="48575641" w14:textId="77777777" w:rsidR="0037452B" w:rsidRPr="000363E8" w:rsidRDefault="0037452B" w:rsidP="0037452B">
      <w:pPr>
        <w:jc w:val="both"/>
        <w:rPr>
          <w:rFonts w:ascii="Times New Roman" w:hAnsi="Times New Roman" w:cs="Times New Roman"/>
          <w:szCs w:val="24"/>
        </w:rPr>
      </w:pPr>
      <w:r w:rsidRPr="000363E8">
        <w:rPr>
          <w:rFonts w:ascii="Times New Roman" w:hAnsi="Times New Roman" w:cs="Times New Roman"/>
          <w:szCs w:val="24"/>
        </w:rPr>
        <w:t xml:space="preserve">3. To understand the fundamental questions in parallel and distributed computing and </w:t>
      </w:r>
      <w:proofErr w:type="spellStart"/>
      <w:r w:rsidRPr="000363E8">
        <w:rPr>
          <w:rFonts w:ascii="Times New Roman" w:hAnsi="Times New Roman" w:cs="Times New Roman"/>
          <w:szCs w:val="24"/>
        </w:rPr>
        <w:t>analyze</w:t>
      </w:r>
      <w:proofErr w:type="spellEnd"/>
      <w:r w:rsidRPr="000363E8">
        <w:rPr>
          <w:rFonts w:ascii="Times New Roman" w:hAnsi="Times New Roman" w:cs="Times New Roman"/>
          <w:szCs w:val="24"/>
        </w:rPr>
        <w:t xml:space="preserve"> different solutions to these questions.</w:t>
      </w:r>
    </w:p>
    <w:p w14:paraId="5994C531" w14:textId="77777777" w:rsidR="0037452B" w:rsidRPr="000363E8" w:rsidRDefault="0037452B" w:rsidP="0037452B">
      <w:pPr>
        <w:jc w:val="both"/>
        <w:rPr>
          <w:rFonts w:ascii="Times New Roman" w:hAnsi="Times New Roman" w:cs="Times New Roman"/>
          <w:sz w:val="20"/>
        </w:rPr>
      </w:pPr>
      <w:r w:rsidRPr="000363E8">
        <w:rPr>
          <w:rFonts w:ascii="Times New Roman" w:hAnsi="Times New Roman" w:cs="Times New Roman"/>
          <w:szCs w:val="24"/>
        </w:rPr>
        <w:t>4. To understand different parallel and distributed programming paradigms and algorithms, and gain practice in implementing and testing solutions using these</w:t>
      </w:r>
      <w:r w:rsidRPr="000363E8">
        <w:rPr>
          <w:rFonts w:ascii="Times New Roman" w:hAnsi="Times New Roman" w:cs="Times New Roman"/>
          <w:sz w:val="20"/>
        </w:rPr>
        <w:t>.</w:t>
      </w:r>
    </w:p>
    <w:p w14:paraId="3B5DD0E0" w14:textId="77777777" w:rsidR="0037452B" w:rsidRPr="00D06819" w:rsidRDefault="0037452B" w:rsidP="0037452B">
      <w:pPr>
        <w:jc w:val="both"/>
        <w:rPr>
          <w:rFonts w:ascii="Times New Roman" w:hAnsi="Times New Roman" w:cs="Times New Roman"/>
        </w:rPr>
      </w:pPr>
    </w:p>
    <w:p w14:paraId="192306AE" w14:textId="77777777" w:rsidR="0037452B" w:rsidRDefault="0037452B" w:rsidP="0037452B">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6FC40ADD" w14:textId="77777777" w:rsidR="0037452B" w:rsidRPr="00D06819" w:rsidRDefault="0037452B" w:rsidP="0037452B">
      <w:pPr>
        <w:rPr>
          <w:rFonts w:ascii="Times New Roman" w:hAnsi="Times New Roman" w:cs="Times New Roman"/>
          <w:b/>
          <w:sz w:val="24"/>
          <w:szCs w:val="24"/>
        </w:rPr>
      </w:pPr>
    </w:p>
    <w:p w14:paraId="4EE1AF54" w14:textId="77777777" w:rsidR="0037452B" w:rsidRPr="00D06819" w:rsidRDefault="0037452B" w:rsidP="0037452B">
      <w:pPr>
        <w:pStyle w:val="NoSpacing"/>
        <w:rPr>
          <w:rFonts w:ascii="Times New Roman" w:hAnsi="Times New Roman"/>
          <w:sz w:val="24"/>
          <w:szCs w:val="24"/>
        </w:rPr>
      </w:pPr>
      <w:r w:rsidRPr="00D06819">
        <w:rPr>
          <w:rFonts w:ascii="Times New Roman" w:hAnsi="Times New Roman"/>
          <w:sz w:val="24"/>
          <w:szCs w:val="24"/>
        </w:rPr>
        <w:t>On completion of this course, the students will be able to</w:t>
      </w:r>
    </w:p>
    <w:p w14:paraId="43100AD9" w14:textId="77777777" w:rsidR="0037452B" w:rsidRPr="00D06819" w:rsidRDefault="0037452B" w:rsidP="0037452B">
      <w:pPr>
        <w:pStyle w:val="NoSpacing"/>
        <w:rPr>
          <w:rFonts w:ascii="Times New Roman" w:hAnsi="Times New Roman"/>
          <w:sz w:val="24"/>
          <w:szCs w:val="24"/>
        </w:rPr>
      </w:pPr>
    </w:p>
    <w:p w14:paraId="597CFECC" w14:textId="77777777" w:rsidR="0037452B" w:rsidRPr="000363E8" w:rsidRDefault="0037452B" w:rsidP="0037452B">
      <w:pPr>
        <w:jc w:val="both"/>
        <w:rPr>
          <w:rFonts w:ascii="Times New Roman" w:hAnsi="Times New Roman" w:cs="Times New Roman"/>
          <w:szCs w:val="24"/>
          <w:lang w:bidi="bn-IN"/>
        </w:rPr>
      </w:pPr>
      <w:r w:rsidRPr="000363E8">
        <w:rPr>
          <w:rFonts w:ascii="Times New Roman" w:hAnsi="Times New Roman" w:cs="Times New Roman"/>
          <w:szCs w:val="24"/>
          <w:lang w:bidi="bn-IN"/>
        </w:rPr>
        <w:t xml:space="preserve">CO1. </w:t>
      </w:r>
      <w:r w:rsidRPr="000363E8">
        <w:rPr>
          <w:rFonts w:ascii="Times New Roman" w:hAnsi="Times New Roman" w:cs="Times New Roman"/>
          <w:b/>
          <w:bCs/>
          <w:szCs w:val="24"/>
          <w:lang w:bidi="bn-IN"/>
        </w:rPr>
        <w:t>Apply</w:t>
      </w:r>
      <w:r w:rsidRPr="000363E8">
        <w:rPr>
          <w:rFonts w:ascii="Times New Roman" w:hAnsi="Times New Roman" w:cs="Times New Roman"/>
          <w:szCs w:val="24"/>
          <w:lang w:bidi="bn-IN"/>
        </w:rPr>
        <w:t xml:space="preserve"> the fundamentals of parallel and distributed computing including parallel architectures and paradigms.</w:t>
      </w:r>
    </w:p>
    <w:p w14:paraId="2B47BB64" w14:textId="77777777" w:rsidR="0037452B" w:rsidRPr="000363E8" w:rsidRDefault="0037452B" w:rsidP="0037452B">
      <w:pPr>
        <w:jc w:val="both"/>
        <w:rPr>
          <w:rFonts w:ascii="Times New Roman" w:hAnsi="Times New Roman" w:cs="Times New Roman"/>
          <w:szCs w:val="24"/>
          <w:lang w:bidi="bn-IN"/>
        </w:rPr>
      </w:pPr>
      <w:r w:rsidRPr="000363E8">
        <w:rPr>
          <w:rFonts w:ascii="Times New Roman" w:hAnsi="Times New Roman" w:cs="Times New Roman"/>
          <w:szCs w:val="24"/>
          <w:lang w:bidi="bn-IN"/>
        </w:rPr>
        <w:t xml:space="preserve">CO2. </w:t>
      </w:r>
      <w:r w:rsidRPr="000363E8">
        <w:rPr>
          <w:rFonts w:ascii="Times New Roman" w:hAnsi="Times New Roman" w:cs="Times New Roman"/>
          <w:b/>
          <w:bCs/>
          <w:szCs w:val="24"/>
          <w:lang w:bidi="bn-IN"/>
        </w:rPr>
        <w:t>Apply</w:t>
      </w:r>
      <w:r w:rsidRPr="000363E8">
        <w:rPr>
          <w:rFonts w:ascii="Times New Roman" w:hAnsi="Times New Roman" w:cs="Times New Roman"/>
          <w:szCs w:val="24"/>
          <w:lang w:bidi="bn-IN"/>
        </w:rPr>
        <w:t xml:space="preserve"> parallel algorithms and key technologies.</w:t>
      </w:r>
    </w:p>
    <w:p w14:paraId="79ECB8A7" w14:textId="77777777" w:rsidR="0037452B" w:rsidRPr="000363E8" w:rsidRDefault="0037452B" w:rsidP="0037452B">
      <w:pPr>
        <w:jc w:val="both"/>
        <w:rPr>
          <w:rFonts w:ascii="Times New Roman" w:hAnsi="Times New Roman" w:cs="Times New Roman"/>
          <w:szCs w:val="24"/>
          <w:lang w:bidi="bn-IN"/>
        </w:rPr>
      </w:pPr>
      <w:r w:rsidRPr="000363E8">
        <w:rPr>
          <w:rFonts w:ascii="Times New Roman" w:hAnsi="Times New Roman" w:cs="Times New Roman"/>
          <w:szCs w:val="24"/>
          <w:lang w:bidi="bn-IN"/>
        </w:rPr>
        <w:t xml:space="preserve">CO3. </w:t>
      </w:r>
      <w:r w:rsidRPr="000363E8">
        <w:rPr>
          <w:rFonts w:ascii="Times New Roman" w:hAnsi="Times New Roman" w:cs="Times New Roman"/>
          <w:b/>
          <w:bCs/>
          <w:szCs w:val="24"/>
          <w:lang w:bidi="bn-IN"/>
        </w:rPr>
        <w:t>Develop</w:t>
      </w:r>
      <w:r w:rsidRPr="000363E8">
        <w:rPr>
          <w:rFonts w:ascii="Times New Roman" w:hAnsi="Times New Roman" w:cs="Times New Roman"/>
          <w:szCs w:val="24"/>
          <w:lang w:bidi="bn-IN"/>
        </w:rPr>
        <w:t xml:space="preserve"> and execute basic parallel and distributed applications using basic programming models and tools.</w:t>
      </w:r>
    </w:p>
    <w:p w14:paraId="0974C9E5" w14:textId="77777777" w:rsidR="0037452B" w:rsidRPr="000363E8" w:rsidRDefault="0037452B" w:rsidP="0037452B">
      <w:pPr>
        <w:jc w:val="both"/>
        <w:rPr>
          <w:rFonts w:ascii="Times New Roman" w:hAnsi="Times New Roman" w:cs="Times New Roman"/>
          <w:szCs w:val="24"/>
          <w:lang w:bidi="bn-IN"/>
        </w:rPr>
      </w:pPr>
      <w:r w:rsidRPr="000363E8">
        <w:rPr>
          <w:rFonts w:ascii="Times New Roman" w:hAnsi="Times New Roman" w:cs="Times New Roman"/>
          <w:szCs w:val="24"/>
          <w:lang w:bidi="bn-IN"/>
        </w:rPr>
        <w:t xml:space="preserve">CO4. </w:t>
      </w:r>
      <w:proofErr w:type="spellStart"/>
      <w:r w:rsidRPr="000363E8">
        <w:rPr>
          <w:rFonts w:ascii="Times New Roman" w:hAnsi="Times New Roman" w:cs="Times New Roman"/>
          <w:b/>
          <w:bCs/>
          <w:szCs w:val="24"/>
          <w:lang w:bidi="bn-IN"/>
        </w:rPr>
        <w:t>Analyze</w:t>
      </w:r>
      <w:proofErr w:type="spellEnd"/>
      <w:r w:rsidRPr="000363E8">
        <w:rPr>
          <w:rFonts w:ascii="Times New Roman" w:hAnsi="Times New Roman" w:cs="Times New Roman"/>
          <w:szCs w:val="24"/>
          <w:lang w:bidi="bn-IN"/>
        </w:rPr>
        <w:t xml:space="preserve"> the performance issues in parallel computing and trade-offs. </w:t>
      </w:r>
    </w:p>
    <w:p w14:paraId="607206F8" w14:textId="77777777" w:rsidR="0037452B" w:rsidRPr="00D06819" w:rsidRDefault="0037452B" w:rsidP="0037452B">
      <w:pPr>
        <w:jc w:val="both"/>
        <w:rPr>
          <w:rFonts w:ascii="Times New Roman" w:eastAsia="Times New Roman" w:hAnsi="Times New Roman" w:cs="Times New Roman"/>
          <w:b/>
          <w:sz w:val="24"/>
          <w:szCs w:val="24"/>
        </w:rPr>
      </w:pPr>
    </w:p>
    <w:p w14:paraId="11823B74" w14:textId="77777777" w:rsidR="0037452B" w:rsidRPr="00D06819" w:rsidRDefault="0037452B" w:rsidP="0037452B">
      <w:pPr>
        <w:rPr>
          <w:rFonts w:ascii="Times New Roman" w:eastAsia="Times New Roman" w:hAnsi="Times New Roman" w:cs="Times New Roman"/>
          <w:b/>
          <w:sz w:val="24"/>
          <w:szCs w:val="24"/>
        </w:rPr>
      </w:pPr>
      <w:proofErr w:type="spellStart"/>
      <w:r w:rsidRPr="00D06819">
        <w:rPr>
          <w:rFonts w:ascii="Times New Roman" w:eastAsia="Times New Roman" w:hAnsi="Times New Roman" w:cs="Times New Roman"/>
          <w:b/>
          <w:sz w:val="24"/>
          <w:szCs w:val="24"/>
        </w:rPr>
        <w:t>Catalog</w:t>
      </w:r>
      <w:proofErr w:type="spellEnd"/>
      <w:r w:rsidRPr="00D06819">
        <w:rPr>
          <w:rFonts w:ascii="Times New Roman" w:eastAsia="Times New Roman" w:hAnsi="Times New Roman" w:cs="Times New Roman"/>
          <w:b/>
          <w:sz w:val="24"/>
          <w:szCs w:val="24"/>
        </w:rPr>
        <w:t xml:space="preserve"> Description:</w:t>
      </w:r>
    </w:p>
    <w:p w14:paraId="4C2F7F12" w14:textId="77777777" w:rsidR="0037452B" w:rsidRPr="00D06819" w:rsidRDefault="0037452B" w:rsidP="0037452B">
      <w:pPr>
        <w:rPr>
          <w:rFonts w:ascii="Times New Roman" w:eastAsia="Times New Roman" w:hAnsi="Times New Roman" w:cs="Times New Roman"/>
          <w:b/>
          <w:sz w:val="24"/>
          <w:szCs w:val="24"/>
        </w:rPr>
      </w:pPr>
    </w:p>
    <w:p w14:paraId="552ABCA4" w14:textId="77777777" w:rsidR="0037452B" w:rsidRPr="000363E8" w:rsidRDefault="0037452B" w:rsidP="0037452B">
      <w:pPr>
        <w:jc w:val="both"/>
        <w:rPr>
          <w:rFonts w:ascii="Times New Roman" w:hAnsi="Times New Roman" w:cs="Times New Roman"/>
        </w:rPr>
      </w:pPr>
      <w:r w:rsidRPr="000363E8">
        <w:rPr>
          <w:rFonts w:ascii="Times New Roman" w:hAnsi="Times New Roman" w:cs="Times New Roman"/>
        </w:rPr>
        <w:t>This course covers the architecture and enabling technologies of parallel and distributed computing systems and their innovative applications. We will cover scalable multiprocessors,</w:t>
      </w:r>
    </w:p>
    <w:p w14:paraId="6393B705" w14:textId="77777777" w:rsidR="0037452B" w:rsidRPr="000363E8" w:rsidRDefault="0037452B" w:rsidP="0037452B">
      <w:pPr>
        <w:jc w:val="both"/>
        <w:rPr>
          <w:rFonts w:ascii="Times New Roman" w:hAnsi="Times New Roman" w:cs="Times New Roman"/>
        </w:rPr>
      </w:pPr>
      <w:r w:rsidRPr="000363E8">
        <w:rPr>
          <w:rFonts w:ascii="Times New Roman" w:hAnsi="Times New Roman" w:cs="Times New Roman"/>
        </w:rPr>
        <w:t xml:space="preserve">distributed clusters, P2P networks, computational Grids, virtual machines, and Internet Clouds. Case studies include IBM </w:t>
      </w:r>
      <w:proofErr w:type="spellStart"/>
      <w:r w:rsidRPr="000363E8">
        <w:rPr>
          <w:rFonts w:ascii="Times New Roman" w:hAnsi="Times New Roman" w:cs="Times New Roman"/>
        </w:rPr>
        <w:t>BlueGene</w:t>
      </w:r>
      <w:proofErr w:type="spellEnd"/>
      <w:r w:rsidRPr="000363E8">
        <w:rPr>
          <w:rFonts w:ascii="Times New Roman" w:hAnsi="Times New Roman" w:cs="Times New Roman"/>
        </w:rPr>
        <w:t xml:space="preserve">/L, Google search-engine, </w:t>
      </w:r>
      <w:proofErr w:type="spellStart"/>
      <w:r w:rsidRPr="000363E8">
        <w:rPr>
          <w:rFonts w:ascii="Times New Roman" w:hAnsi="Times New Roman" w:cs="Times New Roman"/>
        </w:rPr>
        <w:t>TeraGrid</w:t>
      </w:r>
      <w:proofErr w:type="spellEnd"/>
      <w:r w:rsidRPr="000363E8">
        <w:rPr>
          <w:rFonts w:ascii="Times New Roman" w:hAnsi="Times New Roman" w:cs="Times New Roman"/>
        </w:rPr>
        <w:t xml:space="preserve">, e-Science, </w:t>
      </w:r>
      <w:proofErr w:type="spellStart"/>
      <w:r w:rsidRPr="000363E8">
        <w:rPr>
          <w:rFonts w:ascii="Times New Roman" w:hAnsi="Times New Roman" w:cs="Times New Roman"/>
        </w:rPr>
        <w:t>DataGrid</w:t>
      </w:r>
      <w:proofErr w:type="spellEnd"/>
      <w:r w:rsidRPr="000363E8">
        <w:rPr>
          <w:rFonts w:ascii="Times New Roman" w:hAnsi="Times New Roman" w:cs="Times New Roman"/>
        </w:rPr>
        <w:t xml:space="preserve">, </w:t>
      </w:r>
      <w:proofErr w:type="spellStart"/>
      <w:r w:rsidRPr="000363E8">
        <w:rPr>
          <w:rFonts w:ascii="Times New Roman" w:hAnsi="Times New Roman" w:cs="Times New Roman"/>
        </w:rPr>
        <w:t>Gnuttela</w:t>
      </w:r>
      <w:proofErr w:type="spellEnd"/>
      <w:r w:rsidRPr="000363E8">
        <w:rPr>
          <w:rFonts w:ascii="Times New Roman" w:hAnsi="Times New Roman" w:cs="Times New Roman"/>
        </w:rPr>
        <w:t xml:space="preserve">, </w:t>
      </w:r>
      <w:proofErr w:type="spellStart"/>
      <w:r w:rsidRPr="000363E8">
        <w:rPr>
          <w:rFonts w:ascii="Times New Roman" w:hAnsi="Times New Roman" w:cs="Times New Roman"/>
        </w:rPr>
        <w:t>BitTorrent</w:t>
      </w:r>
      <w:proofErr w:type="spellEnd"/>
      <w:r w:rsidRPr="000363E8">
        <w:rPr>
          <w:rFonts w:ascii="Times New Roman" w:hAnsi="Times New Roman" w:cs="Times New Roman"/>
        </w:rPr>
        <w:t xml:space="preserve">, content-delivery networks, VM Monitors, IBM </w:t>
      </w:r>
      <w:proofErr w:type="spellStart"/>
      <w:r w:rsidRPr="000363E8">
        <w:rPr>
          <w:rFonts w:ascii="Times New Roman" w:hAnsi="Times New Roman" w:cs="Times New Roman"/>
        </w:rPr>
        <w:t>BlueCloud</w:t>
      </w:r>
      <w:proofErr w:type="spellEnd"/>
      <w:r w:rsidRPr="000363E8">
        <w:rPr>
          <w:rFonts w:ascii="Times New Roman" w:hAnsi="Times New Roman" w:cs="Times New Roman"/>
        </w:rPr>
        <w:t>, Amazon Elastic Clouds, Google Clouds, etc. The course aims to acquaint Master and Ph.D. students in computer science, electrical and computer engineering with state-of-the-art supercomputers and distributed computing systems for high-performance computing, e-commerce, and web-scale Internet applications.</w:t>
      </w:r>
    </w:p>
    <w:p w14:paraId="34E113AF" w14:textId="77777777" w:rsidR="0037452B" w:rsidRPr="00D06819" w:rsidRDefault="0037452B" w:rsidP="0037452B">
      <w:pPr>
        <w:jc w:val="both"/>
        <w:rPr>
          <w:rFonts w:ascii="Times New Roman" w:hAnsi="Times New Roman" w:cs="Times New Roman"/>
          <w:sz w:val="24"/>
          <w:szCs w:val="24"/>
        </w:rPr>
      </w:pPr>
    </w:p>
    <w:p w14:paraId="3C1C57B5" w14:textId="265D987E" w:rsidR="0037452B" w:rsidRDefault="0037452B" w:rsidP="00984DB4">
      <w:pPr>
        <w:pBdr>
          <w:bottom w:val="single" w:sz="4" w:space="1" w:color="auto"/>
        </w:pBdr>
        <w:spacing w:after="0" w:line="240" w:lineRule="auto"/>
        <w:jc w:val="both"/>
        <w:rPr>
          <w:rFonts w:ascii="Times New Roman" w:hAnsi="Times New Roman"/>
          <w:bCs/>
          <w:sz w:val="24"/>
          <w:szCs w:val="24"/>
        </w:rPr>
      </w:pPr>
    </w:p>
    <w:p w14:paraId="6FAFD62A" w14:textId="1FD8DE28" w:rsidR="0037452B" w:rsidRDefault="0037452B" w:rsidP="00984DB4">
      <w:pPr>
        <w:pBdr>
          <w:bottom w:val="single" w:sz="4" w:space="1" w:color="auto"/>
        </w:pBdr>
        <w:spacing w:after="0" w:line="240" w:lineRule="auto"/>
        <w:jc w:val="both"/>
        <w:rPr>
          <w:rFonts w:ascii="Times New Roman" w:hAnsi="Times New Roman"/>
          <w:bCs/>
          <w:sz w:val="24"/>
          <w:szCs w:val="24"/>
        </w:rPr>
      </w:pPr>
    </w:p>
    <w:p w14:paraId="5DCF66FE" w14:textId="78AEFC88" w:rsidR="0037452B" w:rsidRDefault="0037452B" w:rsidP="00984DB4">
      <w:pPr>
        <w:pBdr>
          <w:bottom w:val="single" w:sz="4" w:space="1" w:color="auto"/>
        </w:pBdr>
        <w:spacing w:after="0" w:line="240" w:lineRule="auto"/>
        <w:jc w:val="both"/>
        <w:rPr>
          <w:rFonts w:ascii="Times New Roman" w:hAnsi="Times New Roman"/>
          <w:bCs/>
          <w:sz w:val="24"/>
          <w:szCs w:val="24"/>
        </w:rPr>
      </w:pPr>
    </w:p>
    <w:p w14:paraId="6C1ADA93" w14:textId="5D402C44" w:rsidR="0037452B" w:rsidRDefault="0037452B" w:rsidP="00984DB4">
      <w:pPr>
        <w:pBdr>
          <w:bottom w:val="single" w:sz="4" w:space="1" w:color="auto"/>
        </w:pBdr>
        <w:spacing w:after="0" w:line="240" w:lineRule="auto"/>
        <w:jc w:val="both"/>
        <w:rPr>
          <w:rFonts w:ascii="Times New Roman" w:hAnsi="Times New Roman"/>
          <w:bCs/>
          <w:sz w:val="24"/>
          <w:szCs w:val="24"/>
        </w:rPr>
      </w:pPr>
    </w:p>
    <w:p w14:paraId="01EF1814" w14:textId="4C7B75E8" w:rsidR="0037452B" w:rsidRDefault="0037452B" w:rsidP="00984DB4">
      <w:pPr>
        <w:pBdr>
          <w:bottom w:val="single" w:sz="4" w:space="1" w:color="auto"/>
        </w:pBdr>
        <w:spacing w:after="0" w:line="240" w:lineRule="auto"/>
        <w:jc w:val="both"/>
        <w:rPr>
          <w:rFonts w:ascii="Times New Roman" w:hAnsi="Times New Roman"/>
          <w:bCs/>
          <w:sz w:val="24"/>
          <w:szCs w:val="24"/>
        </w:rPr>
      </w:pPr>
    </w:p>
    <w:p w14:paraId="3767196E" w14:textId="09475AC5" w:rsidR="0037452B" w:rsidRDefault="0037452B" w:rsidP="00984DB4">
      <w:pPr>
        <w:pBdr>
          <w:bottom w:val="single" w:sz="4" w:space="1" w:color="auto"/>
        </w:pBdr>
        <w:spacing w:after="0" w:line="240" w:lineRule="auto"/>
        <w:jc w:val="both"/>
        <w:rPr>
          <w:rFonts w:ascii="Times New Roman" w:hAnsi="Times New Roman"/>
          <w:bCs/>
          <w:sz w:val="24"/>
          <w:szCs w:val="24"/>
        </w:rPr>
      </w:pP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37452B" w:rsidRPr="00B15C53" w14:paraId="13415751" w14:textId="77777777" w:rsidTr="007C5BED">
        <w:tc>
          <w:tcPr>
            <w:tcW w:w="8217" w:type="dxa"/>
          </w:tcPr>
          <w:p w14:paraId="3EBF129B" w14:textId="77777777" w:rsidR="0037452B" w:rsidRPr="00B15C53" w:rsidRDefault="0037452B" w:rsidP="007C5BED">
            <w:pPr>
              <w:spacing w:line="276" w:lineRule="auto"/>
              <w:rPr>
                <w:rFonts w:ascii="Cambria" w:hAnsi="Cambria"/>
                <w:b/>
                <w:bCs/>
              </w:rPr>
            </w:pPr>
            <w:r w:rsidRPr="00B15C53">
              <w:rPr>
                <w:rFonts w:ascii="Cambria" w:hAnsi="Cambria"/>
                <w:b/>
                <w:bCs/>
              </w:rPr>
              <w:t>Unit-I</w:t>
            </w:r>
          </w:p>
        </w:tc>
        <w:tc>
          <w:tcPr>
            <w:tcW w:w="2126" w:type="dxa"/>
          </w:tcPr>
          <w:p w14:paraId="43399621" w14:textId="120BBF83" w:rsidR="0037452B" w:rsidRPr="00B15C53" w:rsidRDefault="0037452B" w:rsidP="007C5BED">
            <w:pPr>
              <w:spacing w:line="276" w:lineRule="auto"/>
              <w:rPr>
                <w:rFonts w:ascii="Cambria" w:hAnsi="Cambria"/>
                <w:b/>
                <w:bCs/>
              </w:rPr>
            </w:pPr>
            <w:r>
              <w:rPr>
                <w:rFonts w:ascii="Cambria" w:hAnsi="Cambria"/>
                <w:b/>
                <w:bCs/>
              </w:rPr>
              <w:t xml:space="preserve">7 </w:t>
            </w:r>
            <w:r w:rsidRPr="00B15C53">
              <w:rPr>
                <w:rFonts w:ascii="Cambria" w:hAnsi="Cambria"/>
                <w:b/>
                <w:bCs/>
              </w:rPr>
              <w:t>Lecture Hours</w:t>
            </w:r>
          </w:p>
        </w:tc>
      </w:tr>
      <w:tr w:rsidR="0037452B" w:rsidRPr="00B15C53" w14:paraId="4AED4F32" w14:textId="77777777" w:rsidTr="007C5BED">
        <w:tc>
          <w:tcPr>
            <w:tcW w:w="10343" w:type="dxa"/>
            <w:gridSpan w:val="2"/>
          </w:tcPr>
          <w:p w14:paraId="4CBF8469" w14:textId="77777777" w:rsidR="0037452B" w:rsidRPr="007D0E8D" w:rsidRDefault="0037452B" w:rsidP="007C5BED">
            <w:pPr>
              <w:jc w:val="both"/>
              <w:rPr>
                <w:rFonts w:ascii="Times New Roman" w:hAnsi="Times New Roman"/>
                <w:b/>
                <w:bCs/>
                <w:sz w:val="24"/>
                <w:szCs w:val="24"/>
              </w:rPr>
            </w:pPr>
            <w:r w:rsidRPr="007D0E8D">
              <w:rPr>
                <w:rFonts w:ascii="Times New Roman" w:hAnsi="Times New Roman"/>
                <w:b/>
                <w:bCs/>
                <w:sz w:val="24"/>
                <w:szCs w:val="24"/>
              </w:rPr>
              <w:t>Introduction</w:t>
            </w:r>
          </w:p>
          <w:p w14:paraId="34C60C8E" w14:textId="77777777" w:rsidR="0037452B" w:rsidRDefault="0037452B" w:rsidP="0037452B">
            <w:pPr>
              <w:autoSpaceDE w:val="0"/>
              <w:autoSpaceDN w:val="0"/>
              <w:adjustRightInd w:val="0"/>
              <w:jc w:val="both"/>
              <w:rPr>
                <w:rFonts w:ascii="Times New Roman" w:hAnsi="Times New Roman" w:cs="Times New Roman"/>
                <w:color w:val="000000"/>
                <w:szCs w:val="24"/>
              </w:rPr>
            </w:pPr>
            <w:r w:rsidRPr="000363E8">
              <w:rPr>
                <w:rFonts w:ascii="Times New Roman" w:hAnsi="Times New Roman" w:cs="Times New Roman"/>
                <w:color w:val="000000"/>
                <w:szCs w:val="24"/>
              </w:rPr>
              <w:t xml:space="preserve">Characterization of </w:t>
            </w:r>
            <w:r w:rsidRPr="0098545B">
              <w:rPr>
                <w:rFonts w:ascii="Times New Roman" w:hAnsi="Times New Roman" w:cs="Times New Roman"/>
                <w:color w:val="000000"/>
                <w:szCs w:val="24"/>
                <w:highlight w:val="yellow"/>
              </w:rPr>
              <w:t>Distributed Systems</w:t>
            </w:r>
            <w:r w:rsidRPr="000363E8">
              <w:rPr>
                <w:rFonts w:ascii="Times New Roman" w:hAnsi="Times New Roman" w:cs="Times New Roman"/>
                <w:color w:val="000000"/>
                <w:szCs w:val="24"/>
              </w:rPr>
              <w:t xml:space="preserve">- Introduction, Examples of distributed systems, Resource sharing and the Web Challenges, System Models- Architectural models, Fundamental Models Theoretical Foundation for Distributed System: Limitation of Distributed system, absence of global clock, shared memory, Logical clocks, </w:t>
            </w:r>
            <w:proofErr w:type="spellStart"/>
            <w:r w:rsidRPr="000363E8">
              <w:rPr>
                <w:rFonts w:ascii="Times New Roman" w:hAnsi="Times New Roman" w:cs="Times New Roman"/>
                <w:color w:val="000000"/>
                <w:szCs w:val="24"/>
              </w:rPr>
              <w:t>Lamport’s</w:t>
            </w:r>
            <w:proofErr w:type="spellEnd"/>
            <w:r w:rsidRPr="000363E8">
              <w:rPr>
                <w:rFonts w:ascii="Times New Roman" w:hAnsi="Times New Roman" w:cs="Times New Roman"/>
                <w:color w:val="000000"/>
                <w:szCs w:val="24"/>
              </w:rPr>
              <w:t>&amp; vectors logical clocks, Causal ordering of messages, global state, termination detection.</w:t>
            </w:r>
          </w:p>
          <w:p w14:paraId="5385B13D" w14:textId="77777777" w:rsidR="0037452B" w:rsidRPr="00A3056C" w:rsidRDefault="0037452B" w:rsidP="007C5BED">
            <w:pPr>
              <w:spacing w:line="360" w:lineRule="auto"/>
              <w:rPr>
                <w:rFonts w:ascii="Cambria" w:hAnsi="Cambria"/>
              </w:rPr>
            </w:pPr>
          </w:p>
        </w:tc>
      </w:tr>
      <w:tr w:rsidR="0037452B" w:rsidRPr="00B15C53" w14:paraId="39193DF5" w14:textId="77777777" w:rsidTr="007C5BED">
        <w:tc>
          <w:tcPr>
            <w:tcW w:w="8217" w:type="dxa"/>
          </w:tcPr>
          <w:p w14:paraId="0D04096F" w14:textId="77777777" w:rsidR="0037452B" w:rsidRPr="00B15C53" w:rsidRDefault="0037452B" w:rsidP="007C5BED">
            <w:pPr>
              <w:spacing w:line="360" w:lineRule="auto"/>
              <w:rPr>
                <w:rFonts w:ascii="Cambria" w:hAnsi="Cambria"/>
              </w:rPr>
            </w:pPr>
            <w:r w:rsidRPr="00B15C53">
              <w:rPr>
                <w:rFonts w:ascii="Cambria" w:hAnsi="Cambria"/>
                <w:b/>
                <w:bCs/>
              </w:rPr>
              <w:t>Unit-II</w:t>
            </w:r>
          </w:p>
        </w:tc>
        <w:tc>
          <w:tcPr>
            <w:tcW w:w="2126" w:type="dxa"/>
          </w:tcPr>
          <w:p w14:paraId="6EEA99C0" w14:textId="7E919A7B" w:rsidR="0037452B" w:rsidRPr="00B15C53" w:rsidRDefault="0037452B" w:rsidP="007C5BED">
            <w:pPr>
              <w:spacing w:line="360" w:lineRule="auto"/>
              <w:rPr>
                <w:rFonts w:ascii="Cambria" w:hAnsi="Cambria"/>
              </w:rPr>
            </w:pPr>
            <w:r>
              <w:rPr>
                <w:rFonts w:ascii="Cambria" w:hAnsi="Cambria"/>
                <w:b/>
                <w:bCs/>
              </w:rPr>
              <w:t>8</w:t>
            </w:r>
            <w:r w:rsidRPr="00B15C53">
              <w:rPr>
                <w:rFonts w:ascii="Cambria" w:hAnsi="Cambria"/>
                <w:b/>
                <w:bCs/>
              </w:rPr>
              <w:t xml:space="preserve"> Lecture Hours</w:t>
            </w:r>
          </w:p>
        </w:tc>
      </w:tr>
      <w:tr w:rsidR="0037452B" w:rsidRPr="00B15C53" w14:paraId="24FA281A" w14:textId="77777777" w:rsidTr="007C5BED">
        <w:tc>
          <w:tcPr>
            <w:tcW w:w="10343" w:type="dxa"/>
            <w:gridSpan w:val="2"/>
          </w:tcPr>
          <w:p w14:paraId="2D7963E6" w14:textId="7AA3A693" w:rsidR="0037452B" w:rsidRPr="0037452B" w:rsidRDefault="0037452B" w:rsidP="0037452B">
            <w:pPr>
              <w:autoSpaceDE w:val="0"/>
              <w:autoSpaceDN w:val="0"/>
              <w:adjustRightInd w:val="0"/>
              <w:jc w:val="both"/>
              <w:rPr>
                <w:rFonts w:ascii="Times New Roman" w:hAnsi="Times New Roman" w:cs="Times New Roman"/>
                <w:color w:val="000000"/>
                <w:szCs w:val="24"/>
                <w:lang w:bidi="bn-IN"/>
              </w:rPr>
            </w:pPr>
            <w:r w:rsidRPr="0098545B">
              <w:rPr>
                <w:rFonts w:ascii="Times New Roman" w:hAnsi="Times New Roman" w:cs="Times New Roman"/>
                <w:color w:val="000000"/>
                <w:szCs w:val="24"/>
                <w:highlight w:val="yellow"/>
                <w:lang w:bidi="bn-IN"/>
              </w:rPr>
              <w:t>Distributed Mutual Exclusion</w:t>
            </w:r>
            <w:r w:rsidRPr="000363E8">
              <w:rPr>
                <w:rFonts w:ascii="Times New Roman" w:hAnsi="Times New Roman" w:cs="Times New Roman"/>
                <w:color w:val="000000"/>
                <w:szCs w:val="24"/>
                <w:lang w:bidi="bn-IN"/>
              </w:rPr>
              <w:t xml:space="preserve">: Classification of distributed mutual exclusion, requirement of mutual exclusion theorem, Token based and </w:t>
            </w:r>
            <w:proofErr w:type="spellStart"/>
            <w:r w:rsidRPr="000363E8">
              <w:rPr>
                <w:rFonts w:ascii="Times New Roman" w:hAnsi="Times New Roman" w:cs="Times New Roman"/>
                <w:color w:val="000000"/>
                <w:szCs w:val="24"/>
                <w:lang w:bidi="bn-IN"/>
              </w:rPr>
              <w:t>non token</w:t>
            </w:r>
            <w:proofErr w:type="spellEnd"/>
            <w:r w:rsidRPr="000363E8">
              <w:rPr>
                <w:rFonts w:ascii="Times New Roman" w:hAnsi="Times New Roman" w:cs="Times New Roman"/>
                <w:color w:val="000000"/>
                <w:szCs w:val="24"/>
                <w:lang w:bidi="bn-IN"/>
              </w:rPr>
              <w:t xml:space="preserve"> based algorithms, performance metric for distributed mutual exclusion algorithms. Distributed Deadlock Detection: system model, resource Vs communication deadlocks, deadlock prevention, avoidance, detection &amp; resolution, centralized dead lock detection, distributed dead lock detection, path pushing algorithms, edge chasing algorithms</w:t>
            </w:r>
          </w:p>
        </w:tc>
      </w:tr>
      <w:tr w:rsidR="0037452B" w:rsidRPr="00B15C53" w14:paraId="7163862E" w14:textId="77777777" w:rsidTr="007C5BED">
        <w:tc>
          <w:tcPr>
            <w:tcW w:w="8217" w:type="dxa"/>
          </w:tcPr>
          <w:p w14:paraId="2BE1341B" w14:textId="77777777" w:rsidR="0037452B" w:rsidRPr="00B15C53" w:rsidRDefault="0037452B" w:rsidP="007C5BED">
            <w:pPr>
              <w:spacing w:line="360" w:lineRule="auto"/>
              <w:rPr>
                <w:rFonts w:ascii="Cambria" w:hAnsi="Cambria"/>
              </w:rPr>
            </w:pPr>
            <w:r w:rsidRPr="00B15C53">
              <w:rPr>
                <w:rFonts w:ascii="Cambria" w:hAnsi="Cambria"/>
                <w:b/>
                <w:bCs/>
              </w:rPr>
              <w:t>Unit-III</w:t>
            </w:r>
          </w:p>
        </w:tc>
        <w:tc>
          <w:tcPr>
            <w:tcW w:w="2126" w:type="dxa"/>
          </w:tcPr>
          <w:p w14:paraId="7998AE4C" w14:textId="147B6FA4" w:rsidR="0037452B" w:rsidRPr="00B15C53" w:rsidRDefault="0037452B" w:rsidP="007C5BED">
            <w:pPr>
              <w:spacing w:line="360" w:lineRule="auto"/>
              <w:rPr>
                <w:rFonts w:ascii="Cambria" w:hAnsi="Cambria"/>
              </w:rPr>
            </w:pPr>
            <w:r>
              <w:rPr>
                <w:rFonts w:ascii="Cambria" w:hAnsi="Cambria"/>
                <w:b/>
                <w:bCs/>
              </w:rPr>
              <w:t>8</w:t>
            </w:r>
            <w:r w:rsidRPr="00B15C53">
              <w:rPr>
                <w:rFonts w:ascii="Cambria" w:hAnsi="Cambria"/>
                <w:b/>
                <w:bCs/>
              </w:rPr>
              <w:t xml:space="preserve"> Lecture Hours</w:t>
            </w:r>
          </w:p>
        </w:tc>
      </w:tr>
      <w:tr w:rsidR="0037452B" w:rsidRPr="00B15C53" w14:paraId="71E8F14C" w14:textId="77777777" w:rsidTr="007C5BED">
        <w:tc>
          <w:tcPr>
            <w:tcW w:w="10343" w:type="dxa"/>
            <w:gridSpan w:val="2"/>
          </w:tcPr>
          <w:p w14:paraId="5BB961C7" w14:textId="0A73550F" w:rsidR="0037452B" w:rsidRPr="00984DB4" w:rsidRDefault="0037452B" w:rsidP="007C5BED">
            <w:pPr>
              <w:shd w:val="clear" w:color="auto" w:fill="FFFFFF"/>
              <w:jc w:val="both"/>
              <w:rPr>
                <w:rFonts w:ascii="Times New Roman" w:eastAsia="Times New Roman" w:hAnsi="Times New Roman"/>
                <w:color w:val="000000"/>
                <w:sz w:val="24"/>
                <w:szCs w:val="24"/>
              </w:rPr>
            </w:pPr>
            <w:r w:rsidRPr="0098545B">
              <w:rPr>
                <w:rFonts w:eastAsia="Calibri"/>
                <w:highlight w:val="yellow"/>
              </w:rPr>
              <w:t>Agreement Protocols</w:t>
            </w:r>
            <w:r w:rsidRPr="000363E8">
              <w:rPr>
                <w:rFonts w:eastAsia="Calibri"/>
              </w:rPr>
              <w:t>- Introduction, System models, classification of Agreement Problem, Byzantine agreement problem, Consensus problem, Interactive consistency Problem, Solution to Byzantine Agreement problem, Application of Agreement problem, Atomic Commit in Distributed Database system. Distributed Objects and Remote Invocation- Communication between distributed objects, Remote procedure call, Events and notifications, Java RMI case study. Distributed Shared Memory-Architecture and motivations. Algorithms for implementing DSM. Memory Coherence.</w:t>
            </w:r>
          </w:p>
        </w:tc>
      </w:tr>
      <w:tr w:rsidR="0037452B" w:rsidRPr="00B15C53" w14:paraId="2C635F3D" w14:textId="77777777" w:rsidTr="007C5BED">
        <w:tc>
          <w:tcPr>
            <w:tcW w:w="8217" w:type="dxa"/>
          </w:tcPr>
          <w:p w14:paraId="107DE0EE" w14:textId="77777777" w:rsidR="0037452B" w:rsidRPr="00B15C53" w:rsidRDefault="0037452B" w:rsidP="007C5BED">
            <w:pPr>
              <w:spacing w:line="360" w:lineRule="auto"/>
              <w:rPr>
                <w:rFonts w:ascii="Cambria" w:hAnsi="Cambria"/>
              </w:rPr>
            </w:pPr>
            <w:r w:rsidRPr="00B15C53">
              <w:rPr>
                <w:rFonts w:ascii="Cambria" w:hAnsi="Cambria"/>
                <w:b/>
                <w:bCs/>
              </w:rPr>
              <w:t>Unit-IV</w:t>
            </w:r>
          </w:p>
        </w:tc>
        <w:tc>
          <w:tcPr>
            <w:tcW w:w="2126" w:type="dxa"/>
          </w:tcPr>
          <w:p w14:paraId="482AC8BA" w14:textId="6C852C61" w:rsidR="0037452B" w:rsidRPr="00B15C53" w:rsidRDefault="0037452B" w:rsidP="007C5BED">
            <w:pPr>
              <w:spacing w:line="360" w:lineRule="auto"/>
              <w:rPr>
                <w:rFonts w:ascii="Cambria" w:hAnsi="Cambria"/>
              </w:rPr>
            </w:pPr>
            <w:r>
              <w:rPr>
                <w:rFonts w:ascii="Cambria" w:hAnsi="Cambria"/>
                <w:b/>
                <w:bCs/>
              </w:rPr>
              <w:t>10</w:t>
            </w:r>
            <w:r w:rsidRPr="00B15C53">
              <w:rPr>
                <w:rFonts w:ascii="Cambria" w:hAnsi="Cambria"/>
                <w:b/>
                <w:bCs/>
              </w:rPr>
              <w:t xml:space="preserve"> Lecture Hours</w:t>
            </w:r>
          </w:p>
        </w:tc>
      </w:tr>
      <w:tr w:rsidR="0037452B" w:rsidRPr="00B15C53" w14:paraId="530FAEB8" w14:textId="77777777" w:rsidTr="007C5BED">
        <w:tc>
          <w:tcPr>
            <w:tcW w:w="10343" w:type="dxa"/>
            <w:gridSpan w:val="2"/>
          </w:tcPr>
          <w:p w14:paraId="2E1E14C6" w14:textId="4C047AF3" w:rsidR="0037452B" w:rsidRPr="00B15C53" w:rsidRDefault="0037452B" w:rsidP="007C5BED">
            <w:pPr>
              <w:spacing w:line="360" w:lineRule="auto"/>
              <w:jc w:val="both"/>
              <w:rPr>
                <w:rFonts w:ascii="Cambria" w:hAnsi="Cambria"/>
              </w:rPr>
            </w:pPr>
            <w:r w:rsidRPr="0098545B">
              <w:rPr>
                <w:highlight w:val="yellow"/>
              </w:rPr>
              <w:t>Security</w:t>
            </w:r>
            <w:r w:rsidRPr="000363E8">
              <w:t>- Overview of security techniques, Cryptographic algorithms, Digital signatures Cryptography pragmatics, Case studies- Needham Schroeder, Kerberos, SSL and Millicent. Distributed File Systems: File service architecture, Sun Network File System, The Andrew File System, Recent advances, Transactions and Concurrency Control: Transactions, Nested transactions, Locks, Optimistic Concurrency control, Timestamp ordering, Comparison of methods for concurrency control. Distributed Transactions: Flat and nested distributed transactions, Atomic Commit protocols, Concurrency control in distributed transactions, Distributed deadlocks, Transaction recovery. Replication: System model and group communication, Fault - tolerant services, highly available services, Transactions with replicated data.</w:t>
            </w:r>
          </w:p>
        </w:tc>
      </w:tr>
      <w:tr w:rsidR="0037452B" w:rsidRPr="00B15C53" w14:paraId="2DDFFB40" w14:textId="77777777" w:rsidTr="007C5BED">
        <w:tc>
          <w:tcPr>
            <w:tcW w:w="8217" w:type="dxa"/>
          </w:tcPr>
          <w:p w14:paraId="1BAEAAED" w14:textId="77777777" w:rsidR="0037452B" w:rsidRPr="007D0E8D" w:rsidRDefault="0037452B" w:rsidP="007C5BED">
            <w:pPr>
              <w:pStyle w:val="Default"/>
              <w:jc w:val="both"/>
              <w:rPr>
                <w:rFonts w:eastAsia="Calibri"/>
                <w:b/>
                <w:bCs/>
                <w:color w:val="auto"/>
              </w:rPr>
            </w:pPr>
            <w:r w:rsidRPr="00984DB4">
              <w:rPr>
                <w:rFonts w:eastAsia="Calibri"/>
                <w:b/>
                <w:bCs/>
                <w:color w:val="auto"/>
              </w:rPr>
              <w:t>Unit-V</w:t>
            </w:r>
          </w:p>
        </w:tc>
        <w:tc>
          <w:tcPr>
            <w:tcW w:w="2126" w:type="dxa"/>
          </w:tcPr>
          <w:p w14:paraId="16E01706" w14:textId="09FFFFB6" w:rsidR="0037452B" w:rsidRPr="007D0E8D" w:rsidRDefault="0037452B" w:rsidP="007C5BED">
            <w:pPr>
              <w:pStyle w:val="Default"/>
              <w:jc w:val="both"/>
              <w:rPr>
                <w:rFonts w:eastAsia="Calibri"/>
                <w:b/>
                <w:bCs/>
                <w:color w:val="auto"/>
              </w:rPr>
            </w:pPr>
            <w:r>
              <w:rPr>
                <w:rFonts w:eastAsia="Calibri"/>
                <w:b/>
                <w:bCs/>
                <w:color w:val="auto"/>
              </w:rPr>
              <w:t>12</w:t>
            </w:r>
            <w:r w:rsidRPr="00984DB4">
              <w:rPr>
                <w:rFonts w:eastAsia="Calibri"/>
                <w:b/>
                <w:bCs/>
                <w:color w:val="auto"/>
              </w:rPr>
              <w:t xml:space="preserve"> Lecture Hours</w:t>
            </w:r>
          </w:p>
        </w:tc>
      </w:tr>
      <w:tr w:rsidR="0037452B" w:rsidRPr="00B15C53" w14:paraId="5B63D4B9" w14:textId="77777777" w:rsidTr="007C5BED">
        <w:tc>
          <w:tcPr>
            <w:tcW w:w="10343" w:type="dxa"/>
            <w:gridSpan w:val="2"/>
          </w:tcPr>
          <w:p w14:paraId="02BBBB11" w14:textId="77777777" w:rsidR="0037452B" w:rsidRDefault="0037452B" w:rsidP="0037452B">
            <w:pPr>
              <w:pStyle w:val="Default"/>
              <w:jc w:val="both"/>
              <w:rPr>
                <w:sz w:val="22"/>
              </w:rPr>
            </w:pPr>
            <w:r w:rsidRPr="000363E8">
              <w:rPr>
                <w:sz w:val="22"/>
              </w:rPr>
              <w:t xml:space="preserve">Distributed Algorithms- Introduction to communication protocols, Balanced sliding window protocol, Routing algorithms, Destination based routing, </w:t>
            </w:r>
            <w:r w:rsidRPr="0098545B">
              <w:rPr>
                <w:sz w:val="22"/>
                <w:highlight w:val="yellow"/>
              </w:rPr>
              <w:t>APP problem</w:t>
            </w:r>
            <w:r w:rsidRPr="000363E8">
              <w:rPr>
                <w:sz w:val="22"/>
              </w:rPr>
              <w:t>, Deadlock free Packet switching, Introduction to Wave and traversal algorithms, Election algorithm CORBA Case Study- CORBA RMI, CORBA services.</w:t>
            </w:r>
          </w:p>
          <w:p w14:paraId="770427E8" w14:textId="77777777" w:rsidR="0037452B" w:rsidRDefault="0037452B" w:rsidP="0037452B">
            <w:pPr>
              <w:pStyle w:val="Default"/>
              <w:jc w:val="both"/>
              <w:rPr>
                <w:sz w:val="22"/>
              </w:rPr>
            </w:pPr>
          </w:p>
          <w:p w14:paraId="757BD9FB" w14:textId="77777777" w:rsidR="0037452B" w:rsidRDefault="0037452B" w:rsidP="0037452B">
            <w:pPr>
              <w:jc w:val="both"/>
              <w:rPr>
                <w:rFonts w:ascii="Times New Roman" w:hAnsi="Times New Roman"/>
              </w:rPr>
            </w:pPr>
            <w:r>
              <w:rPr>
                <w:rFonts w:ascii="Times New Roman" w:hAnsi="Times New Roman"/>
              </w:rPr>
              <w:t xml:space="preserve">Introduction to Big Data: </w:t>
            </w:r>
            <w:r w:rsidRPr="0098545B">
              <w:rPr>
                <w:rFonts w:ascii="Times New Roman" w:hAnsi="Times New Roman"/>
                <w:highlight w:val="yellow"/>
              </w:rPr>
              <w:t>Big Data Definition</w:t>
            </w:r>
            <w:r w:rsidRPr="00533D1C">
              <w:rPr>
                <w:rFonts w:ascii="Times New Roman" w:hAnsi="Times New Roman"/>
              </w:rPr>
              <w:t>, Characteristic Features, Structure, Applications - Big Data vs Traditional Data - Risks of Big Data - Challenges of Conventional Systems - Web Data – Evolution of Analytic Scalability - Evolution of Analytic Processes, Tools and methods - Analysis vs Reporting - Modern Data Analytic Tools.</w:t>
            </w:r>
          </w:p>
          <w:p w14:paraId="2B6655EA" w14:textId="77777777" w:rsidR="0037452B" w:rsidRDefault="0037452B" w:rsidP="0037452B">
            <w:pPr>
              <w:jc w:val="both"/>
              <w:rPr>
                <w:rFonts w:ascii="Times New Roman" w:hAnsi="Times New Roman"/>
              </w:rPr>
            </w:pPr>
          </w:p>
          <w:p w14:paraId="6BD81328" w14:textId="2F587F33" w:rsidR="0037452B" w:rsidRPr="0037452B" w:rsidRDefault="0037452B" w:rsidP="0037452B">
            <w:pPr>
              <w:jc w:val="both"/>
              <w:rPr>
                <w:rFonts w:ascii="Times New Roman" w:hAnsi="Times New Roman"/>
                <w:sz w:val="24"/>
                <w:szCs w:val="24"/>
              </w:rPr>
            </w:pPr>
            <w:r>
              <w:rPr>
                <w:rFonts w:ascii="Times New Roman" w:hAnsi="Times New Roman"/>
                <w:sz w:val="24"/>
                <w:szCs w:val="24"/>
              </w:rPr>
              <w:t>Introduction d</w:t>
            </w:r>
            <w:r w:rsidRPr="00533D1C">
              <w:rPr>
                <w:rFonts w:ascii="Times New Roman" w:hAnsi="Times New Roman"/>
                <w:sz w:val="24"/>
                <w:szCs w:val="24"/>
              </w:rPr>
              <w:t>efinition and evolution of Cloud Computing; Enabling Technologies, Service and Deployment Models Popular Cloud Stacks and Use Cases; Benefits, Risks, and Challenges of Cloud Computing Economic Models and SLAs. Topics in Cloud Security; Common cloud providers and their associated cloud stacks and popular cloud use case scenarios.</w:t>
            </w:r>
          </w:p>
        </w:tc>
      </w:tr>
      <w:tr w:rsidR="0037452B" w:rsidRPr="00B15C53" w14:paraId="39B11B8D" w14:textId="77777777" w:rsidTr="007C5BED">
        <w:trPr>
          <w:trHeight w:val="1492"/>
        </w:trPr>
        <w:tc>
          <w:tcPr>
            <w:tcW w:w="10343" w:type="dxa"/>
            <w:gridSpan w:val="2"/>
          </w:tcPr>
          <w:p w14:paraId="1FE4AC54" w14:textId="77777777" w:rsidR="0037452B" w:rsidRPr="00BD6127" w:rsidRDefault="0037452B" w:rsidP="007C5BED">
            <w:pPr>
              <w:spacing w:line="360" w:lineRule="auto"/>
              <w:rPr>
                <w:rFonts w:ascii="Cambria" w:hAnsi="Cambria"/>
                <w:b/>
                <w:bCs/>
              </w:rPr>
            </w:pPr>
            <w:r w:rsidRPr="00BD6127">
              <w:rPr>
                <w:rFonts w:ascii="Cambria" w:hAnsi="Cambria"/>
                <w:b/>
                <w:bCs/>
              </w:rPr>
              <w:t>Text Books:</w:t>
            </w:r>
          </w:p>
          <w:p w14:paraId="3AC53B44" w14:textId="77777777" w:rsidR="0037452B" w:rsidRPr="00D06819" w:rsidRDefault="0037452B" w:rsidP="00221AA3">
            <w:pPr>
              <w:pStyle w:val="BodyText"/>
              <w:widowControl/>
              <w:numPr>
                <w:ilvl w:val="0"/>
                <w:numId w:val="33"/>
              </w:numPr>
              <w:autoSpaceDE/>
              <w:autoSpaceDN/>
              <w:jc w:val="both"/>
              <w:rPr>
                <w:bCs/>
                <w:sz w:val="24"/>
                <w:szCs w:val="24"/>
              </w:rPr>
            </w:pPr>
            <w:r w:rsidRPr="00D06819">
              <w:rPr>
                <w:bCs/>
                <w:sz w:val="24"/>
                <w:szCs w:val="24"/>
              </w:rPr>
              <w:t xml:space="preserve">"Distributed System: Concepts and Design”, </w:t>
            </w:r>
            <w:proofErr w:type="spellStart"/>
            <w:r w:rsidRPr="00D06819">
              <w:rPr>
                <w:bCs/>
                <w:sz w:val="24"/>
                <w:szCs w:val="24"/>
              </w:rPr>
              <w:t>Coulouris</w:t>
            </w:r>
            <w:proofErr w:type="spellEnd"/>
            <w:r w:rsidRPr="00D06819">
              <w:rPr>
                <w:bCs/>
                <w:sz w:val="24"/>
                <w:szCs w:val="24"/>
              </w:rPr>
              <w:t xml:space="preserve">, </w:t>
            </w:r>
            <w:proofErr w:type="spellStart"/>
            <w:r w:rsidRPr="00D06819">
              <w:rPr>
                <w:bCs/>
                <w:sz w:val="24"/>
                <w:szCs w:val="24"/>
              </w:rPr>
              <w:t>Dollimore</w:t>
            </w:r>
            <w:proofErr w:type="spellEnd"/>
            <w:r w:rsidRPr="00D06819">
              <w:rPr>
                <w:bCs/>
                <w:sz w:val="24"/>
                <w:szCs w:val="24"/>
              </w:rPr>
              <w:t xml:space="preserve">, </w:t>
            </w:r>
            <w:proofErr w:type="spellStart"/>
            <w:r w:rsidRPr="00D06819">
              <w:rPr>
                <w:bCs/>
                <w:sz w:val="24"/>
                <w:szCs w:val="24"/>
              </w:rPr>
              <w:t>Kindberg</w:t>
            </w:r>
            <w:proofErr w:type="spellEnd"/>
            <w:r w:rsidRPr="00D06819">
              <w:rPr>
                <w:bCs/>
                <w:sz w:val="24"/>
                <w:szCs w:val="24"/>
              </w:rPr>
              <w:t>, Pearson Education.</w:t>
            </w:r>
          </w:p>
          <w:p w14:paraId="4332886C" w14:textId="77777777" w:rsidR="0037452B" w:rsidRPr="00984DB4" w:rsidRDefault="0037452B" w:rsidP="007C5BED">
            <w:pPr>
              <w:shd w:val="clear" w:color="auto" w:fill="FFFFFF"/>
              <w:jc w:val="both"/>
              <w:rPr>
                <w:rFonts w:ascii="Times New Roman" w:eastAsia="Times New Roman" w:hAnsi="Times New Roman"/>
                <w:color w:val="000000"/>
                <w:sz w:val="24"/>
                <w:szCs w:val="24"/>
              </w:rPr>
            </w:pPr>
            <w:r w:rsidRPr="00984DB4">
              <w:rPr>
                <w:rFonts w:ascii="Times New Roman" w:hAnsi="Times New Roman"/>
                <w:b/>
                <w:sz w:val="24"/>
                <w:szCs w:val="24"/>
              </w:rPr>
              <w:t>Reference Books:</w:t>
            </w:r>
          </w:p>
          <w:p w14:paraId="2CD99D3E" w14:textId="77777777" w:rsidR="0037452B" w:rsidRPr="00D06819" w:rsidRDefault="0037452B" w:rsidP="0037452B">
            <w:pPr>
              <w:pStyle w:val="BodyText"/>
              <w:ind w:left="360"/>
              <w:jc w:val="both"/>
              <w:rPr>
                <w:bCs/>
                <w:sz w:val="24"/>
                <w:szCs w:val="24"/>
              </w:rPr>
            </w:pPr>
            <w:r w:rsidRPr="00D06819">
              <w:rPr>
                <w:bCs/>
                <w:sz w:val="24"/>
                <w:szCs w:val="24"/>
              </w:rPr>
              <w:t xml:space="preserve">1. “Advanced Concept in Operating Systems", </w:t>
            </w:r>
            <w:proofErr w:type="spellStart"/>
            <w:r w:rsidRPr="00D06819">
              <w:rPr>
                <w:bCs/>
                <w:sz w:val="24"/>
                <w:szCs w:val="24"/>
              </w:rPr>
              <w:t>Singhal&amp;Shivaratri</w:t>
            </w:r>
            <w:proofErr w:type="spellEnd"/>
            <w:r w:rsidRPr="00D06819">
              <w:rPr>
                <w:bCs/>
                <w:sz w:val="24"/>
                <w:szCs w:val="24"/>
              </w:rPr>
              <w:t>, McGraw Hill</w:t>
            </w:r>
          </w:p>
          <w:p w14:paraId="1820B449" w14:textId="5DFEA981" w:rsidR="0037452B" w:rsidRPr="0037452B" w:rsidRDefault="0037452B" w:rsidP="0037452B">
            <w:pPr>
              <w:pStyle w:val="BodyText"/>
              <w:ind w:left="360"/>
              <w:jc w:val="both"/>
              <w:rPr>
                <w:bCs/>
                <w:sz w:val="24"/>
                <w:szCs w:val="24"/>
              </w:rPr>
            </w:pPr>
            <w:r w:rsidRPr="00D06819">
              <w:rPr>
                <w:bCs/>
                <w:sz w:val="24"/>
                <w:szCs w:val="24"/>
              </w:rPr>
              <w:t>2. "Distributed Algorithms", Gerald Tel,  Cambridge University</w:t>
            </w:r>
          </w:p>
        </w:tc>
      </w:tr>
    </w:tbl>
    <w:p w14:paraId="1171E7D3" w14:textId="4ECA1F8E" w:rsidR="0037452B" w:rsidRDefault="0037452B" w:rsidP="00984DB4">
      <w:pPr>
        <w:pBdr>
          <w:bottom w:val="single" w:sz="4" w:space="1" w:color="auto"/>
        </w:pBdr>
        <w:spacing w:after="0" w:line="240" w:lineRule="auto"/>
        <w:jc w:val="both"/>
        <w:rPr>
          <w:rFonts w:ascii="Times New Roman" w:hAnsi="Times New Roman"/>
          <w:bCs/>
          <w:sz w:val="24"/>
          <w:szCs w:val="24"/>
        </w:rPr>
      </w:pPr>
    </w:p>
    <w:p w14:paraId="3B296972" w14:textId="77777777" w:rsidR="0037452B" w:rsidRPr="00984DB4" w:rsidRDefault="0037452B" w:rsidP="00984DB4">
      <w:pPr>
        <w:pBdr>
          <w:bottom w:val="single" w:sz="4" w:space="1" w:color="auto"/>
        </w:pBdr>
        <w:spacing w:after="0" w:line="240" w:lineRule="auto"/>
        <w:jc w:val="both"/>
        <w:rPr>
          <w:rFonts w:ascii="Times New Roman" w:hAnsi="Times New Roman"/>
          <w:bCs/>
          <w:sz w:val="24"/>
          <w:szCs w:val="24"/>
        </w:rPr>
      </w:pPr>
    </w:p>
    <w:p w14:paraId="2FD217BE" w14:textId="29E5B043"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6BA7C4D1" w14:textId="77777777" w:rsidR="00542ABC" w:rsidRDefault="00542ABC" w:rsidP="00B51161">
      <w:pPr>
        <w:widowControl w:val="0"/>
        <w:autoSpaceDE w:val="0"/>
        <w:autoSpaceDN w:val="0"/>
        <w:spacing w:before="9" w:after="0" w:line="240" w:lineRule="auto"/>
        <w:jc w:val="center"/>
        <w:rPr>
          <w:rFonts w:eastAsia="Calibri" w:cstheme="minorHAnsi"/>
          <w:b/>
          <w:sz w:val="28"/>
          <w:szCs w:val="20"/>
          <w:lang w:val="en-US" w:bidi="en-US"/>
        </w:rPr>
      </w:pPr>
    </w:p>
    <w:p w14:paraId="361E4996" w14:textId="77777777" w:rsidR="001A78C1" w:rsidRPr="00D06819" w:rsidRDefault="001A78C1" w:rsidP="001A78C1">
      <w:pPr>
        <w:pStyle w:val="BodyText"/>
        <w:jc w:val="both"/>
        <w:rPr>
          <w:b/>
          <w:sz w:val="24"/>
          <w:szCs w:val="24"/>
        </w:rPr>
      </w:pPr>
    </w:p>
    <w:p w14:paraId="42F9C2C7" w14:textId="77777777" w:rsidR="001A78C1" w:rsidRPr="00D06819" w:rsidRDefault="001A78C1" w:rsidP="001A78C1">
      <w:pPr>
        <w:pStyle w:val="BodyText"/>
        <w:jc w:val="both"/>
        <w:rPr>
          <w:b/>
          <w:sz w:val="24"/>
          <w:szCs w:val="24"/>
        </w:rPr>
      </w:pPr>
      <w:r w:rsidRPr="00D06819">
        <w:rPr>
          <w:b/>
          <w:sz w:val="24"/>
          <w:szCs w:val="24"/>
        </w:rPr>
        <w:t>Modes of Evaluation: Quiz/Assignment/ presentation/ extempore/ Written Examination</w:t>
      </w:r>
    </w:p>
    <w:p w14:paraId="02B22A7B" w14:textId="77777777" w:rsidR="001A78C1" w:rsidRDefault="001A78C1" w:rsidP="001A78C1">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08147087" w14:textId="77777777" w:rsidR="001A78C1" w:rsidRPr="00D06819" w:rsidRDefault="001A78C1" w:rsidP="001A78C1">
      <w:pPr>
        <w:rPr>
          <w:rFonts w:ascii="Times New Roman" w:hAnsi="Times New Roman" w:cs="Times New Roman"/>
          <w:b/>
          <w:sz w:val="24"/>
          <w:szCs w:val="24"/>
        </w:rPr>
      </w:pPr>
    </w:p>
    <w:tbl>
      <w:tblPr>
        <w:tblW w:w="8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6"/>
        <w:gridCol w:w="2694"/>
        <w:gridCol w:w="1559"/>
        <w:gridCol w:w="2089"/>
      </w:tblGrid>
      <w:tr w:rsidR="001A78C1" w:rsidRPr="00D06819" w14:paraId="2A76CBEC" w14:textId="77777777" w:rsidTr="007C5BED">
        <w:trPr>
          <w:trHeight w:val="230"/>
          <w:jc w:val="center"/>
        </w:trPr>
        <w:tc>
          <w:tcPr>
            <w:tcW w:w="2206" w:type="dxa"/>
            <w:hideMark/>
          </w:tcPr>
          <w:p w14:paraId="132D953C"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2694" w:type="dxa"/>
            <w:hideMark/>
          </w:tcPr>
          <w:p w14:paraId="56C2CD04" w14:textId="77777777" w:rsidR="001A78C1" w:rsidRPr="00D06819" w:rsidRDefault="001A78C1" w:rsidP="007C5BED">
            <w:pPr>
              <w:jc w:val="center"/>
              <w:rPr>
                <w:rFonts w:ascii="Times New Roman" w:hAnsi="Times New Roman" w:cs="Times New Roman"/>
                <w:b/>
                <w:sz w:val="24"/>
                <w:szCs w:val="24"/>
              </w:rPr>
            </w:pPr>
            <w:r>
              <w:rPr>
                <w:rFonts w:ascii="Times New Roman" w:hAnsi="Times New Roman" w:cs="Times New Roman"/>
                <w:b/>
                <w:sz w:val="24"/>
                <w:szCs w:val="24"/>
              </w:rPr>
              <w:t xml:space="preserve">Continuous Class </w:t>
            </w:r>
            <w:r w:rsidRPr="00D06819">
              <w:rPr>
                <w:rFonts w:ascii="Times New Roman" w:hAnsi="Times New Roman" w:cs="Times New Roman"/>
                <w:b/>
                <w:sz w:val="24"/>
                <w:szCs w:val="24"/>
              </w:rPr>
              <w:t>Assessment</w:t>
            </w:r>
          </w:p>
        </w:tc>
        <w:tc>
          <w:tcPr>
            <w:tcW w:w="1559" w:type="dxa"/>
            <w:hideMark/>
          </w:tcPr>
          <w:p w14:paraId="0A40062F"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MTE</w:t>
            </w:r>
          </w:p>
        </w:tc>
        <w:tc>
          <w:tcPr>
            <w:tcW w:w="2089" w:type="dxa"/>
            <w:hideMark/>
          </w:tcPr>
          <w:p w14:paraId="5539EE46"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1A78C1" w:rsidRPr="00D06819" w14:paraId="5ECBF591" w14:textId="77777777" w:rsidTr="007C5BED">
        <w:trPr>
          <w:trHeight w:val="230"/>
          <w:jc w:val="center"/>
        </w:trPr>
        <w:tc>
          <w:tcPr>
            <w:tcW w:w="2206" w:type="dxa"/>
            <w:hideMark/>
          </w:tcPr>
          <w:p w14:paraId="2A79E411" w14:textId="77777777" w:rsidR="001A78C1" w:rsidRPr="00D06819" w:rsidRDefault="001A78C1" w:rsidP="007C5BED">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2694" w:type="dxa"/>
            <w:hideMark/>
          </w:tcPr>
          <w:p w14:paraId="212F3705"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30</w:t>
            </w:r>
          </w:p>
        </w:tc>
        <w:tc>
          <w:tcPr>
            <w:tcW w:w="1559" w:type="dxa"/>
            <w:hideMark/>
          </w:tcPr>
          <w:p w14:paraId="2B5E824D"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20</w:t>
            </w:r>
          </w:p>
        </w:tc>
        <w:tc>
          <w:tcPr>
            <w:tcW w:w="2089" w:type="dxa"/>
            <w:hideMark/>
          </w:tcPr>
          <w:p w14:paraId="63B98263" w14:textId="77777777" w:rsidR="001A78C1" w:rsidRPr="00D06819" w:rsidRDefault="001A78C1" w:rsidP="007C5BED">
            <w:pPr>
              <w:jc w:val="center"/>
              <w:rPr>
                <w:rFonts w:ascii="Times New Roman" w:hAnsi="Times New Roman" w:cs="Times New Roman"/>
                <w:b/>
                <w:sz w:val="24"/>
                <w:szCs w:val="24"/>
              </w:rPr>
            </w:pPr>
            <w:r>
              <w:rPr>
                <w:rFonts w:ascii="Times New Roman" w:hAnsi="Times New Roman" w:cs="Times New Roman"/>
                <w:b/>
                <w:sz w:val="24"/>
                <w:szCs w:val="24"/>
              </w:rPr>
              <w:t>5</w:t>
            </w:r>
            <w:r w:rsidRPr="00D06819">
              <w:rPr>
                <w:rFonts w:ascii="Times New Roman" w:hAnsi="Times New Roman" w:cs="Times New Roman"/>
                <w:b/>
                <w:sz w:val="24"/>
                <w:szCs w:val="24"/>
              </w:rPr>
              <w:t>0</w:t>
            </w:r>
          </w:p>
        </w:tc>
      </w:tr>
    </w:tbl>
    <w:p w14:paraId="5198A134" w14:textId="77777777" w:rsidR="001A78C1" w:rsidRDefault="001A78C1" w:rsidP="001A78C1">
      <w:pPr>
        <w:spacing w:before="120" w:after="120"/>
        <w:rPr>
          <w:rFonts w:ascii="Times New Roman" w:hAnsi="Times New Roman" w:cs="Times New Roman"/>
          <w:b/>
          <w:sz w:val="24"/>
          <w:szCs w:val="24"/>
        </w:rPr>
      </w:pPr>
    </w:p>
    <w:p w14:paraId="676D2673" w14:textId="77777777" w:rsidR="001A78C1" w:rsidRDefault="001A78C1" w:rsidP="001A78C1">
      <w:pPr>
        <w:spacing w:before="120" w:after="120"/>
        <w:rPr>
          <w:rFonts w:ascii="Times New Roman" w:hAnsi="Times New Roman" w:cs="Times New Roman"/>
          <w:b/>
          <w:sz w:val="24"/>
          <w:szCs w:val="24"/>
        </w:rPr>
      </w:pPr>
    </w:p>
    <w:p w14:paraId="6168EC75" w14:textId="77777777" w:rsidR="001A78C1" w:rsidRDefault="001A78C1" w:rsidP="001A78C1">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p w14:paraId="114426D0" w14:textId="77777777" w:rsidR="001A78C1" w:rsidRPr="00D06819" w:rsidRDefault="001A78C1" w:rsidP="001A78C1">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1A78C1" w:rsidRPr="00D06819" w14:paraId="3774159D" w14:textId="77777777" w:rsidTr="007C5BED">
        <w:trPr>
          <w:trHeight w:val="209"/>
        </w:trPr>
        <w:tc>
          <w:tcPr>
            <w:tcW w:w="9010" w:type="dxa"/>
            <w:gridSpan w:val="3"/>
            <w:shd w:val="clear" w:color="auto" w:fill="auto"/>
            <w:vAlign w:val="center"/>
          </w:tcPr>
          <w:p w14:paraId="7E91B906"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PPOs</w:t>
            </w:r>
          </w:p>
        </w:tc>
      </w:tr>
      <w:tr w:rsidR="001A78C1" w:rsidRPr="00D06819" w14:paraId="72A0B070" w14:textId="77777777" w:rsidTr="007C5BED">
        <w:trPr>
          <w:trHeight w:val="638"/>
        </w:trPr>
        <w:tc>
          <w:tcPr>
            <w:tcW w:w="1582" w:type="dxa"/>
            <w:shd w:val="clear" w:color="auto" w:fill="auto"/>
            <w:vAlign w:val="center"/>
          </w:tcPr>
          <w:p w14:paraId="7B6DFA61" w14:textId="77777777" w:rsidR="001A78C1" w:rsidRPr="00D06819" w:rsidRDefault="001A78C1" w:rsidP="007C5BED">
            <w:pPr>
              <w:jc w:val="center"/>
              <w:rPr>
                <w:rFonts w:ascii="Times New Roman" w:hAnsi="Times New Roman" w:cs="Times New Roman"/>
                <w:b/>
                <w:sz w:val="24"/>
                <w:szCs w:val="24"/>
              </w:rPr>
            </w:pPr>
          </w:p>
        </w:tc>
        <w:tc>
          <w:tcPr>
            <w:tcW w:w="5598" w:type="dxa"/>
            <w:shd w:val="clear" w:color="auto" w:fill="auto"/>
            <w:vAlign w:val="center"/>
          </w:tcPr>
          <w:p w14:paraId="452B4CFB"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30" w:type="dxa"/>
            <w:shd w:val="clear" w:color="auto" w:fill="auto"/>
            <w:vAlign w:val="center"/>
          </w:tcPr>
          <w:p w14:paraId="293508D6"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1A78C1" w:rsidRPr="00D06819" w14:paraId="697DD82C" w14:textId="77777777" w:rsidTr="007C5BED">
        <w:trPr>
          <w:trHeight w:val="429"/>
        </w:trPr>
        <w:tc>
          <w:tcPr>
            <w:tcW w:w="1582" w:type="dxa"/>
            <w:shd w:val="clear" w:color="auto" w:fill="auto"/>
            <w:vAlign w:val="center"/>
          </w:tcPr>
          <w:p w14:paraId="199DA975"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c>
          <w:tcPr>
            <w:tcW w:w="5598" w:type="dxa"/>
            <w:shd w:val="clear" w:color="auto" w:fill="auto"/>
          </w:tcPr>
          <w:p w14:paraId="507AAF37" w14:textId="77777777" w:rsidR="001A78C1" w:rsidRPr="00D06819" w:rsidRDefault="001A78C1" w:rsidP="007C5BED">
            <w:pPr>
              <w:jc w:val="both"/>
              <w:rPr>
                <w:rFonts w:ascii="Times New Roman" w:hAnsi="Times New Roman" w:cs="Times New Roman"/>
                <w:sz w:val="24"/>
                <w:szCs w:val="24"/>
                <w:lang w:bidi="bn-IN"/>
              </w:rPr>
            </w:pPr>
            <w:r w:rsidRPr="00D06819">
              <w:rPr>
                <w:rFonts w:ascii="Times New Roman" w:hAnsi="Times New Roman" w:cs="Times New Roman"/>
                <w:b/>
                <w:bCs/>
                <w:sz w:val="24"/>
                <w:szCs w:val="24"/>
                <w:lang w:bidi="bn-IN"/>
              </w:rPr>
              <w:t xml:space="preserve">Apply </w:t>
            </w:r>
            <w:r w:rsidRPr="00D06819">
              <w:rPr>
                <w:rFonts w:ascii="Times New Roman" w:hAnsi="Times New Roman" w:cs="Times New Roman"/>
                <w:sz w:val="24"/>
                <w:szCs w:val="24"/>
                <w:lang w:bidi="bn-IN"/>
              </w:rPr>
              <w:t>the fundamentals of parallel and distributed computing including parallel architectures and paradigms.</w:t>
            </w:r>
          </w:p>
        </w:tc>
        <w:tc>
          <w:tcPr>
            <w:tcW w:w="1830" w:type="dxa"/>
            <w:shd w:val="clear" w:color="auto" w:fill="auto"/>
            <w:vAlign w:val="center"/>
          </w:tcPr>
          <w:p w14:paraId="0DA0B649" w14:textId="77777777" w:rsidR="001A78C1" w:rsidRPr="00D06819" w:rsidRDefault="001A78C1" w:rsidP="007C5BED">
            <w:pPr>
              <w:jc w:val="center"/>
              <w:rPr>
                <w:rFonts w:ascii="Times New Roman" w:hAnsi="Times New Roman" w:cs="Times New Roman"/>
                <w:b/>
                <w:sz w:val="24"/>
                <w:szCs w:val="24"/>
              </w:rPr>
            </w:pPr>
            <w:r>
              <w:rPr>
                <w:rFonts w:ascii="Times New Roman" w:hAnsi="Times New Roman" w:cs="Times New Roman"/>
                <w:b/>
                <w:sz w:val="24"/>
                <w:szCs w:val="24"/>
              </w:rPr>
              <w:t>PO1,PO2,PO6</w:t>
            </w:r>
          </w:p>
        </w:tc>
      </w:tr>
      <w:tr w:rsidR="001A78C1" w:rsidRPr="00D06819" w14:paraId="2A664E1B" w14:textId="77777777" w:rsidTr="007C5BED">
        <w:trPr>
          <w:trHeight w:val="477"/>
        </w:trPr>
        <w:tc>
          <w:tcPr>
            <w:tcW w:w="1582" w:type="dxa"/>
            <w:shd w:val="clear" w:color="auto" w:fill="auto"/>
            <w:vAlign w:val="center"/>
          </w:tcPr>
          <w:p w14:paraId="1BDAFF08"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c>
          <w:tcPr>
            <w:tcW w:w="5598" w:type="dxa"/>
            <w:shd w:val="clear" w:color="auto" w:fill="auto"/>
          </w:tcPr>
          <w:p w14:paraId="3B7690BA" w14:textId="77777777" w:rsidR="001A78C1" w:rsidRPr="00D06819" w:rsidRDefault="001A78C1" w:rsidP="007C5BED">
            <w:pPr>
              <w:jc w:val="both"/>
              <w:rPr>
                <w:rFonts w:ascii="Times New Roman" w:hAnsi="Times New Roman" w:cs="Times New Roman"/>
                <w:sz w:val="24"/>
                <w:szCs w:val="24"/>
                <w:lang w:bidi="bn-IN"/>
              </w:rPr>
            </w:pPr>
            <w:r w:rsidRPr="00D06819">
              <w:rPr>
                <w:rFonts w:ascii="Times New Roman" w:hAnsi="Times New Roman" w:cs="Times New Roman"/>
                <w:b/>
                <w:bCs/>
                <w:sz w:val="24"/>
                <w:szCs w:val="24"/>
                <w:lang w:bidi="bn-IN"/>
              </w:rPr>
              <w:t xml:space="preserve">Apply </w:t>
            </w:r>
            <w:r w:rsidRPr="00D06819">
              <w:rPr>
                <w:rFonts w:ascii="Times New Roman" w:hAnsi="Times New Roman" w:cs="Times New Roman"/>
                <w:sz w:val="24"/>
                <w:szCs w:val="24"/>
                <w:lang w:bidi="bn-IN"/>
              </w:rPr>
              <w:t>parallel algorithms and key technologies.</w:t>
            </w:r>
          </w:p>
        </w:tc>
        <w:tc>
          <w:tcPr>
            <w:tcW w:w="1830" w:type="dxa"/>
            <w:shd w:val="clear" w:color="auto" w:fill="auto"/>
            <w:vAlign w:val="center"/>
          </w:tcPr>
          <w:p w14:paraId="4E9AF999"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 PO2,PO3,PO5</w:t>
            </w:r>
          </w:p>
        </w:tc>
      </w:tr>
      <w:tr w:rsidR="001A78C1" w:rsidRPr="00D06819" w14:paraId="5FE1A1F3" w14:textId="77777777" w:rsidTr="007C5BED">
        <w:trPr>
          <w:trHeight w:val="625"/>
        </w:trPr>
        <w:tc>
          <w:tcPr>
            <w:tcW w:w="1582" w:type="dxa"/>
            <w:shd w:val="clear" w:color="auto" w:fill="auto"/>
            <w:vAlign w:val="center"/>
          </w:tcPr>
          <w:p w14:paraId="31CF2E63"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c>
          <w:tcPr>
            <w:tcW w:w="5598" w:type="dxa"/>
            <w:shd w:val="clear" w:color="auto" w:fill="auto"/>
          </w:tcPr>
          <w:p w14:paraId="743357DD" w14:textId="77777777" w:rsidR="001A78C1" w:rsidRPr="00D06819" w:rsidRDefault="001A78C1" w:rsidP="007C5BED">
            <w:pPr>
              <w:jc w:val="both"/>
              <w:rPr>
                <w:rFonts w:ascii="Times New Roman" w:hAnsi="Times New Roman" w:cs="Times New Roman"/>
                <w:sz w:val="24"/>
                <w:szCs w:val="24"/>
                <w:lang w:bidi="bn-IN"/>
              </w:rPr>
            </w:pPr>
            <w:r w:rsidRPr="00D06819">
              <w:rPr>
                <w:rFonts w:ascii="Times New Roman" w:hAnsi="Times New Roman" w:cs="Times New Roman"/>
                <w:b/>
                <w:bCs/>
                <w:sz w:val="24"/>
                <w:szCs w:val="24"/>
                <w:lang w:bidi="bn-IN"/>
              </w:rPr>
              <w:t>Develop</w:t>
            </w:r>
            <w:r w:rsidRPr="00D06819">
              <w:rPr>
                <w:rFonts w:ascii="Times New Roman" w:hAnsi="Times New Roman" w:cs="Times New Roman"/>
                <w:sz w:val="24"/>
                <w:szCs w:val="24"/>
                <w:lang w:bidi="bn-IN"/>
              </w:rPr>
              <w:t xml:space="preserve"> and execute basic parallel and distributed applications using basic programming models and tools.</w:t>
            </w:r>
          </w:p>
        </w:tc>
        <w:tc>
          <w:tcPr>
            <w:tcW w:w="1830" w:type="dxa"/>
            <w:shd w:val="clear" w:color="auto" w:fill="auto"/>
            <w:vAlign w:val="center"/>
          </w:tcPr>
          <w:p w14:paraId="70BEB98F"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 PO4,PO5,PO6</w:t>
            </w:r>
          </w:p>
        </w:tc>
      </w:tr>
      <w:tr w:rsidR="001A78C1" w:rsidRPr="00D06819" w14:paraId="69D3CC93" w14:textId="77777777" w:rsidTr="007C5BED">
        <w:trPr>
          <w:trHeight w:val="377"/>
        </w:trPr>
        <w:tc>
          <w:tcPr>
            <w:tcW w:w="1582" w:type="dxa"/>
            <w:shd w:val="clear" w:color="auto" w:fill="auto"/>
            <w:vAlign w:val="center"/>
          </w:tcPr>
          <w:p w14:paraId="6E0EE2FB"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c>
          <w:tcPr>
            <w:tcW w:w="5598" w:type="dxa"/>
            <w:shd w:val="clear" w:color="auto" w:fill="auto"/>
          </w:tcPr>
          <w:p w14:paraId="4C26B31D" w14:textId="77777777" w:rsidR="001A78C1" w:rsidRPr="00D06819" w:rsidRDefault="001A78C1" w:rsidP="007C5BED">
            <w:pPr>
              <w:jc w:val="both"/>
              <w:rPr>
                <w:rFonts w:ascii="Times New Roman" w:hAnsi="Times New Roman" w:cs="Times New Roman"/>
                <w:sz w:val="24"/>
                <w:szCs w:val="24"/>
                <w:lang w:bidi="bn-IN"/>
              </w:rPr>
            </w:pPr>
            <w:proofErr w:type="spellStart"/>
            <w:r w:rsidRPr="00D06819">
              <w:rPr>
                <w:rFonts w:ascii="Times New Roman" w:hAnsi="Times New Roman" w:cs="Times New Roman"/>
                <w:b/>
                <w:bCs/>
                <w:sz w:val="24"/>
                <w:szCs w:val="24"/>
                <w:lang w:bidi="bn-IN"/>
              </w:rPr>
              <w:t>Analyze</w:t>
            </w:r>
            <w:proofErr w:type="spellEnd"/>
            <w:r w:rsidRPr="00D06819">
              <w:rPr>
                <w:rFonts w:ascii="Times New Roman" w:hAnsi="Times New Roman" w:cs="Times New Roman"/>
                <w:sz w:val="24"/>
                <w:szCs w:val="24"/>
                <w:lang w:bidi="bn-IN"/>
              </w:rPr>
              <w:t xml:space="preserve"> the performance issues in parallel computing and trade-offs.</w:t>
            </w:r>
          </w:p>
        </w:tc>
        <w:tc>
          <w:tcPr>
            <w:tcW w:w="1830" w:type="dxa"/>
            <w:shd w:val="clear" w:color="auto" w:fill="auto"/>
            <w:vAlign w:val="center"/>
          </w:tcPr>
          <w:p w14:paraId="03B24A2A" w14:textId="77777777" w:rsidR="001A78C1" w:rsidRPr="00D06819" w:rsidRDefault="001A78C1"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PO4,PO2</w:t>
            </w:r>
            <w:r>
              <w:rPr>
                <w:rFonts w:ascii="Times New Roman" w:hAnsi="Times New Roman" w:cs="Times New Roman"/>
                <w:b/>
                <w:sz w:val="24"/>
                <w:szCs w:val="24"/>
              </w:rPr>
              <w:t>,PO6</w:t>
            </w:r>
          </w:p>
        </w:tc>
      </w:tr>
    </w:tbl>
    <w:p w14:paraId="7D5C20C1" w14:textId="77777777" w:rsidR="001A78C1" w:rsidRDefault="001A78C1" w:rsidP="001A78C1">
      <w:pPr>
        <w:ind w:left="360" w:hanging="90"/>
        <w:rPr>
          <w:rFonts w:ascii="Times New Roman" w:hAnsi="Times New Roman" w:cs="Times New Roman"/>
        </w:rPr>
      </w:pPr>
    </w:p>
    <w:p w14:paraId="526187E5" w14:textId="77777777" w:rsidR="001A78C1" w:rsidRDefault="001A78C1" w:rsidP="001A78C1">
      <w:pPr>
        <w:ind w:left="360" w:hanging="90"/>
        <w:rPr>
          <w:rFonts w:ascii="Times New Roman" w:hAnsi="Times New Roman" w:cs="Times New Roman"/>
        </w:rPr>
      </w:pPr>
    </w:p>
    <w:p w14:paraId="02A738BB" w14:textId="77777777" w:rsidR="001A78C1" w:rsidRDefault="001A78C1" w:rsidP="001A78C1">
      <w:pPr>
        <w:ind w:left="360" w:hanging="90"/>
        <w:rPr>
          <w:rFonts w:ascii="Times New Roman" w:hAnsi="Times New Roman" w:cs="Times New Roman"/>
        </w:rPr>
      </w:pPr>
    </w:p>
    <w:p w14:paraId="64381DEC" w14:textId="77777777" w:rsidR="001A78C1" w:rsidRDefault="001A78C1" w:rsidP="001A78C1">
      <w:pPr>
        <w:ind w:left="360" w:hanging="90"/>
        <w:rPr>
          <w:rFonts w:ascii="Times New Roman" w:hAnsi="Times New Roman" w:cs="Times New Roman"/>
        </w:rPr>
      </w:pPr>
    </w:p>
    <w:tbl>
      <w:tblPr>
        <w:tblpPr w:leftFromText="180" w:rightFromText="180" w:vertAnchor="page" w:horzAnchor="margin" w:tblpXSpec="center" w:tblpY="2776"/>
        <w:tblW w:w="10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1513"/>
        <w:gridCol w:w="567"/>
        <w:gridCol w:w="589"/>
        <w:gridCol w:w="648"/>
        <w:gridCol w:w="648"/>
        <w:gridCol w:w="648"/>
        <w:gridCol w:w="648"/>
        <w:gridCol w:w="648"/>
        <w:gridCol w:w="648"/>
        <w:gridCol w:w="648"/>
        <w:gridCol w:w="810"/>
        <w:gridCol w:w="763"/>
        <w:gridCol w:w="755"/>
      </w:tblGrid>
      <w:tr w:rsidR="001A78C1" w:rsidRPr="00D06819" w14:paraId="6565F6B3" w14:textId="77777777" w:rsidTr="007C5BED">
        <w:trPr>
          <w:trHeight w:val="7353"/>
        </w:trPr>
        <w:tc>
          <w:tcPr>
            <w:tcW w:w="892" w:type="dxa"/>
            <w:vAlign w:val="center"/>
          </w:tcPr>
          <w:p w14:paraId="57E0C538" w14:textId="77777777" w:rsidR="001A78C1" w:rsidRPr="00D06819" w:rsidRDefault="001A78C1" w:rsidP="007C5BED">
            <w:pPr>
              <w:jc w:val="center"/>
              <w:rPr>
                <w:rFonts w:ascii="Times New Roman" w:hAnsi="Times New Roman" w:cs="Times New Roman"/>
              </w:rPr>
            </w:pPr>
          </w:p>
        </w:tc>
        <w:tc>
          <w:tcPr>
            <w:tcW w:w="1513" w:type="dxa"/>
            <w:textDirection w:val="btLr"/>
            <w:vAlign w:val="bottom"/>
          </w:tcPr>
          <w:p w14:paraId="64FAE80F" w14:textId="77777777" w:rsidR="001A78C1" w:rsidRPr="00D06819" w:rsidRDefault="001A78C1" w:rsidP="007C5BED">
            <w:pPr>
              <w:jc w:val="both"/>
              <w:rPr>
                <w:rFonts w:ascii="Times New Roman" w:hAnsi="Times New Roman" w:cs="Times New Roman"/>
              </w:rPr>
            </w:pPr>
          </w:p>
        </w:tc>
        <w:tc>
          <w:tcPr>
            <w:tcW w:w="567" w:type="dxa"/>
            <w:shd w:val="clear" w:color="auto" w:fill="FFFFFF"/>
            <w:textDirection w:val="btLr"/>
          </w:tcPr>
          <w:p w14:paraId="08A564D0"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Engineering Knowledge</w:t>
            </w:r>
          </w:p>
        </w:tc>
        <w:tc>
          <w:tcPr>
            <w:tcW w:w="589" w:type="dxa"/>
            <w:shd w:val="clear" w:color="auto" w:fill="FFFFFF"/>
            <w:textDirection w:val="btLr"/>
          </w:tcPr>
          <w:p w14:paraId="4C193F7A"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Problem analysis</w:t>
            </w:r>
          </w:p>
        </w:tc>
        <w:tc>
          <w:tcPr>
            <w:tcW w:w="648" w:type="dxa"/>
            <w:shd w:val="clear" w:color="auto" w:fill="FFFFFF"/>
            <w:textDirection w:val="btLr"/>
          </w:tcPr>
          <w:p w14:paraId="7FA502D5"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Design/development of solutions</w:t>
            </w:r>
          </w:p>
        </w:tc>
        <w:tc>
          <w:tcPr>
            <w:tcW w:w="648" w:type="dxa"/>
            <w:shd w:val="clear" w:color="auto" w:fill="FFFFFF"/>
            <w:textDirection w:val="btLr"/>
          </w:tcPr>
          <w:p w14:paraId="786AAB93"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Conduct investigations of complex problems</w:t>
            </w:r>
          </w:p>
        </w:tc>
        <w:tc>
          <w:tcPr>
            <w:tcW w:w="648" w:type="dxa"/>
            <w:shd w:val="clear" w:color="auto" w:fill="FFFFFF"/>
            <w:textDirection w:val="btLr"/>
          </w:tcPr>
          <w:p w14:paraId="2F450C88"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Modern tool usage</w:t>
            </w:r>
          </w:p>
        </w:tc>
        <w:tc>
          <w:tcPr>
            <w:tcW w:w="648" w:type="dxa"/>
            <w:shd w:val="clear" w:color="auto" w:fill="FFFFFF"/>
            <w:textDirection w:val="btLr"/>
          </w:tcPr>
          <w:p w14:paraId="06FE8711"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The engineer and society</w:t>
            </w:r>
          </w:p>
        </w:tc>
        <w:tc>
          <w:tcPr>
            <w:tcW w:w="648" w:type="dxa"/>
            <w:shd w:val="clear" w:color="auto" w:fill="FFFFFF"/>
            <w:textDirection w:val="btLr"/>
          </w:tcPr>
          <w:p w14:paraId="6D90397E"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Environment and sustainability</w:t>
            </w:r>
          </w:p>
        </w:tc>
        <w:tc>
          <w:tcPr>
            <w:tcW w:w="648" w:type="dxa"/>
            <w:shd w:val="clear" w:color="auto" w:fill="FFFFFF"/>
            <w:textDirection w:val="btLr"/>
          </w:tcPr>
          <w:p w14:paraId="50FA77F4"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Ethics</w:t>
            </w:r>
          </w:p>
        </w:tc>
        <w:tc>
          <w:tcPr>
            <w:tcW w:w="648" w:type="dxa"/>
            <w:shd w:val="clear" w:color="auto" w:fill="FFFFFF"/>
            <w:textDirection w:val="btLr"/>
          </w:tcPr>
          <w:p w14:paraId="33D8BC1C"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Individual or team work</w:t>
            </w:r>
          </w:p>
        </w:tc>
        <w:tc>
          <w:tcPr>
            <w:tcW w:w="810" w:type="dxa"/>
            <w:shd w:val="clear" w:color="auto" w:fill="FFFFFF"/>
            <w:textDirection w:val="btLr"/>
          </w:tcPr>
          <w:p w14:paraId="1CB54A4D"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Communication</w:t>
            </w:r>
          </w:p>
        </w:tc>
        <w:tc>
          <w:tcPr>
            <w:tcW w:w="763" w:type="dxa"/>
            <w:shd w:val="clear" w:color="auto" w:fill="FFFFFF"/>
            <w:textDirection w:val="btLr"/>
          </w:tcPr>
          <w:p w14:paraId="71F0346D"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Project management and finance</w:t>
            </w:r>
          </w:p>
        </w:tc>
        <w:tc>
          <w:tcPr>
            <w:tcW w:w="755" w:type="dxa"/>
            <w:shd w:val="clear" w:color="auto" w:fill="FFFFFF"/>
            <w:textDirection w:val="btLr"/>
          </w:tcPr>
          <w:p w14:paraId="27182C3D"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Life-long Learning</w:t>
            </w:r>
          </w:p>
        </w:tc>
      </w:tr>
      <w:tr w:rsidR="001A78C1" w:rsidRPr="00D06819" w14:paraId="29788FD8" w14:textId="77777777" w:rsidTr="007C5BED">
        <w:trPr>
          <w:trHeight w:val="792"/>
        </w:trPr>
        <w:tc>
          <w:tcPr>
            <w:tcW w:w="892" w:type="dxa"/>
            <w:vAlign w:val="center"/>
          </w:tcPr>
          <w:p w14:paraId="13B6295D"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Course Code</w:t>
            </w:r>
          </w:p>
        </w:tc>
        <w:tc>
          <w:tcPr>
            <w:tcW w:w="1513" w:type="dxa"/>
            <w:vAlign w:val="center"/>
          </w:tcPr>
          <w:p w14:paraId="4E5DA3AF"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795D54AD"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PO1</w:t>
            </w:r>
          </w:p>
        </w:tc>
        <w:tc>
          <w:tcPr>
            <w:tcW w:w="589" w:type="dxa"/>
            <w:shd w:val="clear" w:color="auto" w:fill="FFFFFF"/>
            <w:vAlign w:val="center"/>
          </w:tcPr>
          <w:p w14:paraId="0C866477"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PO2</w:t>
            </w:r>
          </w:p>
        </w:tc>
        <w:tc>
          <w:tcPr>
            <w:tcW w:w="648" w:type="dxa"/>
            <w:shd w:val="clear" w:color="auto" w:fill="FFFFFF"/>
            <w:vAlign w:val="center"/>
          </w:tcPr>
          <w:p w14:paraId="1AC8E733"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PO3</w:t>
            </w:r>
          </w:p>
        </w:tc>
        <w:tc>
          <w:tcPr>
            <w:tcW w:w="648" w:type="dxa"/>
            <w:shd w:val="clear" w:color="auto" w:fill="FFFFFF"/>
            <w:vAlign w:val="center"/>
          </w:tcPr>
          <w:p w14:paraId="285A4B52"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PO4</w:t>
            </w:r>
          </w:p>
        </w:tc>
        <w:tc>
          <w:tcPr>
            <w:tcW w:w="648" w:type="dxa"/>
            <w:shd w:val="clear" w:color="auto" w:fill="FFFFFF"/>
            <w:vAlign w:val="center"/>
          </w:tcPr>
          <w:p w14:paraId="2B0860AE" w14:textId="77777777" w:rsidR="001A78C1" w:rsidRPr="00D06819" w:rsidRDefault="001A78C1" w:rsidP="007C5BED">
            <w:pPr>
              <w:rPr>
                <w:rFonts w:ascii="Times New Roman" w:hAnsi="Times New Roman" w:cs="Times New Roman"/>
              </w:rPr>
            </w:pPr>
            <w:r w:rsidRPr="00D06819">
              <w:rPr>
                <w:rFonts w:ascii="Times New Roman" w:hAnsi="Times New Roman" w:cs="Times New Roman"/>
              </w:rPr>
              <w:t>PO5</w:t>
            </w:r>
          </w:p>
        </w:tc>
        <w:tc>
          <w:tcPr>
            <w:tcW w:w="648" w:type="dxa"/>
            <w:shd w:val="clear" w:color="auto" w:fill="FFFFFF"/>
            <w:vAlign w:val="center"/>
          </w:tcPr>
          <w:p w14:paraId="7B71CF85"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PO6</w:t>
            </w:r>
          </w:p>
        </w:tc>
        <w:tc>
          <w:tcPr>
            <w:tcW w:w="648" w:type="dxa"/>
            <w:shd w:val="clear" w:color="auto" w:fill="FFFFFF"/>
            <w:vAlign w:val="center"/>
          </w:tcPr>
          <w:p w14:paraId="58331920"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PO7</w:t>
            </w:r>
          </w:p>
        </w:tc>
        <w:tc>
          <w:tcPr>
            <w:tcW w:w="648" w:type="dxa"/>
            <w:shd w:val="clear" w:color="auto" w:fill="FFFFFF"/>
            <w:vAlign w:val="center"/>
          </w:tcPr>
          <w:p w14:paraId="3B57CB8C"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PO8</w:t>
            </w:r>
          </w:p>
        </w:tc>
        <w:tc>
          <w:tcPr>
            <w:tcW w:w="648" w:type="dxa"/>
            <w:shd w:val="clear" w:color="auto" w:fill="FFFFFF"/>
            <w:vAlign w:val="center"/>
          </w:tcPr>
          <w:p w14:paraId="32289B6B"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PO9</w:t>
            </w:r>
          </w:p>
        </w:tc>
        <w:tc>
          <w:tcPr>
            <w:tcW w:w="810" w:type="dxa"/>
            <w:shd w:val="clear" w:color="auto" w:fill="FFFFFF"/>
            <w:vAlign w:val="center"/>
          </w:tcPr>
          <w:p w14:paraId="5ADF1E61"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PO10</w:t>
            </w:r>
          </w:p>
        </w:tc>
        <w:tc>
          <w:tcPr>
            <w:tcW w:w="763" w:type="dxa"/>
            <w:shd w:val="clear" w:color="auto" w:fill="FFFFFF"/>
            <w:vAlign w:val="center"/>
          </w:tcPr>
          <w:p w14:paraId="3C9D4628"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PO11</w:t>
            </w:r>
          </w:p>
        </w:tc>
        <w:tc>
          <w:tcPr>
            <w:tcW w:w="755" w:type="dxa"/>
            <w:shd w:val="clear" w:color="auto" w:fill="FFFFFF"/>
            <w:vAlign w:val="center"/>
          </w:tcPr>
          <w:p w14:paraId="78993AFA" w14:textId="77777777" w:rsidR="001A78C1" w:rsidRPr="00D06819" w:rsidRDefault="001A78C1" w:rsidP="007C5BED">
            <w:pPr>
              <w:spacing w:after="120"/>
              <w:rPr>
                <w:rFonts w:ascii="Times New Roman" w:hAnsi="Times New Roman" w:cs="Times New Roman"/>
              </w:rPr>
            </w:pPr>
            <w:r w:rsidRPr="00D06819">
              <w:rPr>
                <w:rFonts w:ascii="Times New Roman" w:hAnsi="Times New Roman" w:cs="Times New Roman"/>
              </w:rPr>
              <w:t>PO12</w:t>
            </w:r>
          </w:p>
        </w:tc>
      </w:tr>
      <w:tr w:rsidR="001A78C1" w:rsidRPr="00D06819" w14:paraId="40137E8C" w14:textId="77777777" w:rsidTr="007C5BED">
        <w:trPr>
          <w:trHeight w:val="685"/>
        </w:trPr>
        <w:tc>
          <w:tcPr>
            <w:tcW w:w="892" w:type="dxa"/>
          </w:tcPr>
          <w:p w14:paraId="1133113C" w14:textId="77777777" w:rsidR="001A78C1" w:rsidRPr="00D06819" w:rsidRDefault="001A78C1" w:rsidP="007C5BED">
            <w:pPr>
              <w:rPr>
                <w:rFonts w:ascii="Times New Roman" w:hAnsi="Times New Roman" w:cs="Times New Roman"/>
              </w:rPr>
            </w:pPr>
            <w:r>
              <w:rPr>
                <w:rStyle w:val="normaltextrun"/>
                <w:rFonts w:ascii="Times New Roman" w:hAnsi="Times New Roman" w:cs="Times New Roman"/>
              </w:rPr>
              <w:t>CSE21</w:t>
            </w:r>
            <w:r w:rsidRPr="00855AF4">
              <w:rPr>
                <w:rStyle w:val="normaltextrun"/>
                <w:rFonts w:ascii="Times New Roman" w:hAnsi="Times New Roman" w:cs="Times New Roman"/>
              </w:rPr>
              <w:t>856</w:t>
            </w:r>
            <w:r w:rsidRPr="00855AF4">
              <w:rPr>
                <w:rStyle w:val="eop"/>
                <w:rFonts w:ascii="Times New Roman" w:hAnsi="Times New Roman" w:cs="Times New Roman"/>
              </w:rPr>
              <w:t> </w:t>
            </w:r>
          </w:p>
        </w:tc>
        <w:tc>
          <w:tcPr>
            <w:tcW w:w="1513" w:type="dxa"/>
            <w:vAlign w:val="center"/>
          </w:tcPr>
          <w:p w14:paraId="6F28F460" w14:textId="77777777" w:rsidR="001A78C1" w:rsidRPr="00D06819" w:rsidRDefault="001A78C1" w:rsidP="007C5BED">
            <w:pPr>
              <w:jc w:val="both"/>
              <w:rPr>
                <w:rFonts w:ascii="Times New Roman" w:hAnsi="Times New Roman" w:cs="Times New Roman"/>
              </w:rPr>
            </w:pPr>
            <w:r>
              <w:rPr>
                <w:rFonts w:ascii="Times New Roman" w:eastAsia="Times New Roman" w:hAnsi="Times New Roman" w:cs="Times New Roman"/>
              </w:rPr>
              <w:t>Parallel and</w:t>
            </w:r>
            <w:r w:rsidRPr="00D06819">
              <w:rPr>
                <w:rFonts w:ascii="Times New Roman" w:eastAsia="Times New Roman" w:hAnsi="Times New Roman" w:cs="Times New Roman"/>
              </w:rPr>
              <w:t xml:space="preserve"> Distributed Computing</w:t>
            </w:r>
          </w:p>
        </w:tc>
        <w:tc>
          <w:tcPr>
            <w:tcW w:w="567" w:type="dxa"/>
            <w:shd w:val="clear" w:color="auto" w:fill="auto"/>
            <w:vAlign w:val="center"/>
          </w:tcPr>
          <w:p w14:paraId="1133EEF4"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3</w:t>
            </w:r>
          </w:p>
        </w:tc>
        <w:tc>
          <w:tcPr>
            <w:tcW w:w="589" w:type="dxa"/>
            <w:shd w:val="clear" w:color="auto" w:fill="auto"/>
            <w:vAlign w:val="center"/>
          </w:tcPr>
          <w:p w14:paraId="1062C5A9"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2</w:t>
            </w:r>
          </w:p>
        </w:tc>
        <w:tc>
          <w:tcPr>
            <w:tcW w:w="648" w:type="dxa"/>
            <w:shd w:val="clear" w:color="auto" w:fill="auto"/>
            <w:vAlign w:val="center"/>
          </w:tcPr>
          <w:p w14:paraId="38458EA8" w14:textId="77777777" w:rsidR="001A78C1" w:rsidRPr="00D06819" w:rsidRDefault="001A78C1" w:rsidP="007C5BED">
            <w:pPr>
              <w:spacing w:after="120"/>
              <w:jc w:val="center"/>
              <w:rPr>
                <w:rFonts w:ascii="Times New Roman" w:hAnsi="Times New Roman" w:cs="Times New Roman"/>
              </w:rPr>
            </w:pPr>
            <w:r>
              <w:rPr>
                <w:rFonts w:ascii="Times New Roman" w:hAnsi="Times New Roman" w:cs="Times New Roman"/>
              </w:rPr>
              <w:t>2</w:t>
            </w:r>
          </w:p>
        </w:tc>
        <w:tc>
          <w:tcPr>
            <w:tcW w:w="648" w:type="dxa"/>
            <w:shd w:val="clear" w:color="auto" w:fill="auto"/>
            <w:vAlign w:val="center"/>
          </w:tcPr>
          <w:p w14:paraId="5F7E8797"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2</w:t>
            </w:r>
          </w:p>
        </w:tc>
        <w:tc>
          <w:tcPr>
            <w:tcW w:w="648" w:type="dxa"/>
            <w:shd w:val="clear" w:color="auto" w:fill="auto"/>
            <w:vAlign w:val="center"/>
          </w:tcPr>
          <w:p w14:paraId="14248D6A" w14:textId="77777777" w:rsidR="001A78C1" w:rsidRPr="00D06819" w:rsidRDefault="001A78C1" w:rsidP="007C5BED">
            <w:pPr>
              <w:jc w:val="center"/>
              <w:rPr>
                <w:rFonts w:ascii="Times New Roman" w:hAnsi="Times New Roman" w:cs="Times New Roman"/>
              </w:rPr>
            </w:pPr>
            <w:r w:rsidRPr="00D06819">
              <w:rPr>
                <w:rFonts w:ascii="Times New Roman" w:hAnsi="Times New Roman" w:cs="Times New Roman"/>
              </w:rPr>
              <w:t>2</w:t>
            </w:r>
          </w:p>
        </w:tc>
        <w:tc>
          <w:tcPr>
            <w:tcW w:w="648" w:type="dxa"/>
            <w:shd w:val="clear" w:color="auto" w:fill="auto"/>
            <w:vAlign w:val="center"/>
          </w:tcPr>
          <w:p w14:paraId="5951E204" w14:textId="77777777" w:rsidR="001A78C1" w:rsidRPr="00D06819" w:rsidRDefault="001A78C1" w:rsidP="007C5BED">
            <w:pPr>
              <w:spacing w:after="120"/>
              <w:jc w:val="center"/>
              <w:rPr>
                <w:rFonts w:ascii="Times New Roman" w:hAnsi="Times New Roman" w:cs="Times New Roman"/>
              </w:rPr>
            </w:pPr>
            <w:r>
              <w:rPr>
                <w:rFonts w:ascii="Times New Roman" w:hAnsi="Times New Roman" w:cs="Times New Roman"/>
              </w:rPr>
              <w:t>2</w:t>
            </w:r>
          </w:p>
        </w:tc>
        <w:tc>
          <w:tcPr>
            <w:tcW w:w="648" w:type="dxa"/>
            <w:shd w:val="clear" w:color="auto" w:fill="auto"/>
            <w:vAlign w:val="center"/>
          </w:tcPr>
          <w:p w14:paraId="35588A5F"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w:t>
            </w:r>
          </w:p>
        </w:tc>
        <w:tc>
          <w:tcPr>
            <w:tcW w:w="648" w:type="dxa"/>
            <w:shd w:val="clear" w:color="auto" w:fill="auto"/>
            <w:vAlign w:val="center"/>
          </w:tcPr>
          <w:p w14:paraId="20C12CF7"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w:t>
            </w:r>
          </w:p>
        </w:tc>
        <w:tc>
          <w:tcPr>
            <w:tcW w:w="648" w:type="dxa"/>
            <w:shd w:val="clear" w:color="auto" w:fill="auto"/>
            <w:vAlign w:val="center"/>
          </w:tcPr>
          <w:p w14:paraId="2DE6BA07"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w:t>
            </w:r>
          </w:p>
        </w:tc>
        <w:tc>
          <w:tcPr>
            <w:tcW w:w="810" w:type="dxa"/>
            <w:shd w:val="clear" w:color="auto" w:fill="auto"/>
            <w:vAlign w:val="center"/>
          </w:tcPr>
          <w:p w14:paraId="077B5E29"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w:t>
            </w:r>
          </w:p>
        </w:tc>
        <w:tc>
          <w:tcPr>
            <w:tcW w:w="763" w:type="dxa"/>
            <w:shd w:val="clear" w:color="auto" w:fill="auto"/>
            <w:vAlign w:val="center"/>
          </w:tcPr>
          <w:p w14:paraId="22D8068A" w14:textId="77777777" w:rsidR="001A78C1" w:rsidRPr="00D06819" w:rsidRDefault="001A78C1" w:rsidP="007C5BED">
            <w:pPr>
              <w:spacing w:after="120"/>
              <w:jc w:val="center"/>
              <w:rPr>
                <w:rFonts w:ascii="Times New Roman" w:hAnsi="Times New Roman" w:cs="Times New Roman"/>
              </w:rPr>
            </w:pPr>
            <w:r w:rsidRPr="00D06819">
              <w:rPr>
                <w:rFonts w:ascii="Times New Roman" w:hAnsi="Times New Roman" w:cs="Times New Roman"/>
              </w:rPr>
              <w:t>-</w:t>
            </w:r>
          </w:p>
        </w:tc>
        <w:tc>
          <w:tcPr>
            <w:tcW w:w="755" w:type="dxa"/>
            <w:shd w:val="clear" w:color="auto" w:fill="auto"/>
          </w:tcPr>
          <w:p w14:paraId="547FA616" w14:textId="77777777" w:rsidR="001A78C1" w:rsidRPr="00D06819" w:rsidRDefault="001A78C1" w:rsidP="007C5BED">
            <w:pPr>
              <w:spacing w:after="120"/>
              <w:rPr>
                <w:rFonts w:ascii="Times New Roman" w:hAnsi="Times New Roman" w:cs="Times New Roman"/>
                <w:color w:val="CCC0D9"/>
              </w:rPr>
            </w:pPr>
            <w:r>
              <w:rPr>
                <w:rFonts w:ascii="Times New Roman" w:hAnsi="Times New Roman" w:cs="Times New Roman"/>
                <w:color w:val="000000" w:themeColor="text1"/>
              </w:rPr>
              <w:t>-</w:t>
            </w:r>
          </w:p>
        </w:tc>
      </w:tr>
    </w:tbl>
    <w:p w14:paraId="46EA918F" w14:textId="77777777" w:rsidR="001A78C1" w:rsidRDefault="001A78C1" w:rsidP="001A78C1">
      <w:pPr>
        <w:ind w:left="360" w:hanging="90"/>
        <w:rPr>
          <w:rFonts w:ascii="Times New Roman" w:hAnsi="Times New Roman" w:cs="Times New Roman"/>
        </w:rPr>
      </w:pPr>
    </w:p>
    <w:p w14:paraId="2FDEE67A" w14:textId="77777777" w:rsidR="001A78C1" w:rsidRDefault="001A78C1" w:rsidP="001A78C1">
      <w:pPr>
        <w:ind w:left="360" w:hanging="90"/>
        <w:rPr>
          <w:rFonts w:ascii="Times New Roman" w:hAnsi="Times New Roman" w:cs="Times New Roman"/>
        </w:rPr>
      </w:pPr>
    </w:p>
    <w:p w14:paraId="153CB3C2" w14:textId="77777777" w:rsidR="001A78C1" w:rsidRDefault="001A78C1" w:rsidP="001A78C1">
      <w:pPr>
        <w:ind w:left="360" w:hanging="90"/>
        <w:rPr>
          <w:rFonts w:ascii="Times New Roman" w:hAnsi="Times New Roman" w:cs="Times New Roman"/>
        </w:rPr>
      </w:pPr>
    </w:p>
    <w:p w14:paraId="54C8E05C" w14:textId="77777777" w:rsidR="001A78C1" w:rsidRDefault="001A78C1" w:rsidP="001A78C1">
      <w:pPr>
        <w:ind w:left="360" w:hanging="90"/>
        <w:rPr>
          <w:rFonts w:ascii="Times New Roman" w:hAnsi="Times New Roman" w:cs="Times New Roman"/>
        </w:rPr>
      </w:pPr>
    </w:p>
    <w:p w14:paraId="3953FCD1" w14:textId="77777777" w:rsidR="001A78C1" w:rsidRDefault="001A78C1" w:rsidP="001A78C1">
      <w:pPr>
        <w:ind w:left="360" w:hanging="90"/>
        <w:rPr>
          <w:rFonts w:ascii="Times New Roman" w:hAnsi="Times New Roman" w:cs="Times New Roman"/>
        </w:rPr>
      </w:pPr>
    </w:p>
    <w:p w14:paraId="6616BE22" w14:textId="77777777" w:rsidR="001A78C1" w:rsidRDefault="001A78C1" w:rsidP="001A78C1">
      <w:pPr>
        <w:ind w:left="360" w:hanging="90"/>
        <w:rPr>
          <w:rFonts w:ascii="Times New Roman" w:hAnsi="Times New Roman" w:cs="Times New Roman"/>
        </w:rPr>
      </w:pPr>
    </w:p>
    <w:p w14:paraId="4E731DB1" w14:textId="77777777" w:rsidR="001A78C1" w:rsidRPr="00D06819" w:rsidRDefault="001A78C1" w:rsidP="001A78C1">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118900E3" w14:textId="77777777" w:rsidR="001A78C1" w:rsidRDefault="001A78C1" w:rsidP="001A78C1">
      <w:pPr>
        <w:ind w:left="360" w:hanging="90"/>
        <w:rPr>
          <w:rFonts w:ascii="Times New Roman" w:hAnsi="Times New Roman" w:cs="Times New Roman"/>
        </w:rPr>
      </w:pPr>
    </w:p>
    <w:p w14:paraId="46B2F6BE" w14:textId="77777777" w:rsidR="00542ABC" w:rsidRPr="00533D1C" w:rsidRDefault="00542ABC" w:rsidP="00542ABC">
      <w:pPr>
        <w:pStyle w:val="ListParagraph"/>
        <w:ind w:left="0"/>
        <w:rPr>
          <w:rFonts w:ascii="Times New Roman" w:hAnsi="Times New Roman"/>
          <w:b/>
          <w:sz w:val="24"/>
        </w:rPr>
      </w:pPr>
    </w:p>
    <w:p w14:paraId="5AB0C218" w14:textId="38B2579C" w:rsidR="00542ABC" w:rsidRDefault="00542ABC" w:rsidP="00542ABC">
      <w:pPr>
        <w:spacing w:after="0"/>
        <w:rPr>
          <w:rFonts w:ascii="Times New Roman" w:hAnsi="Times New Roman"/>
          <w:bCs/>
          <w:sz w:val="24"/>
        </w:rPr>
      </w:pPr>
    </w:p>
    <w:p w14:paraId="2CD7D463" w14:textId="6EFBB633" w:rsidR="0098545B" w:rsidRDefault="0098545B" w:rsidP="00542ABC">
      <w:pPr>
        <w:spacing w:after="0"/>
        <w:rPr>
          <w:rFonts w:ascii="Times New Roman" w:hAnsi="Times New Roman"/>
          <w:bCs/>
          <w:sz w:val="24"/>
        </w:rPr>
      </w:pPr>
    </w:p>
    <w:p w14:paraId="4989B35E" w14:textId="42B30C44" w:rsidR="0098545B" w:rsidRDefault="0098545B" w:rsidP="00542ABC">
      <w:pPr>
        <w:spacing w:after="0"/>
        <w:rPr>
          <w:rFonts w:ascii="Times New Roman" w:hAnsi="Times New Roman"/>
          <w:bCs/>
          <w:sz w:val="24"/>
        </w:rPr>
      </w:pPr>
    </w:p>
    <w:p w14:paraId="69EA74DA" w14:textId="6291BB77" w:rsidR="0098545B" w:rsidRDefault="0098545B" w:rsidP="00542ABC">
      <w:pPr>
        <w:spacing w:after="0"/>
        <w:rPr>
          <w:rFonts w:ascii="Times New Roman" w:hAnsi="Times New Roman"/>
          <w:bCs/>
          <w:sz w:val="24"/>
        </w:rPr>
      </w:pPr>
    </w:p>
    <w:p w14:paraId="0BD1B021" w14:textId="065EAB0C" w:rsidR="0098545B" w:rsidRDefault="0098545B" w:rsidP="00542ABC">
      <w:pPr>
        <w:spacing w:after="0"/>
        <w:rPr>
          <w:rFonts w:ascii="Times New Roman" w:hAnsi="Times New Roman"/>
          <w:bCs/>
          <w:sz w:val="24"/>
        </w:rPr>
      </w:pPr>
    </w:p>
    <w:p w14:paraId="78D4A2A7" w14:textId="1070E2D2" w:rsidR="0098545B" w:rsidRDefault="0098545B" w:rsidP="00542ABC">
      <w:pPr>
        <w:spacing w:after="0"/>
        <w:rPr>
          <w:rFonts w:ascii="Times New Roman" w:hAnsi="Times New Roman"/>
          <w:bCs/>
          <w:sz w:val="24"/>
        </w:rPr>
      </w:pPr>
    </w:p>
    <w:p w14:paraId="55BA5965" w14:textId="69045FFD" w:rsidR="0098545B" w:rsidRDefault="0098545B" w:rsidP="00542ABC">
      <w:pPr>
        <w:spacing w:after="0"/>
        <w:rPr>
          <w:rFonts w:ascii="Times New Roman" w:hAnsi="Times New Roman"/>
          <w:bCs/>
          <w:sz w:val="24"/>
        </w:rPr>
      </w:pPr>
    </w:p>
    <w:p w14:paraId="67E3671E" w14:textId="19F7CD8E" w:rsidR="0098545B" w:rsidRDefault="0098545B" w:rsidP="00542ABC">
      <w:pPr>
        <w:spacing w:after="0"/>
        <w:rPr>
          <w:rFonts w:ascii="Times New Roman" w:hAnsi="Times New Roman"/>
          <w:bCs/>
          <w:sz w:val="24"/>
        </w:rPr>
      </w:pPr>
    </w:p>
    <w:p w14:paraId="75CA5C56" w14:textId="77777777" w:rsidR="0098545B" w:rsidRPr="00D06819" w:rsidRDefault="0098545B" w:rsidP="0098545B">
      <w:pPr>
        <w:pStyle w:val="ListParagraph"/>
        <w:ind w:left="0"/>
        <w:rPr>
          <w:rFonts w:ascii="Times New Roman" w:hAnsi="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98545B" w:rsidRPr="0009608F" w14:paraId="6367CB81" w14:textId="77777777" w:rsidTr="007C5BED">
        <w:tc>
          <w:tcPr>
            <w:tcW w:w="2962" w:type="dxa"/>
          </w:tcPr>
          <w:p w14:paraId="6F4533B8" w14:textId="77777777" w:rsidR="0098545B" w:rsidRPr="0009608F" w:rsidRDefault="0098545B" w:rsidP="007C5BED">
            <w:pPr>
              <w:pStyle w:val="Default"/>
              <w:rPr>
                <w:b/>
              </w:rPr>
            </w:pPr>
            <w:r w:rsidRPr="0009608F">
              <w:rPr>
                <w:rStyle w:val="normaltextrun"/>
                <w:b/>
              </w:rPr>
              <w:t>CSE22857</w:t>
            </w:r>
            <w:r w:rsidRPr="0009608F">
              <w:rPr>
                <w:rStyle w:val="eop"/>
                <w:b/>
              </w:rPr>
              <w:t> </w:t>
            </w:r>
          </w:p>
        </w:tc>
        <w:tc>
          <w:tcPr>
            <w:tcW w:w="4601" w:type="dxa"/>
            <w:vAlign w:val="center"/>
          </w:tcPr>
          <w:p w14:paraId="4CDE0A03" w14:textId="77777777" w:rsidR="0098545B" w:rsidRPr="0009608F" w:rsidRDefault="0098545B" w:rsidP="007C5BED">
            <w:pPr>
              <w:pStyle w:val="Default"/>
              <w:rPr>
                <w:b/>
              </w:rPr>
            </w:pPr>
            <w:r w:rsidRPr="0009608F">
              <w:rPr>
                <w:b/>
                <w:bCs/>
              </w:rPr>
              <w:t>Applied Computing Lab-II</w:t>
            </w:r>
          </w:p>
        </w:tc>
        <w:tc>
          <w:tcPr>
            <w:tcW w:w="363" w:type="dxa"/>
          </w:tcPr>
          <w:p w14:paraId="7D32EBC7"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L</w:t>
            </w:r>
          </w:p>
        </w:tc>
        <w:tc>
          <w:tcPr>
            <w:tcW w:w="363" w:type="dxa"/>
          </w:tcPr>
          <w:p w14:paraId="258C3791"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 xml:space="preserve">T </w:t>
            </w:r>
          </w:p>
        </w:tc>
        <w:tc>
          <w:tcPr>
            <w:tcW w:w="350" w:type="dxa"/>
          </w:tcPr>
          <w:p w14:paraId="0F3C7C56"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 xml:space="preserve">P </w:t>
            </w:r>
          </w:p>
        </w:tc>
        <w:tc>
          <w:tcPr>
            <w:tcW w:w="377" w:type="dxa"/>
          </w:tcPr>
          <w:p w14:paraId="1E7AADBC"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C</w:t>
            </w:r>
          </w:p>
        </w:tc>
      </w:tr>
      <w:tr w:rsidR="0098545B" w:rsidRPr="0009608F" w14:paraId="69C64E6C" w14:textId="77777777" w:rsidTr="007C5BED">
        <w:tc>
          <w:tcPr>
            <w:tcW w:w="2962" w:type="dxa"/>
          </w:tcPr>
          <w:p w14:paraId="1FF6F546" w14:textId="0FDCF8FF"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Version 1.0</w:t>
            </w:r>
          </w:p>
        </w:tc>
        <w:tc>
          <w:tcPr>
            <w:tcW w:w="4601" w:type="dxa"/>
          </w:tcPr>
          <w:p w14:paraId="602C3700" w14:textId="77777777" w:rsidR="0098545B" w:rsidRPr="0009608F" w:rsidRDefault="0098545B" w:rsidP="007C5BED">
            <w:pPr>
              <w:rPr>
                <w:rFonts w:ascii="Times New Roman" w:hAnsi="Times New Roman" w:cs="Times New Roman"/>
                <w:b/>
                <w:bCs/>
                <w:sz w:val="24"/>
                <w:szCs w:val="24"/>
              </w:rPr>
            </w:pPr>
            <w:r w:rsidRPr="0009608F">
              <w:rPr>
                <w:rFonts w:ascii="Times New Roman" w:hAnsi="Times New Roman" w:cs="Times New Roman"/>
                <w:b/>
                <w:bCs/>
                <w:sz w:val="24"/>
                <w:szCs w:val="24"/>
              </w:rPr>
              <w:t>Contact Hours- 45</w:t>
            </w:r>
          </w:p>
        </w:tc>
        <w:tc>
          <w:tcPr>
            <w:tcW w:w="363" w:type="dxa"/>
          </w:tcPr>
          <w:p w14:paraId="1B46DA29"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0</w:t>
            </w:r>
          </w:p>
        </w:tc>
        <w:tc>
          <w:tcPr>
            <w:tcW w:w="363" w:type="dxa"/>
          </w:tcPr>
          <w:p w14:paraId="082C2499"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0</w:t>
            </w:r>
          </w:p>
        </w:tc>
        <w:tc>
          <w:tcPr>
            <w:tcW w:w="350" w:type="dxa"/>
          </w:tcPr>
          <w:p w14:paraId="2084C2EC"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2</w:t>
            </w:r>
          </w:p>
        </w:tc>
        <w:tc>
          <w:tcPr>
            <w:tcW w:w="377" w:type="dxa"/>
          </w:tcPr>
          <w:p w14:paraId="20369A33"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3</w:t>
            </w:r>
          </w:p>
        </w:tc>
      </w:tr>
      <w:tr w:rsidR="0098545B" w:rsidRPr="0009608F" w14:paraId="1E46F196" w14:textId="77777777" w:rsidTr="007C5BED">
        <w:tc>
          <w:tcPr>
            <w:tcW w:w="2962" w:type="dxa"/>
          </w:tcPr>
          <w:p w14:paraId="77BB7267"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Pre-requisites/Exposure</w:t>
            </w:r>
          </w:p>
        </w:tc>
        <w:tc>
          <w:tcPr>
            <w:tcW w:w="6054" w:type="dxa"/>
            <w:gridSpan w:val="5"/>
          </w:tcPr>
          <w:p w14:paraId="6D20CC35"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 xml:space="preserve">C Programming </w:t>
            </w:r>
          </w:p>
        </w:tc>
      </w:tr>
      <w:tr w:rsidR="0098545B" w:rsidRPr="0009608F" w14:paraId="26E4C559" w14:textId="77777777" w:rsidTr="007C5BED">
        <w:tc>
          <w:tcPr>
            <w:tcW w:w="2962" w:type="dxa"/>
          </w:tcPr>
          <w:p w14:paraId="22AEC35D"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Co-requisites</w:t>
            </w:r>
          </w:p>
        </w:tc>
        <w:tc>
          <w:tcPr>
            <w:tcW w:w="6054" w:type="dxa"/>
            <w:gridSpan w:val="5"/>
          </w:tcPr>
          <w:p w14:paraId="25897F48" w14:textId="77777777" w:rsidR="0098545B" w:rsidRPr="0009608F" w:rsidRDefault="0098545B" w:rsidP="007C5BED">
            <w:pPr>
              <w:rPr>
                <w:rFonts w:ascii="Times New Roman" w:hAnsi="Times New Roman" w:cs="Times New Roman"/>
                <w:b/>
                <w:sz w:val="24"/>
                <w:szCs w:val="24"/>
              </w:rPr>
            </w:pPr>
            <w:r w:rsidRPr="0009608F">
              <w:rPr>
                <w:rFonts w:ascii="Times New Roman" w:hAnsi="Times New Roman" w:cs="Times New Roman"/>
                <w:b/>
                <w:sz w:val="24"/>
                <w:szCs w:val="24"/>
              </w:rPr>
              <w:t>--</w:t>
            </w:r>
          </w:p>
        </w:tc>
      </w:tr>
    </w:tbl>
    <w:p w14:paraId="3173B928" w14:textId="77777777" w:rsidR="0098545B" w:rsidRPr="00D06819" w:rsidRDefault="0098545B" w:rsidP="0098545B">
      <w:pPr>
        <w:pStyle w:val="ListParagraph"/>
        <w:ind w:left="0"/>
        <w:rPr>
          <w:rFonts w:ascii="Times New Roman" w:hAnsi="Times New Roman"/>
          <w:b/>
          <w:sz w:val="24"/>
          <w:szCs w:val="24"/>
        </w:rPr>
      </w:pPr>
    </w:p>
    <w:p w14:paraId="39A83836" w14:textId="77777777" w:rsidR="0098545B" w:rsidRDefault="0098545B" w:rsidP="0098545B">
      <w:pPr>
        <w:pStyle w:val="ListParagraph"/>
        <w:ind w:left="0"/>
        <w:rPr>
          <w:rFonts w:ascii="Times New Roman" w:hAnsi="Times New Roman"/>
          <w:b/>
          <w:sz w:val="24"/>
          <w:szCs w:val="24"/>
        </w:rPr>
      </w:pPr>
    </w:p>
    <w:p w14:paraId="4BD7C015" w14:textId="77777777" w:rsidR="0098545B" w:rsidRDefault="0098545B" w:rsidP="0098545B">
      <w:pPr>
        <w:pStyle w:val="ListParagraph"/>
        <w:ind w:left="0"/>
        <w:rPr>
          <w:rFonts w:ascii="Times New Roman" w:hAnsi="Times New Roman"/>
          <w:b/>
          <w:sz w:val="24"/>
          <w:szCs w:val="24"/>
        </w:rPr>
      </w:pPr>
    </w:p>
    <w:p w14:paraId="636FE177" w14:textId="77777777" w:rsidR="0098545B" w:rsidRDefault="0098545B" w:rsidP="0098545B">
      <w:pPr>
        <w:pStyle w:val="ListParagraph"/>
        <w:ind w:left="0"/>
        <w:rPr>
          <w:rFonts w:ascii="Times New Roman" w:hAnsi="Times New Roman"/>
          <w:b/>
          <w:sz w:val="24"/>
          <w:szCs w:val="24"/>
        </w:rPr>
      </w:pPr>
    </w:p>
    <w:p w14:paraId="0FB90DFB" w14:textId="77777777" w:rsidR="0098545B" w:rsidRDefault="0098545B" w:rsidP="0098545B">
      <w:pPr>
        <w:pStyle w:val="ListParagraph"/>
        <w:ind w:left="0"/>
        <w:rPr>
          <w:rFonts w:ascii="Times New Roman" w:hAnsi="Times New Roman"/>
          <w:b/>
          <w:sz w:val="24"/>
          <w:szCs w:val="24"/>
        </w:rPr>
      </w:pPr>
    </w:p>
    <w:p w14:paraId="1D48948B" w14:textId="77777777" w:rsidR="0098545B" w:rsidRDefault="0098545B" w:rsidP="0098545B">
      <w:pPr>
        <w:pStyle w:val="ListParagraph"/>
        <w:ind w:left="0"/>
        <w:rPr>
          <w:rFonts w:ascii="Times New Roman" w:hAnsi="Times New Roman"/>
          <w:b/>
          <w:sz w:val="24"/>
          <w:szCs w:val="24"/>
        </w:rPr>
      </w:pPr>
    </w:p>
    <w:p w14:paraId="73A11379" w14:textId="77777777" w:rsidR="0098545B" w:rsidRDefault="0098545B" w:rsidP="0098545B">
      <w:pPr>
        <w:pStyle w:val="ListParagraph"/>
        <w:ind w:left="0"/>
        <w:rPr>
          <w:rFonts w:ascii="Times New Roman" w:hAnsi="Times New Roman"/>
          <w:b/>
          <w:sz w:val="24"/>
          <w:szCs w:val="24"/>
        </w:rPr>
      </w:pPr>
    </w:p>
    <w:p w14:paraId="3F92F47F" w14:textId="0477666D" w:rsidR="0098545B" w:rsidRPr="00D06819" w:rsidRDefault="0098545B" w:rsidP="0098545B">
      <w:pPr>
        <w:pStyle w:val="ListParagraph"/>
        <w:ind w:left="0"/>
        <w:rPr>
          <w:rFonts w:ascii="Times New Roman" w:hAnsi="Times New Roman"/>
          <w:b/>
          <w:sz w:val="24"/>
          <w:szCs w:val="24"/>
        </w:rPr>
      </w:pPr>
      <w:r w:rsidRPr="00D06819">
        <w:rPr>
          <w:rFonts w:ascii="Times New Roman" w:hAnsi="Times New Roman"/>
          <w:b/>
          <w:sz w:val="24"/>
          <w:szCs w:val="24"/>
        </w:rPr>
        <w:t>Course Objectives:</w:t>
      </w:r>
    </w:p>
    <w:p w14:paraId="03BA7220" w14:textId="77777777" w:rsidR="0098545B" w:rsidRPr="00DA3D67" w:rsidRDefault="0098545B" w:rsidP="00221AA3">
      <w:pPr>
        <w:pStyle w:val="ListParagraph"/>
        <w:numPr>
          <w:ilvl w:val="0"/>
          <w:numId w:val="34"/>
        </w:numPr>
        <w:suppressAutoHyphens w:val="0"/>
        <w:jc w:val="both"/>
        <w:rPr>
          <w:rFonts w:ascii="Times New Roman" w:hAnsi="Times New Roman"/>
          <w:szCs w:val="24"/>
        </w:rPr>
      </w:pPr>
      <w:r w:rsidRPr="00DA3D67">
        <w:rPr>
          <w:rFonts w:ascii="Times New Roman" w:hAnsi="Times New Roman"/>
          <w:szCs w:val="24"/>
        </w:rPr>
        <w:t>To formulate and evaluate a hypothesis by proposing, implementing and testing a project.</w:t>
      </w:r>
    </w:p>
    <w:p w14:paraId="22B8DBC4" w14:textId="77777777" w:rsidR="0098545B" w:rsidRPr="00DA3D67" w:rsidRDefault="0098545B" w:rsidP="00221AA3">
      <w:pPr>
        <w:pStyle w:val="ListParagraph"/>
        <w:numPr>
          <w:ilvl w:val="0"/>
          <w:numId w:val="34"/>
        </w:numPr>
        <w:suppressAutoHyphens w:val="0"/>
        <w:jc w:val="both"/>
        <w:rPr>
          <w:rFonts w:ascii="Times New Roman" w:hAnsi="Times New Roman"/>
          <w:szCs w:val="24"/>
        </w:rPr>
      </w:pPr>
      <w:r w:rsidRPr="00DA3D67">
        <w:rPr>
          <w:rFonts w:ascii="Times New Roman" w:hAnsi="Times New Roman"/>
          <w:szCs w:val="24"/>
        </w:rPr>
        <w:t>To relate one project to prior research via a review of related literature.</w:t>
      </w:r>
    </w:p>
    <w:p w14:paraId="28D3B324" w14:textId="77777777" w:rsidR="0098545B" w:rsidRPr="00DA3D67" w:rsidRDefault="0098545B" w:rsidP="00221AA3">
      <w:pPr>
        <w:pStyle w:val="ListParagraph"/>
        <w:numPr>
          <w:ilvl w:val="0"/>
          <w:numId w:val="34"/>
        </w:numPr>
        <w:suppressAutoHyphens w:val="0"/>
        <w:jc w:val="both"/>
        <w:rPr>
          <w:rFonts w:ascii="Times New Roman" w:hAnsi="Times New Roman"/>
          <w:szCs w:val="24"/>
        </w:rPr>
      </w:pPr>
      <w:r w:rsidRPr="00DA3D67">
        <w:rPr>
          <w:rFonts w:ascii="Times New Roman" w:hAnsi="Times New Roman"/>
          <w:szCs w:val="24"/>
        </w:rPr>
        <w:t xml:space="preserve">To understand the fundamental questions in parallel and distributed computing and </w:t>
      </w:r>
      <w:proofErr w:type="spellStart"/>
      <w:r w:rsidRPr="00DA3D67">
        <w:rPr>
          <w:rFonts w:ascii="Times New Roman" w:hAnsi="Times New Roman"/>
          <w:szCs w:val="24"/>
        </w:rPr>
        <w:t>analyze</w:t>
      </w:r>
      <w:proofErr w:type="spellEnd"/>
      <w:r w:rsidRPr="00DA3D67">
        <w:rPr>
          <w:rFonts w:ascii="Times New Roman" w:hAnsi="Times New Roman"/>
          <w:szCs w:val="24"/>
        </w:rPr>
        <w:t xml:space="preserve"> different solutions to these questions.</w:t>
      </w:r>
    </w:p>
    <w:p w14:paraId="5C8C23C0" w14:textId="77777777" w:rsidR="0098545B" w:rsidRPr="00DA3D67" w:rsidRDefault="0098545B" w:rsidP="00221AA3">
      <w:pPr>
        <w:pStyle w:val="ListParagraph"/>
        <w:numPr>
          <w:ilvl w:val="0"/>
          <w:numId w:val="34"/>
        </w:numPr>
        <w:suppressAutoHyphens w:val="0"/>
        <w:jc w:val="both"/>
        <w:rPr>
          <w:rFonts w:ascii="Times New Roman" w:hAnsi="Times New Roman"/>
          <w:sz w:val="20"/>
        </w:rPr>
      </w:pPr>
      <w:r w:rsidRPr="00DA3D67">
        <w:rPr>
          <w:rFonts w:ascii="Times New Roman" w:hAnsi="Times New Roman"/>
          <w:szCs w:val="24"/>
        </w:rPr>
        <w:t>To understand different parallel and distributed programming paradigms and algorithms, and gain practice in implementing and testing solutions using these</w:t>
      </w:r>
      <w:r w:rsidRPr="00DA3D67">
        <w:rPr>
          <w:rFonts w:ascii="Times New Roman" w:hAnsi="Times New Roman"/>
          <w:sz w:val="20"/>
        </w:rPr>
        <w:t>.</w:t>
      </w:r>
    </w:p>
    <w:p w14:paraId="07445505" w14:textId="77777777" w:rsidR="0098545B" w:rsidRPr="00D06819" w:rsidRDefault="0098545B" w:rsidP="0098545B">
      <w:pPr>
        <w:jc w:val="both"/>
        <w:rPr>
          <w:rFonts w:ascii="Times New Roman" w:hAnsi="Times New Roman" w:cs="Times New Roman"/>
        </w:rPr>
      </w:pPr>
    </w:p>
    <w:p w14:paraId="637E533E" w14:textId="77777777" w:rsidR="0098545B" w:rsidRPr="00D06819" w:rsidRDefault="0098545B" w:rsidP="0098545B">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004C54BC" w14:textId="77777777" w:rsidR="0098545B" w:rsidRPr="00D06819" w:rsidRDefault="0098545B" w:rsidP="0098545B">
      <w:pPr>
        <w:pStyle w:val="NoSpacing"/>
        <w:rPr>
          <w:rFonts w:ascii="Times New Roman" w:hAnsi="Times New Roman"/>
          <w:sz w:val="24"/>
          <w:szCs w:val="24"/>
        </w:rPr>
      </w:pPr>
      <w:r w:rsidRPr="00D06819">
        <w:rPr>
          <w:rFonts w:ascii="Times New Roman" w:hAnsi="Times New Roman"/>
          <w:sz w:val="24"/>
          <w:szCs w:val="24"/>
        </w:rPr>
        <w:t>On completion of this course, the students will be able to</w:t>
      </w:r>
    </w:p>
    <w:p w14:paraId="0B5B504B" w14:textId="77777777" w:rsidR="0098545B" w:rsidRPr="00D06819" w:rsidRDefault="0098545B" w:rsidP="0098545B">
      <w:pPr>
        <w:pStyle w:val="NoSpacing"/>
        <w:rPr>
          <w:rFonts w:ascii="Times New Roman" w:hAnsi="Times New Roman"/>
          <w:sz w:val="24"/>
          <w:szCs w:val="24"/>
        </w:rPr>
      </w:pPr>
    </w:p>
    <w:p w14:paraId="4924163A" w14:textId="77777777" w:rsidR="0098545B" w:rsidRPr="00DA3D67" w:rsidRDefault="0098545B" w:rsidP="0098545B">
      <w:pPr>
        <w:jc w:val="both"/>
        <w:rPr>
          <w:rFonts w:ascii="Times New Roman" w:hAnsi="Times New Roman" w:cs="Times New Roman"/>
          <w:szCs w:val="24"/>
          <w:lang w:bidi="bn-IN"/>
        </w:rPr>
      </w:pPr>
      <w:r w:rsidRPr="00DA3D67">
        <w:rPr>
          <w:rFonts w:ascii="Times New Roman" w:hAnsi="Times New Roman" w:cs="Times New Roman"/>
          <w:szCs w:val="24"/>
          <w:lang w:bidi="bn-IN"/>
        </w:rPr>
        <w:t xml:space="preserve">CO1. </w:t>
      </w:r>
      <w:r w:rsidRPr="00DA3D67">
        <w:rPr>
          <w:rFonts w:ascii="Times New Roman" w:hAnsi="Times New Roman" w:cs="Times New Roman"/>
          <w:b/>
          <w:bCs/>
          <w:szCs w:val="24"/>
          <w:lang w:bidi="bn-IN"/>
        </w:rPr>
        <w:t xml:space="preserve">Build </w:t>
      </w:r>
      <w:r w:rsidRPr="00DA3D67">
        <w:rPr>
          <w:rFonts w:ascii="Times New Roman" w:hAnsi="Times New Roman" w:cs="Times New Roman"/>
          <w:szCs w:val="24"/>
          <w:lang w:bidi="bn-IN"/>
        </w:rPr>
        <w:t>a communication between two sockets over a network.</w:t>
      </w:r>
    </w:p>
    <w:p w14:paraId="08759425" w14:textId="77777777" w:rsidR="0098545B" w:rsidRPr="00DA3D67" w:rsidRDefault="0098545B" w:rsidP="0098545B">
      <w:pPr>
        <w:jc w:val="both"/>
        <w:rPr>
          <w:rFonts w:ascii="Times New Roman" w:hAnsi="Times New Roman" w:cs="Times New Roman"/>
          <w:szCs w:val="24"/>
          <w:lang w:bidi="bn-IN"/>
        </w:rPr>
      </w:pPr>
      <w:r w:rsidRPr="00DA3D67">
        <w:rPr>
          <w:rFonts w:ascii="Times New Roman" w:hAnsi="Times New Roman" w:cs="Times New Roman"/>
          <w:szCs w:val="24"/>
          <w:lang w:bidi="bn-IN"/>
        </w:rPr>
        <w:t xml:space="preserve">CO2. </w:t>
      </w:r>
      <w:r w:rsidRPr="00DA3D67">
        <w:rPr>
          <w:rFonts w:ascii="Times New Roman" w:hAnsi="Times New Roman" w:cs="Times New Roman"/>
          <w:b/>
          <w:bCs/>
          <w:szCs w:val="24"/>
          <w:lang w:bidi="bn-IN"/>
        </w:rPr>
        <w:t>Apply</w:t>
      </w:r>
      <w:r w:rsidRPr="00DA3D67">
        <w:rPr>
          <w:rFonts w:ascii="Times New Roman" w:hAnsi="Times New Roman" w:cs="Times New Roman"/>
          <w:szCs w:val="24"/>
          <w:lang w:bidi="bn-IN"/>
        </w:rPr>
        <w:t xml:space="preserve"> the basic concept of python programming and to </w:t>
      </w:r>
      <w:r w:rsidRPr="00DA3D67">
        <w:rPr>
          <w:rFonts w:ascii="Times New Roman" w:hAnsi="Times New Roman" w:cs="Times New Roman"/>
          <w:b/>
          <w:bCs/>
          <w:szCs w:val="24"/>
          <w:lang w:bidi="bn-IN"/>
        </w:rPr>
        <w:t xml:space="preserve">construct </w:t>
      </w:r>
      <w:r w:rsidRPr="00DA3D67">
        <w:rPr>
          <w:rFonts w:ascii="Times New Roman" w:hAnsi="Times New Roman" w:cs="Times New Roman"/>
          <w:szCs w:val="24"/>
          <w:lang w:bidi="bn-IN"/>
        </w:rPr>
        <w:t>a real-life application.</w:t>
      </w:r>
    </w:p>
    <w:p w14:paraId="21C0F4E8" w14:textId="77777777" w:rsidR="0098545B" w:rsidRPr="00DA3D67" w:rsidRDefault="0098545B" w:rsidP="0098545B">
      <w:pPr>
        <w:jc w:val="both"/>
        <w:rPr>
          <w:rFonts w:ascii="Times New Roman" w:hAnsi="Times New Roman" w:cs="Times New Roman"/>
          <w:szCs w:val="24"/>
          <w:lang w:bidi="bn-IN"/>
        </w:rPr>
      </w:pPr>
      <w:r w:rsidRPr="00DA3D67">
        <w:rPr>
          <w:rFonts w:ascii="Times New Roman" w:hAnsi="Times New Roman" w:cs="Times New Roman"/>
          <w:szCs w:val="24"/>
          <w:lang w:bidi="bn-IN"/>
        </w:rPr>
        <w:t xml:space="preserve">CO3. </w:t>
      </w:r>
      <w:r w:rsidRPr="00DA3D67">
        <w:rPr>
          <w:rFonts w:ascii="Times New Roman" w:hAnsi="Times New Roman" w:cs="Times New Roman"/>
          <w:b/>
          <w:bCs/>
          <w:szCs w:val="24"/>
          <w:lang w:bidi="bn-IN"/>
        </w:rPr>
        <w:t>Develop</w:t>
      </w:r>
      <w:r w:rsidRPr="00DA3D67">
        <w:rPr>
          <w:rFonts w:ascii="Times New Roman" w:hAnsi="Times New Roman" w:cs="Times New Roman"/>
          <w:szCs w:val="24"/>
          <w:lang w:bidi="bn-IN"/>
        </w:rPr>
        <w:t xml:space="preserve"> a client server communication between multiple computing systems.</w:t>
      </w:r>
    </w:p>
    <w:p w14:paraId="02803B3B" w14:textId="77777777" w:rsidR="0098545B" w:rsidRPr="00DA3D67" w:rsidRDefault="0098545B" w:rsidP="0098545B">
      <w:pPr>
        <w:jc w:val="both"/>
        <w:rPr>
          <w:rFonts w:ascii="Times New Roman" w:hAnsi="Times New Roman" w:cs="Times New Roman"/>
          <w:szCs w:val="24"/>
          <w:lang w:bidi="bn-IN"/>
        </w:rPr>
      </w:pPr>
      <w:r w:rsidRPr="00DA3D67">
        <w:rPr>
          <w:rFonts w:ascii="Times New Roman" w:hAnsi="Times New Roman" w:cs="Times New Roman"/>
          <w:szCs w:val="24"/>
          <w:lang w:bidi="bn-IN"/>
        </w:rPr>
        <w:t xml:space="preserve">CO4. </w:t>
      </w:r>
      <w:r w:rsidRPr="00DA3D67">
        <w:rPr>
          <w:rFonts w:ascii="Times New Roman" w:hAnsi="Times New Roman" w:cs="Times New Roman"/>
          <w:b/>
          <w:bCs/>
          <w:szCs w:val="24"/>
          <w:lang w:bidi="bn-IN"/>
        </w:rPr>
        <w:t>Examine</w:t>
      </w:r>
      <w:r w:rsidRPr="00DA3D67">
        <w:rPr>
          <w:rFonts w:ascii="Times New Roman" w:hAnsi="Times New Roman" w:cs="Times New Roman"/>
          <w:szCs w:val="24"/>
          <w:lang w:bidi="bn-IN"/>
        </w:rPr>
        <w:t xml:space="preserve"> different library and tools associated with python. </w:t>
      </w:r>
    </w:p>
    <w:p w14:paraId="0C6CFCD6" w14:textId="77777777" w:rsidR="0098545B" w:rsidRPr="00D06819" w:rsidRDefault="0098545B" w:rsidP="0098545B">
      <w:pPr>
        <w:jc w:val="both"/>
        <w:rPr>
          <w:rFonts w:ascii="Times New Roman" w:eastAsia="Times New Roman" w:hAnsi="Times New Roman" w:cs="Times New Roman"/>
          <w:b/>
          <w:sz w:val="24"/>
          <w:szCs w:val="24"/>
        </w:rPr>
      </w:pPr>
    </w:p>
    <w:p w14:paraId="4C2C4C46" w14:textId="77777777" w:rsidR="0098545B" w:rsidRPr="00D06819" w:rsidRDefault="0098545B" w:rsidP="0098545B">
      <w:pPr>
        <w:rPr>
          <w:rFonts w:ascii="Times New Roman" w:eastAsia="Times New Roman" w:hAnsi="Times New Roman" w:cs="Times New Roman"/>
          <w:b/>
          <w:sz w:val="24"/>
          <w:szCs w:val="24"/>
        </w:rPr>
      </w:pPr>
      <w:proofErr w:type="spellStart"/>
      <w:r w:rsidRPr="00D06819">
        <w:rPr>
          <w:rFonts w:ascii="Times New Roman" w:eastAsia="Times New Roman" w:hAnsi="Times New Roman" w:cs="Times New Roman"/>
          <w:b/>
          <w:sz w:val="24"/>
          <w:szCs w:val="24"/>
        </w:rPr>
        <w:t>Catalog</w:t>
      </w:r>
      <w:proofErr w:type="spellEnd"/>
      <w:r w:rsidRPr="00D06819">
        <w:rPr>
          <w:rFonts w:ascii="Times New Roman" w:eastAsia="Times New Roman" w:hAnsi="Times New Roman" w:cs="Times New Roman"/>
          <w:b/>
          <w:sz w:val="24"/>
          <w:szCs w:val="24"/>
        </w:rPr>
        <w:t xml:space="preserve"> Description:</w:t>
      </w:r>
    </w:p>
    <w:p w14:paraId="5A77028B" w14:textId="77777777" w:rsidR="0098545B" w:rsidRPr="00D06819" w:rsidRDefault="0098545B" w:rsidP="0098545B">
      <w:pPr>
        <w:rPr>
          <w:rFonts w:ascii="Times New Roman" w:eastAsia="Times New Roman" w:hAnsi="Times New Roman" w:cs="Times New Roman"/>
          <w:b/>
          <w:sz w:val="24"/>
          <w:szCs w:val="24"/>
        </w:rPr>
      </w:pPr>
    </w:p>
    <w:p w14:paraId="22A97959" w14:textId="77777777" w:rsidR="0098545B" w:rsidRPr="00DA3D67" w:rsidRDefault="0098545B" w:rsidP="0098545B">
      <w:pPr>
        <w:jc w:val="both"/>
        <w:rPr>
          <w:rFonts w:ascii="Times New Roman" w:hAnsi="Times New Roman" w:cs="Times New Roman"/>
          <w:szCs w:val="24"/>
        </w:rPr>
      </w:pPr>
      <w:r w:rsidRPr="00DA3D67">
        <w:rPr>
          <w:rFonts w:ascii="Times New Roman" w:hAnsi="Times New Roman" w:cs="Times New Roman"/>
          <w:szCs w:val="24"/>
        </w:rPr>
        <w:t>This course covers the architecture and enabling technologies of parallel and distributed computing systems and their innovative applications. We will cover scalable multiprocessors,</w:t>
      </w:r>
    </w:p>
    <w:p w14:paraId="5AA0FF8E" w14:textId="77777777" w:rsidR="0098545B" w:rsidRPr="00DA3D67" w:rsidRDefault="0098545B" w:rsidP="0098545B">
      <w:pPr>
        <w:jc w:val="both"/>
        <w:rPr>
          <w:rFonts w:ascii="Times New Roman" w:hAnsi="Times New Roman" w:cs="Times New Roman"/>
          <w:szCs w:val="24"/>
        </w:rPr>
      </w:pPr>
      <w:r w:rsidRPr="00DA3D67">
        <w:rPr>
          <w:rFonts w:ascii="Times New Roman" w:hAnsi="Times New Roman" w:cs="Times New Roman"/>
          <w:szCs w:val="24"/>
        </w:rPr>
        <w:t xml:space="preserve">distributed clusters, P2P networks, computational Grids, virtual machines, and Internet Clouds. Case studies include IBM </w:t>
      </w:r>
      <w:proofErr w:type="spellStart"/>
      <w:r w:rsidRPr="00DA3D67">
        <w:rPr>
          <w:rFonts w:ascii="Times New Roman" w:hAnsi="Times New Roman" w:cs="Times New Roman"/>
          <w:szCs w:val="24"/>
        </w:rPr>
        <w:t>BlueGene</w:t>
      </w:r>
      <w:proofErr w:type="spellEnd"/>
      <w:r w:rsidRPr="00DA3D67">
        <w:rPr>
          <w:rFonts w:ascii="Times New Roman" w:hAnsi="Times New Roman" w:cs="Times New Roman"/>
          <w:szCs w:val="24"/>
        </w:rPr>
        <w:t xml:space="preserve">/L, Google search-engine, </w:t>
      </w:r>
      <w:proofErr w:type="spellStart"/>
      <w:r w:rsidRPr="00DA3D67">
        <w:rPr>
          <w:rFonts w:ascii="Times New Roman" w:hAnsi="Times New Roman" w:cs="Times New Roman"/>
          <w:szCs w:val="24"/>
        </w:rPr>
        <w:t>TeraGrid</w:t>
      </w:r>
      <w:proofErr w:type="spellEnd"/>
      <w:r w:rsidRPr="00DA3D67">
        <w:rPr>
          <w:rFonts w:ascii="Times New Roman" w:hAnsi="Times New Roman" w:cs="Times New Roman"/>
          <w:szCs w:val="24"/>
        </w:rPr>
        <w:t xml:space="preserve">, e-Science, </w:t>
      </w:r>
      <w:proofErr w:type="spellStart"/>
      <w:r w:rsidRPr="00DA3D67">
        <w:rPr>
          <w:rFonts w:ascii="Times New Roman" w:hAnsi="Times New Roman" w:cs="Times New Roman"/>
          <w:szCs w:val="24"/>
        </w:rPr>
        <w:t>DataGrid</w:t>
      </w:r>
      <w:proofErr w:type="spellEnd"/>
      <w:r w:rsidRPr="00DA3D67">
        <w:rPr>
          <w:rFonts w:ascii="Times New Roman" w:hAnsi="Times New Roman" w:cs="Times New Roman"/>
          <w:szCs w:val="24"/>
        </w:rPr>
        <w:t xml:space="preserve">, </w:t>
      </w:r>
      <w:proofErr w:type="spellStart"/>
      <w:r w:rsidRPr="00DA3D67">
        <w:rPr>
          <w:rFonts w:ascii="Times New Roman" w:hAnsi="Times New Roman" w:cs="Times New Roman"/>
          <w:szCs w:val="24"/>
        </w:rPr>
        <w:t>Gnuttela</w:t>
      </w:r>
      <w:proofErr w:type="spellEnd"/>
      <w:r w:rsidRPr="00DA3D67">
        <w:rPr>
          <w:rFonts w:ascii="Times New Roman" w:hAnsi="Times New Roman" w:cs="Times New Roman"/>
          <w:szCs w:val="24"/>
        </w:rPr>
        <w:t xml:space="preserve">, </w:t>
      </w:r>
      <w:proofErr w:type="spellStart"/>
      <w:r w:rsidRPr="00DA3D67">
        <w:rPr>
          <w:rFonts w:ascii="Times New Roman" w:hAnsi="Times New Roman" w:cs="Times New Roman"/>
          <w:szCs w:val="24"/>
        </w:rPr>
        <w:t>BitTorrent</w:t>
      </w:r>
      <w:proofErr w:type="spellEnd"/>
      <w:r w:rsidRPr="00DA3D67">
        <w:rPr>
          <w:rFonts w:ascii="Times New Roman" w:hAnsi="Times New Roman" w:cs="Times New Roman"/>
          <w:szCs w:val="24"/>
        </w:rPr>
        <w:t xml:space="preserve">, content-delivery networks, VM Monitors, IBM </w:t>
      </w:r>
      <w:proofErr w:type="spellStart"/>
      <w:r w:rsidRPr="00DA3D67">
        <w:rPr>
          <w:rFonts w:ascii="Times New Roman" w:hAnsi="Times New Roman" w:cs="Times New Roman"/>
          <w:szCs w:val="24"/>
        </w:rPr>
        <w:t>BlueCloud</w:t>
      </w:r>
      <w:proofErr w:type="spellEnd"/>
      <w:r w:rsidRPr="00DA3D67">
        <w:rPr>
          <w:rFonts w:ascii="Times New Roman" w:hAnsi="Times New Roman" w:cs="Times New Roman"/>
          <w:szCs w:val="24"/>
        </w:rPr>
        <w:t>, Amazon Elastic Clouds, Google Clouds, etc. The course aims to acquaint Master and Ph.D. students in computer science, electrical and computer engineering with state-of-the-art supercomputers and distributed computing systems for high-performance computing, e-commerce, and web-scale Internet applications.</w:t>
      </w:r>
    </w:p>
    <w:p w14:paraId="6D78DB93" w14:textId="77777777" w:rsidR="0098545B" w:rsidRPr="00D06819" w:rsidRDefault="0098545B" w:rsidP="0098545B">
      <w:pPr>
        <w:jc w:val="both"/>
        <w:rPr>
          <w:rFonts w:ascii="Times New Roman" w:hAnsi="Times New Roman" w:cs="Times New Roman"/>
          <w:sz w:val="24"/>
          <w:szCs w:val="24"/>
        </w:rPr>
      </w:pPr>
    </w:p>
    <w:p w14:paraId="508C934F" w14:textId="77777777" w:rsidR="0098545B" w:rsidRPr="00D06819" w:rsidRDefault="0098545B" w:rsidP="0098545B">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p>
    <w:p w14:paraId="3BFC0FBF" w14:textId="77777777" w:rsidR="0098545B" w:rsidRPr="00D06819" w:rsidRDefault="0098545B" w:rsidP="0098545B">
      <w:pPr>
        <w:pStyle w:val="BodyText"/>
        <w:jc w:val="both"/>
        <w:rPr>
          <w:b/>
          <w:sz w:val="24"/>
          <w:szCs w:val="24"/>
        </w:rPr>
      </w:pPr>
    </w:p>
    <w:p w14:paraId="4FF4E841" w14:textId="77777777" w:rsidR="0098545B" w:rsidRPr="00D06819" w:rsidRDefault="0098545B" w:rsidP="0098545B">
      <w:pPr>
        <w:pStyle w:val="BodyText"/>
        <w:jc w:val="both"/>
        <w:rPr>
          <w:b/>
          <w:sz w:val="24"/>
          <w:szCs w:val="24"/>
        </w:rPr>
      </w:pPr>
      <w:r w:rsidRPr="00D06819">
        <w:rPr>
          <w:b/>
          <w:sz w:val="24"/>
          <w:szCs w:val="24"/>
        </w:rPr>
        <w:t>Experiment 1:</w:t>
      </w:r>
    </w:p>
    <w:p w14:paraId="017EE59A" w14:textId="77777777" w:rsidR="0098545B" w:rsidRPr="00D06819" w:rsidRDefault="0098545B" w:rsidP="0098545B">
      <w:pPr>
        <w:pStyle w:val="BodyText"/>
        <w:jc w:val="both"/>
        <w:rPr>
          <w:sz w:val="24"/>
          <w:szCs w:val="24"/>
        </w:rPr>
      </w:pPr>
      <w:r w:rsidRPr="00D06819">
        <w:rPr>
          <w:sz w:val="24"/>
          <w:szCs w:val="24"/>
        </w:rPr>
        <w:t xml:space="preserve">Familiar </w:t>
      </w:r>
      <w:r w:rsidRPr="0098545B">
        <w:rPr>
          <w:sz w:val="24"/>
          <w:szCs w:val="24"/>
          <w:highlight w:val="yellow"/>
        </w:rPr>
        <w:t>Socket programming.</w:t>
      </w:r>
    </w:p>
    <w:p w14:paraId="7C3AEC34" w14:textId="77777777" w:rsidR="0098545B" w:rsidRPr="00D06819" w:rsidRDefault="0098545B" w:rsidP="0098545B">
      <w:pPr>
        <w:pStyle w:val="BodyText"/>
        <w:jc w:val="both"/>
        <w:rPr>
          <w:b/>
          <w:sz w:val="24"/>
          <w:szCs w:val="24"/>
        </w:rPr>
      </w:pPr>
      <w:r w:rsidRPr="00D06819">
        <w:rPr>
          <w:b/>
          <w:sz w:val="24"/>
          <w:szCs w:val="24"/>
        </w:rPr>
        <w:t>Experiment 2:</w:t>
      </w:r>
    </w:p>
    <w:p w14:paraId="7B848DFC" w14:textId="77777777" w:rsidR="0098545B" w:rsidRPr="00D06819" w:rsidRDefault="0098545B" w:rsidP="0098545B">
      <w:pPr>
        <w:pStyle w:val="BodyText"/>
        <w:jc w:val="both"/>
        <w:rPr>
          <w:sz w:val="24"/>
          <w:szCs w:val="24"/>
        </w:rPr>
      </w:pPr>
      <w:r w:rsidRPr="00D06819">
        <w:rPr>
          <w:sz w:val="24"/>
          <w:szCs w:val="24"/>
        </w:rPr>
        <w:lastRenderedPageBreak/>
        <w:t>Database creation and update.</w:t>
      </w:r>
    </w:p>
    <w:p w14:paraId="2747F51C" w14:textId="77777777" w:rsidR="0098545B" w:rsidRPr="00D06819" w:rsidRDefault="0098545B" w:rsidP="0098545B">
      <w:pPr>
        <w:pStyle w:val="BodyText"/>
        <w:jc w:val="both"/>
        <w:rPr>
          <w:b/>
          <w:sz w:val="24"/>
          <w:szCs w:val="24"/>
        </w:rPr>
      </w:pPr>
      <w:r w:rsidRPr="00D06819">
        <w:rPr>
          <w:b/>
          <w:sz w:val="24"/>
          <w:szCs w:val="24"/>
        </w:rPr>
        <w:t>Experiment 3:</w:t>
      </w:r>
    </w:p>
    <w:p w14:paraId="0E92F0B1" w14:textId="77777777" w:rsidR="0098545B" w:rsidRPr="00D06819" w:rsidRDefault="0098545B" w:rsidP="0098545B">
      <w:pPr>
        <w:pStyle w:val="BodyText"/>
        <w:jc w:val="both"/>
        <w:rPr>
          <w:sz w:val="24"/>
          <w:szCs w:val="24"/>
        </w:rPr>
      </w:pPr>
      <w:r w:rsidRPr="00D06819">
        <w:rPr>
          <w:sz w:val="24"/>
          <w:szCs w:val="24"/>
        </w:rPr>
        <w:t>Building large client server applications.</w:t>
      </w:r>
    </w:p>
    <w:p w14:paraId="36286EA6" w14:textId="77777777" w:rsidR="0098545B" w:rsidRPr="00D06819" w:rsidRDefault="0098545B" w:rsidP="0098545B">
      <w:pPr>
        <w:pStyle w:val="BodyText"/>
        <w:jc w:val="both"/>
        <w:rPr>
          <w:sz w:val="24"/>
          <w:szCs w:val="24"/>
        </w:rPr>
      </w:pPr>
      <w:r w:rsidRPr="00D06819">
        <w:rPr>
          <w:b/>
          <w:sz w:val="24"/>
          <w:szCs w:val="24"/>
        </w:rPr>
        <w:t>Experiment 4:</w:t>
      </w:r>
    </w:p>
    <w:p w14:paraId="4829A08F" w14:textId="77777777" w:rsidR="0098545B" w:rsidRPr="00D06819" w:rsidRDefault="0098545B" w:rsidP="0098545B">
      <w:pPr>
        <w:pStyle w:val="BodyText"/>
        <w:jc w:val="both"/>
        <w:rPr>
          <w:sz w:val="24"/>
          <w:szCs w:val="24"/>
        </w:rPr>
      </w:pPr>
      <w:r w:rsidRPr="00D06819">
        <w:rPr>
          <w:sz w:val="24"/>
          <w:szCs w:val="24"/>
        </w:rPr>
        <w:t xml:space="preserve">Basics of compiler writing using </w:t>
      </w:r>
      <w:proofErr w:type="spellStart"/>
      <w:r w:rsidRPr="0098545B">
        <w:rPr>
          <w:sz w:val="24"/>
          <w:szCs w:val="24"/>
          <w:highlight w:val="yellow"/>
        </w:rPr>
        <w:t>lex</w:t>
      </w:r>
      <w:proofErr w:type="spellEnd"/>
      <w:r w:rsidRPr="0098545B">
        <w:rPr>
          <w:sz w:val="24"/>
          <w:szCs w:val="24"/>
          <w:highlight w:val="yellow"/>
        </w:rPr>
        <w:t xml:space="preserve"> and </w:t>
      </w:r>
      <w:proofErr w:type="spellStart"/>
      <w:r w:rsidRPr="0098545B">
        <w:rPr>
          <w:sz w:val="24"/>
          <w:szCs w:val="24"/>
          <w:highlight w:val="yellow"/>
        </w:rPr>
        <w:t>yacc</w:t>
      </w:r>
      <w:proofErr w:type="spellEnd"/>
      <w:r w:rsidRPr="0098545B">
        <w:rPr>
          <w:sz w:val="24"/>
          <w:szCs w:val="24"/>
          <w:highlight w:val="yellow"/>
        </w:rPr>
        <w:t>.</w:t>
      </w:r>
    </w:p>
    <w:p w14:paraId="00016804" w14:textId="77777777" w:rsidR="0098545B" w:rsidRPr="00D06819" w:rsidRDefault="0098545B" w:rsidP="0098545B">
      <w:pPr>
        <w:pStyle w:val="BodyText"/>
        <w:jc w:val="both"/>
        <w:rPr>
          <w:b/>
          <w:sz w:val="24"/>
          <w:szCs w:val="24"/>
        </w:rPr>
      </w:pPr>
      <w:r w:rsidRPr="00D06819">
        <w:rPr>
          <w:b/>
          <w:sz w:val="24"/>
          <w:szCs w:val="24"/>
        </w:rPr>
        <w:t>Experiment 5:</w:t>
      </w:r>
    </w:p>
    <w:p w14:paraId="510021AA" w14:textId="77777777" w:rsidR="0098545B" w:rsidRPr="00D06819" w:rsidRDefault="0098545B" w:rsidP="0098545B">
      <w:pPr>
        <w:pStyle w:val="BodyText"/>
        <w:jc w:val="both"/>
        <w:rPr>
          <w:sz w:val="24"/>
          <w:szCs w:val="24"/>
        </w:rPr>
      </w:pPr>
      <w:r w:rsidRPr="00D06819">
        <w:rPr>
          <w:sz w:val="24"/>
          <w:szCs w:val="24"/>
        </w:rPr>
        <w:t xml:space="preserve">Introduction to python Object, </w:t>
      </w:r>
      <w:proofErr w:type="spellStart"/>
      <w:r w:rsidRPr="00D06819">
        <w:rPr>
          <w:sz w:val="24"/>
          <w:szCs w:val="24"/>
        </w:rPr>
        <w:t>varibles</w:t>
      </w:r>
      <w:proofErr w:type="spellEnd"/>
      <w:r w:rsidRPr="00D06819">
        <w:rPr>
          <w:sz w:val="24"/>
          <w:szCs w:val="24"/>
        </w:rPr>
        <w:t xml:space="preserve"> and data types.</w:t>
      </w:r>
    </w:p>
    <w:p w14:paraId="0D186A27" w14:textId="77777777" w:rsidR="0098545B" w:rsidRPr="00D06819" w:rsidRDefault="0098545B" w:rsidP="0098545B">
      <w:pPr>
        <w:pStyle w:val="BodyText"/>
        <w:jc w:val="both"/>
        <w:rPr>
          <w:b/>
          <w:sz w:val="24"/>
          <w:szCs w:val="24"/>
        </w:rPr>
      </w:pPr>
      <w:r w:rsidRPr="00D06819">
        <w:rPr>
          <w:b/>
          <w:sz w:val="24"/>
          <w:szCs w:val="24"/>
        </w:rPr>
        <w:t>Experiment 6:</w:t>
      </w:r>
    </w:p>
    <w:p w14:paraId="7CAD1103" w14:textId="77777777" w:rsidR="0098545B" w:rsidRPr="00D06819" w:rsidRDefault="0098545B" w:rsidP="0098545B">
      <w:pPr>
        <w:pStyle w:val="BodyText"/>
        <w:jc w:val="both"/>
        <w:rPr>
          <w:bCs/>
          <w:sz w:val="24"/>
          <w:szCs w:val="24"/>
        </w:rPr>
      </w:pPr>
      <w:r w:rsidRPr="00D06819">
        <w:rPr>
          <w:bCs/>
          <w:sz w:val="24"/>
          <w:szCs w:val="24"/>
        </w:rPr>
        <w:t xml:space="preserve">Introduction to </w:t>
      </w:r>
      <w:r w:rsidRPr="00D06819">
        <w:rPr>
          <w:sz w:val="24"/>
          <w:szCs w:val="24"/>
        </w:rPr>
        <w:t xml:space="preserve">duck typing, </w:t>
      </w:r>
      <w:r w:rsidRPr="0098545B">
        <w:rPr>
          <w:sz w:val="24"/>
          <w:szCs w:val="24"/>
          <w:highlight w:val="yellow"/>
        </w:rPr>
        <w:t>equality vs. identity testing.</w:t>
      </w:r>
    </w:p>
    <w:p w14:paraId="16729ECC" w14:textId="77777777" w:rsidR="0098545B" w:rsidRDefault="0098545B" w:rsidP="0098545B">
      <w:pPr>
        <w:pStyle w:val="BodyText"/>
        <w:jc w:val="both"/>
        <w:rPr>
          <w:b/>
          <w:sz w:val="24"/>
          <w:szCs w:val="24"/>
        </w:rPr>
      </w:pPr>
    </w:p>
    <w:p w14:paraId="4642B194" w14:textId="77777777" w:rsidR="0098545B" w:rsidRPr="00D06819" w:rsidRDefault="0098545B" w:rsidP="0098545B">
      <w:pPr>
        <w:pStyle w:val="BodyText"/>
        <w:jc w:val="both"/>
        <w:rPr>
          <w:b/>
          <w:sz w:val="24"/>
          <w:szCs w:val="24"/>
        </w:rPr>
      </w:pPr>
      <w:r w:rsidRPr="00D06819">
        <w:rPr>
          <w:b/>
          <w:sz w:val="24"/>
          <w:szCs w:val="24"/>
        </w:rPr>
        <w:t>Experiment 7:</w:t>
      </w:r>
    </w:p>
    <w:p w14:paraId="07A360D2" w14:textId="77777777" w:rsidR="0098545B" w:rsidRPr="00D06819" w:rsidRDefault="0098545B" w:rsidP="0098545B">
      <w:pPr>
        <w:pStyle w:val="BodyText"/>
        <w:jc w:val="both"/>
        <w:rPr>
          <w:sz w:val="24"/>
          <w:szCs w:val="24"/>
        </w:rPr>
      </w:pPr>
      <w:r w:rsidRPr="00D06819">
        <w:rPr>
          <w:sz w:val="24"/>
          <w:szCs w:val="24"/>
        </w:rPr>
        <w:t>Introduction to Additional useful string methods</w:t>
      </w:r>
    </w:p>
    <w:p w14:paraId="21C61AE7" w14:textId="77777777" w:rsidR="0098545B" w:rsidRPr="00D06819" w:rsidRDefault="0098545B" w:rsidP="0098545B">
      <w:pPr>
        <w:pStyle w:val="BodyText"/>
        <w:jc w:val="both"/>
        <w:rPr>
          <w:b/>
          <w:sz w:val="24"/>
          <w:szCs w:val="24"/>
        </w:rPr>
      </w:pPr>
      <w:r w:rsidRPr="00D06819">
        <w:rPr>
          <w:b/>
          <w:sz w:val="24"/>
          <w:szCs w:val="24"/>
        </w:rPr>
        <w:t>Experiment 8:</w:t>
      </w:r>
    </w:p>
    <w:p w14:paraId="4802D5C0" w14:textId="77777777" w:rsidR="0098545B" w:rsidRPr="00D06819" w:rsidRDefault="0098545B" w:rsidP="0098545B">
      <w:pPr>
        <w:pStyle w:val="BodyText"/>
        <w:jc w:val="both"/>
        <w:rPr>
          <w:sz w:val="24"/>
          <w:szCs w:val="24"/>
        </w:rPr>
      </w:pPr>
      <w:r w:rsidRPr="00D06819">
        <w:rPr>
          <w:sz w:val="24"/>
          <w:szCs w:val="24"/>
        </w:rPr>
        <w:t xml:space="preserve">String formatting, </w:t>
      </w:r>
      <w:r w:rsidRPr="0098545B">
        <w:rPr>
          <w:sz w:val="24"/>
          <w:szCs w:val="24"/>
          <w:highlight w:val="yellow"/>
        </w:rPr>
        <w:t>running Python as a script</w:t>
      </w:r>
    </w:p>
    <w:p w14:paraId="2FCF0BAE" w14:textId="77777777" w:rsidR="0098545B" w:rsidRPr="00D06819" w:rsidRDefault="0098545B" w:rsidP="0098545B">
      <w:pPr>
        <w:pStyle w:val="BodyText"/>
        <w:jc w:val="both"/>
        <w:rPr>
          <w:b/>
          <w:sz w:val="24"/>
          <w:szCs w:val="24"/>
        </w:rPr>
      </w:pPr>
      <w:r w:rsidRPr="00D06819">
        <w:rPr>
          <w:b/>
          <w:sz w:val="24"/>
          <w:szCs w:val="24"/>
        </w:rPr>
        <w:t>Experiment 9:</w:t>
      </w:r>
    </w:p>
    <w:p w14:paraId="34FFDF63" w14:textId="77777777" w:rsidR="0098545B" w:rsidRPr="00D06819" w:rsidRDefault="0098545B" w:rsidP="0098545B">
      <w:pPr>
        <w:pStyle w:val="BodyText"/>
        <w:jc w:val="both"/>
        <w:rPr>
          <w:sz w:val="24"/>
          <w:szCs w:val="24"/>
        </w:rPr>
      </w:pPr>
      <w:r w:rsidRPr="00D06819">
        <w:rPr>
          <w:sz w:val="24"/>
          <w:szCs w:val="24"/>
        </w:rPr>
        <w:t>The basics of imports, Data Structures, Functions, Functional Programming</w:t>
      </w:r>
    </w:p>
    <w:p w14:paraId="5729B640" w14:textId="77777777" w:rsidR="0098545B" w:rsidRPr="00D06819" w:rsidRDefault="0098545B" w:rsidP="0098545B">
      <w:pPr>
        <w:pStyle w:val="BodyText"/>
        <w:jc w:val="both"/>
        <w:rPr>
          <w:sz w:val="24"/>
          <w:szCs w:val="24"/>
        </w:rPr>
      </w:pPr>
      <w:r w:rsidRPr="00D06819">
        <w:rPr>
          <w:b/>
          <w:sz w:val="24"/>
          <w:szCs w:val="24"/>
        </w:rPr>
        <w:t>Experiment 10:</w:t>
      </w:r>
    </w:p>
    <w:p w14:paraId="7641948E" w14:textId="77777777" w:rsidR="0098545B" w:rsidRPr="00D06819" w:rsidRDefault="0098545B" w:rsidP="0098545B">
      <w:pPr>
        <w:pStyle w:val="BodyText"/>
        <w:jc w:val="both"/>
        <w:rPr>
          <w:sz w:val="24"/>
          <w:szCs w:val="24"/>
        </w:rPr>
      </w:pPr>
      <w:r w:rsidRPr="00D06819">
        <w:rPr>
          <w:sz w:val="24"/>
          <w:szCs w:val="24"/>
        </w:rPr>
        <w:t>Object-Oriented Python, Standard Library, Third-Party Tools.</w:t>
      </w:r>
    </w:p>
    <w:p w14:paraId="4CED0D96" w14:textId="77777777" w:rsidR="0098545B" w:rsidRPr="00D06819" w:rsidRDefault="0098545B" w:rsidP="0098545B">
      <w:pPr>
        <w:pStyle w:val="BodyText"/>
        <w:jc w:val="both"/>
        <w:rPr>
          <w:b/>
          <w:sz w:val="24"/>
          <w:szCs w:val="24"/>
        </w:rPr>
      </w:pPr>
    </w:p>
    <w:p w14:paraId="3D2F1307" w14:textId="77777777" w:rsidR="0098545B" w:rsidRPr="00D06819" w:rsidRDefault="0098545B" w:rsidP="0098545B">
      <w:pPr>
        <w:pStyle w:val="BodyText"/>
        <w:jc w:val="both"/>
        <w:rPr>
          <w:b/>
          <w:sz w:val="24"/>
          <w:szCs w:val="24"/>
        </w:rPr>
      </w:pPr>
      <w:r w:rsidRPr="00D06819">
        <w:rPr>
          <w:b/>
          <w:sz w:val="24"/>
          <w:szCs w:val="24"/>
        </w:rPr>
        <w:t xml:space="preserve">Text Books: </w:t>
      </w:r>
    </w:p>
    <w:p w14:paraId="51F9BDB9" w14:textId="77777777" w:rsidR="0098545B" w:rsidRPr="00D06819" w:rsidRDefault="0098545B" w:rsidP="0098545B">
      <w:pPr>
        <w:pStyle w:val="BodyText"/>
        <w:ind w:left="720"/>
        <w:jc w:val="both"/>
        <w:rPr>
          <w:b/>
          <w:bCs/>
          <w:sz w:val="24"/>
          <w:szCs w:val="24"/>
        </w:rPr>
      </w:pPr>
      <w:r w:rsidRPr="00D06819">
        <w:rPr>
          <w:bCs/>
          <w:sz w:val="24"/>
          <w:szCs w:val="24"/>
        </w:rPr>
        <w:t>1.“Python Cookbook: Recipes for Mastering Python 3” by Brian K. Jones and David M. Beazley.</w:t>
      </w:r>
    </w:p>
    <w:p w14:paraId="74F0354D" w14:textId="77777777" w:rsidR="0098545B" w:rsidRPr="00D06819" w:rsidRDefault="0098545B" w:rsidP="0098545B">
      <w:pPr>
        <w:pStyle w:val="BodyText"/>
        <w:ind w:left="720"/>
        <w:jc w:val="both"/>
        <w:rPr>
          <w:b/>
          <w:bCs/>
          <w:sz w:val="24"/>
          <w:szCs w:val="24"/>
        </w:rPr>
      </w:pPr>
    </w:p>
    <w:p w14:paraId="3E39B5AC" w14:textId="77777777" w:rsidR="0098545B" w:rsidRPr="00D06819" w:rsidRDefault="0098545B" w:rsidP="0098545B">
      <w:pPr>
        <w:pStyle w:val="BodyText"/>
        <w:jc w:val="both"/>
        <w:rPr>
          <w:b/>
          <w:sz w:val="24"/>
          <w:szCs w:val="24"/>
        </w:rPr>
      </w:pPr>
      <w:r w:rsidRPr="00D06819">
        <w:rPr>
          <w:b/>
          <w:sz w:val="24"/>
          <w:szCs w:val="24"/>
        </w:rPr>
        <w:t xml:space="preserve">Reference Books: </w:t>
      </w:r>
    </w:p>
    <w:p w14:paraId="46FB5423" w14:textId="77777777" w:rsidR="0098545B" w:rsidRPr="00D06819" w:rsidRDefault="0098545B" w:rsidP="0098545B">
      <w:pPr>
        <w:pStyle w:val="BodyText"/>
        <w:ind w:left="720"/>
        <w:jc w:val="both"/>
        <w:rPr>
          <w:bCs/>
          <w:sz w:val="24"/>
          <w:szCs w:val="24"/>
        </w:rPr>
      </w:pPr>
      <w:r w:rsidRPr="00D06819">
        <w:rPr>
          <w:bCs/>
          <w:sz w:val="24"/>
          <w:szCs w:val="24"/>
        </w:rPr>
        <w:t>1. “Programming Python” by Mark Lutz.</w:t>
      </w:r>
    </w:p>
    <w:p w14:paraId="32D79596" w14:textId="77777777" w:rsidR="0098545B" w:rsidRPr="00D06819" w:rsidRDefault="0098545B" w:rsidP="0098545B">
      <w:pPr>
        <w:pStyle w:val="BodyText"/>
        <w:ind w:left="720"/>
        <w:jc w:val="both"/>
        <w:rPr>
          <w:bCs/>
          <w:sz w:val="24"/>
          <w:szCs w:val="24"/>
        </w:rPr>
      </w:pPr>
      <w:r w:rsidRPr="00D06819">
        <w:rPr>
          <w:bCs/>
          <w:sz w:val="24"/>
          <w:szCs w:val="24"/>
        </w:rPr>
        <w:t>2. “How to think like a computer scientist: Learning with Python” by Allen B. Downey.</w:t>
      </w:r>
    </w:p>
    <w:p w14:paraId="1392714A" w14:textId="77777777" w:rsidR="0098545B" w:rsidRPr="00D06819" w:rsidRDefault="0098545B" w:rsidP="0098545B">
      <w:pPr>
        <w:pStyle w:val="BodyText"/>
        <w:ind w:left="720"/>
        <w:jc w:val="both"/>
        <w:rPr>
          <w:b/>
          <w:sz w:val="24"/>
          <w:szCs w:val="24"/>
        </w:rPr>
      </w:pPr>
    </w:p>
    <w:p w14:paraId="7410D688" w14:textId="77777777" w:rsidR="0098545B" w:rsidRPr="00D06819" w:rsidRDefault="0098545B" w:rsidP="0098545B">
      <w:pPr>
        <w:pStyle w:val="BodyText"/>
        <w:jc w:val="both"/>
        <w:rPr>
          <w:b/>
          <w:sz w:val="24"/>
          <w:szCs w:val="24"/>
        </w:rPr>
      </w:pPr>
      <w:r w:rsidRPr="00D06819">
        <w:rPr>
          <w:b/>
          <w:sz w:val="24"/>
          <w:szCs w:val="24"/>
        </w:rPr>
        <w:t>Modes of Evaluation: Quiz/Assignment/ presentation/ extempore/ Written Examination</w:t>
      </w:r>
    </w:p>
    <w:p w14:paraId="45031784" w14:textId="77777777" w:rsidR="0098545B" w:rsidRPr="00D06819" w:rsidRDefault="0098545B" w:rsidP="0098545B">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22AA0363" w14:textId="77777777" w:rsidR="0098545B" w:rsidRPr="00D06819" w:rsidRDefault="0098545B" w:rsidP="0098545B">
      <w:pPr>
        <w:rPr>
          <w:rFonts w:ascii="Times New Roman" w:hAnsi="Times New Roman" w:cs="Times New Roman"/>
          <w:b/>
          <w:sz w:val="24"/>
          <w:szCs w:val="24"/>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4"/>
        <w:gridCol w:w="2694"/>
        <w:gridCol w:w="2777"/>
      </w:tblGrid>
      <w:tr w:rsidR="0098545B" w:rsidRPr="00D06819" w14:paraId="1FFE45C6" w14:textId="77777777" w:rsidTr="007C5BED">
        <w:trPr>
          <w:trHeight w:val="230"/>
          <w:jc w:val="center"/>
        </w:trPr>
        <w:tc>
          <w:tcPr>
            <w:tcW w:w="2604" w:type="dxa"/>
            <w:hideMark/>
          </w:tcPr>
          <w:p w14:paraId="6F50BE09"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Components</w:t>
            </w:r>
          </w:p>
        </w:tc>
        <w:tc>
          <w:tcPr>
            <w:tcW w:w="2694" w:type="dxa"/>
            <w:hideMark/>
          </w:tcPr>
          <w:p w14:paraId="07974DA5" w14:textId="77777777" w:rsidR="0098545B" w:rsidRPr="00D06819" w:rsidRDefault="0098545B" w:rsidP="007C5BED">
            <w:pPr>
              <w:jc w:val="center"/>
              <w:rPr>
                <w:rFonts w:ascii="Times New Roman" w:hAnsi="Times New Roman" w:cs="Times New Roman"/>
                <w:b/>
                <w:sz w:val="24"/>
                <w:szCs w:val="24"/>
              </w:rPr>
            </w:pPr>
            <w:r>
              <w:rPr>
                <w:rFonts w:ascii="Times New Roman" w:hAnsi="Times New Roman" w:cs="Times New Roman"/>
                <w:b/>
                <w:sz w:val="24"/>
                <w:szCs w:val="24"/>
              </w:rPr>
              <w:t xml:space="preserve">Continuous Class </w:t>
            </w:r>
            <w:r w:rsidRPr="00D06819">
              <w:rPr>
                <w:rFonts w:ascii="Times New Roman" w:hAnsi="Times New Roman" w:cs="Times New Roman"/>
                <w:b/>
                <w:sz w:val="24"/>
                <w:szCs w:val="24"/>
              </w:rPr>
              <w:t>Assessment</w:t>
            </w:r>
          </w:p>
        </w:tc>
        <w:tc>
          <w:tcPr>
            <w:tcW w:w="2777" w:type="dxa"/>
            <w:hideMark/>
          </w:tcPr>
          <w:p w14:paraId="528A557C"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ETE</w:t>
            </w:r>
          </w:p>
        </w:tc>
      </w:tr>
      <w:tr w:rsidR="0098545B" w:rsidRPr="00D06819" w14:paraId="482C08F3" w14:textId="77777777" w:rsidTr="007C5BED">
        <w:trPr>
          <w:trHeight w:val="230"/>
          <w:jc w:val="center"/>
        </w:trPr>
        <w:tc>
          <w:tcPr>
            <w:tcW w:w="2604" w:type="dxa"/>
            <w:hideMark/>
          </w:tcPr>
          <w:p w14:paraId="78C77A98" w14:textId="77777777" w:rsidR="0098545B" w:rsidRPr="00D06819" w:rsidRDefault="0098545B" w:rsidP="007C5BED">
            <w:pPr>
              <w:rPr>
                <w:rFonts w:ascii="Times New Roman" w:hAnsi="Times New Roman" w:cs="Times New Roman"/>
                <w:b/>
                <w:sz w:val="24"/>
                <w:szCs w:val="24"/>
              </w:rPr>
            </w:pPr>
            <w:r w:rsidRPr="00D06819">
              <w:rPr>
                <w:rFonts w:ascii="Times New Roman" w:hAnsi="Times New Roman" w:cs="Times New Roman"/>
                <w:b/>
                <w:sz w:val="24"/>
                <w:szCs w:val="24"/>
              </w:rPr>
              <w:t>Weightage (%)</w:t>
            </w:r>
          </w:p>
        </w:tc>
        <w:tc>
          <w:tcPr>
            <w:tcW w:w="2694" w:type="dxa"/>
            <w:hideMark/>
          </w:tcPr>
          <w:p w14:paraId="17B705DE" w14:textId="77777777" w:rsidR="0098545B" w:rsidRPr="00D06819" w:rsidRDefault="0098545B" w:rsidP="007C5BED">
            <w:pPr>
              <w:jc w:val="center"/>
              <w:rPr>
                <w:rFonts w:ascii="Times New Roman" w:hAnsi="Times New Roman" w:cs="Times New Roman"/>
                <w:b/>
                <w:sz w:val="24"/>
                <w:szCs w:val="24"/>
              </w:rPr>
            </w:pPr>
            <w:r>
              <w:rPr>
                <w:rFonts w:ascii="Times New Roman" w:hAnsi="Times New Roman" w:cs="Times New Roman"/>
                <w:b/>
                <w:sz w:val="24"/>
                <w:szCs w:val="24"/>
              </w:rPr>
              <w:t>5</w:t>
            </w:r>
            <w:r w:rsidRPr="00D06819">
              <w:rPr>
                <w:rFonts w:ascii="Times New Roman" w:hAnsi="Times New Roman" w:cs="Times New Roman"/>
                <w:b/>
                <w:sz w:val="24"/>
                <w:szCs w:val="24"/>
              </w:rPr>
              <w:t>0</w:t>
            </w:r>
          </w:p>
        </w:tc>
        <w:tc>
          <w:tcPr>
            <w:tcW w:w="2777" w:type="dxa"/>
            <w:hideMark/>
          </w:tcPr>
          <w:p w14:paraId="6368D7CF" w14:textId="77777777" w:rsidR="0098545B" w:rsidRPr="00D06819" w:rsidRDefault="0098545B" w:rsidP="007C5BED">
            <w:pPr>
              <w:jc w:val="center"/>
              <w:rPr>
                <w:rFonts w:ascii="Times New Roman" w:hAnsi="Times New Roman" w:cs="Times New Roman"/>
                <w:b/>
                <w:sz w:val="24"/>
                <w:szCs w:val="24"/>
              </w:rPr>
            </w:pPr>
            <w:r>
              <w:rPr>
                <w:rFonts w:ascii="Times New Roman" w:hAnsi="Times New Roman" w:cs="Times New Roman"/>
                <w:b/>
                <w:sz w:val="24"/>
                <w:szCs w:val="24"/>
              </w:rPr>
              <w:t>5</w:t>
            </w:r>
            <w:r w:rsidRPr="00D06819">
              <w:rPr>
                <w:rFonts w:ascii="Times New Roman" w:hAnsi="Times New Roman" w:cs="Times New Roman"/>
                <w:b/>
                <w:sz w:val="24"/>
                <w:szCs w:val="24"/>
              </w:rPr>
              <w:t>0</w:t>
            </w:r>
          </w:p>
        </w:tc>
      </w:tr>
    </w:tbl>
    <w:p w14:paraId="5C602991" w14:textId="77777777" w:rsidR="0098545B" w:rsidRPr="00D06819" w:rsidRDefault="0098545B" w:rsidP="0098545B">
      <w:pPr>
        <w:spacing w:before="120" w:after="120"/>
        <w:rPr>
          <w:rFonts w:ascii="Times New Roman" w:hAnsi="Times New Roman" w:cs="Times New Roman"/>
          <w:b/>
          <w:sz w:val="24"/>
          <w:szCs w:val="24"/>
        </w:rPr>
      </w:pPr>
    </w:p>
    <w:p w14:paraId="702790F7" w14:textId="77777777" w:rsidR="0098545B" w:rsidRPr="00D06819" w:rsidRDefault="0098545B" w:rsidP="0098545B">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w:t>
      </w:r>
      <w:proofErr w:type="spellStart"/>
      <w:r w:rsidRPr="00D06819">
        <w:rPr>
          <w:rFonts w:ascii="Times New Roman" w:hAnsi="Times New Roman" w:cs="Times New Roman"/>
          <w:b/>
          <w:sz w:val="24"/>
          <w:szCs w:val="24"/>
        </w:rPr>
        <w:t>Pos</w:t>
      </w:r>
      <w:proofErr w:type="spellEnd"/>
      <w:r w:rsidRPr="00D06819">
        <w:rPr>
          <w:rFonts w:ascii="Times New Roman" w:hAnsi="Times New Roman" w:cs="Times New Roman"/>
          <w:b/>
          <w:sz w:val="24"/>
          <w:szCs w:val="24"/>
        </w:rPr>
        <w:t>)</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2210"/>
      </w:tblGrid>
      <w:tr w:rsidR="0098545B" w:rsidRPr="00D06819" w14:paraId="1B1CE15F" w14:textId="77777777" w:rsidTr="007C5BED">
        <w:trPr>
          <w:trHeight w:val="209"/>
        </w:trPr>
        <w:tc>
          <w:tcPr>
            <w:tcW w:w="9010" w:type="dxa"/>
            <w:gridSpan w:val="3"/>
            <w:shd w:val="clear" w:color="auto" w:fill="auto"/>
            <w:vAlign w:val="center"/>
          </w:tcPr>
          <w:p w14:paraId="38F14626"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 xml:space="preserve">Mapping between COs and </w:t>
            </w:r>
            <w:proofErr w:type="spellStart"/>
            <w:r w:rsidRPr="00D06819">
              <w:rPr>
                <w:rFonts w:ascii="Times New Roman" w:hAnsi="Times New Roman" w:cs="Times New Roman"/>
                <w:b/>
                <w:sz w:val="24"/>
                <w:szCs w:val="24"/>
              </w:rPr>
              <w:t>Pos</w:t>
            </w:r>
            <w:proofErr w:type="spellEnd"/>
          </w:p>
        </w:tc>
      </w:tr>
      <w:tr w:rsidR="0098545B" w:rsidRPr="00D06819" w14:paraId="06FCEDDB" w14:textId="77777777" w:rsidTr="007C5BED">
        <w:trPr>
          <w:trHeight w:val="638"/>
        </w:trPr>
        <w:tc>
          <w:tcPr>
            <w:tcW w:w="1582" w:type="dxa"/>
            <w:shd w:val="clear" w:color="auto" w:fill="auto"/>
            <w:vAlign w:val="center"/>
          </w:tcPr>
          <w:p w14:paraId="3DFEAA84" w14:textId="77777777" w:rsidR="0098545B" w:rsidRPr="00D06819" w:rsidRDefault="0098545B" w:rsidP="007C5BED">
            <w:pPr>
              <w:jc w:val="center"/>
              <w:rPr>
                <w:rFonts w:ascii="Times New Roman" w:hAnsi="Times New Roman" w:cs="Times New Roman"/>
                <w:b/>
                <w:sz w:val="24"/>
                <w:szCs w:val="24"/>
              </w:rPr>
            </w:pPr>
          </w:p>
        </w:tc>
        <w:tc>
          <w:tcPr>
            <w:tcW w:w="5598" w:type="dxa"/>
            <w:shd w:val="clear" w:color="auto" w:fill="auto"/>
            <w:vAlign w:val="center"/>
          </w:tcPr>
          <w:p w14:paraId="6DE05BD9"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830" w:type="dxa"/>
            <w:shd w:val="clear" w:color="auto" w:fill="auto"/>
            <w:vAlign w:val="center"/>
          </w:tcPr>
          <w:p w14:paraId="53308220"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98545B" w:rsidRPr="00D06819" w14:paraId="5DB126B2" w14:textId="77777777" w:rsidTr="007C5BED">
        <w:trPr>
          <w:trHeight w:val="429"/>
        </w:trPr>
        <w:tc>
          <w:tcPr>
            <w:tcW w:w="1582" w:type="dxa"/>
            <w:shd w:val="clear" w:color="auto" w:fill="auto"/>
            <w:vAlign w:val="center"/>
          </w:tcPr>
          <w:p w14:paraId="303D9113"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CO1</w:t>
            </w:r>
          </w:p>
        </w:tc>
        <w:tc>
          <w:tcPr>
            <w:tcW w:w="5598" w:type="dxa"/>
            <w:shd w:val="clear" w:color="auto" w:fill="auto"/>
          </w:tcPr>
          <w:p w14:paraId="44F34751" w14:textId="77777777" w:rsidR="0098545B" w:rsidRPr="00D06819" w:rsidRDefault="0098545B" w:rsidP="007C5BED">
            <w:pPr>
              <w:jc w:val="both"/>
              <w:rPr>
                <w:rFonts w:ascii="Times New Roman" w:hAnsi="Times New Roman" w:cs="Times New Roman"/>
                <w:sz w:val="24"/>
                <w:szCs w:val="24"/>
                <w:lang w:bidi="bn-IN"/>
              </w:rPr>
            </w:pPr>
            <w:r w:rsidRPr="00D06819">
              <w:rPr>
                <w:rFonts w:ascii="Times New Roman" w:hAnsi="Times New Roman" w:cs="Times New Roman"/>
                <w:b/>
                <w:bCs/>
                <w:sz w:val="24"/>
                <w:szCs w:val="24"/>
                <w:lang w:bidi="bn-IN"/>
              </w:rPr>
              <w:t xml:space="preserve">Build </w:t>
            </w:r>
            <w:r w:rsidRPr="00D06819">
              <w:rPr>
                <w:rFonts w:ascii="Times New Roman" w:hAnsi="Times New Roman" w:cs="Times New Roman"/>
                <w:sz w:val="24"/>
                <w:szCs w:val="24"/>
                <w:lang w:bidi="bn-IN"/>
              </w:rPr>
              <w:t>a communication between two sockets over a network.</w:t>
            </w:r>
          </w:p>
        </w:tc>
        <w:tc>
          <w:tcPr>
            <w:tcW w:w="1830" w:type="dxa"/>
            <w:shd w:val="clear" w:color="auto" w:fill="auto"/>
            <w:vAlign w:val="center"/>
          </w:tcPr>
          <w:p w14:paraId="4403B7DB"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PO2,PO3</w:t>
            </w:r>
            <w:r>
              <w:rPr>
                <w:rFonts w:ascii="Times New Roman" w:hAnsi="Times New Roman" w:cs="Times New Roman"/>
                <w:b/>
                <w:sz w:val="24"/>
                <w:szCs w:val="24"/>
              </w:rPr>
              <w:t>,PO4</w:t>
            </w:r>
          </w:p>
        </w:tc>
      </w:tr>
      <w:tr w:rsidR="0098545B" w:rsidRPr="00D06819" w14:paraId="0EADEF52" w14:textId="77777777" w:rsidTr="007C5BED">
        <w:trPr>
          <w:trHeight w:val="477"/>
        </w:trPr>
        <w:tc>
          <w:tcPr>
            <w:tcW w:w="1582" w:type="dxa"/>
            <w:shd w:val="clear" w:color="auto" w:fill="auto"/>
            <w:vAlign w:val="center"/>
          </w:tcPr>
          <w:p w14:paraId="70266835"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CO2</w:t>
            </w:r>
          </w:p>
        </w:tc>
        <w:tc>
          <w:tcPr>
            <w:tcW w:w="5598" w:type="dxa"/>
            <w:shd w:val="clear" w:color="auto" w:fill="auto"/>
          </w:tcPr>
          <w:p w14:paraId="0C78A887" w14:textId="77777777" w:rsidR="0098545B" w:rsidRPr="00D06819" w:rsidRDefault="0098545B" w:rsidP="007C5BED">
            <w:pPr>
              <w:jc w:val="both"/>
              <w:rPr>
                <w:rFonts w:ascii="Times New Roman" w:hAnsi="Times New Roman" w:cs="Times New Roman"/>
                <w:sz w:val="24"/>
                <w:szCs w:val="24"/>
                <w:lang w:bidi="bn-IN"/>
              </w:rPr>
            </w:pPr>
            <w:r w:rsidRPr="00D06819">
              <w:rPr>
                <w:rFonts w:ascii="Times New Roman" w:hAnsi="Times New Roman" w:cs="Times New Roman"/>
                <w:b/>
                <w:bCs/>
                <w:sz w:val="24"/>
                <w:szCs w:val="24"/>
                <w:lang w:bidi="bn-IN"/>
              </w:rPr>
              <w:t>Apply</w:t>
            </w:r>
            <w:r w:rsidRPr="00D06819">
              <w:rPr>
                <w:rFonts w:ascii="Times New Roman" w:hAnsi="Times New Roman" w:cs="Times New Roman"/>
                <w:sz w:val="24"/>
                <w:szCs w:val="24"/>
                <w:lang w:bidi="bn-IN"/>
              </w:rPr>
              <w:t xml:space="preserve"> the basic concept of python programming and to </w:t>
            </w:r>
            <w:r w:rsidRPr="00D06819">
              <w:rPr>
                <w:rFonts w:ascii="Times New Roman" w:hAnsi="Times New Roman" w:cs="Times New Roman"/>
                <w:b/>
                <w:bCs/>
                <w:sz w:val="24"/>
                <w:szCs w:val="24"/>
                <w:lang w:bidi="bn-IN"/>
              </w:rPr>
              <w:t xml:space="preserve">construct </w:t>
            </w:r>
            <w:r w:rsidRPr="00D06819">
              <w:rPr>
                <w:rFonts w:ascii="Times New Roman" w:hAnsi="Times New Roman" w:cs="Times New Roman"/>
                <w:sz w:val="24"/>
                <w:szCs w:val="24"/>
                <w:lang w:bidi="bn-IN"/>
              </w:rPr>
              <w:t>a real-life application.</w:t>
            </w:r>
          </w:p>
        </w:tc>
        <w:tc>
          <w:tcPr>
            <w:tcW w:w="1830" w:type="dxa"/>
            <w:shd w:val="clear" w:color="auto" w:fill="auto"/>
            <w:vAlign w:val="center"/>
          </w:tcPr>
          <w:p w14:paraId="0BE5EC7B"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PO1,PO3</w:t>
            </w:r>
            <w:r>
              <w:rPr>
                <w:rFonts w:ascii="Times New Roman" w:hAnsi="Times New Roman" w:cs="Times New Roman"/>
                <w:b/>
                <w:sz w:val="24"/>
                <w:szCs w:val="24"/>
              </w:rPr>
              <w:t>,PO4,PO5</w:t>
            </w:r>
          </w:p>
        </w:tc>
      </w:tr>
      <w:tr w:rsidR="0098545B" w:rsidRPr="00D06819" w14:paraId="3029D4BF" w14:textId="77777777" w:rsidTr="007C5BED">
        <w:trPr>
          <w:trHeight w:val="625"/>
        </w:trPr>
        <w:tc>
          <w:tcPr>
            <w:tcW w:w="1582" w:type="dxa"/>
            <w:shd w:val="clear" w:color="auto" w:fill="auto"/>
            <w:vAlign w:val="center"/>
          </w:tcPr>
          <w:p w14:paraId="41C2DEF3"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CO3</w:t>
            </w:r>
          </w:p>
        </w:tc>
        <w:tc>
          <w:tcPr>
            <w:tcW w:w="5598" w:type="dxa"/>
            <w:shd w:val="clear" w:color="auto" w:fill="auto"/>
          </w:tcPr>
          <w:p w14:paraId="6BEFF906" w14:textId="77777777" w:rsidR="0098545B" w:rsidRPr="00D06819" w:rsidRDefault="0098545B" w:rsidP="007C5BED">
            <w:pPr>
              <w:jc w:val="both"/>
              <w:rPr>
                <w:rFonts w:ascii="Times New Roman" w:hAnsi="Times New Roman" w:cs="Times New Roman"/>
                <w:sz w:val="24"/>
                <w:szCs w:val="24"/>
                <w:lang w:bidi="bn-IN"/>
              </w:rPr>
            </w:pPr>
            <w:r w:rsidRPr="00D06819">
              <w:rPr>
                <w:rFonts w:ascii="Times New Roman" w:hAnsi="Times New Roman" w:cs="Times New Roman"/>
                <w:b/>
                <w:bCs/>
                <w:sz w:val="24"/>
                <w:szCs w:val="24"/>
                <w:lang w:bidi="bn-IN"/>
              </w:rPr>
              <w:t>Develop</w:t>
            </w:r>
            <w:r w:rsidRPr="00D06819">
              <w:rPr>
                <w:rFonts w:ascii="Times New Roman" w:hAnsi="Times New Roman" w:cs="Times New Roman"/>
                <w:sz w:val="24"/>
                <w:szCs w:val="24"/>
                <w:lang w:bidi="bn-IN"/>
              </w:rPr>
              <w:t xml:space="preserve"> a client server communication between multiple computing systems.</w:t>
            </w:r>
          </w:p>
        </w:tc>
        <w:tc>
          <w:tcPr>
            <w:tcW w:w="1830" w:type="dxa"/>
            <w:shd w:val="clear" w:color="auto" w:fill="auto"/>
            <w:vAlign w:val="center"/>
          </w:tcPr>
          <w:p w14:paraId="703158D5"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 PO2,PO3,PO4,PO6</w:t>
            </w:r>
          </w:p>
        </w:tc>
      </w:tr>
      <w:tr w:rsidR="0098545B" w:rsidRPr="00D06819" w14:paraId="651DCB8F" w14:textId="77777777" w:rsidTr="007C5BED">
        <w:trPr>
          <w:trHeight w:val="377"/>
        </w:trPr>
        <w:tc>
          <w:tcPr>
            <w:tcW w:w="1582" w:type="dxa"/>
            <w:shd w:val="clear" w:color="auto" w:fill="auto"/>
            <w:vAlign w:val="center"/>
          </w:tcPr>
          <w:p w14:paraId="4FD3767B"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CO4</w:t>
            </w:r>
          </w:p>
        </w:tc>
        <w:tc>
          <w:tcPr>
            <w:tcW w:w="5598" w:type="dxa"/>
            <w:shd w:val="clear" w:color="auto" w:fill="auto"/>
          </w:tcPr>
          <w:p w14:paraId="7E753761" w14:textId="77777777" w:rsidR="0098545B" w:rsidRPr="00D06819" w:rsidRDefault="0098545B" w:rsidP="007C5BED">
            <w:pPr>
              <w:jc w:val="both"/>
              <w:rPr>
                <w:rFonts w:ascii="Times New Roman" w:hAnsi="Times New Roman" w:cs="Times New Roman"/>
                <w:sz w:val="24"/>
                <w:szCs w:val="24"/>
                <w:lang w:bidi="bn-IN"/>
              </w:rPr>
            </w:pPr>
            <w:r w:rsidRPr="00D06819">
              <w:rPr>
                <w:rFonts w:ascii="Times New Roman" w:hAnsi="Times New Roman" w:cs="Times New Roman"/>
                <w:b/>
                <w:bCs/>
                <w:sz w:val="24"/>
                <w:szCs w:val="24"/>
                <w:lang w:bidi="bn-IN"/>
              </w:rPr>
              <w:t>Examine</w:t>
            </w:r>
            <w:r w:rsidRPr="00D06819">
              <w:rPr>
                <w:rFonts w:ascii="Times New Roman" w:hAnsi="Times New Roman" w:cs="Times New Roman"/>
                <w:sz w:val="24"/>
                <w:szCs w:val="24"/>
                <w:lang w:bidi="bn-IN"/>
              </w:rPr>
              <w:t xml:space="preserve"> different library and tools associated with python.</w:t>
            </w:r>
          </w:p>
        </w:tc>
        <w:tc>
          <w:tcPr>
            <w:tcW w:w="1830" w:type="dxa"/>
            <w:shd w:val="clear" w:color="auto" w:fill="auto"/>
            <w:vAlign w:val="center"/>
          </w:tcPr>
          <w:p w14:paraId="71DA7740" w14:textId="77777777" w:rsidR="0098545B" w:rsidRPr="00D06819" w:rsidRDefault="0098545B" w:rsidP="007C5BED">
            <w:pPr>
              <w:jc w:val="center"/>
              <w:rPr>
                <w:rFonts w:ascii="Times New Roman" w:hAnsi="Times New Roman" w:cs="Times New Roman"/>
                <w:b/>
                <w:sz w:val="24"/>
                <w:szCs w:val="24"/>
              </w:rPr>
            </w:pPr>
            <w:r w:rsidRPr="00D06819">
              <w:rPr>
                <w:rFonts w:ascii="Times New Roman" w:hAnsi="Times New Roman" w:cs="Times New Roman"/>
                <w:b/>
                <w:sz w:val="24"/>
                <w:szCs w:val="24"/>
              </w:rPr>
              <w:t>PO1, PO2,PO5, PO6</w:t>
            </w:r>
          </w:p>
        </w:tc>
      </w:tr>
    </w:tbl>
    <w:p w14:paraId="431709C9" w14:textId="77777777" w:rsidR="0098545B" w:rsidRPr="00D06819" w:rsidRDefault="0098545B" w:rsidP="0098545B">
      <w:pPr>
        <w:rPr>
          <w:rFonts w:ascii="Times New Roman" w:hAnsi="Times New Roman" w:cs="Times New Roman"/>
          <w:b/>
          <w:sz w:val="24"/>
          <w:szCs w:val="24"/>
        </w:rPr>
      </w:pPr>
    </w:p>
    <w:p w14:paraId="65DF3FE1" w14:textId="77777777" w:rsidR="0098545B" w:rsidRPr="00D06819" w:rsidRDefault="0098545B" w:rsidP="0098545B">
      <w:pPr>
        <w:spacing w:before="120" w:after="120"/>
        <w:rPr>
          <w:rFonts w:ascii="Times New Roman" w:hAnsi="Times New Roman" w:cs="Times New Roman"/>
          <w:b/>
          <w:sz w:val="24"/>
          <w:szCs w:val="24"/>
        </w:rPr>
      </w:pPr>
    </w:p>
    <w:p w14:paraId="40A28F1A" w14:textId="77777777" w:rsidR="0098545B" w:rsidRPr="00D06819" w:rsidRDefault="0098545B" w:rsidP="0098545B">
      <w:pPr>
        <w:spacing w:before="120" w:after="120"/>
        <w:rPr>
          <w:rFonts w:ascii="Times New Roman" w:hAnsi="Times New Roman" w:cs="Times New Roman"/>
          <w:b/>
          <w:sz w:val="24"/>
          <w:szCs w:val="24"/>
        </w:rPr>
      </w:pPr>
    </w:p>
    <w:p w14:paraId="3758B5A8" w14:textId="77777777" w:rsidR="0098545B" w:rsidRPr="00D06819" w:rsidRDefault="0098545B" w:rsidP="0098545B">
      <w:pPr>
        <w:spacing w:before="120" w:after="120"/>
        <w:rPr>
          <w:rFonts w:ascii="Times New Roman" w:hAnsi="Times New Roman" w:cs="Times New Roman"/>
          <w:b/>
          <w:sz w:val="24"/>
          <w:szCs w:val="24"/>
        </w:rPr>
      </w:pPr>
    </w:p>
    <w:p w14:paraId="613DC65F" w14:textId="77777777" w:rsidR="0098545B" w:rsidRPr="00D06819" w:rsidRDefault="0098545B" w:rsidP="0098545B">
      <w:pPr>
        <w:spacing w:before="120" w:after="120"/>
        <w:rPr>
          <w:rFonts w:ascii="Times New Roman" w:hAnsi="Times New Roman" w:cs="Times New Roman"/>
          <w:b/>
          <w:sz w:val="24"/>
          <w:szCs w:val="24"/>
        </w:rPr>
      </w:pPr>
    </w:p>
    <w:p w14:paraId="19F00A46" w14:textId="77777777" w:rsidR="0098545B" w:rsidRPr="00D06819" w:rsidRDefault="0098545B" w:rsidP="0098545B">
      <w:pPr>
        <w:spacing w:before="120" w:after="120"/>
        <w:rPr>
          <w:rFonts w:ascii="Times New Roman" w:hAnsi="Times New Roman" w:cs="Times New Roman"/>
          <w:b/>
          <w:sz w:val="24"/>
          <w:szCs w:val="24"/>
        </w:rPr>
      </w:pPr>
    </w:p>
    <w:p w14:paraId="28C6D827" w14:textId="77777777" w:rsidR="0098545B" w:rsidRPr="00D06819" w:rsidRDefault="0098545B" w:rsidP="0098545B">
      <w:pPr>
        <w:spacing w:before="120" w:after="120"/>
        <w:rPr>
          <w:rFonts w:ascii="Times New Roman" w:hAnsi="Times New Roman" w:cs="Times New Roman"/>
          <w:b/>
          <w:sz w:val="24"/>
          <w:szCs w:val="24"/>
        </w:rPr>
      </w:pPr>
    </w:p>
    <w:p w14:paraId="6F5F16E6" w14:textId="77777777" w:rsidR="0098545B" w:rsidRPr="00D06819" w:rsidRDefault="0098545B" w:rsidP="0098545B">
      <w:pPr>
        <w:spacing w:before="120" w:after="120"/>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98545B" w:rsidRPr="00D06819" w14:paraId="63F7C791" w14:textId="77777777" w:rsidTr="007C5BED">
        <w:trPr>
          <w:trHeight w:val="7792"/>
          <w:jc w:val="center"/>
        </w:trPr>
        <w:tc>
          <w:tcPr>
            <w:tcW w:w="1129" w:type="dxa"/>
            <w:vAlign w:val="center"/>
          </w:tcPr>
          <w:p w14:paraId="2DFE6161" w14:textId="77777777" w:rsidR="0098545B" w:rsidRPr="00D06819" w:rsidRDefault="0098545B" w:rsidP="007C5BED">
            <w:pPr>
              <w:jc w:val="center"/>
              <w:rPr>
                <w:rFonts w:ascii="Times New Roman" w:hAnsi="Times New Roman" w:cs="Times New Roman"/>
              </w:rPr>
            </w:pPr>
          </w:p>
        </w:tc>
        <w:tc>
          <w:tcPr>
            <w:tcW w:w="851" w:type="dxa"/>
            <w:textDirection w:val="btLr"/>
            <w:vAlign w:val="bottom"/>
          </w:tcPr>
          <w:p w14:paraId="12EA8867" w14:textId="77777777" w:rsidR="0098545B" w:rsidRPr="00D06819" w:rsidRDefault="0098545B" w:rsidP="007C5BED">
            <w:pPr>
              <w:jc w:val="both"/>
              <w:rPr>
                <w:rFonts w:ascii="Times New Roman" w:hAnsi="Times New Roman" w:cs="Times New Roman"/>
              </w:rPr>
            </w:pPr>
          </w:p>
        </w:tc>
        <w:tc>
          <w:tcPr>
            <w:tcW w:w="567" w:type="dxa"/>
            <w:shd w:val="clear" w:color="auto" w:fill="FFFFFF"/>
            <w:textDirection w:val="btLr"/>
          </w:tcPr>
          <w:p w14:paraId="4A7F99CE"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1C3C4B21"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501AFBEA"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363F326D"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317E4116"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5393B964"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653C0758"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4AF2A8E3"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5A45F836"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49501119"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1FACD1FD"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44008B96"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Life-long Learning</w:t>
            </w:r>
          </w:p>
        </w:tc>
      </w:tr>
      <w:tr w:rsidR="0098545B" w:rsidRPr="00D06819" w14:paraId="1D88627A" w14:textId="77777777" w:rsidTr="007C5BED">
        <w:trPr>
          <w:trHeight w:val="841"/>
          <w:jc w:val="center"/>
        </w:trPr>
        <w:tc>
          <w:tcPr>
            <w:tcW w:w="1129" w:type="dxa"/>
            <w:vAlign w:val="center"/>
          </w:tcPr>
          <w:p w14:paraId="33AFE9DB"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7EAB4AC6"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0C60946E"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702AF53B"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3B0EDE42"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44714D56"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49B0C165" w14:textId="77777777" w:rsidR="0098545B" w:rsidRPr="00D06819" w:rsidRDefault="0098545B" w:rsidP="007C5BED">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1CF821C6"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763479D9"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563380A1"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10DA71A4"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7464931"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4E72A182"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1EAAE7B9" w14:textId="77777777" w:rsidR="0098545B" w:rsidRPr="00D06819" w:rsidRDefault="0098545B" w:rsidP="007C5BED">
            <w:pPr>
              <w:spacing w:after="120"/>
              <w:rPr>
                <w:rFonts w:ascii="Times New Roman" w:hAnsi="Times New Roman" w:cs="Times New Roman"/>
              </w:rPr>
            </w:pPr>
            <w:r w:rsidRPr="00D06819">
              <w:rPr>
                <w:rFonts w:ascii="Times New Roman" w:hAnsi="Times New Roman" w:cs="Times New Roman"/>
              </w:rPr>
              <w:t>PO12</w:t>
            </w:r>
          </w:p>
        </w:tc>
      </w:tr>
      <w:tr w:rsidR="0098545B" w:rsidRPr="00D06819" w14:paraId="336E61BC" w14:textId="77777777" w:rsidTr="007C5BED">
        <w:trPr>
          <w:trHeight w:val="727"/>
          <w:jc w:val="center"/>
        </w:trPr>
        <w:tc>
          <w:tcPr>
            <w:tcW w:w="1129" w:type="dxa"/>
          </w:tcPr>
          <w:p w14:paraId="143693A0" w14:textId="77777777" w:rsidR="0098545B" w:rsidRPr="00D06819" w:rsidRDefault="0098545B" w:rsidP="007C5BED">
            <w:pPr>
              <w:rPr>
                <w:rFonts w:ascii="Times New Roman" w:hAnsi="Times New Roman" w:cs="Times New Roman"/>
              </w:rPr>
            </w:pPr>
            <w:r w:rsidRPr="00855AF4">
              <w:rPr>
                <w:rStyle w:val="normaltextrun"/>
                <w:rFonts w:ascii="Times New Roman" w:hAnsi="Times New Roman" w:cs="Times New Roman"/>
              </w:rPr>
              <w:t>CSE22857</w:t>
            </w:r>
            <w:r w:rsidRPr="00855AF4">
              <w:rPr>
                <w:rStyle w:val="eop"/>
                <w:rFonts w:ascii="Times New Roman" w:hAnsi="Times New Roman" w:cs="Times New Roman"/>
              </w:rPr>
              <w:t> </w:t>
            </w:r>
          </w:p>
        </w:tc>
        <w:tc>
          <w:tcPr>
            <w:tcW w:w="851" w:type="dxa"/>
            <w:vAlign w:val="center"/>
          </w:tcPr>
          <w:p w14:paraId="0CCA2889" w14:textId="77777777" w:rsidR="0098545B" w:rsidRPr="00D06819" w:rsidRDefault="0098545B" w:rsidP="007C5BED">
            <w:pPr>
              <w:jc w:val="both"/>
              <w:rPr>
                <w:rFonts w:ascii="Times New Roman" w:hAnsi="Times New Roman" w:cs="Times New Roman"/>
              </w:rPr>
            </w:pPr>
            <w:r w:rsidRPr="00AC31DA">
              <w:rPr>
                <w:rFonts w:ascii="Times New Roman" w:eastAsia="Times New Roman" w:hAnsi="Times New Roman" w:cs="Times New Roman"/>
              </w:rPr>
              <w:t>Applied Computing Lab-II</w:t>
            </w:r>
          </w:p>
        </w:tc>
        <w:tc>
          <w:tcPr>
            <w:tcW w:w="567" w:type="dxa"/>
            <w:shd w:val="clear" w:color="auto" w:fill="auto"/>
            <w:vAlign w:val="center"/>
          </w:tcPr>
          <w:p w14:paraId="4281C737"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auto"/>
            <w:vAlign w:val="center"/>
          </w:tcPr>
          <w:p w14:paraId="07C472B5"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auto"/>
            <w:vAlign w:val="center"/>
          </w:tcPr>
          <w:p w14:paraId="1671488C"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auto"/>
            <w:vAlign w:val="center"/>
          </w:tcPr>
          <w:p w14:paraId="12F8DE95" w14:textId="77777777" w:rsidR="0098545B" w:rsidRPr="00D06819" w:rsidRDefault="0098545B" w:rsidP="007C5BED">
            <w:pPr>
              <w:spacing w:after="120"/>
              <w:jc w:val="center"/>
              <w:rPr>
                <w:rFonts w:ascii="Times New Roman" w:hAnsi="Times New Roman" w:cs="Times New Roman"/>
              </w:rPr>
            </w:pPr>
            <w:r>
              <w:rPr>
                <w:rFonts w:ascii="Times New Roman" w:hAnsi="Times New Roman" w:cs="Times New Roman"/>
              </w:rPr>
              <w:t>2</w:t>
            </w:r>
          </w:p>
        </w:tc>
        <w:tc>
          <w:tcPr>
            <w:tcW w:w="567" w:type="dxa"/>
            <w:shd w:val="clear" w:color="auto" w:fill="auto"/>
            <w:vAlign w:val="center"/>
          </w:tcPr>
          <w:p w14:paraId="707FA4B0" w14:textId="77777777" w:rsidR="0098545B" w:rsidRPr="00D06819" w:rsidRDefault="0098545B" w:rsidP="007C5BED">
            <w:pPr>
              <w:jc w:val="center"/>
              <w:rPr>
                <w:rFonts w:ascii="Times New Roman" w:hAnsi="Times New Roman" w:cs="Times New Roman"/>
              </w:rPr>
            </w:pPr>
            <w:r>
              <w:rPr>
                <w:rFonts w:ascii="Times New Roman" w:hAnsi="Times New Roman" w:cs="Times New Roman"/>
              </w:rPr>
              <w:t>2</w:t>
            </w:r>
          </w:p>
        </w:tc>
        <w:tc>
          <w:tcPr>
            <w:tcW w:w="567" w:type="dxa"/>
            <w:shd w:val="clear" w:color="auto" w:fill="auto"/>
            <w:vAlign w:val="center"/>
          </w:tcPr>
          <w:p w14:paraId="6BDDD45E"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auto"/>
            <w:vAlign w:val="center"/>
          </w:tcPr>
          <w:p w14:paraId="382911A9"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auto"/>
            <w:vAlign w:val="center"/>
          </w:tcPr>
          <w:p w14:paraId="1A974F72"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auto"/>
            <w:vAlign w:val="center"/>
          </w:tcPr>
          <w:p w14:paraId="39CF9418"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w:t>
            </w:r>
          </w:p>
        </w:tc>
        <w:tc>
          <w:tcPr>
            <w:tcW w:w="709" w:type="dxa"/>
            <w:shd w:val="clear" w:color="auto" w:fill="auto"/>
            <w:vAlign w:val="center"/>
          </w:tcPr>
          <w:p w14:paraId="6B7121BA"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w:t>
            </w:r>
          </w:p>
        </w:tc>
        <w:tc>
          <w:tcPr>
            <w:tcW w:w="667" w:type="dxa"/>
            <w:shd w:val="clear" w:color="auto" w:fill="auto"/>
            <w:vAlign w:val="center"/>
          </w:tcPr>
          <w:p w14:paraId="6E27C192" w14:textId="77777777" w:rsidR="0098545B" w:rsidRPr="00D06819" w:rsidRDefault="0098545B" w:rsidP="007C5BED">
            <w:pPr>
              <w:spacing w:after="120"/>
              <w:jc w:val="center"/>
              <w:rPr>
                <w:rFonts w:ascii="Times New Roman" w:hAnsi="Times New Roman" w:cs="Times New Roman"/>
              </w:rPr>
            </w:pPr>
            <w:r w:rsidRPr="00D06819">
              <w:rPr>
                <w:rFonts w:ascii="Times New Roman" w:hAnsi="Times New Roman" w:cs="Times New Roman"/>
              </w:rPr>
              <w:t>-</w:t>
            </w:r>
          </w:p>
        </w:tc>
        <w:tc>
          <w:tcPr>
            <w:tcW w:w="660" w:type="dxa"/>
            <w:shd w:val="clear" w:color="auto" w:fill="auto"/>
          </w:tcPr>
          <w:p w14:paraId="0639F88D" w14:textId="77777777" w:rsidR="0098545B" w:rsidRPr="00D06819" w:rsidRDefault="0098545B" w:rsidP="007C5BED">
            <w:pPr>
              <w:spacing w:after="120"/>
              <w:rPr>
                <w:rFonts w:ascii="Times New Roman" w:hAnsi="Times New Roman" w:cs="Times New Roman"/>
                <w:color w:val="000000" w:themeColor="text1"/>
              </w:rPr>
            </w:pPr>
          </w:p>
          <w:p w14:paraId="7900EC19" w14:textId="77777777" w:rsidR="0098545B" w:rsidRPr="00D06819" w:rsidRDefault="0098545B" w:rsidP="007C5BED">
            <w:pPr>
              <w:spacing w:after="120"/>
              <w:rPr>
                <w:rFonts w:ascii="Times New Roman" w:hAnsi="Times New Roman" w:cs="Times New Roman"/>
                <w:color w:val="CCC0D9"/>
              </w:rPr>
            </w:pPr>
            <w:r w:rsidRPr="00D06819">
              <w:rPr>
                <w:rFonts w:ascii="Times New Roman" w:hAnsi="Times New Roman" w:cs="Times New Roman"/>
                <w:color w:val="000000" w:themeColor="text1"/>
              </w:rPr>
              <w:t>-</w:t>
            </w:r>
          </w:p>
        </w:tc>
      </w:tr>
    </w:tbl>
    <w:p w14:paraId="2CA83D71" w14:textId="77777777" w:rsidR="0098545B" w:rsidRPr="00D06819" w:rsidRDefault="0098545B" w:rsidP="0098545B">
      <w:pPr>
        <w:ind w:left="360" w:hanging="90"/>
        <w:rPr>
          <w:rFonts w:ascii="Times New Roman" w:hAnsi="Times New Roman" w:cs="Times New Roman"/>
          <w:sz w:val="24"/>
          <w:szCs w:val="24"/>
        </w:rPr>
      </w:pPr>
    </w:p>
    <w:p w14:paraId="4D49F137" w14:textId="77777777" w:rsidR="0098545B" w:rsidRPr="00D06819" w:rsidRDefault="0098545B" w:rsidP="0098545B">
      <w:pPr>
        <w:ind w:left="360" w:hanging="90"/>
        <w:rPr>
          <w:rFonts w:ascii="Times New Roman" w:hAnsi="Times New Roman" w:cs="Times New Roman"/>
          <w:sz w:val="24"/>
          <w:szCs w:val="24"/>
        </w:rPr>
      </w:pPr>
      <w:r w:rsidRPr="00D06819">
        <w:rPr>
          <w:rFonts w:ascii="Times New Roman" w:hAnsi="Times New Roman" w:cs="Times New Roman"/>
          <w:sz w:val="24"/>
          <w:szCs w:val="24"/>
        </w:rPr>
        <w:t>1=weakly mapped     2= moderately mapped     3=strongly mapped</w:t>
      </w:r>
    </w:p>
    <w:p w14:paraId="52958A64" w14:textId="4DEAF4F2" w:rsidR="0098545B" w:rsidRDefault="0098545B" w:rsidP="00542ABC">
      <w:pPr>
        <w:spacing w:after="0"/>
        <w:rPr>
          <w:rFonts w:ascii="Times New Roman" w:hAnsi="Times New Roman"/>
          <w:bCs/>
          <w:sz w:val="24"/>
        </w:rPr>
      </w:pPr>
    </w:p>
    <w:p w14:paraId="49C3C0DB" w14:textId="05750BC9" w:rsidR="0098545B" w:rsidRDefault="0098545B" w:rsidP="00542ABC">
      <w:pPr>
        <w:spacing w:after="0"/>
        <w:rPr>
          <w:rFonts w:ascii="Times New Roman" w:hAnsi="Times New Roman"/>
          <w:bCs/>
          <w:sz w:val="24"/>
        </w:rPr>
      </w:pPr>
    </w:p>
    <w:p w14:paraId="7651D730" w14:textId="3CB93CFB" w:rsidR="0098545B" w:rsidRDefault="0098545B" w:rsidP="00542ABC">
      <w:pPr>
        <w:spacing w:after="0"/>
        <w:rPr>
          <w:rFonts w:ascii="Times New Roman" w:hAnsi="Times New Roman"/>
          <w:bCs/>
          <w:sz w:val="24"/>
        </w:rPr>
      </w:pPr>
    </w:p>
    <w:p w14:paraId="29653C6E" w14:textId="2BCC1A3C" w:rsidR="0098545B" w:rsidRDefault="0098545B" w:rsidP="00542ABC">
      <w:pPr>
        <w:spacing w:after="0"/>
        <w:rPr>
          <w:rFonts w:ascii="Times New Roman" w:hAnsi="Times New Roman"/>
          <w:bCs/>
          <w:sz w:val="24"/>
        </w:rPr>
      </w:pPr>
    </w:p>
    <w:p w14:paraId="50173435" w14:textId="253AA8E0" w:rsidR="0098545B" w:rsidRDefault="0098545B" w:rsidP="00542ABC">
      <w:pPr>
        <w:spacing w:after="0"/>
        <w:rPr>
          <w:rFonts w:ascii="Times New Roman" w:hAnsi="Times New Roman"/>
          <w:bCs/>
          <w:sz w:val="24"/>
        </w:rPr>
      </w:pPr>
    </w:p>
    <w:p w14:paraId="566D6820" w14:textId="3E4069CB" w:rsidR="0098545B" w:rsidRDefault="0098545B" w:rsidP="00542ABC">
      <w:pPr>
        <w:spacing w:after="0"/>
        <w:rPr>
          <w:rFonts w:ascii="Times New Roman" w:hAnsi="Times New Roman"/>
          <w:bCs/>
          <w:sz w:val="24"/>
        </w:rPr>
      </w:pPr>
    </w:p>
    <w:p w14:paraId="0C6AA472" w14:textId="358E1EE0" w:rsidR="0010336E" w:rsidRPr="003346C6" w:rsidRDefault="0010336E" w:rsidP="0010336E">
      <w:pPr>
        <w:widowControl w:val="0"/>
        <w:autoSpaceDE w:val="0"/>
        <w:autoSpaceDN w:val="0"/>
        <w:spacing w:after="0" w:line="240" w:lineRule="auto"/>
        <w:jc w:val="center"/>
        <w:rPr>
          <w:rFonts w:eastAsia="Calibri" w:cstheme="minorHAnsi"/>
          <w:b/>
          <w:sz w:val="28"/>
          <w:szCs w:val="20"/>
          <w:u w:val="single"/>
          <w:lang w:val="en-US" w:bidi="en-US"/>
        </w:rPr>
      </w:pPr>
      <w:r w:rsidRPr="003346C6">
        <w:rPr>
          <w:rFonts w:eastAsia="Calibri" w:cstheme="minorHAnsi"/>
          <w:b/>
          <w:sz w:val="28"/>
          <w:szCs w:val="20"/>
          <w:u w:val="single"/>
          <w:lang w:val="en-US" w:bidi="en-US"/>
        </w:rPr>
        <w:t>Year- I</w:t>
      </w:r>
      <w:r>
        <w:rPr>
          <w:rFonts w:eastAsia="Calibri" w:cstheme="minorHAnsi"/>
          <w:b/>
          <w:sz w:val="28"/>
          <w:szCs w:val="20"/>
          <w:u w:val="single"/>
          <w:lang w:val="en-US" w:bidi="en-US"/>
        </w:rPr>
        <w:t>I</w:t>
      </w:r>
    </w:p>
    <w:p w14:paraId="72334FED" w14:textId="371CD8D9" w:rsidR="0010336E" w:rsidRPr="00AC1449" w:rsidRDefault="0010336E" w:rsidP="0010336E">
      <w:pPr>
        <w:widowControl w:val="0"/>
        <w:autoSpaceDE w:val="0"/>
        <w:autoSpaceDN w:val="0"/>
        <w:spacing w:before="9" w:after="0" w:line="240" w:lineRule="auto"/>
        <w:jc w:val="center"/>
        <w:rPr>
          <w:rFonts w:eastAsia="Calibri" w:cstheme="minorHAnsi"/>
          <w:b/>
          <w:sz w:val="28"/>
          <w:szCs w:val="20"/>
          <w:u w:val="single"/>
          <w:lang w:val="en-US" w:bidi="en-US"/>
        </w:rPr>
      </w:pPr>
      <w:r w:rsidRPr="00AC1449">
        <w:rPr>
          <w:rFonts w:eastAsia="Calibri" w:cstheme="minorHAnsi"/>
          <w:b/>
          <w:sz w:val="28"/>
          <w:szCs w:val="20"/>
          <w:u w:val="single"/>
          <w:lang w:val="en-US" w:bidi="en-US"/>
        </w:rPr>
        <w:t>Semester-III</w:t>
      </w:r>
    </w:p>
    <w:p w14:paraId="6C497D78" w14:textId="0578F897" w:rsidR="0010336E" w:rsidRDefault="00AC1449" w:rsidP="00AC1449">
      <w:pPr>
        <w:spacing w:after="0"/>
        <w:jc w:val="center"/>
        <w:rPr>
          <w:b/>
          <w:bCs/>
          <w:sz w:val="28"/>
          <w:szCs w:val="28"/>
          <w:u w:val="single"/>
        </w:rPr>
      </w:pPr>
      <w:r w:rsidRPr="00AC1449">
        <w:rPr>
          <w:b/>
          <w:bCs/>
          <w:sz w:val="28"/>
          <w:szCs w:val="28"/>
          <w:u w:val="single"/>
        </w:rPr>
        <w:t>Elective – IV</w:t>
      </w:r>
    </w:p>
    <w:p w14:paraId="11002C5F" w14:textId="77777777" w:rsidR="00A2619B" w:rsidRPr="00533D1C" w:rsidRDefault="00A2619B" w:rsidP="00A2619B">
      <w:pPr>
        <w:pStyle w:val="ListParagraph"/>
        <w:ind w:left="0"/>
        <w:rPr>
          <w:rFonts w:ascii="Times New Roman" w:hAnsi="Times New Roman"/>
          <w:b/>
          <w:sz w:val="24"/>
        </w:rPr>
      </w:pPr>
    </w:p>
    <w:p w14:paraId="4EB2EB8A" w14:textId="77777777" w:rsidR="00A2619B" w:rsidRPr="00142702" w:rsidRDefault="00A2619B" w:rsidP="00A2619B">
      <w:pPr>
        <w:spacing w:after="0"/>
        <w:rPr>
          <w:rFonts w:ascii="Times New Roman" w:hAnsi="Times New Roman"/>
          <w:bCs/>
          <w:sz w:val="24"/>
        </w:rPr>
      </w:pPr>
    </w:p>
    <w:tbl>
      <w:tblPr>
        <w:tblpPr w:leftFromText="180" w:rightFromText="180" w:vertAnchor="page" w:horzAnchor="margin" w:tblpXSpec="center" w:tblpY="1909"/>
        <w:tblW w:w="9016" w:type="dxa"/>
        <w:tblLook w:val="04A0" w:firstRow="1" w:lastRow="0" w:firstColumn="1" w:lastColumn="0" w:noHBand="0" w:noVBand="1"/>
      </w:tblPr>
      <w:tblGrid>
        <w:gridCol w:w="2950"/>
        <w:gridCol w:w="4554"/>
        <w:gridCol w:w="378"/>
        <w:gridCol w:w="380"/>
        <w:gridCol w:w="363"/>
        <w:gridCol w:w="391"/>
      </w:tblGrid>
      <w:tr w:rsidR="00A2619B" w:rsidRPr="00533D1C" w14:paraId="34DBD862" w14:textId="77777777" w:rsidTr="00A2619B">
        <w:tc>
          <w:tcPr>
            <w:tcW w:w="2950" w:type="dxa"/>
            <w:tcBorders>
              <w:top w:val="single" w:sz="4" w:space="0" w:color="000000"/>
              <w:left w:val="single" w:sz="4" w:space="0" w:color="000000"/>
              <w:bottom w:val="single" w:sz="4" w:space="0" w:color="000000"/>
              <w:right w:val="single" w:sz="4" w:space="0" w:color="000000"/>
            </w:tcBorders>
            <w:shd w:val="clear" w:color="auto" w:fill="auto"/>
          </w:tcPr>
          <w:p w14:paraId="4102DB5C" w14:textId="399A8C74" w:rsidR="00A2619B" w:rsidRPr="00533D1C" w:rsidRDefault="00A2619B" w:rsidP="00A2619B">
            <w:pPr>
              <w:spacing w:after="0"/>
              <w:rPr>
                <w:rFonts w:ascii="Times New Roman" w:hAnsi="Times New Roman"/>
                <w:b/>
                <w:sz w:val="24"/>
                <w:szCs w:val="24"/>
              </w:rPr>
            </w:pPr>
            <w:r w:rsidRPr="00A2619B">
              <w:rPr>
                <w:rFonts w:ascii="Times New Roman" w:hAnsi="Times New Roman"/>
                <w:b/>
                <w:sz w:val="24"/>
                <w:szCs w:val="24"/>
              </w:rPr>
              <w:t>CSE21858</w:t>
            </w:r>
          </w:p>
        </w:tc>
        <w:tc>
          <w:tcPr>
            <w:tcW w:w="45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242D" w14:textId="77777777" w:rsidR="00A2619B" w:rsidRPr="00533D1C" w:rsidRDefault="00A2619B" w:rsidP="00A2619B">
            <w:pPr>
              <w:pStyle w:val="Caption"/>
              <w:rPr>
                <w:szCs w:val="24"/>
              </w:rPr>
            </w:pPr>
            <w:r w:rsidRPr="00977956">
              <w:rPr>
                <w:szCs w:val="24"/>
              </w:rPr>
              <w:t>Advanced Network Security</w:t>
            </w:r>
          </w:p>
        </w:tc>
        <w:tc>
          <w:tcPr>
            <w:tcW w:w="378" w:type="dxa"/>
            <w:tcBorders>
              <w:top w:val="single" w:sz="4" w:space="0" w:color="000000"/>
              <w:left w:val="single" w:sz="4" w:space="0" w:color="000000"/>
              <w:bottom w:val="single" w:sz="4" w:space="0" w:color="000000"/>
              <w:right w:val="single" w:sz="4" w:space="0" w:color="000000"/>
            </w:tcBorders>
            <w:shd w:val="clear" w:color="auto" w:fill="auto"/>
          </w:tcPr>
          <w:p w14:paraId="71C69E52"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L</w:t>
            </w:r>
          </w:p>
        </w:tc>
        <w:tc>
          <w:tcPr>
            <w:tcW w:w="380" w:type="dxa"/>
            <w:tcBorders>
              <w:top w:val="single" w:sz="4" w:space="0" w:color="000000"/>
              <w:left w:val="single" w:sz="4" w:space="0" w:color="000000"/>
              <w:bottom w:val="single" w:sz="4" w:space="0" w:color="000000"/>
              <w:right w:val="single" w:sz="4" w:space="0" w:color="000000"/>
            </w:tcBorders>
            <w:shd w:val="clear" w:color="auto" w:fill="auto"/>
          </w:tcPr>
          <w:p w14:paraId="6BB4B708"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 xml:space="preserve">T </w:t>
            </w:r>
          </w:p>
        </w:tc>
        <w:tc>
          <w:tcPr>
            <w:tcW w:w="363" w:type="dxa"/>
            <w:tcBorders>
              <w:top w:val="single" w:sz="4" w:space="0" w:color="000000"/>
              <w:left w:val="single" w:sz="4" w:space="0" w:color="000000"/>
              <w:bottom w:val="single" w:sz="4" w:space="0" w:color="000000"/>
              <w:right w:val="single" w:sz="4" w:space="0" w:color="000000"/>
            </w:tcBorders>
            <w:shd w:val="clear" w:color="auto" w:fill="auto"/>
          </w:tcPr>
          <w:p w14:paraId="0EDEA8DE"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 xml:space="preserve">P </w:t>
            </w:r>
          </w:p>
        </w:tc>
        <w:tc>
          <w:tcPr>
            <w:tcW w:w="391" w:type="dxa"/>
            <w:tcBorders>
              <w:top w:val="single" w:sz="4" w:space="0" w:color="000000"/>
              <w:left w:val="single" w:sz="4" w:space="0" w:color="000000"/>
              <w:bottom w:val="single" w:sz="4" w:space="0" w:color="000000"/>
              <w:right w:val="single" w:sz="4" w:space="0" w:color="000000"/>
            </w:tcBorders>
            <w:shd w:val="clear" w:color="auto" w:fill="auto"/>
          </w:tcPr>
          <w:p w14:paraId="0F0102FA"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C</w:t>
            </w:r>
          </w:p>
        </w:tc>
      </w:tr>
      <w:tr w:rsidR="00A2619B" w:rsidRPr="00533D1C" w14:paraId="340DAC9E" w14:textId="77777777" w:rsidTr="00A2619B">
        <w:tc>
          <w:tcPr>
            <w:tcW w:w="2950" w:type="dxa"/>
            <w:tcBorders>
              <w:top w:val="single" w:sz="4" w:space="0" w:color="000000"/>
              <w:left w:val="single" w:sz="4" w:space="0" w:color="000000"/>
              <w:bottom w:val="single" w:sz="4" w:space="0" w:color="000000"/>
              <w:right w:val="single" w:sz="4" w:space="0" w:color="000000"/>
            </w:tcBorders>
          </w:tcPr>
          <w:p w14:paraId="7108FDD7"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Version 1.0</w:t>
            </w:r>
          </w:p>
        </w:tc>
        <w:tc>
          <w:tcPr>
            <w:tcW w:w="4554" w:type="dxa"/>
            <w:tcBorders>
              <w:top w:val="single" w:sz="4" w:space="0" w:color="000000"/>
              <w:left w:val="single" w:sz="4" w:space="0" w:color="000000"/>
              <w:bottom w:val="single" w:sz="4" w:space="0" w:color="000000"/>
              <w:right w:val="single" w:sz="4" w:space="0" w:color="000000"/>
            </w:tcBorders>
          </w:tcPr>
          <w:p w14:paraId="00FF23EF"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 xml:space="preserve">Contact Hours </w:t>
            </w:r>
            <w:r>
              <w:rPr>
                <w:rFonts w:ascii="Times New Roman" w:hAnsi="Times New Roman"/>
                <w:b/>
                <w:sz w:val="24"/>
                <w:szCs w:val="24"/>
              </w:rPr>
              <w:t xml:space="preserve">– </w:t>
            </w:r>
            <w:r w:rsidRPr="00533D1C">
              <w:rPr>
                <w:rFonts w:ascii="Times New Roman" w:hAnsi="Times New Roman"/>
                <w:b/>
                <w:sz w:val="24"/>
                <w:szCs w:val="24"/>
              </w:rPr>
              <w:t>45</w:t>
            </w:r>
          </w:p>
        </w:tc>
        <w:tc>
          <w:tcPr>
            <w:tcW w:w="378" w:type="dxa"/>
            <w:tcBorders>
              <w:top w:val="single" w:sz="4" w:space="0" w:color="000000"/>
              <w:left w:val="single" w:sz="4" w:space="0" w:color="000000"/>
              <w:bottom w:val="single" w:sz="4" w:space="0" w:color="000000"/>
              <w:right w:val="single" w:sz="4" w:space="0" w:color="000000"/>
            </w:tcBorders>
          </w:tcPr>
          <w:p w14:paraId="571240FE"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3</w:t>
            </w:r>
          </w:p>
        </w:tc>
        <w:tc>
          <w:tcPr>
            <w:tcW w:w="380" w:type="dxa"/>
            <w:tcBorders>
              <w:top w:val="single" w:sz="4" w:space="0" w:color="000000"/>
              <w:left w:val="single" w:sz="4" w:space="0" w:color="000000"/>
              <w:bottom w:val="single" w:sz="4" w:space="0" w:color="000000"/>
              <w:right w:val="single" w:sz="4" w:space="0" w:color="000000"/>
            </w:tcBorders>
          </w:tcPr>
          <w:p w14:paraId="725440D0"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tcPr>
          <w:p w14:paraId="2547707D"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0</w:t>
            </w:r>
          </w:p>
        </w:tc>
        <w:tc>
          <w:tcPr>
            <w:tcW w:w="391" w:type="dxa"/>
            <w:tcBorders>
              <w:top w:val="single" w:sz="4" w:space="0" w:color="000000"/>
              <w:left w:val="single" w:sz="4" w:space="0" w:color="000000"/>
              <w:bottom w:val="single" w:sz="4" w:space="0" w:color="000000"/>
              <w:right w:val="single" w:sz="4" w:space="0" w:color="000000"/>
            </w:tcBorders>
          </w:tcPr>
          <w:p w14:paraId="40B327E1" w14:textId="77777777" w:rsidR="00A2619B" w:rsidRPr="00533D1C" w:rsidRDefault="00A2619B" w:rsidP="00A2619B">
            <w:pPr>
              <w:spacing w:after="0"/>
              <w:rPr>
                <w:rFonts w:ascii="Times New Roman" w:hAnsi="Times New Roman"/>
                <w:b/>
                <w:sz w:val="24"/>
                <w:szCs w:val="24"/>
              </w:rPr>
            </w:pPr>
            <w:r w:rsidRPr="00533D1C">
              <w:rPr>
                <w:rFonts w:ascii="Times New Roman" w:hAnsi="Times New Roman"/>
                <w:b/>
                <w:sz w:val="24"/>
                <w:szCs w:val="24"/>
              </w:rPr>
              <w:t>3</w:t>
            </w:r>
          </w:p>
        </w:tc>
      </w:tr>
      <w:tr w:rsidR="00A2619B" w:rsidRPr="00533D1C" w14:paraId="3542CF4D" w14:textId="77777777" w:rsidTr="00A2619B">
        <w:tc>
          <w:tcPr>
            <w:tcW w:w="2950" w:type="dxa"/>
            <w:tcBorders>
              <w:top w:val="single" w:sz="4" w:space="0" w:color="000000"/>
              <w:left w:val="single" w:sz="4" w:space="0" w:color="000000"/>
              <w:bottom w:val="single" w:sz="4" w:space="0" w:color="000000"/>
              <w:right w:val="single" w:sz="4" w:space="0" w:color="000000"/>
            </w:tcBorders>
          </w:tcPr>
          <w:p w14:paraId="0BA406FD" w14:textId="77777777" w:rsidR="00A2619B" w:rsidRPr="00533D1C" w:rsidRDefault="00A2619B" w:rsidP="00A2619B">
            <w:pPr>
              <w:spacing w:after="0" w:line="240" w:lineRule="auto"/>
              <w:rPr>
                <w:rFonts w:ascii="Times New Roman" w:hAnsi="Times New Roman"/>
                <w:b/>
                <w:sz w:val="24"/>
                <w:szCs w:val="24"/>
              </w:rPr>
            </w:pPr>
            <w:r w:rsidRPr="00533D1C">
              <w:rPr>
                <w:rFonts w:ascii="Times New Roman" w:hAnsi="Times New Roman"/>
                <w:b/>
                <w:sz w:val="24"/>
                <w:szCs w:val="24"/>
              </w:rPr>
              <w:t>Pre-requisites/Exposure</w:t>
            </w:r>
          </w:p>
        </w:tc>
        <w:tc>
          <w:tcPr>
            <w:tcW w:w="6066" w:type="dxa"/>
            <w:gridSpan w:val="5"/>
            <w:tcBorders>
              <w:top w:val="single" w:sz="4" w:space="0" w:color="000000"/>
              <w:left w:val="single" w:sz="4" w:space="0" w:color="000000"/>
              <w:bottom w:val="single" w:sz="4" w:space="0" w:color="000000"/>
              <w:right w:val="single" w:sz="4" w:space="0" w:color="000000"/>
            </w:tcBorders>
          </w:tcPr>
          <w:p w14:paraId="2EACC65E" w14:textId="77777777" w:rsidR="00A2619B" w:rsidRPr="00533D1C" w:rsidRDefault="00A2619B" w:rsidP="00A2619B">
            <w:pPr>
              <w:spacing w:after="0"/>
              <w:rPr>
                <w:rFonts w:ascii="Times New Roman" w:hAnsi="Times New Roman"/>
                <w:b/>
                <w:sz w:val="24"/>
                <w:szCs w:val="24"/>
              </w:rPr>
            </w:pPr>
            <w:r>
              <w:rPr>
                <w:rFonts w:ascii="Times New Roman" w:hAnsi="Times New Roman"/>
                <w:b/>
                <w:sz w:val="24"/>
                <w:szCs w:val="24"/>
              </w:rPr>
              <w:t>Computer Networks</w:t>
            </w:r>
          </w:p>
        </w:tc>
      </w:tr>
      <w:tr w:rsidR="00A2619B" w:rsidRPr="00533D1C" w14:paraId="6B02D1CC" w14:textId="77777777" w:rsidTr="00A2619B">
        <w:tc>
          <w:tcPr>
            <w:tcW w:w="2950" w:type="dxa"/>
            <w:tcBorders>
              <w:top w:val="single" w:sz="4" w:space="0" w:color="000000"/>
              <w:left w:val="single" w:sz="4" w:space="0" w:color="000000"/>
              <w:bottom w:val="single" w:sz="4" w:space="0" w:color="000000"/>
              <w:right w:val="single" w:sz="4" w:space="0" w:color="000000"/>
            </w:tcBorders>
          </w:tcPr>
          <w:p w14:paraId="5F179DEE" w14:textId="77777777" w:rsidR="00A2619B" w:rsidRPr="00533D1C" w:rsidRDefault="00A2619B" w:rsidP="00A2619B">
            <w:pPr>
              <w:spacing w:after="0" w:line="240" w:lineRule="auto"/>
              <w:rPr>
                <w:rFonts w:ascii="Times New Roman" w:hAnsi="Times New Roman"/>
                <w:b/>
                <w:sz w:val="24"/>
                <w:szCs w:val="24"/>
              </w:rPr>
            </w:pPr>
            <w:r w:rsidRPr="00533D1C">
              <w:rPr>
                <w:rFonts w:ascii="Times New Roman" w:hAnsi="Times New Roman"/>
                <w:b/>
                <w:sz w:val="24"/>
                <w:szCs w:val="24"/>
              </w:rPr>
              <w:t>Co-requisites</w:t>
            </w:r>
          </w:p>
        </w:tc>
        <w:tc>
          <w:tcPr>
            <w:tcW w:w="6066" w:type="dxa"/>
            <w:gridSpan w:val="5"/>
            <w:tcBorders>
              <w:top w:val="single" w:sz="4" w:space="0" w:color="000000"/>
              <w:left w:val="single" w:sz="4" w:space="0" w:color="000000"/>
              <w:bottom w:val="single" w:sz="4" w:space="0" w:color="000000"/>
              <w:right w:val="single" w:sz="4" w:space="0" w:color="000000"/>
            </w:tcBorders>
          </w:tcPr>
          <w:p w14:paraId="28128EF3" w14:textId="77777777" w:rsidR="00A2619B" w:rsidRPr="00533D1C" w:rsidRDefault="00A2619B" w:rsidP="00A2619B">
            <w:pPr>
              <w:spacing w:after="0"/>
              <w:rPr>
                <w:rFonts w:ascii="Times New Roman" w:hAnsi="Times New Roman"/>
                <w:b/>
                <w:sz w:val="24"/>
                <w:szCs w:val="24"/>
              </w:rPr>
            </w:pPr>
          </w:p>
        </w:tc>
      </w:tr>
    </w:tbl>
    <w:p w14:paraId="4C9F442D" w14:textId="77777777" w:rsidR="00A2619B" w:rsidRDefault="00A2619B" w:rsidP="00A2619B">
      <w:pPr>
        <w:pStyle w:val="ListParagraph"/>
        <w:spacing w:after="0" w:line="360" w:lineRule="auto"/>
        <w:ind w:left="0"/>
        <w:rPr>
          <w:rFonts w:ascii="Times New Roman" w:hAnsi="Times New Roman"/>
          <w:b/>
          <w:sz w:val="24"/>
          <w:szCs w:val="24"/>
        </w:rPr>
      </w:pPr>
    </w:p>
    <w:p w14:paraId="549DD820" w14:textId="77777777" w:rsidR="00A2619B" w:rsidRDefault="00A2619B" w:rsidP="00A2619B">
      <w:pPr>
        <w:pStyle w:val="ListParagraph"/>
        <w:spacing w:after="0" w:line="360" w:lineRule="auto"/>
        <w:ind w:left="0"/>
        <w:rPr>
          <w:rFonts w:ascii="Times New Roman" w:hAnsi="Times New Roman"/>
          <w:b/>
          <w:sz w:val="24"/>
          <w:szCs w:val="24"/>
        </w:rPr>
      </w:pPr>
    </w:p>
    <w:p w14:paraId="3080237D" w14:textId="77777777" w:rsidR="00A2619B" w:rsidRDefault="00A2619B" w:rsidP="00A2619B">
      <w:pPr>
        <w:pStyle w:val="ListParagraph"/>
        <w:spacing w:after="0" w:line="360" w:lineRule="auto"/>
        <w:ind w:left="0"/>
        <w:rPr>
          <w:rFonts w:ascii="Times New Roman" w:hAnsi="Times New Roman"/>
          <w:b/>
          <w:sz w:val="24"/>
          <w:szCs w:val="24"/>
        </w:rPr>
      </w:pPr>
    </w:p>
    <w:p w14:paraId="663770EC" w14:textId="467924A8" w:rsidR="00A2619B" w:rsidRPr="00533D1C" w:rsidRDefault="00A2619B" w:rsidP="00A2619B">
      <w:pPr>
        <w:pStyle w:val="ListParagraph"/>
        <w:spacing w:after="0" w:line="360" w:lineRule="auto"/>
        <w:ind w:left="0"/>
        <w:rPr>
          <w:rFonts w:ascii="Times New Roman" w:hAnsi="Times New Roman"/>
          <w:b/>
          <w:sz w:val="24"/>
          <w:szCs w:val="24"/>
        </w:rPr>
      </w:pPr>
      <w:r w:rsidRPr="00533D1C">
        <w:rPr>
          <w:rFonts w:ascii="Times New Roman" w:hAnsi="Times New Roman"/>
          <w:b/>
          <w:sz w:val="24"/>
          <w:szCs w:val="24"/>
        </w:rPr>
        <w:t>Course Objectives:</w:t>
      </w:r>
    </w:p>
    <w:p w14:paraId="77F40AA3" w14:textId="77777777" w:rsidR="00A2619B" w:rsidRPr="003D3377" w:rsidRDefault="00A2619B" w:rsidP="00A2619B">
      <w:pPr>
        <w:spacing w:after="0" w:line="240" w:lineRule="auto"/>
        <w:jc w:val="both"/>
        <w:rPr>
          <w:rFonts w:ascii="Times New Roman" w:hAnsi="Times New Roman"/>
        </w:rPr>
      </w:pPr>
      <w:r w:rsidRPr="003D3377">
        <w:rPr>
          <w:rFonts w:ascii="Times New Roman" w:hAnsi="Times New Roman"/>
        </w:rPr>
        <w:t>The objective of this course is to expose students to advanced topics in</w:t>
      </w:r>
      <w:r>
        <w:rPr>
          <w:rFonts w:ascii="Times New Roman" w:hAnsi="Times New Roman"/>
        </w:rPr>
        <w:t xml:space="preserve"> </w:t>
      </w:r>
      <w:r w:rsidRPr="003D3377">
        <w:rPr>
          <w:rFonts w:ascii="Times New Roman" w:hAnsi="Times New Roman"/>
        </w:rPr>
        <w:t>network security. Topics covered will include network security issues like authentication,</w:t>
      </w:r>
      <w:r>
        <w:rPr>
          <w:rFonts w:ascii="Times New Roman" w:hAnsi="Times New Roman"/>
        </w:rPr>
        <w:t xml:space="preserve"> </w:t>
      </w:r>
      <w:r w:rsidRPr="003D3377">
        <w:rPr>
          <w:rFonts w:ascii="Times New Roman" w:hAnsi="Times New Roman"/>
        </w:rPr>
        <w:t>anonymity, traceback, denial of service, encryption, forensics etc. in both wired and wireless</w:t>
      </w:r>
      <w:r>
        <w:rPr>
          <w:rFonts w:ascii="Times New Roman" w:hAnsi="Times New Roman"/>
        </w:rPr>
        <w:t xml:space="preserve"> </w:t>
      </w:r>
      <w:r w:rsidRPr="003D3377">
        <w:rPr>
          <w:rFonts w:ascii="Times New Roman" w:hAnsi="Times New Roman"/>
        </w:rPr>
        <w:t>networks. At the conclusion of the course, students will be expected to get a clear and in-depth</w:t>
      </w:r>
      <w:r>
        <w:rPr>
          <w:rFonts w:ascii="Times New Roman" w:hAnsi="Times New Roman"/>
        </w:rPr>
        <w:t xml:space="preserve"> </w:t>
      </w:r>
      <w:r w:rsidRPr="003D3377">
        <w:rPr>
          <w:rFonts w:ascii="Times New Roman" w:hAnsi="Times New Roman"/>
        </w:rPr>
        <w:t>understanding of state of the art in network security attacks and defences.</w:t>
      </w:r>
    </w:p>
    <w:p w14:paraId="6849078C" w14:textId="77777777" w:rsidR="00A2619B" w:rsidRPr="00533D1C" w:rsidRDefault="00A2619B" w:rsidP="00A2619B">
      <w:pPr>
        <w:pStyle w:val="ListParagraph"/>
        <w:spacing w:after="0" w:line="240" w:lineRule="auto"/>
        <w:ind w:left="644"/>
        <w:rPr>
          <w:rFonts w:ascii="Times New Roman" w:hAnsi="Times New Roman"/>
        </w:rPr>
      </w:pPr>
    </w:p>
    <w:p w14:paraId="54B37B45" w14:textId="77777777" w:rsidR="00A2619B" w:rsidRPr="00533D1C" w:rsidRDefault="00A2619B" w:rsidP="00A2619B">
      <w:pPr>
        <w:spacing w:after="0"/>
        <w:rPr>
          <w:rFonts w:ascii="Times New Roman" w:hAnsi="Times New Roman"/>
          <w:b/>
        </w:rPr>
      </w:pPr>
      <w:r w:rsidRPr="00533D1C">
        <w:rPr>
          <w:rFonts w:ascii="Times New Roman" w:hAnsi="Times New Roman"/>
          <w:b/>
        </w:rPr>
        <w:t xml:space="preserve">Course Outcomes: </w:t>
      </w:r>
    </w:p>
    <w:p w14:paraId="048CF81C" w14:textId="77777777" w:rsidR="00A2619B" w:rsidRPr="00533D1C" w:rsidRDefault="00A2619B" w:rsidP="00A2619B">
      <w:pPr>
        <w:pStyle w:val="NoSpacing"/>
        <w:jc w:val="both"/>
        <w:rPr>
          <w:rFonts w:ascii="Times New Roman" w:hAnsi="Times New Roman"/>
        </w:rPr>
      </w:pPr>
      <w:r w:rsidRPr="00533D1C">
        <w:rPr>
          <w:rFonts w:ascii="Times New Roman" w:hAnsi="Times New Roman"/>
        </w:rPr>
        <w:t>On completion of this course, the students will be able to</w:t>
      </w:r>
    </w:p>
    <w:p w14:paraId="2F170F2F" w14:textId="77777777" w:rsidR="00A2619B" w:rsidRPr="00533D1C" w:rsidRDefault="00A2619B" w:rsidP="00A2619B">
      <w:pPr>
        <w:pStyle w:val="NoSpacing"/>
        <w:jc w:val="both"/>
        <w:rPr>
          <w:rFonts w:ascii="Times New Roman" w:hAnsi="Times New Roman"/>
          <w:bCs/>
        </w:rPr>
      </w:pPr>
    </w:p>
    <w:p w14:paraId="22AE3CB7" w14:textId="77777777" w:rsidR="00A2619B" w:rsidRPr="00E52B39" w:rsidRDefault="00A2619B" w:rsidP="00A2619B">
      <w:pPr>
        <w:spacing w:after="0" w:line="240" w:lineRule="auto"/>
        <w:ind w:left="720"/>
        <w:jc w:val="both"/>
        <w:rPr>
          <w:rFonts w:ascii="Times New Roman" w:hAnsi="Times New Roman"/>
          <w:b/>
          <w:shd w:val="clear" w:color="auto" w:fill="FFFFFF"/>
        </w:rPr>
      </w:pPr>
      <w:r w:rsidRPr="00533D1C">
        <w:rPr>
          <w:rFonts w:ascii="Times New Roman" w:hAnsi="Times New Roman"/>
          <w:bCs/>
          <w:shd w:val="clear" w:color="auto" w:fill="FFFFFF"/>
        </w:rPr>
        <w:t>CO1.</w:t>
      </w:r>
      <w:r w:rsidRPr="00533D1C">
        <w:rPr>
          <w:rFonts w:ascii="Times New Roman" w:hAnsi="Times New Roman"/>
          <w:b/>
          <w:shd w:val="clear" w:color="auto" w:fill="FFFFFF"/>
        </w:rPr>
        <w:t xml:space="preserve"> </w:t>
      </w:r>
      <w:r w:rsidRPr="00E52B39">
        <w:rPr>
          <w:rFonts w:ascii="Times New Roman" w:hAnsi="Times New Roman"/>
          <w:b/>
          <w:shd w:val="clear" w:color="auto" w:fill="FFFFFF"/>
        </w:rPr>
        <w:t xml:space="preserve">Describe </w:t>
      </w:r>
      <w:r w:rsidRPr="00E52B39">
        <w:rPr>
          <w:rFonts w:ascii="Times New Roman" w:hAnsi="Times New Roman"/>
          <w:bCs/>
          <w:shd w:val="clear" w:color="auto" w:fill="FFFFFF"/>
        </w:rPr>
        <w:t>network security services and mechanisms.</w:t>
      </w:r>
      <w:r w:rsidRPr="00533D1C">
        <w:rPr>
          <w:rFonts w:ascii="Times New Roman" w:hAnsi="Times New Roman"/>
          <w:lang w:val="en-GB"/>
        </w:rPr>
        <w:t xml:space="preserve"> </w:t>
      </w:r>
    </w:p>
    <w:p w14:paraId="115C0CA1" w14:textId="77777777" w:rsidR="00A2619B" w:rsidRPr="00E52B39" w:rsidRDefault="00A2619B" w:rsidP="00A2619B">
      <w:pPr>
        <w:spacing w:after="0" w:line="240" w:lineRule="auto"/>
        <w:ind w:left="720"/>
        <w:jc w:val="both"/>
        <w:rPr>
          <w:rFonts w:ascii="Times New Roman" w:hAnsi="Times New Roman"/>
          <w:shd w:val="clear" w:color="auto" w:fill="FFFFFF"/>
        </w:rPr>
      </w:pPr>
      <w:r w:rsidRPr="00533D1C">
        <w:rPr>
          <w:rFonts w:ascii="Times New Roman" w:hAnsi="Times New Roman"/>
          <w:bCs/>
          <w:shd w:val="clear" w:color="auto" w:fill="FFFFFF"/>
        </w:rPr>
        <w:t>CO2.</w:t>
      </w:r>
      <w:r w:rsidRPr="00533D1C">
        <w:rPr>
          <w:rFonts w:ascii="Times New Roman" w:hAnsi="Times New Roman"/>
          <w:b/>
          <w:shd w:val="clear" w:color="auto" w:fill="FFFFFF"/>
        </w:rPr>
        <w:t xml:space="preserve"> </w:t>
      </w:r>
      <w:r>
        <w:rPr>
          <w:rFonts w:ascii="Times New Roman" w:hAnsi="Times New Roman"/>
          <w:b/>
          <w:shd w:val="clear" w:color="auto" w:fill="FFFFFF"/>
        </w:rPr>
        <w:t xml:space="preserve">Demonstrate </w:t>
      </w:r>
      <w:r>
        <w:rPr>
          <w:rFonts w:ascii="Times New Roman" w:hAnsi="Times New Roman"/>
          <w:bCs/>
          <w:shd w:val="clear" w:color="auto" w:fill="FFFFFF"/>
        </w:rPr>
        <w:t>the concept of</w:t>
      </w:r>
      <w:r w:rsidRPr="00C23902">
        <w:rPr>
          <w:rFonts w:ascii="Times New Roman" w:hAnsi="Times New Roman"/>
          <w:shd w:val="clear" w:color="auto" w:fill="FFFFFF"/>
        </w:rPr>
        <w:t xml:space="preserve"> </w:t>
      </w:r>
      <w:r w:rsidRPr="00E52B39">
        <w:rPr>
          <w:rFonts w:ascii="Times New Roman" w:hAnsi="Times New Roman"/>
          <w:shd w:val="clear" w:color="auto" w:fill="FFFFFF"/>
        </w:rPr>
        <w:t>Data integrity, Authentication, Digital</w:t>
      </w:r>
      <w:r>
        <w:rPr>
          <w:rFonts w:ascii="Times New Roman" w:hAnsi="Times New Roman"/>
          <w:shd w:val="clear" w:color="auto" w:fill="FFFFFF"/>
        </w:rPr>
        <w:t xml:space="preserve"> </w:t>
      </w:r>
      <w:r w:rsidRPr="00E52B39">
        <w:rPr>
          <w:rFonts w:ascii="Times New Roman" w:hAnsi="Times New Roman"/>
          <w:shd w:val="clear" w:color="auto" w:fill="FFFFFF"/>
        </w:rPr>
        <w:t>Signatures.</w:t>
      </w:r>
    </w:p>
    <w:p w14:paraId="135D2F4B" w14:textId="77777777" w:rsidR="00A2619B" w:rsidRPr="00533D1C" w:rsidRDefault="00A2619B" w:rsidP="00A2619B">
      <w:pPr>
        <w:spacing w:after="0" w:line="240" w:lineRule="auto"/>
        <w:ind w:left="720"/>
        <w:jc w:val="both"/>
        <w:rPr>
          <w:rFonts w:ascii="Times New Roman" w:hAnsi="Times New Roman"/>
          <w:lang w:val="en-GB"/>
        </w:rPr>
      </w:pPr>
      <w:r w:rsidRPr="00533D1C">
        <w:rPr>
          <w:rFonts w:ascii="Times New Roman" w:hAnsi="Times New Roman"/>
          <w:bCs/>
          <w:lang w:val="en-GB"/>
        </w:rPr>
        <w:t>CO3.</w:t>
      </w:r>
      <w:r w:rsidRPr="00533D1C">
        <w:rPr>
          <w:rFonts w:ascii="Times New Roman" w:hAnsi="Times New Roman"/>
          <w:b/>
          <w:lang w:val="en-GB"/>
        </w:rPr>
        <w:t xml:space="preserve"> </w:t>
      </w:r>
      <w:r>
        <w:rPr>
          <w:rFonts w:ascii="Times New Roman" w:hAnsi="Times New Roman"/>
          <w:b/>
          <w:bCs/>
        </w:rPr>
        <w:t>Define</w:t>
      </w:r>
      <w:r w:rsidRPr="00024181">
        <w:rPr>
          <w:rFonts w:ascii="Times New Roman" w:hAnsi="Times New Roman"/>
        </w:rPr>
        <w:t xml:space="preserve"> </w:t>
      </w:r>
      <w:r w:rsidRPr="00B73CCE">
        <w:rPr>
          <w:rFonts w:ascii="Times New Roman" w:hAnsi="Times New Roman"/>
        </w:rPr>
        <w:t>the terms vulnerability, threat and attack</w:t>
      </w:r>
    </w:p>
    <w:p w14:paraId="78EC0990" w14:textId="77777777" w:rsidR="00A2619B" w:rsidRPr="00533D1C" w:rsidRDefault="00A2619B" w:rsidP="00A2619B">
      <w:pPr>
        <w:spacing w:after="0" w:line="240" w:lineRule="auto"/>
        <w:ind w:left="720"/>
        <w:jc w:val="both"/>
        <w:rPr>
          <w:rFonts w:ascii="Times New Roman" w:hAnsi="Times New Roman"/>
          <w:lang w:val="en-GB"/>
        </w:rPr>
      </w:pPr>
      <w:r w:rsidRPr="00533D1C">
        <w:rPr>
          <w:rFonts w:ascii="Times New Roman" w:hAnsi="Times New Roman"/>
          <w:bCs/>
          <w:lang w:val="en-GB"/>
        </w:rPr>
        <w:t>CO4.</w:t>
      </w:r>
      <w:r w:rsidRPr="00533D1C">
        <w:rPr>
          <w:rFonts w:ascii="Times New Roman" w:hAnsi="Times New Roman"/>
          <w:b/>
          <w:lang w:val="en-GB"/>
        </w:rPr>
        <w:t xml:space="preserve"> </w:t>
      </w:r>
      <w:r w:rsidRPr="00C23902">
        <w:rPr>
          <w:rFonts w:ascii="Times New Roman" w:hAnsi="Times New Roman"/>
          <w:b/>
          <w:bCs/>
          <w:lang w:val="en-GB"/>
        </w:rPr>
        <w:t xml:space="preserve">Understand </w:t>
      </w:r>
      <w:r w:rsidRPr="00E52B39">
        <w:rPr>
          <w:rFonts w:ascii="Times New Roman" w:hAnsi="Times New Roman"/>
          <w:lang w:val="en-GB"/>
        </w:rPr>
        <w:t>Various network security applications,</w:t>
      </w:r>
      <w:r>
        <w:rPr>
          <w:rFonts w:ascii="Times New Roman" w:hAnsi="Times New Roman"/>
          <w:lang w:val="en-GB"/>
        </w:rPr>
        <w:t xml:space="preserve"> </w:t>
      </w:r>
      <w:proofErr w:type="spellStart"/>
      <w:r w:rsidRPr="00E52B39">
        <w:rPr>
          <w:rFonts w:ascii="Times New Roman" w:hAnsi="Times New Roman"/>
          <w:lang w:val="en-GB"/>
        </w:rPr>
        <w:t>IPSec</w:t>
      </w:r>
      <w:proofErr w:type="spellEnd"/>
      <w:r w:rsidRPr="00E52B39">
        <w:rPr>
          <w:rFonts w:ascii="Times New Roman" w:hAnsi="Times New Roman"/>
          <w:lang w:val="en-GB"/>
        </w:rPr>
        <w:t>, Firewall, IDS, Web security,</w:t>
      </w:r>
      <w:r>
        <w:rPr>
          <w:rFonts w:ascii="Times New Roman" w:hAnsi="Times New Roman"/>
          <w:lang w:val="en-GB"/>
        </w:rPr>
        <w:t xml:space="preserve"> </w:t>
      </w:r>
      <w:r w:rsidRPr="00E52B39">
        <w:rPr>
          <w:rFonts w:ascii="Times New Roman" w:hAnsi="Times New Roman"/>
          <w:lang w:val="en-GB"/>
        </w:rPr>
        <w:t>Email</w:t>
      </w:r>
      <w:r>
        <w:rPr>
          <w:rFonts w:ascii="Times New Roman" w:hAnsi="Times New Roman"/>
          <w:lang w:val="en-GB"/>
        </w:rPr>
        <w:t xml:space="preserve"> </w:t>
      </w:r>
      <w:r w:rsidRPr="00E52B39">
        <w:rPr>
          <w:rFonts w:ascii="Times New Roman" w:hAnsi="Times New Roman"/>
          <w:lang w:val="en-GB"/>
        </w:rPr>
        <w:t>security, and Malicious software etc.</w:t>
      </w:r>
    </w:p>
    <w:p w14:paraId="1237D7CB" w14:textId="77777777" w:rsidR="00A2619B" w:rsidRPr="00533D1C" w:rsidRDefault="00A2619B" w:rsidP="00A2619B">
      <w:pPr>
        <w:spacing w:after="0" w:line="240" w:lineRule="auto"/>
        <w:ind w:left="360"/>
        <w:jc w:val="both"/>
        <w:rPr>
          <w:rFonts w:ascii="Times New Roman" w:hAnsi="Times New Roman"/>
          <w:sz w:val="24"/>
          <w:szCs w:val="24"/>
          <w:lang w:val="en-GB"/>
        </w:rPr>
      </w:pPr>
    </w:p>
    <w:p w14:paraId="035E519A" w14:textId="77777777" w:rsidR="00A2619B" w:rsidRPr="00533D1C" w:rsidRDefault="00A2619B" w:rsidP="00A2619B">
      <w:pPr>
        <w:spacing w:after="0" w:line="360" w:lineRule="auto"/>
        <w:rPr>
          <w:rFonts w:ascii="Times New Roman" w:hAnsi="Times New Roman"/>
          <w:b/>
          <w:sz w:val="24"/>
          <w:szCs w:val="24"/>
        </w:rPr>
      </w:pPr>
      <w:r w:rsidRPr="00533D1C">
        <w:rPr>
          <w:rFonts w:ascii="Times New Roman" w:hAnsi="Times New Roman"/>
          <w:b/>
          <w:sz w:val="24"/>
          <w:szCs w:val="24"/>
        </w:rPr>
        <w:t>Course Description:</w:t>
      </w:r>
    </w:p>
    <w:p w14:paraId="546D4607" w14:textId="77777777" w:rsidR="00A2619B" w:rsidRPr="00533D1C" w:rsidRDefault="00A2619B" w:rsidP="00A2619B">
      <w:pPr>
        <w:spacing w:after="0" w:line="240" w:lineRule="auto"/>
        <w:jc w:val="both"/>
        <w:rPr>
          <w:rFonts w:ascii="Times New Roman" w:hAnsi="Times New Roman"/>
          <w:highlight w:val="white"/>
        </w:rPr>
      </w:pPr>
      <w:r w:rsidRPr="00725EE1">
        <w:rPr>
          <w:rFonts w:ascii="Times New Roman" w:hAnsi="Times New Roman"/>
          <w:shd w:val="clear" w:color="auto" w:fill="FFFFFF"/>
        </w:rPr>
        <w:t>This course is about the realisation of IT Security on the level of network infrastructure. Usually, security is implemented at single points of a network (e</w:t>
      </w:r>
      <w:r>
        <w:rPr>
          <w:rFonts w:ascii="Times New Roman" w:hAnsi="Times New Roman"/>
          <w:shd w:val="clear" w:color="auto" w:fill="FFFFFF"/>
        </w:rPr>
        <w:t>.</w:t>
      </w:r>
      <w:r w:rsidRPr="00725EE1">
        <w:rPr>
          <w:rFonts w:ascii="Times New Roman" w:hAnsi="Times New Roman"/>
          <w:shd w:val="clear" w:color="auto" w:fill="FFFFFF"/>
        </w:rPr>
        <w:t>g. at firewalls or on important servers). The perspective from a network infrastructure often is not taken care of. The growing complexity of Network structures brings along many risks for secure traffic and high availability. You will learn what kind of dangers there are on a network level and how efficient security measures can be implemented.</w:t>
      </w:r>
    </w:p>
    <w:p w14:paraId="0CE55C9A" w14:textId="77777777" w:rsidR="001A4356" w:rsidRPr="001A4356" w:rsidRDefault="001A4356" w:rsidP="00AC1449">
      <w:pPr>
        <w:spacing w:after="0"/>
        <w:jc w:val="center"/>
        <w:rPr>
          <w:rFonts w:ascii="Times New Roman" w:hAnsi="Times New Roman"/>
          <w:sz w:val="28"/>
          <w:szCs w:val="28"/>
        </w:rPr>
      </w:pP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A2619B" w:rsidRPr="00B15C53" w14:paraId="73C85C29" w14:textId="77777777" w:rsidTr="007C5BED">
        <w:tc>
          <w:tcPr>
            <w:tcW w:w="8217" w:type="dxa"/>
          </w:tcPr>
          <w:p w14:paraId="0BA01628" w14:textId="77777777" w:rsidR="00A2619B" w:rsidRPr="00B15C53" w:rsidRDefault="00A2619B" w:rsidP="007C5BED">
            <w:pPr>
              <w:spacing w:line="276" w:lineRule="auto"/>
              <w:rPr>
                <w:rFonts w:ascii="Cambria" w:hAnsi="Cambria"/>
                <w:b/>
                <w:bCs/>
              </w:rPr>
            </w:pPr>
            <w:r w:rsidRPr="00B15C53">
              <w:rPr>
                <w:rFonts w:ascii="Cambria" w:hAnsi="Cambria"/>
                <w:b/>
                <w:bCs/>
              </w:rPr>
              <w:t>Unit-I</w:t>
            </w:r>
          </w:p>
        </w:tc>
        <w:tc>
          <w:tcPr>
            <w:tcW w:w="2126" w:type="dxa"/>
          </w:tcPr>
          <w:p w14:paraId="177EBA93" w14:textId="3F0BDF5B" w:rsidR="00A2619B" w:rsidRPr="00B15C53" w:rsidRDefault="00A2619B" w:rsidP="007C5BED">
            <w:pPr>
              <w:spacing w:line="276" w:lineRule="auto"/>
              <w:rPr>
                <w:rFonts w:ascii="Cambria" w:hAnsi="Cambria"/>
                <w:b/>
                <w:bCs/>
              </w:rPr>
            </w:pPr>
            <w:r>
              <w:rPr>
                <w:rFonts w:ascii="Cambria" w:hAnsi="Cambria"/>
                <w:b/>
                <w:bCs/>
              </w:rPr>
              <w:t xml:space="preserve">11 </w:t>
            </w:r>
            <w:r w:rsidRPr="00B15C53">
              <w:rPr>
                <w:rFonts w:ascii="Cambria" w:hAnsi="Cambria"/>
                <w:b/>
                <w:bCs/>
              </w:rPr>
              <w:t>Lecture Hours</w:t>
            </w:r>
          </w:p>
        </w:tc>
      </w:tr>
      <w:tr w:rsidR="00A2619B" w:rsidRPr="00B15C53" w14:paraId="07220C73" w14:textId="77777777" w:rsidTr="007C5BED">
        <w:tc>
          <w:tcPr>
            <w:tcW w:w="10343" w:type="dxa"/>
            <w:gridSpan w:val="2"/>
          </w:tcPr>
          <w:p w14:paraId="68848B07" w14:textId="77777777" w:rsidR="00A2619B" w:rsidRPr="007D0E8D" w:rsidRDefault="00A2619B" w:rsidP="007C5BED">
            <w:pPr>
              <w:jc w:val="both"/>
              <w:rPr>
                <w:rFonts w:ascii="Times New Roman" w:hAnsi="Times New Roman"/>
                <w:b/>
                <w:bCs/>
                <w:sz w:val="24"/>
                <w:szCs w:val="24"/>
              </w:rPr>
            </w:pPr>
            <w:r w:rsidRPr="007D0E8D">
              <w:rPr>
                <w:rFonts w:ascii="Times New Roman" w:hAnsi="Times New Roman"/>
                <w:b/>
                <w:bCs/>
                <w:sz w:val="24"/>
                <w:szCs w:val="24"/>
              </w:rPr>
              <w:t>Introduction</w:t>
            </w:r>
          </w:p>
          <w:p w14:paraId="1F6F2D1A" w14:textId="3A32E00A" w:rsidR="00A2619B" w:rsidRPr="00A2619B" w:rsidRDefault="00A2619B" w:rsidP="00A2619B">
            <w:pPr>
              <w:jc w:val="both"/>
              <w:rPr>
                <w:rFonts w:ascii="Times New Roman" w:hAnsi="Times New Roman"/>
                <w:lang w:val="en-GB"/>
              </w:rPr>
            </w:pPr>
            <w:r w:rsidRPr="00654361">
              <w:rPr>
                <w:rFonts w:ascii="Times New Roman" w:hAnsi="Times New Roman"/>
                <w:lang w:val="en-GB"/>
              </w:rPr>
              <w:t>Application Security</w:t>
            </w:r>
            <w:r>
              <w:rPr>
                <w:rFonts w:ascii="Times New Roman" w:hAnsi="Times New Roman"/>
                <w:lang w:val="en-GB"/>
              </w:rPr>
              <w:t xml:space="preserve">: </w:t>
            </w:r>
            <w:r w:rsidRPr="00654361">
              <w:rPr>
                <w:rFonts w:ascii="Times New Roman" w:hAnsi="Times New Roman"/>
                <w:lang w:val="en-GB"/>
              </w:rPr>
              <w:t xml:space="preserve">Introduction – Overview of </w:t>
            </w:r>
            <w:r w:rsidRPr="00A2619B">
              <w:rPr>
                <w:rFonts w:ascii="Times New Roman" w:hAnsi="Times New Roman"/>
                <w:highlight w:val="yellow"/>
                <w:lang w:val="en-GB"/>
              </w:rPr>
              <w:t>Attacks Against Applications</w:t>
            </w:r>
            <w:r w:rsidRPr="00654361">
              <w:rPr>
                <w:rFonts w:ascii="Times New Roman" w:hAnsi="Times New Roman"/>
                <w:lang w:val="en-GB"/>
              </w:rPr>
              <w:t>, Attacking</w:t>
            </w:r>
            <w:r>
              <w:rPr>
                <w:rFonts w:ascii="Times New Roman" w:hAnsi="Times New Roman"/>
                <w:lang w:val="en-GB"/>
              </w:rPr>
              <w:t xml:space="preserve"> </w:t>
            </w:r>
            <w:r w:rsidRPr="00654361">
              <w:rPr>
                <w:rFonts w:ascii="Times New Roman" w:hAnsi="Times New Roman"/>
                <w:lang w:val="en-GB"/>
              </w:rPr>
              <w:t>SUID Programs, Environment Attacks, Input Argument Attacks, File Access Attacks, Smashing the Stack for Fun and Profit, Format String Attacks, Assembly Primer, ELF File Format, PLT and GOT, Data and BSS Overflow,</w:t>
            </w:r>
            <w:r>
              <w:rPr>
                <w:rFonts w:ascii="Times New Roman" w:hAnsi="Times New Roman"/>
                <w:lang w:val="en-GB"/>
              </w:rPr>
              <w:t xml:space="preserve"> </w:t>
            </w:r>
            <w:r w:rsidRPr="00654361">
              <w:rPr>
                <w:rFonts w:ascii="Times New Roman" w:hAnsi="Times New Roman"/>
                <w:lang w:val="en-GB"/>
              </w:rPr>
              <w:t xml:space="preserve">Array </w:t>
            </w:r>
            <w:r w:rsidRPr="00654361">
              <w:rPr>
                <w:rFonts w:ascii="Times New Roman" w:hAnsi="Times New Roman"/>
                <w:lang w:val="en-GB"/>
              </w:rPr>
              <w:lastRenderedPageBreak/>
              <w:t>Overflow, Non-terminated String Overflow, Heap Overflow, Tools and Defences.</w:t>
            </w:r>
            <w:r w:rsidRPr="00533D1C">
              <w:rPr>
                <w:rFonts w:ascii="Times New Roman" w:hAnsi="Times New Roman"/>
                <w:lang w:val="en-GB"/>
              </w:rPr>
              <w:t xml:space="preserve"> </w:t>
            </w:r>
          </w:p>
        </w:tc>
      </w:tr>
      <w:tr w:rsidR="00A2619B" w:rsidRPr="00B15C53" w14:paraId="03E23CFE" w14:textId="77777777" w:rsidTr="007C5BED">
        <w:tc>
          <w:tcPr>
            <w:tcW w:w="8217" w:type="dxa"/>
          </w:tcPr>
          <w:p w14:paraId="40444EA0" w14:textId="77777777" w:rsidR="00A2619B" w:rsidRPr="00B15C53" w:rsidRDefault="00A2619B" w:rsidP="007C5BED">
            <w:pPr>
              <w:spacing w:line="360" w:lineRule="auto"/>
              <w:rPr>
                <w:rFonts w:ascii="Cambria" w:hAnsi="Cambria"/>
              </w:rPr>
            </w:pPr>
            <w:r w:rsidRPr="00B15C53">
              <w:rPr>
                <w:rFonts w:ascii="Cambria" w:hAnsi="Cambria"/>
                <w:b/>
                <w:bCs/>
              </w:rPr>
              <w:lastRenderedPageBreak/>
              <w:t>Unit-II</w:t>
            </w:r>
          </w:p>
        </w:tc>
        <w:tc>
          <w:tcPr>
            <w:tcW w:w="2126" w:type="dxa"/>
          </w:tcPr>
          <w:p w14:paraId="17892878" w14:textId="605D4B61" w:rsidR="00A2619B" w:rsidRPr="00B15C53" w:rsidRDefault="00A2619B" w:rsidP="007C5BED">
            <w:pPr>
              <w:spacing w:line="360" w:lineRule="auto"/>
              <w:rPr>
                <w:rFonts w:ascii="Cambria" w:hAnsi="Cambria"/>
              </w:rPr>
            </w:pPr>
            <w:r>
              <w:rPr>
                <w:rFonts w:ascii="Cambria" w:hAnsi="Cambria"/>
                <w:b/>
                <w:bCs/>
              </w:rPr>
              <w:t>11</w:t>
            </w:r>
            <w:r w:rsidRPr="00B15C53">
              <w:rPr>
                <w:rFonts w:ascii="Cambria" w:hAnsi="Cambria"/>
                <w:b/>
                <w:bCs/>
              </w:rPr>
              <w:t xml:space="preserve"> Lecture Hours</w:t>
            </w:r>
          </w:p>
        </w:tc>
      </w:tr>
      <w:tr w:rsidR="00A2619B" w:rsidRPr="00B15C53" w14:paraId="5D42C15E" w14:textId="77777777" w:rsidTr="007C5BED">
        <w:tc>
          <w:tcPr>
            <w:tcW w:w="10343" w:type="dxa"/>
            <w:gridSpan w:val="2"/>
          </w:tcPr>
          <w:p w14:paraId="194A94FF" w14:textId="5723FE4D" w:rsidR="00A2619B" w:rsidRPr="00A2619B" w:rsidRDefault="00A2619B" w:rsidP="00A2619B">
            <w:pPr>
              <w:jc w:val="both"/>
              <w:rPr>
                <w:rFonts w:ascii="Times New Roman" w:hAnsi="Times New Roman"/>
              </w:rPr>
            </w:pPr>
            <w:r w:rsidRPr="00654361">
              <w:rPr>
                <w:rFonts w:ascii="Times New Roman" w:hAnsi="Times New Roman"/>
              </w:rPr>
              <w:t>Network Security</w:t>
            </w:r>
            <w:r>
              <w:rPr>
                <w:rFonts w:ascii="Times New Roman" w:hAnsi="Times New Roman"/>
              </w:rPr>
              <w:t xml:space="preserve">: </w:t>
            </w:r>
            <w:r w:rsidRPr="00654361">
              <w:rPr>
                <w:rFonts w:ascii="Times New Roman" w:hAnsi="Times New Roman"/>
              </w:rPr>
              <w:t xml:space="preserve">Introduction – Overview of </w:t>
            </w:r>
            <w:r w:rsidRPr="00A2619B">
              <w:rPr>
                <w:rFonts w:ascii="Times New Roman" w:hAnsi="Times New Roman"/>
                <w:highlight w:val="yellow"/>
              </w:rPr>
              <w:t>Network Attacks</w:t>
            </w:r>
            <w:r w:rsidRPr="00654361">
              <w:rPr>
                <w:rFonts w:ascii="Times New Roman" w:hAnsi="Times New Roman"/>
              </w:rPr>
              <w:t xml:space="preserve">, Network Protection -IDS, Types of IDS’s, Issues in Intrusion Detection, Challenges in Intrusion Detection, Taint Analysis, Network Based IDS, Problems in NIDS, Impact Analysis, TCP Overview – Connection Setup/Teardown, Packet Sniffing, Detecting Sniffers on your network, IP Spoofing, ARP Poisoning, UDP Hijacking, Fragmentation Attack- Ping of Death, Evasion &amp; Denial of Service, UDP Hijacking, TCP Spoofing, TCP Hijacking – </w:t>
            </w:r>
            <w:proofErr w:type="spellStart"/>
            <w:r w:rsidRPr="00654361">
              <w:rPr>
                <w:rFonts w:ascii="Times New Roman" w:hAnsi="Times New Roman"/>
              </w:rPr>
              <w:t>Mitnick</w:t>
            </w:r>
            <w:proofErr w:type="spellEnd"/>
            <w:r w:rsidRPr="00654361">
              <w:rPr>
                <w:rFonts w:ascii="Times New Roman" w:hAnsi="Times New Roman"/>
              </w:rPr>
              <w:t xml:space="preserve"> attack, </w:t>
            </w:r>
            <w:proofErr w:type="spellStart"/>
            <w:r w:rsidRPr="00654361">
              <w:rPr>
                <w:rFonts w:ascii="Times New Roman" w:hAnsi="Times New Roman"/>
              </w:rPr>
              <w:t>Joncheray</w:t>
            </w:r>
            <w:proofErr w:type="spellEnd"/>
            <w:r w:rsidRPr="00654361">
              <w:rPr>
                <w:rFonts w:ascii="Times New Roman" w:hAnsi="Times New Roman"/>
              </w:rPr>
              <w:t xml:space="preserve"> attack, SYN Flood Attack, Denial of Service Attack, Port Scanning Techniques, ICMP, ICMP Attacks – ICMP Echo Attacks, Smurf Attacks, ICMP Redirect Attacks, WLAN, 802.11 </w:t>
            </w:r>
          </w:p>
        </w:tc>
      </w:tr>
      <w:tr w:rsidR="00A2619B" w:rsidRPr="00B15C53" w14:paraId="6E04CE46" w14:textId="77777777" w:rsidTr="007C5BED">
        <w:tc>
          <w:tcPr>
            <w:tcW w:w="8217" w:type="dxa"/>
          </w:tcPr>
          <w:p w14:paraId="65011EF8" w14:textId="77777777" w:rsidR="00A2619B" w:rsidRPr="00B15C53" w:rsidRDefault="00A2619B" w:rsidP="007C5BED">
            <w:pPr>
              <w:spacing w:line="360" w:lineRule="auto"/>
              <w:rPr>
                <w:rFonts w:ascii="Cambria" w:hAnsi="Cambria"/>
              </w:rPr>
            </w:pPr>
            <w:r w:rsidRPr="00B15C53">
              <w:rPr>
                <w:rFonts w:ascii="Cambria" w:hAnsi="Cambria"/>
                <w:b/>
                <w:bCs/>
              </w:rPr>
              <w:t>Unit-III</w:t>
            </w:r>
          </w:p>
        </w:tc>
        <w:tc>
          <w:tcPr>
            <w:tcW w:w="2126" w:type="dxa"/>
          </w:tcPr>
          <w:p w14:paraId="770DF88A" w14:textId="7693E3FD" w:rsidR="00A2619B" w:rsidRPr="00B15C53" w:rsidRDefault="00A2619B" w:rsidP="007C5BED">
            <w:pPr>
              <w:spacing w:line="360" w:lineRule="auto"/>
              <w:rPr>
                <w:rFonts w:ascii="Cambria" w:hAnsi="Cambria"/>
              </w:rPr>
            </w:pPr>
            <w:r>
              <w:rPr>
                <w:rFonts w:ascii="Cambria" w:hAnsi="Cambria"/>
                <w:b/>
                <w:bCs/>
              </w:rPr>
              <w:t>12</w:t>
            </w:r>
            <w:r w:rsidRPr="00B15C53">
              <w:rPr>
                <w:rFonts w:ascii="Cambria" w:hAnsi="Cambria"/>
                <w:b/>
                <w:bCs/>
              </w:rPr>
              <w:t xml:space="preserve"> Lecture Hours</w:t>
            </w:r>
          </w:p>
        </w:tc>
      </w:tr>
      <w:tr w:rsidR="00A2619B" w:rsidRPr="00B15C53" w14:paraId="0F567CC2" w14:textId="77777777" w:rsidTr="007C5BED">
        <w:tc>
          <w:tcPr>
            <w:tcW w:w="10343" w:type="dxa"/>
            <w:gridSpan w:val="2"/>
          </w:tcPr>
          <w:p w14:paraId="496A5548" w14:textId="1519FAF7" w:rsidR="00A2619B" w:rsidRPr="00A2619B" w:rsidRDefault="00A2619B" w:rsidP="00A2619B">
            <w:pPr>
              <w:jc w:val="both"/>
              <w:rPr>
                <w:rFonts w:ascii="Times New Roman" w:hAnsi="Times New Roman"/>
              </w:rPr>
            </w:pPr>
            <w:r w:rsidRPr="00654361">
              <w:rPr>
                <w:rFonts w:ascii="Times New Roman" w:hAnsi="Times New Roman"/>
              </w:rPr>
              <w:t xml:space="preserve">Wireless Security Overview, Attacks Against Wireless Networks – </w:t>
            </w:r>
            <w:r w:rsidRPr="00A2619B">
              <w:rPr>
                <w:rFonts w:ascii="Times New Roman" w:hAnsi="Times New Roman"/>
                <w:highlight w:val="yellow"/>
              </w:rPr>
              <w:t>Eavesdropping, WEP Attacks</w:t>
            </w:r>
            <w:r w:rsidRPr="00654361">
              <w:rPr>
                <w:rFonts w:ascii="Times New Roman" w:hAnsi="Times New Roman"/>
              </w:rPr>
              <w:t>, Injection Attacks -, WEP Encryption, WEP Attacks, FMS Attack, Denial of Service, Man-in-the-Middle Attack, Protection Mechanisms and Tools, War Driving, Vulnerabilities in Internet Applications(SMTP, FTP, DNS, Remot</w:t>
            </w:r>
            <w:r>
              <w:rPr>
                <w:rFonts w:ascii="Times New Roman" w:hAnsi="Times New Roman"/>
              </w:rPr>
              <w:t>e</w:t>
            </w:r>
            <w:r w:rsidRPr="00654361">
              <w:rPr>
                <w:rFonts w:ascii="Times New Roman" w:hAnsi="Times New Roman"/>
              </w:rPr>
              <w:t xml:space="preserve"> Access), SPAM, DNS Zones, Zone Transfer, BIND, DNS Spoofing, DNS Cache Poisoning,</w:t>
            </w:r>
            <w:r>
              <w:rPr>
                <w:rFonts w:ascii="Times New Roman" w:hAnsi="Times New Roman"/>
              </w:rPr>
              <w:t xml:space="preserve"> </w:t>
            </w:r>
            <w:proofErr w:type="spellStart"/>
            <w:r w:rsidRPr="00654361">
              <w:rPr>
                <w:rFonts w:ascii="Times New Roman" w:hAnsi="Times New Roman"/>
              </w:rPr>
              <w:t>IPSec</w:t>
            </w:r>
            <w:proofErr w:type="spellEnd"/>
            <w:r w:rsidRPr="00654361">
              <w:rPr>
                <w:rFonts w:ascii="Times New Roman" w:hAnsi="Times New Roman"/>
              </w:rPr>
              <w:t xml:space="preserve"> – Introduction, Tunnel &amp; Transfer Modes, </w:t>
            </w:r>
            <w:proofErr w:type="spellStart"/>
            <w:r w:rsidRPr="00654361">
              <w:rPr>
                <w:rFonts w:ascii="Times New Roman" w:hAnsi="Times New Roman"/>
              </w:rPr>
              <w:t>IPSec</w:t>
            </w:r>
            <w:proofErr w:type="spellEnd"/>
            <w:r w:rsidRPr="00654361">
              <w:rPr>
                <w:rFonts w:ascii="Times New Roman" w:hAnsi="Times New Roman"/>
              </w:rPr>
              <w:t xml:space="preserve"> Authentication Header, Encapsulating Security Header and Payload, </w:t>
            </w:r>
            <w:proofErr w:type="spellStart"/>
            <w:r w:rsidRPr="00654361">
              <w:rPr>
                <w:rFonts w:ascii="Times New Roman" w:hAnsi="Times New Roman"/>
              </w:rPr>
              <w:t>IPSec</w:t>
            </w:r>
            <w:proofErr w:type="spellEnd"/>
            <w:r w:rsidRPr="00654361">
              <w:rPr>
                <w:rFonts w:ascii="Times New Roman" w:hAnsi="Times New Roman"/>
              </w:rPr>
              <w:t xml:space="preserve"> Key Exchange, VPNs, FTP Protocol,</w:t>
            </w:r>
            <w:r>
              <w:rPr>
                <w:rFonts w:ascii="Times New Roman" w:hAnsi="Times New Roman"/>
              </w:rPr>
              <w:t xml:space="preserve"> </w:t>
            </w:r>
            <w:r w:rsidRPr="00654361">
              <w:rPr>
                <w:rFonts w:ascii="Times New Roman" w:hAnsi="Times New Roman"/>
              </w:rPr>
              <w:t>Exploiting FTP, FTP Bounce</w:t>
            </w:r>
            <w:r w:rsidRPr="00533D1C">
              <w:rPr>
                <w:rFonts w:ascii="Times New Roman" w:hAnsi="Times New Roman"/>
                <w:lang w:val="en-GB"/>
              </w:rPr>
              <w:t xml:space="preserve"> </w:t>
            </w:r>
          </w:p>
        </w:tc>
      </w:tr>
      <w:tr w:rsidR="00A2619B" w:rsidRPr="00B15C53" w14:paraId="62279646" w14:textId="77777777" w:rsidTr="007C5BED">
        <w:tc>
          <w:tcPr>
            <w:tcW w:w="8217" w:type="dxa"/>
          </w:tcPr>
          <w:p w14:paraId="03FCCA8A" w14:textId="77777777" w:rsidR="00A2619B" w:rsidRPr="00B15C53" w:rsidRDefault="00A2619B" w:rsidP="007C5BED">
            <w:pPr>
              <w:spacing w:line="360" w:lineRule="auto"/>
              <w:rPr>
                <w:rFonts w:ascii="Cambria" w:hAnsi="Cambria"/>
              </w:rPr>
            </w:pPr>
            <w:r w:rsidRPr="00B15C53">
              <w:rPr>
                <w:rFonts w:ascii="Cambria" w:hAnsi="Cambria"/>
                <w:b/>
                <w:bCs/>
              </w:rPr>
              <w:t>Unit-IV</w:t>
            </w:r>
          </w:p>
        </w:tc>
        <w:tc>
          <w:tcPr>
            <w:tcW w:w="2126" w:type="dxa"/>
          </w:tcPr>
          <w:p w14:paraId="13F2BC1E" w14:textId="77777777" w:rsidR="00A2619B" w:rsidRPr="00B15C53" w:rsidRDefault="00A2619B" w:rsidP="007C5BED">
            <w:pPr>
              <w:spacing w:line="360" w:lineRule="auto"/>
              <w:rPr>
                <w:rFonts w:ascii="Cambria" w:hAnsi="Cambria"/>
              </w:rPr>
            </w:pPr>
            <w:r>
              <w:rPr>
                <w:rFonts w:ascii="Cambria" w:hAnsi="Cambria"/>
                <w:b/>
                <w:bCs/>
              </w:rPr>
              <w:t>10</w:t>
            </w:r>
            <w:r w:rsidRPr="00B15C53">
              <w:rPr>
                <w:rFonts w:ascii="Cambria" w:hAnsi="Cambria"/>
                <w:b/>
                <w:bCs/>
              </w:rPr>
              <w:t xml:space="preserve"> Lecture Hours</w:t>
            </w:r>
          </w:p>
        </w:tc>
      </w:tr>
      <w:tr w:rsidR="00A2619B" w:rsidRPr="00B15C53" w14:paraId="2281995F" w14:textId="77777777" w:rsidTr="007C5BED">
        <w:tc>
          <w:tcPr>
            <w:tcW w:w="10343" w:type="dxa"/>
            <w:gridSpan w:val="2"/>
          </w:tcPr>
          <w:p w14:paraId="23BCF14B" w14:textId="05D79B0E" w:rsidR="00A2619B" w:rsidRPr="00A2619B" w:rsidRDefault="00A2619B" w:rsidP="00A2619B">
            <w:pPr>
              <w:jc w:val="both"/>
              <w:rPr>
                <w:rFonts w:ascii="Times New Roman" w:hAnsi="Times New Roman"/>
                <w:lang w:val="en-GB"/>
              </w:rPr>
            </w:pPr>
            <w:r w:rsidRPr="00654361">
              <w:rPr>
                <w:rFonts w:ascii="Times New Roman" w:hAnsi="Times New Roman"/>
                <w:lang w:val="en-GB"/>
              </w:rPr>
              <w:t>Web Security</w:t>
            </w:r>
            <w:r>
              <w:rPr>
                <w:rFonts w:ascii="Times New Roman" w:hAnsi="Times New Roman"/>
                <w:lang w:val="en-GB"/>
              </w:rPr>
              <w:t xml:space="preserve">: </w:t>
            </w:r>
            <w:r w:rsidRPr="00654361">
              <w:rPr>
                <w:rFonts w:ascii="Times New Roman" w:hAnsi="Times New Roman"/>
                <w:lang w:val="en-GB"/>
              </w:rPr>
              <w:t xml:space="preserve">HTTP Challenge Response Protocol, </w:t>
            </w:r>
            <w:r w:rsidRPr="00A2619B">
              <w:rPr>
                <w:rFonts w:ascii="Times New Roman" w:hAnsi="Times New Roman"/>
                <w:highlight w:val="yellow"/>
                <w:lang w:val="en-GB"/>
              </w:rPr>
              <w:t>Web-based Authentication</w:t>
            </w:r>
            <w:r w:rsidRPr="00654361">
              <w:rPr>
                <w:rFonts w:ascii="Times New Roman" w:hAnsi="Times New Roman"/>
                <w:lang w:val="en-GB"/>
              </w:rPr>
              <w:t xml:space="preserve">, Man-in-the-Middle Attacks, Cookies, Sessions, CGI, Active Server Pages (ASP), Servlets, Java Server Pages, PHP, Web Framework, Client-side Scripting , DOM and BOM, </w:t>
            </w:r>
            <w:proofErr w:type="spellStart"/>
            <w:r w:rsidRPr="00654361">
              <w:rPr>
                <w:rFonts w:ascii="Times New Roman" w:hAnsi="Times New Roman"/>
                <w:lang w:val="en-GB"/>
              </w:rPr>
              <w:t>Javascript</w:t>
            </w:r>
            <w:proofErr w:type="spellEnd"/>
            <w:r w:rsidRPr="00654361">
              <w:rPr>
                <w:rFonts w:ascii="Times New Roman" w:hAnsi="Times New Roman"/>
                <w:lang w:val="en-GB"/>
              </w:rPr>
              <w:t xml:space="preserve"> Security, Browser Security, AJAX, Web Attacks, SQL Injection, XSS, Authentication Attacks, Authorization Attacks, Command Injection Attacks, Server-Side Includes(SSI)</w:t>
            </w:r>
          </w:p>
        </w:tc>
      </w:tr>
      <w:tr w:rsidR="00A2619B" w:rsidRPr="00B15C53" w14:paraId="204D5DE5" w14:textId="77777777" w:rsidTr="007C5BED">
        <w:trPr>
          <w:trHeight w:val="1492"/>
        </w:trPr>
        <w:tc>
          <w:tcPr>
            <w:tcW w:w="10343" w:type="dxa"/>
            <w:gridSpan w:val="2"/>
          </w:tcPr>
          <w:p w14:paraId="53F1C1FB" w14:textId="77777777" w:rsidR="00A2619B" w:rsidRPr="00BD6127" w:rsidRDefault="00A2619B" w:rsidP="007C5BED">
            <w:pPr>
              <w:spacing w:line="360" w:lineRule="auto"/>
              <w:rPr>
                <w:rFonts w:ascii="Cambria" w:hAnsi="Cambria"/>
                <w:b/>
                <w:bCs/>
              </w:rPr>
            </w:pPr>
            <w:r w:rsidRPr="00BD6127">
              <w:rPr>
                <w:rFonts w:ascii="Cambria" w:hAnsi="Cambria"/>
                <w:b/>
                <w:bCs/>
              </w:rPr>
              <w:t>Text Books:</w:t>
            </w:r>
          </w:p>
          <w:p w14:paraId="7D627200" w14:textId="77777777" w:rsidR="00A2619B" w:rsidRPr="00533D1C" w:rsidRDefault="00A2619B" w:rsidP="00A2619B">
            <w:pPr>
              <w:widowControl w:val="0"/>
              <w:jc w:val="both"/>
              <w:rPr>
                <w:rFonts w:ascii="Times New Roman" w:hAnsi="Times New Roman"/>
              </w:rPr>
            </w:pPr>
            <w:r w:rsidRPr="00533D1C">
              <w:rPr>
                <w:rFonts w:ascii="Times New Roman" w:hAnsi="Times New Roman"/>
              </w:rPr>
              <w:t xml:space="preserve">1.  </w:t>
            </w:r>
            <w:r w:rsidRPr="00695F40">
              <w:rPr>
                <w:rFonts w:ascii="Times New Roman" w:hAnsi="Times New Roman"/>
              </w:rPr>
              <w:t xml:space="preserve">Charlie Kaufman, Radia Perlman and Mike </w:t>
            </w:r>
            <w:proofErr w:type="spellStart"/>
            <w:r w:rsidRPr="00695F40">
              <w:rPr>
                <w:rFonts w:ascii="Times New Roman" w:hAnsi="Times New Roman"/>
              </w:rPr>
              <w:t>Speciner</w:t>
            </w:r>
            <w:proofErr w:type="spellEnd"/>
            <w:r w:rsidRPr="00695F40">
              <w:rPr>
                <w:rFonts w:ascii="Times New Roman" w:hAnsi="Times New Roman"/>
              </w:rPr>
              <w:t>, “Network Security: PRIVATE</w:t>
            </w:r>
            <w:r>
              <w:rPr>
                <w:rFonts w:ascii="Times New Roman" w:hAnsi="Times New Roman"/>
              </w:rPr>
              <w:t xml:space="preserve"> </w:t>
            </w:r>
            <w:r w:rsidRPr="00695F40">
              <w:rPr>
                <w:rFonts w:ascii="Times New Roman" w:hAnsi="Times New Roman"/>
              </w:rPr>
              <w:t>Communication in a PUBLIC world”, Second Edition, Prentice Hall, 200</w:t>
            </w:r>
            <w:r>
              <w:rPr>
                <w:rFonts w:ascii="Times New Roman" w:hAnsi="Times New Roman"/>
              </w:rPr>
              <w:t>2</w:t>
            </w:r>
          </w:p>
          <w:p w14:paraId="7CABA04F" w14:textId="152A6FF3" w:rsidR="00A2619B" w:rsidRPr="00A2619B" w:rsidRDefault="00A2619B" w:rsidP="00A2619B">
            <w:pPr>
              <w:widowControl w:val="0"/>
              <w:jc w:val="both"/>
              <w:rPr>
                <w:rFonts w:ascii="Times New Roman" w:hAnsi="Times New Roman"/>
              </w:rPr>
            </w:pPr>
            <w:r w:rsidRPr="00533D1C">
              <w:rPr>
                <w:rFonts w:ascii="Times New Roman" w:hAnsi="Times New Roman"/>
              </w:rPr>
              <w:t xml:space="preserve">2. </w:t>
            </w:r>
            <w:r w:rsidRPr="00695F40">
              <w:rPr>
                <w:rFonts w:ascii="Times New Roman" w:hAnsi="Times New Roman"/>
              </w:rPr>
              <w:t xml:space="preserve">Jonathan Katz, </w:t>
            </w:r>
            <w:proofErr w:type="spellStart"/>
            <w:r w:rsidRPr="00695F40">
              <w:rPr>
                <w:rFonts w:ascii="Times New Roman" w:hAnsi="Times New Roman"/>
              </w:rPr>
              <w:t>Yahuda</w:t>
            </w:r>
            <w:proofErr w:type="spellEnd"/>
            <w:r>
              <w:rPr>
                <w:rFonts w:ascii="Times New Roman" w:hAnsi="Times New Roman"/>
              </w:rPr>
              <w:t xml:space="preserve"> </w:t>
            </w:r>
            <w:proofErr w:type="spellStart"/>
            <w:r w:rsidRPr="00695F40">
              <w:rPr>
                <w:rFonts w:ascii="Times New Roman" w:hAnsi="Times New Roman"/>
              </w:rPr>
              <w:t>Lindell</w:t>
            </w:r>
            <w:proofErr w:type="spellEnd"/>
            <w:r w:rsidRPr="00695F40">
              <w:rPr>
                <w:rFonts w:ascii="Times New Roman" w:hAnsi="Times New Roman"/>
              </w:rPr>
              <w:t>, Introduction to Modern Cryptography, CRC Press</w:t>
            </w:r>
          </w:p>
          <w:p w14:paraId="5F31E6A4" w14:textId="77777777" w:rsidR="00A2619B" w:rsidRPr="00984DB4" w:rsidRDefault="00A2619B" w:rsidP="007C5BED">
            <w:pPr>
              <w:shd w:val="clear" w:color="auto" w:fill="FFFFFF"/>
              <w:jc w:val="both"/>
              <w:rPr>
                <w:rFonts w:ascii="Times New Roman" w:eastAsia="Times New Roman" w:hAnsi="Times New Roman"/>
                <w:color w:val="000000"/>
                <w:sz w:val="24"/>
                <w:szCs w:val="24"/>
              </w:rPr>
            </w:pPr>
            <w:r w:rsidRPr="00984DB4">
              <w:rPr>
                <w:rFonts w:ascii="Times New Roman" w:hAnsi="Times New Roman"/>
                <w:b/>
                <w:sz w:val="24"/>
                <w:szCs w:val="24"/>
              </w:rPr>
              <w:t>Reference Books:</w:t>
            </w:r>
          </w:p>
          <w:p w14:paraId="3706F0B7" w14:textId="402FC02F" w:rsidR="00A2619B" w:rsidRPr="00A2619B" w:rsidRDefault="00A2619B" w:rsidP="00A2619B">
            <w:pPr>
              <w:widowControl w:val="0"/>
              <w:jc w:val="both"/>
              <w:rPr>
                <w:rFonts w:ascii="Times New Roman" w:hAnsi="Times New Roman"/>
              </w:rPr>
            </w:pPr>
            <w:r w:rsidRPr="00533D1C">
              <w:rPr>
                <w:rFonts w:ascii="Times New Roman" w:hAnsi="Times New Roman"/>
              </w:rPr>
              <w:t xml:space="preserve">1. </w:t>
            </w:r>
            <w:r w:rsidRPr="00695F40">
              <w:rPr>
                <w:rFonts w:ascii="Times New Roman" w:hAnsi="Times New Roman"/>
              </w:rPr>
              <w:t>Larry L.</w:t>
            </w:r>
            <w:r>
              <w:rPr>
                <w:rFonts w:ascii="Times New Roman" w:hAnsi="Times New Roman"/>
              </w:rPr>
              <w:t xml:space="preserve"> </w:t>
            </w:r>
            <w:r w:rsidRPr="00695F40">
              <w:rPr>
                <w:rFonts w:ascii="Times New Roman" w:hAnsi="Times New Roman"/>
              </w:rPr>
              <w:t>Peterson, Bruce S. Davie, Computer Networks: A Systems Approach</w:t>
            </w:r>
          </w:p>
        </w:tc>
      </w:tr>
    </w:tbl>
    <w:p w14:paraId="169F8F65" w14:textId="024CE4D2" w:rsidR="0010336E" w:rsidRDefault="0010336E" w:rsidP="00542ABC">
      <w:pPr>
        <w:spacing w:after="0"/>
        <w:rPr>
          <w:rFonts w:ascii="Times New Roman" w:hAnsi="Times New Roman"/>
          <w:bCs/>
          <w:sz w:val="24"/>
        </w:rPr>
      </w:pPr>
    </w:p>
    <w:p w14:paraId="5AF2F892" w14:textId="3636E04B" w:rsidR="0010336E" w:rsidRDefault="0010336E" w:rsidP="00542ABC">
      <w:pPr>
        <w:spacing w:after="0"/>
        <w:rPr>
          <w:rFonts w:ascii="Times New Roman" w:hAnsi="Times New Roman"/>
          <w:bCs/>
          <w:sz w:val="24"/>
        </w:rPr>
      </w:pPr>
    </w:p>
    <w:p w14:paraId="72477343" w14:textId="3A1DBF43" w:rsidR="0010336E" w:rsidRDefault="0010336E" w:rsidP="00542ABC">
      <w:pPr>
        <w:spacing w:after="0"/>
        <w:rPr>
          <w:rFonts w:ascii="Times New Roman" w:hAnsi="Times New Roman"/>
          <w:bCs/>
          <w:sz w:val="24"/>
        </w:rPr>
      </w:pPr>
    </w:p>
    <w:p w14:paraId="438ABC0F" w14:textId="77777777" w:rsidR="00A2619B" w:rsidRPr="00533D1C" w:rsidRDefault="00A2619B" w:rsidP="00A2619B">
      <w:pPr>
        <w:pStyle w:val="BodyText1"/>
        <w:spacing w:after="0"/>
        <w:jc w:val="both"/>
        <w:rPr>
          <w:b/>
          <w:sz w:val="24"/>
          <w:szCs w:val="24"/>
        </w:rPr>
      </w:pPr>
    </w:p>
    <w:p w14:paraId="3C5D582D" w14:textId="77777777" w:rsidR="00A2619B" w:rsidRPr="00533D1C" w:rsidRDefault="00A2619B" w:rsidP="00A2619B">
      <w:pPr>
        <w:pStyle w:val="BodyText1"/>
        <w:jc w:val="both"/>
        <w:rPr>
          <w:b/>
          <w:sz w:val="24"/>
          <w:szCs w:val="24"/>
        </w:rPr>
      </w:pPr>
      <w:r w:rsidRPr="00533D1C">
        <w:rPr>
          <w:b/>
          <w:sz w:val="24"/>
          <w:szCs w:val="24"/>
        </w:rPr>
        <w:t>Modes of Examination: Assignment/Quiz/Project/Presentation/Written Exam</w:t>
      </w:r>
    </w:p>
    <w:p w14:paraId="640C902F" w14:textId="77777777" w:rsidR="00A2619B" w:rsidRPr="00533D1C" w:rsidRDefault="00A2619B" w:rsidP="00A2619B">
      <w:pPr>
        <w:pStyle w:val="BodyText1"/>
        <w:jc w:val="both"/>
        <w:rPr>
          <w:b/>
          <w:sz w:val="24"/>
          <w:szCs w:val="24"/>
        </w:rPr>
      </w:pPr>
      <w:r w:rsidRPr="00533D1C">
        <w:rPr>
          <w:b/>
          <w:sz w:val="24"/>
          <w:szCs w:val="24"/>
        </w:rPr>
        <w:t>Examination Scheme:</w:t>
      </w:r>
    </w:p>
    <w:tbl>
      <w:tblPr>
        <w:tblW w:w="9016" w:type="dxa"/>
        <w:jc w:val="center"/>
        <w:tblLook w:val="01E0" w:firstRow="1" w:lastRow="1" w:firstColumn="1" w:lastColumn="1" w:noHBand="0" w:noVBand="0"/>
      </w:tblPr>
      <w:tblGrid>
        <w:gridCol w:w="1888"/>
        <w:gridCol w:w="2144"/>
        <w:gridCol w:w="3051"/>
        <w:gridCol w:w="1933"/>
      </w:tblGrid>
      <w:tr w:rsidR="00A2619B" w:rsidRPr="00533D1C" w14:paraId="6780B171" w14:textId="77777777" w:rsidTr="007C5BED">
        <w:trPr>
          <w:trHeight w:val="230"/>
          <w:jc w:val="center"/>
        </w:trPr>
        <w:tc>
          <w:tcPr>
            <w:tcW w:w="1887" w:type="dxa"/>
            <w:tcBorders>
              <w:top w:val="single" w:sz="4" w:space="0" w:color="000000"/>
              <w:left w:val="single" w:sz="4" w:space="0" w:color="000000"/>
              <w:bottom w:val="single" w:sz="4" w:space="0" w:color="000000"/>
              <w:right w:val="single" w:sz="4" w:space="0" w:color="000000"/>
            </w:tcBorders>
          </w:tcPr>
          <w:p w14:paraId="5104531C" w14:textId="77777777" w:rsidR="00A2619B" w:rsidRPr="00533D1C" w:rsidRDefault="00A2619B" w:rsidP="007C5BED">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2144" w:type="dxa"/>
            <w:tcBorders>
              <w:top w:val="single" w:sz="4" w:space="0" w:color="000000"/>
              <w:left w:val="single" w:sz="4" w:space="0" w:color="000000"/>
              <w:bottom w:val="single" w:sz="4" w:space="0" w:color="000000"/>
              <w:right w:val="single" w:sz="4" w:space="0" w:color="000000"/>
            </w:tcBorders>
          </w:tcPr>
          <w:p w14:paraId="2DF53290" w14:textId="77777777" w:rsidR="00A2619B" w:rsidRPr="00533D1C" w:rsidRDefault="00A2619B" w:rsidP="007C5BED">
            <w:pPr>
              <w:spacing w:after="0"/>
              <w:jc w:val="center"/>
              <w:rPr>
                <w:rFonts w:ascii="Times New Roman" w:hAnsi="Times New Roman"/>
                <w:b/>
                <w:sz w:val="24"/>
                <w:szCs w:val="24"/>
              </w:rPr>
            </w:pPr>
            <w:r w:rsidRPr="00533D1C">
              <w:rPr>
                <w:rFonts w:ascii="Times New Roman" w:hAnsi="Times New Roman"/>
                <w:b/>
                <w:sz w:val="24"/>
                <w:szCs w:val="24"/>
              </w:rPr>
              <w:t>Mid term</w:t>
            </w:r>
          </w:p>
        </w:tc>
        <w:tc>
          <w:tcPr>
            <w:tcW w:w="3051" w:type="dxa"/>
            <w:tcBorders>
              <w:top w:val="single" w:sz="4" w:space="0" w:color="000000"/>
              <w:left w:val="single" w:sz="4" w:space="0" w:color="000000"/>
              <w:bottom w:val="single" w:sz="4" w:space="0" w:color="000000"/>
              <w:right w:val="single" w:sz="4" w:space="0" w:color="000000"/>
            </w:tcBorders>
          </w:tcPr>
          <w:p w14:paraId="32A18C8A" w14:textId="77777777" w:rsidR="00A2619B" w:rsidRPr="00533D1C" w:rsidRDefault="00A2619B" w:rsidP="007C5BED">
            <w:pPr>
              <w:spacing w:after="0"/>
              <w:jc w:val="center"/>
              <w:rPr>
                <w:rFonts w:ascii="Times New Roman" w:hAnsi="Times New Roman"/>
                <w:b/>
                <w:sz w:val="24"/>
                <w:szCs w:val="24"/>
              </w:rPr>
            </w:pPr>
            <w:r w:rsidRPr="00533D1C">
              <w:rPr>
                <w:rFonts w:ascii="Times New Roman" w:hAnsi="Times New Roman"/>
                <w:b/>
                <w:sz w:val="24"/>
                <w:szCs w:val="24"/>
              </w:rPr>
              <w:t>Continuous Assessment</w:t>
            </w:r>
          </w:p>
        </w:tc>
        <w:tc>
          <w:tcPr>
            <w:tcW w:w="1933" w:type="dxa"/>
            <w:tcBorders>
              <w:top w:val="single" w:sz="4" w:space="0" w:color="000000"/>
              <w:left w:val="single" w:sz="4" w:space="0" w:color="000000"/>
              <w:bottom w:val="single" w:sz="4" w:space="0" w:color="000000"/>
              <w:right w:val="single" w:sz="4" w:space="0" w:color="000000"/>
            </w:tcBorders>
          </w:tcPr>
          <w:p w14:paraId="7A9955E2" w14:textId="77777777" w:rsidR="00A2619B" w:rsidRPr="00533D1C" w:rsidRDefault="00A2619B" w:rsidP="007C5BED">
            <w:pPr>
              <w:spacing w:after="0"/>
              <w:jc w:val="center"/>
              <w:rPr>
                <w:rFonts w:ascii="Times New Roman" w:hAnsi="Times New Roman"/>
                <w:b/>
                <w:sz w:val="24"/>
                <w:szCs w:val="24"/>
              </w:rPr>
            </w:pPr>
            <w:r w:rsidRPr="00533D1C">
              <w:rPr>
                <w:rFonts w:ascii="Times New Roman" w:hAnsi="Times New Roman"/>
                <w:b/>
                <w:sz w:val="24"/>
                <w:szCs w:val="24"/>
              </w:rPr>
              <w:t>End Term</w:t>
            </w:r>
          </w:p>
        </w:tc>
      </w:tr>
      <w:tr w:rsidR="00A2619B" w:rsidRPr="00533D1C" w14:paraId="4C69AD43" w14:textId="77777777" w:rsidTr="007C5BED">
        <w:trPr>
          <w:trHeight w:val="230"/>
          <w:jc w:val="center"/>
        </w:trPr>
        <w:tc>
          <w:tcPr>
            <w:tcW w:w="1887" w:type="dxa"/>
            <w:tcBorders>
              <w:top w:val="single" w:sz="4" w:space="0" w:color="000000"/>
              <w:left w:val="single" w:sz="4" w:space="0" w:color="000000"/>
              <w:bottom w:val="single" w:sz="4" w:space="0" w:color="000000"/>
              <w:right w:val="single" w:sz="4" w:space="0" w:color="000000"/>
            </w:tcBorders>
          </w:tcPr>
          <w:p w14:paraId="4F241D15" w14:textId="77777777" w:rsidR="00A2619B" w:rsidRPr="00533D1C" w:rsidRDefault="00A2619B" w:rsidP="007C5BED">
            <w:pPr>
              <w:spacing w:after="0"/>
              <w:rPr>
                <w:rFonts w:ascii="Times New Roman" w:hAnsi="Times New Roman"/>
                <w:b/>
                <w:sz w:val="24"/>
                <w:szCs w:val="24"/>
              </w:rPr>
            </w:pPr>
            <w:r w:rsidRPr="00533D1C">
              <w:rPr>
                <w:rFonts w:ascii="Times New Roman" w:hAnsi="Times New Roman"/>
                <w:b/>
                <w:sz w:val="24"/>
                <w:szCs w:val="24"/>
              </w:rPr>
              <w:t>Weightage (%)</w:t>
            </w:r>
          </w:p>
        </w:tc>
        <w:tc>
          <w:tcPr>
            <w:tcW w:w="2144" w:type="dxa"/>
            <w:tcBorders>
              <w:top w:val="single" w:sz="4" w:space="0" w:color="000000"/>
              <w:left w:val="single" w:sz="4" w:space="0" w:color="000000"/>
              <w:bottom w:val="single" w:sz="4" w:space="0" w:color="000000"/>
              <w:right w:val="single" w:sz="4" w:space="0" w:color="000000"/>
            </w:tcBorders>
          </w:tcPr>
          <w:p w14:paraId="377C9116" w14:textId="77777777" w:rsidR="00A2619B" w:rsidRPr="00533D1C" w:rsidRDefault="00A2619B" w:rsidP="007C5BED">
            <w:pPr>
              <w:spacing w:after="0"/>
              <w:jc w:val="center"/>
              <w:rPr>
                <w:rFonts w:ascii="Times New Roman" w:hAnsi="Times New Roman"/>
                <w:b/>
                <w:sz w:val="24"/>
                <w:szCs w:val="24"/>
              </w:rPr>
            </w:pPr>
            <w:r w:rsidRPr="00533D1C">
              <w:rPr>
                <w:rFonts w:ascii="Times New Roman" w:hAnsi="Times New Roman"/>
                <w:b/>
                <w:sz w:val="24"/>
                <w:szCs w:val="24"/>
              </w:rPr>
              <w:t>20</w:t>
            </w:r>
          </w:p>
        </w:tc>
        <w:tc>
          <w:tcPr>
            <w:tcW w:w="3051" w:type="dxa"/>
            <w:tcBorders>
              <w:top w:val="single" w:sz="4" w:space="0" w:color="000000"/>
              <w:left w:val="single" w:sz="4" w:space="0" w:color="000000"/>
              <w:bottom w:val="single" w:sz="4" w:space="0" w:color="000000"/>
              <w:right w:val="single" w:sz="4" w:space="0" w:color="000000"/>
            </w:tcBorders>
          </w:tcPr>
          <w:p w14:paraId="40D6C665" w14:textId="77777777" w:rsidR="00A2619B" w:rsidRPr="00533D1C" w:rsidRDefault="00A2619B" w:rsidP="007C5BED">
            <w:pPr>
              <w:spacing w:after="0"/>
              <w:jc w:val="center"/>
              <w:rPr>
                <w:rFonts w:ascii="Times New Roman" w:hAnsi="Times New Roman"/>
                <w:b/>
                <w:sz w:val="24"/>
                <w:szCs w:val="24"/>
              </w:rPr>
            </w:pPr>
            <w:r w:rsidRPr="00533D1C">
              <w:rPr>
                <w:rFonts w:ascii="Times New Roman" w:hAnsi="Times New Roman"/>
                <w:b/>
                <w:sz w:val="24"/>
                <w:szCs w:val="24"/>
              </w:rPr>
              <w:t>30</w:t>
            </w:r>
          </w:p>
        </w:tc>
        <w:tc>
          <w:tcPr>
            <w:tcW w:w="1933" w:type="dxa"/>
            <w:tcBorders>
              <w:top w:val="single" w:sz="4" w:space="0" w:color="000000"/>
              <w:left w:val="single" w:sz="4" w:space="0" w:color="000000"/>
              <w:bottom w:val="single" w:sz="4" w:space="0" w:color="000000"/>
              <w:right w:val="single" w:sz="4" w:space="0" w:color="000000"/>
            </w:tcBorders>
          </w:tcPr>
          <w:p w14:paraId="0A85DC86" w14:textId="77777777" w:rsidR="00A2619B" w:rsidRPr="00533D1C" w:rsidRDefault="00A2619B" w:rsidP="007C5BED">
            <w:pPr>
              <w:spacing w:after="0"/>
              <w:jc w:val="center"/>
              <w:rPr>
                <w:rFonts w:ascii="Times New Roman" w:hAnsi="Times New Roman"/>
                <w:b/>
                <w:sz w:val="24"/>
                <w:szCs w:val="24"/>
              </w:rPr>
            </w:pPr>
            <w:r w:rsidRPr="00533D1C">
              <w:rPr>
                <w:rFonts w:ascii="Times New Roman" w:hAnsi="Times New Roman"/>
                <w:b/>
                <w:sz w:val="24"/>
                <w:szCs w:val="24"/>
              </w:rPr>
              <w:t>50</w:t>
            </w:r>
          </w:p>
        </w:tc>
      </w:tr>
    </w:tbl>
    <w:p w14:paraId="0D28C01B" w14:textId="77777777" w:rsidR="00A2619B" w:rsidRPr="00533D1C" w:rsidRDefault="00A2619B" w:rsidP="00A2619B">
      <w:pPr>
        <w:pStyle w:val="BodyText1"/>
        <w:spacing w:after="0"/>
        <w:jc w:val="both"/>
        <w:rPr>
          <w:b/>
          <w:sz w:val="24"/>
          <w:szCs w:val="24"/>
        </w:rPr>
      </w:pPr>
    </w:p>
    <w:p w14:paraId="6F5E7A56" w14:textId="77777777" w:rsidR="00A2619B" w:rsidRPr="00533D1C" w:rsidRDefault="00A2619B" w:rsidP="00A2619B">
      <w:pPr>
        <w:pStyle w:val="BodyText1"/>
        <w:rPr>
          <w:b/>
          <w:bCs/>
          <w:sz w:val="24"/>
          <w:szCs w:val="24"/>
        </w:rPr>
      </w:pPr>
      <w:r w:rsidRPr="00533D1C">
        <w:rPr>
          <w:b/>
          <w:bCs/>
          <w:sz w:val="24"/>
          <w:szCs w:val="24"/>
        </w:rPr>
        <w:t>Relationship between the Course Outcomes (COs) with Program Outcomes (POs) and Program Specific Outcomes (PSOs)</w:t>
      </w:r>
    </w:p>
    <w:p w14:paraId="16882DBB" w14:textId="77777777" w:rsidR="00A2619B" w:rsidRPr="00533D1C" w:rsidRDefault="00A2619B" w:rsidP="00A2619B">
      <w:pPr>
        <w:pStyle w:val="BodyText1"/>
        <w:spacing w:after="0"/>
        <w:rPr>
          <w:b/>
          <w:sz w:val="24"/>
          <w:szCs w:val="24"/>
        </w:rPr>
      </w:pPr>
      <w:r w:rsidRPr="00533D1C">
        <w:rPr>
          <w:b/>
          <w:sz w:val="24"/>
          <w:szCs w:val="24"/>
        </w:rPr>
        <w:t>Mapping between COs, POs and PSOs</w:t>
      </w:r>
    </w:p>
    <w:p w14:paraId="014F1569" w14:textId="77777777" w:rsidR="00A2619B" w:rsidRDefault="00A2619B" w:rsidP="00A2619B">
      <w:pPr>
        <w:pStyle w:val="BodyText1"/>
        <w:spacing w:after="0"/>
        <w:rPr>
          <w:b/>
          <w:sz w:val="24"/>
          <w:szCs w:val="24"/>
        </w:rPr>
      </w:pPr>
    </w:p>
    <w:p w14:paraId="51F512A4" w14:textId="77777777" w:rsidR="00A2619B" w:rsidRPr="00533D1C" w:rsidRDefault="00A2619B" w:rsidP="00A2619B">
      <w:pPr>
        <w:pStyle w:val="BodyText1"/>
        <w:spacing w:after="0"/>
        <w:rPr>
          <w:b/>
          <w:sz w:val="24"/>
          <w:szCs w:val="24"/>
        </w:rPr>
      </w:pPr>
    </w:p>
    <w:tbl>
      <w:tblPr>
        <w:tblW w:w="9634" w:type="dxa"/>
        <w:tblLook w:val="04A0" w:firstRow="1" w:lastRow="0" w:firstColumn="1" w:lastColumn="0" w:noHBand="0" w:noVBand="1"/>
      </w:tblPr>
      <w:tblGrid>
        <w:gridCol w:w="788"/>
        <w:gridCol w:w="6555"/>
        <w:gridCol w:w="2291"/>
      </w:tblGrid>
      <w:tr w:rsidR="00A2619B" w:rsidRPr="00533D1C" w14:paraId="66C40864" w14:textId="77777777" w:rsidTr="007C5BED">
        <w:trPr>
          <w:trHeight w:val="569"/>
        </w:trPr>
        <w:tc>
          <w:tcPr>
            <w:tcW w:w="73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D911F1" w14:textId="77777777" w:rsidR="00A2619B" w:rsidRPr="00533D1C" w:rsidRDefault="00A2619B" w:rsidP="007C5BED">
            <w:pPr>
              <w:spacing w:after="0" w:line="240" w:lineRule="auto"/>
              <w:jc w:val="center"/>
              <w:rPr>
                <w:rFonts w:ascii="Times New Roman" w:hAnsi="Times New Roman"/>
                <w:b/>
                <w:bCs/>
                <w:sz w:val="24"/>
                <w:szCs w:val="24"/>
                <w:lang w:val="en-US"/>
              </w:rPr>
            </w:pPr>
            <w:r w:rsidRPr="00533D1C">
              <w:rPr>
                <w:rFonts w:ascii="Times New Roman" w:hAnsi="Times New Roman"/>
                <w:b/>
                <w:bCs/>
                <w:sz w:val="24"/>
                <w:szCs w:val="24"/>
                <w:lang w:val="en-US"/>
              </w:rPr>
              <w:t>Course Outcomes (COs)</w:t>
            </w:r>
          </w:p>
        </w:tc>
        <w:tc>
          <w:tcPr>
            <w:tcW w:w="2291" w:type="dxa"/>
            <w:tcBorders>
              <w:top w:val="single" w:sz="4" w:space="0" w:color="000000"/>
              <w:bottom w:val="single" w:sz="4" w:space="0" w:color="000000"/>
              <w:right w:val="single" w:sz="4" w:space="0" w:color="000000"/>
            </w:tcBorders>
            <w:shd w:val="clear" w:color="auto" w:fill="auto"/>
            <w:vAlign w:val="center"/>
          </w:tcPr>
          <w:p w14:paraId="3F92333A" w14:textId="77777777" w:rsidR="00A2619B" w:rsidRPr="00533D1C" w:rsidRDefault="00A2619B" w:rsidP="007C5BED">
            <w:pPr>
              <w:spacing w:after="0" w:line="240" w:lineRule="auto"/>
              <w:jc w:val="center"/>
              <w:rPr>
                <w:rFonts w:ascii="Times New Roman" w:hAnsi="Times New Roman"/>
                <w:b/>
                <w:bCs/>
                <w:lang w:val="en-US"/>
              </w:rPr>
            </w:pPr>
            <w:r w:rsidRPr="00533D1C">
              <w:rPr>
                <w:rFonts w:ascii="Times New Roman" w:hAnsi="Times New Roman"/>
                <w:b/>
                <w:bCs/>
                <w:lang w:val="en-US"/>
              </w:rPr>
              <w:t>Mapped POs and PSOs</w:t>
            </w:r>
          </w:p>
        </w:tc>
      </w:tr>
      <w:tr w:rsidR="00A2619B" w:rsidRPr="00533D1C" w14:paraId="2970D522"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0982D9BF" w14:textId="77777777" w:rsidR="00A2619B" w:rsidRPr="00533D1C" w:rsidRDefault="00A2619B" w:rsidP="007C5BED">
            <w:pPr>
              <w:spacing w:after="0" w:line="240" w:lineRule="auto"/>
              <w:rPr>
                <w:rFonts w:ascii="Times New Roman" w:hAnsi="Times New Roman"/>
                <w:b/>
                <w:lang w:val="en-US"/>
              </w:rPr>
            </w:pPr>
            <w:r w:rsidRPr="00533D1C">
              <w:rPr>
                <w:rFonts w:ascii="Times New Roman" w:hAnsi="Times New Roman"/>
                <w:b/>
                <w:lang w:val="en-US"/>
              </w:rPr>
              <w:t>CO-1</w:t>
            </w:r>
          </w:p>
        </w:tc>
        <w:tc>
          <w:tcPr>
            <w:tcW w:w="6555" w:type="dxa"/>
            <w:tcBorders>
              <w:top w:val="single" w:sz="4" w:space="0" w:color="000000"/>
              <w:bottom w:val="single" w:sz="4" w:space="0" w:color="000000"/>
              <w:right w:val="single" w:sz="4" w:space="0" w:color="000000"/>
            </w:tcBorders>
            <w:shd w:val="clear" w:color="auto" w:fill="auto"/>
            <w:vAlign w:val="center"/>
          </w:tcPr>
          <w:p w14:paraId="7BE819B3" w14:textId="77777777" w:rsidR="00A2619B" w:rsidRPr="00533D1C" w:rsidRDefault="00A2619B" w:rsidP="007C5BED">
            <w:pPr>
              <w:spacing w:after="0" w:line="240" w:lineRule="auto"/>
              <w:jc w:val="both"/>
              <w:rPr>
                <w:rFonts w:ascii="Times New Roman" w:hAnsi="Times New Roman"/>
                <w:lang w:val="en-GB"/>
              </w:rPr>
            </w:pPr>
            <w:r w:rsidRPr="00E52B39">
              <w:rPr>
                <w:rFonts w:ascii="Times New Roman" w:hAnsi="Times New Roman"/>
                <w:b/>
                <w:shd w:val="clear" w:color="auto" w:fill="FFFFFF"/>
              </w:rPr>
              <w:t xml:space="preserve">Describe </w:t>
            </w:r>
            <w:r w:rsidRPr="00E52B39">
              <w:rPr>
                <w:rFonts w:ascii="Times New Roman" w:hAnsi="Times New Roman"/>
                <w:bCs/>
                <w:shd w:val="clear" w:color="auto" w:fill="FFFFFF"/>
              </w:rPr>
              <w:t>network security services and mechanisms.</w:t>
            </w:r>
          </w:p>
        </w:tc>
        <w:tc>
          <w:tcPr>
            <w:tcW w:w="2291" w:type="dxa"/>
            <w:tcBorders>
              <w:bottom w:val="single" w:sz="4" w:space="0" w:color="000000"/>
              <w:right w:val="single" w:sz="4" w:space="0" w:color="000000"/>
            </w:tcBorders>
            <w:shd w:val="clear" w:color="auto" w:fill="auto"/>
            <w:vAlign w:val="center"/>
          </w:tcPr>
          <w:p w14:paraId="122ED367" w14:textId="4D3B6FBE" w:rsidR="00A2619B" w:rsidRPr="00533D1C" w:rsidRDefault="00A2619B"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p>
        </w:tc>
      </w:tr>
      <w:tr w:rsidR="00A2619B" w:rsidRPr="00533D1C" w14:paraId="60027701"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68AD5476" w14:textId="77777777" w:rsidR="00A2619B" w:rsidRPr="00533D1C" w:rsidRDefault="00A2619B" w:rsidP="007C5BED">
            <w:pPr>
              <w:spacing w:after="0" w:line="240" w:lineRule="auto"/>
              <w:rPr>
                <w:rFonts w:ascii="Times New Roman" w:hAnsi="Times New Roman"/>
                <w:b/>
                <w:lang w:val="en-US"/>
              </w:rPr>
            </w:pPr>
            <w:r w:rsidRPr="00533D1C">
              <w:rPr>
                <w:rFonts w:ascii="Times New Roman" w:hAnsi="Times New Roman"/>
                <w:b/>
                <w:lang w:val="en-US"/>
              </w:rPr>
              <w:t>CO-2</w:t>
            </w:r>
          </w:p>
        </w:tc>
        <w:tc>
          <w:tcPr>
            <w:tcW w:w="6555" w:type="dxa"/>
            <w:tcBorders>
              <w:top w:val="single" w:sz="4" w:space="0" w:color="000000"/>
              <w:bottom w:val="single" w:sz="4" w:space="0" w:color="000000"/>
              <w:right w:val="single" w:sz="4" w:space="0" w:color="000000"/>
            </w:tcBorders>
            <w:shd w:val="clear" w:color="auto" w:fill="auto"/>
            <w:vAlign w:val="center"/>
          </w:tcPr>
          <w:p w14:paraId="5C8E2E46" w14:textId="77777777" w:rsidR="00A2619B" w:rsidRPr="00533D1C" w:rsidRDefault="00A2619B" w:rsidP="007C5BED">
            <w:pPr>
              <w:spacing w:after="0" w:line="240" w:lineRule="auto"/>
              <w:rPr>
                <w:rFonts w:ascii="Times New Roman" w:hAnsi="Times New Roman"/>
                <w:sz w:val="20"/>
                <w:szCs w:val="20"/>
                <w:lang w:val="en-US"/>
              </w:rPr>
            </w:pPr>
            <w:r>
              <w:rPr>
                <w:rFonts w:ascii="Times New Roman" w:hAnsi="Times New Roman"/>
                <w:b/>
                <w:shd w:val="clear" w:color="auto" w:fill="FFFFFF"/>
              </w:rPr>
              <w:t xml:space="preserve">Demonstrate </w:t>
            </w:r>
            <w:r>
              <w:rPr>
                <w:rFonts w:ascii="Times New Roman" w:hAnsi="Times New Roman"/>
                <w:bCs/>
                <w:shd w:val="clear" w:color="auto" w:fill="FFFFFF"/>
              </w:rPr>
              <w:t>the concept of</w:t>
            </w:r>
            <w:r w:rsidRPr="00C23902">
              <w:rPr>
                <w:rFonts w:ascii="Times New Roman" w:hAnsi="Times New Roman"/>
                <w:shd w:val="clear" w:color="auto" w:fill="FFFFFF"/>
              </w:rPr>
              <w:t xml:space="preserve"> </w:t>
            </w:r>
            <w:r w:rsidRPr="00E52B39">
              <w:rPr>
                <w:rFonts w:ascii="Times New Roman" w:hAnsi="Times New Roman"/>
                <w:shd w:val="clear" w:color="auto" w:fill="FFFFFF"/>
              </w:rPr>
              <w:t>Data integrity, Authentication, Digital</w:t>
            </w:r>
            <w:r>
              <w:rPr>
                <w:rFonts w:ascii="Times New Roman" w:hAnsi="Times New Roman"/>
                <w:shd w:val="clear" w:color="auto" w:fill="FFFFFF"/>
              </w:rPr>
              <w:t xml:space="preserve"> </w:t>
            </w:r>
            <w:r w:rsidRPr="00E52B39">
              <w:rPr>
                <w:rFonts w:ascii="Times New Roman" w:hAnsi="Times New Roman"/>
                <w:shd w:val="clear" w:color="auto" w:fill="FFFFFF"/>
              </w:rPr>
              <w:t>Signatures.</w:t>
            </w:r>
          </w:p>
        </w:tc>
        <w:tc>
          <w:tcPr>
            <w:tcW w:w="2291" w:type="dxa"/>
            <w:tcBorders>
              <w:bottom w:val="single" w:sz="4" w:space="0" w:color="000000"/>
              <w:right w:val="single" w:sz="4" w:space="0" w:color="000000"/>
            </w:tcBorders>
            <w:shd w:val="clear" w:color="auto" w:fill="auto"/>
            <w:vAlign w:val="center"/>
          </w:tcPr>
          <w:p w14:paraId="5592137D" w14:textId="77DC6E98" w:rsidR="00A2619B" w:rsidRPr="00533D1C" w:rsidRDefault="00A2619B"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r>
              <w:rPr>
                <w:rFonts w:ascii="Times New Roman" w:hAnsi="Times New Roman"/>
                <w:b/>
                <w:lang w:val="en-US"/>
              </w:rPr>
              <w:t xml:space="preserve"> PO5</w:t>
            </w:r>
          </w:p>
        </w:tc>
      </w:tr>
      <w:tr w:rsidR="00A2619B" w:rsidRPr="00533D1C" w14:paraId="5A5E9B1E"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599C3DF9" w14:textId="77777777" w:rsidR="00A2619B" w:rsidRPr="00533D1C" w:rsidRDefault="00A2619B" w:rsidP="007C5BED">
            <w:pPr>
              <w:spacing w:after="0" w:line="240" w:lineRule="auto"/>
              <w:rPr>
                <w:rFonts w:ascii="Times New Roman" w:hAnsi="Times New Roman"/>
                <w:b/>
                <w:lang w:val="en-US"/>
              </w:rPr>
            </w:pPr>
            <w:r w:rsidRPr="00533D1C">
              <w:rPr>
                <w:rFonts w:ascii="Times New Roman" w:hAnsi="Times New Roman"/>
                <w:b/>
                <w:lang w:val="en-US"/>
              </w:rPr>
              <w:t>CO-3</w:t>
            </w:r>
          </w:p>
        </w:tc>
        <w:tc>
          <w:tcPr>
            <w:tcW w:w="6555" w:type="dxa"/>
            <w:tcBorders>
              <w:top w:val="single" w:sz="4" w:space="0" w:color="000000"/>
              <w:bottom w:val="single" w:sz="4" w:space="0" w:color="000000"/>
              <w:right w:val="single" w:sz="4" w:space="0" w:color="000000"/>
            </w:tcBorders>
            <w:shd w:val="clear" w:color="auto" w:fill="auto"/>
            <w:vAlign w:val="center"/>
          </w:tcPr>
          <w:p w14:paraId="5A0266C7" w14:textId="77777777" w:rsidR="00A2619B" w:rsidRPr="00533D1C" w:rsidRDefault="00A2619B" w:rsidP="007C5BED">
            <w:pPr>
              <w:spacing w:after="0" w:line="240" w:lineRule="auto"/>
              <w:jc w:val="both"/>
              <w:rPr>
                <w:rFonts w:ascii="Times New Roman" w:hAnsi="Times New Roman"/>
                <w:sz w:val="20"/>
                <w:szCs w:val="20"/>
                <w:lang w:val="en-US"/>
              </w:rPr>
            </w:pPr>
            <w:r>
              <w:rPr>
                <w:rFonts w:ascii="Times New Roman" w:hAnsi="Times New Roman"/>
                <w:b/>
                <w:bCs/>
              </w:rPr>
              <w:t>Define</w:t>
            </w:r>
            <w:r w:rsidRPr="00024181">
              <w:rPr>
                <w:rFonts w:ascii="Times New Roman" w:hAnsi="Times New Roman"/>
              </w:rPr>
              <w:t xml:space="preserve"> </w:t>
            </w:r>
            <w:r w:rsidRPr="00B73CCE">
              <w:rPr>
                <w:rFonts w:ascii="Times New Roman" w:hAnsi="Times New Roman"/>
              </w:rPr>
              <w:t>the terms vulnerability, threat and attack</w:t>
            </w:r>
          </w:p>
        </w:tc>
        <w:tc>
          <w:tcPr>
            <w:tcW w:w="2291" w:type="dxa"/>
            <w:tcBorders>
              <w:bottom w:val="single" w:sz="4" w:space="0" w:color="000000"/>
              <w:right w:val="single" w:sz="4" w:space="0" w:color="000000"/>
            </w:tcBorders>
            <w:shd w:val="clear" w:color="auto" w:fill="auto"/>
            <w:vAlign w:val="center"/>
          </w:tcPr>
          <w:p w14:paraId="292DBAA9" w14:textId="73E2E043" w:rsidR="00A2619B" w:rsidRPr="00533D1C" w:rsidRDefault="00A2619B"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PO5</w:t>
            </w:r>
          </w:p>
        </w:tc>
      </w:tr>
      <w:tr w:rsidR="00A2619B" w:rsidRPr="00533D1C" w14:paraId="314CF2C6" w14:textId="77777777" w:rsidTr="007C5BED">
        <w:trPr>
          <w:trHeight w:val="672"/>
        </w:trPr>
        <w:tc>
          <w:tcPr>
            <w:tcW w:w="788" w:type="dxa"/>
            <w:tcBorders>
              <w:left w:val="single" w:sz="4" w:space="0" w:color="000000"/>
              <w:bottom w:val="single" w:sz="4" w:space="0" w:color="000000"/>
              <w:right w:val="single" w:sz="4" w:space="0" w:color="000000"/>
            </w:tcBorders>
            <w:shd w:val="clear" w:color="auto" w:fill="auto"/>
            <w:vAlign w:val="center"/>
          </w:tcPr>
          <w:p w14:paraId="7A71B0CD" w14:textId="77777777" w:rsidR="00A2619B" w:rsidRPr="00533D1C" w:rsidRDefault="00A2619B" w:rsidP="007C5BED">
            <w:pPr>
              <w:spacing w:after="0" w:line="240" w:lineRule="auto"/>
              <w:rPr>
                <w:rFonts w:ascii="Times New Roman" w:hAnsi="Times New Roman"/>
                <w:b/>
                <w:lang w:val="en-US"/>
              </w:rPr>
            </w:pPr>
            <w:r w:rsidRPr="00533D1C">
              <w:rPr>
                <w:rFonts w:ascii="Times New Roman" w:hAnsi="Times New Roman"/>
                <w:b/>
                <w:lang w:val="en-US"/>
              </w:rPr>
              <w:t>CO-4</w:t>
            </w:r>
          </w:p>
        </w:tc>
        <w:tc>
          <w:tcPr>
            <w:tcW w:w="6555" w:type="dxa"/>
            <w:tcBorders>
              <w:top w:val="single" w:sz="4" w:space="0" w:color="000000"/>
              <w:bottom w:val="single" w:sz="4" w:space="0" w:color="000000"/>
              <w:right w:val="single" w:sz="4" w:space="0" w:color="000000"/>
            </w:tcBorders>
            <w:shd w:val="clear" w:color="auto" w:fill="auto"/>
            <w:vAlign w:val="center"/>
          </w:tcPr>
          <w:p w14:paraId="76989FAE" w14:textId="77777777" w:rsidR="00A2619B" w:rsidRPr="00533D1C" w:rsidRDefault="00A2619B" w:rsidP="007C5BED">
            <w:pPr>
              <w:spacing w:after="0" w:line="240" w:lineRule="auto"/>
              <w:rPr>
                <w:rFonts w:ascii="Times New Roman" w:hAnsi="Times New Roman"/>
                <w:sz w:val="20"/>
                <w:szCs w:val="20"/>
                <w:lang w:val="en-US"/>
              </w:rPr>
            </w:pPr>
            <w:r w:rsidRPr="00C23902">
              <w:rPr>
                <w:rFonts w:ascii="Times New Roman" w:hAnsi="Times New Roman"/>
                <w:b/>
                <w:bCs/>
                <w:lang w:val="en-GB"/>
              </w:rPr>
              <w:t xml:space="preserve">Understand </w:t>
            </w:r>
            <w:r w:rsidRPr="00E52B39">
              <w:rPr>
                <w:rFonts w:ascii="Times New Roman" w:hAnsi="Times New Roman"/>
                <w:lang w:val="en-GB"/>
              </w:rPr>
              <w:t>Various network security applications,</w:t>
            </w:r>
            <w:r>
              <w:rPr>
                <w:rFonts w:ascii="Times New Roman" w:hAnsi="Times New Roman"/>
                <w:lang w:val="en-GB"/>
              </w:rPr>
              <w:t xml:space="preserve"> </w:t>
            </w:r>
            <w:proofErr w:type="spellStart"/>
            <w:r w:rsidRPr="00E52B39">
              <w:rPr>
                <w:rFonts w:ascii="Times New Roman" w:hAnsi="Times New Roman"/>
                <w:lang w:val="en-GB"/>
              </w:rPr>
              <w:t>IPSec</w:t>
            </w:r>
            <w:proofErr w:type="spellEnd"/>
            <w:r w:rsidRPr="00E52B39">
              <w:rPr>
                <w:rFonts w:ascii="Times New Roman" w:hAnsi="Times New Roman"/>
                <w:lang w:val="en-GB"/>
              </w:rPr>
              <w:t>, Firewall, IDS, Web security,</w:t>
            </w:r>
            <w:r>
              <w:rPr>
                <w:rFonts w:ascii="Times New Roman" w:hAnsi="Times New Roman"/>
                <w:lang w:val="en-GB"/>
              </w:rPr>
              <w:t xml:space="preserve"> </w:t>
            </w:r>
            <w:r w:rsidRPr="00E52B39">
              <w:rPr>
                <w:rFonts w:ascii="Times New Roman" w:hAnsi="Times New Roman"/>
                <w:lang w:val="en-GB"/>
              </w:rPr>
              <w:t>Email</w:t>
            </w:r>
            <w:r>
              <w:rPr>
                <w:rFonts w:ascii="Times New Roman" w:hAnsi="Times New Roman"/>
                <w:lang w:val="en-GB"/>
              </w:rPr>
              <w:t xml:space="preserve"> </w:t>
            </w:r>
            <w:r w:rsidRPr="00E52B39">
              <w:rPr>
                <w:rFonts w:ascii="Times New Roman" w:hAnsi="Times New Roman"/>
                <w:lang w:val="en-GB"/>
              </w:rPr>
              <w:t>security, and Malicious software etc.</w:t>
            </w:r>
          </w:p>
        </w:tc>
        <w:tc>
          <w:tcPr>
            <w:tcW w:w="2291" w:type="dxa"/>
            <w:tcBorders>
              <w:bottom w:val="single" w:sz="4" w:space="0" w:color="000000"/>
              <w:right w:val="single" w:sz="4" w:space="0" w:color="000000"/>
            </w:tcBorders>
            <w:shd w:val="clear" w:color="auto" w:fill="auto"/>
            <w:vAlign w:val="center"/>
          </w:tcPr>
          <w:p w14:paraId="5832D61D" w14:textId="22098818" w:rsidR="00A2619B" w:rsidRPr="00533D1C" w:rsidRDefault="00A2619B" w:rsidP="007C5BED">
            <w:pPr>
              <w:spacing w:after="0" w:line="240" w:lineRule="auto"/>
              <w:jc w:val="center"/>
              <w:rPr>
                <w:rFonts w:ascii="Times New Roman" w:hAnsi="Times New Roman"/>
                <w:b/>
                <w:lang w:val="en-US"/>
              </w:rPr>
            </w:pPr>
            <w:r w:rsidRPr="00533D1C">
              <w:rPr>
                <w:rFonts w:ascii="Times New Roman" w:hAnsi="Times New Roman"/>
                <w:b/>
                <w:lang w:val="en-US"/>
              </w:rPr>
              <w:t>PO1,</w:t>
            </w:r>
            <w:r>
              <w:rPr>
                <w:rFonts w:ascii="Times New Roman" w:hAnsi="Times New Roman"/>
                <w:b/>
                <w:lang w:val="en-US"/>
              </w:rPr>
              <w:t xml:space="preserve"> </w:t>
            </w:r>
            <w:r w:rsidRPr="00533D1C">
              <w:rPr>
                <w:rFonts w:ascii="Times New Roman" w:hAnsi="Times New Roman"/>
                <w:b/>
                <w:lang w:val="en-US"/>
              </w:rPr>
              <w:t>PO2,</w:t>
            </w:r>
            <w:r>
              <w:rPr>
                <w:rFonts w:ascii="Times New Roman" w:hAnsi="Times New Roman"/>
                <w:b/>
                <w:lang w:val="en-US"/>
              </w:rPr>
              <w:t xml:space="preserve"> PO5</w:t>
            </w:r>
          </w:p>
        </w:tc>
      </w:tr>
    </w:tbl>
    <w:p w14:paraId="700A6068" w14:textId="77777777" w:rsidR="00A2619B" w:rsidRPr="00533D1C" w:rsidRDefault="00A2619B" w:rsidP="00A2619B">
      <w:pPr>
        <w:pStyle w:val="BodyText1"/>
        <w:spacing w:after="0"/>
        <w:jc w:val="both"/>
        <w:rPr>
          <w:b/>
          <w:sz w:val="24"/>
          <w:szCs w:val="24"/>
        </w:rPr>
      </w:pPr>
    </w:p>
    <w:p w14:paraId="592164C0" w14:textId="77777777" w:rsidR="00A2619B" w:rsidRPr="00533D1C" w:rsidRDefault="00A2619B" w:rsidP="00A2619B">
      <w:pPr>
        <w:pStyle w:val="BodyText1"/>
        <w:spacing w:after="0"/>
        <w:jc w:val="both"/>
        <w:rPr>
          <w:b/>
          <w:sz w:val="24"/>
          <w:szCs w:val="24"/>
        </w:rPr>
      </w:pPr>
    </w:p>
    <w:tbl>
      <w:tblPr>
        <w:tblW w:w="9430" w:type="dxa"/>
        <w:jc w:val="center"/>
        <w:tblLook w:val="04A0" w:firstRow="1" w:lastRow="0" w:firstColumn="1" w:lastColumn="0" w:noHBand="0" w:noVBand="1"/>
      </w:tblPr>
      <w:tblGrid>
        <w:gridCol w:w="1225"/>
        <w:gridCol w:w="1041"/>
        <w:gridCol w:w="572"/>
        <w:gridCol w:w="572"/>
        <w:gridCol w:w="572"/>
        <w:gridCol w:w="572"/>
        <w:gridCol w:w="572"/>
        <w:gridCol w:w="572"/>
        <w:gridCol w:w="572"/>
        <w:gridCol w:w="572"/>
        <w:gridCol w:w="572"/>
        <w:gridCol w:w="672"/>
        <w:gridCol w:w="672"/>
        <w:gridCol w:w="672"/>
      </w:tblGrid>
      <w:tr w:rsidR="00A2619B" w:rsidRPr="00533D1C" w14:paraId="3FA4B9FD" w14:textId="77777777" w:rsidTr="00A2619B">
        <w:trPr>
          <w:trHeight w:val="9913"/>
          <w:jc w:val="center"/>
        </w:trPr>
        <w:tc>
          <w:tcPr>
            <w:tcW w:w="1225" w:type="dxa"/>
            <w:tcBorders>
              <w:top w:val="single" w:sz="4" w:space="0" w:color="000000"/>
              <w:left w:val="single" w:sz="4" w:space="0" w:color="000000"/>
              <w:bottom w:val="single" w:sz="4" w:space="0" w:color="000000"/>
              <w:right w:val="single" w:sz="4" w:space="0" w:color="000000"/>
            </w:tcBorders>
            <w:vAlign w:val="center"/>
          </w:tcPr>
          <w:p w14:paraId="7122F409" w14:textId="77777777" w:rsidR="00A2619B" w:rsidRPr="00533D1C" w:rsidRDefault="00A2619B" w:rsidP="007C5BED">
            <w:pPr>
              <w:jc w:val="center"/>
              <w:rPr>
                <w:rFonts w:ascii="Times New Roman" w:hAnsi="Times New Roman"/>
                <w:sz w:val="24"/>
                <w:szCs w:val="24"/>
              </w:rPr>
            </w:pPr>
          </w:p>
        </w:tc>
        <w:tc>
          <w:tcPr>
            <w:tcW w:w="1041" w:type="dxa"/>
            <w:tcBorders>
              <w:top w:val="single" w:sz="4" w:space="0" w:color="000000"/>
              <w:left w:val="single" w:sz="4" w:space="0" w:color="000000"/>
              <w:bottom w:val="single" w:sz="4" w:space="0" w:color="000000"/>
              <w:right w:val="single" w:sz="4" w:space="0" w:color="000000"/>
            </w:tcBorders>
            <w:textDirection w:val="btLr"/>
            <w:vAlign w:val="bottom"/>
          </w:tcPr>
          <w:p w14:paraId="64F8F8C0" w14:textId="77777777" w:rsidR="00A2619B" w:rsidRPr="00533D1C" w:rsidRDefault="00A2619B" w:rsidP="007C5BED">
            <w:pPr>
              <w:spacing w:after="0"/>
              <w:jc w:val="both"/>
              <w:rPr>
                <w:rFonts w:ascii="Times New Roman" w:hAnsi="Times New Roman"/>
                <w:sz w:val="24"/>
                <w:szCs w:val="24"/>
              </w:rPr>
            </w:pP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3E6BC4C7"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Engineering knowledge</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768D6C4"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Problem analysis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C03FA31"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Design/development of solutions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5FA1ED3C" w14:textId="77777777" w:rsidR="00A2619B" w:rsidRPr="00533D1C" w:rsidRDefault="00A2619B" w:rsidP="007C5BED">
            <w:pPr>
              <w:shd w:val="clear" w:color="auto" w:fill="FFFFFF"/>
              <w:spacing w:after="0" w:line="240" w:lineRule="auto"/>
              <w:rPr>
                <w:rFonts w:ascii="Times New Roman" w:hAnsi="Times New Roman"/>
              </w:rPr>
            </w:pPr>
            <w:r w:rsidRPr="00533D1C">
              <w:rPr>
                <w:rFonts w:ascii="Times New Roman" w:hAnsi="Times New Roman"/>
                <w:bCs/>
              </w:rPr>
              <w:t>Conduct investigations of complex problems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21702EB"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Modern tool usage</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27D7CF55"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The engineer and society</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D39C12E"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Environment and sustainability</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4BB4B842"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Ethics</w:t>
            </w:r>
          </w:p>
        </w:tc>
        <w:tc>
          <w:tcPr>
            <w:tcW w:w="5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6F0D9ECE"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Individual and team work</w:t>
            </w:r>
          </w:p>
        </w:tc>
        <w:tc>
          <w:tcPr>
            <w:tcW w:w="6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8923513"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Communication</w:t>
            </w:r>
          </w:p>
        </w:tc>
        <w:tc>
          <w:tcPr>
            <w:tcW w:w="6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C0B1E01"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Project management and finance</w:t>
            </w:r>
          </w:p>
        </w:tc>
        <w:tc>
          <w:tcPr>
            <w:tcW w:w="67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18AC8D4" w14:textId="77777777" w:rsidR="00A2619B" w:rsidRPr="00533D1C" w:rsidRDefault="00A2619B" w:rsidP="007C5BED">
            <w:pPr>
              <w:spacing w:after="0" w:line="240" w:lineRule="auto"/>
              <w:rPr>
                <w:rFonts w:ascii="Times New Roman" w:hAnsi="Times New Roman"/>
              </w:rPr>
            </w:pPr>
            <w:r w:rsidRPr="00533D1C">
              <w:rPr>
                <w:rFonts w:ascii="Times New Roman" w:hAnsi="Times New Roman"/>
                <w:bCs/>
              </w:rPr>
              <w:t>Life-long learning</w:t>
            </w:r>
          </w:p>
        </w:tc>
      </w:tr>
      <w:tr w:rsidR="00A2619B" w:rsidRPr="00533D1C" w14:paraId="3D9824E5" w14:textId="77777777" w:rsidTr="00A2619B">
        <w:trPr>
          <w:trHeight w:val="492"/>
          <w:jc w:val="center"/>
        </w:trPr>
        <w:tc>
          <w:tcPr>
            <w:tcW w:w="1225" w:type="dxa"/>
            <w:tcBorders>
              <w:top w:val="single" w:sz="4" w:space="0" w:color="000000"/>
              <w:left w:val="single" w:sz="4" w:space="0" w:color="000000"/>
              <w:bottom w:val="single" w:sz="4" w:space="0" w:color="000000"/>
              <w:right w:val="single" w:sz="4" w:space="0" w:color="000000"/>
            </w:tcBorders>
            <w:vAlign w:val="center"/>
          </w:tcPr>
          <w:p w14:paraId="2D7FEF9C" w14:textId="77777777" w:rsidR="00A2619B" w:rsidRPr="00533D1C" w:rsidRDefault="00A2619B" w:rsidP="007C5BED">
            <w:pPr>
              <w:jc w:val="center"/>
              <w:rPr>
                <w:rFonts w:ascii="Times New Roman" w:hAnsi="Times New Roman"/>
                <w:sz w:val="20"/>
                <w:szCs w:val="20"/>
              </w:rPr>
            </w:pPr>
            <w:r w:rsidRPr="00533D1C">
              <w:rPr>
                <w:rFonts w:ascii="Times New Roman" w:hAnsi="Times New Roman"/>
                <w:sz w:val="20"/>
                <w:szCs w:val="20"/>
              </w:rPr>
              <w:t>Course Code</w:t>
            </w:r>
          </w:p>
        </w:tc>
        <w:tc>
          <w:tcPr>
            <w:tcW w:w="1041" w:type="dxa"/>
            <w:tcBorders>
              <w:top w:val="single" w:sz="4" w:space="0" w:color="000000"/>
              <w:left w:val="single" w:sz="4" w:space="0" w:color="000000"/>
              <w:bottom w:val="single" w:sz="4" w:space="0" w:color="000000"/>
              <w:right w:val="single" w:sz="4" w:space="0" w:color="000000"/>
            </w:tcBorders>
            <w:vAlign w:val="center"/>
          </w:tcPr>
          <w:p w14:paraId="2017FF34" w14:textId="77777777" w:rsidR="00A2619B" w:rsidRPr="00533D1C" w:rsidRDefault="00A2619B" w:rsidP="007C5BED">
            <w:pPr>
              <w:jc w:val="center"/>
              <w:rPr>
                <w:rFonts w:ascii="Times New Roman" w:hAnsi="Times New Roman"/>
                <w:sz w:val="20"/>
                <w:szCs w:val="20"/>
              </w:rPr>
            </w:pPr>
            <w:r w:rsidRPr="00533D1C">
              <w:rPr>
                <w:rFonts w:ascii="Times New Roman" w:hAnsi="Times New Roman"/>
                <w:sz w:val="20"/>
                <w:szCs w:val="20"/>
              </w:rPr>
              <w:t>Course Title</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A624F6"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PO1</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E4DE9D"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PO2</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3D006F"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PO3</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465C2B"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PO4</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4AC027" w14:textId="77777777" w:rsidR="00A2619B" w:rsidRPr="00533D1C" w:rsidRDefault="00A2619B" w:rsidP="007C5BED">
            <w:pPr>
              <w:jc w:val="center"/>
              <w:rPr>
                <w:rFonts w:ascii="Times New Roman" w:hAnsi="Times New Roman"/>
                <w:sz w:val="20"/>
                <w:szCs w:val="20"/>
              </w:rPr>
            </w:pPr>
            <w:r w:rsidRPr="00533D1C">
              <w:rPr>
                <w:rFonts w:ascii="Times New Roman" w:hAnsi="Times New Roman"/>
                <w:sz w:val="20"/>
                <w:szCs w:val="20"/>
              </w:rPr>
              <w:t>PO5</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BA6C89"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PO6</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E2B1D7"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PO7</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D5880"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PO8</w:t>
            </w:r>
          </w:p>
        </w:tc>
        <w:tc>
          <w:tcPr>
            <w:tcW w:w="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C906B5"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PO9</w:t>
            </w:r>
          </w:p>
        </w:tc>
        <w:tc>
          <w:tcPr>
            <w:tcW w:w="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133049"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PO10</w:t>
            </w:r>
          </w:p>
        </w:tc>
        <w:tc>
          <w:tcPr>
            <w:tcW w:w="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3034E4"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PO11</w:t>
            </w:r>
          </w:p>
        </w:tc>
        <w:tc>
          <w:tcPr>
            <w:tcW w:w="672" w:type="dxa"/>
            <w:tcBorders>
              <w:top w:val="single" w:sz="4" w:space="0" w:color="000000"/>
              <w:left w:val="single" w:sz="4" w:space="0" w:color="000000"/>
              <w:bottom w:val="single" w:sz="4" w:space="0" w:color="000000"/>
              <w:right w:val="single" w:sz="4" w:space="0" w:color="000000"/>
            </w:tcBorders>
            <w:shd w:val="clear" w:color="auto" w:fill="FFFFFF"/>
          </w:tcPr>
          <w:p w14:paraId="2069D689" w14:textId="77777777" w:rsidR="00A2619B" w:rsidRPr="00533D1C" w:rsidRDefault="00A2619B" w:rsidP="007C5BED">
            <w:pPr>
              <w:spacing w:after="120"/>
              <w:jc w:val="center"/>
              <w:rPr>
                <w:rFonts w:ascii="Times New Roman" w:hAnsi="Times New Roman"/>
                <w:sz w:val="20"/>
                <w:szCs w:val="20"/>
              </w:rPr>
            </w:pPr>
          </w:p>
          <w:p w14:paraId="17581918"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PO12</w:t>
            </w:r>
          </w:p>
        </w:tc>
      </w:tr>
      <w:tr w:rsidR="00A2619B" w:rsidRPr="00533D1C" w14:paraId="02AF628D" w14:textId="77777777" w:rsidTr="00A2619B">
        <w:trPr>
          <w:trHeight w:val="811"/>
          <w:jc w:val="center"/>
        </w:trPr>
        <w:tc>
          <w:tcPr>
            <w:tcW w:w="12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C2D33" w14:textId="176B3F6E" w:rsidR="00A2619B" w:rsidRPr="00533D1C" w:rsidRDefault="00A2619B" w:rsidP="007C5BED">
            <w:pPr>
              <w:rPr>
                <w:rFonts w:ascii="Times New Roman" w:hAnsi="Times New Roman"/>
                <w:sz w:val="20"/>
                <w:szCs w:val="20"/>
              </w:rPr>
            </w:pPr>
            <w:r w:rsidRPr="00137FF2">
              <w:rPr>
                <w:rStyle w:val="normaltextrun"/>
              </w:rPr>
              <w:t>CSE21858</w:t>
            </w:r>
            <w:r w:rsidRPr="00137FF2">
              <w:rPr>
                <w:rStyle w:val="eop"/>
              </w:rPr>
              <w:t> </w:t>
            </w:r>
          </w:p>
        </w:tc>
        <w:tc>
          <w:tcPr>
            <w:tcW w:w="10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EC65D" w14:textId="77777777" w:rsidR="00A2619B" w:rsidRPr="00533D1C" w:rsidRDefault="00A2619B" w:rsidP="007C5BED">
            <w:pPr>
              <w:jc w:val="both"/>
              <w:rPr>
                <w:rFonts w:ascii="Times New Roman" w:hAnsi="Times New Roman"/>
                <w:sz w:val="20"/>
                <w:szCs w:val="20"/>
              </w:rPr>
            </w:pPr>
            <w:r w:rsidRPr="00C902D7">
              <w:rPr>
                <w:rFonts w:ascii="Times New Roman" w:hAnsi="Times New Roman"/>
                <w:sz w:val="20"/>
                <w:szCs w:val="20"/>
              </w:rPr>
              <w:t>Advanced Network Security</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C802D"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3</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E267F"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3</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7C28E" w14:textId="77777777" w:rsidR="00A2619B" w:rsidRPr="00533D1C" w:rsidRDefault="00A2619B" w:rsidP="007C5BED">
            <w:pPr>
              <w:spacing w:after="120"/>
              <w:jc w:val="center"/>
              <w:rPr>
                <w:rFonts w:ascii="Times New Roman" w:hAnsi="Times New Roman"/>
                <w:sz w:val="20"/>
                <w:szCs w:val="20"/>
              </w:rPr>
            </w:pPr>
            <w:r>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FBB7E"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8BEFE" w14:textId="77777777" w:rsidR="00A2619B" w:rsidRPr="00533D1C" w:rsidRDefault="00A2619B" w:rsidP="007C5BED">
            <w:pPr>
              <w:spacing w:line="240" w:lineRule="auto"/>
              <w:jc w:val="center"/>
              <w:rPr>
                <w:rFonts w:ascii="Times New Roman" w:hAnsi="Times New Roman"/>
                <w:sz w:val="20"/>
                <w:szCs w:val="20"/>
              </w:rPr>
            </w:pPr>
            <w:r w:rsidRPr="00533D1C">
              <w:rPr>
                <w:rFonts w:ascii="Times New Roman" w:hAnsi="Times New Roman"/>
                <w:sz w:val="20"/>
                <w:szCs w:val="20"/>
              </w:rPr>
              <w:t>3</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3F79B" w14:textId="77777777" w:rsidR="00A2619B" w:rsidRPr="00533D1C" w:rsidRDefault="00A2619B" w:rsidP="007C5BED">
            <w:pPr>
              <w:spacing w:after="120" w:line="240" w:lineRule="auto"/>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ECD47"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5D9B6"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DE872"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B2246"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EAE7E" w14:textId="77777777" w:rsidR="00A2619B" w:rsidRPr="00533D1C" w:rsidRDefault="00A2619B" w:rsidP="007C5BED">
            <w:pPr>
              <w:spacing w:after="120"/>
              <w:jc w:val="center"/>
              <w:rPr>
                <w:rFonts w:ascii="Times New Roman" w:hAnsi="Times New Roman"/>
                <w:sz w:val="20"/>
                <w:szCs w:val="20"/>
              </w:rPr>
            </w:pPr>
            <w:r w:rsidRPr="00533D1C">
              <w:rPr>
                <w:rFonts w:ascii="Times New Roman" w:hAnsi="Times New Roman"/>
                <w:sz w:val="20"/>
                <w:szCs w:val="20"/>
              </w:rPr>
              <w:t>-</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91A87" w14:textId="77777777" w:rsidR="00A2619B" w:rsidRPr="00533D1C" w:rsidRDefault="00A2619B" w:rsidP="007C5BED">
            <w:pPr>
              <w:spacing w:after="120"/>
              <w:jc w:val="center"/>
              <w:rPr>
                <w:rFonts w:ascii="Times New Roman" w:hAnsi="Times New Roman"/>
                <w:sz w:val="20"/>
                <w:szCs w:val="20"/>
              </w:rPr>
            </w:pPr>
            <w:r>
              <w:rPr>
                <w:rFonts w:ascii="Times New Roman" w:hAnsi="Times New Roman"/>
                <w:sz w:val="20"/>
                <w:szCs w:val="20"/>
              </w:rPr>
              <w:t>-</w:t>
            </w:r>
          </w:p>
        </w:tc>
      </w:tr>
    </w:tbl>
    <w:p w14:paraId="1D6479A4" w14:textId="77777777" w:rsidR="00A2619B" w:rsidRPr="00533D1C" w:rsidRDefault="00A2619B" w:rsidP="00A2619B">
      <w:pPr>
        <w:spacing w:after="0"/>
        <w:rPr>
          <w:rFonts w:ascii="Times New Roman" w:hAnsi="Times New Roman"/>
        </w:rPr>
      </w:pPr>
    </w:p>
    <w:p w14:paraId="329B47D2" w14:textId="77777777" w:rsidR="00A2619B" w:rsidRPr="00533D1C" w:rsidRDefault="00A2619B" w:rsidP="00A2619B">
      <w:pPr>
        <w:spacing w:after="0"/>
        <w:rPr>
          <w:rFonts w:ascii="Times New Roman" w:hAnsi="Times New Roman"/>
        </w:rPr>
      </w:pPr>
      <w:r w:rsidRPr="00533D1C">
        <w:rPr>
          <w:rFonts w:ascii="Times New Roman" w:hAnsi="Times New Roman"/>
        </w:rPr>
        <w:t xml:space="preserve">     1=weakly mapped</w:t>
      </w:r>
    </w:p>
    <w:p w14:paraId="0A1F1976" w14:textId="77777777" w:rsidR="00A2619B" w:rsidRPr="00533D1C" w:rsidRDefault="00A2619B" w:rsidP="00A2619B">
      <w:pPr>
        <w:spacing w:after="0"/>
        <w:ind w:left="360" w:hanging="90"/>
        <w:rPr>
          <w:rFonts w:ascii="Times New Roman" w:hAnsi="Times New Roman"/>
        </w:rPr>
      </w:pPr>
      <w:r w:rsidRPr="00533D1C">
        <w:rPr>
          <w:rFonts w:ascii="Times New Roman" w:hAnsi="Times New Roman"/>
        </w:rPr>
        <w:t>2= moderately mapped</w:t>
      </w:r>
    </w:p>
    <w:p w14:paraId="662072FF" w14:textId="77777777" w:rsidR="00A2619B" w:rsidRPr="00533D1C" w:rsidRDefault="00A2619B" w:rsidP="00A2619B">
      <w:pPr>
        <w:spacing w:after="0"/>
        <w:ind w:left="360" w:hanging="90"/>
        <w:rPr>
          <w:rFonts w:ascii="Times New Roman" w:hAnsi="Times New Roman"/>
        </w:rPr>
      </w:pPr>
      <w:r w:rsidRPr="00533D1C">
        <w:rPr>
          <w:rFonts w:ascii="Times New Roman" w:hAnsi="Times New Roman"/>
        </w:rPr>
        <w:t>3=strongly mapped</w:t>
      </w:r>
    </w:p>
    <w:p w14:paraId="05E88425" w14:textId="77777777" w:rsidR="00A2619B" w:rsidRDefault="00A2619B" w:rsidP="00A2619B"/>
    <w:p w14:paraId="223F32CD" w14:textId="6D8CA48F" w:rsidR="0010336E" w:rsidRDefault="0010336E" w:rsidP="00542ABC">
      <w:pPr>
        <w:spacing w:after="0"/>
        <w:rPr>
          <w:rFonts w:ascii="Times New Roman" w:hAnsi="Times New Roman"/>
          <w:bCs/>
          <w:sz w:val="24"/>
        </w:rPr>
      </w:pPr>
    </w:p>
    <w:p w14:paraId="4791E3BB" w14:textId="77777777" w:rsidR="0010336E" w:rsidRDefault="0010336E" w:rsidP="00542ABC">
      <w:pPr>
        <w:spacing w:after="0"/>
        <w:rPr>
          <w:rFonts w:ascii="Times New Roman" w:hAnsi="Times New Roman"/>
          <w:bCs/>
          <w:sz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42221E" w:rsidRPr="00B15C53" w14:paraId="79FEA088" w14:textId="77777777" w:rsidTr="007C5BED">
        <w:trPr>
          <w:trHeight w:val="550"/>
        </w:trPr>
        <w:tc>
          <w:tcPr>
            <w:tcW w:w="2689" w:type="dxa"/>
            <w:vAlign w:val="center"/>
          </w:tcPr>
          <w:p w14:paraId="4F2BDBDA" w14:textId="5CAD24F0" w:rsidR="0042221E" w:rsidRPr="00B15C53" w:rsidRDefault="0042221E" w:rsidP="007C5BED">
            <w:pPr>
              <w:rPr>
                <w:rFonts w:ascii="Cambria" w:hAnsi="Cambria"/>
                <w:b/>
                <w:bCs/>
              </w:rPr>
            </w:pPr>
            <w:r w:rsidRPr="00137FF2">
              <w:rPr>
                <w:rStyle w:val="normaltextrun"/>
              </w:rPr>
              <w:t>CSE21859</w:t>
            </w:r>
            <w:r w:rsidRPr="00137FF2">
              <w:rPr>
                <w:rStyle w:val="eop"/>
              </w:rPr>
              <w:t> </w:t>
            </w:r>
          </w:p>
        </w:tc>
        <w:tc>
          <w:tcPr>
            <w:tcW w:w="6095" w:type="dxa"/>
            <w:vAlign w:val="center"/>
          </w:tcPr>
          <w:p w14:paraId="609E0BDE" w14:textId="77777777" w:rsidR="0042221E" w:rsidRPr="00B15C53" w:rsidRDefault="0042221E" w:rsidP="007C5BED">
            <w:pPr>
              <w:rPr>
                <w:rFonts w:ascii="Cambria" w:hAnsi="Cambria"/>
                <w:b/>
                <w:bCs/>
              </w:rPr>
            </w:pPr>
            <w:r>
              <w:rPr>
                <w:rFonts w:ascii="Cambria" w:hAnsi="Cambria"/>
                <w:b/>
                <w:bCs/>
              </w:rPr>
              <w:t>Data Mining</w:t>
            </w:r>
          </w:p>
        </w:tc>
        <w:tc>
          <w:tcPr>
            <w:tcW w:w="425" w:type="dxa"/>
            <w:vAlign w:val="center"/>
          </w:tcPr>
          <w:p w14:paraId="2A3A1D0A" w14:textId="77777777" w:rsidR="0042221E" w:rsidRPr="00B15C53" w:rsidRDefault="0042221E" w:rsidP="007C5BED">
            <w:pPr>
              <w:jc w:val="center"/>
              <w:rPr>
                <w:rFonts w:ascii="Cambria" w:hAnsi="Cambria"/>
                <w:b/>
                <w:bCs/>
              </w:rPr>
            </w:pPr>
            <w:r w:rsidRPr="00B15C53">
              <w:rPr>
                <w:rFonts w:ascii="Cambria" w:hAnsi="Cambria"/>
                <w:b/>
                <w:bCs/>
              </w:rPr>
              <w:t>L</w:t>
            </w:r>
          </w:p>
        </w:tc>
        <w:tc>
          <w:tcPr>
            <w:tcW w:w="425" w:type="dxa"/>
            <w:vAlign w:val="center"/>
          </w:tcPr>
          <w:p w14:paraId="1278D6DC" w14:textId="77777777" w:rsidR="0042221E" w:rsidRPr="00B15C53" w:rsidRDefault="0042221E" w:rsidP="007C5BED">
            <w:pPr>
              <w:jc w:val="center"/>
              <w:rPr>
                <w:rFonts w:ascii="Cambria" w:hAnsi="Cambria"/>
                <w:b/>
                <w:bCs/>
              </w:rPr>
            </w:pPr>
            <w:r w:rsidRPr="00B15C53">
              <w:rPr>
                <w:rFonts w:ascii="Cambria" w:hAnsi="Cambria"/>
                <w:b/>
                <w:bCs/>
              </w:rPr>
              <w:t>T</w:t>
            </w:r>
          </w:p>
        </w:tc>
        <w:tc>
          <w:tcPr>
            <w:tcW w:w="426" w:type="dxa"/>
            <w:vAlign w:val="center"/>
          </w:tcPr>
          <w:p w14:paraId="40D781AD" w14:textId="77777777" w:rsidR="0042221E" w:rsidRPr="00B15C53" w:rsidRDefault="0042221E" w:rsidP="007C5BED">
            <w:pPr>
              <w:jc w:val="center"/>
              <w:rPr>
                <w:rFonts w:ascii="Cambria" w:hAnsi="Cambria"/>
                <w:b/>
                <w:bCs/>
              </w:rPr>
            </w:pPr>
            <w:r w:rsidRPr="00B15C53">
              <w:rPr>
                <w:rFonts w:ascii="Cambria" w:hAnsi="Cambria"/>
                <w:b/>
                <w:bCs/>
              </w:rPr>
              <w:t>P</w:t>
            </w:r>
          </w:p>
        </w:tc>
        <w:tc>
          <w:tcPr>
            <w:tcW w:w="425" w:type="dxa"/>
            <w:vAlign w:val="center"/>
          </w:tcPr>
          <w:p w14:paraId="269695D4" w14:textId="77777777" w:rsidR="0042221E" w:rsidRPr="00B15C53" w:rsidRDefault="0042221E" w:rsidP="007C5BED">
            <w:pPr>
              <w:jc w:val="center"/>
              <w:rPr>
                <w:rFonts w:ascii="Cambria" w:hAnsi="Cambria"/>
                <w:b/>
                <w:bCs/>
              </w:rPr>
            </w:pPr>
            <w:r w:rsidRPr="00B15C53">
              <w:rPr>
                <w:rFonts w:ascii="Cambria" w:hAnsi="Cambria"/>
                <w:b/>
                <w:bCs/>
              </w:rPr>
              <w:t>C</w:t>
            </w:r>
          </w:p>
        </w:tc>
      </w:tr>
      <w:tr w:rsidR="0042221E" w:rsidRPr="00B15C53" w14:paraId="69F22583" w14:textId="77777777" w:rsidTr="007C5BED">
        <w:trPr>
          <w:trHeight w:val="558"/>
        </w:trPr>
        <w:tc>
          <w:tcPr>
            <w:tcW w:w="2689" w:type="dxa"/>
            <w:vAlign w:val="center"/>
          </w:tcPr>
          <w:p w14:paraId="38617C4A" w14:textId="77777777" w:rsidR="0042221E" w:rsidRPr="00B15C53" w:rsidRDefault="0042221E" w:rsidP="007C5BED">
            <w:pPr>
              <w:rPr>
                <w:rFonts w:ascii="Cambria" w:hAnsi="Cambria"/>
                <w:b/>
                <w:bCs/>
              </w:rPr>
            </w:pPr>
            <w:r w:rsidRPr="00B15C53">
              <w:rPr>
                <w:rFonts w:ascii="Cambria" w:hAnsi="Cambria"/>
                <w:b/>
                <w:bCs/>
              </w:rPr>
              <w:lastRenderedPageBreak/>
              <w:t>Version 1.0</w:t>
            </w:r>
          </w:p>
        </w:tc>
        <w:tc>
          <w:tcPr>
            <w:tcW w:w="6095" w:type="dxa"/>
            <w:vAlign w:val="center"/>
          </w:tcPr>
          <w:p w14:paraId="0EE9F887" w14:textId="77777777" w:rsidR="0042221E" w:rsidRPr="00B15C53" w:rsidRDefault="0042221E" w:rsidP="007C5BED">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40F01E1F" w14:textId="77777777" w:rsidR="0042221E" w:rsidRPr="00B15C53" w:rsidRDefault="0042221E" w:rsidP="007C5BED">
            <w:pPr>
              <w:jc w:val="center"/>
              <w:rPr>
                <w:rFonts w:ascii="Cambria" w:hAnsi="Cambria"/>
                <w:b/>
                <w:bCs/>
              </w:rPr>
            </w:pPr>
            <w:r>
              <w:rPr>
                <w:rFonts w:ascii="Cambria" w:hAnsi="Cambria"/>
                <w:b/>
                <w:bCs/>
              </w:rPr>
              <w:t>3</w:t>
            </w:r>
          </w:p>
        </w:tc>
        <w:tc>
          <w:tcPr>
            <w:tcW w:w="425" w:type="dxa"/>
            <w:vAlign w:val="center"/>
          </w:tcPr>
          <w:p w14:paraId="56C06540" w14:textId="77777777" w:rsidR="0042221E" w:rsidRPr="00B15C53" w:rsidRDefault="0042221E" w:rsidP="007C5BED">
            <w:pPr>
              <w:jc w:val="center"/>
              <w:rPr>
                <w:rFonts w:ascii="Cambria" w:hAnsi="Cambria"/>
                <w:b/>
                <w:bCs/>
              </w:rPr>
            </w:pPr>
            <w:r w:rsidRPr="00B15C53">
              <w:rPr>
                <w:rFonts w:ascii="Cambria" w:hAnsi="Cambria"/>
                <w:b/>
                <w:bCs/>
              </w:rPr>
              <w:t>0</w:t>
            </w:r>
          </w:p>
        </w:tc>
        <w:tc>
          <w:tcPr>
            <w:tcW w:w="426" w:type="dxa"/>
            <w:vAlign w:val="center"/>
          </w:tcPr>
          <w:p w14:paraId="2DF927DC" w14:textId="77777777" w:rsidR="0042221E" w:rsidRPr="00B15C53" w:rsidRDefault="0042221E" w:rsidP="007C5BED">
            <w:pPr>
              <w:jc w:val="center"/>
              <w:rPr>
                <w:rFonts w:ascii="Cambria" w:hAnsi="Cambria"/>
                <w:b/>
                <w:bCs/>
              </w:rPr>
            </w:pPr>
            <w:r w:rsidRPr="00B15C53">
              <w:rPr>
                <w:rFonts w:ascii="Cambria" w:hAnsi="Cambria"/>
                <w:b/>
                <w:bCs/>
              </w:rPr>
              <w:t>0</w:t>
            </w:r>
          </w:p>
        </w:tc>
        <w:tc>
          <w:tcPr>
            <w:tcW w:w="425" w:type="dxa"/>
            <w:vAlign w:val="center"/>
          </w:tcPr>
          <w:p w14:paraId="4A7AF412" w14:textId="77777777" w:rsidR="0042221E" w:rsidRPr="00B15C53" w:rsidRDefault="0042221E" w:rsidP="007C5BED">
            <w:pPr>
              <w:jc w:val="center"/>
              <w:rPr>
                <w:rFonts w:ascii="Cambria" w:hAnsi="Cambria"/>
                <w:b/>
                <w:bCs/>
              </w:rPr>
            </w:pPr>
            <w:r>
              <w:rPr>
                <w:rFonts w:ascii="Cambria" w:hAnsi="Cambria"/>
                <w:b/>
                <w:bCs/>
              </w:rPr>
              <w:t>3</w:t>
            </w:r>
          </w:p>
        </w:tc>
      </w:tr>
      <w:tr w:rsidR="0042221E" w:rsidRPr="00B15C53" w14:paraId="2B6D8818" w14:textId="77777777" w:rsidTr="007C5BED">
        <w:trPr>
          <w:trHeight w:val="566"/>
        </w:trPr>
        <w:tc>
          <w:tcPr>
            <w:tcW w:w="2689" w:type="dxa"/>
            <w:vAlign w:val="center"/>
          </w:tcPr>
          <w:p w14:paraId="0995FDAB" w14:textId="77777777" w:rsidR="0042221E" w:rsidRPr="00B15C53" w:rsidRDefault="0042221E" w:rsidP="007C5BED">
            <w:pPr>
              <w:rPr>
                <w:rFonts w:ascii="Cambria" w:hAnsi="Cambria"/>
                <w:b/>
                <w:bCs/>
              </w:rPr>
            </w:pPr>
            <w:r w:rsidRPr="00B15C53">
              <w:rPr>
                <w:rFonts w:ascii="Cambria" w:hAnsi="Cambria"/>
                <w:b/>
                <w:bCs/>
              </w:rPr>
              <w:t>Pre-requisite/Exposure</w:t>
            </w:r>
          </w:p>
        </w:tc>
        <w:tc>
          <w:tcPr>
            <w:tcW w:w="7796" w:type="dxa"/>
            <w:gridSpan w:val="5"/>
            <w:vAlign w:val="center"/>
          </w:tcPr>
          <w:p w14:paraId="5A312BE3" w14:textId="77777777" w:rsidR="0042221E" w:rsidRPr="00B15C53" w:rsidRDefault="0042221E" w:rsidP="007C5BED">
            <w:pPr>
              <w:rPr>
                <w:rFonts w:ascii="Cambria" w:hAnsi="Cambria"/>
                <w:b/>
                <w:bCs/>
              </w:rPr>
            </w:pPr>
            <w:r>
              <w:rPr>
                <w:rFonts w:ascii="Cambria" w:hAnsi="Cambria"/>
                <w:b/>
                <w:bCs/>
              </w:rPr>
              <w:t>Data Warehouses, Data Analysis</w:t>
            </w:r>
          </w:p>
        </w:tc>
      </w:tr>
      <w:tr w:rsidR="0042221E" w:rsidRPr="00B15C53" w14:paraId="036CBB53" w14:textId="77777777" w:rsidTr="007C5BED">
        <w:trPr>
          <w:trHeight w:val="546"/>
        </w:trPr>
        <w:tc>
          <w:tcPr>
            <w:tcW w:w="2689" w:type="dxa"/>
            <w:vAlign w:val="center"/>
          </w:tcPr>
          <w:p w14:paraId="240AD863" w14:textId="77777777" w:rsidR="0042221E" w:rsidRPr="00B15C53" w:rsidRDefault="0042221E" w:rsidP="007C5BED">
            <w:pPr>
              <w:rPr>
                <w:rFonts w:ascii="Cambria" w:hAnsi="Cambria"/>
                <w:b/>
                <w:bCs/>
              </w:rPr>
            </w:pPr>
            <w:r w:rsidRPr="00B15C53">
              <w:rPr>
                <w:rFonts w:ascii="Cambria" w:hAnsi="Cambria"/>
                <w:b/>
                <w:bCs/>
              </w:rPr>
              <w:t>Co-requisite</w:t>
            </w:r>
          </w:p>
        </w:tc>
        <w:tc>
          <w:tcPr>
            <w:tcW w:w="7796" w:type="dxa"/>
            <w:gridSpan w:val="5"/>
            <w:vAlign w:val="center"/>
          </w:tcPr>
          <w:p w14:paraId="4F1C155F" w14:textId="77777777" w:rsidR="0042221E" w:rsidRPr="00B15C53" w:rsidRDefault="0042221E" w:rsidP="007C5BED">
            <w:pPr>
              <w:rPr>
                <w:rFonts w:ascii="Cambria" w:hAnsi="Cambria"/>
                <w:b/>
                <w:bCs/>
              </w:rPr>
            </w:pPr>
            <w:r>
              <w:rPr>
                <w:rFonts w:ascii="Cambria" w:hAnsi="Cambria"/>
                <w:b/>
                <w:bCs/>
              </w:rPr>
              <w:t>High School Mathematics</w:t>
            </w:r>
          </w:p>
        </w:tc>
      </w:tr>
    </w:tbl>
    <w:p w14:paraId="7D5B2282" w14:textId="77777777" w:rsidR="0042221E" w:rsidRPr="00B15C53" w:rsidRDefault="0042221E" w:rsidP="0042221E">
      <w:pPr>
        <w:rPr>
          <w:rFonts w:ascii="Cambria" w:hAnsi="Cambria"/>
        </w:rPr>
      </w:pPr>
    </w:p>
    <w:p w14:paraId="2C47E0BF" w14:textId="77777777" w:rsidR="0042221E" w:rsidRPr="00B15C53" w:rsidRDefault="0042221E" w:rsidP="0042221E">
      <w:pPr>
        <w:rPr>
          <w:rFonts w:ascii="Cambria" w:hAnsi="Cambria"/>
          <w:b/>
          <w:bCs/>
        </w:rPr>
      </w:pPr>
      <w:r w:rsidRPr="00B15C53">
        <w:rPr>
          <w:rFonts w:ascii="Cambria" w:hAnsi="Cambria"/>
          <w:b/>
          <w:bCs/>
        </w:rPr>
        <w:t>Course Objectives:</w:t>
      </w:r>
    </w:p>
    <w:p w14:paraId="5C85BB41" w14:textId="77777777" w:rsidR="0042221E" w:rsidRPr="00305592" w:rsidRDefault="0042221E" w:rsidP="00221AA3">
      <w:pPr>
        <w:pStyle w:val="ListParagraph"/>
        <w:numPr>
          <w:ilvl w:val="0"/>
          <w:numId w:val="41"/>
        </w:numPr>
        <w:suppressAutoHyphens w:val="0"/>
        <w:spacing w:after="160" w:line="259" w:lineRule="auto"/>
        <w:rPr>
          <w:rFonts w:ascii="Cambria" w:hAnsi="Cambria"/>
        </w:rPr>
      </w:pPr>
      <w:r w:rsidRPr="00305592">
        <w:rPr>
          <w:rFonts w:ascii="Cambria" w:hAnsi="Cambria"/>
        </w:rPr>
        <w:t xml:space="preserve">To understand </w:t>
      </w:r>
      <w:r>
        <w:rPr>
          <w:rFonts w:ascii="Cambria" w:hAnsi="Cambria"/>
        </w:rPr>
        <w:t>major principles and techniques in data mining.</w:t>
      </w:r>
    </w:p>
    <w:p w14:paraId="116D8B7A" w14:textId="77777777" w:rsidR="0042221E" w:rsidRPr="00305592" w:rsidRDefault="0042221E" w:rsidP="00221AA3">
      <w:pPr>
        <w:pStyle w:val="ListParagraph"/>
        <w:numPr>
          <w:ilvl w:val="0"/>
          <w:numId w:val="41"/>
        </w:numPr>
        <w:suppressAutoHyphens w:val="0"/>
        <w:spacing w:after="0" w:line="240" w:lineRule="auto"/>
        <w:rPr>
          <w:rFonts w:ascii="Cambria" w:hAnsi="Cambria"/>
        </w:rPr>
      </w:pPr>
      <w:r w:rsidRPr="00305592">
        <w:rPr>
          <w:rFonts w:ascii="Cambria" w:hAnsi="Cambria"/>
        </w:rPr>
        <w:t xml:space="preserve">To introduce the ideas of </w:t>
      </w:r>
      <w:r>
        <w:rPr>
          <w:rFonts w:ascii="Cambria" w:hAnsi="Cambria"/>
        </w:rPr>
        <w:t>develop better understanding of how data mining technology can be applied to various kind of data.</w:t>
      </w:r>
    </w:p>
    <w:p w14:paraId="328C7926" w14:textId="77777777" w:rsidR="0042221E" w:rsidRPr="00305592" w:rsidRDefault="0042221E" w:rsidP="00221AA3">
      <w:pPr>
        <w:pStyle w:val="ListParagraph"/>
        <w:numPr>
          <w:ilvl w:val="0"/>
          <w:numId w:val="41"/>
        </w:numPr>
        <w:suppressAutoHyphens w:val="0"/>
        <w:spacing w:after="0" w:line="240" w:lineRule="auto"/>
        <w:rPr>
          <w:rFonts w:ascii="Cambria" w:hAnsi="Cambria"/>
        </w:rPr>
      </w:pPr>
      <w:r w:rsidRPr="00305592">
        <w:rPr>
          <w:rFonts w:ascii="Cambria" w:hAnsi="Cambria"/>
        </w:rPr>
        <w:t xml:space="preserve">To impart knowledge on </w:t>
      </w:r>
      <w:r>
        <w:rPr>
          <w:rFonts w:ascii="Cambria" w:hAnsi="Cambria"/>
        </w:rPr>
        <w:t>data analysis.</w:t>
      </w:r>
    </w:p>
    <w:p w14:paraId="521078A0" w14:textId="77777777" w:rsidR="0042221E" w:rsidRPr="00305592" w:rsidRDefault="0042221E" w:rsidP="00221AA3">
      <w:pPr>
        <w:pStyle w:val="ListParagraph"/>
        <w:numPr>
          <w:ilvl w:val="0"/>
          <w:numId w:val="41"/>
        </w:numPr>
        <w:suppressAutoHyphens w:val="0"/>
        <w:spacing w:after="0" w:line="240" w:lineRule="auto"/>
        <w:rPr>
          <w:rFonts w:ascii="Cambria" w:hAnsi="Cambria"/>
        </w:rPr>
      </w:pPr>
      <w:r w:rsidRPr="00305592">
        <w:rPr>
          <w:rFonts w:ascii="Cambria" w:hAnsi="Cambria"/>
        </w:rPr>
        <w:t xml:space="preserve">To introduce basics </w:t>
      </w:r>
      <w:r>
        <w:rPr>
          <w:rFonts w:ascii="Cambria" w:hAnsi="Cambria"/>
        </w:rPr>
        <w:t xml:space="preserve">algorithms and concepts to </w:t>
      </w:r>
      <w:proofErr w:type="spellStart"/>
      <w:r>
        <w:rPr>
          <w:rFonts w:ascii="Cambria" w:hAnsi="Cambria"/>
        </w:rPr>
        <w:t>analyze</w:t>
      </w:r>
      <w:proofErr w:type="spellEnd"/>
      <w:r>
        <w:rPr>
          <w:rFonts w:ascii="Cambria" w:hAnsi="Cambria"/>
        </w:rPr>
        <w:t xml:space="preserve"> data.</w:t>
      </w:r>
    </w:p>
    <w:p w14:paraId="5CF07973" w14:textId="77777777" w:rsidR="0042221E" w:rsidRDefault="0042221E" w:rsidP="0042221E">
      <w:pPr>
        <w:pStyle w:val="ListParagraph"/>
        <w:rPr>
          <w:rFonts w:ascii="Cambria" w:hAnsi="Cambria"/>
        </w:rPr>
      </w:pPr>
    </w:p>
    <w:p w14:paraId="10701D20" w14:textId="77777777" w:rsidR="0042221E" w:rsidRPr="00305592" w:rsidRDefault="0042221E" w:rsidP="0042221E">
      <w:pPr>
        <w:rPr>
          <w:rFonts w:ascii="Cambria" w:hAnsi="Cambria"/>
        </w:rPr>
      </w:pPr>
      <w:r w:rsidRPr="00305592">
        <w:rPr>
          <w:rFonts w:ascii="Cambria" w:hAnsi="Cambria"/>
          <w:b/>
          <w:bCs/>
        </w:rPr>
        <w:t>Course Outcomes:</w:t>
      </w:r>
    </w:p>
    <w:p w14:paraId="381A2121" w14:textId="77777777" w:rsidR="0042221E" w:rsidRPr="00B15C53" w:rsidRDefault="0042221E" w:rsidP="0042221E">
      <w:pPr>
        <w:rPr>
          <w:rFonts w:ascii="Cambria" w:hAnsi="Cambria"/>
        </w:rPr>
      </w:pPr>
      <w:r w:rsidRPr="00B15C53">
        <w:rPr>
          <w:rFonts w:ascii="Cambria" w:hAnsi="Cambria"/>
        </w:rPr>
        <w:t>On the completion of this course the student will be able to</w:t>
      </w:r>
    </w:p>
    <w:p w14:paraId="5D75B3EC" w14:textId="77777777" w:rsidR="0042221E" w:rsidRDefault="0042221E" w:rsidP="00221AA3">
      <w:pPr>
        <w:pStyle w:val="ListParagraph"/>
        <w:numPr>
          <w:ilvl w:val="0"/>
          <w:numId w:val="42"/>
        </w:numPr>
        <w:suppressAutoHyphens w:val="0"/>
        <w:spacing w:after="160" w:line="259" w:lineRule="auto"/>
        <w:rPr>
          <w:rFonts w:ascii="Cambria" w:hAnsi="Cambria"/>
        </w:rPr>
      </w:pPr>
      <w:r w:rsidRPr="00201875">
        <w:rPr>
          <w:rFonts w:ascii="Cambria" w:hAnsi="Cambria"/>
          <w:b/>
          <w:bCs/>
        </w:rPr>
        <w:t>Understand</w:t>
      </w:r>
      <w:r>
        <w:rPr>
          <w:rFonts w:ascii="Cambria" w:hAnsi="Cambria"/>
        </w:rPr>
        <w:t xml:space="preserve"> the fundamentals of data mining concepts.</w:t>
      </w:r>
    </w:p>
    <w:p w14:paraId="078442C6" w14:textId="77777777" w:rsidR="0042221E" w:rsidRDefault="0042221E" w:rsidP="00221AA3">
      <w:pPr>
        <w:pStyle w:val="ListParagraph"/>
        <w:numPr>
          <w:ilvl w:val="0"/>
          <w:numId w:val="42"/>
        </w:numPr>
        <w:suppressAutoHyphens w:val="0"/>
        <w:spacing w:after="160" w:line="259" w:lineRule="auto"/>
        <w:rPr>
          <w:rFonts w:ascii="Cambria" w:hAnsi="Cambria"/>
        </w:rPr>
      </w:pPr>
      <w:r w:rsidRPr="002902EC">
        <w:rPr>
          <w:rFonts w:ascii="Cambria" w:hAnsi="Cambria"/>
          <w:b/>
          <w:bCs/>
        </w:rPr>
        <w:t>Illustrate</w:t>
      </w:r>
      <w:r w:rsidRPr="002902EC">
        <w:rPr>
          <w:rFonts w:ascii="Cambria" w:hAnsi="Cambria"/>
        </w:rPr>
        <w:t xml:space="preserve"> </w:t>
      </w:r>
      <w:r>
        <w:rPr>
          <w:rFonts w:ascii="Cambria" w:hAnsi="Cambria"/>
        </w:rPr>
        <w:t xml:space="preserve">basic types of data, data quality, pre-processing techniques, measure of similarity and </w:t>
      </w:r>
    </w:p>
    <w:p w14:paraId="780257D4" w14:textId="77777777" w:rsidR="0042221E" w:rsidRPr="00D762C2" w:rsidRDefault="0042221E" w:rsidP="0042221E">
      <w:pPr>
        <w:pStyle w:val="ListParagraph"/>
        <w:rPr>
          <w:rFonts w:ascii="Cambria" w:hAnsi="Cambria"/>
        </w:rPr>
      </w:pPr>
      <w:r>
        <w:rPr>
          <w:rFonts w:ascii="Cambria" w:hAnsi="Cambria"/>
          <w:b/>
          <w:bCs/>
        </w:rPr>
        <w:t xml:space="preserve">               </w:t>
      </w:r>
      <w:r>
        <w:rPr>
          <w:rFonts w:ascii="Cambria" w:hAnsi="Cambria"/>
        </w:rPr>
        <w:t>dissimilarity.</w:t>
      </w:r>
    </w:p>
    <w:p w14:paraId="0CF05F2C" w14:textId="77777777" w:rsidR="0042221E" w:rsidRDefault="0042221E" w:rsidP="00221AA3">
      <w:pPr>
        <w:pStyle w:val="ListParagraph"/>
        <w:numPr>
          <w:ilvl w:val="0"/>
          <w:numId w:val="42"/>
        </w:numPr>
        <w:suppressAutoHyphens w:val="0"/>
        <w:spacing w:after="160" w:line="259" w:lineRule="auto"/>
        <w:rPr>
          <w:rFonts w:ascii="Cambria" w:hAnsi="Cambria"/>
        </w:rPr>
      </w:pPr>
      <w:r w:rsidRPr="002902EC">
        <w:rPr>
          <w:rFonts w:ascii="Cambria" w:hAnsi="Cambria"/>
          <w:b/>
          <w:bCs/>
        </w:rPr>
        <w:t xml:space="preserve">Study </w:t>
      </w:r>
      <w:r w:rsidRPr="002902EC">
        <w:rPr>
          <w:rFonts w:ascii="Cambria" w:hAnsi="Cambria"/>
        </w:rPr>
        <w:t xml:space="preserve">on </w:t>
      </w:r>
      <w:r>
        <w:rPr>
          <w:rFonts w:ascii="Cambria" w:hAnsi="Cambria"/>
        </w:rPr>
        <w:t>data exploration, summary statistics, visualization techniques</w:t>
      </w:r>
    </w:p>
    <w:p w14:paraId="7C7FD7E6" w14:textId="77777777" w:rsidR="0042221E" w:rsidRDefault="0042221E" w:rsidP="00221AA3">
      <w:pPr>
        <w:pStyle w:val="ListParagraph"/>
        <w:numPr>
          <w:ilvl w:val="0"/>
          <w:numId w:val="42"/>
        </w:numPr>
        <w:suppressAutoHyphens w:val="0"/>
        <w:spacing w:after="160" w:line="259" w:lineRule="auto"/>
        <w:rPr>
          <w:rFonts w:ascii="Cambria" w:hAnsi="Cambria"/>
        </w:rPr>
      </w:pPr>
      <w:r w:rsidRPr="002902EC">
        <w:rPr>
          <w:rFonts w:ascii="Cambria" w:hAnsi="Cambria"/>
          <w:b/>
          <w:bCs/>
        </w:rPr>
        <w:t>Apply</w:t>
      </w:r>
      <w:r w:rsidRPr="002902EC">
        <w:rPr>
          <w:rFonts w:ascii="Cambria" w:hAnsi="Cambria"/>
        </w:rPr>
        <w:t xml:space="preserve"> </w:t>
      </w:r>
      <w:r>
        <w:rPr>
          <w:rFonts w:ascii="Cambria" w:hAnsi="Cambria"/>
        </w:rPr>
        <w:t>various algorithms to classify data.</w:t>
      </w:r>
    </w:p>
    <w:p w14:paraId="4F8A863E" w14:textId="77777777" w:rsidR="0042221E" w:rsidRPr="002902EC" w:rsidRDefault="0042221E" w:rsidP="00221AA3">
      <w:pPr>
        <w:pStyle w:val="ListParagraph"/>
        <w:numPr>
          <w:ilvl w:val="0"/>
          <w:numId w:val="42"/>
        </w:numPr>
        <w:suppressAutoHyphens w:val="0"/>
        <w:spacing w:after="160" w:line="259" w:lineRule="auto"/>
        <w:rPr>
          <w:rFonts w:ascii="Cambria" w:hAnsi="Cambria"/>
        </w:rPr>
      </w:pPr>
      <w:r w:rsidRPr="002902EC">
        <w:rPr>
          <w:rFonts w:ascii="Cambria" w:hAnsi="Cambria"/>
          <w:b/>
          <w:bCs/>
        </w:rPr>
        <w:t>Examine</w:t>
      </w:r>
      <w:r w:rsidRPr="002902EC">
        <w:rPr>
          <w:rFonts w:ascii="Cambria" w:hAnsi="Cambria"/>
        </w:rPr>
        <w:t xml:space="preserve"> </w:t>
      </w:r>
      <w:r>
        <w:rPr>
          <w:rFonts w:ascii="Cambria" w:hAnsi="Cambria"/>
        </w:rPr>
        <w:t>some basics of anomaly detection.</w:t>
      </w:r>
      <w:r w:rsidRPr="002902EC">
        <w:rPr>
          <w:rFonts w:ascii="Cambria" w:hAnsi="Cambria"/>
        </w:rPr>
        <w:br/>
      </w:r>
    </w:p>
    <w:p w14:paraId="104CE3C0" w14:textId="77777777" w:rsidR="0042221E" w:rsidRPr="00B15C53" w:rsidRDefault="0042221E" w:rsidP="0042221E">
      <w:pPr>
        <w:rPr>
          <w:rFonts w:ascii="Cambria" w:hAnsi="Cambria"/>
          <w:b/>
          <w:bCs/>
        </w:rPr>
      </w:pPr>
      <w:r w:rsidRPr="00B15C53">
        <w:rPr>
          <w:rFonts w:ascii="Cambria" w:hAnsi="Cambria"/>
          <w:b/>
          <w:bCs/>
        </w:rPr>
        <w:t>Course Description:</w:t>
      </w:r>
    </w:p>
    <w:p w14:paraId="70C9ED73" w14:textId="77777777" w:rsidR="0042221E" w:rsidRPr="00BD06F0" w:rsidRDefault="0042221E" w:rsidP="0042221E">
      <w:pPr>
        <w:spacing w:line="360" w:lineRule="auto"/>
        <w:jc w:val="both"/>
        <w:rPr>
          <w:rFonts w:ascii="Cambria" w:hAnsi="Cambria"/>
        </w:rPr>
      </w:pPr>
      <w:r w:rsidRPr="00853523">
        <w:rPr>
          <w:rFonts w:ascii="Cambria" w:hAnsi="Cambria"/>
        </w:rPr>
        <w:t xml:space="preserve">The main objective of the course is to </w:t>
      </w:r>
      <w:r>
        <w:rPr>
          <w:rFonts w:ascii="Cambria" w:hAnsi="Cambria"/>
        </w:rPr>
        <w:t xml:space="preserve">enable organizations to accumulate vast amounts of data. However, extracting useful information has proven extremely challenging. </w:t>
      </w:r>
      <w:r w:rsidRPr="00853523">
        <w:rPr>
          <w:rFonts w:ascii="Cambria" w:hAnsi="Cambria"/>
        </w:rPr>
        <w:t xml:space="preserve">This course introduces </w:t>
      </w:r>
      <w:r>
        <w:rPr>
          <w:rFonts w:ascii="Cambria" w:hAnsi="Cambria"/>
        </w:rPr>
        <w:t>data mining</w:t>
      </w:r>
      <w:r w:rsidRPr="00853523">
        <w:rPr>
          <w:rFonts w:ascii="Cambria" w:hAnsi="Cambria"/>
        </w:rPr>
        <w:t xml:space="preserve"> methods</w:t>
      </w:r>
      <w:r>
        <w:rPr>
          <w:rFonts w:ascii="Cambria" w:hAnsi="Cambria"/>
        </w:rPr>
        <w:t xml:space="preserve"> with sophisticated algorithms for processing large volumes of data</w:t>
      </w:r>
      <w:r w:rsidRPr="00853523">
        <w:rPr>
          <w:rFonts w:ascii="Cambria" w:hAnsi="Cambria"/>
        </w:rPr>
        <w:t xml:space="preserve">. </w:t>
      </w:r>
      <w:r>
        <w:rPr>
          <w:rFonts w:ascii="Cambria" w:hAnsi="Cambria"/>
        </w:rPr>
        <w:t xml:space="preserve">It has also opened up exciting opportunities for exploring and analysing new types of data and for analysing old types of data in new ways. Data mining techniques can be used to support a wide range business intelligence application such as customer profiling, targeted marketing, workflow management and fraud detection. </w:t>
      </w:r>
      <w:r w:rsidRPr="00853523">
        <w:rPr>
          <w:rFonts w:ascii="Cambria" w:hAnsi="Cambria"/>
        </w:rPr>
        <w:t xml:space="preserve">The course studies the methods and explores how they are employed </w:t>
      </w:r>
      <w:r>
        <w:rPr>
          <w:rFonts w:ascii="Cambria" w:hAnsi="Cambria"/>
        </w:rPr>
        <w:t xml:space="preserve">mining </w:t>
      </w:r>
      <w:r w:rsidRPr="00853523">
        <w:rPr>
          <w:rFonts w:ascii="Cambria" w:hAnsi="Cambria"/>
        </w:rPr>
        <w:t xml:space="preserve">techniques such as </w:t>
      </w:r>
      <w:r>
        <w:rPr>
          <w:rFonts w:ascii="Cambria" w:hAnsi="Cambria"/>
        </w:rPr>
        <w:t xml:space="preserve">market </w:t>
      </w:r>
      <w:r w:rsidRPr="00853523">
        <w:rPr>
          <w:rFonts w:ascii="Cambria" w:hAnsi="Cambria"/>
        </w:rPr>
        <w:t>expert systems for pattern recognition, clustering, diagnosis, and control both individually and in hybrid arrangement. The basics of each technique will be discussed, and industrial applications will illustrate the strengths of each approach.</w:t>
      </w:r>
      <w:r w:rsidRPr="00B15C53">
        <w:rPr>
          <w:rFonts w:ascii="Cambria" w:hAnsi="Cambria"/>
        </w:rPr>
        <w:br w:type="page"/>
      </w: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42221E" w:rsidRPr="00B15C53" w14:paraId="0B95851B" w14:textId="77777777" w:rsidTr="007C5BED">
        <w:tc>
          <w:tcPr>
            <w:tcW w:w="8217" w:type="dxa"/>
          </w:tcPr>
          <w:p w14:paraId="0DA75788" w14:textId="77777777" w:rsidR="0042221E" w:rsidRPr="00B15C53" w:rsidRDefault="0042221E" w:rsidP="007C5BED">
            <w:pPr>
              <w:spacing w:line="276" w:lineRule="auto"/>
              <w:rPr>
                <w:rFonts w:ascii="Cambria" w:hAnsi="Cambria"/>
                <w:b/>
                <w:bCs/>
              </w:rPr>
            </w:pPr>
            <w:r w:rsidRPr="00B15C53">
              <w:rPr>
                <w:rFonts w:ascii="Cambria" w:hAnsi="Cambria"/>
                <w:b/>
                <w:bCs/>
              </w:rPr>
              <w:t>Unit-I</w:t>
            </w:r>
          </w:p>
        </w:tc>
        <w:tc>
          <w:tcPr>
            <w:tcW w:w="2126" w:type="dxa"/>
          </w:tcPr>
          <w:p w14:paraId="67D5AE88" w14:textId="77777777" w:rsidR="0042221E" w:rsidRPr="00B15C53" w:rsidRDefault="0042221E" w:rsidP="007C5BED">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42221E" w:rsidRPr="00B15C53" w14:paraId="22AA975E" w14:textId="77777777" w:rsidTr="007C5BED">
        <w:tc>
          <w:tcPr>
            <w:tcW w:w="10343" w:type="dxa"/>
            <w:gridSpan w:val="2"/>
          </w:tcPr>
          <w:p w14:paraId="02200D4B" w14:textId="77777777" w:rsidR="0042221E" w:rsidRPr="0026371A" w:rsidRDefault="0042221E" w:rsidP="007C5BED">
            <w:pPr>
              <w:spacing w:line="360" w:lineRule="auto"/>
              <w:rPr>
                <w:rFonts w:ascii="Cambria" w:hAnsi="Cambria"/>
              </w:rPr>
            </w:pPr>
            <w:r>
              <w:rPr>
                <w:rFonts w:ascii="Cambria" w:hAnsi="Cambria"/>
                <w:b/>
                <w:bCs/>
              </w:rPr>
              <w:t>Introduction to data driven concepts</w:t>
            </w:r>
            <w:r w:rsidRPr="00B15C53">
              <w:rPr>
                <w:rFonts w:ascii="Cambria" w:hAnsi="Cambria"/>
                <w:b/>
                <w:bCs/>
              </w:rPr>
              <w:t xml:space="preserve">: </w:t>
            </w:r>
            <w:r>
              <w:rPr>
                <w:rFonts w:ascii="Cambria" w:hAnsi="Cambria"/>
                <w:b/>
                <w:bCs/>
              </w:rPr>
              <w:br/>
            </w:r>
            <w:r>
              <w:t xml:space="preserve"> </w:t>
            </w:r>
            <w:r w:rsidRPr="00853523">
              <w:rPr>
                <w:rFonts w:ascii="Cambria" w:hAnsi="Cambria"/>
              </w:rPr>
              <w:t xml:space="preserve">Introduction: What is </w:t>
            </w:r>
            <w:r>
              <w:rPr>
                <w:rFonts w:ascii="Cambria" w:hAnsi="Cambria"/>
              </w:rPr>
              <w:t>data mining</w:t>
            </w:r>
            <w:r w:rsidRPr="00853523">
              <w:rPr>
                <w:rFonts w:ascii="Cambria" w:hAnsi="Cambria"/>
              </w:rPr>
              <w:t xml:space="preserve">?  </w:t>
            </w:r>
            <w:r>
              <w:rPr>
                <w:rFonts w:ascii="Cambria" w:hAnsi="Cambria"/>
              </w:rPr>
              <w:t xml:space="preserve">Origin of data mining, </w:t>
            </w:r>
            <w:r w:rsidRPr="00650303">
              <w:rPr>
                <w:rFonts w:ascii="Cambria" w:hAnsi="Cambria"/>
                <w:highlight w:val="yellow"/>
              </w:rPr>
              <w:t>Data mining</w:t>
            </w:r>
            <w:r>
              <w:rPr>
                <w:rFonts w:ascii="Cambria" w:hAnsi="Cambria"/>
              </w:rPr>
              <w:t xml:space="preserve"> tasks</w:t>
            </w:r>
            <w:r w:rsidRPr="00853523">
              <w:rPr>
                <w:rFonts w:ascii="Cambria" w:hAnsi="Cambria"/>
              </w:rPr>
              <w:t xml:space="preserve">, </w:t>
            </w:r>
            <w:r>
              <w:rPr>
                <w:rFonts w:ascii="Cambria" w:hAnsi="Cambria"/>
              </w:rPr>
              <w:t>Types of data, Data pre-processing: Sampling, Dimensionality reduction, feature creation, variable transformation, knowledge discovery process.</w:t>
            </w:r>
          </w:p>
        </w:tc>
      </w:tr>
      <w:tr w:rsidR="0042221E" w:rsidRPr="00B15C53" w14:paraId="42FFCAD5" w14:textId="77777777" w:rsidTr="007C5BED">
        <w:tc>
          <w:tcPr>
            <w:tcW w:w="8217" w:type="dxa"/>
          </w:tcPr>
          <w:p w14:paraId="057DAF92" w14:textId="77777777" w:rsidR="0042221E" w:rsidRPr="00B15C53" w:rsidRDefault="0042221E" w:rsidP="007C5BED">
            <w:pPr>
              <w:spacing w:line="360" w:lineRule="auto"/>
              <w:rPr>
                <w:rFonts w:ascii="Cambria" w:hAnsi="Cambria"/>
              </w:rPr>
            </w:pPr>
            <w:r w:rsidRPr="00B15C53">
              <w:rPr>
                <w:rFonts w:ascii="Cambria" w:hAnsi="Cambria"/>
                <w:b/>
                <w:bCs/>
              </w:rPr>
              <w:t>Unit-II</w:t>
            </w:r>
          </w:p>
        </w:tc>
        <w:tc>
          <w:tcPr>
            <w:tcW w:w="2126" w:type="dxa"/>
          </w:tcPr>
          <w:p w14:paraId="41C523EB" w14:textId="77777777" w:rsidR="0042221E" w:rsidRPr="00B15C53" w:rsidRDefault="0042221E"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42221E" w:rsidRPr="00B15C53" w14:paraId="6BDF1CDF" w14:textId="77777777" w:rsidTr="007C5BED">
        <w:tc>
          <w:tcPr>
            <w:tcW w:w="10343" w:type="dxa"/>
            <w:gridSpan w:val="2"/>
          </w:tcPr>
          <w:p w14:paraId="6A152CC3" w14:textId="77777777" w:rsidR="0042221E" w:rsidRDefault="0042221E" w:rsidP="007C5BED">
            <w:pPr>
              <w:spacing w:line="360" w:lineRule="auto"/>
              <w:rPr>
                <w:rFonts w:ascii="Cambria" w:hAnsi="Cambria"/>
                <w:b/>
                <w:bCs/>
              </w:rPr>
            </w:pPr>
            <w:r>
              <w:rPr>
                <w:rFonts w:ascii="Cambria" w:hAnsi="Cambria"/>
                <w:b/>
                <w:bCs/>
              </w:rPr>
              <w:t>Introduction to KDD</w:t>
            </w:r>
          </w:p>
          <w:p w14:paraId="49631772" w14:textId="77777777" w:rsidR="0042221E" w:rsidRPr="00044EE6" w:rsidRDefault="0042221E" w:rsidP="007C5BED">
            <w:pPr>
              <w:spacing w:line="360" w:lineRule="auto"/>
              <w:rPr>
                <w:rFonts w:ascii="Cambria" w:hAnsi="Cambria"/>
              </w:rPr>
            </w:pPr>
            <w:r>
              <w:rPr>
                <w:rFonts w:ascii="Cambria" w:hAnsi="Cambria"/>
              </w:rPr>
              <w:t xml:space="preserve">Importance of data mining, drawbacks of </w:t>
            </w:r>
            <w:r w:rsidRPr="00650303">
              <w:rPr>
                <w:rFonts w:ascii="Cambria" w:hAnsi="Cambria"/>
                <w:highlight w:val="yellow"/>
              </w:rPr>
              <w:t>traditional data analysis</w:t>
            </w:r>
            <w:r>
              <w:rPr>
                <w:rFonts w:ascii="Cambria" w:hAnsi="Cambria"/>
              </w:rPr>
              <w:t>, processing, data mining architecture.</w:t>
            </w:r>
          </w:p>
          <w:p w14:paraId="79874BC0" w14:textId="77777777" w:rsidR="0042221E" w:rsidRPr="004119E7" w:rsidRDefault="0042221E" w:rsidP="007C5BED">
            <w:pPr>
              <w:spacing w:line="360" w:lineRule="auto"/>
              <w:rPr>
                <w:rFonts w:ascii="Cambria" w:hAnsi="Cambria"/>
                <w:b/>
                <w:bCs/>
              </w:rPr>
            </w:pPr>
            <w:r w:rsidRPr="004119E7">
              <w:rPr>
                <w:rFonts w:ascii="Cambria" w:hAnsi="Cambria"/>
                <w:b/>
                <w:bCs/>
              </w:rPr>
              <w:t xml:space="preserve">Introduction To </w:t>
            </w:r>
            <w:r>
              <w:rPr>
                <w:rFonts w:ascii="Cambria" w:hAnsi="Cambria"/>
                <w:b/>
                <w:bCs/>
              </w:rPr>
              <w:t>Classification</w:t>
            </w:r>
          </w:p>
          <w:p w14:paraId="5671EEB3" w14:textId="77777777" w:rsidR="0042221E" w:rsidRPr="00B15C53" w:rsidRDefault="0042221E" w:rsidP="007C5BED">
            <w:pPr>
              <w:spacing w:line="360" w:lineRule="auto"/>
              <w:rPr>
                <w:rFonts w:ascii="Cambria" w:hAnsi="Cambria"/>
              </w:rPr>
            </w:pPr>
            <w:r>
              <w:rPr>
                <w:rFonts w:ascii="Cambria" w:hAnsi="Cambria"/>
              </w:rPr>
              <w:t xml:space="preserve">Basic concepts, Approach to solve classification problem, </w:t>
            </w:r>
            <w:r w:rsidRPr="00650303">
              <w:rPr>
                <w:rFonts w:ascii="Cambria" w:hAnsi="Cambria"/>
                <w:highlight w:val="yellow"/>
              </w:rPr>
              <w:t>Decision Tree</w:t>
            </w:r>
            <w:r>
              <w:rPr>
                <w:rFonts w:ascii="Cambria" w:hAnsi="Cambria"/>
              </w:rPr>
              <w:t xml:space="preserve">: working, building, measures for selecting best split, overfitting, evaluating, Rule-based classifier, Nearest neighbour classifiers, etc </w:t>
            </w:r>
          </w:p>
        </w:tc>
      </w:tr>
      <w:tr w:rsidR="0042221E" w:rsidRPr="00B15C53" w14:paraId="61ED0974" w14:textId="77777777" w:rsidTr="007C5BED">
        <w:tc>
          <w:tcPr>
            <w:tcW w:w="8217" w:type="dxa"/>
          </w:tcPr>
          <w:p w14:paraId="69637AAA" w14:textId="77777777" w:rsidR="0042221E" w:rsidRPr="00B15C53" w:rsidRDefault="0042221E" w:rsidP="007C5BED">
            <w:pPr>
              <w:spacing w:line="360" w:lineRule="auto"/>
              <w:rPr>
                <w:rFonts w:ascii="Cambria" w:hAnsi="Cambria"/>
              </w:rPr>
            </w:pPr>
            <w:r w:rsidRPr="00B15C53">
              <w:rPr>
                <w:rFonts w:ascii="Cambria" w:hAnsi="Cambria"/>
                <w:b/>
                <w:bCs/>
              </w:rPr>
              <w:t>Unit-III</w:t>
            </w:r>
          </w:p>
        </w:tc>
        <w:tc>
          <w:tcPr>
            <w:tcW w:w="2126" w:type="dxa"/>
          </w:tcPr>
          <w:p w14:paraId="2865BC14" w14:textId="77777777" w:rsidR="0042221E" w:rsidRPr="00B15C53" w:rsidRDefault="0042221E"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42221E" w:rsidRPr="00B15C53" w14:paraId="1D0D724F" w14:textId="77777777" w:rsidTr="007C5BED">
        <w:tc>
          <w:tcPr>
            <w:tcW w:w="10343" w:type="dxa"/>
            <w:gridSpan w:val="2"/>
          </w:tcPr>
          <w:p w14:paraId="5D909E33" w14:textId="77777777" w:rsidR="0042221E" w:rsidRDefault="0042221E" w:rsidP="007C5BED">
            <w:pPr>
              <w:spacing w:line="360" w:lineRule="auto"/>
              <w:rPr>
                <w:rFonts w:ascii="Cambria" w:hAnsi="Cambria"/>
                <w:b/>
                <w:bCs/>
              </w:rPr>
            </w:pPr>
            <w:r>
              <w:rPr>
                <w:rFonts w:ascii="Cambria" w:hAnsi="Cambria"/>
                <w:b/>
                <w:bCs/>
              </w:rPr>
              <w:t>Association Rule Learning</w:t>
            </w:r>
          </w:p>
          <w:p w14:paraId="1011FC6C" w14:textId="77777777" w:rsidR="0042221E" w:rsidRPr="00B15C53" w:rsidRDefault="0042221E" w:rsidP="007C5BED">
            <w:pPr>
              <w:spacing w:line="360" w:lineRule="auto"/>
              <w:rPr>
                <w:rFonts w:ascii="Cambria" w:hAnsi="Cambria"/>
              </w:rPr>
            </w:pPr>
            <w:r>
              <w:rPr>
                <w:rFonts w:ascii="Cambria" w:hAnsi="Cambria"/>
              </w:rPr>
              <w:t xml:space="preserve">Problem definition, Frequent </w:t>
            </w:r>
            <w:proofErr w:type="spellStart"/>
            <w:r>
              <w:rPr>
                <w:rFonts w:ascii="Cambria" w:hAnsi="Cambria"/>
              </w:rPr>
              <w:t>Itemset</w:t>
            </w:r>
            <w:proofErr w:type="spellEnd"/>
            <w:r>
              <w:rPr>
                <w:rFonts w:ascii="Cambria" w:hAnsi="Cambria"/>
              </w:rPr>
              <w:t xml:space="preserve"> generation: </w:t>
            </w:r>
            <w:proofErr w:type="spellStart"/>
            <w:r w:rsidRPr="00650303">
              <w:rPr>
                <w:rFonts w:ascii="Cambria" w:hAnsi="Cambria"/>
                <w:highlight w:val="yellow"/>
              </w:rPr>
              <w:t>Apriori</w:t>
            </w:r>
            <w:proofErr w:type="spellEnd"/>
            <w:r w:rsidRPr="00650303">
              <w:rPr>
                <w:rFonts w:ascii="Cambria" w:hAnsi="Cambria"/>
                <w:highlight w:val="yellow"/>
              </w:rPr>
              <w:t xml:space="preserve"> algorithm</w:t>
            </w:r>
            <w:r>
              <w:rPr>
                <w:rFonts w:ascii="Cambria" w:hAnsi="Cambria"/>
              </w:rPr>
              <w:t>, Pruning, rule generation, FP-Growth, Evaluation of association patterns, Handling categorical data, sequential patterns, etc.</w:t>
            </w:r>
          </w:p>
        </w:tc>
      </w:tr>
      <w:tr w:rsidR="0042221E" w:rsidRPr="00B15C53" w14:paraId="4C3F9EE3" w14:textId="77777777" w:rsidTr="007C5BED">
        <w:tc>
          <w:tcPr>
            <w:tcW w:w="8217" w:type="dxa"/>
          </w:tcPr>
          <w:p w14:paraId="27E70795" w14:textId="77777777" w:rsidR="0042221E" w:rsidRPr="00B15C53" w:rsidRDefault="0042221E" w:rsidP="007C5BED">
            <w:pPr>
              <w:spacing w:line="360" w:lineRule="auto"/>
              <w:rPr>
                <w:rFonts w:ascii="Cambria" w:hAnsi="Cambria"/>
              </w:rPr>
            </w:pPr>
            <w:r w:rsidRPr="00B15C53">
              <w:rPr>
                <w:rFonts w:ascii="Cambria" w:hAnsi="Cambria"/>
                <w:b/>
                <w:bCs/>
              </w:rPr>
              <w:t>Unit-IV</w:t>
            </w:r>
          </w:p>
        </w:tc>
        <w:tc>
          <w:tcPr>
            <w:tcW w:w="2126" w:type="dxa"/>
          </w:tcPr>
          <w:p w14:paraId="651AB286" w14:textId="77777777" w:rsidR="0042221E" w:rsidRPr="00B15C53" w:rsidRDefault="0042221E"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42221E" w:rsidRPr="00B15C53" w14:paraId="0C88BF70" w14:textId="77777777" w:rsidTr="007C5BED">
        <w:tc>
          <w:tcPr>
            <w:tcW w:w="10343" w:type="dxa"/>
            <w:gridSpan w:val="2"/>
          </w:tcPr>
          <w:p w14:paraId="3FBF4CFF" w14:textId="77777777" w:rsidR="0042221E" w:rsidRDefault="0042221E" w:rsidP="007C5BED">
            <w:pPr>
              <w:spacing w:line="360" w:lineRule="auto"/>
              <w:rPr>
                <w:rFonts w:ascii="Cambria" w:hAnsi="Cambria"/>
                <w:b/>
                <w:bCs/>
              </w:rPr>
            </w:pPr>
            <w:r>
              <w:rPr>
                <w:rFonts w:ascii="Cambria" w:hAnsi="Cambria"/>
                <w:b/>
                <w:bCs/>
              </w:rPr>
              <w:t>Cluster Analysis</w:t>
            </w:r>
          </w:p>
          <w:p w14:paraId="28F9A702" w14:textId="77777777" w:rsidR="0042221E" w:rsidRPr="00B15C53" w:rsidRDefault="0042221E" w:rsidP="007C5BED">
            <w:pPr>
              <w:spacing w:line="360" w:lineRule="auto"/>
              <w:rPr>
                <w:rFonts w:ascii="Cambria" w:hAnsi="Cambria"/>
              </w:rPr>
            </w:pPr>
            <w:r w:rsidRPr="00650303">
              <w:rPr>
                <w:rFonts w:ascii="Cambria" w:hAnsi="Cambria"/>
                <w:highlight w:val="yellow"/>
              </w:rPr>
              <w:t>K-Means,</w:t>
            </w:r>
            <w:r>
              <w:rPr>
                <w:rFonts w:ascii="Cambria" w:hAnsi="Cambria"/>
              </w:rPr>
              <w:t xml:space="preserve"> Agglomerative Hierarchical clustering, DBSCAN, clustering evaluation, Prototype-based clustering, Density-based clustering, Graph-based clustering, </w:t>
            </w:r>
          </w:p>
        </w:tc>
      </w:tr>
      <w:tr w:rsidR="0042221E" w:rsidRPr="00B15C53" w14:paraId="60F1CA70" w14:textId="77777777" w:rsidTr="007C5BED">
        <w:tc>
          <w:tcPr>
            <w:tcW w:w="8217" w:type="dxa"/>
          </w:tcPr>
          <w:p w14:paraId="7524D8A4" w14:textId="77777777" w:rsidR="0042221E" w:rsidRPr="00B15C53" w:rsidRDefault="0042221E" w:rsidP="007C5BED">
            <w:pPr>
              <w:spacing w:line="360" w:lineRule="auto"/>
              <w:rPr>
                <w:rFonts w:ascii="Cambria" w:hAnsi="Cambria"/>
              </w:rPr>
            </w:pPr>
            <w:r w:rsidRPr="00B15C53">
              <w:rPr>
                <w:rFonts w:ascii="Cambria" w:hAnsi="Cambria"/>
                <w:b/>
                <w:bCs/>
              </w:rPr>
              <w:t>Unit-V</w:t>
            </w:r>
          </w:p>
        </w:tc>
        <w:tc>
          <w:tcPr>
            <w:tcW w:w="2126" w:type="dxa"/>
          </w:tcPr>
          <w:p w14:paraId="21980B2F" w14:textId="77777777" w:rsidR="0042221E" w:rsidRPr="00B15C53" w:rsidRDefault="0042221E" w:rsidP="007C5BED">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42221E" w:rsidRPr="00B15C53" w14:paraId="6BE6F072" w14:textId="77777777" w:rsidTr="007C5BED">
        <w:trPr>
          <w:trHeight w:val="1069"/>
        </w:trPr>
        <w:tc>
          <w:tcPr>
            <w:tcW w:w="10343" w:type="dxa"/>
            <w:gridSpan w:val="2"/>
          </w:tcPr>
          <w:p w14:paraId="36F005A7" w14:textId="77777777" w:rsidR="0042221E" w:rsidRDefault="0042221E" w:rsidP="007C5BED">
            <w:pPr>
              <w:spacing w:line="360" w:lineRule="auto"/>
              <w:rPr>
                <w:rFonts w:ascii="Cambria" w:hAnsi="Cambria"/>
                <w:b/>
                <w:bCs/>
              </w:rPr>
            </w:pPr>
            <w:r>
              <w:rPr>
                <w:rFonts w:ascii="Cambria" w:hAnsi="Cambria"/>
                <w:b/>
                <w:bCs/>
              </w:rPr>
              <w:t>Anomaly Detection</w:t>
            </w:r>
          </w:p>
          <w:p w14:paraId="31159EC7" w14:textId="77777777" w:rsidR="0042221E" w:rsidRPr="00421CE3" w:rsidRDefault="0042221E" w:rsidP="007C5BED">
            <w:pPr>
              <w:spacing w:line="360" w:lineRule="auto"/>
              <w:rPr>
                <w:rFonts w:ascii="Cambria" w:hAnsi="Cambria"/>
              </w:rPr>
            </w:pPr>
            <w:r>
              <w:rPr>
                <w:rFonts w:ascii="Cambria" w:hAnsi="Cambria"/>
              </w:rPr>
              <w:t xml:space="preserve">Basics concepts, statistical approaches, </w:t>
            </w:r>
            <w:r w:rsidRPr="00650303">
              <w:rPr>
                <w:rFonts w:ascii="Cambria" w:hAnsi="Cambria"/>
                <w:highlight w:val="yellow"/>
              </w:rPr>
              <w:t>detecting outliers</w:t>
            </w:r>
            <w:r>
              <w:rPr>
                <w:rFonts w:ascii="Cambria" w:hAnsi="Cambria"/>
              </w:rPr>
              <w:t>, proximity-based outlier detection, density-based outlier detection.</w:t>
            </w:r>
          </w:p>
          <w:p w14:paraId="2578FA3B" w14:textId="77777777" w:rsidR="0042221E" w:rsidRDefault="0042221E" w:rsidP="007C5BED">
            <w:pPr>
              <w:spacing w:line="360" w:lineRule="auto"/>
              <w:rPr>
                <w:rFonts w:ascii="Cambria" w:hAnsi="Cambria"/>
                <w:b/>
                <w:bCs/>
              </w:rPr>
            </w:pPr>
            <w:r>
              <w:rPr>
                <w:rFonts w:ascii="Cambria" w:hAnsi="Cambria"/>
                <w:b/>
                <w:bCs/>
              </w:rPr>
              <w:t>Applications of Data Mining and Case Studies</w:t>
            </w:r>
          </w:p>
          <w:p w14:paraId="2D247D48" w14:textId="77777777" w:rsidR="0042221E" w:rsidRPr="00B15C53" w:rsidRDefault="0042221E" w:rsidP="007C5BED">
            <w:pPr>
              <w:spacing w:line="360" w:lineRule="auto"/>
              <w:rPr>
                <w:rFonts w:ascii="Cambria" w:hAnsi="Cambria"/>
              </w:rPr>
            </w:pPr>
            <w:r>
              <w:rPr>
                <w:rFonts w:ascii="Cambria" w:hAnsi="Cambria"/>
              </w:rPr>
              <w:t xml:space="preserve">Different case studies from industries on data </w:t>
            </w:r>
            <w:proofErr w:type="spellStart"/>
            <w:r>
              <w:rPr>
                <w:rFonts w:ascii="Cambria" w:hAnsi="Cambria"/>
              </w:rPr>
              <w:t>ming,etc</w:t>
            </w:r>
            <w:proofErr w:type="spellEnd"/>
          </w:p>
        </w:tc>
      </w:tr>
      <w:tr w:rsidR="0042221E" w:rsidRPr="00B15C53" w14:paraId="5BCAD7FA" w14:textId="77777777" w:rsidTr="007C5BED">
        <w:trPr>
          <w:trHeight w:val="1492"/>
        </w:trPr>
        <w:tc>
          <w:tcPr>
            <w:tcW w:w="10343" w:type="dxa"/>
            <w:gridSpan w:val="2"/>
          </w:tcPr>
          <w:p w14:paraId="15A33596" w14:textId="77777777" w:rsidR="0042221E" w:rsidRPr="00B15C53" w:rsidRDefault="0042221E" w:rsidP="007C5BED">
            <w:pPr>
              <w:spacing w:line="360" w:lineRule="auto"/>
              <w:rPr>
                <w:rFonts w:ascii="Cambria" w:hAnsi="Cambria"/>
                <w:b/>
                <w:bCs/>
              </w:rPr>
            </w:pPr>
            <w:r w:rsidRPr="00B15C53">
              <w:rPr>
                <w:rFonts w:ascii="Cambria" w:hAnsi="Cambria"/>
                <w:b/>
                <w:bCs/>
              </w:rPr>
              <w:t>Text Books:</w:t>
            </w:r>
          </w:p>
          <w:p w14:paraId="314B6BD2" w14:textId="77777777" w:rsidR="0042221E" w:rsidRPr="00C94AEA" w:rsidRDefault="0042221E" w:rsidP="00221AA3">
            <w:pPr>
              <w:pStyle w:val="ListParagraph"/>
              <w:numPr>
                <w:ilvl w:val="0"/>
                <w:numId w:val="35"/>
              </w:numPr>
              <w:suppressAutoHyphens w:val="0"/>
              <w:spacing w:after="0" w:line="360" w:lineRule="auto"/>
              <w:rPr>
                <w:rFonts w:ascii="Cambria" w:hAnsi="Cambria"/>
              </w:rPr>
            </w:pPr>
            <w:r>
              <w:rPr>
                <w:rFonts w:ascii="Cambria" w:hAnsi="Cambria"/>
              </w:rPr>
              <w:t>Introduction to data mining</w:t>
            </w:r>
            <w:r w:rsidRPr="00C94AEA">
              <w:rPr>
                <w:rFonts w:ascii="Cambria" w:hAnsi="Cambria"/>
              </w:rPr>
              <w:t xml:space="preserve">, </w:t>
            </w:r>
            <w:r>
              <w:rPr>
                <w:rFonts w:ascii="Cambria" w:hAnsi="Cambria"/>
              </w:rPr>
              <w:t>Pang-</w:t>
            </w:r>
            <w:proofErr w:type="spellStart"/>
            <w:r>
              <w:rPr>
                <w:rFonts w:ascii="Cambria" w:hAnsi="Cambria"/>
              </w:rPr>
              <w:t>Ningtan</w:t>
            </w:r>
            <w:proofErr w:type="spellEnd"/>
            <w:r w:rsidRPr="00C94AEA">
              <w:rPr>
                <w:rFonts w:ascii="Cambria" w:hAnsi="Cambria"/>
              </w:rPr>
              <w:t>,</w:t>
            </w:r>
            <w:r>
              <w:rPr>
                <w:rFonts w:ascii="Cambria" w:hAnsi="Cambria"/>
              </w:rPr>
              <w:t xml:space="preserve"> Michael Steinbach, </w:t>
            </w:r>
            <w:proofErr w:type="spellStart"/>
            <w:r>
              <w:rPr>
                <w:rFonts w:ascii="Cambria" w:hAnsi="Cambria"/>
              </w:rPr>
              <w:t>Vipin</w:t>
            </w:r>
            <w:proofErr w:type="spellEnd"/>
            <w:r>
              <w:rPr>
                <w:rFonts w:ascii="Cambria" w:hAnsi="Cambria"/>
              </w:rPr>
              <w:t xml:space="preserve"> Kumar, Pearson</w:t>
            </w:r>
          </w:p>
          <w:p w14:paraId="35743733" w14:textId="77777777" w:rsidR="0042221E" w:rsidRPr="00134F36" w:rsidRDefault="0042221E" w:rsidP="00221AA3">
            <w:pPr>
              <w:pStyle w:val="ListParagraph"/>
              <w:numPr>
                <w:ilvl w:val="0"/>
                <w:numId w:val="35"/>
              </w:numPr>
              <w:suppressAutoHyphens w:val="0"/>
              <w:spacing w:after="0" w:line="360" w:lineRule="auto"/>
              <w:rPr>
                <w:rFonts w:ascii="Cambria" w:hAnsi="Cambria"/>
              </w:rPr>
            </w:pPr>
            <w:r w:rsidRPr="00134F36">
              <w:rPr>
                <w:rFonts w:ascii="Cambria" w:hAnsi="Cambria"/>
              </w:rPr>
              <w:t xml:space="preserve">Data mining: Concepts and Techniques, by Jiawei Han and </w:t>
            </w:r>
            <w:proofErr w:type="spellStart"/>
            <w:r w:rsidRPr="00134F36">
              <w:rPr>
                <w:rFonts w:ascii="Cambria" w:hAnsi="Cambria"/>
              </w:rPr>
              <w:t>Micheline</w:t>
            </w:r>
            <w:proofErr w:type="spellEnd"/>
            <w:r>
              <w:rPr>
                <w:rFonts w:ascii="Cambria" w:hAnsi="Cambria"/>
              </w:rPr>
              <w:t xml:space="preserve"> </w:t>
            </w:r>
            <w:proofErr w:type="spellStart"/>
            <w:r w:rsidRPr="00134F36">
              <w:rPr>
                <w:rFonts w:ascii="Cambria" w:hAnsi="Cambria"/>
              </w:rPr>
              <w:t>Kamber</w:t>
            </w:r>
            <w:proofErr w:type="spellEnd"/>
            <w:r w:rsidRPr="00134F36">
              <w:rPr>
                <w:rFonts w:ascii="Cambria" w:hAnsi="Cambria"/>
              </w:rPr>
              <w:t>, Morgan Kaufmann, ISBN 1-55860-489-8.</w:t>
            </w:r>
          </w:p>
          <w:p w14:paraId="4676662F" w14:textId="77777777" w:rsidR="0042221E" w:rsidRDefault="0042221E" w:rsidP="00221AA3">
            <w:pPr>
              <w:pStyle w:val="ListParagraph"/>
              <w:numPr>
                <w:ilvl w:val="0"/>
                <w:numId w:val="35"/>
              </w:numPr>
              <w:suppressAutoHyphens w:val="0"/>
              <w:spacing w:after="0" w:line="360" w:lineRule="auto"/>
              <w:rPr>
                <w:rFonts w:ascii="Cambria" w:hAnsi="Cambria"/>
              </w:rPr>
            </w:pPr>
            <w:r w:rsidRPr="00134F36">
              <w:rPr>
                <w:rFonts w:ascii="Cambria" w:hAnsi="Cambria"/>
              </w:rPr>
              <w:t xml:space="preserve">Principles of Data Mining, by David Hand, </w:t>
            </w:r>
            <w:proofErr w:type="spellStart"/>
            <w:r w:rsidRPr="00134F36">
              <w:rPr>
                <w:rFonts w:ascii="Cambria" w:hAnsi="Cambria"/>
              </w:rPr>
              <w:t>Heikki</w:t>
            </w:r>
            <w:proofErr w:type="spellEnd"/>
            <w:r w:rsidRPr="00134F36">
              <w:rPr>
                <w:rFonts w:ascii="Cambria" w:hAnsi="Cambria"/>
              </w:rPr>
              <w:t xml:space="preserve"> </w:t>
            </w:r>
            <w:proofErr w:type="spellStart"/>
            <w:r w:rsidRPr="00134F36">
              <w:rPr>
                <w:rFonts w:ascii="Cambria" w:hAnsi="Cambria"/>
              </w:rPr>
              <w:t>Mannila</w:t>
            </w:r>
            <w:proofErr w:type="spellEnd"/>
            <w:r w:rsidRPr="00134F36">
              <w:rPr>
                <w:rFonts w:ascii="Cambria" w:hAnsi="Cambria"/>
              </w:rPr>
              <w:t xml:space="preserve">, </w:t>
            </w:r>
            <w:proofErr w:type="spellStart"/>
            <w:r w:rsidRPr="00134F36">
              <w:rPr>
                <w:rFonts w:ascii="Cambria" w:hAnsi="Cambria"/>
              </w:rPr>
              <w:t>Padhraic</w:t>
            </w:r>
            <w:proofErr w:type="spellEnd"/>
            <w:r>
              <w:rPr>
                <w:rFonts w:ascii="Cambria" w:hAnsi="Cambria"/>
              </w:rPr>
              <w:t xml:space="preserve"> </w:t>
            </w:r>
            <w:r w:rsidRPr="00134F36">
              <w:rPr>
                <w:rFonts w:ascii="Cambria" w:hAnsi="Cambria"/>
              </w:rPr>
              <w:t>Smyth, The MIT Press, ISBN 0-262-08290-X</w:t>
            </w:r>
          </w:p>
          <w:p w14:paraId="473AFDED" w14:textId="77777777" w:rsidR="0042221E" w:rsidRPr="00134F36" w:rsidRDefault="0042221E" w:rsidP="007C5BED">
            <w:pPr>
              <w:spacing w:line="360" w:lineRule="auto"/>
              <w:rPr>
                <w:rFonts w:ascii="Cambria" w:hAnsi="Cambria"/>
              </w:rPr>
            </w:pPr>
            <w:r w:rsidRPr="00134F36">
              <w:rPr>
                <w:rFonts w:ascii="Cambria" w:hAnsi="Cambria"/>
                <w:b/>
                <w:bCs/>
              </w:rPr>
              <w:t>Reference Books:</w:t>
            </w:r>
          </w:p>
          <w:p w14:paraId="3D2C59AB" w14:textId="77777777" w:rsidR="0042221E" w:rsidRDefault="0042221E" w:rsidP="00221AA3">
            <w:pPr>
              <w:pStyle w:val="Default"/>
              <w:numPr>
                <w:ilvl w:val="0"/>
                <w:numId w:val="36"/>
              </w:numPr>
              <w:suppressAutoHyphens w:val="0"/>
              <w:autoSpaceDE w:val="0"/>
              <w:autoSpaceDN w:val="0"/>
              <w:adjustRightInd w:val="0"/>
              <w:rPr>
                <w:rFonts w:ascii="Cambria" w:hAnsi="Cambria"/>
                <w:sz w:val="22"/>
              </w:rPr>
            </w:pPr>
            <w:r w:rsidRPr="00134F36">
              <w:rPr>
                <w:rFonts w:ascii="Cambria" w:hAnsi="Cambria"/>
                <w:sz w:val="22"/>
              </w:rPr>
              <w:t xml:space="preserve">Reference books include "Data Mining: Concepts and Techniques" by Jiawei Han and </w:t>
            </w:r>
            <w:proofErr w:type="spellStart"/>
            <w:r w:rsidRPr="00134F36">
              <w:rPr>
                <w:rFonts w:ascii="Cambria" w:hAnsi="Cambria"/>
                <w:sz w:val="22"/>
              </w:rPr>
              <w:t>Micheline</w:t>
            </w:r>
            <w:proofErr w:type="spellEnd"/>
            <w:r w:rsidRPr="00134F36">
              <w:rPr>
                <w:rFonts w:ascii="Cambria" w:hAnsi="Cambria"/>
                <w:sz w:val="22"/>
              </w:rPr>
              <w:t xml:space="preserve"> </w:t>
            </w:r>
            <w:proofErr w:type="spellStart"/>
            <w:r w:rsidRPr="00134F36">
              <w:rPr>
                <w:rFonts w:ascii="Cambria" w:hAnsi="Cambria"/>
                <w:sz w:val="22"/>
              </w:rPr>
              <w:t>Kamber</w:t>
            </w:r>
            <w:proofErr w:type="spellEnd"/>
            <w:r w:rsidRPr="00134F36">
              <w:rPr>
                <w:rFonts w:ascii="Cambria" w:hAnsi="Cambria"/>
                <w:sz w:val="22"/>
              </w:rPr>
              <w:t>, Elsevier, 2006.</w:t>
            </w:r>
          </w:p>
          <w:p w14:paraId="6978D687" w14:textId="77777777" w:rsidR="0042221E" w:rsidRPr="00C94AEA" w:rsidRDefault="0042221E" w:rsidP="007C5BED">
            <w:pPr>
              <w:pStyle w:val="Default"/>
              <w:ind w:left="360"/>
              <w:rPr>
                <w:color w:val="auto"/>
                <w:sz w:val="22"/>
              </w:rPr>
            </w:pPr>
          </w:p>
        </w:tc>
      </w:tr>
    </w:tbl>
    <w:p w14:paraId="0FCC70FC" w14:textId="77777777" w:rsidR="0042221E" w:rsidRDefault="0042221E" w:rsidP="0042221E">
      <w:pPr>
        <w:pStyle w:val="BodyText1"/>
        <w:spacing w:after="0"/>
        <w:jc w:val="both"/>
        <w:rPr>
          <w:rFonts w:ascii="Cambria" w:hAnsi="Cambria"/>
          <w:b/>
          <w:color w:val="auto"/>
          <w:sz w:val="24"/>
          <w:szCs w:val="24"/>
        </w:rPr>
      </w:pPr>
    </w:p>
    <w:p w14:paraId="31171AE3" w14:textId="77777777" w:rsidR="0042221E" w:rsidRPr="00B15C53" w:rsidRDefault="0042221E" w:rsidP="0042221E">
      <w:pPr>
        <w:pStyle w:val="BodyText1"/>
        <w:spacing w:after="0"/>
        <w:jc w:val="both"/>
        <w:rPr>
          <w:rFonts w:ascii="Cambria" w:hAnsi="Cambria"/>
          <w:b/>
          <w:color w:val="auto"/>
          <w:sz w:val="24"/>
          <w:szCs w:val="24"/>
        </w:rPr>
      </w:pPr>
      <w:r w:rsidRPr="00B15C53">
        <w:rPr>
          <w:rFonts w:ascii="Cambria" w:hAnsi="Cambria"/>
          <w:b/>
          <w:color w:val="auto"/>
          <w:sz w:val="24"/>
          <w:szCs w:val="24"/>
        </w:rPr>
        <w:t>Modes of Evaluation: Quiz/Assignment/Presentation/Extempore/ Written Examination</w:t>
      </w:r>
    </w:p>
    <w:p w14:paraId="5E6F37CD" w14:textId="77777777" w:rsidR="0042221E" w:rsidRPr="00B15C53" w:rsidRDefault="0042221E" w:rsidP="0042221E">
      <w:pPr>
        <w:pStyle w:val="BodyText1"/>
        <w:spacing w:after="0"/>
        <w:jc w:val="both"/>
        <w:rPr>
          <w:rFonts w:ascii="Cambria" w:hAnsi="Cambria"/>
          <w:b/>
          <w:color w:val="auto"/>
          <w:sz w:val="24"/>
          <w:szCs w:val="24"/>
        </w:rPr>
      </w:pPr>
    </w:p>
    <w:p w14:paraId="6BBC9C4C" w14:textId="77777777" w:rsidR="0042221E" w:rsidRDefault="0042221E" w:rsidP="0042221E">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42221E" w:rsidRPr="00B15C53" w14:paraId="058E6DC4"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3DC4EDDF"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lastRenderedPageBreak/>
              <w:t>Components</w:t>
            </w:r>
          </w:p>
        </w:tc>
        <w:tc>
          <w:tcPr>
            <w:tcW w:w="1980" w:type="dxa"/>
            <w:tcBorders>
              <w:top w:val="single" w:sz="4" w:space="0" w:color="000000"/>
              <w:left w:val="single" w:sz="4" w:space="0" w:color="000000"/>
              <w:bottom w:val="single" w:sz="4" w:space="0" w:color="000000"/>
              <w:right w:val="single" w:sz="4" w:space="0" w:color="000000"/>
            </w:tcBorders>
          </w:tcPr>
          <w:p w14:paraId="46E64AF8"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0BD6E676"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4E53F297"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End Term</w:t>
            </w:r>
          </w:p>
        </w:tc>
      </w:tr>
      <w:tr w:rsidR="0042221E" w:rsidRPr="00B15C53" w14:paraId="6F738578"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4415A2B0" w14:textId="77777777" w:rsidR="0042221E" w:rsidRPr="00B15C53" w:rsidRDefault="0042221E"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0D0F1368"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16682B9D"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355DEDAB"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50</w:t>
            </w:r>
          </w:p>
        </w:tc>
      </w:tr>
    </w:tbl>
    <w:p w14:paraId="3DD45051" w14:textId="77777777" w:rsidR="0042221E" w:rsidRDefault="0042221E" w:rsidP="0042221E">
      <w:pPr>
        <w:spacing w:before="120" w:after="120"/>
        <w:rPr>
          <w:rFonts w:ascii="Cambria" w:hAnsi="Cambria"/>
          <w:b/>
          <w:sz w:val="24"/>
          <w:szCs w:val="24"/>
        </w:rPr>
      </w:pPr>
    </w:p>
    <w:p w14:paraId="151A19DB" w14:textId="77777777" w:rsidR="0042221E" w:rsidRPr="00B15C53" w:rsidRDefault="0042221E" w:rsidP="0042221E">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42221E" w:rsidRPr="00B15C53" w14:paraId="3B05A8E6" w14:textId="77777777" w:rsidTr="007C5BED">
        <w:tc>
          <w:tcPr>
            <w:tcW w:w="10485" w:type="dxa"/>
            <w:gridSpan w:val="3"/>
          </w:tcPr>
          <w:p w14:paraId="255EA5A6" w14:textId="77777777" w:rsidR="0042221E" w:rsidRPr="00B15C53" w:rsidRDefault="0042221E" w:rsidP="007C5BED">
            <w:pPr>
              <w:jc w:val="center"/>
              <w:rPr>
                <w:rFonts w:ascii="Cambria" w:hAnsi="Cambria"/>
                <w:b/>
                <w:bCs/>
              </w:rPr>
            </w:pPr>
            <w:r w:rsidRPr="00B15C53">
              <w:rPr>
                <w:rFonts w:ascii="Cambria" w:hAnsi="Cambria"/>
                <w:b/>
                <w:bCs/>
              </w:rPr>
              <w:t>Mapping between COs and POs</w:t>
            </w:r>
          </w:p>
        </w:tc>
      </w:tr>
      <w:tr w:rsidR="0042221E" w:rsidRPr="00B15C53" w14:paraId="538C153D" w14:textId="77777777" w:rsidTr="007C5BED">
        <w:tc>
          <w:tcPr>
            <w:tcW w:w="7366" w:type="dxa"/>
            <w:gridSpan w:val="2"/>
          </w:tcPr>
          <w:p w14:paraId="632D3FFE" w14:textId="77777777" w:rsidR="0042221E" w:rsidRPr="00B15C53" w:rsidRDefault="0042221E" w:rsidP="007C5BED">
            <w:pPr>
              <w:jc w:val="center"/>
              <w:rPr>
                <w:rFonts w:ascii="Cambria" w:hAnsi="Cambria"/>
                <w:b/>
                <w:bCs/>
              </w:rPr>
            </w:pPr>
            <w:r w:rsidRPr="00B15C53">
              <w:rPr>
                <w:rFonts w:ascii="Cambria" w:hAnsi="Cambria"/>
                <w:b/>
                <w:bCs/>
              </w:rPr>
              <w:t>Course Outcomes (COs)</w:t>
            </w:r>
          </w:p>
        </w:tc>
        <w:tc>
          <w:tcPr>
            <w:tcW w:w="3119" w:type="dxa"/>
          </w:tcPr>
          <w:p w14:paraId="59FCD534" w14:textId="77777777" w:rsidR="0042221E" w:rsidRPr="00B15C53" w:rsidRDefault="0042221E" w:rsidP="007C5BED">
            <w:pPr>
              <w:rPr>
                <w:rFonts w:ascii="Cambria" w:hAnsi="Cambria"/>
                <w:b/>
                <w:bCs/>
              </w:rPr>
            </w:pPr>
            <w:r w:rsidRPr="00B15C53">
              <w:rPr>
                <w:rFonts w:ascii="Cambria" w:hAnsi="Cambria"/>
                <w:b/>
                <w:bCs/>
              </w:rPr>
              <w:t>Mapped Program Outcomes</w:t>
            </w:r>
          </w:p>
        </w:tc>
      </w:tr>
      <w:tr w:rsidR="0042221E" w:rsidRPr="00B15C53" w14:paraId="24E15EC0" w14:textId="77777777" w:rsidTr="007C5BED">
        <w:tc>
          <w:tcPr>
            <w:tcW w:w="846" w:type="dxa"/>
          </w:tcPr>
          <w:p w14:paraId="4017ADD6" w14:textId="77777777" w:rsidR="0042221E" w:rsidRPr="00B15C53" w:rsidRDefault="0042221E" w:rsidP="007C5BED">
            <w:pPr>
              <w:spacing w:line="276" w:lineRule="auto"/>
              <w:jc w:val="center"/>
              <w:rPr>
                <w:rFonts w:ascii="Cambria" w:hAnsi="Cambria"/>
              </w:rPr>
            </w:pPr>
            <w:r w:rsidRPr="00B15C53">
              <w:rPr>
                <w:rFonts w:ascii="Cambria" w:hAnsi="Cambria"/>
              </w:rPr>
              <w:t>CO1</w:t>
            </w:r>
          </w:p>
        </w:tc>
        <w:tc>
          <w:tcPr>
            <w:tcW w:w="6520" w:type="dxa"/>
          </w:tcPr>
          <w:p w14:paraId="6774BB10" w14:textId="77777777" w:rsidR="0042221E" w:rsidRPr="00B15C53" w:rsidRDefault="0042221E" w:rsidP="007C5BED">
            <w:pPr>
              <w:rPr>
                <w:rFonts w:ascii="Cambria" w:hAnsi="Cambria"/>
              </w:rPr>
            </w:pPr>
            <w:r w:rsidRPr="00134F36">
              <w:rPr>
                <w:rFonts w:ascii="Cambria" w:hAnsi="Cambria"/>
                <w:b/>
                <w:bCs/>
              </w:rPr>
              <w:t>Understand</w:t>
            </w:r>
            <w:r w:rsidRPr="00134F36">
              <w:rPr>
                <w:rFonts w:ascii="Cambria" w:hAnsi="Cambria"/>
              </w:rPr>
              <w:t xml:space="preserve"> the fundamentals of data mining concepts.</w:t>
            </w:r>
          </w:p>
        </w:tc>
        <w:tc>
          <w:tcPr>
            <w:tcW w:w="3119" w:type="dxa"/>
          </w:tcPr>
          <w:p w14:paraId="04394A3B" w14:textId="77777777" w:rsidR="0042221E" w:rsidRPr="00C94AEA" w:rsidRDefault="0042221E" w:rsidP="007C5BED">
            <w:pPr>
              <w:spacing w:line="276" w:lineRule="auto"/>
              <w:rPr>
                <w:rFonts w:ascii="Cambria" w:hAnsi="Cambria"/>
              </w:rPr>
            </w:pPr>
            <w:r w:rsidRPr="00C94AEA">
              <w:rPr>
                <w:rFonts w:ascii="Cambria" w:hAnsi="Cambria"/>
              </w:rPr>
              <w:t>PO1, PO2, PO3, PO4</w:t>
            </w:r>
            <w:r>
              <w:rPr>
                <w:rFonts w:ascii="Cambria" w:hAnsi="Cambria"/>
              </w:rPr>
              <w:t>, PO5</w:t>
            </w:r>
          </w:p>
        </w:tc>
      </w:tr>
      <w:tr w:rsidR="0042221E" w:rsidRPr="00B15C53" w14:paraId="7410F72D" w14:textId="77777777" w:rsidTr="007C5BED">
        <w:tc>
          <w:tcPr>
            <w:tcW w:w="846" w:type="dxa"/>
          </w:tcPr>
          <w:p w14:paraId="74FCB0C2" w14:textId="77777777" w:rsidR="0042221E" w:rsidRPr="00B15C53" w:rsidRDefault="0042221E" w:rsidP="007C5BED">
            <w:pPr>
              <w:spacing w:line="276" w:lineRule="auto"/>
              <w:jc w:val="center"/>
              <w:rPr>
                <w:rFonts w:ascii="Cambria" w:hAnsi="Cambria"/>
              </w:rPr>
            </w:pPr>
            <w:r w:rsidRPr="00B15C53">
              <w:rPr>
                <w:rFonts w:ascii="Cambria" w:hAnsi="Cambria"/>
              </w:rPr>
              <w:t>CO2</w:t>
            </w:r>
          </w:p>
        </w:tc>
        <w:tc>
          <w:tcPr>
            <w:tcW w:w="6520" w:type="dxa"/>
          </w:tcPr>
          <w:p w14:paraId="1D15E77B" w14:textId="77777777" w:rsidR="0042221E" w:rsidRPr="00B15C53" w:rsidRDefault="0042221E" w:rsidP="007C5BED">
            <w:pPr>
              <w:rPr>
                <w:rFonts w:ascii="Cambria" w:hAnsi="Cambria"/>
              </w:rPr>
            </w:pPr>
            <w:r w:rsidRPr="00F26C53">
              <w:rPr>
                <w:rFonts w:ascii="Cambria" w:hAnsi="Cambria"/>
                <w:b/>
                <w:bCs/>
              </w:rPr>
              <w:t xml:space="preserve">Illustrate </w:t>
            </w:r>
            <w:r w:rsidRPr="00134F36">
              <w:rPr>
                <w:rFonts w:ascii="Cambria" w:hAnsi="Cambria"/>
              </w:rPr>
              <w:t>basic types of data, data quality, pre-processing techniques, measure of similarity and dissimilarity.</w:t>
            </w:r>
          </w:p>
        </w:tc>
        <w:tc>
          <w:tcPr>
            <w:tcW w:w="3119" w:type="dxa"/>
          </w:tcPr>
          <w:p w14:paraId="6C5E2DD3" w14:textId="77777777" w:rsidR="0042221E" w:rsidRPr="00C94AEA" w:rsidRDefault="0042221E" w:rsidP="007C5BED">
            <w:pPr>
              <w:spacing w:line="276" w:lineRule="auto"/>
              <w:rPr>
                <w:rFonts w:ascii="Cambria" w:hAnsi="Cambria"/>
              </w:rPr>
            </w:pPr>
            <w:r w:rsidRPr="00C94AEA">
              <w:rPr>
                <w:rFonts w:ascii="Cambria" w:hAnsi="Cambria"/>
              </w:rPr>
              <w:t>PO1, PO2, PO3, P</w:t>
            </w:r>
            <w:r>
              <w:rPr>
                <w:rFonts w:ascii="Cambria" w:hAnsi="Cambria"/>
              </w:rPr>
              <w:t>O4</w:t>
            </w:r>
          </w:p>
        </w:tc>
      </w:tr>
      <w:tr w:rsidR="0042221E" w:rsidRPr="00B15C53" w14:paraId="5FFF3D77" w14:textId="77777777" w:rsidTr="007C5BED">
        <w:tc>
          <w:tcPr>
            <w:tcW w:w="846" w:type="dxa"/>
          </w:tcPr>
          <w:p w14:paraId="49E77F8B" w14:textId="77777777" w:rsidR="0042221E" w:rsidRPr="00B15C53" w:rsidRDefault="0042221E" w:rsidP="007C5BED">
            <w:pPr>
              <w:spacing w:line="276" w:lineRule="auto"/>
              <w:jc w:val="center"/>
              <w:rPr>
                <w:rFonts w:ascii="Cambria" w:hAnsi="Cambria"/>
              </w:rPr>
            </w:pPr>
            <w:r w:rsidRPr="00B15C53">
              <w:rPr>
                <w:rFonts w:ascii="Cambria" w:hAnsi="Cambria"/>
              </w:rPr>
              <w:t>CO3</w:t>
            </w:r>
          </w:p>
        </w:tc>
        <w:tc>
          <w:tcPr>
            <w:tcW w:w="6520" w:type="dxa"/>
          </w:tcPr>
          <w:p w14:paraId="5114DD9F" w14:textId="77777777" w:rsidR="0042221E" w:rsidRPr="00B15C53" w:rsidRDefault="0042221E" w:rsidP="007C5BED">
            <w:pPr>
              <w:rPr>
                <w:rFonts w:ascii="Cambria" w:hAnsi="Cambria"/>
              </w:rPr>
            </w:pPr>
            <w:r w:rsidRPr="00F26C53">
              <w:rPr>
                <w:rFonts w:ascii="Cambria" w:hAnsi="Cambria"/>
                <w:b/>
                <w:bCs/>
              </w:rPr>
              <w:t xml:space="preserve">Study </w:t>
            </w:r>
            <w:r w:rsidRPr="00F26C53">
              <w:rPr>
                <w:rFonts w:ascii="Cambria" w:hAnsi="Cambria"/>
              </w:rPr>
              <w:t>on data exploration, summary statistics, visualization techniques</w:t>
            </w:r>
          </w:p>
        </w:tc>
        <w:tc>
          <w:tcPr>
            <w:tcW w:w="3119" w:type="dxa"/>
          </w:tcPr>
          <w:p w14:paraId="28870CB5" w14:textId="77777777" w:rsidR="0042221E" w:rsidRPr="00C94AEA" w:rsidRDefault="0042221E" w:rsidP="007C5BED">
            <w:pPr>
              <w:spacing w:line="276" w:lineRule="auto"/>
              <w:rPr>
                <w:rFonts w:ascii="Cambria" w:hAnsi="Cambria"/>
              </w:rPr>
            </w:pPr>
            <w:r w:rsidRPr="00C94AEA">
              <w:rPr>
                <w:rFonts w:ascii="Cambria" w:hAnsi="Cambria"/>
              </w:rPr>
              <w:t>PO1, PO2, PO3, PO4</w:t>
            </w:r>
            <w:r>
              <w:rPr>
                <w:rFonts w:ascii="Cambria" w:hAnsi="Cambria"/>
              </w:rPr>
              <w:t>, PO5</w:t>
            </w:r>
          </w:p>
        </w:tc>
      </w:tr>
      <w:tr w:rsidR="0042221E" w:rsidRPr="00B15C53" w14:paraId="23EA72FA" w14:textId="77777777" w:rsidTr="007C5BED">
        <w:trPr>
          <w:trHeight w:val="336"/>
        </w:trPr>
        <w:tc>
          <w:tcPr>
            <w:tcW w:w="846" w:type="dxa"/>
          </w:tcPr>
          <w:p w14:paraId="5DE5E388" w14:textId="77777777" w:rsidR="0042221E" w:rsidRPr="00B15C53" w:rsidRDefault="0042221E" w:rsidP="007C5BED">
            <w:pPr>
              <w:spacing w:line="276" w:lineRule="auto"/>
              <w:jc w:val="center"/>
              <w:rPr>
                <w:rFonts w:ascii="Cambria" w:hAnsi="Cambria"/>
              </w:rPr>
            </w:pPr>
            <w:r w:rsidRPr="00B15C53">
              <w:rPr>
                <w:rFonts w:ascii="Cambria" w:hAnsi="Cambria"/>
              </w:rPr>
              <w:t>CO4</w:t>
            </w:r>
          </w:p>
        </w:tc>
        <w:tc>
          <w:tcPr>
            <w:tcW w:w="6520" w:type="dxa"/>
          </w:tcPr>
          <w:p w14:paraId="5756C86C" w14:textId="77777777" w:rsidR="0042221E" w:rsidRPr="00B15C53" w:rsidRDefault="0042221E" w:rsidP="007C5BED">
            <w:pPr>
              <w:rPr>
                <w:rFonts w:ascii="Cambria" w:hAnsi="Cambria"/>
              </w:rPr>
            </w:pPr>
            <w:r w:rsidRPr="00F26C53">
              <w:rPr>
                <w:rFonts w:ascii="Cambria" w:hAnsi="Cambria"/>
                <w:b/>
                <w:bCs/>
              </w:rPr>
              <w:t>Apply</w:t>
            </w:r>
            <w:r w:rsidRPr="00F26C53">
              <w:rPr>
                <w:rFonts w:ascii="Cambria" w:hAnsi="Cambria"/>
              </w:rPr>
              <w:t xml:space="preserve"> various algorithms to classify data.</w:t>
            </w:r>
          </w:p>
        </w:tc>
        <w:tc>
          <w:tcPr>
            <w:tcW w:w="3119" w:type="dxa"/>
          </w:tcPr>
          <w:p w14:paraId="3753C647" w14:textId="0A1C7BE7" w:rsidR="0042221E" w:rsidRPr="00C94AEA" w:rsidRDefault="0042221E" w:rsidP="007C5BED">
            <w:pPr>
              <w:spacing w:line="276" w:lineRule="auto"/>
              <w:rPr>
                <w:rFonts w:ascii="Cambria" w:hAnsi="Cambria"/>
              </w:rPr>
            </w:pPr>
            <w:r w:rsidRPr="00C94AEA">
              <w:rPr>
                <w:rFonts w:ascii="Cambria" w:hAnsi="Cambria"/>
              </w:rPr>
              <w:t>PO1, PO2, PO3,</w:t>
            </w:r>
            <w:r>
              <w:rPr>
                <w:rFonts w:ascii="Cambria" w:hAnsi="Cambria"/>
              </w:rPr>
              <w:t xml:space="preserve"> </w:t>
            </w:r>
          </w:p>
        </w:tc>
      </w:tr>
      <w:tr w:rsidR="0042221E" w:rsidRPr="00B15C53" w14:paraId="42D9ADFD" w14:textId="77777777" w:rsidTr="007C5BED">
        <w:tc>
          <w:tcPr>
            <w:tcW w:w="846" w:type="dxa"/>
          </w:tcPr>
          <w:p w14:paraId="7449AAD9" w14:textId="77777777" w:rsidR="0042221E" w:rsidRPr="00B15C53" w:rsidRDefault="0042221E" w:rsidP="007C5BED">
            <w:pPr>
              <w:spacing w:line="276" w:lineRule="auto"/>
              <w:jc w:val="center"/>
              <w:rPr>
                <w:rFonts w:ascii="Cambria" w:hAnsi="Cambria"/>
              </w:rPr>
            </w:pPr>
            <w:r w:rsidRPr="00B15C53">
              <w:rPr>
                <w:rFonts w:ascii="Cambria" w:hAnsi="Cambria"/>
              </w:rPr>
              <w:t>CO5</w:t>
            </w:r>
          </w:p>
        </w:tc>
        <w:tc>
          <w:tcPr>
            <w:tcW w:w="6520" w:type="dxa"/>
          </w:tcPr>
          <w:p w14:paraId="492C325B" w14:textId="77777777" w:rsidR="0042221E" w:rsidRPr="00B15C53" w:rsidRDefault="0042221E" w:rsidP="007C5BED">
            <w:pPr>
              <w:rPr>
                <w:rFonts w:ascii="Cambria" w:hAnsi="Cambria"/>
              </w:rPr>
            </w:pPr>
            <w:r w:rsidRPr="002902EC">
              <w:rPr>
                <w:rFonts w:ascii="Cambria" w:hAnsi="Cambria"/>
                <w:b/>
                <w:bCs/>
              </w:rPr>
              <w:t>Examine</w:t>
            </w:r>
            <w:r w:rsidRPr="002902EC">
              <w:rPr>
                <w:rFonts w:ascii="Cambria" w:hAnsi="Cambria"/>
              </w:rPr>
              <w:t xml:space="preserve"> </w:t>
            </w:r>
            <w:r>
              <w:rPr>
                <w:rFonts w:ascii="Cambria" w:hAnsi="Cambria"/>
              </w:rPr>
              <w:t>some basics of anomaly detection.</w:t>
            </w:r>
          </w:p>
        </w:tc>
        <w:tc>
          <w:tcPr>
            <w:tcW w:w="3119" w:type="dxa"/>
          </w:tcPr>
          <w:p w14:paraId="3F9499B6" w14:textId="01CA027F" w:rsidR="0042221E" w:rsidRPr="00C94AEA" w:rsidRDefault="0042221E" w:rsidP="007C5BED">
            <w:pPr>
              <w:spacing w:line="276" w:lineRule="auto"/>
              <w:rPr>
                <w:rFonts w:ascii="Cambria" w:hAnsi="Cambria"/>
              </w:rPr>
            </w:pPr>
            <w:r w:rsidRPr="00C94AEA">
              <w:rPr>
                <w:rFonts w:ascii="Cambria" w:hAnsi="Cambria"/>
              </w:rPr>
              <w:t>P</w:t>
            </w:r>
            <w:r>
              <w:rPr>
                <w:rFonts w:ascii="Cambria" w:hAnsi="Cambria"/>
              </w:rPr>
              <w:t xml:space="preserve">O1, PO2, PSO1, </w:t>
            </w:r>
          </w:p>
        </w:tc>
      </w:tr>
    </w:tbl>
    <w:p w14:paraId="33F498B4" w14:textId="77777777" w:rsidR="0042221E" w:rsidRPr="00B15C53" w:rsidRDefault="0042221E" w:rsidP="0042221E">
      <w:pPr>
        <w:rPr>
          <w:rFonts w:ascii="Cambria" w:hAnsi="Cambria"/>
          <w:b/>
          <w:sz w:val="24"/>
          <w:szCs w:val="24"/>
        </w:rPr>
      </w:pPr>
      <w:r>
        <w:rPr>
          <w:rFonts w:ascii="Cambria" w:hAnsi="Cambria"/>
          <w:b/>
          <w:sz w:val="24"/>
          <w:szCs w:val="24"/>
        </w:rPr>
        <w:br w:type="page"/>
      </w:r>
    </w:p>
    <w:p w14:paraId="49930A68" w14:textId="77777777" w:rsidR="0042221E" w:rsidRDefault="0042221E" w:rsidP="0042221E">
      <w:pPr>
        <w:rPr>
          <w:rFonts w:ascii="Cambria" w:eastAsia="Times New Roman" w:hAnsi="Cambria" w:cs="Times New Roman"/>
          <w:b/>
          <w:sz w:val="24"/>
          <w:szCs w:val="24"/>
          <w:lang w:val="en-US"/>
        </w:rPr>
      </w:pPr>
    </w:p>
    <w:p w14:paraId="29030988" w14:textId="77777777" w:rsidR="0042221E" w:rsidRPr="00B15C53" w:rsidRDefault="0042221E" w:rsidP="0042221E">
      <w:pPr>
        <w:rPr>
          <w:rFonts w:ascii="Cambria" w:hAnsi="Cambria"/>
        </w:rPr>
      </w:pPr>
    </w:p>
    <w:p w14:paraId="74916066" w14:textId="77777777" w:rsidR="0042221E" w:rsidRPr="00B15C53" w:rsidRDefault="0042221E" w:rsidP="0042221E">
      <w:pPr>
        <w:rPr>
          <w:rFonts w:ascii="Cambria" w:hAnsi="Cambria"/>
        </w:rPr>
      </w:pPr>
    </w:p>
    <w:tbl>
      <w:tblPr>
        <w:tblStyle w:val="TableGrid"/>
        <w:tblW w:w="8747" w:type="dxa"/>
        <w:tblLook w:val="04A0" w:firstRow="1" w:lastRow="0" w:firstColumn="1" w:lastColumn="0" w:noHBand="0" w:noVBand="1"/>
      </w:tblPr>
      <w:tblGrid>
        <w:gridCol w:w="1225"/>
        <w:gridCol w:w="1678"/>
        <w:gridCol w:w="487"/>
        <w:gridCol w:w="487"/>
        <w:gridCol w:w="487"/>
        <w:gridCol w:w="487"/>
        <w:gridCol w:w="487"/>
        <w:gridCol w:w="487"/>
        <w:gridCol w:w="487"/>
        <w:gridCol w:w="487"/>
        <w:gridCol w:w="487"/>
        <w:gridCol w:w="487"/>
        <w:gridCol w:w="487"/>
        <w:gridCol w:w="487"/>
      </w:tblGrid>
      <w:tr w:rsidR="0042221E" w:rsidRPr="00B15C53" w14:paraId="5DABCBC6" w14:textId="77777777" w:rsidTr="0042221E">
        <w:trPr>
          <w:trHeight w:val="6966"/>
        </w:trPr>
        <w:tc>
          <w:tcPr>
            <w:tcW w:w="0" w:type="auto"/>
          </w:tcPr>
          <w:p w14:paraId="082C1987" w14:textId="77777777" w:rsidR="0042221E" w:rsidRPr="00B15C53" w:rsidRDefault="0042221E" w:rsidP="007C5BED">
            <w:pPr>
              <w:rPr>
                <w:rFonts w:ascii="Cambria" w:hAnsi="Cambria"/>
              </w:rPr>
            </w:pPr>
          </w:p>
        </w:tc>
        <w:tc>
          <w:tcPr>
            <w:tcW w:w="1678" w:type="dxa"/>
          </w:tcPr>
          <w:p w14:paraId="1EDBF5E2" w14:textId="77777777" w:rsidR="0042221E" w:rsidRPr="00B15C53" w:rsidRDefault="0042221E" w:rsidP="007C5BED">
            <w:pPr>
              <w:rPr>
                <w:rFonts w:ascii="Cambria" w:hAnsi="Cambria"/>
              </w:rPr>
            </w:pPr>
          </w:p>
        </w:tc>
        <w:tc>
          <w:tcPr>
            <w:tcW w:w="487" w:type="dxa"/>
            <w:textDirection w:val="btLr"/>
          </w:tcPr>
          <w:p w14:paraId="7774AE86" w14:textId="77777777" w:rsidR="0042221E" w:rsidRPr="00B15C53" w:rsidRDefault="0042221E" w:rsidP="007C5BED">
            <w:pPr>
              <w:rPr>
                <w:rFonts w:ascii="Cambria" w:hAnsi="Cambria"/>
              </w:rPr>
            </w:pPr>
            <w:r w:rsidRPr="00B15C53">
              <w:rPr>
                <w:rFonts w:ascii="Cambria" w:hAnsi="Cambria"/>
                <w:bCs/>
              </w:rPr>
              <w:t>Engineering knowledge</w:t>
            </w:r>
          </w:p>
        </w:tc>
        <w:tc>
          <w:tcPr>
            <w:tcW w:w="0" w:type="auto"/>
            <w:textDirection w:val="btLr"/>
          </w:tcPr>
          <w:p w14:paraId="52583933" w14:textId="77777777" w:rsidR="0042221E" w:rsidRPr="00B15C53" w:rsidRDefault="0042221E" w:rsidP="007C5BED">
            <w:pPr>
              <w:rPr>
                <w:rFonts w:ascii="Cambria" w:hAnsi="Cambria"/>
              </w:rPr>
            </w:pPr>
            <w:r w:rsidRPr="00B15C53">
              <w:rPr>
                <w:rFonts w:ascii="Cambria" w:hAnsi="Cambria"/>
                <w:bCs/>
              </w:rPr>
              <w:t>Problem analysis</w:t>
            </w:r>
          </w:p>
        </w:tc>
        <w:tc>
          <w:tcPr>
            <w:tcW w:w="0" w:type="auto"/>
            <w:textDirection w:val="btLr"/>
          </w:tcPr>
          <w:p w14:paraId="1D97305F" w14:textId="77777777" w:rsidR="0042221E" w:rsidRPr="00B15C53" w:rsidRDefault="0042221E" w:rsidP="007C5BED">
            <w:pPr>
              <w:rPr>
                <w:rFonts w:ascii="Cambria" w:hAnsi="Cambria"/>
              </w:rPr>
            </w:pPr>
            <w:r w:rsidRPr="00B15C53">
              <w:rPr>
                <w:rFonts w:ascii="Cambria" w:hAnsi="Cambria"/>
                <w:bCs/>
              </w:rPr>
              <w:t>Design/development of solutions</w:t>
            </w:r>
          </w:p>
        </w:tc>
        <w:tc>
          <w:tcPr>
            <w:tcW w:w="0" w:type="auto"/>
            <w:textDirection w:val="btLr"/>
          </w:tcPr>
          <w:p w14:paraId="4C2773FE" w14:textId="77777777" w:rsidR="0042221E" w:rsidRPr="00B15C53" w:rsidRDefault="0042221E" w:rsidP="007C5BED">
            <w:pPr>
              <w:rPr>
                <w:rFonts w:ascii="Cambria" w:hAnsi="Cambria"/>
              </w:rPr>
            </w:pPr>
            <w:r w:rsidRPr="00B15C53">
              <w:rPr>
                <w:rFonts w:ascii="Cambria" w:hAnsi="Cambria"/>
                <w:bCs/>
              </w:rPr>
              <w:t>Conduct investigations of complex problems</w:t>
            </w:r>
          </w:p>
        </w:tc>
        <w:tc>
          <w:tcPr>
            <w:tcW w:w="0" w:type="auto"/>
            <w:textDirection w:val="btLr"/>
          </w:tcPr>
          <w:p w14:paraId="2099BC0E" w14:textId="77777777" w:rsidR="0042221E" w:rsidRPr="00B15C53" w:rsidRDefault="0042221E" w:rsidP="007C5BED">
            <w:pPr>
              <w:rPr>
                <w:rFonts w:ascii="Cambria" w:hAnsi="Cambria"/>
              </w:rPr>
            </w:pPr>
            <w:r w:rsidRPr="00B15C53">
              <w:rPr>
                <w:rFonts w:ascii="Cambria" w:hAnsi="Cambria"/>
                <w:bCs/>
              </w:rPr>
              <w:t>Modern tool usage</w:t>
            </w:r>
          </w:p>
        </w:tc>
        <w:tc>
          <w:tcPr>
            <w:tcW w:w="0" w:type="auto"/>
            <w:textDirection w:val="btLr"/>
          </w:tcPr>
          <w:p w14:paraId="44D02453" w14:textId="77777777" w:rsidR="0042221E" w:rsidRPr="00B15C53" w:rsidRDefault="0042221E" w:rsidP="007C5BED">
            <w:pPr>
              <w:rPr>
                <w:rFonts w:ascii="Cambria" w:hAnsi="Cambria"/>
              </w:rPr>
            </w:pPr>
            <w:r w:rsidRPr="00B15C53">
              <w:rPr>
                <w:rFonts w:ascii="Cambria" w:hAnsi="Cambria"/>
                <w:bCs/>
              </w:rPr>
              <w:t>The engineer and society</w:t>
            </w:r>
          </w:p>
        </w:tc>
        <w:tc>
          <w:tcPr>
            <w:tcW w:w="0" w:type="auto"/>
            <w:textDirection w:val="btLr"/>
          </w:tcPr>
          <w:p w14:paraId="000E69AF" w14:textId="77777777" w:rsidR="0042221E" w:rsidRPr="00B15C53" w:rsidRDefault="0042221E" w:rsidP="007C5BED">
            <w:pPr>
              <w:rPr>
                <w:rFonts w:ascii="Cambria" w:hAnsi="Cambria"/>
              </w:rPr>
            </w:pPr>
            <w:r w:rsidRPr="00B15C53">
              <w:rPr>
                <w:rFonts w:ascii="Cambria" w:hAnsi="Cambria"/>
                <w:bCs/>
              </w:rPr>
              <w:t>Environment and sustainability</w:t>
            </w:r>
          </w:p>
        </w:tc>
        <w:tc>
          <w:tcPr>
            <w:tcW w:w="0" w:type="auto"/>
            <w:textDirection w:val="btLr"/>
          </w:tcPr>
          <w:p w14:paraId="43F916C5" w14:textId="77777777" w:rsidR="0042221E" w:rsidRPr="00B15C53" w:rsidRDefault="0042221E" w:rsidP="007C5BED">
            <w:pPr>
              <w:rPr>
                <w:rFonts w:ascii="Cambria" w:hAnsi="Cambria"/>
              </w:rPr>
            </w:pPr>
            <w:r w:rsidRPr="00B15C53">
              <w:rPr>
                <w:rFonts w:ascii="Cambria" w:hAnsi="Cambria"/>
                <w:bCs/>
              </w:rPr>
              <w:t>Ethics</w:t>
            </w:r>
          </w:p>
        </w:tc>
        <w:tc>
          <w:tcPr>
            <w:tcW w:w="0" w:type="auto"/>
            <w:textDirection w:val="btLr"/>
          </w:tcPr>
          <w:p w14:paraId="45EB6640" w14:textId="77777777" w:rsidR="0042221E" w:rsidRPr="00B15C53" w:rsidRDefault="0042221E" w:rsidP="007C5BED">
            <w:pPr>
              <w:rPr>
                <w:rFonts w:ascii="Cambria" w:hAnsi="Cambria"/>
              </w:rPr>
            </w:pPr>
            <w:r w:rsidRPr="00B15C53">
              <w:rPr>
                <w:rFonts w:ascii="Cambria" w:hAnsi="Cambria"/>
                <w:bCs/>
              </w:rPr>
              <w:t>Individual and team work</w:t>
            </w:r>
          </w:p>
        </w:tc>
        <w:tc>
          <w:tcPr>
            <w:tcW w:w="0" w:type="auto"/>
            <w:textDirection w:val="btLr"/>
          </w:tcPr>
          <w:p w14:paraId="72BE6ED4" w14:textId="77777777" w:rsidR="0042221E" w:rsidRPr="00B15C53" w:rsidRDefault="0042221E" w:rsidP="007C5BED">
            <w:pPr>
              <w:rPr>
                <w:rFonts w:ascii="Cambria" w:hAnsi="Cambria"/>
              </w:rPr>
            </w:pPr>
            <w:r w:rsidRPr="00B15C53">
              <w:rPr>
                <w:rFonts w:ascii="Cambria" w:hAnsi="Cambria"/>
                <w:bCs/>
              </w:rPr>
              <w:t>Communication</w:t>
            </w:r>
          </w:p>
        </w:tc>
        <w:tc>
          <w:tcPr>
            <w:tcW w:w="0" w:type="auto"/>
            <w:textDirection w:val="btLr"/>
          </w:tcPr>
          <w:p w14:paraId="0EAEA318" w14:textId="77777777" w:rsidR="0042221E" w:rsidRPr="00B15C53" w:rsidRDefault="0042221E" w:rsidP="007C5BED">
            <w:pPr>
              <w:rPr>
                <w:rFonts w:ascii="Cambria" w:hAnsi="Cambria"/>
              </w:rPr>
            </w:pPr>
            <w:r w:rsidRPr="00B15C53">
              <w:rPr>
                <w:rFonts w:ascii="Cambria" w:hAnsi="Cambria"/>
                <w:bCs/>
              </w:rPr>
              <w:t>Project management and finance</w:t>
            </w:r>
          </w:p>
        </w:tc>
        <w:tc>
          <w:tcPr>
            <w:tcW w:w="0" w:type="auto"/>
            <w:textDirection w:val="btLr"/>
          </w:tcPr>
          <w:p w14:paraId="5CB38EBB" w14:textId="77777777" w:rsidR="0042221E" w:rsidRPr="00B15C53" w:rsidRDefault="0042221E" w:rsidP="007C5BED">
            <w:pPr>
              <w:rPr>
                <w:rFonts w:ascii="Cambria" w:hAnsi="Cambria"/>
              </w:rPr>
            </w:pPr>
            <w:r w:rsidRPr="00B15C53">
              <w:rPr>
                <w:rFonts w:ascii="Cambria" w:hAnsi="Cambria"/>
                <w:bCs/>
              </w:rPr>
              <w:t>Life-long learning</w:t>
            </w:r>
          </w:p>
        </w:tc>
      </w:tr>
      <w:tr w:rsidR="0042221E" w:rsidRPr="00B15C53" w14:paraId="187DD990" w14:textId="77777777" w:rsidTr="0042221E">
        <w:tc>
          <w:tcPr>
            <w:tcW w:w="0" w:type="auto"/>
          </w:tcPr>
          <w:p w14:paraId="22B5601F" w14:textId="77777777" w:rsidR="0042221E" w:rsidRPr="00B15C53" w:rsidRDefault="0042221E" w:rsidP="007C5BED">
            <w:pPr>
              <w:jc w:val="center"/>
              <w:rPr>
                <w:rFonts w:ascii="Cambria" w:hAnsi="Cambria"/>
                <w:b/>
                <w:bCs/>
              </w:rPr>
            </w:pPr>
            <w:r w:rsidRPr="00B15C53">
              <w:rPr>
                <w:rFonts w:ascii="Cambria" w:hAnsi="Cambria"/>
                <w:b/>
                <w:bCs/>
              </w:rPr>
              <w:t>Course</w:t>
            </w:r>
          </w:p>
          <w:p w14:paraId="23353C09" w14:textId="77777777" w:rsidR="0042221E" w:rsidRPr="00B15C53" w:rsidRDefault="0042221E" w:rsidP="007C5BED">
            <w:pPr>
              <w:jc w:val="center"/>
              <w:rPr>
                <w:rFonts w:ascii="Cambria" w:hAnsi="Cambria"/>
                <w:b/>
                <w:bCs/>
              </w:rPr>
            </w:pPr>
            <w:r w:rsidRPr="00B15C53">
              <w:rPr>
                <w:rFonts w:ascii="Cambria" w:hAnsi="Cambria"/>
                <w:b/>
                <w:bCs/>
              </w:rPr>
              <w:t>Code</w:t>
            </w:r>
          </w:p>
        </w:tc>
        <w:tc>
          <w:tcPr>
            <w:tcW w:w="1678" w:type="dxa"/>
          </w:tcPr>
          <w:p w14:paraId="4C4CF6A4" w14:textId="77777777" w:rsidR="0042221E" w:rsidRPr="00B15C53" w:rsidRDefault="0042221E" w:rsidP="007C5BED">
            <w:pPr>
              <w:jc w:val="center"/>
              <w:rPr>
                <w:rFonts w:ascii="Cambria" w:hAnsi="Cambria"/>
                <w:b/>
                <w:bCs/>
              </w:rPr>
            </w:pPr>
            <w:r w:rsidRPr="00B15C53">
              <w:rPr>
                <w:rFonts w:ascii="Cambria" w:hAnsi="Cambria"/>
                <w:b/>
                <w:bCs/>
              </w:rPr>
              <w:t>Course Title</w:t>
            </w:r>
          </w:p>
        </w:tc>
        <w:tc>
          <w:tcPr>
            <w:tcW w:w="487" w:type="dxa"/>
          </w:tcPr>
          <w:p w14:paraId="3F9ED575"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4B6FC837"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A60B03D"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0A55C7DD"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7E12980"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3401E087"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470F6A64"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357165E1" w14:textId="77777777" w:rsidR="0042221E" w:rsidRPr="00B15C53" w:rsidRDefault="0042221E" w:rsidP="007C5BED">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5A5E43A0" w14:textId="77777777" w:rsidR="0042221E" w:rsidRPr="00B15C53" w:rsidRDefault="0042221E" w:rsidP="007C5BED">
            <w:pPr>
              <w:jc w:val="center"/>
              <w:rPr>
                <w:rFonts w:ascii="Cambria" w:hAnsi="Cambria"/>
              </w:rPr>
            </w:pPr>
            <w:r w:rsidRPr="00B15C53">
              <w:rPr>
                <w:rFonts w:ascii="Cambria" w:hAnsi="Cambria"/>
              </w:rPr>
              <w:t>PO</w:t>
            </w:r>
          </w:p>
          <w:p w14:paraId="6D5537A0" w14:textId="77777777" w:rsidR="0042221E" w:rsidRPr="00B15C53" w:rsidRDefault="0042221E" w:rsidP="007C5BED">
            <w:pPr>
              <w:jc w:val="center"/>
              <w:rPr>
                <w:rFonts w:ascii="Cambria" w:hAnsi="Cambria"/>
              </w:rPr>
            </w:pPr>
            <w:r w:rsidRPr="00B15C53">
              <w:rPr>
                <w:rFonts w:ascii="Cambria" w:hAnsi="Cambria"/>
              </w:rPr>
              <w:t>9</w:t>
            </w:r>
          </w:p>
        </w:tc>
        <w:tc>
          <w:tcPr>
            <w:tcW w:w="0" w:type="auto"/>
          </w:tcPr>
          <w:p w14:paraId="7943E18B" w14:textId="77777777" w:rsidR="0042221E" w:rsidRPr="00B15C53" w:rsidRDefault="0042221E" w:rsidP="007C5BED">
            <w:pPr>
              <w:jc w:val="center"/>
              <w:rPr>
                <w:rFonts w:ascii="Cambria" w:hAnsi="Cambria"/>
              </w:rPr>
            </w:pPr>
            <w:r w:rsidRPr="00B15C53">
              <w:rPr>
                <w:rFonts w:ascii="Cambria" w:hAnsi="Cambria"/>
              </w:rPr>
              <w:t>PO</w:t>
            </w:r>
          </w:p>
          <w:p w14:paraId="3C308B68" w14:textId="77777777" w:rsidR="0042221E" w:rsidRPr="00B15C53" w:rsidRDefault="0042221E" w:rsidP="007C5BED">
            <w:pPr>
              <w:jc w:val="center"/>
              <w:rPr>
                <w:rFonts w:ascii="Cambria" w:hAnsi="Cambria"/>
              </w:rPr>
            </w:pPr>
            <w:r w:rsidRPr="00B15C53">
              <w:rPr>
                <w:rFonts w:ascii="Cambria" w:hAnsi="Cambria"/>
              </w:rPr>
              <w:t>10</w:t>
            </w:r>
          </w:p>
        </w:tc>
        <w:tc>
          <w:tcPr>
            <w:tcW w:w="0" w:type="auto"/>
          </w:tcPr>
          <w:p w14:paraId="2D60DCA4" w14:textId="77777777" w:rsidR="0042221E" w:rsidRPr="00B15C53" w:rsidRDefault="0042221E" w:rsidP="007C5BED">
            <w:pPr>
              <w:jc w:val="center"/>
              <w:rPr>
                <w:rFonts w:ascii="Cambria" w:hAnsi="Cambria"/>
              </w:rPr>
            </w:pPr>
            <w:r w:rsidRPr="00B15C53">
              <w:rPr>
                <w:rFonts w:ascii="Cambria" w:hAnsi="Cambria"/>
              </w:rPr>
              <w:t>PO</w:t>
            </w:r>
          </w:p>
          <w:p w14:paraId="77FD3A78" w14:textId="77777777" w:rsidR="0042221E" w:rsidRPr="00B15C53" w:rsidRDefault="0042221E" w:rsidP="007C5BED">
            <w:pPr>
              <w:jc w:val="center"/>
              <w:rPr>
                <w:rFonts w:ascii="Cambria" w:hAnsi="Cambria"/>
              </w:rPr>
            </w:pPr>
            <w:r w:rsidRPr="00B15C53">
              <w:rPr>
                <w:rFonts w:ascii="Cambria" w:hAnsi="Cambria"/>
              </w:rPr>
              <w:t>11</w:t>
            </w:r>
          </w:p>
        </w:tc>
        <w:tc>
          <w:tcPr>
            <w:tcW w:w="0" w:type="auto"/>
          </w:tcPr>
          <w:p w14:paraId="48B904F4" w14:textId="77777777" w:rsidR="0042221E" w:rsidRPr="00B15C53" w:rsidRDefault="0042221E" w:rsidP="007C5BED">
            <w:pPr>
              <w:jc w:val="center"/>
              <w:rPr>
                <w:rFonts w:ascii="Cambria" w:hAnsi="Cambria"/>
              </w:rPr>
            </w:pPr>
            <w:r w:rsidRPr="00B15C53">
              <w:rPr>
                <w:rFonts w:ascii="Cambria" w:hAnsi="Cambria"/>
              </w:rPr>
              <w:t>PO</w:t>
            </w:r>
          </w:p>
          <w:p w14:paraId="7CFFEC1D" w14:textId="77777777" w:rsidR="0042221E" w:rsidRPr="00B15C53" w:rsidRDefault="0042221E" w:rsidP="007C5BED">
            <w:pPr>
              <w:jc w:val="center"/>
              <w:rPr>
                <w:rFonts w:ascii="Cambria" w:hAnsi="Cambria"/>
              </w:rPr>
            </w:pPr>
            <w:r w:rsidRPr="00B15C53">
              <w:rPr>
                <w:rFonts w:ascii="Cambria" w:hAnsi="Cambria"/>
              </w:rPr>
              <w:t>12</w:t>
            </w:r>
          </w:p>
        </w:tc>
      </w:tr>
      <w:tr w:rsidR="0042221E" w:rsidRPr="00B15C53" w14:paraId="3AF042B9" w14:textId="77777777" w:rsidTr="0042221E">
        <w:tc>
          <w:tcPr>
            <w:tcW w:w="0" w:type="auto"/>
          </w:tcPr>
          <w:p w14:paraId="1AEAA380" w14:textId="64D898B8" w:rsidR="0042221E" w:rsidRPr="00B15C53" w:rsidRDefault="0042221E" w:rsidP="007C5BED">
            <w:pPr>
              <w:jc w:val="center"/>
              <w:rPr>
                <w:rFonts w:ascii="Cambria" w:hAnsi="Cambria"/>
              </w:rPr>
            </w:pPr>
            <w:r w:rsidRPr="00137FF2">
              <w:rPr>
                <w:rStyle w:val="normaltextrun"/>
              </w:rPr>
              <w:t>CSE21859</w:t>
            </w:r>
            <w:r w:rsidRPr="00137FF2">
              <w:rPr>
                <w:rStyle w:val="eop"/>
              </w:rPr>
              <w:t> </w:t>
            </w:r>
          </w:p>
        </w:tc>
        <w:tc>
          <w:tcPr>
            <w:tcW w:w="1678" w:type="dxa"/>
          </w:tcPr>
          <w:p w14:paraId="368F36CC" w14:textId="77777777" w:rsidR="0042221E" w:rsidRPr="00B15C53" w:rsidRDefault="0042221E" w:rsidP="007C5BED">
            <w:pPr>
              <w:rPr>
                <w:rFonts w:ascii="Cambria" w:hAnsi="Cambria"/>
              </w:rPr>
            </w:pPr>
            <w:r>
              <w:rPr>
                <w:rFonts w:ascii="Cambria" w:hAnsi="Cambria"/>
              </w:rPr>
              <w:t>Data Mining</w:t>
            </w:r>
          </w:p>
        </w:tc>
        <w:tc>
          <w:tcPr>
            <w:tcW w:w="487" w:type="dxa"/>
            <w:vAlign w:val="center"/>
          </w:tcPr>
          <w:p w14:paraId="2F360D06" w14:textId="77777777" w:rsidR="0042221E" w:rsidRPr="00B15C53" w:rsidRDefault="0042221E" w:rsidP="007C5BED">
            <w:pPr>
              <w:jc w:val="center"/>
              <w:rPr>
                <w:rFonts w:ascii="Cambria" w:hAnsi="Cambria"/>
              </w:rPr>
            </w:pPr>
            <w:r>
              <w:rPr>
                <w:rFonts w:ascii="Cambria" w:hAnsi="Cambria"/>
              </w:rPr>
              <w:t>3</w:t>
            </w:r>
          </w:p>
        </w:tc>
        <w:tc>
          <w:tcPr>
            <w:tcW w:w="0" w:type="auto"/>
            <w:vAlign w:val="center"/>
          </w:tcPr>
          <w:p w14:paraId="479E5BA6" w14:textId="77777777" w:rsidR="0042221E" w:rsidRPr="00B15C53" w:rsidRDefault="0042221E" w:rsidP="007C5BED">
            <w:pPr>
              <w:jc w:val="center"/>
              <w:rPr>
                <w:rFonts w:ascii="Cambria" w:hAnsi="Cambria"/>
              </w:rPr>
            </w:pPr>
            <w:r>
              <w:rPr>
                <w:rFonts w:ascii="Cambria" w:hAnsi="Cambria"/>
              </w:rPr>
              <w:t>3</w:t>
            </w:r>
          </w:p>
        </w:tc>
        <w:tc>
          <w:tcPr>
            <w:tcW w:w="0" w:type="auto"/>
            <w:vAlign w:val="center"/>
          </w:tcPr>
          <w:p w14:paraId="212EB930" w14:textId="77777777" w:rsidR="0042221E" w:rsidRPr="00B15C53" w:rsidRDefault="0042221E" w:rsidP="007C5BED">
            <w:pPr>
              <w:jc w:val="center"/>
              <w:rPr>
                <w:rFonts w:ascii="Cambria" w:hAnsi="Cambria"/>
              </w:rPr>
            </w:pPr>
            <w:r>
              <w:rPr>
                <w:rFonts w:ascii="Cambria" w:hAnsi="Cambria"/>
              </w:rPr>
              <w:t>3</w:t>
            </w:r>
          </w:p>
        </w:tc>
        <w:tc>
          <w:tcPr>
            <w:tcW w:w="0" w:type="auto"/>
            <w:vAlign w:val="center"/>
          </w:tcPr>
          <w:p w14:paraId="18831DAA" w14:textId="77777777" w:rsidR="0042221E" w:rsidRPr="00B15C53" w:rsidRDefault="0042221E" w:rsidP="007C5BED">
            <w:pPr>
              <w:jc w:val="center"/>
              <w:rPr>
                <w:rFonts w:ascii="Cambria" w:hAnsi="Cambria"/>
              </w:rPr>
            </w:pPr>
            <w:r>
              <w:rPr>
                <w:rFonts w:ascii="Cambria" w:hAnsi="Cambria"/>
              </w:rPr>
              <w:t>3</w:t>
            </w:r>
          </w:p>
        </w:tc>
        <w:tc>
          <w:tcPr>
            <w:tcW w:w="0" w:type="auto"/>
            <w:vAlign w:val="center"/>
          </w:tcPr>
          <w:p w14:paraId="7915B136" w14:textId="77777777" w:rsidR="0042221E" w:rsidRPr="00B15C53" w:rsidRDefault="0042221E" w:rsidP="007C5BED">
            <w:pPr>
              <w:jc w:val="center"/>
              <w:rPr>
                <w:rFonts w:ascii="Cambria" w:hAnsi="Cambria"/>
              </w:rPr>
            </w:pPr>
            <w:r>
              <w:rPr>
                <w:rFonts w:ascii="Cambria" w:hAnsi="Cambria"/>
              </w:rPr>
              <w:t>3</w:t>
            </w:r>
          </w:p>
        </w:tc>
        <w:tc>
          <w:tcPr>
            <w:tcW w:w="0" w:type="auto"/>
            <w:vAlign w:val="center"/>
          </w:tcPr>
          <w:p w14:paraId="503C5622" w14:textId="77777777" w:rsidR="0042221E" w:rsidRPr="00B15C53" w:rsidRDefault="0042221E" w:rsidP="007C5BED">
            <w:pPr>
              <w:jc w:val="center"/>
              <w:rPr>
                <w:rFonts w:ascii="Cambria" w:hAnsi="Cambria"/>
              </w:rPr>
            </w:pPr>
            <w:r>
              <w:rPr>
                <w:rFonts w:ascii="Cambria" w:hAnsi="Cambria"/>
              </w:rPr>
              <w:t>-</w:t>
            </w:r>
          </w:p>
        </w:tc>
        <w:tc>
          <w:tcPr>
            <w:tcW w:w="0" w:type="auto"/>
            <w:vAlign w:val="center"/>
          </w:tcPr>
          <w:p w14:paraId="35C13762" w14:textId="77777777" w:rsidR="0042221E" w:rsidRPr="00B15C53" w:rsidRDefault="0042221E" w:rsidP="007C5BED">
            <w:pPr>
              <w:jc w:val="center"/>
              <w:rPr>
                <w:rFonts w:ascii="Cambria" w:hAnsi="Cambria"/>
              </w:rPr>
            </w:pPr>
            <w:r>
              <w:rPr>
                <w:rFonts w:ascii="Cambria" w:hAnsi="Cambria"/>
              </w:rPr>
              <w:t>-</w:t>
            </w:r>
          </w:p>
        </w:tc>
        <w:tc>
          <w:tcPr>
            <w:tcW w:w="0" w:type="auto"/>
            <w:vAlign w:val="center"/>
          </w:tcPr>
          <w:p w14:paraId="50768D0F" w14:textId="77777777" w:rsidR="0042221E" w:rsidRPr="00B15C53" w:rsidRDefault="0042221E" w:rsidP="007C5BED">
            <w:pPr>
              <w:jc w:val="center"/>
              <w:rPr>
                <w:rFonts w:ascii="Cambria" w:hAnsi="Cambria"/>
              </w:rPr>
            </w:pPr>
            <w:r>
              <w:rPr>
                <w:rFonts w:ascii="Cambria" w:hAnsi="Cambria"/>
              </w:rPr>
              <w:t>-</w:t>
            </w:r>
          </w:p>
        </w:tc>
        <w:tc>
          <w:tcPr>
            <w:tcW w:w="0" w:type="auto"/>
            <w:vAlign w:val="center"/>
          </w:tcPr>
          <w:p w14:paraId="6F0E45D9" w14:textId="77777777" w:rsidR="0042221E" w:rsidRPr="00B15C53" w:rsidRDefault="0042221E" w:rsidP="007C5BED">
            <w:pPr>
              <w:jc w:val="center"/>
              <w:rPr>
                <w:rFonts w:ascii="Cambria" w:hAnsi="Cambria"/>
              </w:rPr>
            </w:pPr>
            <w:r>
              <w:rPr>
                <w:rFonts w:ascii="Cambria" w:hAnsi="Cambria"/>
              </w:rPr>
              <w:t>-</w:t>
            </w:r>
          </w:p>
        </w:tc>
        <w:tc>
          <w:tcPr>
            <w:tcW w:w="0" w:type="auto"/>
            <w:vAlign w:val="center"/>
          </w:tcPr>
          <w:p w14:paraId="119A8807" w14:textId="77777777" w:rsidR="0042221E" w:rsidRPr="00B15C53" w:rsidRDefault="0042221E" w:rsidP="007C5BED">
            <w:pPr>
              <w:jc w:val="center"/>
              <w:rPr>
                <w:rFonts w:ascii="Cambria" w:hAnsi="Cambria"/>
              </w:rPr>
            </w:pPr>
            <w:r>
              <w:rPr>
                <w:rFonts w:ascii="Cambria" w:hAnsi="Cambria"/>
              </w:rPr>
              <w:t>-</w:t>
            </w:r>
          </w:p>
        </w:tc>
        <w:tc>
          <w:tcPr>
            <w:tcW w:w="0" w:type="auto"/>
            <w:vAlign w:val="center"/>
          </w:tcPr>
          <w:p w14:paraId="7061211F" w14:textId="77777777" w:rsidR="0042221E" w:rsidRPr="00B15C53" w:rsidRDefault="0042221E" w:rsidP="007C5BED">
            <w:pPr>
              <w:jc w:val="center"/>
              <w:rPr>
                <w:rFonts w:ascii="Cambria" w:hAnsi="Cambria"/>
              </w:rPr>
            </w:pPr>
            <w:r>
              <w:rPr>
                <w:rFonts w:ascii="Cambria" w:hAnsi="Cambria"/>
              </w:rPr>
              <w:t>-</w:t>
            </w:r>
          </w:p>
        </w:tc>
        <w:tc>
          <w:tcPr>
            <w:tcW w:w="0" w:type="auto"/>
            <w:vAlign w:val="center"/>
          </w:tcPr>
          <w:p w14:paraId="5940A563" w14:textId="77777777" w:rsidR="0042221E" w:rsidRPr="00B15C53" w:rsidRDefault="0042221E" w:rsidP="007C5BED">
            <w:pPr>
              <w:jc w:val="center"/>
              <w:rPr>
                <w:rFonts w:ascii="Cambria" w:hAnsi="Cambria"/>
              </w:rPr>
            </w:pPr>
            <w:r>
              <w:rPr>
                <w:rFonts w:ascii="Cambria" w:hAnsi="Cambria"/>
              </w:rPr>
              <w:t>-</w:t>
            </w:r>
          </w:p>
        </w:tc>
      </w:tr>
    </w:tbl>
    <w:p w14:paraId="2E3C8135" w14:textId="77777777" w:rsidR="0042221E" w:rsidRPr="00B15C53" w:rsidRDefault="0042221E" w:rsidP="0042221E">
      <w:pPr>
        <w:rPr>
          <w:rFonts w:ascii="Cambria" w:hAnsi="Cambria"/>
        </w:rPr>
      </w:pPr>
    </w:p>
    <w:p w14:paraId="6235AB77" w14:textId="77777777" w:rsidR="0042221E" w:rsidRDefault="0042221E" w:rsidP="0042221E">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3FFFCC92" w14:textId="77777777" w:rsidR="0042221E" w:rsidRDefault="0042221E" w:rsidP="0042221E">
      <w:pPr>
        <w:rPr>
          <w:rFonts w:ascii="Cambria" w:hAnsi="Cambria"/>
        </w:rPr>
      </w:pPr>
    </w:p>
    <w:p w14:paraId="5357DCCC" w14:textId="77777777" w:rsidR="0042221E" w:rsidRDefault="0042221E" w:rsidP="0042221E">
      <w:pPr>
        <w:rPr>
          <w:rFonts w:ascii="Cambria" w:hAnsi="Cambria"/>
        </w:rPr>
      </w:pPr>
    </w:p>
    <w:p w14:paraId="6CBE5D31" w14:textId="77777777" w:rsidR="0042221E" w:rsidRDefault="0042221E" w:rsidP="0042221E">
      <w:pPr>
        <w:rPr>
          <w:rFonts w:ascii="Cambria" w:hAnsi="Cambria"/>
        </w:rPr>
      </w:pPr>
    </w:p>
    <w:p w14:paraId="0E6DFCFE" w14:textId="054DE841" w:rsidR="0098545B" w:rsidRDefault="0098545B" w:rsidP="00542ABC">
      <w:pPr>
        <w:spacing w:after="0"/>
        <w:rPr>
          <w:rFonts w:ascii="Times New Roman" w:hAnsi="Times New Roman"/>
          <w:bCs/>
          <w:sz w:val="24"/>
        </w:rPr>
      </w:pPr>
    </w:p>
    <w:p w14:paraId="18D3B5DF" w14:textId="53DF82C8" w:rsidR="0042221E" w:rsidRDefault="0042221E" w:rsidP="00542ABC">
      <w:pPr>
        <w:spacing w:after="0"/>
        <w:rPr>
          <w:rFonts w:ascii="Times New Roman" w:hAnsi="Times New Roman"/>
          <w:bCs/>
          <w:sz w:val="24"/>
        </w:rPr>
      </w:pPr>
    </w:p>
    <w:p w14:paraId="40A9144A" w14:textId="317C285C" w:rsidR="0042221E" w:rsidRDefault="0042221E" w:rsidP="00542ABC">
      <w:pPr>
        <w:spacing w:after="0"/>
        <w:rPr>
          <w:rFonts w:ascii="Times New Roman" w:hAnsi="Times New Roman"/>
          <w:bCs/>
          <w:sz w:val="24"/>
        </w:rPr>
      </w:pPr>
    </w:p>
    <w:p w14:paraId="03252439" w14:textId="42EB472B" w:rsidR="0042221E" w:rsidRDefault="0042221E" w:rsidP="00542ABC">
      <w:pPr>
        <w:spacing w:after="0"/>
        <w:rPr>
          <w:rFonts w:ascii="Times New Roman" w:hAnsi="Times New Roman"/>
          <w:bCs/>
          <w:sz w:val="24"/>
        </w:rPr>
      </w:pPr>
    </w:p>
    <w:p w14:paraId="571619C2" w14:textId="05E70FDB" w:rsidR="0042221E" w:rsidRDefault="0042221E" w:rsidP="00542ABC">
      <w:pPr>
        <w:spacing w:after="0"/>
        <w:rPr>
          <w:rFonts w:ascii="Times New Roman" w:hAnsi="Times New Roman"/>
          <w:bCs/>
          <w:sz w:val="24"/>
        </w:rPr>
      </w:pPr>
    </w:p>
    <w:p w14:paraId="0C57F903" w14:textId="25F8A143" w:rsidR="0042221E" w:rsidRDefault="0042221E" w:rsidP="00542ABC">
      <w:pPr>
        <w:spacing w:after="0"/>
        <w:rPr>
          <w:rFonts w:ascii="Times New Roman" w:hAnsi="Times New Roman"/>
          <w:bCs/>
          <w:sz w:val="24"/>
        </w:rPr>
      </w:pPr>
    </w:p>
    <w:p w14:paraId="4E4F5185" w14:textId="53F72E69" w:rsidR="0042221E" w:rsidRDefault="0042221E" w:rsidP="00542ABC">
      <w:pPr>
        <w:spacing w:after="0"/>
        <w:rPr>
          <w:rFonts w:ascii="Times New Roman" w:hAnsi="Times New Roman"/>
          <w:bCs/>
          <w:sz w:val="24"/>
        </w:rPr>
      </w:pPr>
    </w:p>
    <w:p w14:paraId="4CBC5CD8" w14:textId="7142971E" w:rsidR="0042221E" w:rsidRDefault="0042221E" w:rsidP="00542ABC">
      <w:pPr>
        <w:spacing w:after="0"/>
        <w:rPr>
          <w:rFonts w:ascii="Times New Roman" w:hAnsi="Times New Roman"/>
          <w:bCs/>
          <w:sz w:val="24"/>
        </w:rPr>
      </w:pPr>
    </w:p>
    <w:p w14:paraId="22AC5322" w14:textId="47FE154B" w:rsidR="0042221E" w:rsidRDefault="0042221E" w:rsidP="00542ABC">
      <w:pPr>
        <w:spacing w:after="0"/>
        <w:rPr>
          <w:rFonts w:ascii="Times New Roman" w:hAnsi="Times New Roman"/>
          <w:bCs/>
          <w:sz w:val="24"/>
        </w:rPr>
      </w:pPr>
    </w:p>
    <w:p w14:paraId="7983C532" w14:textId="4F30FF08" w:rsidR="0042221E" w:rsidRDefault="0042221E" w:rsidP="00542ABC">
      <w:pPr>
        <w:spacing w:after="0"/>
        <w:rPr>
          <w:rFonts w:ascii="Times New Roman" w:hAnsi="Times New Roman"/>
          <w:bCs/>
          <w:sz w:val="24"/>
        </w:rPr>
      </w:pPr>
    </w:p>
    <w:p w14:paraId="25B4B717" w14:textId="20E0B763" w:rsidR="0042221E" w:rsidRDefault="0042221E" w:rsidP="00542ABC">
      <w:pPr>
        <w:spacing w:after="0"/>
        <w:rPr>
          <w:rFonts w:ascii="Times New Roman" w:hAnsi="Times New Roman"/>
          <w:bCs/>
          <w:sz w:val="24"/>
        </w:rPr>
      </w:pPr>
    </w:p>
    <w:p w14:paraId="67E8161F" w14:textId="4DA59634" w:rsidR="0042221E" w:rsidRDefault="0042221E" w:rsidP="00542ABC">
      <w:pPr>
        <w:spacing w:after="0"/>
        <w:rPr>
          <w:rFonts w:ascii="Times New Roman" w:hAnsi="Times New Roman"/>
          <w:bCs/>
          <w:sz w:val="24"/>
        </w:rPr>
      </w:pPr>
    </w:p>
    <w:p w14:paraId="648014CB" w14:textId="20AA89AA" w:rsidR="0042221E" w:rsidRDefault="0042221E" w:rsidP="00542ABC">
      <w:pPr>
        <w:spacing w:after="0"/>
        <w:rPr>
          <w:rFonts w:ascii="Times New Roman" w:hAnsi="Times New Roman"/>
          <w:bCs/>
          <w:sz w:val="24"/>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42221E" w:rsidRPr="00B15C53" w14:paraId="3C134BBC" w14:textId="77777777" w:rsidTr="007C5BED">
        <w:tc>
          <w:tcPr>
            <w:tcW w:w="2689" w:type="dxa"/>
          </w:tcPr>
          <w:p w14:paraId="7D4AD386" w14:textId="491E204D" w:rsidR="0042221E" w:rsidRPr="00B15C53" w:rsidRDefault="0042221E" w:rsidP="007C5BED">
            <w:pPr>
              <w:rPr>
                <w:rFonts w:ascii="Cambria" w:hAnsi="Cambria"/>
                <w:b/>
                <w:bCs/>
              </w:rPr>
            </w:pPr>
            <w:r w:rsidRPr="0042221E">
              <w:rPr>
                <w:rFonts w:ascii="Cambria" w:hAnsi="Cambria"/>
                <w:b/>
                <w:bCs/>
              </w:rPr>
              <w:t>CSE21860</w:t>
            </w:r>
          </w:p>
        </w:tc>
        <w:tc>
          <w:tcPr>
            <w:tcW w:w="6095" w:type="dxa"/>
          </w:tcPr>
          <w:p w14:paraId="3AA1BFC7" w14:textId="77777777" w:rsidR="0042221E" w:rsidRPr="00B15C53" w:rsidRDefault="0042221E" w:rsidP="007C5BED">
            <w:pPr>
              <w:rPr>
                <w:rFonts w:ascii="Cambria" w:hAnsi="Cambria"/>
                <w:b/>
                <w:bCs/>
              </w:rPr>
            </w:pPr>
            <w:r>
              <w:rPr>
                <w:rFonts w:ascii="Cambria" w:hAnsi="Cambria"/>
                <w:b/>
                <w:bCs/>
              </w:rPr>
              <w:t>Computational Biology</w:t>
            </w:r>
          </w:p>
        </w:tc>
        <w:tc>
          <w:tcPr>
            <w:tcW w:w="425" w:type="dxa"/>
          </w:tcPr>
          <w:p w14:paraId="6A47181F" w14:textId="77777777" w:rsidR="0042221E" w:rsidRPr="00B15C53" w:rsidRDefault="0042221E" w:rsidP="007C5BED">
            <w:pPr>
              <w:rPr>
                <w:rFonts w:ascii="Cambria" w:hAnsi="Cambria"/>
                <w:b/>
                <w:bCs/>
              </w:rPr>
            </w:pPr>
            <w:r w:rsidRPr="00B15C53">
              <w:rPr>
                <w:rFonts w:ascii="Cambria" w:hAnsi="Cambria"/>
                <w:b/>
                <w:bCs/>
              </w:rPr>
              <w:t>L</w:t>
            </w:r>
          </w:p>
        </w:tc>
        <w:tc>
          <w:tcPr>
            <w:tcW w:w="425" w:type="dxa"/>
          </w:tcPr>
          <w:p w14:paraId="44754D81" w14:textId="77777777" w:rsidR="0042221E" w:rsidRPr="00B15C53" w:rsidRDefault="0042221E" w:rsidP="007C5BED">
            <w:pPr>
              <w:rPr>
                <w:rFonts w:ascii="Cambria" w:hAnsi="Cambria"/>
                <w:b/>
                <w:bCs/>
              </w:rPr>
            </w:pPr>
            <w:r w:rsidRPr="00B15C53">
              <w:rPr>
                <w:rFonts w:ascii="Cambria" w:hAnsi="Cambria"/>
                <w:b/>
                <w:bCs/>
              </w:rPr>
              <w:t>T</w:t>
            </w:r>
          </w:p>
        </w:tc>
        <w:tc>
          <w:tcPr>
            <w:tcW w:w="426" w:type="dxa"/>
          </w:tcPr>
          <w:p w14:paraId="632B2B72" w14:textId="77777777" w:rsidR="0042221E" w:rsidRPr="00B15C53" w:rsidRDefault="0042221E" w:rsidP="007C5BED">
            <w:pPr>
              <w:rPr>
                <w:rFonts w:ascii="Cambria" w:hAnsi="Cambria"/>
                <w:b/>
                <w:bCs/>
              </w:rPr>
            </w:pPr>
            <w:r w:rsidRPr="00B15C53">
              <w:rPr>
                <w:rFonts w:ascii="Cambria" w:hAnsi="Cambria"/>
                <w:b/>
                <w:bCs/>
              </w:rPr>
              <w:t>P</w:t>
            </w:r>
          </w:p>
        </w:tc>
        <w:tc>
          <w:tcPr>
            <w:tcW w:w="425" w:type="dxa"/>
          </w:tcPr>
          <w:p w14:paraId="0A2EAF9A" w14:textId="77777777" w:rsidR="0042221E" w:rsidRPr="00B15C53" w:rsidRDefault="0042221E" w:rsidP="007C5BED">
            <w:pPr>
              <w:rPr>
                <w:rFonts w:ascii="Cambria" w:hAnsi="Cambria"/>
                <w:b/>
                <w:bCs/>
              </w:rPr>
            </w:pPr>
            <w:r w:rsidRPr="00B15C53">
              <w:rPr>
                <w:rFonts w:ascii="Cambria" w:hAnsi="Cambria"/>
                <w:b/>
                <w:bCs/>
              </w:rPr>
              <w:t>C</w:t>
            </w:r>
          </w:p>
        </w:tc>
      </w:tr>
      <w:tr w:rsidR="0042221E" w:rsidRPr="00B15C53" w14:paraId="4A6D8756" w14:textId="77777777" w:rsidTr="007C5BED">
        <w:tc>
          <w:tcPr>
            <w:tcW w:w="2689" w:type="dxa"/>
          </w:tcPr>
          <w:p w14:paraId="4B4D4C41" w14:textId="77777777" w:rsidR="0042221E" w:rsidRPr="00B15C53" w:rsidRDefault="0042221E" w:rsidP="007C5BED">
            <w:pPr>
              <w:rPr>
                <w:rFonts w:ascii="Cambria" w:hAnsi="Cambria"/>
                <w:b/>
                <w:bCs/>
              </w:rPr>
            </w:pPr>
            <w:r w:rsidRPr="00B15C53">
              <w:rPr>
                <w:rFonts w:ascii="Cambria" w:hAnsi="Cambria"/>
                <w:b/>
                <w:bCs/>
              </w:rPr>
              <w:t>Version 1.0</w:t>
            </w:r>
          </w:p>
        </w:tc>
        <w:tc>
          <w:tcPr>
            <w:tcW w:w="6095" w:type="dxa"/>
          </w:tcPr>
          <w:p w14:paraId="6F733519" w14:textId="77777777" w:rsidR="0042221E" w:rsidRPr="00B15C53" w:rsidRDefault="0042221E" w:rsidP="007C5BED">
            <w:pPr>
              <w:rPr>
                <w:rFonts w:ascii="Cambria" w:hAnsi="Cambria"/>
                <w:b/>
                <w:bCs/>
              </w:rPr>
            </w:pPr>
            <w:r w:rsidRPr="00B15C53">
              <w:rPr>
                <w:rFonts w:ascii="Cambria" w:hAnsi="Cambria"/>
                <w:b/>
                <w:bCs/>
              </w:rPr>
              <w:t xml:space="preserve">Contact Hours – </w:t>
            </w:r>
            <w:r>
              <w:rPr>
                <w:rFonts w:ascii="Cambria" w:hAnsi="Cambria"/>
                <w:b/>
                <w:bCs/>
              </w:rPr>
              <w:t>45</w:t>
            </w:r>
            <w:r w:rsidRPr="00B15C53">
              <w:rPr>
                <w:rFonts w:ascii="Cambria" w:hAnsi="Cambria"/>
                <w:b/>
                <w:bCs/>
              </w:rPr>
              <w:t xml:space="preserve"> Hours</w:t>
            </w:r>
          </w:p>
        </w:tc>
        <w:tc>
          <w:tcPr>
            <w:tcW w:w="425" w:type="dxa"/>
          </w:tcPr>
          <w:p w14:paraId="31C8F7F8" w14:textId="77777777" w:rsidR="0042221E" w:rsidRPr="00B15C53" w:rsidRDefault="0042221E" w:rsidP="007C5BED">
            <w:pPr>
              <w:rPr>
                <w:rFonts w:ascii="Cambria" w:hAnsi="Cambria"/>
                <w:b/>
                <w:bCs/>
              </w:rPr>
            </w:pPr>
            <w:r>
              <w:rPr>
                <w:rFonts w:ascii="Cambria" w:hAnsi="Cambria"/>
                <w:b/>
                <w:bCs/>
              </w:rPr>
              <w:t>3</w:t>
            </w:r>
          </w:p>
        </w:tc>
        <w:tc>
          <w:tcPr>
            <w:tcW w:w="425" w:type="dxa"/>
          </w:tcPr>
          <w:p w14:paraId="05DDB08D" w14:textId="77777777" w:rsidR="0042221E" w:rsidRPr="00B15C53" w:rsidRDefault="0042221E" w:rsidP="007C5BED">
            <w:pPr>
              <w:rPr>
                <w:rFonts w:ascii="Cambria" w:hAnsi="Cambria"/>
                <w:b/>
                <w:bCs/>
              </w:rPr>
            </w:pPr>
            <w:r w:rsidRPr="00B15C53">
              <w:rPr>
                <w:rFonts w:ascii="Cambria" w:hAnsi="Cambria"/>
                <w:b/>
                <w:bCs/>
              </w:rPr>
              <w:t>0</w:t>
            </w:r>
          </w:p>
        </w:tc>
        <w:tc>
          <w:tcPr>
            <w:tcW w:w="426" w:type="dxa"/>
          </w:tcPr>
          <w:p w14:paraId="24CAC154" w14:textId="77777777" w:rsidR="0042221E" w:rsidRPr="00B15C53" w:rsidRDefault="0042221E" w:rsidP="007C5BED">
            <w:pPr>
              <w:rPr>
                <w:rFonts w:ascii="Cambria" w:hAnsi="Cambria"/>
                <w:b/>
                <w:bCs/>
              </w:rPr>
            </w:pPr>
            <w:r w:rsidRPr="00B15C53">
              <w:rPr>
                <w:rFonts w:ascii="Cambria" w:hAnsi="Cambria"/>
                <w:b/>
                <w:bCs/>
              </w:rPr>
              <w:t>0</w:t>
            </w:r>
          </w:p>
        </w:tc>
        <w:tc>
          <w:tcPr>
            <w:tcW w:w="425" w:type="dxa"/>
          </w:tcPr>
          <w:p w14:paraId="11677E86" w14:textId="77777777" w:rsidR="0042221E" w:rsidRPr="00B15C53" w:rsidRDefault="0042221E" w:rsidP="007C5BED">
            <w:pPr>
              <w:rPr>
                <w:rFonts w:ascii="Cambria" w:hAnsi="Cambria"/>
                <w:b/>
                <w:bCs/>
              </w:rPr>
            </w:pPr>
            <w:r>
              <w:rPr>
                <w:rFonts w:ascii="Cambria" w:hAnsi="Cambria"/>
                <w:b/>
                <w:bCs/>
              </w:rPr>
              <w:t>3</w:t>
            </w:r>
          </w:p>
        </w:tc>
      </w:tr>
      <w:tr w:rsidR="0042221E" w:rsidRPr="00B15C53" w14:paraId="4037BFEE" w14:textId="77777777" w:rsidTr="007C5BED">
        <w:tc>
          <w:tcPr>
            <w:tcW w:w="2689" w:type="dxa"/>
          </w:tcPr>
          <w:p w14:paraId="66EDD1F8" w14:textId="77777777" w:rsidR="0042221E" w:rsidRPr="00B15C53" w:rsidRDefault="0042221E" w:rsidP="007C5BED">
            <w:pPr>
              <w:rPr>
                <w:rFonts w:ascii="Cambria" w:hAnsi="Cambria"/>
                <w:b/>
                <w:bCs/>
              </w:rPr>
            </w:pPr>
            <w:r w:rsidRPr="00B15C53">
              <w:rPr>
                <w:rFonts w:ascii="Cambria" w:hAnsi="Cambria"/>
                <w:b/>
                <w:bCs/>
              </w:rPr>
              <w:t>Pre-requisite/Exposure</w:t>
            </w:r>
          </w:p>
        </w:tc>
        <w:tc>
          <w:tcPr>
            <w:tcW w:w="7796" w:type="dxa"/>
            <w:gridSpan w:val="5"/>
          </w:tcPr>
          <w:p w14:paraId="4C9D0E3B" w14:textId="3009F85D" w:rsidR="0042221E" w:rsidRPr="00B15C53" w:rsidRDefault="00650303" w:rsidP="007C5BED">
            <w:pPr>
              <w:rPr>
                <w:rFonts w:ascii="Cambria" w:hAnsi="Cambria"/>
                <w:b/>
                <w:bCs/>
              </w:rPr>
            </w:pPr>
            <w:r>
              <w:rPr>
                <w:rFonts w:ascii="Cambria" w:hAnsi="Cambria"/>
                <w:b/>
                <w:bCs/>
              </w:rPr>
              <w:t>C Programing</w:t>
            </w:r>
          </w:p>
        </w:tc>
      </w:tr>
      <w:tr w:rsidR="0042221E" w:rsidRPr="00B15C53" w14:paraId="6E6E1C18" w14:textId="77777777" w:rsidTr="007C5BED">
        <w:tc>
          <w:tcPr>
            <w:tcW w:w="2689" w:type="dxa"/>
          </w:tcPr>
          <w:p w14:paraId="35CAE6C7" w14:textId="77777777" w:rsidR="0042221E" w:rsidRPr="00B15C53" w:rsidRDefault="0042221E" w:rsidP="007C5BED">
            <w:pPr>
              <w:rPr>
                <w:rFonts w:ascii="Cambria" w:hAnsi="Cambria"/>
                <w:b/>
                <w:bCs/>
              </w:rPr>
            </w:pPr>
            <w:r w:rsidRPr="00B15C53">
              <w:rPr>
                <w:rFonts w:ascii="Cambria" w:hAnsi="Cambria"/>
                <w:b/>
                <w:bCs/>
              </w:rPr>
              <w:t>Co-requisite</w:t>
            </w:r>
          </w:p>
        </w:tc>
        <w:tc>
          <w:tcPr>
            <w:tcW w:w="7796" w:type="dxa"/>
            <w:gridSpan w:val="5"/>
          </w:tcPr>
          <w:p w14:paraId="4404278D" w14:textId="77777777" w:rsidR="0042221E" w:rsidRPr="00B15C53" w:rsidRDefault="0042221E" w:rsidP="007C5BED">
            <w:pPr>
              <w:rPr>
                <w:rFonts w:ascii="Cambria" w:hAnsi="Cambria"/>
                <w:b/>
                <w:bCs/>
              </w:rPr>
            </w:pPr>
            <w:r w:rsidRPr="00B15C53">
              <w:rPr>
                <w:rFonts w:ascii="Cambria" w:hAnsi="Cambria"/>
                <w:b/>
                <w:bCs/>
              </w:rPr>
              <w:t>NIL</w:t>
            </w:r>
          </w:p>
        </w:tc>
      </w:tr>
    </w:tbl>
    <w:p w14:paraId="1138B6B0" w14:textId="77777777" w:rsidR="0042221E" w:rsidRPr="00B15C53" w:rsidRDefault="0042221E" w:rsidP="0042221E">
      <w:pPr>
        <w:rPr>
          <w:rFonts w:ascii="Cambria" w:hAnsi="Cambria"/>
        </w:rPr>
      </w:pPr>
    </w:p>
    <w:p w14:paraId="47C53C0E" w14:textId="77777777" w:rsidR="0042221E" w:rsidRPr="00084E0F" w:rsidRDefault="0042221E" w:rsidP="0042221E">
      <w:pPr>
        <w:rPr>
          <w:rFonts w:ascii="Cambria" w:hAnsi="Cambria"/>
          <w:b/>
          <w:bCs/>
          <w:color w:val="000000" w:themeColor="text1"/>
        </w:rPr>
      </w:pPr>
      <w:r w:rsidRPr="00084E0F">
        <w:rPr>
          <w:rFonts w:ascii="Cambria" w:hAnsi="Cambria"/>
          <w:b/>
          <w:bCs/>
          <w:color w:val="000000" w:themeColor="text1"/>
        </w:rPr>
        <w:t>Course Objectives:</w:t>
      </w:r>
    </w:p>
    <w:p w14:paraId="749DAED0" w14:textId="77777777" w:rsidR="0042221E" w:rsidRPr="00084E0F" w:rsidRDefault="0042221E" w:rsidP="00221AA3">
      <w:pPr>
        <w:pStyle w:val="ListParagraph"/>
        <w:numPr>
          <w:ilvl w:val="0"/>
          <w:numId w:val="37"/>
        </w:numPr>
        <w:spacing w:after="0" w:line="240" w:lineRule="auto"/>
        <w:jc w:val="both"/>
        <w:rPr>
          <w:rFonts w:ascii="Times New Roman" w:hAnsi="Times New Roman"/>
          <w:color w:val="000000" w:themeColor="text1"/>
          <w:sz w:val="24"/>
          <w:szCs w:val="24"/>
        </w:rPr>
      </w:pPr>
      <w:r w:rsidRPr="00084E0F">
        <w:rPr>
          <w:rFonts w:ascii="Times New Roman" w:hAnsi="Times New Roman"/>
          <w:color w:val="000000" w:themeColor="text1"/>
          <w:sz w:val="24"/>
          <w:szCs w:val="24"/>
        </w:rPr>
        <w:t>To understand the fundamental concepts in Biology</w:t>
      </w:r>
    </w:p>
    <w:p w14:paraId="60485793" w14:textId="77777777" w:rsidR="0042221E" w:rsidRPr="00084E0F" w:rsidRDefault="0042221E" w:rsidP="00221AA3">
      <w:pPr>
        <w:pStyle w:val="ListParagraph"/>
        <w:numPr>
          <w:ilvl w:val="0"/>
          <w:numId w:val="37"/>
        </w:numPr>
        <w:spacing w:after="0" w:line="240" w:lineRule="auto"/>
        <w:jc w:val="both"/>
        <w:rPr>
          <w:rFonts w:ascii="Times New Roman" w:hAnsi="Times New Roman"/>
          <w:color w:val="000000" w:themeColor="text1"/>
          <w:sz w:val="24"/>
          <w:szCs w:val="24"/>
        </w:rPr>
      </w:pPr>
      <w:r w:rsidRPr="00084E0F">
        <w:rPr>
          <w:rFonts w:ascii="Times New Roman" w:hAnsi="Times New Roman"/>
          <w:color w:val="000000" w:themeColor="text1"/>
          <w:sz w:val="24"/>
          <w:szCs w:val="24"/>
        </w:rPr>
        <w:t>To understand the algorithms used for Biological problems</w:t>
      </w:r>
    </w:p>
    <w:p w14:paraId="52547F8A" w14:textId="77777777" w:rsidR="0042221E" w:rsidRPr="00084E0F" w:rsidRDefault="0042221E" w:rsidP="00221AA3">
      <w:pPr>
        <w:pStyle w:val="ListParagraph"/>
        <w:numPr>
          <w:ilvl w:val="0"/>
          <w:numId w:val="37"/>
        </w:numPr>
        <w:spacing w:after="0" w:line="240" w:lineRule="auto"/>
        <w:jc w:val="both"/>
        <w:rPr>
          <w:rFonts w:ascii="Times New Roman" w:hAnsi="Times New Roman"/>
          <w:color w:val="000000" w:themeColor="text1"/>
          <w:sz w:val="24"/>
          <w:szCs w:val="24"/>
        </w:rPr>
      </w:pPr>
      <w:r w:rsidRPr="00084E0F">
        <w:rPr>
          <w:rFonts w:ascii="Times New Roman" w:hAnsi="Times New Roman"/>
          <w:color w:val="000000" w:themeColor="text1"/>
          <w:sz w:val="24"/>
          <w:szCs w:val="24"/>
        </w:rPr>
        <w:t>To introduce the basic concepts and techniques of Machine Learning.</w:t>
      </w:r>
    </w:p>
    <w:p w14:paraId="0EADA282" w14:textId="77777777" w:rsidR="0042221E" w:rsidRPr="00084E0F" w:rsidRDefault="0042221E" w:rsidP="00221AA3">
      <w:pPr>
        <w:pStyle w:val="ListParagraph"/>
        <w:numPr>
          <w:ilvl w:val="0"/>
          <w:numId w:val="37"/>
        </w:numPr>
        <w:spacing w:after="0" w:line="240" w:lineRule="auto"/>
        <w:jc w:val="both"/>
        <w:rPr>
          <w:rFonts w:ascii="Times New Roman" w:hAnsi="Times New Roman"/>
          <w:color w:val="000000" w:themeColor="text1"/>
          <w:sz w:val="24"/>
          <w:szCs w:val="24"/>
        </w:rPr>
      </w:pPr>
      <w:r w:rsidRPr="00084E0F">
        <w:rPr>
          <w:rFonts w:ascii="Times New Roman" w:hAnsi="Times New Roman"/>
          <w:color w:val="000000" w:themeColor="text1"/>
          <w:sz w:val="24"/>
          <w:szCs w:val="24"/>
        </w:rPr>
        <w:t>To understand and apply the fundamental concepts in graph theory.</w:t>
      </w:r>
    </w:p>
    <w:p w14:paraId="364012BE" w14:textId="77777777" w:rsidR="0042221E" w:rsidRPr="00084E0F" w:rsidRDefault="0042221E" w:rsidP="00221AA3">
      <w:pPr>
        <w:pStyle w:val="ListParagraph"/>
        <w:numPr>
          <w:ilvl w:val="0"/>
          <w:numId w:val="37"/>
        </w:numPr>
        <w:spacing w:after="0" w:line="240" w:lineRule="auto"/>
        <w:jc w:val="both"/>
        <w:rPr>
          <w:rFonts w:ascii="Times New Roman" w:hAnsi="Times New Roman"/>
          <w:color w:val="000000" w:themeColor="text1"/>
          <w:sz w:val="24"/>
          <w:szCs w:val="24"/>
        </w:rPr>
      </w:pPr>
      <w:r w:rsidRPr="00084E0F">
        <w:rPr>
          <w:rFonts w:ascii="Times New Roman" w:hAnsi="Times New Roman"/>
          <w:color w:val="000000" w:themeColor="text1"/>
          <w:sz w:val="24"/>
          <w:szCs w:val="24"/>
        </w:rPr>
        <w:t xml:space="preserve">To computationally formulate and apply different biological problems </w:t>
      </w:r>
    </w:p>
    <w:p w14:paraId="531BE1BB" w14:textId="77777777" w:rsidR="0042221E" w:rsidRPr="006B524E" w:rsidRDefault="0042221E" w:rsidP="0042221E">
      <w:pPr>
        <w:rPr>
          <w:rFonts w:ascii="Cambria" w:hAnsi="Cambria"/>
          <w:b/>
          <w:bCs/>
          <w:color w:val="000000" w:themeColor="text1"/>
        </w:rPr>
      </w:pPr>
      <w:r w:rsidRPr="006B524E">
        <w:rPr>
          <w:rFonts w:ascii="Cambria" w:hAnsi="Cambria"/>
          <w:b/>
          <w:bCs/>
          <w:color w:val="000000" w:themeColor="text1"/>
        </w:rPr>
        <w:t>Course Outcomes:</w:t>
      </w:r>
    </w:p>
    <w:p w14:paraId="6FAFB38C" w14:textId="77777777" w:rsidR="0042221E" w:rsidRPr="006B524E" w:rsidRDefault="0042221E" w:rsidP="0042221E">
      <w:pPr>
        <w:rPr>
          <w:rFonts w:ascii="Cambria" w:hAnsi="Cambria"/>
          <w:color w:val="000000" w:themeColor="text1"/>
        </w:rPr>
      </w:pPr>
      <w:r w:rsidRPr="006B524E">
        <w:rPr>
          <w:rFonts w:ascii="Cambria" w:hAnsi="Cambria"/>
          <w:color w:val="000000" w:themeColor="text1"/>
        </w:rPr>
        <w:t>On the completion of this course, the student will be able to</w:t>
      </w:r>
    </w:p>
    <w:p w14:paraId="42880249" w14:textId="77777777" w:rsidR="0042221E" w:rsidRPr="004F5CCE" w:rsidRDefault="0042221E" w:rsidP="00221AA3">
      <w:pPr>
        <w:pStyle w:val="ListParagraph"/>
        <w:numPr>
          <w:ilvl w:val="0"/>
          <w:numId w:val="38"/>
        </w:numPr>
        <w:suppressAutoHyphens w:val="0"/>
        <w:spacing w:after="160" w:line="259" w:lineRule="auto"/>
        <w:rPr>
          <w:rFonts w:ascii="Cambria" w:hAnsi="Cambria"/>
          <w:color w:val="000000" w:themeColor="text1"/>
        </w:rPr>
      </w:pPr>
      <w:r w:rsidRPr="004F5CCE">
        <w:rPr>
          <w:rFonts w:ascii="Times New Roman" w:hAnsi="Times New Roman"/>
          <w:b/>
          <w:color w:val="000000" w:themeColor="text1"/>
          <w:lang w:val="en-GB"/>
        </w:rPr>
        <w:t>Understand</w:t>
      </w:r>
      <w:r w:rsidRPr="004F5CCE">
        <w:rPr>
          <w:rFonts w:ascii="Times New Roman" w:hAnsi="Times New Roman"/>
          <w:color w:val="000000" w:themeColor="text1"/>
          <w:lang w:val="en-GB"/>
        </w:rPr>
        <w:t xml:space="preserve"> the basic concepts of biology and bioinformatics</w:t>
      </w:r>
    </w:p>
    <w:p w14:paraId="76CC913E" w14:textId="77777777" w:rsidR="0042221E" w:rsidRPr="004F5CCE" w:rsidRDefault="0042221E" w:rsidP="00221AA3">
      <w:pPr>
        <w:pStyle w:val="ListParagraph"/>
        <w:numPr>
          <w:ilvl w:val="0"/>
          <w:numId w:val="38"/>
        </w:numPr>
        <w:suppressAutoHyphens w:val="0"/>
        <w:spacing w:after="160" w:line="259" w:lineRule="auto"/>
        <w:rPr>
          <w:rFonts w:ascii="Cambria" w:hAnsi="Cambria"/>
          <w:color w:val="000000" w:themeColor="text1"/>
        </w:rPr>
      </w:pPr>
      <w:r w:rsidRPr="004F5CCE">
        <w:rPr>
          <w:rFonts w:ascii="Times New Roman" w:hAnsi="Times New Roman"/>
          <w:b/>
          <w:color w:val="000000" w:themeColor="text1"/>
          <w:lang w:val="en-GB"/>
        </w:rPr>
        <w:t>Discuss</w:t>
      </w:r>
      <w:r w:rsidRPr="004F5CCE">
        <w:rPr>
          <w:rFonts w:ascii="Times New Roman" w:hAnsi="Times New Roman"/>
          <w:color w:val="000000" w:themeColor="text1"/>
          <w:lang w:val="en-GB"/>
        </w:rPr>
        <w:t xml:space="preserve"> the bioinformatics algorithm used for biological problems.</w:t>
      </w:r>
    </w:p>
    <w:p w14:paraId="20ECF8DA" w14:textId="77777777" w:rsidR="0042221E" w:rsidRPr="004F5CCE" w:rsidRDefault="0042221E" w:rsidP="00221AA3">
      <w:pPr>
        <w:pStyle w:val="ListParagraph"/>
        <w:numPr>
          <w:ilvl w:val="0"/>
          <w:numId w:val="38"/>
        </w:numPr>
        <w:suppressAutoHyphens w:val="0"/>
        <w:spacing w:after="160" w:line="259" w:lineRule="auto"/>
        <w:rPr>
          <w:rFonts w:ascii="Times New Roman" w:hAnsi="Times New Roman"/>
          <w:color w:val="000000" w:themeColor="text1"/>
        </w:rPr>
      </w:pPr>
      <w:proofErr w:type="spellStart"/>
      <w:r w:rsidRPr="004F5CCE">
        <w:rPr>
          <w:rStyle w:val="normaltextrun"/>
          <w:rFonts w:ascii="Times New Roman" w:hAnsi="Times New Roman"/>
          <w:b/>
          <w:bCs/>
          <w:color w:val="000000" w:themeColor="text1"/>
          <w:shd w:val="clear" w:color="auto" w:fill="FFFFFF"/>
        </w:rPr>
        <w:t>Analyze</w:t>
      </w:r>
      <w:proofErr w:type="spellEnd"/>
      <w:r w:rsidRPr="004F5CCE">
        <w:rPr>
          <w:rStyle w:val="normaltextrun"/>
          <w:rFonts w:ascii="Times New Roman" w:hAnsi="Times New Roman"/>
          <w:color w:val="000000" w:themeColor="text1"/>
          <w:shd w:val="clear" w:color="auto" w:fill="FFFFFF"/>
        </w:rPr>
        <w:t xml:space="preserve"> fundamental issues and challenges of machine learning</w:t>
      </w:r>
    </w:p>
    <w:p w14:paraId="3E138A74" w14:textId="77777777" w:rsidR="0042221E" w:rsidRPr="004F5CCE" w:rsidRDefault="0042221E" w:rsidP="00221AA3">
      <w:pPr>
        <w:pStyle w:val="ListParagraph"/>
        <w:numPr>
          <w:ilvl w:val="0"/>
          <w:numId w:val="38"/>
        </w:numPr>
        <w:suppressAutoHyphens w:val="0"/>
        <w:spacing w:after="160" w:line="259" w:lineRule="auto"/>
        <w:rPr>
          <w:rFonts w:ascii="Cambria" w:hAnsi="Cambria"/>
          <w:color w:val="000000" w:themeColor="text1"/>
        </w:rPr>
      </w:pPr>
      <w:r w:rsidRPr="004F5CCE">
        <w:rPr>
          <w:rFonts w:ascii="Times New Roman" w:hAnsi="Times New Roman"/>
          <w:b/>
          <w:color w:val="000000" w:themeColor="text1"/>
          <w:lang w:val="en-GB"/>
        </w:rPr>
        <w:t>Discuss</w:t>
      </w:r>
      <w:r w:rsidRPr="004F5CCE">
        <w:rPr>
          <w:rFonts w:ascii="Times New Roman" w:hAnsi="Times New Roman"/>
          <w:color w:val="000000" w:themeColor="text1"/>
          <w:lang w:val="en-GB"/>
        </w:rPr>
        <w:t xml:space="preserve"> the different distance measures in graphs. Define the special types of graphs- complete graph, regular graph, bipartite graph and their properties</w:t>
      </w:r>
      <w:r w:rsidRPr="004F5CCE">
        <w:rPr>
          <w:rFonts w:ascii="Times New Roman" w:hAnsi="Times New Roman"/>
          <w:color w:val="000000" w:themeColor="text1"/>
        </w:rPr>
        <w:t>.</w:t>
      </w:r>
    </w:p>
    <w:p w14:paraId="0EB35404" w14:textId="77777777" w:rsidR="0042221E" w:rsidRPr="004F5CCE" w:rsidRDefault="0042221E" w:rsidP="00221AA3">
      <w:pPr>
        <w:pStyle w:val="ListParagraph"/>
        <w:numPr>
          <w:ilvl w:val="0"/>
          <w:numId w:val="38"/>
        </w:numPr>
        <w:suppressAutoHyphens w:val="0"/>
        <w:spacing w:after="160" w:line="259" w:lineRule="auto"/>
        <w:rPr>
          <w:rFonts w:ascii="Times New Roman" w:hAnsi="Times New Roman"/>
          <w:color w:val="000000" w:themeColor="text1"/>
        </w:rPr>
      </w:pPr>
      <w:r w:rsidRPr="004F5CCE">
        <w:rPr>
          <w:rStyle w:val="normaltextrun"/>
          <w:rFonts w:ascii="Times New Roman" w:hAnsi="Times New Roman"/>
          <w:b/>
          <w:bCs/>
          <w:color w:val="000000" w:themeColor="text1"/>
          <w:shd w:val="clear" w:color="auto" w:fill="FFFFFF"/>
        </w:rPr>
        <w:t>Apply</w:t>
      </w:r>
      <w:r w:rsidRPr="004F5CCE">
        <w:rPr>
          <w:rStyle w:val="normaltextrun"/>
          <w:rFonts w:ascii="Times New Roman" w:hAnsi="Times New Roman"/>
          <w:color w:val="000000" w:themeColor="text1"/>
          <w:shd w:val="clear" w:color="auto" w:fill="FFFFFF"/>
        </w:rPr>
        <w:t xml:space="preserve"> the concept of computation for biological problems</w:t>
      </w:r>
      <w:r w:rsidRPr="004F5CCE">
        <w:rPr>
          <w:rFonts w:ascii="Cambria" w:hAnsi="Cambria"/>
          <w:color w:val="000000" w:themeColor="text1"/>
        </w:rPr>
        <w:br/>
      </w:r>
    </w:p>
    <w:p w14:paraId="10AAE90F" w14:textId="77777777" w:rsidR="0042221E" w:rsidRPr="004F5CCE" w:rsidRDefault="0042221E" w:rsidP="0042221E">
      <w:pPr>
        <w:rPr>
          <w:rFonts w:ascii="Cambria" w:hAnsi="Cambria"/>
          <w:b/>
          <w:bCs/>
          <w:color w:val="000000" w:themeColor="text1"/>
        </w:rPr>
      </w:pPr>
      <w:r w:rsidRPr="004F5CCE">
        <w:rPr>
          <w:rFonts w:ascii="Cambria" w:hAnsi="Cambria"/>
          <w:b/>
          <w:bCs/>
          <w:color w:val="000000" w:themeColor="text1"/>
        </w:rPr>
        <w:t>Course Description:</w:t>
      </w:r>
    </w:p>
    <w:p w14:paraId="07BBA27E" w14:textId="05174A1A" w:rsidR="0042221E" w:rsidRPr="003D5144" w:rsidRDefault="0042221E" w:rsidP="0042221E">
      <w:pPr>
        <w:jc w:val="both"/>
        <w:rPr>
          <w:rFonts w:ascii="Times New Roman" w:hAnsi="Times New Roman" w:cs="Times New Roman"/>
        </w:rPr>
      </w:pPr>
      <w:r w:rsidRPr="003D5144">
        <w:rPr>
          <w:rFonts w:ascii="Times New Roman" w:hAnsi="Times New Roman" w:cs="Times New Roman"/>
        </w:rPr>
        <w:t xml:space="preserve">The objective of the course is to introduce students to the rapidly evolving field of </w:t>
      </w:r>
      <w:r>
        <w:rPr>
          <w:rFonts w:ascii="Times New Roman" w:hAnsi="Times New Roman" w:cs="Times New Roman"/>
        </w:rPr>
        <w:t xml:space="preserve">biology and </w:t>
      </w:r>
      <w:r w:rsidRPr="003D5144">
        <w:rPr>
          <w:rFonts w:ascii="Times New Roman" w:hAnsi="Times New Roman" w:cs="Times New Roman"/>
        </w:rPr>
        <w:t>bioinformatics. The term "bioinformatics" often means different things to different scientists, and our goal is not to cover all those things. Rather, we will aim to cover in the lectures the most fundamental topics, such as sequence alignment and pattern finding, and then exp</w:t>
      </w:r>
      <w:r>
        <w:rPr>
          <w:rFonts w:ascii="Times New Roman" w:hAnsi="Times New Roman" w:cs="Times New Roman"/>
        </w:rPr>
        <w:t>lore some of the frontier areas</w:t>
      </w:r>
      <w:r w:rsidRPr="003D5144">
        <w:rPr>
          <w:rFonts w:ascii="Times New Roman" w:hAnsi="Times New Roman" w:cs="Times New Roman"/>
        </w:rPr>
        <w:t xml:space="preserve">. </w:t>
      </w:r>
      <w:r>
        <w:rPr>
          <w:rFonts w:ascii="Times New Roman" w:hAnsi="Times New Roman" w:cs="Times New Roman"/>
        </w:rPr>
        <w:t xml:space="preserve">We will also learn to solve different biological problems on the basis of Machine learning and Graph Theoretic Approach. </w:t>
      </w:r>
      <w:r w:rsidRPr="003D5144">
        <w:rPr>
          <w:rFonts w:ascii="Times New Roman" w:hAnsi="Times New Roman" w:cs="Times New Roman"/>
        </w:rPr>
        <w:t>After completing this course, the students will gain an understanding of the computational in the analysi</w:t>
      </w:r>
      <w:r>
        <w:rPr>
          <w:rFonts w:ascii="Times New Roman" w:hAnsi="Times New Roman" w:cs="Times New Roman"/>
        </w:rPr>
        <w:t>s of large biological data set. T</w:t>
      </w:r>
      <w:r w:rsidRPr="003D5144">
        <w:rPr>
          <w:rFonts w:ascii="Times New Roman" w:hAnsi="Times New Roman" w:cs="Times New Roman"/>
        </w:rPr>
        <w:t>hey will understand how some of the commonly used bioinformatics tools work, how to use these tools effectively, and how to read and evaluate research articles in the field.</w:t>
      </w:r>
    </w:p>
    <w:p w14:paraId="44557E89" w14:textId="77777777" w:rsidR="0042221E" w:rsidRPr="00B15C53" w:rsidRDefault="0042221E" w:rsidP="0042221E">
      <w:pPr>
        <w:rPr>
          <w:rFonts w:ascii="Cambria" w:hAnsi="Cambria"/>
        </w:rPr>
      </w:pPr>
    </w:p>
    <w:p w14:paraId="1EE4218B" w14:textId="77777777" w:rsidR="0042221E" w:rsidRPr="00B15C53" w:rsidRDefault="0042221E" w:rsidP="0042221E">
      <w:pPr>
        <w:rPr>
          <w:rFonts w:ascii="Cambria" w:hAnsi="Cambria"/>
        </w:rPr>
      </w:pPr>
      <w:r w:rsidRPr="00B15C53">
        <w:rPr>
          <w:rFonts w:ascii="Cambria" w:hAnsi="Cambria"/>
        </w:rPr>
        <w:br w:type="page"/>
      </w:r>
    </w:p>
    <w:p w14:paraId="30E787D2" w14:textId="77777777" w:rsidR="0042221E" w:rsidRPr="00B15C53" w:rsidRDefault="0042221E" w:rsidP="0042221E">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42221E" w:rsidRPr="00B15C53" w14:paraId="6D24442B" w14:textId="77777777" w:rsidTr="007C5BED">
        <w:tc>
          <w:tcPr>
            <w:tcW w:w="8217" w:type="dxa"/>
          </w:tcPr>
          <w:p w14:paraId="3D525137" w14:textId="77777777" w:rsidR="0042221E" w:rsidRPr="00B15C53" w:rsidRDefault="0042221E" w:rsidP="007C5BED">
            <w:pPr>
              <w:rPr>
                <w:rFonts w:ascii="Cambria" w:hAnsi="Cambria"/>
                <w:b/>
                <w:bCs/>
              </w:rPr>
            </w:pPr>
            <w:r w:rsidRPr="00B15C53">
              <w:rPr>
                <w:rFonts w:ascii="Cambria" w:hAnsi="Cambria"/>
                <w:b/>
                <w:bCs/>
              </w:rPr>
              <w:t>Unit-I</w:t>
            </w:r>
            <w:r>
              <w:rPr>
                <w:rFonts w:ascii="Cambria" w:hAnsi="Cambria"/>
                <w:b/>
                <w:bCs/>
              </w:rPr>
              <w:t>: Introduction</w:t>
            </w:r>
          </w:p>
        </w:tc>
        <w:tc>
          <w:tcPr>
            <w:tcW w:w="2126" w:type="dxa"/>
          </w:tcPr>
          <w:p w14:paraId="1A02813A" w14:textId="77777777" w:rsidR="0042221E" w:rsidRPr="00B15C53" w:rsidRDefault="0042221E" w:rsidP="007C5BED">
            <w:pPr>
              <w:rPr>
                <w:rFonts w:ascii="Cambria" w:hAnsi="Cambria"/>
                <w:b/>
                <w:bCs/>
              </w:rPr>
            </w:pPr>
            <w:r>
              <w:rPr>
                <w:rFonts w:ascii="Cambria" w:hAnsi="Cambria"/>
                <w:b/>
                <w:bCs/>
              </w:rPr>
              <w:t>5</w:t>
            </w:r>
            <w:r w:rsidRPr="00B15C53">
              <w:rPr>
                <w:rFonts w:ascii="Cambria" w:hAnsi="Cambria"/>
                <w:b/>
                <w:bCs/>
              </w:rPr>
              <w:t xml:space="preserve"> Lecture Hours</w:t>
            </w:r>
          </w:p>
        </w:tc>
      </w:tr>
      <w:tr w:rsidR="0042221E" w:rsidRPr="00B15C53" w14:paraId="02C4DA0C" w14:textId="77777777" w:rsidTr="007C5BED">
        <w:tc>
          <w:tcPr>
            <w:tcW w:w="10343" w:type="dxa"/>
            <w:gridSpan w:val="2"/>
          </w:tcPr>
          <w:p w14:paraId="23580502" w14:textId="77777777" w:rsidR="0042221E" w:rsidRPr="00353F9E" w:rsidRDefault="0042221E" w:rsidP="007C5BED">
            <w:pPr>
              <w:jc w:val="both"/>
              <w:rPr>
                <w:rFonts w:ascii="Times New Roman" w:hAnsi="Times New Roman"/>
                <w:sz w:val="24"/>
                <w:szCs w:val="24"/>
              </w:rPr>
            </w:pPr>
            <w:r w:rsidRPr="00B15C53">
              <w:rPr>
                <w:rFonts w:ascii="Cambria" w:hAnsi="Cambria"/>
                <w:b/>
                <w:bCs/>
              </w:rPr>
              <w:t>Unit Heading</w:t>
            </w:r>
            <w:r>
              <w:rPr>
                <w:rFonts w:ascii="Cambria" w:hAnsi="Cambria"/>
                <w:b/>
                <w:bCs/>
              </w:rPr>
              <w:t xml:space="preserve">: </w:t>
            </w:r>
            <w:r w:rsidRPr="00533D1C">
              <w:rPr>
                <w:rFonts w:ascii="Times New Roman" w:hAnsi="Times New Roman"/>
                <w:sz w:val="24"/>
                <w:szCs w:val="24"/>
              </w:rPr>
              <w:t xml:space="preserve"> </w:t>
            </w:r>
            <w:r w:rsidRPr="006349AA">
              <w:rPr>
                <w:rFonts w:ascii="Times New Roman" w:hAnsi="Times New Roman"/>
                <w:sz w:val="24"/>
                <w:szCs w:val="24"/>
              </w:rPr>
              <w:t xml:space="preserve">Basic Biology: What is life? The unity and the diversity of living things. Prokaryotes and Eukaryotes, Yeast and People, Evolutionary time and relatedness, Living parts: Tissues, cells, compartments and organelles, Central dogma of molecular biology, </w:t>
            </w:r>
            <w:r w:rsidRPr="00002355">
              <w:rPr>
                <w:rFonts w:ascii="Times New Roman" w:hAnsi="Times New Roman"/>
                <w:sz w:val="24"/>
                <w:szCs w:val="24"/>
                <w:highlight w:val="yellow"/>
              </w:rPr>
              <w:t>Concept of DNA, RNA</w:t>
            </w:r>
            <w:r w:rsidRPr="006349AA">
              <w:rPr>
                <w:rFonts w:ascii="Times New Roman" w:hAnsi="Times New Roman"/>
                <w:sz w:val="24"/>
                <w:szCs w:val="24"/>
              </w:rPr>
              <w:t xml:space="preserve">, Protein and metabolic pathway. What is Bioinformatics? Recent challenges in Bioinformatics. Biological databases: Their needs and challenges. Example of different biological databases – sequence, structure, function, </w:t>
            </w:r>
            <w:proofErr w:type="spellStart"/>
            <w:r w:rsidRPr="006349AA">
              <w:rPr>
                <w:rFonts w:ascii="Times New Roman" w:hAnsi="Times New Roman"/>
                <w:sz w:val="24"/>
                <w:szCs w:val="24"/>
              </w:rPr>
              <w:t>microarrray</w:t>
            </w:r>
            <w:proofErr w:type="spellEnd"/>
            <w:r w:rsidRPr="006349AA">
              <w:rPr>
                <w:rFonts w:ascii="Times New Roman" w:hAnsi="Times New Roman"/>
                <w:sz w:val="24"/>
                <w:szCs w:val="24"/>
              </w:rPr>
              <w:t>, pathway, etc.</w:t>
            </w:r>
          </w:p>
        </w:tc>
      </w:tr>
      <w:tr w:rsidR="0042221E" w:rsidRPr="00B15C53" w14:paraId="0A7F008C" w14:textId="77777777" w:rsidTr="007C5BED">
        <w:tc>
          <w:tcPr>
            <w:tcW w:w="8217" w:type="dxa"/>
          </w:tcPr>
          <w:p w14:paraId="54EDBA4D" w14:textId="77777777" w:rsidR="0042221E" w:rsidRPr="00B15C53" w:rsidRDefault="0042221E" w:rsidP="007C5BED">
            <w:pPr>
              <w:rPr>
                <w:rFonts w:ascii="Cambria" w:hAnsi="Cambria"/>
              </w:rPr>
            </w:pPr>
            <w:r w:rsidRPr="00B15C53">
              <w:rPr>
                <w:rFonts w:ascii="Cambria" w:hAnsi="Cambria"/>
                <w:b/>
                <w:bCs/>
              </w:rPr>
              <w:t>Unit-II</w:t>
            </w:r>
            <w:r>
              <w:rPr>
                <w:rFonts w:ascii="Cambria" w:hAnsi="Cambria"/>
                <w:b/>
                <w:bCs/>
              </w:rPr>
              <w:t>: Bioinformatics Algorithm</w:t>
            </w:r>
          </w:p>
        </w:tc>
        <w:tc>
          <w:tcPr>
            <w:tcW w:w="2126" w:type="dxa"/>
          </w:tcPr>
          <w:p w14:paraId="3F1101CE" w14:textId="77777777" w:rsidR="0042221E" w:rsidRPr="00B15C53" w:rsidRDefault="0042221E" w:rsidP="007C5BED">
            <w:pPr>
              <w:rPr>
                <w:rFonts w:ascii="Cambria" w:hAnsi="Cambria"/>
              </w:rPr>
            </w:pPr>
            <w:r>
              <w:rPr>
                <w:rFonts w:ascii="Cambria" w:hAnsi="Cambria"/>
                <w:b/>
                <w:bCs/>
              </w:rPr>
              <w:t>10</w:t>
            </w:r>
            <w:r w:rsidRPr="00B15C53">
              <w:rPr>
                <w:rFonts w:ascii="Cambria" w:hAnsi="Cambria"/>
                <w:b/>
                <w:bCs/>
              </w:rPr>
              <w:t xml:space="preserve"> Lecture Hours</w:t>
            </w:r>
          </w:p>
        </w:tc>
      </w:tr>
      <w:tr w:rsidR="0042221E" w:rsidRPr="00B15C53" w14:paraId="2B1E76CD" w14:textId="77777777" w:rsidTr="007C5BED">
        <w:trPr>
          <w:trHeight w:val="934"/>
        </w:trPr>
        <w:tc>
          <w:tcPr>
            <w:tcW w:w="10343" w:type="dxa"/>
            <w:gridSpan w:val="2"/>
          </w:tcPr>
          <w:p w14:paraId="4544C3FD" w14:textId="77777777" w:rsidR="0042221E" w:rsidRPr="00073E04" w:rsidRDefault="0042221E" w:rsidP="007C5BED">
            <w:pPr>
              <w:rPr>
                <w:rFonts w:ascii="Times New Roman" w:hAnsi="Times New Roman"/>
                <w:lang w:val="en-US"/>
              </w:rPr>
            </w:pPr>
            <w:r w:rsidRPr="00B15C53">
              <w:rPr>
                <w:rFonts w:ascii="Cambria" w:hAnsi="Cambria"/>
                <w:b/>
                <w:bCs/>
              </w:rPr>
              <w:t xml:space="preserve">Unit Heading: </w:t>
            </w:r>
            <w:r w:rsidRPr="00533D1C">
              <w:rPr>
                <w:rFonts w:ascii="Times New Roman" w:hAnsi="Times New Roman"/>
              </w:rPr>
              <w:t xml:space="preserve">  </w:t>
            </w:r>
            <w:r w:rsidRPr="00353F9E">
              <w:t xml:space="preserve"> </w:t>
            </w:r>
            <w:r>
              <w:t xml:space="preserve"> </w:t>
            </w:r>
            <w:r w:rsidRPr="00002355">
              <w:rPr>
                <w:rFonts w:ascii="Times New Roman" w:hAnsi="Times New Roman"/>
                <w:highlight w:val="yellow"/>
                <w:lang w:val="en-US"/>
              </w:rPr>
              <w:t>Simple Alignment</w:t>
            </w:r>
            <w:r w:rsidRPr="00073E04">
              <w:rPr>
                <w:rFonts w:ascii="Times New Roman" w:hAnsi="Times New Roman"/>
                <w:lang w:val="en-US"/>
              </w:rPr>
              <w:t>, Needleman Wunsch Algorithm, Global and local Alignment,</w:t>
            </w:r>
          </w:p>
          <w:p w14:paraId="7A1FA589" w14:textId="77777777" w:rsidR="0042221E" w:rsidRPr="00073E04" w:rsidRDefault="0042221E" w:rsidP="007C5BED">
            <w:pPr>
              <w:rPr>
                <w:rFonts w:ascii="Times New Roman" w:hAnsi="Times New Roman"/>
                <w:lang w:val="en-US"/>
              </w:rPr>
            </w:pPr>
            <w:r w:rsidRPr="00073E04">
              <w:rPr>
                <w:rFonts w:ascii="Times New Roman" w:hAnsi="Times New Roman"/>
                <w:lang w:val="en-US"/>
              </w:rPr>
              <w:t>Smith-waterman Algorithm, Divide and Conquer, Dynamic Programming</w:t>
            </w:r>
            <w:proofErr w:type="gramStart"/>
            <w:r>
              <w:rPr>
                <w:rFonts w:ascii="Times New Roman" w:hAnsi="Times New Roman"/>
                <w:lang w:val="en-US"/>
              </w:rPr>
              <w:t xml:space="preserve">, </w:t>
            </w:r>
            <w:r>
              <w:t xml:space="preserve"> </w:t>
            </w:r>
            <w:r w:rsidRPr="00073E04">
              <w:rPr>
                <w:rFonts w:ascii="Times New Roman" w:hAnsi="Times New Roman"/>
                <w:lang w:val="en-US"/>
              </w:rPr>
              <w:t>Substitution</w:t>
            </w:r>
            <w:proofErr w:type="gramEnd"/>
            <w:r w:rsidRPr="00073E04">
              <w:rPr>
                <w:rFonts w:ascii="Times New Roman" w:hAnsi="Times New Roman"/>
                <w:lang w:val="en-US"/>
              </w:rPr>
              <w:t xml:space="preserve"> patterns, Variation of bla</w:t>
            </w:r>
            <w:r>
              <w:rPr>
                <w:rFonts w:ascii="Times New Roman" w:hAnsi="Times New Roman"/>
                <w:lang w:val="en-US"/>
              </w:rPr>
              <w:t xml:space="preserve">st search, Multiple alignment - </w:t>
            </w:r>
            <w:r w:rsidRPr="00073E04">
              <w:rPr>
                <w:rFonts w:ascii="Times New Roman" w:hAnsi="Times New Roman"/>
                <w:lang w:val="en-US"/>
              </w:rPr>
              <w:t>computational approach. Hidden Markov Model: Alignment and Predictor</w:t>
            </w:r>
            <w:proofErr w:type="gramStart"/>
            <w:r>
              <w:rPr>
                <w:rFonts w:ascii="Times New Roman" w:hAnsi="Times New Roman"/>
                <w:lang w:val="en-US"/>
              </w:rPr>
              <w:t xml:space="preserve">, </w:t>
            </w:r>
            <w:r>
              <w:t xml:space="preserve"> </w:t>
            </w:r>
            <w:r w:rsidRPr="00073E04">
              <w:rPr>
                <w:rFonts w:ascii="Times New Roman" w:hAnsi="Times New Roman"/>
                <w:lang w:val="en-US"/>
              </w:rPr>
              <w:t>Greedy</w:t>
            </w:r>
            <w:proofErr w:type="gramEnd"/>
            <w:r w:rsidRPr="00073E04">
              <w:rPr>
                <w:rFonts w:ascii="Times New Roman" w:hAnsi="Times New Roman"/>
                <w:lang w:val="en-US"/>
              </w:rPr>
              <w:t xml:space="preserve"> algorithm in Bioinformatics, Biologic</w:t>
            </w:r>
            <w:r>
              <w:rPr>
                <w:rFonts w:ascii="Times New Roman" w:hAnsi="Times New Roman"/>
                <w:lang w:val="en-US"/>
              </w:rPr>
              <w:t xml:space="preserve">al content search on Biological </w:t>
            </w:r>
            <w:r w:rsidRPr="00073E04">
              <w:rPr>
                <w:rFonts w:ascii="Times New Roman" w:hAnsi="Times New Roman"/>
                <w:lang w:val="en-US"/>
              </w:rPr>
              <w:t>database, Exhaustive Search.</w:t>
            </w:r>
          </w:p>
        </w:tc>
      </w:tr>
      <w:tr w:rsidR="0042221E" w:rsidRPr="00B15C53" w14:paraId="5A6ADE5D" w14:textId="77777777" w:rsidTr="007C5BED">
        <w:tc>
          <w:tcPr>
            <w:tcW w:w="8217" w:type="dxa"/>
          </w:tcPr>
          <w:p w14:paraId="4AC05E07" w14:textId="77777777" w:rsidR="0042221E" w:rsidRPr="00B15C53" w:rsidRDefault="0042221E" w:rsidP="007C5BED">
            <w:pPr>
              <w:rPr>
                <w:rFonts w:ascii="Cambria" w:hAnsi="Cambria"/>
              </w:rPr>
            </w:pPr>
            <w:r w:rsidRPr="00B15C53">
              <w:rPr>
                <w:rFonts w:ascii="Cambria" w:hAnsi="Cambria"/>
                <w:b/>
                <w:bCs/>
              </w:rPr>
              <w:t>Unit-III</w:t>
            </w:r>
            <w:r w:rsidRPr="006B1CA5">
              <w:rPr>
                <w:rFonts w:ascii="Cambria" w:hAnsi="Cambria"/>
                <w:b/>
                <w:bCs/>
              </w:rPr>
              <w:t xml:space="preserve">: </w:t>
            </w:r>
            <w:r w:rsidRPr="006B1CA5">
              <w:rPr>
                <w:rFonts w:ascii="Times New Roman" w:hAnsi="Times New Roman" w:cs="Times New Roman"/>
                <w:b/>
                <w:bCs/>
              </w:rPr>
              <w:t xml:space="preserve"> </w:t>
            </w:r>
            <w:r w:rsidRPr="006B1CA5">
              <w:rPr>
                <w:rFonts w:eastAsia="Times New Roman" w:cs="Times New Roman"/>
                <w:b/>
                <w:bCs/>
                <w:lang w:eastAsia="en-IN"/>
              </w:rPr>
              <w:t xml:space="preserve"> </w:t>
            </w:r>
            <w:r w:rsidRPr="00D44B09">
              <w:rPr>
                <w:rFonts w:ascii="Times New Roman" w:eastAsia="Times New Roman" w:hAnsi="Times New Roman" w:cs="Times New Roman"/>
                <w:b/>
                <w:bCs/>
                <w:lang w:eastAsia="en-IN"/>
              </w:rPr>
              <w:t xml:space="preserve">Concept of </w:t>
            </w:r>
            <w:r w:rsidRPr="00D44B09">
              <w:rPr>
                <w:rFonts w:ascii="Times New Roman" w:hAnsi="Times New Roman" w:cs="Times New Roman"/>
                <w:b/>
                <w:bCs/>
                <w:lang w:val="en-US"/>
              </w:rPr>
              <w:t>Machine Learning</w:t>
            </w:r>
          </w:p>
        </w:tc>
        <w:tc>
          <w:tcPr>
            <w:tcW w:w="2126" w:type="dxa"/>
          </w:tcPr>
          <w:p w14:paraId="50E41E4A" w14:textId="77777777" w:rsidR="0042221E" w:rsidRPr="00B15C53" w:rsidRDefault="0042221E" w:rsidP="007C5BED">
            <w:pPr>
              <w:rPr>
                <w:rFonts w:ascii="Cambria" w:hAnsi="Cambria"/>
              </w:rPr>
            </w:pPr>
            <w:r>
              <w:rPr>
                <w:rFonts w:ascii="Cambria" w:hAnsi="Cambria"/>
                <w:b/>
                <w:bCs/>
              </w:rPr>
              <w:t>10</w:t>
            </w:r>
            <w:r w:rsidRPr="00B15C53">
              <w:rPr>
                <w:rFonts w:ascii="Cambria" w:hAnsi="Cambria"/>
                <w:b/>
                <w:bCs/>
              </w:rPr>
              <w:t xml:space="preserve"> Lecture Hours</w:t>
            </w:r>
          </w:p>
        </w:tc>
      </w:tr>
      <w:tr w:rsidR="0042221E" w:rsidRPr="00B15C53" w14:paraId="1DA7DA86" w14:textId="77777777" w:rsidTr="007C5BED">
        <w:tc>
          <w:tcPr>
            <w:tcW w:w="10343" w:type="dxa"/>
            <w:gridSpan w:val="2"/>
          </w:tcPr>
          <w:p w14:paraId="50E17BB0" w14:textId="77777777" w:rsidR="0042221E" w:rsidRDefault="0042221E" w:rsidP="007C5BED">
            <w:pPr>
              <w:pStyle w:val="Default"/>
              <w:jc w:val="both"/>
              <w:rPr>
                <w:rStyle w:val="normaltextrun"/>
                <w:shd w:val="clear" w:color="auto" w:fill="FFFFFF"/>
              </w:rPr>
            </w:pPr>
            <w:r w:rsidRPr="00B15C53">
              <w:rPr>
                <w:rFonts w:ascii="Cambria" w:hAnsi="Cambria"/>
                <w:b/>
                <w:bCs/>
              </w:rPr>
              <w:t xml:space="preserve">Unit Heading: </w:t>
            </w:r>
            <w:r w:rsidRPr="00533D1C">
              <w:rPr>
                <w:color w:val="auto"/>
              </w:rPr>
              <w:t xml:space="preserve"> </w:t>
            </w:r>
            <w:r w:rsidRPr="006B1CA5">
              <w:t xml:space="preserve"> </w:t>
            </w:r>
            <w:r>
              <w:rPr>
                <w:shd w:val="clear" w:color="auto" w:fill="FFFFFF"/>
              </w:rPr>
              <w:t xml:space="preserve"> </w:t>
            </w:r>
            <w:r w:rsidRPr="00002355">
              <w:rPr>
                <w:rStyle w:val="normaltextrun"/>
                <w:highlight w:val="yellow"/>
                <w:shd w:val="clear" w:color="auto" w:fill="FFFFFF"/>
              </w:rPr>
              <w:t>Why Machine learning</w:t>
            </w:r>
            <w:r>
              <w:rPr>
                <w:rStyle w:val="normaltextrun"/>
                <w:shd w:val="clear" w:color="auto" w:fill="FFFFFF"/>
              </w:rPr>
              <w:t xml:space="preserve">, </w:t>
            </w:r>
            <w:r w:rsidRPr="00486620">
              <w:rPr>
                <w:rStyle w:val="normaltextrun"/>
                <w:shd w:val="clear" w:color="auto" w:fill="FFFFFF"/>
              </w:rPr>
              <w:t xml:space="preserve">Types of Machine Learning </w:t>
            </w:r>
            <w:r w:rsidRPr="00486620">
              <w:rPr>
                <w:rStyle w:val="normaltextrun"/>
                <w:color w:val="0E0E0E"/>
                <w:shd w:val="clear" w:color="auto" w:fill="FFFFFF"/>
              </w:rPr>
              <w:t xml:space="preserve">- </w:t>
            </w:r>
            <w:r w:rsidRPr="00486620">
              <w:rPr>
                <w:rStyle w:val="normaltextrun"/>
                <w:shd w:val="clear" w:color="auto" w:fill="FFFFFF"/>
              </w:rPr>
              <w:t xml:space="preserve">Supervised Learning - Unsupervised Learning </w:t>
            </w:r>
            <w:r w:rsidRPr="00486620">
              <w:rPr>
                <w:rStyle w:val="normaltextrun"/>
                <w:color w:val="0E0E0E"/>
                <w:shd w:val="clear" w:color="auto" w:fill="FFFFFF"/>
              </w:rPr>
              <w:t xml:space="preserve">– </w:t>
            </w:r>
            <w:r w:rsidRPr="00486620">
              <w:rPr>
                <w:rStyle w:val="normaltextrun"/>
                <w:shd w:val="clear" w:color="auto" w:fill="FFFFFF"/>
              </w:rPr>
              <w:t>reinforcement, The Curse of dimensionality, Over fitting and linear regression, Bias and Variance,</w:t>
            </w:r>
          </w:p>
          <w:p w14:paraId="7552E9F9" w14:textId="77777777" w:rsidR="0042221E" w:rsidRDefault="0042221E" w:rsidP="007C5BED">
            <w:pPr>
              <w:pStyle w:val="Default"/>
              <w:jc w:val="both"/>
            </w:pPr>
            <w:r w:rsidRPr="00E42B94">
              <w:t>Linear Regression, Polynomial Regression, Features, Scaling, Cost Function, Gradient Descent, Learning Rate,  Supervised Learning, Linear classifier, Logistic Regression</w:t>
            </w:r>
            <w:r>
              <w:t xml:space="preserve">, </w:t>
            </w:r>
            <w:r w:rsidRPr="00E42B94">
              <w:t xml:space="preserve"> Multi-class Classification, Bias and Variance</w:t>
            </w:r>
            <w:r>
              <w:t>.</w:t>
            </w:r>
          </w:p>
          <w:p w14:paraId="08E6E9E6" w14:textId="77777777" w:rsidR="0042221E" w:rsidRPr="006B1CA5" w:rsidRDefault="0042221E" w:rsidP="007C5BED">
            <w:pPr>
              <w:pStyle w:val="Default"/>
              <w:jc w:val="both"/>
            </w:pPr>
            <w:r w:rsidRPr="00E42B94">
              <w:t>Unsupervised Learning, Clustering, K-Means, Optimization Using Evolutionary Techniques, Number of Clusters</w:t>
            </w:r>
            <w:r>
              <w:t xml:space="preserve">, </w:t>
            </w:r>
            <w:r w:rsidRPr="00E42B94">
              <w:t xml:space="preserve"> Expectation Maximization, Dimensionality Reduction</w:t>
            </w:r>
          </w:p>
        </w:tc>
      </w:tr>
      <w:tr w:rsidR="0042221E" w:rsidRPr="00B15C53" w14:paraId="294E6825" w14:textId="77777777" w:rsidTr="007C5BED">
        <w:tc>
          <w:tcPr>
            <w:tcW w:w="8217" w:type="dxa"/>
          </w:tcPr>
          <w:p w14:paraId="4B770279" w14:textId="77777777" w:rsidR="0042221E" w:rsidRPr="00B15C53" w:rsidRDefault="0042221E" w:rsidP="007C5BED">
            <w:pPr>
              <w:rPr>
                <w:rFonts w:ascii="Cambria" w:hAnsi="Cambria"/>
              </w:rPr>
            </w:pPr>
            <w:r w:rsidRPr="00B15C53">
              <w:rPr>
                <w:rFonts w:ascii="Cambria" w:hAnsi="Cambria"/>
                <w:b/>
                <w:bCs/>
              </w:rPr>
              <w:t>Unit-IV</w:t>
            </w:r>
            <w:r>
              <w:rPr>
                <w:rFonts w:ascii="Cambria" w:hAnsi="Cambria"/>
                <w:b/>
                <w:bCs/>
              </w:rPr>
              <w:t xml:space="preserve">: </w:t>
            </w:r>
            <w:r w:rsidRPr="00533D1C">
              <w:t xml:space="preserve"> </w:t>
            </w:r>
            <w:r w:rsidRPr="00A47C0E">
              <w:t xml:space="preserve"> </w:t>
            </w:r>
            <w:r w:rsidRPr="00AC1EF3">
              <w:rPr>
                <w:rFonts w:ascii="Times New Roman" w:hAnsi="Times New Roman" w:cs="Times New Roman"/>
                <w:b/>
              </w:rPr>
              <w:t xml:space="preserve">Concept of </w:t>
            </w:r>
            <w:r w:rsidRPr="00AC1EF3">
              <w:rPr>
                <w:rFonts w:ascii="Times New Roman" w:hAnsi="Times New Roman" w:cs="Times New Roman"/>
                <w:b/>
                <w:bCs/>
                <w:lang w:val="en-US"/>
              </w:rPr>
              <w:t>Graph Theory</w:t>
            </w:r>
          </w:p>
        </w:tc>
        <w:tc>
          <w:tcPr>
            <w:tcW w:w="2126" w:type="dxa"/>
          </w:tcPr>
          <w:p w14:paraId="2FA6B3D9" w14:textId="77777777" w:rsidR="0042221E" w:rsidRPr="00B15C53" w:rsidRDefault="0042221E" w:rsidP="007C5BED">
            <w:pPr>
              <w:rPr>
                <w:rFonts w:ascii="Cambria" w:hAnsi="Cambria"/>
              </w:rPr>
            </w:pPr>
            <w:r>
              <w:rPr>
                <w:rFonts w:ascii="Cambria" w:hAnsi="Cambria"/>
                <w:b/>
                <w:bCs/>
              </w:rPr>
              <w:t xml:space="preserve">10 </w:t>
            </w:r>
            <w:r w:rsidRPr="00B15C53">
              <w:rPr>
                <w:rFonts w:ascii="Cambria" w:hAnsi="Cambria"/>
                <w:b/>
                <w:bCs/>
              </w:rPr>
              <w:t>Lecture Hours</w:t>
            </w:r>
          </w:p>
        </w:tc>
      </w:tr>
      <w:tr w:rsidR="0042221E" w:rsidRPr="00B15C53" w14:paraId="13DA0351" w14:textId="77777777" w:rsidTr="007C5BED">
        <w:tc>
          <w:tcPr>
            <w:tcW w:w="10343" w:type="dxa"/>
            <w:gridSpan w:val="2"/>
          </w:tcPr>
          <w:p w14:paraId="3FFE24E4" w14:textId="77777777" w:rsidR="0042221E" w:rsidRPr="00A9212C" w:rsidRDefault="0042221E" w:rsidP="007C5BED">
            <w:pPr>
              <w:pStyle w:val="Default"/>
              <w:jc w:val="both"/>
              <w:rPr>
                <w:color w:val="auto"/>
              </w:rPr>
            </w:pPr>
            <w:r w:rsidRPr="00B15C53">
              <w:rPr>
                <w:rFonts w:ascii="Cambria" w:hAnsi="Cambria"/>
                <w:b/>
                <w:bCs/>
              </w:rPr>
              <w:t xml:space="preserve">Unit Heading: </w:t>
            </w:r>
            <w:r w:rsidRPr="00533D1C">
              <w:t xml:space="preserve"> Graph – definition; Degree sequences, </w:t>
            </w:r>
            <w:r w:rsidRPr="00002355">
              <w:rPr>
                <w:highlight w:val="yellow"/>
              </w:rPr>
              <w:t>Different distance measures in graphs</w:t>
            </w:r>
            <w:r w:rsidRPr="00533D1C">
              <w:t>, Special types of graphs – complete graph, regular graph, bipartite graph and their properties</w:t>
            </w:r>
            <w:r>
              <w:t xml:space="preserve">. </w:t>
            </w:r>
            <w:r w:rsidRPr="00353F9E">
              <w:t xml:space="preserve"> Havel-</w:t>
            </w:r>
            <w:proofErr w:type="spellStart"/>
            <w:r w:rsidRPr="00353F9E">
              <w:t>Hakimi</w:t>
            </w:r>
            <w:proofErr w:type="spellEnd"/>
            <w:r w:rsidRPr="00353F9E">
              <w:t xml:space="preserve"> theorem and </w:t>
            </w:r>
            <w:proofErr w:type="spellStart"/>
            <w:r w:rsidRPr="00353F9E">
              <w:t>Erdos-Gallai</w:t>
            </w:r>
            <w:proofErr w:type="spellEnd"/>
            <w:r w:rsidRPr="00353F9E">
              <w:t xml:space="preserve"> theorem (statement only), hypercube graph, Petersen graph, trees, forests and spanning subgraphs, distances, radius, diameter, center of a graph, the number of distinct spanning trees in a complete graph.</w:t>
            </w:r>
          </w:p>
        </w:tc>
      </w:tr>
      <w:tr w:rsidR="0042221E" w:rsidRPr="00B15C53" w14:paraId="49B10527" w14:textId="77777777" w:rsidTr="007C5BED">
        <w:tc>
          <w:tcPr>
            <w:tcW w:w="8217" w:type="dxa"/>
          </w:tcPr>
          <w:p w14:paraId="2DBDEEA7" w14:textId="77777777" w:rsidR="0042221E" w:rsidRPr="00B15C53" w:rsidRDefault="0042221E" w:rsidP="007C5BED">
            <w:pPr>
              <w:rPr>
                <w:rFonts w:ascii="Cambria" w:hAnsi="Cambria"/>
              </w:rPr>
            </w:pPr>
            <w:r w:rsidRPr="00B15C53">
              <w:rPr>
                <w:rFonts w:ascii="Cambria" w:hAnsi="Cambria"/>
                <w:b/>
                <w:bCs/>
              </w:rPr>
              <w:t>Unit-IV</w:t>
            </w:r>
            <w:r>
              <w:rPr>
                <w:rFonts w:ascii="Cambria" w:hAnsi="Cambria"/>
                <w:b/>
                <w:bCs/>
              </w:rPr>
              <w:t xml:space="preserve">: </w:t>
            </w:r>
            <w:r w:rsidRPr="00533D1C">
              <w:t xml:space="preserve"> </w:t>
            </w:r>
            <w:r w:rsidRPr="00A47C0E">
              <w:t xml:space="preserve"> </w:t>
            </w:r>
            <w:r>
              <w:rPr>
                <w:rFonts w:ascii="Times New Roman" w:hAnsi="Times New Roman" w:cs="Times New Roman"/>
                <w:b/>
              </w:rPr>
              <w:t>Computational Biology</w:t>
            </w:r>
          </w:p>
        </w:tc>
        <w:tc>
          <w:tcPr>
            <w:tcW w:w="2126" w:type="dxa"/>
          </w:tcPr>
          <w:p w14:paraId="6A79474B" w14:textId="77777777" w:rsidR="0042221E" w:rsidRPr="00B15C53" w:rsidRDefault="0042221E" w:rsidP="007C5BED">
            <w:pPr>
              <w:rPr>
                <w:rFonts w:ascii="Cambria" w:hAnsi="Cambria"/>
              </w:rPr>
            </w:pPr>
            <w:r>
              <w:rPr>
                <w:rFonts w:ascii="Cambria" w:hAnsi="Cambria"/>
                <w:b/>
                <w:bCs/>
              </w:rPr>
              <w:t>10</w:t>
            </w:r>
            <w:r w:rsidRPr="00B15C53">
              <w:rPr>
                <w:rFonts w:ascii="Cambria" w:hAnsi="Cambria"/>
                <w:b/>
                <w:bCs/>
              </w:rPr>
              <w:t xml:space="preserve"> Lecture Hours</w:t>
            </w:r>
          </w:p>
        </w:tc>
      </w:tr>
      <w:tr w:rsidR="0042221E" w:rsidRPr="00B15C53" w14:paraId="7DC3E2F9" w14:textId="77777777" w:rsidTr="007C5BED">
        <w:trPr>
          <w:trHeight w:val="562"/>
        </w:trPr>
        <w:tc>
          <w:tcPr>
            <w:tcW w:w="10343" w:type="dxa"/>
            <w:gridSpan w:val="2"/>
          </w:tcPr>
          <w:p w14:paraId="271F7B24" w14:textId="77777777" w:rsidR="0042221E" w:rsidRPr="00A9212C" w:rsidRDefault="0042221E" w:rsidP="007C5BED">
            <w:pPr>
              <w:pStyle w:val="BodyText1"/>
              <w:spacing w:after="0"/>
              <w:jc w:val="both"/>
              <w:rPr>
                <w:sz w:val="22"/>
                <w:szCs w:val="22"/>
              </w:rPr>
            </w:pPr>
            <w:r w:rsidRPr="00C1412D">
              <w:rPr>
                <w:sz w:val="22"/>
                <w:szCs w:val="22"/>
              </w:rPr>
              <w:t>Genomics and Proteomics: Interaction, Structur</w:t>
            </w:r>
            <w:r>
              <w:rPr>
                <w:sz w:val="22"/>
                <w:szCs w:val="22"/>
              </w:rPr>
              <w:t xml:space="preserve">e, </w:t>
            </w:r>
            <w:r w:rsidRPr="00002355">
              <w:rPr>
                <w:sz w:val="22"/>
                <w:szCs w:val="22"/>
                <w:highlight w:val="yellow"/>
              </w:rPr>
              <w:t>Functional Clustering</w:t>
            </w:r>
            <w:r>
              <w:rPr>
                <w:sz w:val="22"/>
                <w:szCs w:val="22"/>
              </w:rPr>
              <w:t xml:space="preserve">: </w:t>
            </w:r>
            <w:proofErr w:type="spellStart"/>
            <w:r>
              <w:rPr>
                <w:sz w:val="22"/>
                <w:szCs w:val="22"/>
              </w:rPr>
              <w:t>Graph</w:t>
            </w:r>
            <w:r w:rsidRPr="00C1412D">
              <w:rPr>
                <w:sz w:val="22"/>
                <w:szCs w:val="22"/>
              </w:rPr>
              <w:t>Theoretic</w:t>
            </w:r>
            <w:proofErr w:type="spellEnd"/>
            <w:r w:rsidRPr="00C1412D">
              <w:rPr>
                <w:sz w:val="22"/>
                <w:szCs w:val="22"/>
              </w:rPr>
              <w:t xml:space="preserve"> approach, Machine Learning algorithm.</w:t>
            </w:r>
          </w:p>
        </w:tc>
      </w:tr>
      <w:tr w:rsidR="0042221E" w:rsidRPr="00B15C53" w14:paraId="1604DABC" w14:textId="77777777" w:rsidTr="007C5BED">
        <w:trPr>
          <w:trHeight w:val="1492"/>
        </w:trPr>
        <w:tc>
          <w:tcPr>
            <w:tcW w:w="10343" w:type="dxa"/>
            <w:gridSpan w:val="2"/>
          </w:tcPr>
          <w:p w14:paraId="5EE774EC" w14:textId="77777777" w:rsidR="0042221E" w:rsidRPr="00B15C53" w:rsidRDefault="0042221E" w:rsidP="007C5BED">
            <w:pPr>
              <w:rPr>
                <w:rFonts w:ascii="Cambria" w:hAnsi="Cambria"/>
                <w:b/>
                <w:bCs/>
              </w:rPr>
            </w:pPr>
            <w:r w:rsidRPr="00B15C53">
              <w:rPr>
                <w:rFonts w:ascii="Cambria" w:hAnsi="Cambria"/>
                <w:b/>
                <w:bCs/>
              </w:rPr>
              <w:t>Text Books:</w:t>
            </w:r>
          </w:p>
          <w:p w14:paraId="707D7559" w14:textId="77777777" w:rsidR="0042221E" w:rsidRPr="002D1950" w:rsidRDefault="0042221E" w:rsidP="00221AA3">
            <w:pPr>
              <w:pStyle w:val="ListParagraph"/>
              <w:numPr>
                <w:ilvl w:val="0"/>
                <w:numId w:val="39"/>
              </w:numPr>
              <w:suppressAutoHyphens w:val="0"/>
              <w:spacing w:after="0" w:line="240" w:lineRule="auto"/>
              <w:jc w:val="both"/>
              <w:rPr>
                <w:rFonts w:ascii="Times New Roman" w:hAnsi="Times New Roman"/>
              </w:rPr>
            </w:pPr>
            <w:r w:rsidRPr="002D1950">
              <w:rPr>
                <w:rFonts w:ascii="Times New Roman" w:hAnsi="Times New Roman"/>
              </w:rPr>
              <w:t xml:space="preserve">Dan </w:t>
            </w:r>
            <w:proofErr w:type="spellStart"/>
            <w:r w:rsidRPr="002D1950">
              <w:rPr>
                <w:rFonts w:ascii="Times New Roman" w:hAnsi="Times New Roman"/>
              </w:rPr>
              <w:t>E.Krane</w:t>
            </w:r>
            <w:proofErr w:type="spellEnd"/>
            <w:r w:rsidRPr="002D1950">
              <w:rPr>
                <w:rFonts w:ascii="Times New Roman" w:hAnsi="Times New Roman"/>
              </w:rPr>
              <w:t>, Michael L. Raymer. Fundamental Concepts of Bioinformatics. Pearson</w:t>
            </w:r>
          </w:p>
          <w:p w14:paraId="180BBB97" w14:textId="77777777" w:rsidR="0042221E" w:rsidRPr="002D1950" w:rsidRDefault="0042221E" w:rsidP="007C5BED">
            <w:pPr>
              <w:pStyle w:val="ListParagraph"/>
              <w:jc w:val="both"/>
              <w:rPr>
                <w:rFonts w:ascii="Times New Roman" w:hAnsi="Times New Roman"/>
              </w:rPr>
            </w:pPr>
            <w:r w:rsidRPr="002D1950">
              <w:rPr>
                <w:rFonts w:ascii="Times New Roman" w:hAnsi="Times New Roman"/>
              </w:rPr>
              <w:t>Education, 2006</w:t>
            </w:r>
          </w:p>
          <w:p w14:paraId="152844D5" w14:textId="77777777" w:rsidR="0042221E" w:rsidRPr="002D1950" w:rsidRDefault="0042221E" w:rsidP="00221AA3">
            <w:pPr>
              <w:pStyle w:val="ListParagraph"/>
              <w:numPr>
                <w:ilvl w:val="0"/>
                <w:numId w:val="39"/>
              </w:numPr>
              <w:suppressAutoHyphens w:val="0"/>
              <w:spacing w:after="0" w:line="240" w:lineRule="auto"/>
              <w:jc w:val="both"/>
              <w:rPr>
                <w:rFonts w:ascii="Times New Roman" w:hAnsi="Times New Roman"/>
              </w:rPr>
            </w:pPr>
            <w:r w:rsidRPr="002D1950">
              <w:rPr>
                <w:rFonts w:ascii="Times New Roman" w:hAnsi="Times New Roman"/>
              </w:rPr>
              <w:t xml:space="preserve">Jones, Neil C., and </w:t>
            </w:r>
            <w:proofErr w:type="spellStart"/>
            <w:r w:rsidRPr="002D1950">
              <w:rPr>
                <w:rFonts w:ascii="Times New Roman" w:hAnsi="Times New Roman"/>
              </w:rPr>
              <w:t>Pavel</w:t>
            </w:r>
            <w:proofErr w:type="spellEnd"/>
            <w:r w:rsidRPr="002D1950">
              <w:rPr>
                <w:rFonts w:ascii="Times New Roman" w:hAnsi="Times New Roman"/>
              </w:rPr>
              <w:t xml:space="preserve"> </w:t>
            </w:r>
            <w:proofErr w:type="spellStart"/>
            <w:r w:rsidRPr="002D1950">
              <w:rPr>
                <w:rFonts w:ascii="Times New Roman" w:hAnsi="Times New Roman"/>
              </w:rPr>
              <w:t>Pevzner</w:t>
            </w:r>
            <w:proofErr w:type="spellEnd"/>
            <w:r w:rsidRPr="002D1950">
              <w:rPr>
                <w:rFonts w:ascii="Times New Roman" w:hAnsi="Times New Roman"/>
              </w:rPr>
              <w:t>. An introduction to bioinformatics algorithms. MIT</w:t>
            </w:r>
          </w:p>
          <w:p w14:paraId="44E562F7" w14:textId="77777777" w:rsidR="0042221E" w:rsidRPr="002D1950" w:rsidRDefault="0042221E" w:rsidP="007C5BED">
            <w:pPr>
              <w:pStyle w:val="ListParagraph"/>
              <w:jc w:val="both"/>
              <w:rPr>
                <w:rFonts w:ascii="Times New Roman" w:hAnsi="Times New Roman"/>
              </w:rPr>
            </w:pPr>
            <w:r w:rsidRPr="002D1950">
              <w:rPr>
                <w:rFonts w:ascii="Times New Roman" w:hAnsi="Times New Roman"/>
              </w:rPr>
              <w:t>press, 2004.</w:t>
            </w:r>
          </w:p>
          <w:p w14:paraId="2F12716D" w14:textId="77777777" w:rsidR="0042221E" w:rsidRPr="002D1950" w:rsidRDefault="0042221E" w:rsidP="00221AA3">
            <w:pPr>
              <w:pStyle w:val="ListParagraph"/>
              <w:numPr>
                <w:ilvl w:val="0"/>
                <w:numId w:val="39"/>
              </w:numPr>
              <w:suppressAutoHyphens w:val="0"/>
              <w:spacing w:after="0" w:line="240" w:lineRule="auto"/>
              <w:jc w:val="both"/>
              <w:rPr>
                <w:rFonts w:ascii="Times New Roman" w:hAnsi="Times New Roman"/>
              </w:rPr>
            </w:pPr>
            <w:r w:rsidRPr="002D1950">
              <w:rPr>
                <w:rFonts w:ascii="Times New Roman" w:hAnsi="Times New Roman"/>
              </w:rPr>
              <w:t xml:space="preserve">D. </w:t>
            </w:r>
            <w:proofErr w:type="spellStart"/>
            <w:r w:rsidRPr="002D1950">
              <w:rPr>
                <w:rFonts w:ascii="Times New Roman" w:hAnsi="Times New Roman"/>
              </w:rPr>
              <w:t>Gusfield</w:t>
            </w:r>
            <w:proofErr w:type="spellEnd"/>
            <w:r w:rsidRPr="002D1950">
              <w:rPr>
                <w:rFonts w:ascii="Times New Roman" w:hAnsi="Times New Roman"/>
              </w:rPr>
              <w:t>, Algorithms on Strings, Trees, and Sequences: Computer Science and</w:t>
            </w:r>
            <w:r>
              <w:rPr>
                <w:rFonts w:ascii="Times New Roman" w:hAnsi="Times New Roman"/>
              </w:rPr>
              <w:t xml:space="preserve"> </w:t>
            </w:r>
            <w:r w:rsidRPr="002D1950">
              <w:rPr>
                <w:rFonts w:ascii="Times New Roman" w:hAnsi="Times New Roman"/>
              </w:rPr>
              <w:t>Computational Biology, Cambridge University Press, 1997.</w:t>
            </w:r>
            <w:r w:rsidRPr="002D1950">
              <w:rPr>
                <w:rFonts w:ascii="Times New Roman" w:hAnsi="Times New Roman"/>
                <w:lang w:val="en-US"/>
              </w:rPr>
              <w:t xml:space="preserve"> </w:t>
            </w:r>
          </w:p>
          <w:p w14:paraId="71963850" w14:textId="77777777" w:rsidR="0042221E" w:rsidRPr="00B737D4" w:rsidRDefault="0042221E" w:rsidP="007C5BED">
            <w:pPr>
              <w:rPr>
                <w:rFonts w:ascii="Times New Roman" w:hAnsi="Times New Roman" w:cs="Times New Roman"/>
                <w:b/>
                <w:bCs/>
              </w:rPr>
            </w:pPr>
            <w:r w:rsidRPr="00B737D4">
              <w:rPr>
                <w:rFonts w:ascii="Times New Roman" w:hAnsi="Times New Roman" w:cs="Times New Roman"/>
                <w:b/>
                <w:bCs/>
              </w:rPr>
              <w:t>Reference Books:</w:t>
            </w:r>
          </w:p>
          <w:p w14:paraId="2AFB4D79" w14:textId="77777777" w:rsidR="0042221E" w:rsidRPr="00B8782F" w:rsidRDefault="0042221E" w:rsidP="00221AA3">
            <w:pPr>
              <w:pStyle w:val="ListParagraph"/>
              <w:numPr>
                <w:ilvl w:val="0"/>
                <w:numId w:val="40"/>
              </w:numPr>
              <w:suppressAutoHyphens w:val="0"/>
              <w:spacing w:after="0" w:line="240" w:lineRule="auto"/>
              <w:jc w:val="both"/>
              <w:rPr>
                <w:rFonts w:ascii="Times New Roman" w:hAnsi="Times New Roman"/>
              </w:rPr>
            </w:pPr>
            <w:r w:rsidRPr="00B8782F">
              <w:rPr>
                <w:rFonts w:ascii="Times New Roman" w:hAnsi="Times New Roman"/>
                <w:lang w:val="en-US"/>
              </w:rPr>
              <w:t xml:space="preserve">D. W. Mont, Bio-Informatics: Sequence and Genome Analysis, CSHL Press. </w:t>
            </w:r>
          </w:p>
          <w:p w14:paraId="05D7F0E7" w14:textId="77777777" w:rsidR="0042221E" w:rsidRPr="00B8782F" w:rsidRDefault="0042221E" w:rsidP="00221AA3">
            <w:pPr>
              <w:pStyle w:val="ListParagraph"/>
              <w:numPr>
                <w:ilvl w:val="0"/>
                <w:numId w:val="40"/>
              </w:numPr>
              <w:suppressAutoHyphens w:val="0"/>
              <w:spacing w:after="0" w:line="240" w:lineRule="auto"/>
              <w:jc w:val="both"/>
              <w:rPr>
                <w:rFonts w:ascii="Times New Roman" w:hAnsi="Times New Roman"/>
                <w:lang w:val="en-US"/>
              </w:rPr>
            </w:pPr>
            <w:proofErr w:type="spellStart"/>
            <w:r w:rsidRPr="00B8782F">
              <w:rPr>
                <w:rFonts w:ascii="Times New Roman" w:hAnsi="Times New Roman"/>
                <w:lang w:val="en-US"/>
              </w:rPr>
              <w:t>Forsdyke</w:t>
            </w:r>
            <w:proofErr w:type="spellEnd"/>
            <w:r w:rsidRPr="00B8782F">
              <w:rPr>
                <w:rFonts w:ascii="Times New Roman" w:hAnsi="Times New Roman"/>
                <w:lang w:val="en-US"/>
              </w:rPr>
              <w:t>, Donald R. Evolutionary bioinformatics. Springer Science &amp;amp; Business Media,</w:t>
            </w:r>
          </w:p>
          <w:p w14:paraId="48418E82" w14:textId="77777777" w:rsidR="0042221E" w:rsidRPr="00B8782F" w:rsidRDefault="0042221E" w:rsidP="007C5BED">
            <w:pPr>
              <w:pStyle w:val="ListParagraph"/>
              <w:jc w:val="both"/>
              <w:rPr>
                <w:rFonts w:ascii="Times New Roman" w:hAnsi="Times New Roman"/>
                <w:lang w:val="en-US"/>
              </w:rPr>
            </w:pPr>
            <w:r w:rsidRPr="00B8782F">
              <w:rPr>
                <w:rFonts w:ascii="Times New Roman" w:hAnsi="Times New Roman"/>
                <w:lang w:val="en-US"/>
              </w:rPr>
              <w:t>2010.</w:t>
            </w:r>
          </w:p>
        </w:tc>
      </w:tr>
    </w:tbl>
    <w:p w14:paraId="5348190A" w14:textId="77777777" w:rsidR="0042221E" w:rsidRPr="00B15C53" w:rsidRDefault="0042221E" w:rsidP="0042221E">
      <w:pPr>
        <w:rPr>
          <w:rFonts w:ascii="Cambria" w:hAnsi="Cambria"/>
        </w:rPr>
      </w:pPr>
      <w:r w:rsidRPr="00B15C53">
        <w:rPr>
          <w:rFonts w:ascii="Cambria" w:hAnsi="Cambria"/>
        </w:rPr>
        <w:br w:type="page"/>
      </w:r>
    </w:p>
    <w:p w14:paraId="0FF57E0F" w14:textId="77777777" w:rsidR="0042221E" w:rsidRPr="00B15C53" w:rsidRDefault="0042221E" w:rsidP="0042221E">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57F1CEBA" w14:textId="77777777" w:rsidR="0042221E" w:rsidRPr="00B15C53" w:rsidRDefault="0042221E" w:rsidP="0042221E">
      <w:pPr>
        <w:pStyle w:val="BodyText1"/>
        <w:spacing w:after="0"/>
        <w:jc w:val="both"/>
        <w:rPr>
          <w:rFonts w:ascii="Cambria" w:hAnsi="Cambria"/>
          <w:b/>
          <w:color w:val="auto"/>
          <w:sz w:val="24"/>
          <w:szCs w:val="24"/>
        </w:rPr>
      </w:pPr>
    </w:p>
    <w:p w14:paraId="7294A822" w14:textId="77777777" w:rsidR="0042221E" w:rsidRPr="00B15C53" w:rsidRDefault="0042221E" w:rsidP="0042221E">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42221E" w:rsidRPr="00B15C53" w14:paraId="00661458" w14:textId="77777777" w:rsidTr="007C5BED">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4C031623"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2D752B3C"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03087391"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76464230"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End Term</w:t>
            </w:r>
          </w:p>
        </w:tc>
      </w:tr>
      <w:tr w:rsidR="0042221E" w:rsidRPr="00B15C53" w14:paraId="4B8E0C96" w14:textId="77777777" w:rsidTr="007C5BED">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6727238C" w14:textId="77777777" w:rsidR="0042221E" w:rsidRPr="00B15C53" w:rsidRDefault="0042221E" w:rsidP="007C5BED">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638B98CF"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7D723B73"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225FAD74" w14:textId="77777777" w:rsidR="0042221E" w:rsidRPr="00B15C53" w:rsidRDefault="0042221E" w:rsidP="007C5BED">
            <w:pPr>
              <w:spacing w:after="0"/>
              <w:jc w:val="center"/>
              <w:rPr>
                <w:rFonts w:ascii="Cambria" w:hAnsi="Cambria"/>
                <w:b/>
                <w:sz w:val="24"/>
                <w:szCs w:val="24"/>
              </w:rPr>
            </w:pPr>
            <w:r w:rsidRPr="00B15C53">
              <w:rPr>
                <w:rFonts w:ascii="Cambria" w:hAnsi="Cambria"/>
                <w:b/>
                <w:sz w:val="24"/>
                <w:szCs w:val="24"/>
              </w:rPr>
              <w:t>50</w:t>
            </w:r>
          </w:p>
        </w:tc>
      </w:tr>
    </w:tbl>
    <w:p w14:paraId="2385C158" w14:textId="77777777" w:rsidR="0042221E" w:rsidRPr="00B15C53" w:rsidRDefault="0042221E" w:rsidP="0042221E">
      <w:pPr>
        <w:rPr>
          <w:rFonts w:ascii="Cambria" w:hAnsi="Cambria"/>
        </w:rPr>
      </w:pPr>
    </w:p>
    <w:p w14:paraId="5D570131" w14:textId="77777777" w:rsidR="0042221E" w:rsidRPr="00B15C53" w:rsidRDefault="0042221E" w:rsidP="0042221E">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42221E" w:rsidRPr="00B15C53" w14:paraId="3846334A" w14:textId="77777777" w:rsidTr="007C5BED">
        <w:tc>
          <w:tcPr>
            <w:tcW w:w="10485" w:type="dxa"/>
            <w:gridSpan w:val="3"/>
          </w:tcPr>
          <w:p w14:paraId="6DD5A5CA" w14:textId="77777777" w:rsidR="0042221E" w:rsidRPr="00B15C53" w:rsidRDefault="0042221E" w:rsidP="007C5BED">
            <w:pPr>
              <w:jc w:val="center"/>
              <w:rPr>
                <w:rFonts w:ascii="Cambria" w:hAnsi="Cambria"/>
                <w:b/>
                <w:bCs/>
              </w:rPr>
            </w:pPr>
            <w:r w:rsidRPr="00B15C53">
              <w:rPr>
                <w:rFonts w:ascii="Cambria" w:hAnsi="Cambria"/>
                <w:b/>
                <w:bCs/>
              </w:rPr>
              <w:t>Mapping between COs and POs</w:t>
            </w:r>
          </w:p>
        </w:tc>
      </w:tr>
      <w:tr w:rsidR="0042221E" w:rsidRPr="00B15C53" w14:paraId="2CFC1DA6" w14:textId="77777777" w:rsidTr="007C5BED">
        <w:tc>
          <w:tcPr>
            <w:tcW w:w="7366" w:type="dxa"/>
            <w:gridSpan w:val="2"/>
          </w:tcPr>
          <w:p w14:paraId="782A6FED" w14:textId="77777777" w:rsidR="0042221E" w:rsidRPr="00B15C53" w:rsidRDefault="0042221E" w:rsidP="007C5BED">
            <w:pPr>
              <w:jc w:val="center"/>
              <w:rPr>
                <w:rFonts w:ascii="Cambria" w:hAnsi="Cambria"/>
                <w:b/>
                <w:bCs/>
              </w:rPr>
            </w:pPr>
            <w:r w:rsidRPr="00B15C53">
              <w:rPr>
                <w:rFonts w:ascii="Cambria" w:hAnsi="Cambria"/>
                <w:b/>
                <w:bCs/>
              </w:rPr>
              <w:t>Course Outcomes (COs)</w:t>
            </w:r>
          </w:p>
        </w:tc>
        <w:tc>
          <w:tcPr>
            <w:tcW w:w="3119" w:type="dxa"/>
          </w:tcPr>
          <w:p w14:paraId="0F14D355" w14:textId="77777777" w:rsidR="0042221E" w:rsidRPr="00B15C53" w:rsidRDefault="0042221E" w:rsidP="007C5BED">
            <w:pPr>
              <w:rPr>
                <w:rFonts w:ascii="Cambria" w:hAnsi="Cambria"/>
                <w:b/>
                <w:bCs/>
              </w:rPr>
            </w:pPr>
            <w:r w:rsidRPr="00B15C53">
              <w:rPr>
                <w:rFonts w:ascii="Cambria" w:hAnsi="Cambria"/>
                <w:b/>
                <w:bCs/>
              </w:rPr>
              <w:t>Mapped Program Outcomes</w:t>
            </w:r>
          </w:p>
        </w:tc>
      </w:tr>
      <w:tr w:rsidR="0042221E" w:rsidRPr="00B15C53" w14:paraId="152FA7FD" w14:textId="77777777" w:rsidTr="007C5BED">
        <w:tc>
          <w:tcPr>
            <w:tcW w:w="846" w:type="dxa"/>
          </w:tcPr>
          <w:p w14:paraId="5F0A44DE" w14:textId="77777777" w:rsidR="0042221E" w:rsidRPr="00B15C53" w:rsidRDefault="0042221E" w:rsidP="007C5BED">
            <w:pPr>
              <w:jc w:val="center"/>
              <w:rPr>
                <w:rFonts w:ascii="Cambria" w:hAnsi="Cambria"/>
              </w:rPr>
            </w:pPr>
            <w:r w:rsidRPr="00B15C53">
              <w:rPr>
                <w:rFonts w:ascii="Cambria" w:hAnsi="Cambria"/>
              </w:rPr>
              <w:t>CO1</w:t>
            </w:r>
          </w:p>
        </w:tc>
        <w:tc>
          <w:tcPr>
            <w:tcW w:w="6520" w:type="dxa"/>
          </w:tcPr>
          <w:p w14:paraId="2800D124" w14:textId="77777777" w:rsidR="0042221E" w:rsidRPr="00C86C40" w:rsidRDefault="0042221E" w:rsidP="007C5BED">
            <w:pPr>
              <w:rPr>
                <w:rFonts w:ascii="Cambria" w:hAnsi="Cambria"/>
              </w:rPr>
            </w:pPr>
            <w:r w:rsidRPr="00C86C40">
              <w:rPr>
                <w:rFonts w:ascii="Times New Roman" w:hAnsi="Times New Roman"/>
                <w:sz w:val="24"/>
                <w:szCs w:val="24"/>
                <w:lang w:val="en-GB"/>
              </w:rPr>
              <w:t>Understand the different distance measures in graphs. Define the special types of graphs- complete graph, regular graph, bipartite graph and their properties</w:t>
            </w:r>
          </w:p>
        </w:tc>
        <w:tc>
          <w:tcPr>
            <w:tcW w:w="3119" w:type="dxa"/>
          </w:tcPr>
          <w:p w14:paraId="42641969" w14:textId="77777777" w:rsidR="0042221E" w:rsidRPr="00B15C53" w:rsidRDefault="0042221E" w:rsidP="007C5BED">
            <w:pPr>
              <w:rPr>
                <w:rFonts w:ascii="Cambria" w:hAnsi="Cambria"/>
              </w:rPr>
            </w:pPr>
            <w:r>
              <w:rPr>
                <w:rFonts w:ascii="Cambria" w:hAnsi="Cambria"/>
              </w:rPr>
              <w:t>PO1, PO2</w:t>
            </w:r>
          </w:p>
        </w:tc>
      </w:tr>
      <w:tr w:rsidR="0042221E" w:rsidRPr="00B15C53" w14:paraId="0E68A3AD" w14:textId="77777777" w:rsidTr="007C5BED">
        <w:tc>
          <w:tcPr>
            <w:tcW w:w="846" w:type="dxa"/>
          </w:tcPr>
          <w:p w14:paraId="604C5C64" w14:textId="77777777" w:rsidR="0042221E" w:rsidRPr="00B15C53" w:rsidRDefault="0042221E" w:rsidP="007C5BED">
            <w:pPr>
              <w:jc w:val="center"/>
              <w:rPr>
                <w:rFonts w:ascii="Cambria" w:hAnsi="Cambria"/>
              </w:rPr>
            </w:pPr>
            <w:r w:rsidRPr="00B15C53">
              <w:rPr>
                <w:rFonts w:ascii="Cambria" w:hAnsi="Cambria"/>
              </w:rPr>
              <w:t>CO2</w:t>
            </w:r>
          </w:p>
        </w:tc>
        <w:tc>
          <w:tcPr>
            <w:tcW w:w="6520" w:type="dxa"/>
          </w:tcPr>
          <w:p w14:paraId="6C814D1B" w14:textId="77777777" w:rsidR="0042221E" w:rsidRPr="00C86C40" w:rsidRDefault="0042221E" w:rsidP="007C5BED">
            <w:pPr>
              <w:rPr>
                <w:rFonts w:ascii="Cambria" w:hAnsi="Cambria"/>
              </w:rPr>
            </w:pPr>
            <w:r w:rsidRPr="00C86C40">
              <w:rPr>
                <w:rFonts w:ascii="Times New Roman" w:hAnsi="Times New Roman"/>
                <w:sz w:val="24"/>
                <w:szCs w:val="24"/>
                <w:lang w:val="en-GB"/>
              </w:rPr>
              <w:t xml:space="preserve">Discuss the properties of trees, Minimal Spanning Tree, Breadth First Search, Depth First Search, </w:t>
            </w:r>
            <w:proofErr w:type="spellStart"/>
            <w:r w:rsidRPr="00C86C40">
              <w:rPr>
                <w:rFonts w:ascii="Times New Roman" w:hAnsi="Times New Roman"/>
                <w:sz w:val="24"/>
                <w:szCs w:val="24"/>
                <w:lang w:val="en-GB"/>
              </w:rPr>
              <w:t>Hauffman</w:t>
            </w:r>
            <w:proofErr w:type="spellEnd"/>
            <w:r w:rsidRPr="00C86C40">
              <w:rPr>
                <w:rFonts w:ascii="Times New Roman" w:hAnsi="Times New Roman"/>
                <w:sz w:val="24"/>
                <w:szCs w:val="24"/>
                <w:lang w:val="en-GB"/>
              </w:rPr>
              <w:t xml:space="preserve"> Trees</w:t>
            </w:r>
          </w:p>
        </w:tc>
        <w:tc>
          <w:tcPr>
            <w:tcW w:w="3119" w:type="dxa"/>
          </w:tcPr>
          <w:p w14:paraId="3777EA6A" w14:textId="77777777" w:rsidR="0042221E" w:rsidRPr="00B15C53" w:rsidRDefault="0042221E" w:rsidP="007C5BED">
            <w:pPr>
              <w:rPr>
                <w:rFonts w:ascii="Cambria" w:hAnsi="Cambria"/>
              </w:rPr>
            </w:pPr>
            <w:r>
              <w:rPr>
                <w:rFonts w:ascii="Cambria" w:hAnsi="Cambria"/>
              </w:rPr>
              <w:t>PO1,PO2, PO3</w:t>
            </w:r>
          </w:p>
        </w:tc>
      </w:tr>
      <w:tr w:rsidR="0042221E" w:rsidRPr="00B15C53" w14:paraId="206204FF" w14:textId="77777777" w:rsidTr="007C5BED">
        <w:tc>
          <w:tcPr>
            <w:tcW w:w="846" w:type="dxa"/>
          </w:tcPr>
          <w:p w14:paraId="5F5BDC0B" w14:textId="77777777" w:rsidR="0042221E" w:rsidRPr="00B15C53" w:rsidRDefault="0042221E" w:rsidP="007C5BED">
            <w:pPr>
              <w:jc w:val="center"/>
              <w:rPr>
                <w:rFonts w:ascii="Cambria" w:hAnsi="Cambria"/>
              </w:rPr>
            </w:pPr>
            <w:r w:rsidRPr="00B15C53">
              <w:rPr>
                <w:rFonts w:ascii="Cambria" w:hAnsi="Cambria"/>
              </w:rPr>
              <w:t>CO3</w:t>
            </w:r>
          </w:p>
        </w:tc>
        <w:tc>
          <w:tcPr>
            <w:tcW w:w="6520" w:type="dxa"/>
          </w:tcPr>
          <w:p w14:paraId="621574AD" w14:textId="77777777" w:rsidR="0042221E" w:rsidRPr="00C86C40" w:rsidRDefault="0042221E" w:rsidP="007C5BED">
            <w:pPr>
              <w:rPr>
                <w:rFonts w:ascii="Cambria" w:hAnsi="Cambria"/>
              </w:rPr>
            </w:pPr>
            <w:r w:rsidRPr="00C86C40">
              <w:rPr>
                <w:rFonts w:ascii="Times New Roman" w:hAnsi="Times New Roman"/>
                <w:sz w:val="24"/>
                <w:szCs w:val="24"/>
                <w:lang w:val="en-GB"/>
              </w:rPr>
              <w:t>Discuss the properties of trees, Arboricity, vertex and edge connectivity, auto-morphism groups, reconstruction problem and Mengers theorem</w:t>
            </w:r>
          </w:p>
        </w:tc>
        <w:tc>
          <w:tcPr>
            <w:tcW w:w="3119" w:type="dxa"/>
          </w:tcPr>
          <w:p w14:paraId="6C29F327" w14:textId="77777777" w:rsidR="0042221E" w:rsidRPr="00B15C53" w:rsidRDefault="0042221E" w:rsidP="007C5BED">
            <w:pPr>
              <w:rPr>
                <w:rFonts w:ascii="Cambria" w:hAnsi="Cambria"/>
              </w:rPr>
            </w:pPr>
            <w:r>
              <w:rPr>
                <w:rFonts w:ascii="Cambria" w:hAnsi="Cambria"/>
              </w:rPr>
              <w:t>PO1,PO2</w:t>
            </w:r>
          </w:p>
        </w:tc>
      </w:tr>
      <w:tr w:rsidR="0042221E" w:rsidRPr="00B15C53" w14:paraId="74991250" w14:textId="77777777" w:rsidTr="007C5BED">
        <w:tc>
          <w:tcPr>
            <w:tcW w:w="846" w:type="dxa"/>
          </w:tcPr>
          <w:p w14:paraId="6B667EC7" w14:textId="77777777" w:rsidR="0042221E" w:rsidRPr="00B15C53" w:rsidRDefault="0042221E" w:rsidP="007C5BED">
            <w:pPr>
              <w:jc w:val="center"/>
              <w:rPr>
                <w:rFonts w:ascii="Cambria" w:hAnsi="Cambria"/>
              </w:rPr>
            </w:pPr>
            <w:r w:rsidRPr="00B15C53">
              <w:rPr>
                <w:rFonts w:ascii="Cambria" w:hAnsi="Cambria"/>
              </w:rPr>
              <w:t>CO4</w:t>
            </w:r>
          </w:p>
        </w:tc>
        <w:tc>
          <w:tcPr>
            <w:tcW w:w="6520" w:type="dxa"/>
          </w:tcPr>
          <w:p w14:paraId="561A97D2" w14:textId="77777777" w:rsidR="0042221E" w:rsidRPr="00C86C40" w:rsidRDefault="0042221E" w:rsidP="007C5BED">
            <w:pPr>
              <w:rPr>
                <w:rFonts w:ascii="Cambria" w:hAnsi="Cambria"/>
              </w:rPr>
            </w:pPr>
            <w:r w:rsidRPr="00C86C40">
              <w:rPr>
                <w:rFonts w:ascii="Times New Roman" w:hAnsi="Times New Roman"/>
                <w:sz w:val="24"/>
                <w:szCs w:val="24"/>
              </w:rPr>
              <w:t>Interpret algorithms and methods for Graph Colouring and Connectivity</w:t>
            </w:r>
          </w:p>
        </w:tc>
        <w:tc>
          <w:tcPr>
            <w:tcW w:w="3119" w:type="dxa"/>
          </w:tcPr>
          <w:p w14:paraId="553F331F" w14:textId="77777777" w:rsidR="0042221E" w:rsidRPr="00B15C53" w:rsidRDefault="0042221E" w:rsidP="007C5BED">
            <w:pPr>
              <w:rPr>
                <w:rFonts w:ascii="Cambria" w:hAnsi="Cambria"/>
              </w:rPr>
            </w:pPr>
            <w:r>
              <w:rPr>
                <w:rFonts w:ascii="Cambria" w:hAnsi="Cambria"/>
              </w:rPr>
              <w:t>PO1, PO2, PO3</w:t>
            </w:r>
          </w:p>
        </w:tc>
      </w:tr>
      <w:tr w:rsidR="0042221E" w:rsidRPr="00B15C53" w14:paraId="49A64AF6" w14:textId="77777777" w:rsidTr="007C5BED">
        <w:tc>
          <w:tcPr>
            <w:tcW w:w="846" w:type="dxa"/>
          </w:tcPr>
          <w:p w14:paraId="2F60700A" w14:textId="77777777" w:rsidR="0042221E" w:rsidRPr="00B15C53" w:rsidRDefault="0042221E" w:rsidP="007C5BED">
            <w:pPr>
              <w:jc w:val="center"/>
              <w:rPr>
                <w:rFonts w:ascii="Cambria" w:hAnsi="Cambria"/>
              </w:rPr>
            </w:pPr>
            <w:r w:rsidRPr="00B15C53">
              <w:rPr>
                <w:rFonts w:ascii="Cambria" w:hAnsi="Cambria"/>
              </w:rPr>
              <w:t>CO5</w:t>
            </w:r>
          </w:p>
        </w:tc>
        <w:tc>
          <w:tcPr>
            <w:tcW w:w="6520" w:type="dxa"/>
          </w:tcPr>
          <w:p w14:paraId="21B6F58B" w14:textId="77777777" w:rsidR="0042221E" w:rsidRPr="00C86C40" w:rsidRDefault="0042221E" w:rsidP="007C5BED">
            <w:pPr>
              <w:jc w:val="both"/>
              <w:rPr>
                <w:rFonts w:ascii="Times New Roman" w:hAnsi="Times New Roman"/>
                <w:sz w:val="24"/>
                <w:szCs w:val="24"/>
              </w:rPr>
            </w:pPr>
            <w:r w:rsidRPr="00C86C40">
              <w:rPr>
                <w:rFonts w:ascii="Times New Roman" w:hAnsi="Times New Roman"/>
                <w:sz w:val="24"/>
                <w:szCs w:val="24"/>
                <w:lang w:val="en-GB"/>
              </w:rPr>
              <w:t>Discuss the properties of Planner Graphs and Ramsey Graphs</w:t>
            </w:r>
            <w:r w:rsidRPr="00C86C40">
              <w:rPr>
                <w:rFonts w:ascii="Times New Roman" w:hAnsi="Times New Roman"/>
                <w:sz w:val="24"/>
                <w:szCs w:val="24"/>
              </w:rPr>
              <w:t>.</w:t>
            </w:r>
          </w:p>
        </w:tc>
        <w:tc>
          <w:tcPr>
            <w:tcW w:w="3119" w:type="dxa"/>
          </w:tcPr>
          <w:p w14:paraId="02F69B09" w14:textId="77777777" w:rsidR="0042221E" w:rsidRPr="00B15C53" w:rsidRDefault="0042221E" w:rsidP="007C5BED">
            <w:pPr>
              <w:rPr>
                <w:rFonts w:ascii="Cambria" w:hAnsi="Cambria"/>
              </w:rPr>
            </w:pPr>
            <w:r>
              <w:rPr>
                <w:rFonts w:ascii="Cambria" w:hAnsi="Cambria"/>
              </w:rPr>
              <w:t>PO1, PO2, PO3</w:t>
            </w:r>
          </w:p>
        </w:tc>
      </w:tr>
    </w:tbl>
    <w:p w14:paraId="0B969D09" w14:textId="77777777" w:rsidR="0042221E" w:rsidRDefault="0042221E" w:rsidP="0042221E">
      <w:pPr>
        <w:rPr>
          <w:rFonts w:ascii="Cambria" w:hAnsi="Cambria"/>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42221E" w:rsidRPr="00D06819" w14:paraId="5C0D5C0D" w14:textId="77777777" w:rsidTr="007C5BED">
        <w:trPr>
          <w:trHeight w:val="5235"/>
          <w:jc w:val="center"/>
        </w:trPr>
        <w:tc>
          <w:tcPr>
            <w:tcW w:w="1129" w:type="dxa"/>
            <w:vAlign w:val="center"/>
          </w:tcPr>
          <w:p w14:paraId="2C130856" w14:textId="77777777" w:rsidR="0042221E" w:rsidRPr="00D06819" w:rsidRDefault="0042221E" w:rsidP="007C5BED">
            <w:pPr>
              <w:jc w:val="center"/>
              <w:rPr>
                <w:rFonts w:ascii="Times New Roman" w:hAnsi="Times New Roman" w:cs="Times New Roman"/>
                <w:sz w:val="18"/>
                <w:szCs w:val="18"/>
              </w:rPr>
            </w:pPr>
          </w:p>
        </w:tc>
        <w:tc>
          <w:tcPr>
            <w:tcW w:w="851" w:type="dxa"/>
            <w:textDirection w:val="btLr"/>
            <w:vAlign w:val="bottom"/>
          </w:tcPr>
          <w:p w14:paraId="71338935" w14:textId="77777777" w:rsidR="0042221E" w:rsidRPr="00D06819" w:rsidRDefault="0042221E" w:rsidP="007C5BED">
            <w:pPr>
              <w:jc w:val="both"/>
              <w:rPr>
                <w:rFonts w:ascii="Times New Roman" w:hAnsi="Times New Roman" w:cs="Times New Roman"/>
                <w:sz w:val="18"/>
                <w:szCs w:val="18"/>
              </w:rPr>
            </w:pPr>
          </w:p>
        </w:tc>
        <w:tc>
          <w:tcPr>
            <w:tcW w:w="567" w:type="dxa"/>
            <w:shd w:val="clear" w:color="auto" w:fill="FFFFFF"/>
            <w:textDirection w:val="btLr"/>
          </w:tcPr>
          <w:p w14:paraId="61239869"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Engineering Knowledge</w:t>
            </w:r>
          </w:p>
        </w:tc>
        <w:tc>
          <w:tcPr>
            <w:tcW w:w="567" w:type="dxa"/>
            <w:shd w:val="clear" w:color="auto" w:fill="FFFFFF"/>
            <w:textDirection w:val="btLr"/>
          </w:tcPr>
          <w:p w14:paraId="2D9ACC30"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Problem analysis</w:t>
            </w:r>
          </w:p>
        </w:tc>
        <w:tc>
          <w:tcPr>
            <w:tcW w:w="567" w:type="dxa"/>
            <w:shd w:val="clear" w:color="auto" w:fill="FFFFFF"/>
            <w:textDirection w:val="btLr"/>
          </w:tcPr>
          <w:p w14:paraId="26981153"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Design/development of solutions</w:t>
            </w:r>
          </w:p>
        </w:tc>
        <w:tc>
          <w:tcPr>
            <w:tcW w:w="567" w:type="dxa"/>
            <w:shd w:val="clear" w:color="auto" w:fill="FFFFFF"/>
            <w:textDirection w:val="btLr"/>
          </w:tcPr>
          <w:p w14:paraId="32DD665C"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Conduct investigations of complex problems</w:t>
            </w:r>
          </w:p>
        </w:tc>
        <w:tc>
          <w:tcPr>
            <w:tcW w:w="567" w:type="dxa"/>
            <w:shd w:val="clear" w:color="auto" w:fill="FFFFFF"/>
            <w:textDirection w:val="btLr"/>
          </w:tcPr>
          <w:p w14:paraId="72AC9CA7"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Modern tool usage</w:t>
            </w:r>
          </w:p>
        </w:tc>
        <w:tc>
          <w:tcPr>
            <w:tcW w:w="567" w:type="dxa"/>
            <w:shd w:val="clear" w:color="auto" w:fill="FFFFFF"/>
            <w:textDirection w:val="btLr"/>
          </w:tcPr>
          <w:p w14:paraId="6302AC93"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The engineer and society</w:t>
            </w:r>
          </w:p>
        </w:tc>
        <w:tc>
          <w:tcPr>
            <w:tcW w:w="567" w:type="dxa"/>
            <w:shd w:val="clear" w:color="auto" w:fill="FFFFFF"/>
            <w:textDirection w:val="btLr"/>
          </w:tcPr>
          <w:p w14:paraId="78A3719E"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Environment and sustainability</w:t>
            </w:r>
          </w:p>
        </w:tc>
        <w:tc>
          <w:tcPr>
            <w:tcW w:w="567" w:type="dxa"/>
            <w:shd w:val="clear" w:color="auto" w:fill="FFFFFF"/>
            <w:textDirection w:val="btLr"/>
          </w:tcPr>
          <w:p w14:paraId="314AC205"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Ethics</w:t>
            </w:r>
          </w:p>
        </w:tc>
        <w:tc>
          <w:tcPr>
            <w:tcW w:w="567" w:type="dxa"/>
            <w:shd w:val="clear" w:color="auto" w:fill="FFFFFF"/>
            <w:textDirection w:val="btLr"/>
          </w:tcPr>
          <w:p w14:paraId="1C020AF7"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Individual or team work</w:t>
            </w:r>
          </w:p>
        </w:tc>
        <w:tc>
          <w:tcPr>
            <w:tcW w:w="709" w:type="dxa"/>
            <w:shd w:val="clear" w:color="auto" w:fill="FFFFFF"/>
            <w:textDirection w:val="btLr"/>
          </w:tcPr>
          <w:p w14:paraId="156B74B5"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Communication</w:t>
            </w:r>
          </w:p>
        </w:tc>
        <w:tc>
          <w:tcPr>
            <w:tcW w:w="667" w:type="dxa"/>
            <w:shd w:val="clear" w:color="auto" w:fill="FFFFFF"/>
            <w:textDirection w:val="btLr"/>
          </w:tcPr>
          <w:p w14:paraId="56690876"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Project management and finance</w:t>
            </w:r>
          </w:p>
        </w:tc>
        <w:tc>
          <w:tcPr>
            <w:tcW w:w="660" w:type="dxa"/>
            <w:shd w:val="clear" w:color="auto" w:fill="FFFFFF"/>
            <w:textDirection w:val="btLr"/>
          </w:tcPr>
          <w:p w14:paraId="1676865D"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Life-long Learning</w:t>
            </w:r>
          </w:p>
        </w:tc>
      </w:tr>
      <w:tr w:rsidR="0042221E" w:rsidRPr="00D06819" w14:paraId="413D10EC" w14:textId="77777777" w:rsidTr="007C5BED">
        <w:trPr>
          <w:trHeight w:val="841"/>
          <w:jc w:val="center"/>
        </w:trPr>
        <w:tc>
          <w:tcPr>
            <w:tcW w:w="1129" w:type="dxa"/>
            <w:vAlign w:val="center"/>
          </w:tcPr>
          <w:p w14:paraId="07913664"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Course Code</w:t>
            </w:r>
          </w:p>
        </w:tc>
        <w:tc>
          <w:tcPr>
            <w:tcW w:w="851" w:type="dxa"/>
            <w:vAlign w:val="center"/>
          </w:tcPr>
          <w:p w14:paraId="68E061BC"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Course Title</w:t>
            </w:r>
          </w:p>
        </w:tc>
        <w:tc>
          <w:tcPr>
            <w:tcW w:w="567" w:type="dxa"/>
            <w:shd w:val="clear" w:color="auto" w:fill="FFFFFF"/>
            <w:vAlign w:val="center"/>
          </w:tcPr>
          <w:p w14:paraId="0312471C"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w:t>
            </w:r>
          </w:p>
        </w:tc>
        <w:tc>
          <w:tcPr>
            <w:tcW w:w="567" w:type="dxa"/>
            <w:shd w:val="clear" w:color="auto" w:fill="FFFFFF"/>
            <w:vAlign w:val="center"/>
          </w:tcPr>
          <w:p w14:paraId="6F3EC088"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PO2</w:t>
            </w:r>
          </w:p>
        </w:tc>
        <w:tc>
          <w:tcPr>
            <w:tcW w:w="567" w:type="dxa"/>
            <w:shd w:val="clear" w:color="auto" w:fill="FFFFFF"/>
            <w:vAlign w:val="center"/>
          </w:tcPr>
          <w:p w14:paraId="556D0690"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PO3</w:t>
            </w:r>
          </w:p>
        </w:tc>
        <w:tc>
          <w:tcPr>
            <w:tcW w:w="567" w:type="dxa"/>
            <w:shd w:val="clear" w:color="auto" w:fill="FFFFFF"/>
            <w:vAlign w:val="center"/>
          </w:tcPr>
          <w:p w14:paraId="52A1951C"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PO4</w:t>
            </w:r>
          </w:p>
        </w:tc>
        <w:tc>
          <w:tcPr>
            <w:tcW w:w="567" w:type="dxa"/>
            <w:shd w:val="clear" w:color="auto" w:fill="FFFFFF"/>
            <w:vAlign w:val="center"/>
          </w:tcPr>
          <w:p w14:paraId="1BE22200" w14:textId="77777777" w:rsidR="0042221E" w:rsidRPr="00D06819" w:rsidRDefault="0042221E" w:rsidP="007C5BED">
            <w:pPr>
              <w:rPr>
                <w:rFonts w:ascii="Times New Roman" w:hAnsi="Times New Roman" w:cs="Times New Roman"/>
                <w:sz w:val="18"/>
                <w:szCs w:val="18"/>
              </w:rPr>
            </w:pPr>
            <w:r w:rsidRPr="00D06819">
              <w:rPr>
                <w:rFonts w:ascii="Times New Roman" w:hAnsi="Times New Roman" w:cs="Times New Roman"/>
                <w:sz w:val="18"/>
                <w:szCs w:val="18"/>
              </w:rPr>
              <w:t>PO5</w:t>
            </w:r>
          </w:p>
        </w:tc>
        <w:tc>
          <w:tcPr>
            <w:tcW w:w="567" w:type="dxa"/>
            <w:shd w:val="clear" w:color="auto" w:fill="FFFFFF"/>
            <w:vAlign w:val="center"/>
          </w:tcPr>
          <w:p w14:paraId="4D3F10C6"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PO6</w:t>
            </w:r>
          </w:p>
        </w:tc>
        <w:tc>
          <w:tcPr>
            <w:tcW w:w="567" w:type="dxa"/>
            <w:shd w:val="clear" w:color="auto" w:fill="FFFFFF"/>
            <w:vAlign w:val="center"/>
          </w:tcPr>
          <w:p w14:paraId="07734D4E"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PO7</w:t>
            </w:r>
          </w:p>
        </w:tc>
        <w:tc>
          <w:tcPr>
            <w:tcW w:w="567" w:type="dxa"/>
            <w:shd w:val="clear" w:color="auto" w:fill="FFFFFF"/>
            <w:vAlign w:val="center"/>
          </w:tcPr>
          <w:p w14:paraId="6D6966DA"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PO8</w:t>
            </w:r>
          </w:p>
        </w:tc>
        <w:tc>
          <w:tcPr>
            <w:tcW w:w="567" w:type="dxa"/>
            <w:shd w:val="clear" w:color="auto" w:fill="FFFFFF"/>
            <w:vAlign w:val="center"/>
          </w:tcPr>
          <w:p w14:paraId="7F9B97E7"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PO9</w:t>
            </w:r>
          </w:p>
        </w:tc>
        <w:tc>
          <w:tcPr>
            <w:tcW w:w="709" w:type="dxa"/>
            <w:shd w:val="clear" w:color="auto" w:fill="FFFFFF"/>
            <w:vAlign w:val="center"/>
          </w:tcPr>
          <w:p w14:paraId="0F1F698A"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PO10</w:t>
            </w:r>
          </w:p>
        </w:tc>
        <w:tc>
          <w:tcPr>
            <w:tcW w:w="667" w:type="dxa"/>
            <w:shd w:val="clear" w:color="auto" w:fill="FFFFFF"/>
            <w:vAlign w:val="center"/>
          </w:tcPr>
          <w:p w14:paraId="432086E9"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PO11</w:t>
            </w:r>
          </w:p>
        </w:tc>
        <w:tc>
          <w:tcPr>
            <w:tcW w:w="660" w:type="dxa"/>
            <w:shd w:val="clear" w:color="auto" w:fill="FFFFFF"/>
            <w:vAlign w:val="center"/>
          </w:tcPr>
          <w:p w14:paraId="51E45FD3" w14:textId="77777777" w:rsidR="0042221E" w:rsidRPr="00D06819" w:rsidRDefault="0042221E" w:rsidP="007C5BED">
            <w:pPr>
              <w:spacing w:after="120"/>
              <w:rPr>
                <w:rFonts w:ascii="Times New Roman" w:hAnsi="Times New Roman" w:cs="Times New Roman"/>
                <w:sz w:val="18"/>
                <w:szCs w:val="18"/>
              </w:rPr>
            </w:pPr>
            <w:r w:rsidRPr="00D06819">
              <w:rPr>
                <w:rFonts w:ascii="Times New Roman" w:hAnsi="Times New Roman" w:cs="Times New Roman"/>
                <w:sz w:val="18"/>
                <w:szCs w:val="18"/>
              </w:rPr>
              <w:t>PO12</w:t>
            </w:r>
          </w:p>
        </w:tc>
      </w:tr>
      <w:tr w:rsidR="00AD4A6A" w:rsidRPr="00D06819" w14:paraId="4ED95C9A" w14:textId="77777777" w:rsidTr="00D26C19">
        <w:trPr>
          <w:trHeight w:val="841"/>
          <w:jc w:val="center"/>
        </w:trPr>
        <w:tc>
          <w:tcPr>
            <w:tcW w:w="1129" w:type="dxa"/>
          </w:tcPr>
          <w:p w14:paraId="5EBEFD75" w14:textId="533FC66E" w:rsidR="00AD4A6A" w:rsidRPr="00650303" w:rsidRDefault="00AD4A6A" w:rsidP="00AD4A6A">
            <w:pPr>
              <w:jc w:val="center"/>
              <w:rPr>
                <w:rFonts w:ascii="Times New Roman" w:hAnsi="Times New Roman" w:cs="Times New Roman"/>
                <w:sz w:val="18"/>
                <w:szCs w:val="18"/>
              </w:rPr>
            </w:pPr>
            <w:r w:rsidRPr="00650303">
              <w:rPr>
                <w:rFonts w:ascii="Cambria" w:hAnsi="Cambria"/>
              </w:rPr>
              <w:t>CSE21860</w:t>
            </w:r>
          </w:p>
        </w:tc>
        <w:tc>
          <w:tcPr>
            <w:tcW w:w="851" w:type="dxa"/>
          </w:tcPr>
          <w:p w14:paraId="600E5588" w14:textId="7E2484F3" w:rsidR="00AD4A6A" w:rsidRPr="00650303" w:rsidRDefault="00AD4A6A" w:rsidP="00AD4A6A">
            <w:pPr>
              <w:jc w:val="center"/>
              <w:rPr>
                <w:rFonts w:ascii="Times New Roman" w:hAnsi="Times New Roman" w:cs="Times New Roman"/>
                <w:sz w:val="18"/>
                <w:szCs w:val="18"/>
              </w:rPr>
            </w:pPr>
            <w:r w:rsidRPr="00650303">
              <w:rPr>
                <w:rFonts w:ascii="Cambria" w:hAnsi="Cambria"/>
              </w:rPr>
              <w:t>Computational Biology</w:t>
            </w:r>
          </w:p>
        </w:tc>
        <w:tc>
          <w:tcPr>
            <w:tcW w:w="567" w:type="dxa"/>
            <w:shd w:val="clear" w:color="auto" w:fill="FFFFFF"/>
            <w:vAlign w:val="center"/>
          </w:tcPr>
          <w:p w14:paraId="20F42F0E"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52BDEE19"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3</w:t>
            </w:r>
          </w:p>
        </w:tc>
        <w:tc>
          <w:tcPr>
            <w:tcW w:w="567" w:type="dxa"/>
            <w:shd w:val="clear" w:color="auto" w:fill="FFFFFF"/>
            <w:vAlign w:val="center"/>
          </w:tcPr>
          <w:p w14:paraId="5B640FE5" w14:textId="77777777" w:rsidR="00AD4A6A" w:rsidRPr="00D06819" w:rsidRDefault="00AD4A6A" w:rsidP="00AD4A6A">
            <w:pPr>
              <w:spacing w:after="120"/>
              <w:jc w:val="center"/>
              <w:rPr>
                <w:rFonts w:ascii="Times New Roman" w:hAnsi="Times New Roman" w:cs="Times New Roman"/>
                <w:sz w:val="18"/>
                <w:szCs w:val="18"/>
              </w:rPr>
            </w:pPr>
            <w:r>
              <w:rPr>
                <w:rFonts w:ascii="Times New Roman" w:hAnsi="Times New Roman" w:cs="Times New Roman"/>
                <w:sz w:val="18"/>
                <w:szCs w:val="18"/>
              </w:rPr>
              <w:t>3</w:t>
            </w:r>
          </w:p>
        </w:tc>
        <w:tc>
          <w:tcPr>
            <w:tcW w:w="567" w:type="dxa"/>
            <w:shd w:val="clear" w:color="auto" w:fill="FFFFFF"/>
            <w:vAlign w:val="center"/>
          </w:tcPr>
          <w:p w14:paraId="28C2A3BA" w14:textId="77777777" w:rsidR="00AD4A6A" w:rsidRPr="00D06819" w:rsidRDefault="00AD4A6A" w:rsidP="00AD4A6A">
            <w:pPr>
              <w:spacing w:after="120"/>
              <w:jc w:val="center"/>
              <w:rPr>
                <w:rFonts w:ascii="Times New Roman" w:hAnsi="Times New Roman" w:cs="Times New Roman"/>
                <w:sz w:val="18"/>
                <w:szCs w:val="18"/>
              </w:rPr>
            </w:pPr>
            <w:r>
              <w:rPr>
                <w:rFonts w:ascii="Times New Roman" w:hAnsi="Times New Roman" w:cs="Times New Roman"/>
                <w:sz w:val="18"/>
                <w:szCs w:val="18"/>
              </w:rPr>
              <w:t>-</w:t>
            </w:r>
          </w:p>
        </w:tc>
        <w:tc>
          <w:tcPr>
            <w:tcW w:w="567" w:type="dxa"/>
            <w:shd w:val="clear" w:color="auto" w:fill="FFFFFF"/>
            <w:vAlign w:val="center"/>
          </w:tcPr>
          <w:p w14:paraId="4E0FE0C0" w14:textId="77777777" w:rsidR="00AD4A6A" w:rsidRPr="00D06819" w:rsidRDefault="00AD4A6A" w:rsidP="00AD4A6A">
            <w:pPr>
              <w:jc w:val="center"/>
              <w:rPr>
                <w:rFonts w:ascii="Times New Roman" w:hAnsi="Times New Roman" w:cs="Times New Roman"/>
                <w:sz w:val="18"/>
                <w:szCs w:val="18"/>
              </w:rPr>
            </w:pPr>
            <w:r>
              <w:rPr>
                <w:rFonts w:ascii="Times New Roman" w:hAnsi="Times New Roman" w:cs="Times New Roman"/>
                <w:sz w:val="18"/>
                <w:szCs w:val="18"/>
              </w:rPr>
              <w:t>-</w:t>
            </w:r>
          </w:p>
        </w:tc>
        <w:tc>
          <w:tcPr>
            <w:tcW w:w="567" w:type="dxa"/>
            <w:shd w:val="clear" w:color="auto" w:fill="FFFFFF"/>
            <w:vAlign w:val="center"/>
          </w:tcPr>
          <w:p w14:paraId="522DF8D8"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48B0612B"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318C7B46"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567" w:type="dxa"/>
            <w:shd w:val="clear" w:color="auto" w:fill="FFFFFF"/>
            <w:vAlign w:val="center"/>
          </w:tcPr>
          <w:p w14:paraId="7561FF4C"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709" w:type="dxa"/>
            <w:shd w:val="clear" w:color="auto" w:fill="FFFFFF"/>
            <w:vAlign w:val="center"/>
          </w:tcPr>
          <w:p w14:paraId="4B8C02C4"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7" w:type="dxa"/>
            <w:shd w:val="clear" w:color="auto" w:fill="FFFFFF"/>
            <w:vAlign w:val="center"/>
          </w:tcPr>
          <w:p w14:paraId="5552F24B"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c>
          <w:tcPr>
            <w:tcW w:w="660" w:type="dxa"/>
            <w:shd w:val="clear" w:color="auto" w:fill="FFFFFF"/>
            <w:vAlign w:val="center"/>
          </w:tcPr>
          <w:p w14:paraId="6A25FFF5" w14:textId="77777777" w:rsidR="00AD4A6A" w:rsidRPr="00D06819" w:rsidRDefault="00AD4A6A" w:rsidP="00AD4A6A">
            <w:pPr>
              <w:spacing w:after="120"/>
              <w:jc w:val="center"/>
              <w:rPr>
                <w:rFonts w:ascii="Times New Roman" w:hAnsi="Times New Roman" w:cs="Times New Roman"/>
                <w:sz w:val="18"/>
                <w:szCs w:val="18"/>
              </w:rPr>
            </w:pPr>
            <w:r w:rsidRPr="00D06819">
              <w:rPr>
                <w:rFonts w:ascii="Times New Roman" w:hAnsi="Times New Roman" w:cs="Times New Roman"/>
                <w:sz w:val="18"/>
                <w:szCs w:val="18"/>
              </w:rPr>
              <w:t>-</w:t>
            </w:r>
          </w:p>
        </w:tc>
      </w:tr>
    </w:tbl>
    <w:p w14:paraId="03C270CB" w14:textId="77777777" w:rsidR="0042221E" w:rsidRDefault="0042221E" w:rsidP="0042221E">
      <w:pPr>
        <w:rPr>
          <w:rFonts w:ascii="Cambria" w:hAnsi="Cambria"/>
        </w:rPr>
      </w:pPr>
    </w:p>
    <w:p w14:paraId="556DBDFD" w14:textId="77777777" w:rsidR="0042221E" w:rsidRDefault="0042221E" w:rsidP="0042221E">
      <w:pPr>
        <w:rPr>
          <w:rFonts w:ascii="Cambria" w:hAnsi="Cambria"/>
        </w:rPr>
      </w:pPr>
    </w:p>
    <w:p w14:paraId="6E1E6D1F" w14:textId="77777777" w:rsidR="0042221E" w:rsidRDefault="0042221E" w:rsidP="0042221E">
      <w:pPr>
        <w:rPr>
          <w:rFonts w:ascii="Cambria" w:hAnsi="Cambria"/>
        </w:rPr>
      </w:pPr>
    </w:p>
    <w:p w14:paraId="204D32C7" w14:textId="77777777" w:rsidR="0042221E" w:rsidRDefault="0042221E" w:rsidP="0042221E">
      <w:pPr>
        <w:rPr>
          <w:rFonts w:ascii="Cambria" w:hAnsi="Cambria"/>
        </w:rPr>
      </w:pPr>
    </w:p>
    <w:p w14:paraId="4CA1C127" w14:textId="77777777" w:rsidR="0042221E" w:rsidRDefault="0042221E" w:rsidP="0042221E">
      <w:pPr>
        <w:rPr>
          <w:rFonts w:ascii="Cambria" w:hAnsi="Cambria"/>
        </w:rPr>
      </w:pPr>
    </w:p>
    <w:p w14:paraId="3F2F4191" w14:textId="77777777" w:rsidR="0042221E" w:rsidRPr="00B15C53" w:rsidRDefault="0042221E" w:rsidP="0042221E">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26ED6BBC" w14:textId="5F8C64F0" w:rsidR="0042221E" w:rsidRPr="0042221E" w:rsidRDefault="0042221E" w:rsidP="0042221E">
      <w:pPr>
        <w:rPr>
          <w:rFonts w:ascii="Cambria" w:hAnsi="Cambria"/>
        </w:rPr>
      </w:pPr>
      <w:r w:rsidRPr="00B15C53">
        <w:rPr>
          <w:rFonts w:ascii="Cambria" w:hAnsi="Cambria"/>
        </w:rPr>
        <w:br w:type="page"/>
      </w:r>
    </w:p>
    <w:p w14:paraId="2D05BA9E" w14:textId="4FD51232" w:rsidR="0010336E" w:rsidRDefault="0010336E" w:rsidP="00542ABC">
      <w:pPr>
        <w:spacing w:after="0"/>
        <w:rPr>
          <w:rFonts w:ascii="Times New Roman" w:hAnsi="Times New Roman"/>
          <w:bCs/>
          <w:sz w:val="24"/>
        </w:rPr>
      </w:pPr>
    </w:p>
    <w:p w14:paraId="2A530255" w14:textId="77777777" w:rsidR="00EF4740" w:rsidRPr="00D06819" w:rsidRDefault="00EF4740" w:rsidP="00EF4740">
      <w:pPr>
        <w:spacing w:after="240"/>
        <w:jc w:val="center"/>
        <w:rPr>
          <w:rFonts w:ascii="Times New Roman" w:hAnsi="Times New Roman" w:cs="Times New Roman"/>
          <w:b/>
          <w:sz w:val="48"/>
          <w:szCs w:val="48"/>
        </w:rPr>
      </w:pPr>
    </w:p>
    <w:p w14:paraId="4D8D4674" w14:textId="77777777" w:rsidR="00EF4740" w:rsidRPr="00D06819" w:rsidRDefault="00EF4740" w:rsidP="00EF4740">
      <w:pPr>
        <w:spacing w:after="240"/>
        <w:jc w:val="center"/>
        <w:rPr>
          <w:rFonts w:ascii="Times New Roman" w:hAnsi="Times New Roman" w:cs="Times New Roman"/>
          <w:b/>
          <w:sz w:val="48"/>
          <w:szCs w:val="48"/>
        </w:rPr>
      </w:pPr>
    </w:p>
    <w:p w14:paraId="3FD4A63C" w14:textId="77777777" w:rsidR="00EF4740" w:rsidRPr="00D06819" w:rsidRDefault="00EF4740" w:rsidP="00EF4740">
      <w:pPr>
        <w:spacing w:after="240"/>
        <w:jc w:val="center"/>
        <w:rPr>
          <w:rFonts w:ascii="Times New Roman" w:hAnsi="Times New Roman" w:cs="Times New Roman"/>
          <w:b/>
          <w:sz w:val="48"/>
          <w:szCs w:val="48"/>
        </w:rPr>
      </w:pPr>
    </w:p>
    <w:p w14:paraId="5BFA1A52" w14:textId="77777777" w:rsidR="00EF4740" w:rsidRPr="00D06819" w:rsidRDefault="00EF4740" w:rsidP="00EF4740">
      <w:pPr>
        <w:spacing w:after="240"/>
        <w:jc w:val="center"/>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456"/>
        <w:gridCol w:w="456"/>
      </w:tblGrid>
      <w:tr w:rsidR="00EF4740" w:rsidRPr="00D06819" w14:paraId="409FE1AB" w14:textId="77777777" w:rsidTr="007C5BED">
        <w:tc>
          <w:tcPr>
            <w:tcW w:w="2962" w:type="dxa"/>
          </w:tcPr>
          <w:p w14:paraId="24D0A36B" w14:textId="5E53C34A" w:rsidR="00EF4740" w:rsidRPr="00D06819" w:rsidRDefault="00EF4740" w:rsidP="007C5BED">
            <w:pPr>
              <w:rPr>
                <w:rFonts w:ascii="Times New Roman" w:hAnsi="Times New Roman" w:cs="Times New Roman"/>
                <w:b/>
                <w:sz w:val="24"/>
                <w:szCs w:val="24"/>
              </w:rPr>
            </w:pPr>
            <w:r>
              <w:rPr>
                <w:rStyle w:val="normaltextrun"/>
              </w:rPr>
              <w:t>C</w:t>
            </w:r>
            <w:r w:rsidRPr="00137FF2">
              <w:rPr>
                <w:rStyle w:val="normaltextrun"/>
              </w:rPr>
              <w:t>SE25861</w:t>
            </w:r>
          </w:p>
        </w:tc>
        <w:tc>
          <w:tcPr>
            <w:tcW w:w="4601" w:type="dxa"/>
            <w:vAlign w:val="center"/>
          </w:tcPr>
          <w:p w14:paraId="7319FB5D" w14:textId="77777777" w:rsidR="00EF4740" w:rsidRPr="00D06819" w:rsidRDefault="00EF4740" w:rsidP="007C5BED">
            <w:pPr>
              <w:pStyle w:val="Caption"/>
            </w:pPr>
            <w:r w:rsidRPr="00D06819">
              <w:t>Thesis (Part – I)</w:t>
            </w:r>
          </w:p>
        </w:tc>
        <w:tc>
          <w:tcPr>
            <w:tcW w:w="363" w:type="dxa"/>
          </w:tcPr>
          <w:p w14:paraId="46CD012A"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41B29521"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7B0FE9E7"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2C8D37BC"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C</w:t>
            </w:r>
          </w:p>
        </w:tc>
      </w:tr>
      <w:tr w:rsidR="00EF4740" w:rsidRPr="00D06819" w14:paraId="0E325E94" w14:textId="77777777" w:rsidTr="007C5BED">
        <w:tc>
          <w:tcPr>
            <w:tcW w:w="2962" w:type="dxa"/>
          </w:tcPr>
          <w:p w14:paraId="50A123B4"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50E38E46"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Contact Hours-240</w:t>
            </w:r>
          </w:p>
        </w:tc>
        <w:tc>
          <w:tcPr>
            <w:tcW w:w="363" w:type="dxa"/>
          </w:tcPr>
          <w:p w14:paraId="44D6041F"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6168FA4B"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1356F1B4"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24</w:t>
            </w:r>
          </w:p>
        </w:tc>
        <w:tc>
          <w:tcPr>
            <w:tcW w:w="377" w:type="dxa"/>
          </w:tcPr>
          <w:p w14:paraId="098353CC"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16</w:t>
            </w:r>
          </w:p>
        </w:tc>
      </w:tr>
      <w:tr w:rsidR="00EF4740" w:rsidRPr="00D06819" w14:paraId="20E1F49D" w14:textId="77777777" w:rsidTr="007C5BED">
        <w:tc>
          <w:tcPr>
            <w:tcW w:w="2962" w:type="dxa"/>
          </w:tcPr>
          <w:p w14:paraId="3D630059"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1A113319"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Basic idea of the required subjects </w:t>
            </w:r>
          </w:p>
        </w:tc>
      </w:tr>
      <w:tr w:rsidR="00EF4740" w:rsidRPr="00D06819" w14:paraId="10BF2604" w14:textId="77777777" w:rsidTr="007C5BED">
        <w:tc>
          <w:tcPr>
            <w:tcW w:w="2962" w:type="dxa"/>
          </w:tcPr>
          <w:p w14:paraId="1771FD29"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0B09C45F" w14:textId="77777777" w:rsidR="00EF4740" w:rsidRPr="00D06819" w:rsidRDefault="00EF4740" w:rsidP="007C5BED">
            <w:pPr>
              <w:autoSpaceDE w:val="0"/>
              <w:autoSpaceDN w:val="0"/>
              <w:adjustRightInd w:val="0"/>
              <w:rPr>
                <w:rFonts w:ascii="Times New Roman" w:hAnsi="Times New Roman" w:cs="Times New Roman"/>
                <w:b/>
                <w:sz w:val="24"/>
                <w:szCs w:val="24"/>
              </w:rPr>
            </w:pPr>
          </w:p>
        </w:tc>
      </w:tr>
    </w:tbl>
    <w:p w14:paraId="10220F18" w14:textId="77777777" w:rsidR="00EF4740" w:rsidRPr="00D06819" w:rsidRDefault="00EF4740" w:rsidP="00EF4740">
      <w:pPr>
        <w:pStyle w:val="ListParagraph"/>
        <w:ind w:left="0"/>
        <w:rPr>
          <w:rFonts w:ascii="Times New Roman" w:hAnsi="Times New Roman"/>
          <w:b/>
          <w:sz w:val="24"/>
        </w:rPr>
      </w:pPr>
      <w:r w:rsidRPr="00D06819">
        <w:rPr>
          <w:rFonts w:ascii="Times New Roman" w:hAnsi="Times New Roman"/>
          <w:b/>
          <w:sz w:val="24"/>
        </w:rPr>
        <w:t>Course Objectives:</w:t>
      </w:r>
    </w:p>
    <w:p w14:paraId="05A9C292" w14:textId="77777777" w:rsidR="00EF4740" w:rsidRPr="00D06819" w:rsidRDefault="00EF4740" w:rsidP="00221AA3">
      <w:pPr>
        <w:pStyle w:val="ListParagraph"/>
        <w:numPr>
          <w:ilvl w:val="0"/>
          <w:numId w:val="43"/>
        </w:numPr>
        <w:suppressAutoHyphens w:val="0"/>
        <w:rPr>
          <w:rFonts w:ascii="Times New Roman" w:hAnsi="Times New Roman"/>
          <w:iCs/>
          <w:color w:val="000000"/>
          <w:sz w:val="24"/>
          <w:szCs w:val="24"/>
          <w:lang w:val="en-US"/>
        </w:rPr>
      </w:pPr>
      <w:r w:rsidRPr="00D06819">
        <w:rPr>
          <w:rFonts w:ascii="Times New Roman" w:hAnsi="Times New Roman"/>
          <w:iCs/>
          <w:color w:val="000000"/>
          <w:sz w:val="24"/>
          <w:szCs w:val="24"/>
          <w:lang w:val="en-US"/>
        </w:rPr>
        <w:t>To be able to design, develop, document, and test software using current techniques.</w:t>
      </w:r>
    </w:p>
    <w:p w14:paraId="5C9A0D04" w14:textId="77777777" w:rsidR="00EF4740" w:rsidRPr="00D06819" w:rsidRDefault="00EF4740" w:rsidP="00221AA3">
      <w:pPr>
        <w:pStyle w:val="ListParagraph"/>
        <w:numPr>
          <w:ilvl w:val="0"/>
          <w:numId w:val="43"/>
        </w:numPr>
        <w:suppressAutoHyphens w:val="0"/>
        <w:rPr>
          <w:rFonts w:ascii="Times New Roman" w:hAnsi="Times New Roman"/>
          <w:iCs/>
          <w:color w:val="000000"/>
          <w:sz w:val="24"/>
          <w:szCs w:val="24"/>
          <w:lang w:val="en-US"/>
        </w:rPr>
      </w:pPr>
      <w:r w:rsidRPr="00D06819">
        <w:rPr>
          <w:rFonts w:ascii="Times New Roman" w:hAnsi="Times New Roman"/>
          <w:iCs/>
          <w:color w:val="000000"/>
          <w:sz w:val="24"/>
          <w:szCs w:val="24"/>
          <w:lang w:val="en-US"/>
        </w:rPr>
        <w:t>To understand the fundamentals of computer architecture and computing theory.</w:t>
      </w:r>
    </w:p>
    <w:p w14:paraId="1CF23237" w14:textId="77777777" w:rsidR="00EF4740" w:rsidRPr="00D06819" w:rsidRDefault="00EF4740" w:rsidP="00221AA3">
      <w:pPr>
        <w:pStyle w:val="ListParagraph"/>
        <w:numPr>
          <w:ilvl w:val="0"/>
          <w:numId w:val="43"/>
        </w:numPr>
        <w:suppressAutoHyphens w:val="0"/>
        <w:rPr>
          <w:rFonts w:ascii="Times New Roman" w:hAnsi="Times New Roman"/>
          <w:iCs/>
          <w:color w:val="000000"/>
          <w:sz w:val="24"/>
          <w:szCs w:val="24"/>
          <w:lang w:val="en-US"/>
        </w:rPr>
      </w:pPr>
      <w:r w:rsidRPr="00D06819">
        <w:rPr>
          <w:rFonts w:ascii="Times New Roman" w:hAnsi="Times New Roman"/>
          <w:iCs/>
          <w:color w:val="000000"/>
          <w:sz w:val="24"/>
          <w:szCs w:val="24"/>
          <w:lang w:val="en-US"/>
        </w:rPr>
        <w:t>To be able to solve problems working in group settings.</w:t>
      </w:r>
    </w:p>
    <w:p w14:paraId="127D20B4" w14:textId="77777777" w:rsidR="00EF4740" w:rsidRPr="00D06819" w:rsidRDefault="00EF4740" w:rsidP="00221AA3">
      <w:pPr>
        <w:pStyle w:val="ListParagraph"/>
        <w:numPr>
          <w:ilvl w:val="0"/>
          <w:numId w:val="43"/>
        </w:numPr>
        <w:suppressAutoHyphens w:val="0"/>
        <w:rPr>
          <w:rFonts w:ascii="Times New Roman" w:hAnsi="Times New Roman"/>
          <w:iCs/>
          <w:color w:val="000000"/>
          <w:sz w:val="24"/>
          <w:szCs w:val="24"/>
          <w:lang w:val="en-US"/>
        </w:rPr>
      </w:pPr>
      <w:r w:rsidRPr="00D06819">
        <w:rPr>
          <w:rFonts w:ascii="Times New Roman" w:hAnsi="Times New Roman"/>
          <w:iCs/>
          <w:color w:val="000000"/>
          <w:sz w:val="24"/>
          <w:szCs w:val="24"/>
          <w:lang w:val="en-US"/>
        </w:rPr>
        <w:t>To demonstrate the ability to give presentations and write technical reports.</w:t>
      </w:r>
    </w:p>
    <w:p w14:paraId="655C601F" w14:textId="77777777" w:rsidR="00EF4740" w:rsidRPr="00D06819" w:rsidRDefault="00EF4740" w:rsidP="00221AA3">
      <w:pPr>
        <w:pStyle w:val="ListParagraph"/>
        <w:numPr>
          <w:ilvl w:val="0"/>
          <w:numId w:val="43"/>
        </w:numPr>
        <w:suppressAutoHyphens w:val="0"/>
        <w:rPr>
          <w:rFonts w:ascii="Times New Roman" w:hAnsi="Times New Roman"/>
          <w:iCs/>
          <w:color w:val="000000"/>
          <w:sz w:val="24"/>
          <w:szCs w:val="24"/>
          <w:lang w:val="en-US"/>
        </w:rPr>
      </w:pPr>
      <w:r w:rsidRPr="00D06819">
        <w:rPr>
          <w:rFonts w:ascii="Times New Roman" w:hAnsi="Times New Roman"/>
          <w:iCs/>
          <w:color w:val="000000"/>
          <w:sz w:val="24"/>
          <w:szCs w:val="24"/>
          <w:lang w:val="en-US"/>
        </w:rPr>
        <w:t xml:space="preserve">To demonstrate understanding of the importance of social and ethical issues related to the profession. </w:t>
      </w:r>
    </w:p>
    <w:p w14:paraId="23E07116"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745F1B13" w14:textId="77777777" w:rsidR="00EF4740" w:rsidRPr="00D06819" w:rsidRDefault="00EF4740" w:rsidP="00EF4740">
      <w:pPr>
        <w:rPr>
          <w:rFonts w:ascii="Times New Roman" w:hAnsi="Times New Roman" w:cs="Times New Roman"/>
          <w:b/>
          <w:sz w:val="24"/>
          <w:szCs w:val="24"/>
        </w:rPr>
      </w:pPr>
    </w:p>
    <w:p w14:paraId="7F9EB00B" w14:textId="77777777" w:rsidR="00EF4740" w:rsidRPr="00D06819" w:rsidRDefault="00EF4740" w:rsidP="00EF4740">
      <w:pPr>
        <w:pStyle w:val="NoSpacing"/>
        <w:rPr>
          <w:rFonts w:ascii="Times New Roman" w:hAnsi="Times New Roman"/>
        </w:rPr>
      </w:pPr>
      <w:r w:rsidRPr="00D06819">
        <w:rPr>
          <w:rFonts w:ascii="Times New Roman" w:hAnsi="Times New Roman"/>
        </w:rPr>
        <w:t>On completion of this course, the students will be able to</w:t>
      </w:r>
    </w:p>
    <w:p w14:paraId="05D497DA" w14:textId="77777777" w:rsidR="00EF4740" w:rsidRPr="00D06819" w:rsidRDefault="00EF4740" w:rsidP="00EF4740">
      <w:pPr>
        <w:pStyle w:val="NoSpacing"/>
        <w:rPr>
          <w:rFonts w:ascii="Times New Roman" w:hAnsi="Times New Roman"/>
        </w:rPr>
      </w:pPr>
    </w:p>
    <w:p w14:paraId="47D2316E" w14:textId="77777777" w:rsidR="00EF4740" w:rsidRPr="00D06819" w:rsidRDefault="00EF4740" w:rsidP="00EF4740">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Cs/>
          <w:sz w:val="24"/>
          <w:szCs w:val="24"/>
        </w:rPr>
        <w:t>CO1</w:t>
      </w:r>
      <w:r w:rsidRPr="00D06819">
        <w:rPr>
          <w:rFonts w:ascii="Times New Roman" w:hAnsi="Times New Roman" w:cs="Times New Roman"/>
          <w:b/>
          <w:bCs/>
          <w:sz w:val="24"/>
          <w:szCs w:val="24"/>
        </w:rPr>
        <w:t xml:space="preserve">. </w:t>
      </w:r>
      <w:r w:rsidRPr="00D06819">
        <w:rPr>
          <w:rFonts w:ascii="Times New Roman" w:hAnsi="Times New Roman" w:cs="Times New Roman"/>
          <w:b/>
          <w:bCs/>
          <w:iCs/>
          <w:color w:val="000000"/>
          <w:sz w:val="24"/>
          <w:szCs w:val="24"/>
        </w:rPr>
        <w:t>Identify</w:t>
      </w:r>
      <w:r w:rsidRPr="00D06819">
        <w:rPr>
          <w:rFonts w:ascii="Times New Roman" w:hAnsi="Times New Roman" w:cs="Times New Roman"/>
          <w:iCs/>
          <w:color w:val="000000"/>
          <w:sz w:val="24"/>
          <w:szCs w:val="24"/>
        </w:rPr>
        <w:t xml:space="preserve"> a real world problem</w:t>
      </w:r>
    </w:p>
    <w:p w14:paraId="65BF1B61" w14:textId="77777777" w:rsidR="00EF4740" w:rsidRPr="00D06819" w:rsidRDefault="00EF4740" w:rsidP="00EF4740">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 xml:space="preserve">CO2. </w:t>
      </w:r>
      <w:r w:rsidRPr="00D06819">
        <w:rPr>
          <w:rFonts w:ascii="Times New Roman" w:hAnsi="Times New Roman" w:cs="Times New Roman"/>
          <w:b/>
          <w:bCs/>
          <w:iCs/>
          <w:color w:val="000000"/>
          <w:sz w:val="24"/>
          <w:szCs w:val="24"/>
        </w:rPr>
        <w:t>Utilize</w:t>
      </w:r>
      <w:r w:rsidRPr="00D06819">
        <w:rPr>
          <w:rFonts w:ascii="Times New Roman" w:hAnsi="Times New Roman" w:cs="Times New Roman"/>
          <w:iCs/>
          <w:color w:val="000000"/>
          <w:sz w:val="24"/>
          <w:szCs w:val="24"/>
        </w:rPr>
        <w:t xml:space="preserve"> the modern tools to solve the problems</w:t>
      </w:r>
    </w:p>
    <w:p w14:paraId="6F8A50F2" w14:textId="77777777" w:rsidR="00EF4740" w:rsidRPr="00D06819" w:rsidRDefault="00EF4740" w:rsidP="00EF4740">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sz w:val="24"/>
          <w:szCs w:val="24"/>
        </w:rPr>
        <w:t xml:space="preserve">CO3. </w:t>
      </w:r>
      <w:r w:rsidRPr="00D06819">
        <w:rPr>
          <w:rFonts w:ascii="Times New Roman" w:hAnsi="Times New Roman" w:cs="Times New Roman"/>
          <w:b/>
          <w:bCs/>
          <w:iCs/>
          <w:color w:val="000000"/>
          <w:sz w:val="24"/>
          <w:szCs w:val="24"/>
        </w:rPr>
        <w:t>Discuss</w:t>
      </w:r>
      <w:r w:rsidRPr="00D06819">
        <w:rPr>
          <w:rFonts w:ascii="Times New Roman" w:hAnsi="Times New Roman" w:cs="Times New Roman"/>
          <w:iCs/>
          <w:color w:val="000000"/>
          <w:sz w:val="24"/>
          <w:szCs w:val="24"/>
        </w:rPr>
        <w:t xml:space="preserve"> in a group to promote team spirit and leadership quality among the students</w:t>
      </w:r>
    </w:p>
    <w:p w14:paraId="285045A8" w14:textId="77777777" w:rsidR="00EF4740" w:rsidRPr="00D06819" w:rsidRDefault="00EF4740" w:rsidP="00EF4740">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iCs/>
          <w:color w:val="000000"/>
          <w:sz w:val="24"/>
          <w:szCs w:val="24"/>
        </w:rPr>
        <w:t xml:space="preserve">CO4. </w:t>
      </w:r>
      <w:r w:rsidRPr="00D06819">
        <w:rPr>
          <w:rFonts w:ascii="Times New Roman" w:hAnsi="Times New Roman" w:cs="Times New Roman"/>
          <w:b/>
          <w:bCs/>
          <w:iCs/>
          <w:color w:val="000000"/>
          <w:sz w:val="24"/>
          <w:szCs w:val="24"/>
        </w:rPr>
        <w:t>Plan</w:t>
      </w:r>
      <w:r w:rsidRPr="00D06819">
        <w:rPr>
          <w:rFonts w:ascii="Times New Roman" w:hAnsi="Times New Roman" w:cs="Times New Roman"/>
          <w:iCs/>
          <w:color w:val="000000"/>
          <w:sz w:val="24"/>
          <w:szCs w:val="24"/>
        </w:rPr>
        <w:t xml:space="preserve"> </w:t>
      </w:r>
      <w:proofErr w:type="gramStart"/>
      <w:r w:rsidRPr="00D06819">
        <w:rPr>
          <w:rFonts w:ascii="Times New Roman" w:hAnsi="Times New Roman" w:cs="Times New Roman"/>
          <w:iCs/>
          <w:color w:val="000000"/>
          <w:sz w:val="24"/>
          <w:szCs w:val="24"/>
        </w:rPr>
        <w:t>a projects</w:t>
      </w:r>
      <w:proofErr w:type="gramEnd"/>
      <w:r w:rsidRPr="00D06819">
        <w:rPr>
          <w:rFonts w:ascii="Times New Roman" w:hAnsi="Times New Roman" w:cs="Times New Roman"/>
          <w:iCs/>
          <w:color w:val="000000"/>
          <w:sz w:val="24"/>
          <w:szCs w:val="24"/>
        </w:rPr>
        <w:t xml:space="preserve"> involving both technological aspects and finance</w:t>
      </w:r>
    </w:p>
    <w:p w14:paraId="2A8D0DAF" w14:textId="77777777" w:rsidR="00EF4740" w:rsidRPr="00D06819" w:rsidRDefault="00EF4740" w:rsidP="00EF4740">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iCs/>
          <w:color w:val="000000"/>
          <w:sz w:val="24"/>
          <w:szCs w:val="24"/>
        </w:rPr>
        <w:t xml:space="preserve">CO5. </w:t>
      </w:r>
      <w:r w:rsidRPr="00D06819">
        <w:rPr>
          <w:rFonts w:ascii="Times New Roman" w:hAnsi="Times New Roman" w:cs="Times New Roman"/>
          <w:b/>
          <w:bCs/>
          <w:iCs/>
          <w:color w:val="000000"/>
          <w:sz w:val="24"/>
          <w:szCs w:val="24"/>
        </w:rPr>
        <w:t>Identify</w:t>
      </w:r>
      <w:r w:rsidRPr="00D06819">
        <w:rPr>
          <w:rFonts w:ascii="Times New Roman" w:hAnsi="Times New Roman" w:cs="Times New Roman"/>
          <w:iCs/>
          <w:color w:val="000000"/>
          <w:sz w:val="24"/>
          <w:szCs w:val="24"/>
        </w:rPr>
        <w:t xml:space="preserve"> newer areas of in depth study and research and lifelong learning</w:t>
      </w:r>
    </w:p>
    <w:p w14:paraId="0052A947" w14:textId="77777777" w:rsidR="00EF4740" w:rsidRPr="00D06819" w:rsidRDefault="00EF4740" w:rsidP="00EF4740">
      <w:pPr>
        <w:ind w:left="360"/>
        <w:jc w:val="both"/>
        <w:rPr>
          <w:rFonts w:ascii="Times New Roman" w:hAnsi="Times New Roman" w:cs="Times New Roman"/>
          <w:sz w:val="24"/>
          <w:szCs w:val="24"/>
          <w:lang w:val="en-GB"/>
        </w:rPr>
      </w:pPr>
    </w:p>
    <w:p w14:paraId="7E34ACD4" w14:textId="77777777" w:rsidR="00EF4740" w:rsidRPr="00D06819" w:rsidRDefault="00EF4740" w:rsidP="00EF4740">
      <w:pPr>
        <w:rPr>
          <w:rFonts w:ascii="Times New Roman" w:eastAsia="Times New Roman" w:hAnsi="Times New Roman" w:cs="Times New Roman"/>
          <w:b/>
          <w:sz w:val="24"/>
          <w:szCs w:val="24"/>
        </w:rPr>
      </w:pPr>
      <w:proofErr w:type="spellStart"/>
      <w:r w:rsidRPr="00D06819">
        <w:rPr>
          <w:rFonts w:ascii="Times New Roman" w:eastAsia="Times New Roman" w:hAnsi="Times New Roman" w:cs="Times New Roman"/>
          <w:b/>
          <w:sz w:val="24"/>
          <w:szCs w:val="24"/>
        </w:rPr>
        <w:t>Catalog</w:t>
      </w:r>
      <w:proofErr w:type="spellEnd"/>
      <w:r w:rsidRPr="00D06819">
        <w:rPr>
          <w:rFonts w:ascii="Times New Roman" w:eastAsia="Times New Roman" w:hAnsi="Times New Roman" w:cs="Times New Roman"/>
          <w:b/>
          <w:sz w:val="24"/>
          <w:szCs w:val="24"/>
        </w:rPr>
        <w:t xml:space="preserve"> Description:</w:t>
      </w:r>
    </w:p>
    <w:p w14:paraId="45D74F61" w14:textId="77777777" w:rsidR="00EF4740" w:rsidRPr="00D06819" w:rsidRDefault="00EF4740" w:rsidP="00EF4740">
      <w:pPr>
        <w:rPr>
          <w:rFonts w:ascii="Times New Roman" w:eastAsia="Times New Roman" w:hAnsi="Times New Roman" w:cs="Times New Roman"/>
          <w:b/>
          <w:sz w:val="24"/>
          <w:szCs w:val="24"/>
        </w:rPr>
      </w:pPr>
    </w:p>
    <w:p w14:paraId="700D28F5" w14:textId="77777777" w:rsidR="00EF4740" w:rsidRPr="00D06819" w:rsidRDefault="00EF4740" w:rsidP="00EF4740">
      <w:pPr>
        <w:pStyle w:val="BodyText"/>
        <w:jc w:val="both"/>
        <w:rPr>
          <w:sz w:val="24"/>
          <w:szCs w:val="24"/>
        </w:rPr>
      </w:pPr>
      <w:r w:rsidRPr="00D06819">
        <w:rPr>
          <w:sz w:val="24"/>
          <w:szCs w:val="24"/>
        </w:rPr>
        <w:t>The course encourages students to take thesis works that are based on current trends and technologies in various subjects, which will augment the theory subjects. The students will form a group to do their thesis work. This teaming is to encourage team spirit and to insist the importance of team work. The students typically undergo group formation, finalization of area of work, testing, generation and verification of results, and possible research publication procedure.</w:t>
      </w:r>
    </w:p>
    <w:p w14:paraId="43E92E59" w14:textId="77777777" w:rsidR="00EF4740" w:rsidRPr="00D06819" w:rsidRDefault="00EF4740" w:rsidP="00EF4740">
      <w:pPr>
        <w:rPr>
          <w:rFonts w:ascii="Times New Roman" w:eastAsia="Times New Roman" w:hAnsi="Times New Roman" w:cs="Times New Roman"/>
          <w:b/>
          <w:sz w:val="24"/>
          <w:szCs w:val="24"/>
        </w:rPr>
      </w:pPr>
    </w:p>
    <w:p w14:paraId="63A3E32C" w14:textId="77777777" w:rsidR="00EF4740" w:rsidRPr="00D06819" w:rsidRDefault="00EF4740" w:rsidP="00EF4740">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p>
    <w:p w14:paraId="214EFCD5" w14:textId="77777777" w:rsidR="00EF4740" w:rsidRPr="00D06819" w:rsidRDefault="00EF4740" w:rsidP="00EF4740">
      <w:pPr>
        <w:pStyle w:val="Default"/>
        <w:jc w:val="both"/>
        <w:rPr>
          <w:rFonts w:eastAsia="Calibri"/>
          <w:color w:val="auto"/>
          <w:sz w:val="22"/>
        </w:rPr>
      </w:pPr>
    </w:p>
    <w:p w14:paraId="6E4635CB" w14:textId="77777777" w:rsidR="00EF4740" w:rsidRPr="00D06819" w:rsidRDefault="00EF4740" w:rsidP="00EF4740">
      <w:pPr>
        <w:pStyle w:val="BodyText"/>
        <w:jc w:val="both"/>
        <w:rPr>
          <w:sz w:val="24"/>
          <w:szCs w:val="24"/>
        </w:rPr>
      </w:pPr>
      <w:r w:rsidRPr="00D06819">
        <w:rPr>
          <w:sz w:val="24"/>
          <w:szCs w:val="24"/>
        </w:rPr>
        <w:t>The Evaluation of the thesis work are to be carried out in the following way:</w:t>
      </w:r>
    </w:p>
    <w:p w14:paraId="168A925A" w14:textId="77777777" w:rsidR="00EF4740" w:rsidRPr="00D06819" w:rsidRDefault="00EF4740" w:rsidP="00EF4740">
      <w:pPr>
        <w:pStyle w:val="BodyText"/>
        <w:jc w:val="both"/>
        <w:rPr>
          <w:sz w:val="24"/>
          <w:szCs w:val="24"/>
        </w:rPr>
      </w:pPr>
      <w:r w:rsidRPr="00D06819">
        <w:rPr>
          <w:sz w:val="24"/>
          <w:szCs w:val="24"/>
        </w:rPr>
        <w:t>1. In-depth study of a topic proposed by the supervisor</w:t>
      </w:r>
    </w:p>
    <w:p w14:paraId="5D1D45DC" w14:textId="77777777" w:rsidR="00EF4740" w:rsidRPr="00D06819" w:rsidRDefault="00EF4740" w:rsidP="00EF4740">
      <w:pPr>
        <w:pStyle w:val="BodyText"/>
        <w:jc w:val="both"/>
        <w:rPr>
          <w:sz w:val="24"/>
          <w:szCs w:val="24"/>
        </w:rPr>
      </w:pPr>
      <w:r w:rsidRPr="00D06819">
        <w:rPr>
          <w:sz w:val="24"/>
          <w:szCs w:val="24"/>
        </w:rPr>
        <w:t xml:space="preserve">2. Continuous Evaluation through guide. </w:t>
      </w:r>
    </w:p>
    <w:p w14:paraId="470DE77B" w14:textId="77777777" w:rsidR="00EF4740" w:rsidRPr="00D06819" w:rsidRDefault="00EF4740" w:rsidP="00EF4740">
      <w:pPr>
        <w:pStyle w:val="BodyText"/>
        <w:jc w:val="both"/>
        <w:rPr>
          <w:sz w:val="24"/>
          <w:szCs w:val="24"/>
        </w:rPr>
      </w:pPr>
      <w:r w:rsidRPr="00D06819">
        <w:rPr>
          <w:sz w:val="24"/>
          <w:szCs w:val="24"/>
        </w:rPr>
        <w:t xml:space="preserve">3. An open pre-submission seminar by the student. </w:t>
      </w:r>
    </w:p>
    <w:p w14:paraId="7B763C5C" w14:textId="77777777" w:rsidR="00EF4740" w:rsidRPr="00D06819" w:rsidRDefault="00EF4740" w:rsidP="00EF4740">
      <w:pPr>
        <w:pStyle w:val="BodyText"/>
        <w:jc w:val="both"/>
        <w:rPr>
          <w:sz w:val="24"/>
          <w:szCs w:val="24"/>
        </w:rPr>
      </w:pPr>
      <w:r w:rsidRPr="00D06819">
        <w:rPr>
          <w:sz w:val="24"/>
          <w:szCs w:val="24"/>
        </w:rPr>
        <w:t>4. End-semester University Examination (An open seminar followed by a Viva voce)</w:t>
      </w:r>
    </w:p>
    <w:p w14:paraId="01F69E18" w14:textId="77777777" w:rsidR="00EF4740" w:rsidRPr="00D06819" w:rsidRDefault="00EF4740" w:rsidP="00EF4740">
      <w:pPr>
        <w:pStyle w:val="BodyText"/>
        <w:jc w:val="both"/>
        <w:rPr>
          <w:b/>
          <w:sz w:val="24"/>
          <w:szCs w:val="24"/>
        </w:rPr>
      </w:pPr>
    </w:p>
    <w:p w14:paraId="6D1BBE2E" w14:textId="77777777" w:rsidR="00EF4740" w:rsidRPr="00D06819" w:rsidRDefault="00EF4740" w:rsidP="00EF4740">
      <w:pPr>
        <w:pStyle w:val="BodyText"/>
        <w:jc w:val="both"/>
        <w:rPr>
          <w:b/>
          <w:sz w:val="24"/>
          <w:szCs w:val="24"/>
        </w:rPr>
      </w:pPr>
      <w:r w:rsidRPr="00D06819">
        <w:rPr>
          <w:b/>
          <w:sz w:val="24"/>
          <w:szCs w:val="24"/>
        </w:rPr>
        <w:lastRenderedPageBreak/>
        <w:t>Modes of Evaluation: Quiz/Assignment/ presentation/ extempore/ Written Examination</w:t>
      </w:r>
    </w:p>
    <w:p w14:paraId="5C5BE525"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4C72A5B7" w14:textId="72C16928" w:rsidR="00EF4740" w:rsidRDefault="00EF4740" w:rsidP="00EF4740">
      <w:pPr>
        <w:rPr>
          <w:rFonts w:ascii="Times New Roman" w:hAnsi="Times New Roman" w:cs="Times New Roman"/>
          <w:b/>
          <w:sz w:val="24"/>
          <w:szCs w:val="24"/>
        </w:rPr>
      </w:pPr>
    </w:p>
    <w:tbl>
      <w:tblPr>
        <w:tblW w:w="5000" w:type="pct"/>
        <w:jc w:val="center"/>
        <w:tblLook w:val="01E0" w:firstRow="1" w:lastRow="1" w:firstColumn="1" w:lastColumn="1" w:noHBand="0" w:noVBand="0"/>
      </w:tblPr>
      <w:tblGrid>
        <w:gridCol w:w="2242"/>
        <w:gridCol w:w="2023"/>
        <w:gridCol w:w="4816"/>
        <w:gridCol w:w="1601"/>
      </w:tblGrid>
      <w:tr w:rsidR="002F652A" w:rsidRPr="00B15C53" w14:paraId="4CE2ADC5"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7C99E6D5"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37397C35"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335EC1D0"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553E2A1E"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End Term</w:t>
            </w:r>
          </w:p>
        </w:tc>
      </w:tr>
      <w:tr w:rsidR="002F652A" w:rsidRPr="00B15C53" w14:paraId="73B46436"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2F31357C" w14:textId="77777777" w:rsidR="002F652A" w:rsidRPr="00B15C53" w:rsidRDefault="002F652A"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0DDDA480" w14:textId="53EC6D9F" w:rsidR="002F652A" w:rsidRPr="00B15C53" w:rsidRDefault="002F652A" w:rsidP="007C5BED">
            <w:pPr>
              <w:spacing w:after="0"/>
              <w:jc w:val="center"/>
              <w:rPr>
                <w:rFonts w:ascii="Cambria" w:hAnsi="Cambria"/>
                <w:b/>
                <w:sz w:val="24"/>
                <w:szCs w:val="24"/>
              </w:rPr>
            </w:pPr>
            <w:r>
              <w:rPr>
                <w:rFonts w:ascii="Cambria" w:hAnsi="Cambria"/>
                <w:b/>
                <w:sz w:val="24"/>
                <w:szCs w:val="24"/>
              </w:rPr>
              <w:t>-</w:t>
            </w:r>
          </w:p>
        </w:tc>
        <w:tc>
          <w:tcPr>
            <w:tcW w:w="4714" w:type="dxa"/>
            <w:tcBorders>
              <w:top w:val="single" w:sz="4" w:space="0" w:color="000000"/>
              <w:left w:val="single" w:sz="4" w:space="0" w:color="000000"/>
              <w:bottom w:val="single" w:sz="4" w:space="0" w:color="000000"/>
              <w:right w:val="single" w:sz="4" w:space="0" w:color="000000"/>
            </w:tcBorders>
          </w:tcPr>
          <w:p w14:paraId="0AFC7CCC" w14:textId="303651EB" w:rsidR="002F652A" w:rsidRPr="00B15C53" w:rsidRDefault="002F652A" w:rsidP="007C5BED">
            <w:pPr>
              <w:spacing w:after="0"/>
              <w:jc w:val="center"/>
              <w:rPr>
                <w:rFonts w:ascii="Cambria" w:hAnsi="Cambria"/>
                <w:b/>
                <w:sz w:val="24"/>
                <w:szCs w:val="24"/>
              </w:rPr>
            </w:pPr>
            <w:r>
              <w:rPr>
                <w:rFonts w:ascii="Cambria" w:hAnsi="Cambria"/>
                <w:b/>
                <w:sz w:val="24"/>
                <w:szCs w:val="24"/>
              </w:rPr>
              <w:t>-</w:t>
            </w:r>
          </w:p>
        </w:tc>
        <w:tc>
          <w:tcPr>
            <w:tcW w:w="1567" w:type="dxa"/>
            <w:tcBorders>
              <w:top w:val="single" w:sz="4" w:space="0" w:color="000000"/>
              <w:left w:val="single" w:sz="4" w:space="0" w:color="000000"/>
              <w:bottom w:val="single" w:sz="4" w:space="0" w:color="000000"/>
              <w:right w:val="single" w:sz="4" w:space="0" w:color="000000"/>
            </w:tcBorders>
          </w:tcPr>
          <w:p w14:paraId="134C5DBA" w14:textId="56016DCE" w:rsidR="002F652A" w:rsidRPr="00B15C53" w:rsidRDefault="002F652A" w:rsidP="007C5BED">
            <w:pPr>
              <w:spacing w:after="0"/>
              <w:jc w:val="center"/>
              <w:rPr>
                <w:rFonts w:ascii="Cambria" w:hAnsi="Cambria"/>
                <w:b/>
                <w:sz w:val="24"/>
                <w:szCs w:val="24"/>
              </w:rPr>
            </w:pPr>
            <w:r>
              <w:rPr>
                <w:rFonts w:ascii="Cambria" w:hAnsi="Cambria"/>
                <w:b/>
                <w:sz w:val="24"/>
                <w:szCs w:val="24"/>
              </w:rPr>
              <w:t>10</w:t>
            </w:r>
            <w:r w:rsidRPr="00B15C53">
              <w:rPr>
                <w:rFonts w:ascii="Cambria" w:hAnsi="Cambria"/>
                <w:b/>
                <w:sz w:val="24"/>
                <w:szCs w:val="24"/>
              </w:rPr>
              <w:t>0</w:t>
            </w:r>
          </w:p>
        </w:tc>
      </w:tr>
    </w:tbl>
    <w:p w14:paraId="00EC1979" w14:textId="77777777" w:rsidR="002F652A" w:rsidRPr="00D06819" w:rsidRDefault="002F652A" w:rsidP="00EF4740">
      <w:pPr>
        <w:rPr>
          <w:rFonts w:ascii="Times New Roman" w:hAnsi="Times New Roman" w:cs="Times New Roman"/>
          <w:b/>
          <w:sz w:val="24"/>
          <w:szCs w:val="24"/>
        </w:rPr>
      </w:pPr>
    </w:p>
    <w:p w14:paraId="7D65BCD4" w14:textId="77777777" w:rsidR="00EF4740" w:rsidRPr="00D06819" w:rsidRDefault="00EF4740" w:rsidP="00EF4740">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p w14:paraId="430A1903" w14:textId="77777777" w:rsidR="00EF4740" w:rsidRPr="00D06819" w:rsidRDefault="00EF4740" w:rsidP="00EF4740">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7"/>
        <w:gridCol w:w="5708"/>
        <w:gridCol w:w="1695"/>
      </w:tblGrid>
      <w:tr w:rsidR="00EF4740" w:rsidRPr="00D06819" w14:paraId="24D84E58" w14:textId="77777777" w:rsidTr="007C5BED">
        <w:trPr>
          <w:trHeight w:val="209"/>
        </w:trPr>
        <w:tc>
          <w:tcPr>
            <w:tcW w:w="9010" w:type="dxa"/>
            <w:gridSpan w:val="3"/>
            <w:shd w:val="clear" w:color="auto" w:fill="auto"/>
            <w:vAlign w:val="center"/>
          </w:tcPr>
          <w:p w14:paraId="756E55A3" w14:textId="77777777" w:rsidR="00EF4740" w:rsidRPr="00D06819" w:rsidRDefault="00EF4740"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EF4740" w:rsidRPr="00D06819" w14:paraId="47512A17" w14:textId="77777777" w:rsidTr="007C5BED">
        <w:trPr>
          <w:trHeight w:val="788"/>
        </w:trPr>
        <w:tc>
          <w:tcPr>
            <w:tcW w:w="1607" w:type="dxa"/>
            <w:shd w:val="clear" w:color="auto" w:fill="auto"/>
            <w:vAlign w:val="center"/>
          </w:tcPr>
          <w:p w14:paraId="194250D3" w14:textId="77777777" w:rsidR="00EF4740" w:rsidRPr="00D06819" w:rsidRDefault="00EF4740" w:rsidP="007C5BED">
            <w:pPr>
              <w:jc w:val="center"/>
              <w:rPr>
                <w:rFonts w:ascii="Times New Roman" w:hAnsi="Times New Roman" w:cs="Times New Roman"/>
                <w:b/>
                <w:sz w:val="24"/>
                <w:szCs w:val="24"/>
              </w:rPr>
            </w:pPr>
          </w:p>
        </w:tc>
        <w:tc>
          <w:tcPr>
            <w:tcW w:w="5708" w:type="dxa"/>
            <w:shd w:val="clear" w:color="auto" w:fill="auto"/>
            <w:vAlign w:val="center"/>
          </w:tcPr>
          <w:p w14:paraId="202373BD" w14:textId="77777777" w:rsidR="00EF4740" w:rsidRPr="00D06819" w:rsidRDefault="00EF4740"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695" w:type="dxa"/>
            <w:shd w:val="clear" w:color="auto" w:fill="auto"/>
            <w:vAlign w:val="center"/>
          </w:tcPr>
          <w:p w14:paraId="0B1BDF46" w14:textId="77777777" w:rsidR="00EF4740" w:rsidRPr="00D06819" w:rsidRDefault="00EF4740"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EF4740" w:rsidRPr="00D06819" w14:paraId="2903260B" w14:textId="77777777" w:rsidTr="007C5BED">
        <w:trPr>
          <w:trHeight w:val="429"/>
        </w:trPr>
        <w:tc>
          <w:tcPr>
            <w:tcW w:w="1607" w:type="dxa"/>
            <w:shd w:val="clear" w:color="auto" w:fill="auto"/>
            <w:vAlign w:val="center"/>
          </w:tcPr>
          <w:p w14:paraId="0FC88DE6"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CO1</w:t>
            </w:r>
          </w:p>
        </w:tc>
        <w:tc>
          <w:tcPr>
            <w:tcW w:w="5708" w:type="dxa"/>
            <w:shd w:val="clear" w:color="auto" w:fill="auto"/>
          </w:tcPr>
          <w:p w14:paraId="1BF8665B" w14:textId="77777777" w:rsidR="00EF4740" w:rsidRPr="00D06819" w:rsidRDefault="00EF4740" w:rsidP="007C5BED">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b/>
                <w:bCs/>
                <w:iCs/>
                <w:color w:val="000000"/>
                <w:sz w:val="24"/>
                <w:szCs w:val="24"/>
              </w:rPr>
              <w:t>Investigate</w:t>
            </w:r>
            <w:r w:rsidRPr="00D06819">
              <w:rPr>
                <w:rFonts w:ascii="Times New Roman" w:hAnsi="Times New Roman" w:cs="Times New Roman"/>
                <w:iCs/>
                <w:color w:val="000000"/>
                <w:sz w:val="24"/>
                <w:szCs w:val="24"/>
              </w:rPr>
              <w:t xml:space="preserve"> a real world problem</w:t>
            </w:r>
          </w:p>
          <w:p w14:paraId="237B7492" w14:textId="77777777" w:rsidR="00EF4740" w:rsidRPr="00D06819" w:rsidRDefault="00EF4740" w:rsidP="007C5BED">
            <w:pPr>
              <w:autoSpaceDE w:val="0"/>
              <w:autoSpaceDN w:val="0"/>
              <w:adjustRightInd w:val="0"/>
              <w:jc w:val="both"/>
              <w:rPr>
                <w:rFonts w:ascii="Times New Roman" w:hAnsi="Times New Roman" w:cs="Times New Roman"/>
                <w:sz w:val="24"/>
                <w:szCs w:val="24"/>
              </w:rPr>
            </w:pPr>
          </w:p>
        </w:tc>
        <w:tc>
          <w:tcPr>
            <w:tcW w:w="1695" w:type="dxa"/>
            <w:shd w:val="clear" w:color="auto" w:fill="auto"/>
            <w:vAlign w:val="center"/>
          </w:tcPr>
          <w:p w14:paraId="5233D1C4"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PO2, PO3</w:t>
            </w:r>
          </w:p>
        </w:tc>
      </w:tr>
      <w:tr w:rsidR="00EF4740" w:rsidRPr="00D06819" w14:paraId="39F98B06" w14:textId="77777777" w:rsidTr="007C5BED">
        <w:trPr>
          <w:trHeight w:val="477"/>
        </w:trPr>
        <w:tc>
          <w:tcPr>
            <w:tcW w:w="1607" w:type="dxa"/>
            <w:shd w:val="clear" w:color="auto" w:fill="auto"/>
            <w:vAlign w:val="center"/>
          </w:tcPr>
          <w:p w14:paraId="78D745AA"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CO2</w:t>
            </w:r>
          </w:p>
        </w:tc>
        <w:tc>
          <w:tcPr>
            <w:tcW w:w="5708" w:type="dxa"/>
            <w:shd w:val="clear" w:color="auto" w:fill="auto"/>
          </w:tcPr>
          <w:p w14:paraId="75988A82" w14:textId="77777777" w:rsidR="00EF4740" w:rsidRPr="00D06819" w:rsidRDefault="00EF4740" w:rsidP="007C5BED">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
                <w:bCs/>
                <w:iCs/>
                <w:color w:val="000000"/>
                <w:sz w:val="24"/>
                <w:szCs w:val="24"/>
              </w:rPr>
              <w:t>Utilize</w:t>
            </w:r>
            <w:r w:rsidRPr="00D06819">
              <w:rPr>
                <w:rFonts w:ascii="Times New Roman" w:hAnsi="Times New Roman" w:cs="Times New Roman"/>
                <w:iCs/>
                <w:color w:val="000000"/>
                <w:sz w:val="24"/>
                <w:szCs w:val="24"/>
              </w:rPr>
              <w:t xml:space="preserve"> the modern tools to solve the problems</w:t>
            </w:r>
          </w:p>
          <w:p w14:paraId="780691E3" w14:textId="77777777" w:rsidR="00EF4740" w:rsidRPr="00D06819" w:rsidRDefault="00EF4740" w:rsidP="007C5BED">
            <w:pPr>
              <w:autoSpaceDE w:val="0"/>
              <w:autoSpaceDN w:val="0"/>
              <w:adjustRightInd w:val="0"/>
              <w:jc w:val="both"/>
              <w:rPr>
                <w:rFonts w:ascii="Times New Roman" w:hAnsi="Times New Roman" w:cs="Times New Roman"/>
                <w:sz w:val="24"/>
                <w:szCs w:val="24"/>
              </w:rPr>
            </w:pPr>
          </w:p>
        </w:tc>
        <w:tc>
          <w:tcPr>
            <w:tcW w:w="1695" w:type="dxa"/>
            <w:shd w:val="clear" w:color="auto" w:fill="auto"/>
            <w:vAlign w:val="center"/>
          </w:tcPr>
          <w:p w14:paraId="2F17AAA0"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PO2, PO3</w:t>
            </w:r>
          </w:p>
        </w:tc>
      </w:tr>
      <w:tr w:rsidR="00EF4740" w:rsidRPr="00D06819" w14:paraId="2E22C613" w14:textId="77777777" w:rsidTr="007C5BED">
        <w:trPr>
          <w:trHeight w:val="625"/>
        </w:trPr>
        <w:tc>
          <w:tcPr>
            <w:tcW w:w="1607" w:type="dxa"/>
            <w:shd w:val="clear" w:color="auto" w:fill="auto"/>
            <w:vAlign w:val="center"/>
          </w:tcPr>
          <w:p w14:paraId="35574949"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CO3</w:t>
            </w:r>
          </w:p>
        </w:tc>
        <w:tc>
          <w:tcPr>
            <w:tcW w:w="5708" w:type="dxa"/>
            <w:shd w:val="clear" w:color="auto" w:fill="auto"/>
          </w:tcPr>
          <w:p w14:paraId="70A342C5" w14:textId="77777777" w:rsidR="00EF4740" w:rsidRPr="00D06819" w:rsidRDefault="00EF4740" w:rsidP="007C5BED">
            <w:pPr>
              <w:jc w:val="both"/>
              <w:rPr>
                <w:rFonts w:ascii="Times New Roman" w:hAnsi="Times New Roman" w:cs="Times New Roman"/>
                <w:iCs/>
                <w:color w:val="000000"/>
                <w:sz w:val="24"/>
                <w:szCs w:val="24"/>
              </w:rPr>
            </w:pPr>
            <w:r w:rsidRPr="00D06819">
              <w:rPr>
                <w:rFonts w:ascii="Times New Roman" w:hAnsi="Times New Roman" w:cs="Times New Roman"/>
                <w:b/>
                <w:bCs/>
                <w:iCs/>
                <w:color w:val="000000"/>
                <w:sz w:val="24"/>
                <w:szCs w:val="24"/>
              </w:rPr>
              <w:t>Discuss</w:t>
            </w:r>
            <w:r w:rsidRPr="00D06819">
              <w:rPr>
                <w:rFonts w:ascii="Times New Roman" w:hAnsi="Times New Roman" w:cs="Times New Roman"/>
                <w:iCs/>
                <w:color w:val="000000"/>
                <w:sz w:val="24"/>
                <w:szCs w:val="24"/>
              </w:rPr>
              <w:t xml:space="preserve"> in a group to promote team spirit and leadership quality among the students</w:t>
            </w:r>
          </w:p>
          <w:p w14:paraId="424563D2" w14:textId="77777777" w:rsidR="00EF4740" w:rsidRPr="00D06819" w:rsidRDefault="00EF4740" w:rsidP="007C5BED">
            <w:pPr>
              <w:jc w:val="both"/>
              <w:rPr>
                <w:rFonts w:ascii="Times New Roman" w:hAnsi="Times New Roman" w:cs="Times New Roman"/>
                <w:sz w:val="24"/>
                <w:szCs w:val="24"/>
                <w:lang w:val="en-GB"/>
              </w:rPr>
            </w:pPr>
          </w:p>
        </w:tc>
        <w:tc>
          <w:tcPr>
            <w:tcW w:w="1695" w:type="dxa"/>
            <w:shd w:val="clear" w:color="auto" w:fill="auto"/>
            <w:vAlign w:val="center"/>
          </w:tcPr>
          <w:p w14:paraId="7B134AA0"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PO1, PO9, PO11</w:t>
            </w:r>
          </w:p>
        </w:tc>
      </w:tr>
      <w:tr w:rsidR="00EF4740" w:rsidRPr="00D06819" w14:paraId="5125AE4B" w14:textId="77777777" w:rsidTr="007C5BED">
        <w:trPr>
          <w:trHeight w:val="625"/>
        </w:trPr>
        <w:tc>
          <w:tcPr>
            <w:tcW w:w="1607" w:type="dxa"/>
            <w:shd w:val="clear" w:color="auto" w:fill="auto"/>
            <w:vAlign w:val="center"/>
          </w:tcPr>
          <w:p w14:paraId="07159AC0"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CO4</w:t>
            </w:r>
          </w:p>
        </w:tc>
        <w:tc>
          <w:tcPr>
            <w:tcW w:w="5708" w:type="dxa"/>
            <w:shd w:val="clear" w:color="auto" w:fill="auto"/>
          </w:tcPr>
          <w:p w14:paraId="62DE750A" w14:textId="77777777" w:rsidR="00EF4740" w:rsidRPr="00D06819" w:rsidRDefault="00EF4740" w:rsidP="007C5BED">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b/>
                <w:bCs/>
                <w:iCs/>
                <w:color w:val="000000"/>
                <w:sz w:val="24"/>
                <w:szCs w:val="24"/>
              </w:rPr>
              <w:t>Plan</w:t>
            </w:r>
            <w:r w:rsidRPr="00D06819">
              <w:rPr>
                <w:rFonts w:ascii="Times New Roman" w:hAnsi="Times New Roman" w:cs="Times New Roman"/>
                <w:iCs/>
                <w:color w:val="000000"/>
                <w:sz w:val="24"/>
                <w:szCs w:val="24"/>
              </w:rPr>
              <w:t xml:space="preserve"> a projects involving both technological aspects and finance</w:t>
            </w:r>
          </w:p>
          <w:p w14:paraId="0B3CF0CE" w14:textId="77777777" w:rsidR="00EF4740" w:rsidRPr="00D06819" w:rsidRDefault="00EF4740" w:rsidP="007C5BED">
            <w:pPr>
              <w:jc w:val="both"/>
              <w:rPr>
                <w:rFonts w:ascii="Times New Roman" w:hAnsi="Times New Roman" w:cs="Times New Roman"/>
                <w:b/>
                <w:iCs/>
                <w:color w:val="000000"/>
                <w:sz w:val="24"/>
                <w:szCs w:val="24"/>
              </w:rPr>
            </w:pPr>
          </w:p>
        </w:tc>
        <w:tc>
          <w:tcPr>
            <w:tcW w:w="1695" w:type="dxa"/>
            <w:shd w:val="clear" w:color="auto" w:fill="auto"/>
            <w:vAlign w:val="center"/>
          </w:tcPr>
          <w:p w14:paraId="3BEEBF17"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PO3, PO7, PO9, PO10, PO11</w:t>
            </w:r>
          </w:p>
        </w:tc>
      </w:tr>
      <w:tr w:rsidR="00EF4740" w:rsidRPr="00D06819" w14:paraId="0B18BB7F" w14:textId="77777777" w:rsidTr="007C5BED">
        <w:trPr>
          <w:trHeight w:val="625"/>
        </w:trPr>
        <w:tc>
          <w:tcPr>
            <w:tcW w:w="1607" w:type="dxa"/>
            <w:shd w:val="clear" w:color="auto" w:fill="auto"/>
            <w:vAlign w:val="center"/>
          </w:tcPr>
          <w:p w14:paraId="2D9C6464"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CO5</w:t>
            </w:r>
          </w:p>
        </w:tc>
        <w:tc>
          <w:tcPr>
            <w:tcW w:w="5708" w:type="dxa"/>
            <w:shd w:val="clear" w:color="auto" w:fill="auto"/>
          </w:tcPr>
          <w:p w14:paraId="63C40E71" w14:textId="77777777" w:rsidR="00EF4740" w:rsidRPr="00D06819" w:rsidRDefault="00EF4740" w:rsidP="007C5BED">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b/>
                <w:bCs/>
                <w:iCs/>
                <w:color w:val="000000"/>
                <w:sz w:val="24"/>
                <w:szCs w:val="24"/>
              </w:rPr>
              <w:t>Identify</w:t>
            </w:r>
            <w:r w:rsidRPr="00D06819">
              <w:rPr>
                <w:rFonts w:ascii="Times New Roman" w:hAnsi="Times New Roman" w:cs="Times New Roman"/>
                <w:iCs/>
                <w:color w:val="000000"/>
                <w:sz w:val="24"/>
                <w:szCs w:val="24"/>
              </w:rPr>
              <w:t xml:space="preserve"> newer areas of in depth study and research and lifelong learning</w:t>
            </w:r>
          </w:p>
          <w:p w14:paraId="736AF524" w14:textId="77777777" w:rsidR="00EF4740" w:rsidRPr="00D06819" w:rsidRDefault="00EF4740" w:rsidP="007C5BED">
            <w:pPr>
              <w:jc w:val="both"/>
              <w:rPr>
                <w:rFonts w:ascii="Times New Roman" w:hAnsi="Times New Roman" w:cs="Times New Roman"/>
                <w:b/>
                <w:iCs/>
                <w:color w:val="000000"/>
                <w:sz w:val="24"/>
                <w:szCs w:val="24"/>
              </w:rPr>
            </w:pPr>
          </w:p>
        </w:tc>
        <w:tc>
          <w:tcPr>
            <w:tcW w:w="1695" w:type="dxa"/>
            <w:shd w:val="clear" w:color="auto" w:fill="auto"/>
            <w:vAlign w:val="center"/>
          </w:tcPr>
          <w:p w14:paraId="694B5C17"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PO7, PO9, PO11, PO12</w:t>
            </w:r>
          </w:p>
        </w:tc>
      </w:tr>
    </w:tbl>
    <w:p w14:paraId="4EDDA225" w14:textId="77777777" w:rsidR="00EF4740" w:rsidRPr="00D06819" w:rsidRDefault="00EF4740" w:rsidP="00EF4740">
      <w:pPr>
        <w:rPr>
          <w:rFonts w:ascii="Times New Roman" w:hAnsi="Times New Roman" w:cs="Times New Roman"/>
          <w:b/>
          <w:sz w:val="24"/>
          <w:szCs w:val="24"/>
        </w:rPr>
      </w:pPr>
    </w:p>
    <w:p w14:paraId="27A24953" w14:textId="77777777" w:rsidR="00EF4740" w:rsidRPr="00D06819" w:rsidRDefault="00EF4740" w:rsidP="00EF4740">
      <w:pPr>
        <w:rPr>
          <w:rFonts w:ascii="Times New Roman" w:hAnsi="Times New Roman" w:cs="Times New Roman"/>
          <w:sz w:val="24"/>
          <w:szCs w:val="24"/>
        </w:rPr>
      </w:pPr>
    </w:p>
    <w:p w14:paraId="17E3AD80" w14:textId="77777777" w:rsidR="00EF4740" w:rsidRPr="00D06819" w:rsidRDefault="00EF4740" w:rsidP="00EF4740">
      <w:pPr>
        <w:spacing w:after="240"/>
        <w:jc w:val="center"/>
        <w:rPr>
          <w:rFonts w:ascii="Times New Roman" w:hAnsi="Times New Roman" w:cs="Times New Roman"/>
          <w:b/>
          <w:sz w:val="48"/>
          <w:szCs w:val="48"/>
        </w:rPr>
      </w:pPr>
    </w:p>
    <w:p w14:paraId="1483D1C2" w14:textId="77777777" w:rsidR="00EF4740" w:rsidRPr="00D06819" w:rsidRDefault="00EF4740" w:rsidP="00EF4740">
      <w:pPr>
        <w:spacing w:after="240"/>
        <w:jc w:val="center"/>
        <w:rPr>
          <w:rFonts w:ascii="Times New Roman" w:hAnsi="Times New Roman" w:cs="Times New Roman"/>
          <w:b/>
          <w:sz w:val="48"/>
          <w:szCs w:val="48"/>
        </w:rPr>
      </w:pPr>
    </w:p>
    <w:p w14:paraId="2012B32E" w14:textId="77777777" w:rsidR="00EF4740" w:rsidRPr="00D06819" w:rsidRDefault="00EF4740" w:rsidP="00EF4740">
      <w:pPr>
        <w:spacing w:after="240"/>
        <w:jc w:val="center"/>
        <w:rPr>
          <w:rFonts w:ascii="Times New Roman" w:hAnsi="Times New Roman" w:cs="Times New Roman"/>
          <w:b/>
          <w:sz w:val="48"/>
          <w:szCs w:val="48"/>
        </w:rPr>
      </w:pPr>
    </w:p>
    <w:p w14:paraId="0870ABEE" w14:textId="77777777" w:rsidR="00EF4740" w:rsidRPr="00D06819" w:rsidRDefault="00EF4740" w:rsidP="00EF4740">
      <w:pPr>
        <w:spacing w:after="240"/>
        <w:jc w:val="center"/>
        <w:rPr>
          <w:rFonts w:ascii="Times New Roman" w:hAnsi="Times New Roman" w:cs="Times New Roman"/>
          <w:b/>
          <w:sz w:val="48"/>
          <w:szCs w:val="48"/>
        </w:rPr>
      </w:pPr>
    </w:p>
    <w:p w14:paraId="6580701F" w14:textId="77777777" w:rsidR="00EF4740" w:rsidRPr="00D06819" w:rsidRDefault="00EF4740" w:rsidP="00EF4740">
      <w:pPr>
        <w:spacing w:after="240"/>
        <w:jc w:val="center"/>
        <w:rPr>
          <w:rFonts w:ascii="Times New Roman" w:hAnsi="Times New Roman" w:cs="Times New Roman"/>
          <w:b/>
          <w:sz w:val="48"/>
          <w:szCs w:val="48"/>
        </w:rPr>
      </w:pPr>
    </w:p>
    <w:p w14:paraId="0B5A4AFA" w14:textId="77777777" w:rsidR="00EF4740" w:rsidRPr="00D06819" w:rsidRDefault="00EF4740" w:rsidP="00EF4740">
      <w:pPr>
        <w:spacing w:after="240"/>
        <w:jc w:val="center"/>
        <w:rPr>
          <w:rFonts w:ascii="Times New Roman" w:hAnsi="Times New Roman" w:cs="Times New Roman"/>
          <w:b/>
          <w:sz w:val="48"/>
          <w:szCs w:val="48"/>
        </w:rPr>
      </w:pPr>
    </w:p>
    <w:p w14:paraId="21FB1A03" w14:textId="77777777" w:rsidR="00EF4740" w:rsidRPr="00D06819" w:rsidRDefault="00EF4740" w:rsidP="00EF4740">
      <w:pPr>
        <w:spacing w:after="240"/>
        <w:jc w:val="center"/>
        <w:rPr>
          <w:rFonts w:ascii="Times New Roman" w:hAnsi="Times New Roman" w:cs="Times New Roman"/>
          <w:b/>
          <w:sz w:val="48"/>
          <w:szCs w:val="48"/>
        </w:rPr>
      </w:pPr>
    </w:p>
    <w:p w14:paraId="3921999E" w14:textId="77777777" w:rsidR="00EF4740" w:rsidRPr="00D06819" w:rsidRDefault="00EF4740" w:rsidP="00EF4740">
      <w:pPr>
        <w:rPr>
          <w:rFonts w:ascii="Times New Roman" w:hAnsi="Times New Roman" w:cs="Times New Roman"/>
          <w:b/>
          <w:sz w:val="48"/>
          <w:szCs w:val="48"/>
        </w:rPr>
      </w:pPr>
      <w:r w:rsidRPr="00D06819">
        <w:rPr>
          <w:rFonts w:ascii="Times New Roman" w:hAnsi="Times New Roman" w:cs="Times New Roman"/>
          <w:b/>
          <w:sz w:val="48"/>
          <w:szCs w:val="48"/>
        </w:rPr>
        <w:br w:type="page"/>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554"/>
        <w:gridCol w:w="717"/>
        <w:gridCol w:w="701"/>
        <w:gridCol w:w="708"/>
      </w:tblGrid>
      <w:tr w:rsidR="00EF4740" w:rsidRPr="00D06819" w14:paraId="46CDD1AC" w14:textId="77777777" w:rsidTr="007C5BED">
        <w:trPr>
          <w:trHeight w:val="6587"/>
          <w:jc w:val="center"/>
        </w:trPr>
        <w:tc>
          <w:tcPr>
            <w:tcW w:w="844" w:type="dxa"/>
            <w:vAlign w:val="center"/>
          </w:tcPr>
          <w:p w14:paraId="590F0289" w14:textId="77777777" w:rsidR="00EF4740" w:rsidRPr="00D06819" w:rsidRDefault="00EF4740" w:rsidP="007C5BED">
            <w:pPr>
              <w:jc w:val="center"/>
              <w:rPr>
                <w:rFonts w:ascii="Times New Roman" w:hAnsi="Times New Roman" w:cs="Times New Roman"/>
                <w:sz w:val="24"/>
                <w:szCs w:val="24"/>
              </w:rPr>
            </w:pPr>
          </w:p>
        </w:tc>
        <w:tc>
          <w:tcPr>
            <w:tcW w:w="1622" w:type="dxa"/>
            <w:textDirection w:val="btLr"/>
            <w:vAlign w:val="bottom"/>
          </w:tcPr>
          <w:p w14:paraId="2FE12E31" w14:textId="77777777" w:rsidR="00EF4740" w:rsidRPr="00D06819" w:rsidRDefault="00EF4740" w:rsidP="007C5BED">
            <w:pPr>
              <w:jc w:val="both"/>
              <w:rPr>
                <w:rFonts w:ascii="Times New Roman" w:hAnsi="Times New Roman" w:cs="Times New Roman"/>
                <w:sz w:val="24"/>
                <w:szCs w:val="24"/>
              </w:rPr>
            </w:pPr>
          </w:p>
        </w:tc>
        <w:tc>
          <w:tcPr>
            <w:tcW w:w="537" w:type="dxa"/>
            <w:shd w:val="clear" w:color="auto" w:fill="FFFFFF"/>
            <w:textDirection w:val="btLr"/>
          </w:tcPr>
          <w:p w14:paraId="6CB5E145"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188FFB3F"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Problem analysis</w:t>
            </w:r>
          </w:p>
        </w:tc>
        <w:tc>
          <w:tcPr>
            <w:tcW w:w="566" w:type="dxa"/>
            <w:shd w:val="clear" w:color="auto" w:fill="FFFFFF"/>
            <w:textDirection w:val="btLr"/>
          </w:tcPr>
          <w:p w14:paraId="66A65802"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168B2071"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72684F1D"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6AFF0FD"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The engineer and society</w:t>
            </w:r>
          </w:p>
        </w:tc>
        <w:tc>
          <w:tcPr>
            <w:tcW w:w="606" w:type="dxa"/>
            <w:shd w:val="clear" w:color="auto" w:fill="FFFFFF"/>
            <w:textDirection w:val="btLr"/>
          </w:tcPr>
          <w:p w14:paraId="46BCF1A7"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Environment and sustainability</w:t>
            </w:r>
          </w:p>
        </w:tc>
        <w:tc>
          <w:tcPr>
            <w:tcW w:w="541" w:type="dxa"/>
            <w:shd w:val="clear" w:color="auto" w:fill="FFFFFF"/>
            <w:textDirection w:val="btLr"/>
          </w:tcPr>
          <w:p w14:paraId="598F620B"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Ethics</w:t>
            </w:r>
          </w:p>
        </w:tc>
        <w:tc>
          <w:tcPr>
            <w:tcW w:w="554" w:type="dxa"/>
            <w:shd w:val="clear" w:color="auto" w:fill="FFFFFF"/>
            <w:textDirection w:val="btLr"/>
          </w:tcPr>
          <w:p w14:paraId="6CB119AF"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Individual and team work</w:t>
            </w:r>
          </w:p>
        </w:tc>
        <w:tc>
          <w:tcPr>
            <w:tcW w:w="717" w:type="dxa"/>
            <w:shd w:val="clear" w:color="auto" w:fill="FFFFFF"/>
            <w:textDirection w:val="btLr"/>
          </w:tcPr>
          <w:p w14:paraId="613338AC"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Communication</w:t>
            </w:r>
          </w:p>
        </w:tc>
        <w:tc>
          <w:tcPr>
            <w:tcW w:w="701" w:type="dxa"/>
            <w:shd w:val="clear" w:color="auto" w:fill="FFFFFF"/>
            <w:textDirection w:val="btLr"/>
          </w:tcPr>
          <w:p w14:paraId="0512001F"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Project management and finance</w:t>
            </w:r>
          </w:p>
        </w:tc>
        <w:tc>
          <w:tcPr>
            <w:tcW w:w="708" w:type="dxa"/>
            <w:shd w:val="clear" w:color="auto" w:fill="FFFFFF"/>
            <w:textDirection w:val="btLr"/>
          </w:tcPr>
          <w:p w14:paraId="1E9B4C60"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Life-long Learning</w:t>
            </w:r>
          </w:p>
        </w:tc>
      </w:tr>
      <w:tr w:rsidR="00EF4740" w:rsidRPr="00D06819" w14:paraId="007F87BE" w14:textId="77777777" w:rsidTr="007C5BED">
        <w:trPr>
          <w:trHeight w:val="530"/>
          <w:jc w:val="center"/>
        </w:trPr>
        <w:tc>
          <w:tcPr>
            <w:tcW w:w="844" w:type="dxa"/>
            <w:vAlign w:val="center"/>
          </w:tcPr>
          <w:p w14:paraId="60F1824F" w14:textId="77777777" w:rsidR="00EF4740" w:rsidRPr="00D06819" w:rsidRDefault="00EF4740" w:rsidP="007C5BED">
            <w:pPr>
              <w:jc w:val="center"/>
              <w:rPr>
                <w:rFonts w:ascii="Times New Roman" w:hAnsi="Times New Roman" w:cs="Times New Roman"/>
                <w:szCs w:val="24"/>
              </w:rPr>
            </w:pPr>
            <w:r w:rsidRPr="00D06819">
              <w:rPr>
                <w:rFonts w:ascii="Times New Roman" w:hAnsi="Times New Roman" w:cs="Times New Roman"/>
                <w:szCs w:val="24"/>
              </w:rPr>
              <w:t>Course Code</w:t>
            </w:r>
          </w:p>
        </w:tc>
        <w:tc>
          <w:tcPr>
            <w:tcW w:w="1622" w:type="dxa"/>
            <w:vAlign w:val="center"/>
          </w:tcPr>
          <w:p w14:paraId="2C20EDD6" w14:textId="77777777" w:rsidR="00EF4740" w:rsidRPr="00D06819" w:rsidRDefault="00EF4740" w:rsidP="007C5BED">
            <w:pPr>
              <w:jc w:val="cente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0650FC1E"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6BE4C86A"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42E96938"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0F76539A"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4971EEA5" w14:textId="77777777" w:rsidR="00EF4740" w:rsidRPr="00D06819" w:rsidRDefault="00EF4740" w:rsidP="007C5BED">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32DD1685"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66B5B957"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64943451"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554" w:type="dxa"/>
            <w:shd w:val="clear" w:color="auto" w:fill="FFFFFF"/>
            <w:vAlign w:val="center"/>
          </w:tcPr>
          <w:p w14:paraId="24A7EEFB"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717" w:type="dxa"/>
            <w:shd w:val="clear" w:color="auto" w:fill="FFFFFF"/>
            <w:vAlign w:val="center"/>
          </w:tcPr>
          <w:p w14:paraId="5987C7B5"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701" w:type="dxa"/>
            <w:shd w:val="clear" w:color="auto" w:fill="FFFFFF"/>
            <w:vAlign w:val="center"/>
          </w:tcPr>
          <w:p w14:paraId="49055141"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708" w:type="dxa"/>
            <w:shd w:val="clear" w:color="auto" w:fill="FFFFFF"/>
            <w:vAlign w:val="center"/>
          </w:tcPr>
          <w:p w14:paraId="6C0B1708"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EF4740" w:rsidRPr="00D06819" w14:paraId="6FDC0F7A" w14:textId="77777777" w:rsidTr="007C5BED">
        <w:trPr>
          <w:trHeight w:val="1088"/>
          <w:jc w:val="center"/>
        </w:trPr>
        <w:tc>
          <w:tcPr>
            <w:tcW w:w="844" w:type="dxa"/>
          </w:tcPr>
          <w:p w14:paraId="5B6E63E5" w14:textId="38A03DCC" w:rsidR="00EF4740" w:rsidRPr="00D06819" w:rsidRDefault="00EF4740" w:rsidP="007C5BED">
            <w:pPr>
              <w:jc w:val="center"/>
              <w:rPr>
                <w:rFonts w:ascii="Times New Roman" w:hAnsi="Times New Roman" w:cs="Times New Roman"/>
              </w:rPr>
            </w:pPr>
            <w:r>
              <w:rPr>
                <w:rStyle w:val="normaltextrun"/>
              </w:rPr>
              <w:t>C</w:t>
            </w:r>
            <w:r w:rsidRPr="00137FF2">
              <w:rPr>
                <w:rStyle w:val="normaltextrun"/>
              </w:rPr>
              <w:t>SE25861</w:t>
            </w:r>
          </w:p>
        </w:tc>
        <w:tc>
          <w:tcPr>
            <w:tcW w:w="1622" w:type="dxa"/>
            <w:vAlign w:val="center"/>
          </w:tcPr>
          <w:p w14:paraId="34FB2029" w14:textId="77777777" w:rsidR="00EF4740" w:rsidRPr="00D06819" w:rsidRDefault="00EF4740" w:rsidP="007C5BED">
            <w:pPr>
              <w:jc w:val="center"/>
              <w:rPr>
                <w:rFonts w:ascii="Times New Roman" w:hAnsi="Times New Roman" w:cs="Times New Roman"/>
              </w:rPr>
            </w:pPr>
            <w:r w:rsidRPr="00D06819">
              <w:rPr>
                <w:rFonts w:ascii="Times New Roman" w:hAnsi="Times New Roman" w:cs="Times New Roman"/>
              </w:rPr>
              <w:t>Thesis (Part – I)</w:t>
            </w:r>
          </w:p>
        </w:tc>
        <w:tc>
          <w:tcPr>
            <w:tcW w:w="537" w:type="dxa"/>
            <w:shd w:val="clear" w:color="auto" w:fill="auto"/>
            <w:vAlign w:val="center"/>
          </w:tcPr>
          <w:p w14:paraId="210D81D0"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1E39D5E4"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6" w:type="dxa"/>
            <w:shd w:val="clear" w:color="auto" w:fill="auto"/>
            <w:vAlign w:val="center"/>
          </w:tcPr>
          <w:p w14:paraId="2BCF50B0"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7" w:type="dxa"/>
            <w:shd w:val="clear" w:color="auto" w:fill="auto"/>
            <w:vAlign w:val="center"/>
          </w:tcPr>
          <w:p w14:paraId="4B574701"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6E4BCDBF"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6D21172A"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06" w:type="dxa"/>
            <w:shd w:val="clear" w:color="auto" w:fill="auto"/>
            <w:vAlign w:val="center"/>
          </w:tcPr>
          <w:p w14:paraId="29828CFC"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41" w:type="dxa"/>
            <w:shd w:val="clear" w:color="auto" w:fill="auto"/>
            <w:vAlign w:val="center"/>
          </w:tcPr>
          <w:p w14:paraId="10677A97"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54" w:type="dxa"/>
            <w:shd w:val="clear" w:color="auto" w:fill="auto"/>
            <w:vAlign w:val="center"/>
          </w:tcPr>
          <w:p w14:paraId="6CD69A91"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717" w:type="dxa"/>
            <w:shd w:val="clear" w:color="auto" w:fill="auto"/>
            <w:vAlign w:val="center"/>
          </w:tcPr>
          <w:p w14:paraId="7FF490DA"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701" w:type="dxa"/>
            <w:shd w:val="clear" w:color="auto" w:fill="auto"/>
            <w:vAlign w:val="center"/>
          </w:tcPr>
          <w:p w14:paraId="6465F5DA"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708" w:type="dxa"/>
            <w:shd w:val="clear" w:color="auto" w:fill="auto"/>
          </w:tcPr>
          <w:p w14:paraId="3695935F" w14:textId="77777777" w:rsidR="00EF4740" w:rsidRPr="00D06819" w:rsidRDefault="00EF4740" w:rsidP="007C5BED">
            <w:pPr>
              <w:jc w:val="center"/>
              <w:rPr>
                <w:rFonts w:ascii="Times New Roman" w:hAnsi="Times New Roman" w:cs="Times New Roman"/>
                <w:sz w:val="24"/>
                <w:szCs w:val="24"/>
              </w:rPr>
            </w:pPr>
          </w:p>
          <w:p w14:paraId="234381EC" w14:textId="77777777" w:rsidR="00EF4740" w:rsidRPr="00D06819" w:rsidRDefault="00EF4740" w:rsidP="007C5BED">
            <w:pPr>
              <w:rPr>
                <w:rFonts w:ascii="Times New Roman" w:hAnsi="Times New Roman" w:cs="Times New Roman"/>
                <w:sz w:val="24"/>
                <w:szCs w:val="24"/>
              </w:rPr>
            </w:pPr>
            <w:r w:rsidRPr="00D06819">
              <w:rPr>
                <w:rFonts w:ascii="Times New Roman" w:hAnsi="Times New Roman" w:cs="Times New Roman"/>
                <w:sz w:val="24"/>
                <w:szCs w:val="24"/>
              </w:rPr>
              <w:t>1</w:t>
            </w:r>
          </w:p>
        </w:tc>
      </w:tr>
    </w:tbl>
    <w:p w14:paraId="684AA5DE" w14:textId="77777777" w:rsidR="00EF4740" w:rsidRPr="00D06819" w:rsidRDefault="00EF4740" w:rsidP="00EF4740">
      <w:pPr>
        <w:ind w:left="360" w:hanging="90"/>
        <w:rPr>
          <w:rFonts w:ascii="Times New Roman" w:hAnsi="Times New Roman" w:cs="Times New Roman"/>
          <w:szCs w:val="24"/>
        </w:rPr>
      </w:pPr>
    </w:p>
    <w:p w14:paraId="12CA1AE1" w14:textId="77777777" w:rsidR="00EF4740" w:rsidRPr="00D06819" w:rsidRDefault="00EF4740" w:rsidP="00EF4740">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6E75EC6C" w14:textId="77777777" w:rsidR="00EF4740" w:rsidRPr="00D06819" w:rsidRDefault="00EF4740" w:rsidP="00EF4740">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3CFBDE66" w14:textId="77777777" w:rsidR="00EF4740" w:rsidRPr="00D06819" w:rsidRDefault="00EF4740" w:rsidP="00EF4740">
      <w:pPr>
        <w:ind w:left="360" w:hanging="90"/>
        <w:rPr>
          <w:rFonts w:ascii="Times New Roman" w:hAnsi="Times New Roman" w:cs="Times New Roman"/>
          <w:sz w:val="28"/>
          <w:szCs w:val="24"/>
        </w:rPr>
      </w:pPr>
      <w:r w:rsidRPr="00D06819">
        <w:rPr>
          <w:rFonts w:ascii="Times New Roman" w:hAnsi="Times New Roman" w:cs="Times New Roman"/>
          <w:szCs w:val="24"/>
        </w:rPr>
        <w:t>3=strongly mapped</w:t>
      </w:r>
    </w:p>
    <w:p w14:paraId="258FCFF0" w14:textId="77777777" w:rsidR="00EF4740" w:rsidRPr="00D06819" w:rsidRDefault="00EF4740" w:rsidP="00EF4740">
      <w:pPr>
        <w:rPr>
          <w:rFonts w:ascii="Times New Roman" w:hAnsi="Times New Roman" w:cs="Times New Roman"/>
          <w:b/>
          <w:sz w:val="48"/>
          <w:szCs w:val="48"/>
        </w:rPr>
      </w:pPr>
      <w:r w:rsidRPr="00D06819">
        <w:rPr>
          <w:rFonts w:ascii="Times New Roman" w:hAnsi="Times New Roman" w:cs="Times New Roman"/>
          <w:b/>
          <w:sz w:val="48"/>
          <w:szCs w:val="48"/>
        </w:rPr>
        <w:br w:type="page"/>
      </w:r>
    </w:p>
    <w:p w14:paraId="652C1085" w14:textId="77777777" w:rsidR="00EF4740" w:rsidRPr="00D06819" w:rsidRDefault="00EF4740" w:rsidP="00EF4740">
      <w:pPr>
        <w:pStyle w:val="ListParagraph"/>
        <w:ind w:left="0"/>
        <w:rPr>
          <w:rFonts w:ascii="Times New Roman" w:hAnsi="Times New Roman"/>
          <w:b/>
          <w:sz w:val="24"/>
        </w:rPr>
      </w:pPr>
    </w:p>
    <w:tbl>
      <w:tblPr>
        <w:tblpPr w:leftFromText="180" w:rightFromText="180" w:vertAnchor="page" w:horzAnchor="margin" w:tblpY="1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1238"/>
      </w:tblGrid>
      <w:tr w:rsidR="00EF4740" w:rsidRPr="00D06819" w14:paraId="4FB735BD" w14:textId="77777777" w:rsidTr="00EF4740">
        <w:tc>
          <w:tcPr>
            <w:tcW w:w="2962" w:type="dxa"/>
          </w:tcPr>
          <w:p w14:paraId="3C7C4350" w14:textId="1041C18A" w:rsidR="00EF4740" w:rsidRPr="00D06819" w:rsidRDefault="00EF4740" w:rsidP="00EF4740">
            <w:pPr>
              <w:rPr>
                <w:rFonts w:ascii="Times New Roman" w:hAnsi="Times New Roman" w:cs="Times New Roman"/>
                <w:b/>
                <w:sz w:val="24"/>
                <w:szCs w:val="24"/>
              </w:rPr>
            </w:pPr>
            <w:r w:rsidRPr="00EF4740">
              <w:rPr>
                <w:rFonts w:ascii="Times New Roman" w:hAnsi="Times New Roman" w:cs="Times New Roman"/>
                <w:b/>
                <w:sz w:val="24"/>
                <w:szCs w:val="24"/>
              </w:rPr>
              <w:t>CSE25862</w:t>
            </w:r>
          </w:p>
        </w:tc>
        <w:tc>
          <w:tcPr>
            <w:tcW w:w="4601" w:type="dxa"/>
            <w:vAlign w:val="center"/>
          </w:tcPr>
          <w:p w14:paraId="062F1794" w14:textId="45AA8C78" w:rsidR="00EF4740" w:rsidRPr="00D06819" w:rsidRDefault="00EF4740" w:rsidP="00EF4740">
            <w:pPr>
              <w:pStyle w:val="Caption"/>
              <w:rPr>
                <w:szCs w:val="24"/>
              </w:rPr>
            </w:pPr>
            <w:r w:rsidRPr="00D06819">
              <w:t>Seminar -I</w:t>
            </w:r>
          </w:p>
        </w:tc>
        <w:tc>
          <w:tcPr>
            <w:tcW w:w="377" w:type="dxa"/>
          </w:tcPr>
          <w:p w14:paraId="57A82F21"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77" w:type="dxa"/>
          </w:tcPr>
          <w:p w14:paraId="6A24DED3"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63" w:type="dxa"/>
          </w:tcPr>
          <w:p w14:paraId="23853CB1"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1238" w:type="dxa"/>
          </w:tcPr>
          <w:p w14:paraId="49760554"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C</w:t>
            </w:r>
          </w:p>
        </w:tc>
      </w:tr>
      <w:tr w:rsidR="00EF4740" w:rsidRPr="00D06819" w14:paraId="42723C11" w14:textId="77777777" w:rsidTr="00EF4740">
        <w:tc>
          <w:tcPr>
            <w:tcW w:w="2962" w:type="dxa"/>
          </w:tcPr>
          <w:p w14:paraId="429585C7"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7D39EF44" w14:textId="77777777" w:rsidR="00EF4740" w:rsidRPr="00D06819" w:rsidRDefault="00EF4740" w:rsidP="00EF4740">
            <w:pPr>
              <w:rPr>
                <w:rFonts w:ascii="Times New Roman" w:hAnsi="Times New Roman" w:cs="Times New Roman"/>
                <w:b/>
                <w:bCs/>
                <w:sz w:val="24"/>
                <w:szCs w:val="24"/>
              </w:rPr>
            </w:pPr>
            <w:r w:rsidRPr="00D06819">
              <w:rPr>
                <w:rFonts w:ascii="Times New Roman" w:hAnsi="Times New Roman" w:cs="Times New Roman"/>
                <w:b/>
                <w:bCs/>
                <w:sz w:val="24"/>
                <w:szCs w:val="24"/>
              </w:rPr>
              <w:t>Contact hour-90</w:t>
            </w:r>
          </w:p>
        </w:tc>
        <w:tc>
          <w:tcPr>
            <w:tcW w:w="377" w:type="dxa"/>
          </w:tcPr>
          <w:p w14:paraId="329D0AF3"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4DB9E0DF"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6EF4A79F"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6</w:t>
            </w:r>
          </w:p>
        </w:tc>
        <w:tc>
          <w:tcPr>
            <w:tcW w:w="1238" w:type="dxa"/>
          </w:tcPr>
          <w:p w14:paraId="3ACF6C15"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4</w:t>
            </w:r>
          </w:p>
        </w:tc>
      </w:tr>
      <w:tr w:rsidR="00EF4740" w:rsidRPr="00D06819" w14:paraId="1F28A691" w14:textId="77777777" w:rsidTr="00EF4740">
        <w:tc>
          <w:tcPr>
            <w:tcW w:w="2962" w:type="dxa"/>
          </w:tcPr>
          <w:p w14:paraId="33773B3B"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956" w:type="dxa"/>
            <w:gridSpan w:val="5"/>
          </w:tcPr>
          <w:p w14:paraId="00282539"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Knowledge on Computer domain</w:t>
            </w:r>
          </w:p>
        </w:tc>
      </w:tr>
      <w:tr w:rsidR="00EF4740" w:rsidRPr="00D06819" w14:paraId="59723F85" w14:textId="77777777" w:rsidTr="00EF4740">
        <w:tc>
          <w:tcPr>
            <w:tcW w:w="2962" w:type="dxa"/>
          </w:tcPr>
          <w:p w14:paraId="758ADE9E"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956" w:type="dxa"/>
            <w:gridSpan w:val="5"/>
          </w:tcPr>
          <w:p w14:paraId="6B8B48BC"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66829947" w14:textId="77777777" w:rsidR="00EF4740" w:rsidRPr="00D06819" w:rsidRDefault="00EF4740" w:rsidP="00EF4740">
      <w:pPr>
        <w:pStyle w:val="ListParagraph"/>
        <w:ind w:left="0"/>
        <w:rPr>
          <w:rFonts w:ascii="Times New Roman" w:hAnsi="Times New Roman"/>
          <w:b/>
          <w:sz w:val="24"/>
        </w:rPr>
      </w:pPr>
      <w:r w:rsidRPr="00D06819">
        <w:rPr>
          <w:rFonts w:ascii="Times New Roman" w:hAnsi="Times New Roman"/>
          <w:b/>
          <w:sz w:val="24"/>
        </w:rPr>
        <w:t>Course Objectives:</w:t>
      </w:r>
    </w:p>
    <w:p w14:paraId="3B3F2644" w14:textId="77777777" w:rsidR="00EF4740" w:rsidRPr="00D06819" w:rsidRDefault="00EF4740" w:rsidP="00221AA3">
      <w:pPr>
        <w:pStyle w:val="ListParagraph"/>
        <w:numPr>
          <w:ilvl w:val="0"/>
          <w:numId w:val="44"/>
        </w:numPr>
        <w:suppressAutoHyphens w:val="0"/>
        <w:rPr>
          <w:rFonts w:ascii="Times New Roman" w:hAnsi="Times New Roman"/>
          <w:b/>
          <w:sz w:val="24"/>
        </w:rPr>
      </w:pPr>
      <w:r w:rsidRPr="00D06819">
        <w:rPr>
          <w:rFonts w:ascii="Times New Roman" w:hAnsi="Times New Roman"/>
        </w:rPr>
        <w:t xml:space="preserve">To </w:t>
      </w:r>
      <w:r w:rsidRPr="00D06819">
        <w:rPr>
          <w:rFonts w:ascii="Times New Roman" w:hAnsi="Times New Roman"/>
          <w:b/>
          <w:bCs/>
        </w:rPr>
        <w:t>develop</w:t>
      </w:r>
      <w:r w:rsidRPr="00D06819">
        <w:rPr>
          <w:rFonts w:ascii="Times New Roman" w:hAnsi="Times New Roman"/>
        </w:rPr>
        <w:t xml:space="preserve"> skills in doing literature survey, technical presentation and report preparation.</w:t>
      </w:r>
    </w:p>
    <w:p w14:paraId="00ABC0A5" w14:textId="77777777" w:rsidR="00EF4740" w:rsidRPr="00D06819" w:rsidRDefault="00EF4740" w:rsidP="00221AA3">
      <w:pPr>
        <w:pStyle w:val="ListParagraph"/>
        <w:numPr>
          <w:ilvl w:val="0"/>
          <w:numId w:val="44"/>
        </w:numPr>
        <w:suppressAutoHyphens w:val="0"/>
        <w:rPr>
          <w:rFonts w:ascii="Times New Roman" w:hAnsi="Times New Roman"/>
          <w:b/>
          <w:sz w:val="24"/>
        </w:rPr>
      </w:pPr>
      <w:r w:rsidRPr="00D06819">
        <w:rPr>
          <w:rFonts w:ascii="Times New Roman" w:hAnsi="Times New Roman"/>
        </w:rPr>
        <w:t xml:space="preserve">To </w:t>
      </w:r>
      <w:r w:rsidRPr="00D06819">
        <w:rPr>
          <w:rFonts w:ascii="Times New Roman" w:hAnsi="Times New Roman"/>
          <w:b/>
          <w:bCs/>
        </w:rPr>
        <w:t>enable</w:t>
      </w:r>
      <w:r w:rsidRPr="00D06819">
        <w:rPr>
          <w:rFonts w:ascii="Times New Roman" w:hAnsi="Times New Roman"/>
        </w:rPr>
        <w:t xml:space="preserve"> project identification and execution of preliminary works on final semester project</w:t>
      </w:r>
    </w:p>
    <w:p w14:paraId="580A276C"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18973DE5" w14:textId="77777777" w:rsidR="00EF4740" w:rsidRPr="00D06819" w:rsidRDefault="00EF4740" w:rsidP="00EF4740">
      <w:pPr>
        <w:rPr>
          <w:rFonts w:ascii="Times New Roman" w:hAnsi="Times New Roman" w:cs="Times New Roman"/>
          <w:b/>
          <w:sz w:val="24"/>
          <w:szCs w:val="24"/>
        </w:rPr>
      </w:pPr>
    </w:p>
    <w:p w14:paraId="7D2E2918" w14:textId="77777777" w:rsidR="00EF4740" w:rsidRPr="00D06819" w:rsidRDefault="00EF4740" w:rsidP="00EF4740">
      <w:pPr>
        <w:pStyle w:val="NoSpacing"/>
        <w:rPr>
          <w:rFonts w:ascii="Times New Roman" w:hAnsi="Times New Roman"/>
        </w:rPr>
      </w:pPr>
      <w:r w:rsidRPr="00D06819">
        <w:rPr>
          <w:rFonts w:ascii="Times New Roman" w:hAnsi="Times New Roman"/>
        </w:rPr>
        <w:t>On completion of this course, the students will be able to</w:t>
      </w:r>
    </w:p>
    <w:p w14:paraId="6EEB72AE" w14:textId="77777777" w:rsidR="00EF4740" w:rsidRPr="00D06819" w:rsidRDefault="00EF4740" w:rsidP="00EF4740">
      <w:pPr>
        <w:pStyle w:val="NoSpacing"/>
        <w:rPr>
          <w:rFonts w:ascii="Times New Roman" w:hAnsi="Times New Roman"/>
        </w:rPr>
      </w:pPr>
    </w:p>
    <w:p w14:paraId="599B6BE1" w14:textId="77777777" w:rsidR="00EF4740" w:rsidRPr="00D06819" w:rsidRDefault="00EF4740" w:rsidP="00EF4740">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lang w:val="en-GB"/>
        </w:rPr>
        <w:tab/>
      </w: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p w14:paraId="3A867B84" w14:textId="77777777" w:rsidR="00EF4740" w:rsidRPr="00D06819" w:rsidRDefault="00EF4740" w:rsidP="00EF4740">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lang w:val="en-GB"/>
        </w:rPr>
        <w:tab/>
      </w: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w:t>
      </w:r>
    </w:p>
    <w:p w14:paraId="543D5C8E" w14:textId="77777777" w:rsidR="00EF4740" w:rsidRPr="00D06819" w:rsidRDefault="00EF4740" w:rsidP="00EF4740">
      <w:pPr>
        <w:jc w:val="both"/>
        <w:rPr>
          <w:rFonts w:ascii="Times New Roman" w:hAnsi="Times New Roman" w:cs="Times New Roman"/>
          <w:lang w:val="en-GB"/>
        </w:rPr>
      </w:pPr>
      <w:r w:rsidRPr="00D06819">
        <w:rPr>
          <w:rFonts w:ascii="Times New Roman" w:hAnsi="Times New Roman" w:cs="Times New Roman"/>
          <w:lang w:val="en-GB"/>
        </w:rPr>
        <w:t xml:space="preserve">             manager</w:t>
      </w:r>
    </w:p>
    <w:p w14:paraId="5114991D" w14:textId="77777777" w:rsidR="00EF4740" w:rsidRPr="00D06819" w:rsidRDefault="00EF4740" w:rsidP="00EF4740">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lang w:val="en-GB"/>
        </w:rPr>
        <w:tab/>
      </w: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p w14:paraId="1E42CC19" w14:textId="77777777" w:rsidR="00EF4740" w:rsidRPr="00D06819" w:rsidRDefault="00EF4740" w:rsidP="00EF4740">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lang w:val="en-GB"/>
        </w:rPr>
        <w:tab/>
      </w: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w:t>
      </w:r>
      <w:proofErr w:type="spellStart"/>
      <w:r w:rsidRPr="00D06819">
        <w:rPr>
          <w:rFonts w:ascii="Times New Roman" w:hAnsi="Times New Roman" w:cs="Times New Roman"/>
          <w:lang w:val="en-GB"/>
        </w:rPr>
        <w:t>analyze</w:t>
      </w:r>
      <w:proofErr w:type="spellEnd"/>
      <w:r w:rsidRPr="00D06819">
        <w:rPr>
          <w:rFonts w:ascii="Times New Roman" w:hAnsi="Times New Roman" w:cs="Times New Roman"/>
          <w:lang w:val="en-GB"/>
        </w:rPr>
        <w:t xml:space="preserve"> it and propose a work plan to </w:t>
      </w:r>
    </w:p>
    <w:p w14:paraId="039C9767" w14:textId="77777777" w:rsidR="00EF4740" w:rsidRPr="00D06819" w:rsidRDefault="00EF4740" w:rsidP="00EF4740">
      <w:pPr>
        <w:jc w:val="both"/>
        <w:rPr>
          <w:rFonts w:ascii="Times New Roman" w:hAnsi="Times New Roman" w:cs="Times New Roman"/>
          <w:lang w:val="en-GB"/>
        </w:rPr>
      </w:pPr>
      <w:r w:rsidRPr="00D06819">
        <w:rPr>
          <w:rFonts w:ascii="Times New Roman" w:hAnsi="Times New Roman" w:cs="Times New Roman"/>
          <w:lang w:val="en-GB"/>
        </w:rPr>
        <w:t xml:space="preserve">             solve it.</w:t>
      </w:r>
      <w:r w:rsidRPr="00D06819">
        <w:rPr>
          <w:rFonts w:ascii="Times New Roman" w:hAnsi="Times New Roman" w:cs="Times New Roman"/>
          <w:lang w:val="en-GB"/>
        </w:rPr>
        <w:cr/>
      </w:r>
    </w:p>
    <w:p w14:paraId="2969065D" w14:textId="77777777" w:rsidR="00EF4740" w:rsidRPr="00D06819" w:rsidRDefault="00EF4740" w:rsidP="00EF4740">
      <w:pPr>
        <w:rPr>
          <w:rFonts w:ascii="Times New Roman" w:eastAsia="Times New Roman" w:hAnsi="Times New Roman" w:cs="Times New Roman"/>
          <w:b/>
          <w:sz w:val="24"/>
          <w:szCs w:val="24"/>
        </w:rPr>
      </w:pPr>
      <w:proofErr w:type="spellStart"/>
      <w:r w:rsidRPr="00D06819">
        <w:rPr>
          <w:rFonts w:ascii="Times New Roman" w:eastAsia="Times New Roman" w:hAnsi="Times New Roman" w:cs="Times New Roman"/>
          <w:b/>
          <w:sz w:val="24"/>
          <w:szCs w:val="24"/>
        </w:rPr>
        <w:t>Catalog</w:t>
      </w:r>
      <w:proofErr w:type="spellEnd"/>
      <w:r w:rsidRPr="00D06819">
        <w:rPr>
          <w:rFonts w:ascii="Times New Roman" w:eastAsia="Times New Roman" w:hAnsi="Times New Roman" w:cs="Times New Roman"/>
          <w:b/>
          <w:sz w:val="24"/>
          <w:szCs w:val="24"/>
        </w:rPr>
        <w:t xml:space="preserve"> Description:</w:t>
      </w:r>
    </w:p>
    <w:p w14:paraId="3D25DD40" w14:textId="77777777" w:rsidR="00EF4740" w:rsidRPr="00D06819" w:rsidRDefault="00EF4740" w:rsidP="00EF4740">
      <w:pPr>
        <w:rPr>
          <w:rFonts w:ascii="Times New Roman" w:eastAsia="Times New Roman" w:hAnsi="Times New Roman" w:cs="Times New Roman"/>
          <w:b/>
          <w:sz w:val="24"/>
          <w:szCs w:val="24"/>
        </w:rPr>
      </w:pPr>
    </w:p>
    <w:p w14:paraId="70A5B451" w14:textId="77777777" w:rsidR="00EF4740" w:rsidRPr="00D06819" w:rsidRDefault="00EF4740" w:rsidP="00EF4740">
      <w:pPr>
        <w:jc w:val="both"/>
        <w:rPr>
          <w:rFonts w:ascii="Times New Roman" w:hAnsi="Times New Roman" w:cs="Times New Roman"/>
          <w:szCs w:val="24"/>
        </w:rPr>
      </w:pPr>
      <w:r w:rsidRPr="00D06819">
        <w:rPr>
          <w:rFonts w:ascii="Times New Roman" w:hAnsi="Times New Roman" w:cs="Times New Roman"/>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20037FFD" w14:textId="77777777" w:rsidR="00EF4740" w:rsidRPr="00D06819" w:rsidRDefault="00EF4740" w:rsidP="00EF4740">
      <w:pPr>
        <w:jc w:val="both"/>
        <w:rPr>
          <w:rFonts w:ascii="Times New Roman" w:hAnsi="Times New Roman" w:cs="Times New Roman"/>
          <w:szCs w:val="24"/>
        </w:rPr>
      </w:pPr>
    </w:p>
    <w:p w14:paraId="4151CA6D" w14:textId="77777777" w:rsidR="00EF4740" w:rsidRPr="00D06819" w:rsidRDefault="00EF4740" w:rsidP="00EF4740">
      <w:pPr>
        <w:pStyle w:val="BodyText"/>
        <w:jc w:val="both"/>
        <w:rPr>
          <w:b/>
          <w:sz w:val="24"/>
          <w:szCs w:val="24"/>
        </w:rPr>
      </w:pPr>
    </w:p>
    <w:p w14:paraId="79CF964E" w14:textId="77777777" w:rsidR="00EF4740" w:rsidRPr="00D06819" w:rsidRDefault="00EF4740" w:rsidP="00EF4740">
      <w:pPr>
        <w:pStyle w:val="BodyText"/>
        <w:jc w:val="both"/>
        <w:rPr>
          <w:b/>
          <w:sz w:val="24"/>
          <w:szCs w:val="24"/>
        </w:rPr>
      </w:pPr>
      <w:r w:rsidRPr="00D06819">
        <w:rPr>
          <w:b/>
          <w:sz w:val="24"/>
          <w:szCs w:val="24"/>
        </w:rPr>
        <w:t>Modes of Evaluation: Quiz/Assignment/ presentation/ extempore/ Written Examination</w:t>
      </w:r>
    </w:p>
    <w:p w14:paraId="2BC61EF4"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2F652A" w:rsidRPr="00B15C53" w14:paraId="11A853A4"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2D365B84"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196197B2"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500538BE"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735EA9E3"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End Term</w:t>
            </w:r>
          </w:p>
        </w:tc>
      </w:tr>
      <w:tr w:rsidR="002F652A" w:rsidRPr="00B15C53" w14:paraId="04029958"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019D7CE5" w14:textId="77777777" w:rsidR="002F652A" w:rsidRPr="00B15C53" w:rsidRDefault="002F652A"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11CD0728"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01983239"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46CB6586" w14:textId="77777777" w:rsidR="002F652A" w:rsidRPr="00B15C53" w:rsidRDefault="002F652A" w:rsidP="007C5BED">
            <w:pPr>
              <w:spacing w:after="0"/>
              <w:jc w:val="center"/>
              <w:rPr>
                <w:rFonts w:ascii="Cambria" w:hAnsi="Cambria"/>
                <w:b/>
                <w:sz w:val="24"/>
                <w:szCs w:val="24"/>
              </w:rPr>
            </w:pPr>
            <w:r w:rsidRPr="00B15C53">
              <w:rPr>
                <w:rFonts w:ascii="Cambria" w:hAnsi="Cambria"/>
                <w:b/>
                <w:sz w:val="24"/>
                <w:szCs w:val="24"/>
              </w:rPr>
              <w:t>50</w:t>
            </w:r>
          </w:p>
        </w:tc>
      </w:tr>
    </w:tbl>
    <w:p w14:paraId="6A9E50C7" w14:textId="77777777" w:rsidR="00EF4740" w:rsidRPr="00D06819" w:rsidRDefault="00EF4740" w:rsidP="00EF4740">
      <w:pPr>
        <w:rPr>
          <w:rFonts w:ascii="Times New Roman" w:hAnsi="Times New Roman" w:cs="Times New Roman"/>
          <w:b/>
          <w:sz w:val="24"/>
          <w:szCs w:val="24"/>
        </w:rPr>
      </w:pPr>
    </w:p>
    <w:p w14:paraId="502D92C6" w14:textId="77777777" w:rsidR="00EF4740" w:rsidRPr="00D06819" w:rsidRDefault="00EF4740" w:rsidP="00EF4740">
      <w:pPr>
        <w:spacing w:before="120" w:after="120"/>
        <w:rPr>
          <w:rFonts w:ascii="Times New Roman" w:hAnsi="Times New Roman" w:cs="Times New Roman"/>
          <w:b/>
          <w:sz w:val="24"/>
          <w:szCs w:val="24"/>
        </w:rPr>
      </w:pPr>
    </w:p>
    <w:p w14:paraId="7F648C2B" w14:textId="77777777" w:rsidR="00EF4740" w:rsidRPr="00D06819" w:rsidRDefault="00EF4740" w:rsidP="00EF4740">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EF4740" w:rsidRPr="00D06819" w14:paraId="09B504F4" w14:textId="77777777" w:rsidTr="007C5BED">
        <w:trPr>
          <w:trHeight w:val="209"/>
        </w:trPr>
        <w:tc>
          <w:tcPr>
            <w:tcW w:w="9035" w:type="dxa"/>
            <w:gridSpan w:val="3"/>
            <w:shd w:val="clear" w:color="auto" w:fill="auto"/>
            <w:vAlign w:val="center"/>
          </w:tcPr>
          <w:p w14:paraId="4F625072" w14:textId="77777777" w:rsidR="00EF4740" w:rsidRPr="00D06819" w:rsidRDefault="00EF4740"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EF4740" w:rsidRPr="00D06819" w14:paraId="782BD54E" w14:textId="77777777" w:rsidTr="007C5BED">
        <w:trPr>
          <w:trHeight w:val="638"/>
        </w:trPr>
        <w:tc>
          <w:tcPr>
            <w:tcW w:w="1642" w:type="dxa"/>
            <w:shd w:val="clear" w:color="auto" w:fill="auto"/>
            <w:vAlign w:val="center"/>
          </w:tcPr>
          <w:p w14:paraId="008BA876" w14:textId="77777777" w:rsidR="00EF4740" w:rsidRPr="00D06819" w:rsidRDefault="00EF4740" w:rsidP="007C5BED">
            <w:pPr>
              <w:jc w:val="center"/>
              <w:rPr>
                <w:rFonts w:ascii="Times New Roman" w:hAnsi="Times New Roman" w:cs="Times New Roman"/>
                <w:b/>
                <w:sz w:val="24"/>
                <w:szCs w:val="24"/>
              </w:rPr>
            </w:pPr>
          </w:p>
        </w:tc>
        <w:tc>
          <w:tcPr>
            <w:tcW w:w="5863" w:type="dxa"/>
            <w:shd w:val="clear" w:color="auto" w:fill="auto"/>
            <w:vAlign w:val="center"/>
          </w:tcPr>
          <w:p w14:paraId="08CA639A" w14:textId="77777777" w:rsidR="00EF4740" w:rsidRPr="00D06819" w:rsidRDefault="00EF4740"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575BCF48" w14:textId="77777777" w:rsidR="00EF4740" w:rsidRPr="00D06819" w:rsidRDefault="00EF4740"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EF4740" w:rsidRPr="00D06819" w14:paraId="300F7BF7" w14:textId="77777777" w:rsidTr="007C5BED">
        <w:trPr>
          <w:trHeight w:val="429"/>
        </w:trPr>
        <w:tc>
          <w:tcPr>
            <w:tcW w:w="1642" w:type="dxa"/>
            <w:shd w:val="clear" w:color="auto" w:fill="auto"/>
            <w:vAlign w:val="center"/>
          </w:tcPr>
          <w:p w14:paraId="44A31942"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400CBFA2" w14:textId="77777777" w:rsidR="00EF4740" w:rsidRPr="00D06819" w:rsidRDefault="00EF4740" w:rsidP="007C5BED">
            <w:pPr>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tc>
        <w:tc>
          <w:tcPr>
            <w:tcW w:w="1530" w:type="dxa"/>
            <w:shd w:val="clear" w:color="auto" w:fill="auto"/>
            <w:vAlign w:val="center"/>
          </w:tcPr>
          <w:p w14:paraId="44208EB5"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 xml:space="preserve">PO1, PO2, </w:t>
            </w:r>
            <w:r w:rsidRPr="00D06819">
              <w:rPr>
                <w:rFonts w:ascii="Times New Roman" w:hAnsi="Times New Roman" w:cs="Times New Roman"/>
                <w:b/>
              </w:rPr>
              <w:lastRenderedPageBreak/>
              <w:t>PO3</w:t>
            </w:r>
          </w:p>
        </w:tc>
      </w:tr>
      <w:tr w:rsidR="00EF4740" w:rsidRPr="00D06819" w14:paraId="5632471D" w14:textId="77777777" w:rsidTr="007C5BED">
        <w:trPr>
          <w:trHeight w:val="477"/>
        </w:trPr>
        <w:tc>
          <w:tcPr>
            <w:tcW w:w="1642" w:type="dxa"/>
            <w:shd w:val="clear" w:color="auto" w:fill="auto"/>
            <w:vAlign w:val="center"/>
          </w:tcPr>
          <w:p w14:paraId="5D136DC6"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lastRenderedPageBreak/>
              <w:t>CO2</w:t>
            </w:r>
          </w:p>
        </w:tc>
        <w:tc>
          <w:tcPr>
            <w:tcW w:w="5863" w:type="dxa"/>
            <w:shd w:val="clear" w:color="auto" w:fill="auto"/>
          </w:tcPr>
          <w:p w14:paraId="4D6723DD" w14:textId="77777777" w:rsidR="00EF4740" w:rsidRPr="00D06819" w:rsidRDefault="00EF4740" w:rsidP="007C5BED">
            <w:pPr>
              <w:jc w:val="both"/>
              <w:rPr>
                <w:rFonts w:ascii="Times New Roman" w:hAnsi="Times New Roman" w:cs="Times New Roman"/>
                <w:lang w:val="en-GB"/>
              </w:rPr>
            </w:pP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manager</w:t>
            </w:r>
          </w:p>
        </w:tc>
        <w:tc>
          <w:tcPr>
            <w:tcW w:w="1530" w:type="dxa"/>
            <w:shd w:val="clear" w:color="auto" w:fill="auto"/>
            <w:vAlign w:val="center"/>
          </w:tcPr>
          <w:p w14:paraId="08D7B473"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PO9, PO10</w:t>
            </w:r>
          </w:p>
        </w:tc>
      </w:tr>
      <w:tr w:rsidR="00EF4740" w:rsidRPr="00D06819" w14:paraId="2DC123FD" w14:textId="77777777" w:rsidTr="007C5BED">
        <w:trPr>
          <w:trHeight w:val="625"/>
        </w:trPr>
        <w:tc>
          <w:tcPr>
            <w:tcW w:w="1642" w:type="dxa"/>
            <w:shd w:val="clear" w:color="auto" w:fill="auto"/>
            <w:vAlign w:val="center"/>
          </w:tcPr>
          <w:p w14:paraId="61DF0B3C"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44BEE59F" w14:textId="77777777" w:rsidR="00EF4740" w:rsidRPr="00D06819" w:rsidRDefault="00EF4740" w:rsidP="007C5BED">
            <w:pPr>
              <w:jc w:val="both"/>
              <w:rPr>
                <w:rFonts w:ascii="Times New Roman" w:hAnsi="Times New Roman" w:cs="Times New Roman"/>
                <w:lang w:val="en-GB"/>
              </w:rPr>
            </w:pP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tc>
        <w:tc>
          <w:tcPr>
            <w:tcW w:w="1530" w:type="dxa"/>
            <w:shd w:val="clear" w:color="auto" w:fill="auto"/>
            <w:vAlign w:val="center"/>
          </w:tcPr>
          <w:p w14:paraId="6A7BE305"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PO1, PO12</w:t>
            </w:r>
          </w:p>
        </w:tc>
      </w:tr>
      <w:tr w:rsidR="00EF4740" w:rsidRPr="00D06819" w14:paraId="7FBF8D0D" w14:textId="77777777" w:rsidTr="007C5BED">
        <w:trPr>
          <w:trHeight w:val="377"/>
        </w:trPr>
        <w:tc>
          <w:tcPr>
            <w:tcW w:w="1642" w:type="dxa"/>
            <w:shd w:val="clear" w:color="auto" w:fill="auto"/>
            <w:vAlign w:val="center"/>
          </w:tcPr>
          <w:p w14:paraId="658E6D56"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24056093" w14:textId="77777777" w:rsidR="00EF4740" w:rsidRPr="00D06819" w:rsidRDefault="00EF4740" w:rsidP="007C5BED">
            <w:pPr>
              <w:jc w:val="both"/>
              <w:rPr>
                <w:rFonts w:ascii="Times New Roman" w:hAnsi="Times New Roman" w:cs="Times New Roman"/>
                <w:lang w:val="en-GB"/>
              </w:rPr>
            </w:pP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w:t>
            </w:r>
            <w:proofErr w:type="spellStart"/>
            <w:r w:rsidRPr="00D06819">
              <w:rPr>
                <w:rFonts w:ascii="Times New Roman" w:hAnsi="Times New Roman" w:cs="Times New Roman"/>
                <w:lang w:val="en-GB"/>
              </w:rPr>
              <w:t>analyze</w:t>
            </w:r>
            <w:proofErr w:type="spellEnd"/>
            <w:r w:rsidRPr="00D06819">
              <w:rPr>
                <w:rFonts w:ascii="Times New Roman" w:hAnsi="Times New Roman" w:cs="Times New Roman"/>
                <w:lang w:val="en-GB"/>
              </w:rPr>
              <w:t xml:space="preserve"> it and propose a work plan to solve it.</w:t>
            </w:r>
          </w:p>
        </w:tc>
        <w:tc>
          <w:tcPr>
            <w:tcW w:w="1530" w:type="dxa"/>
            <w:shd w:val="clear" w:color="auto" w:fill="auto"/>
            <w:vAlign w:val="center"/>
          </w:tcPr>
          <w:p w14:paraId="7D56A331"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PO1, PO2, PO3, PO4, PO5, PO6</w:t>
            </w:r>
          </w:p>
        </w:tc>
      </w:tr>
    </w:tbl>
    <w:p w14:paraId="72932E78" w14:textId="77777777" w:rsidR="00EF4740" w:rsidRPr="00D06819" w:rsidRDefault="00EF4740" w:rsidP="00EF4740">
      <w:pPr>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993"/>
        <w:gridCol w:w="425"/>
        <w:gridCol w:w="567"/>
        <w:gridCol w:w="567"/>
        <w:gridCol w:w="567"/>
        <w:gridCol w:w="567"/>
        <w:gridCol w:w="567"/>
        <w:gridCol w:w="567"/>
        <w:gridCol w:w="567"/>
        <w:gridCol w:w="567"/>
        <w:gridCol w:w="709"/>
        <w:gridCol w:w="667"/>
        <w:gridCol w:w="660"/>
      </w:tblGrid>
      <w:tr w:rsidR="00EF4740" w:rsidRPr="00D06819" w14:paraId="14D55286" w14:textId="77777777" w:rsidTr="007C5BED">
        <w:trPr>
          <w:trHeight w:val="5235"/>
          <w:jc w:val="center"/>
        </w:trPr>
        <w:tc>
          <w:tcPr>
            <w:tcW w:w="1129" w:type="dxa"/>
            <w:vAlign w:val="center"/>
          </w:tcPr>
          <w:p w14:paraId="136AB073" w14:textId="77777777" w:rsidR="00EF4740" w:rsidRPr="00D06819" w:rsidRDefault="00EF4740" w:rsidP="007C5BED">
            <w:pPr>
              <w:jc w:val="center"/>
              <w:rPr>
                <w:rFonts w:ascii="Times New Roman" w:hAnsi="Times New Roman" w:cs="Times New Roman"/>
              </w:rPr>
            </w:pPr>
          </w:p>
        </w:tc>
        <w:tc>
          <w:tcPr>
            <w:tcW w:w="993" w:type="dxa"/>
            <w:textDirection w:val="btLr"/>
            <w:vAlign w:val="bottom"/>
          </w:tcPr>
          <w:p w14:paraId="7EFFF32E" w14:textId="77777777" w:rsidR="00EF4740" w:rsidRPr="00D06819" w:rsidRDefault="00EF4740" w:rsidP="007C5BED">
            <w:pPr>
              <w:jc w:val="both"/>
              <w:rPr>
                <w:rFonts w:ascii="Times New Roman" w:hAnsi="Times New Roman" w:cs="Times New Roman"/>
              </w:rPr>
            </w:pPr>
          </w:p>
        </w:tc>
        <w:tc>
          <w:tcPr>
            <w:tcW w:w="425" w:type="dxa"/>
            <w:shd w:val="clear" w:color="auto" w:fill="FFFFFF"/>
            <w:textDirection w:val="btLr"/>
          </w:tcPr>
          <w:p w14:paraId="3C212FE3"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6036DAD3"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3375B5CE"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45CC81EB"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51A0E54B"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24894EAE"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429C3A49"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7E74CA86"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618A65DF"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15730B22"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797ED923"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125CFFFD"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Life-long Learning</w:t>
            </w:r>
          </w:p>
        </w:tc>
      </w:tr>
      <w:tr w:rsidR="00EF4740" w:rsidRPr="00D06819" w14:paraId="5CA89C09" w14:textId="77777777" w:rsidTr="007C5BED">
        <w:trPr>
          <w:trHeight w:val="841"/>
          <w:jc w:val="center"/>
        </w:trPr>
        <w:tc>
          <w:tcPr>
            <w:tcW w:w="1129" w:type="dxa"/>
            <w:vAlign w:val="center"/>
          </w:tcPr>
          <w:p w14:paraId="56CB8857"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Course Code</w:t>
            </w:r>
          </w:p>
        </w:tc>
        <w:tc>
          <w:tcPr>
            <w:tcW w:w="993" w:type="dxa"/>
            <w:vAlign w:val="center"/>
          </w:tcPr>
          <w:p w14:paraId="593A4B25"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Course Title</w:t>
            </w:r>
          </w:p>
        </w:tc>
        <w:tc>
          <w:tcPr>
            <w:tcW w:w="425" w:type="dxa"/>
            <w:shd w:val="clear" w:color="auto" w:fill="FFFFFF"/>
            <w:vAlign w:val="center"/>
          </w:tcPr>
          <w:p w14:paraId="2C61A69B"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39414BD2"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19068405"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2A03674B"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5F9E79EB"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5DB805C2"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77C1D810"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628ACFED"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0257A984"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780EEE70"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6FDE3573"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3AB569CC" w14:textId="77777777" w:rsidR="00EF4740" w:rsidRPr="00D06819" w:rsidRDefault="00EF4740" w:rsidP="007C5BED">
            <w:pPr>
              <w:spacing w:after="120"/>
              <w:rPr>
                <w:rFonts w:ascii="Times New Roman" w:hAnsi="Times New Roman" w:cs="Times New Roman"/>
              </w:rPr>
            </w:pPr>
            <w:r w:rsidRPr="00D06819">
              <w:rPr>
                <w:rFonts w:ascii="Times New Roman" w:hAnsi="Times New Roman" w:cs="Times New Roman"/>
              </w:rPr>
              <w:t>PO12</w:t>
            </w:r>
          </w:p>
        </w:tc>
      </w:tr>
      <w:tr w:rsidR="00EF4740" w:rsidRPr="00D06819" w14:paraId="387E5779" w14:textId="77777777" w:rsidTr="00757914">
        <w:trPr>
          <w:trHeight w:val="841"/>
          <w:jc w:val="center"/>
        </w:trPr>
        <w:tc>
          <w:tcPr>
            <w:tcW w:w="1129" w:type="dxa"/>
          </w:tcPr>
          <w:p w14:paraId="4B76F8CF" w14:textId="5D30F7BE" w:rsidR="00EF4740" w:rsidRPr="00D06819" w:rsidRDefault="00EF4740" w:rsidP="00EF4740">
            <w:pPr>
              <w:jc w:val="center"/>
              <w:rPr>
                <w:rFonts w:ascii="Times New Roman" w:hAnsi="Times New Roman" w:cs="Times New Roman"/>
              </w:rPr>
            </w:pPr>
            <w:r w:rsidRPr="00EF4740">
              <w:rPr>
                <w:rFonts w:ascii="Times New Roman" w:hAnsi="Times New Roman" w:cs="Times New Roman"/>
                <w:b/>
                <w:sz w:val="24"/>
                <w:szCs w:val="24"/>
              </w:rPr>
              <w:t>CSE25862</w:t>
            </w:r>
          </w:p>
        </w:tc>
        <w:tc>
          <w:tcPr>
            <w:tcW w:w="993" w:type="dxa"/>
            <w:vAlign w:val="center"/>
          </w:tcPr>
          <w:p w14:paraId="2E33FA7D" w14:textId="35F8CB28" w:rsidR="00EF4740" w:rsidRPr="00D06819" w:rsidRDefault="00EF4740" w:rsidP="00EF4740">
            <w:pPr>
              <w:jc w:val="center"/>
              <w:rPr>
                <w:rFonts w:ascii="Times New Roman" w:hAnsi="Times New Roman" w:cs="Times New Roman"/>
              </w:rPr>
            </w:pPr>
            <w:r w:rsidRPr="00D06819">
              <w:t>Seminar -I</w:t>
            </w:r>
          </w:p>
        </w:tc>
        <w:tc>
          <w:tcPr>
            <w:tcW w:w="425" w:type="dxa"/>
            <w:shd w:val="clear" w:color="auto" w:fill="FFFFFF"/>
            <w:vAlign w:val="center"/>
          </w:tcPr>
          <w:p w14:paraId="1B1D465C"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4D20ECB2"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03254820"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484CB6D6"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420F06F6" w14:textId="77777777" w:rsidR="00EF4740" w:rsidRPr="00D06819" w:rsidRDefault="00EF4740" w:rsidP="00EF4740">
            <w:pPr>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558AE654"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4CB311FC"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0CC5D8DA"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1D1CD0AE"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1</w:t>
            </w:r>
          </w:p>
        </w:tc>
        <w:tc>
          <w:tcPr>
            <w:tcW w:w="709" w:type="dxa"/>
            <w:shd w:val="clear" w:color="auto" w:fill="FFFFFF"/>
            <w:vAlign w:val="center"/>
          </w:tcPr>
          <w:p w14:paraId="757E6080"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1</w:t>
            </w:r>
          </w:p>
        </w:tc>
        <w:tc>
          <w:tcPr>
            <w:tcW w:w="667" w:type="dxa"/>
            <w:shd w:val="clear" w:color="auto" w:fill="FFFFFF"/>
            <w:vAlign w:val="center"/>
          </w:tcPr>
          <w:p w14:paraId="0C48FEAC"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w:t>
            </w:r>
          </w:p>
        </w:tc>
        <w:tc>
          <w:tcPr>
            <w:tcW w:w="660" w:type="dxa"/>
            <w:shd w:val="clear" w:color="auto" w:fill="FFFFFF"/>
            <w:vAlign w:val="center"/>
          </w:tcPr>
          <w:p w14:paraId="675EBCD0" w14:textId="77777777" w:rsidR="00EF4740" w:rsidRPr="00D06819" w:rsidRDefault="00EF4740" w:rsidP="00EF4740">
            <w:pPr>
              <w:spacing w:after="120"/>
              <w:jc w:val="center"/>
              <w:rPr>
                <w:rFonts w:ascii="Times New Roman" w:hAnsi="Times New Roman" w:cs="Times New Roman"/>
              </w:rPr>
            </w:pPr>
            <w:r w:rsidRPr="00D06819">
              <w:rPr>
                <w:rFonts w:ascii="Times New Roman" w:hAnsi="Times New Roman" w:cs="Times New Roman"/>
              </w:rPr>
              <w:t>1</w:t>
            </w:r>
          </w:p>
        </w:tc>
      </w:tr>
    </w:tbl>
    <w:p w14:paraId="61EE839D" w14:textId="77777777" w:rsidR="00EF4740" w:rsidRPr="00D06819" w:rsidRDefault="00EF4740" w:rsidP="00EF4740">
      <w:pPr>
        <w:ind w:left="360" w:hanging="90"/>
        <w:rPr>
          <w:rFonts w:ascii="Times New Roman" w:hAnsi="Times New Roman" w:cs="Times New Roman"/>
          <w:szCs w:val="24"/>
        </w:rPr>
      </w:pPr>
    </w:p>
    <w:p w14:paraId="163C02E4" w14:textId="77777777" w:rsidR="00EF4740" w:rsidRPr="00D06819" w:rsidRDefault="00EF4740" w:rsidP="00EF4740">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1747AB0A" w14:textId="77777777" w:rsidR="00EF4740" w:rsidRPr="00D06819" w:rsidRDefault="00EF4740" w:rsidP="00EF4740">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337959AD" w14:textId="77777777" w:rsidR="00EF4740" w:rsidRPr="00D06819" w:rsidRDefault="00EF4740" w:rsidP="00EF4740">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3C27D6FD" w14:textId="0BC1B080" w:rsidR="0010336E" w:rsidRDefault="0010336E" w:rsidP="00542ABC">
      <w:pPr>
        <w:spacing w:after="0"/>
        <w:rPr>
          <w:rFonts w:ascii="Times New Roman" w:hAnsi="Times New Roman"/>
          <w:bCs/>
          <w:sz w:val="24"/>
        </w:rPr>
      </w:pPr>
    </w:p>
    <w:p w14:paraId="209CDA5F" w14:textId="1F22BF3B" w:rsidR="006940E6" w:rsidRDefault="006940E6" w:rsidP="00542ABC">
      <w:pPr>
        <w:spacing w:after="0"/>
        <w:rPr>
          <w:rFonts w:ascii="Times New Roman" w:hAnsi="Times New Roman"/>
          <w:bCs/>
          <w:sz w:val="24"/>
        </w:rPr>
      </w:pPr>
    </w:p>
    <w:p w14:paraId="130F0B22" w14:textId="432AE2E1" w:rsidR="00EF4740" w:rsidRDefault="00EF4740" w:rsidP="00542ABC">
      <w:pPr>
        <w:spacing w:after="0"/>
        <w:rPr>
          <w:rFonts w:ascii="Times New Roman" w:hAnsi="Times New Roman"/>
          <w:bCs/>
          <w:sz w:val="24"/>
        </w:rPr>
      </w:pPr>
    </w:p>
    <w:p w14:paraId="5F4EAF2C" w14:textId="68A3183A" w:rsidR="00EF4740" w:rsidRDefault="00EF4740" w:rsidP="00542ABC">
      <w:pPr>
        <w:spacing w:after="0"/>
        <w:rPr>
          <w:rFonts w:ascii="Times New Roman" w:hAnsi="Times New Roman"/>
          <w:bCs/>
          <w:sz w:val="24"/>
        </w:rPr>
      </w:pPr>
    </w:p>
    <w:p w14:paraId="53E562D4" w14:textId="220D3F3A" w:rsidR="00EF4740" w:rsidRDefault="00EF4740" w:rsidP="00542ABC">
      <w:pPr>
        <w:spacing w:after="0"/>
        <w:rPr>
          <w:rFonts w:ascii="Times New Roman" w:hAnsi="Times New Roman"/>
          <w:bCs/>
          <w:sz w:val="24"/>
        </w:rPr>
      </w:pPr>
    </w:p>
    <w:p w14:paraId="713F503C" w14:textId="24F60888" w:rsidR="00EF4740" w:rsidRDefault="00EF4740" w:rsidP="00542ABC">
      <w:pPr>
        <w:spacing w:after="0"/>
        <w:rPr>
          <w:rFonts w:ascii="Times New Roman" w:hAnsi="Times New Roman"/>
          <w:bCs/>
          <w:sz w:val="24"/>
        </w:rPr>
      </w:pPr>
    </w:p>
    <w:p w14:paraId="0DB21144" w14:textId="034D189A" w:rsidR="00EF4740" w:rsidRDefault="00EF4740" w:rsidP="00542ABC">
      <w:pPr>
        <w:spacing w:after="0"/>
        <w:rPr>
          <w:rFonts w:ascii="Times New Roman" w:hAnsi="Times New Roman"/>
          <w:bCs/>
          <w:sz w:val="24"/>
        </w:rPr>
      </w:pPr>
    </w:p>
    <w:p w14:paraId="3FB57694" w14:textId="2F92F32C" w:rsidR="00EF4740" w:rsidRDefault="00EF4740" w:rsidP="00542ABC">
      <w:pPr>
        <w:spacing w:after="0"/>
        <w:rPr>
          <w:rFonts w:ascii="Times New Roman" w:hAnsi="Times New Roman"/>
          <w:bCs/>
          <w:sz w:val="24"/>
        </w:rPr>
      </w:pPr>
    </w:p>
    <w:p w14:paraId="33879C94" w14:textId="748E9914" w:rsidR="00EF4740" w:rsidRDefault="00EF4740" w:rsidP="00542ABC">
      <w:pPr>
        <w:spacing w:after="0"/>
        <w:rPr>
          <w:rFonts w:ascii="Times New Roman" w:hAnsi="Times New Roman"/>
          <w:bCs/>
          <w:sz w:val="24"/>
        </w:rPr>
      </w:pPr>
    </w:p>
    <w:p w14:paraId="1D9380C4" w14:textId="3EBF9347" w:rsidR="00EF4740" w:rsidRDefault="00EF4740" w:rsidP="00542ABC">
      <w:pPr>
        <w:spacing w:after="0"/>
        <w:rPr>
          <w:rFonts w:ascii="Times New Roman" w:hAnsi="Times New Roman"/>
          <w:bCs/>
          <w:sz w:val="24"/>
        </w:rPr>
      </w:pPr>
    </w:p>
    <w:p w14:paraId="518E7C9E" w14:textId="77777777" w:rsidR="00EF4740" w:rsidRPr="00D06819" w:rsidRDefault="00EF4740" w:rsidP="00EF4740">
      <w:pPr>
        <w:pStyle w:val="ListParagraph"/>
        <w:ind w:left="0"/>
        <w:rPr>
          <w:rFonts w:ascii="Times New Roman" w:hAnsi="Times New Roman"/>
          <w:b/>
          <w:sz w:val="24"/>
        </w:rPr>
      </w:pPr>
    </w:p>
    <w:p w14:paraId="624F8A9E" w14:textId="77777777" w:rsidR="00EF4740" w:rsidRPr="00D06819" w:rsidRDefault="00EF4740" w:rsidP="00EF4740">
      <w:pPr>
        <w:pStyle w:val="ListParagraph"/>
        <w:ind w:left="0"/>
        <w:rPr>
          <w:rFonts w:ascii="Times New Roman" w:hAnsi="Times New Roman"/>
          <w:b/>
          <w:sz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456"/>
        <w:gridCol w:w="456"/>
      </w:tblGrid>
      <w:tr w:rsidR="00EF4740" w:rsidRPr="00D06819" w14:paraId="245C6641" w14:textId="77777777" w:rsidTr="007C5BED">
        <w:tc>
          <w:tcPr>
            <w:tcW w:w="2962" w:type="dxa"/>
          </w:tcPr>
          <w:p w14:paraId="2085CBB5" w14:textId="40286B14" w:rsidR="00EF4740" w:rsidRPr="00D06819" w:rsidRDefault="00EF4740" w:rsidP="007C5BED">
            <w:pPr>
              <w:rPr>
                <w:rFonts w:ascii="Times New Roman" w:hAnsi="Times New Roman" w:cs="Times New Roman"/>
                <w:b/>
                <w:sz w:val="24"/>
                <w:szCs w:val="24"/>
              </w:rPr>
            </w:pPr>
            <w:r w:rsidRPr="00137FF2">
              <w:rPr>
                <w:rStyle w:val="normaltextrun"/>
              </w:rPr>
              <w:t>CSE25863</w:t>
            </w:r>
            <w:r w:rsidRPr="00137FF2">
              <w:rPr>
                <w:rStyle w:val="eop"/>
              </w:rPr>
              <w:t> </w:t>
            </w:r>
          </w:p>
        </w:tc>
        <w:tc>
          <w:tcPr>
            <w:tcW w:w="4601" w:type="dxa"/>
            <w:vAlign w:val="center"/>
          </w:tcPr>
          <w:p w14:paraId="47E49F58" w14:textId="77777777" w:rsidR="00EF4740" w:rsidRPr="00D06819" w:rsidRDefault="00EF4740" w:rsidP="007C5BED">
            <w:pPr>
              <w:pStyle w:val="Caption"/>
            </w:pPr>
            <w:r w:rsidRPr="00D06819">
              <w:t>Thesis (Part – II)</w:t>
            </w:r>
          </w:p>
        </w:tc>
        <w:tc>
          <w:tcPr>
            <w:tcW w:w="363" w:type="dxa"/>
          </w:tcPr>
          <w:p w14:paraId="28C1BC7A"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2B684F11"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5BAE023C"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3D98A771"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C</w:t>
            </w:r>
          </w:p>
        </w:tc>
      </w:tr>
      <w:tr w:rsidR="00EF4740" w:rsidRPr="00D06819" w14:paraId="76241B1A" w14:textId="77777777" w:rsidTr="007C5BED">
        <w:tc>
          <w:tcPr>
            <w:tcW w:w="2962" w:type="dxa"/>
          </w:tcPr>
          <w:p w14:paraId="07CB9B0B"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lastRenderedPageBreak/>
              <w:t>Version 1.0</w:t>
            </w:r>
          </w:p>
        </w:tc>
        <w:tc>
          <w:tcPr>
            <w:tcW w:w="4601" w:type="dxa"/>
          </w:tcPr>
          <w:p w14:paraId="290796CA"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Contact Hours -270</w:t>
            </w:r>
          </w:p>
        </w:tc>
        <w:tc>
          <w:tcPr>
            <w:tcW w:w="363" w:type="dxa"/>
          </w:tcPr>
          <w:p w14:paraId="23309A27"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1A968AAF"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1C531E1D"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27</w:t>
            </w:r>
          </w:p>
        </w:tc>
        <w:tc>
          <w:tcPr>
            <w:tcW w:w="377" w:type="dxa"/>
          </w:tcPr>
          <w:p w14:paraId="3BB6FD67"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18</w:t>
            </w:r>
          </w:p>
        </w:tc>
      </w:tr>
      <w:tr w:rsidR="00EF4740" w:rsidRPr="00D06819" w14:paraId="7571D81A" w14:textId="77777777" w:rsidTr="007C5BED">
        <w:tc>
          <w:tcPr>
            <w:tcW w:w="2962" w:type="dxa"/>
          </w:tcPr>
          <w:p w14:paraId="6230A79C"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7F9AEC8D"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Basic idea of the required subjects </w:t>
            </w:r>
          </w:p>
        </w:tc>
      </w:tr>
      <w:tr w:rsidR="00EF4740" w:rsidRPr="00D06819" w14:paraId="49135834" w14:textId="77777777" w:rsidTr="007C5BED">
        <w:tc>
          <w:tcPr>
            <w:tcW w:w="2962" w:type="dxa"/>
          </w:tcPr>
          <w:p w14:paraId="2B7C5974" w14:textId="77777777" w:rsidR="00EF4740" w:rsidRPr="00D06819" w:rsidRDefault="00EF4740" w:rsidP="007C5BED">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5C80824B" w14:textId="77777777" w:rsidR="00EF4740" w:rsidRPr="00D06819" w:rsidRDefault="00EF4740" w:rsidP="007C5BED">
            <w:pPr>
              <w:autoSpaceDE w:val="0"/>
              <w:autoSpaceDN w:val="0"/>
              <w:adjustRightInd w:val="0"/>
              <w:rPr>
                <w:rFonts w:ascii="Times New Roman" w:hAnsi="Times New Roman" w:cs="Times New Roman"/>
                <w:b/>
                <w:sz w:val="24"/>
                <w:szCs w:val="24"/>
              </w:rPr>
            </w:pPr>
          </w:p>
        </w:tc>
      </w:tr>
    </w:tbl>
    <w:p w14:paraId="062B9E62" w14:textId="77777777" w:rsidR="00EF4740" w:rsidRPr="00D06819" w:rsidRDefault="00EF4740" w:rsidP="00EF4740">
      <w:pPr>
        <w:pStyle w:val="ListParagraph"/>
        <w:ind w:left="0"/>
        <w:rPr>
          <w:rFonts w:ascii="Times New Roman" w:hAnsi="Times New Roman"/>
          <w:b/>
          <w:sz w:val="24"/>
        </w:rPr>
      </w:pPr>
    </w:p>
    <w:p w14:paraId="5267C0C2" w14:textId="77777777" w:rsidR="00EF4740" w:rsidRPr="00D06819" w:rsidRDefault="00EF4740" w:rsidP="00EF4740">
      <w:pPr>
        <w:pStyle w:val="ListParagraph"/>
        <w:ind w:left="0"/>
        <w:rPr>
          <w:rFonts w:ascii="Times New Roman" w:hAnsi="Times New Roman"/>
          <w:b/>
          <w:sz w:val="24"/>
        </w:rPr>
      </w:pPr>
      <w:r w:rsidRPr="00D06819">
        <w:rPr>
          <w:rFonts w:ascii="Times New Roman" w:hAnsi="Times New Roman"/>
          <w:b/>
          <w:sz w:val="24"/>
        </w:rPr>
        <w:t>Course Objectives:</w:t>
      </w:r>
    </w:p>
    <w:p w14:paraId="715AC44A" w14:textId="77777777" w:rsidR="00EF4740" w:rsidRPr="00D06819" w:rsidRDefault="00EF4740" w:rsidP="00EF4740">
      <w:pPr>
        <w:pStyle w:val="ListParagraph"/>
        <w:ind w:left="0"/>
        <w:rPr>
          <w:rFonts w:ascii="Times New Roman" w:hAnsi="Times New Roman"/>
          <w:iCs/>
          <w:color w:val="000000"/>
          <w:sz w:val="24"/>
          <w:szCs w:val="24"/>
          <w:lang w:val="en-US"/>
        </w:rPr>
      </w:pPr>
      <w:r w:rsidRPr="00D06819">
        <w:rPr>
          <w:rFonts w:ascii="Times New Roman" w:hAnsi="Times New Roman"/>
          <w:iCs/>
          <w:color w:val="000000"/>
          <w:sz w:val="24"/>
          <w:szCs w:val="24"/>
          <w:lang w:val="en-US"/>
        </w:rPr>
        <w:t>1. To be able to design, develop, document, and test software using current techniques.</w:t>
      </w:r>
    </w:p>
    <w:p w14:paraId="422947B7" w14:textId="77777777" w:rsidR="00EF4740" w:rsidRPr="00D06819" w:rsidRDefault="00EF4740" w:rsidP="00EF4740">
      <w:pPr>
        <w:pStyle w:val="ListParagraph"/>
        <w:ind w:left="0"/>
        <w:rPr>
          <w:rFonts w:ascii="Times New Roman" w:hAnsi="Times New Roman"/>
          <w:iCs/>
          <w:color w:val="000000"/>
          <w:sz w:val="24"/>
          <w:szCs w:val="24"/>
          <w:lang w:val="en-US"/>
        </w:rPr>
      </w:pPr>
      <w:r w:rsidRPr="00D06819">
        <w:rPr>
          <w:rFonts w:ascii="Times New Roman" w:hAnsi="Times New Roman"/>
          <w:iCs/>
          <w:color w:val="000000"/>
          <w:sz w:val="24"/>
          <w:szCs w:val="24"/>
          <w:lang w:val="en-US"/>
        </w:rPr>
        <w:t>2. To understand the fundamentals of computer architecture and computing theory.</w:t>
      </w:r>
    </w:p>
    <w:p w14:paraId="44B102A2" w14:textId="77777777" w:rsidR="00EF4740" w:rsidRPr="00D06819" w:rsidRDefault="00EF4740" w:rsidP="00EF4740">
      <w:pPr>
        <w:pStyle w:val="ListParagraph"/>
        <w:ind w:left="0"/>
        <w:rPr>
          <w:rFonts w:ascii="Times New Roman" w:hAnsi="Times New Roman"/>
          <w:iCs/>
          <w:color w:val="000000"/>
          <w:sz w:val="24"/>
          <w:szCs w:val="24"/>
          <w:lang w:val="en-US"/>
        </w:rPr>
      </w:pPr>
      <w:r w:rsidRPr="00D06819">
        <w:rPr>
          <w:rFonts w:ascii="Times New Roman" w:hAnsi="Times New Roman"/>
          <w:iCs/>
          <w:color w:val="000000"/>
          <w:sz w:val="24"/>
          <w:szCs w:val="24"/>
          <w:lang w:val="en-US"/>
        </w:rPr>
        <w:t>3. To be able to solve problems working in group settings.</w:t>
      </w:r>
    </w:p>
    <w:p w14:paraId="55BEE1CF" w14:textId="77777777" w:rsidR="00EF4740" w:rsidRPr="00D06819" w:rsidRDefault="00EF4740" w:rsidP="00EF4740">
      <w:pPr>
        <w:pStyle w:val="ListParagraph"/>
        <w:ind w:left="0"/>
        <w:rPr>
          <w:rFonts w:ascii="Times New Roman" w:hAnsi="Times New Roman"/>
          <w:iCs/>
          <w:color w:val="000000"/>
          <w:sz w:val="24"/>
          <w:szCs w:val="24"/>
          <w:lang w:val="en-US"/>
        </w:rPr>
      </w:pPr>
      <w:r w:rsidRPr="00D06819">
        <w:rPr>
          <w:rFonts w:ascii="Times New Roman" w:hAnsi="Times New Roman"/>
          <w:iCs/>
          <w:color w:val="000000"/>
          <w:sz w:val="24"/>
          <w:szCs w:val="24"/>
          <w:lang w:val="en-US"/>
        </w:rPr>
        <w:t>4. To demonstrate the ability to give presentations and write technical reports.</w:t>
      </w:r>
    </w:p>
    <w:p w14:paraId="16E99DB1" w14:textId="77777777" w:rsidR="00EF4740" w:rsidRPr="00D06819" w:rsidRDefault="00EF4740" w:rsidP="00EF4740">
      <w:pPr>
        <w:pStyle w:val="ListParagraph"/>
        <w:ind w:left="0"/>
        <w:rPr>
          <w:rFonts w:ascii="Times New Roman" w:hAnsi="Times New Roman"/>
          <w:iCs/>
          <w:color w:val="000000"/>
          <w:sz w:val="24"/>
          <w:szCs w:val="24"/>
          <w:lang w:val="en-US"/>
        </w:rPr>
      </w:pPr>
      <w:r w:rsidRPr="00D06819">
        <w:rPr>
          <w:rFonts w:ascii="Times New Roman" w:hAnsi="Times New Roman"/>
          <w:iCs/>
          <w:color w:val="000000"/>
          <w:sz w:val="24"/>
          <w:szCs w:val="24"/>
          <w:lang w:val="en-US"/>
        </w:rPr>
        <w:t xml:space="preserve">5. To demonstrate understanding of the importance of social and ethical issues related to the profession. </w:t>
      </w:r>
    </w:p>
    <w:p w14:paraId="1B533A76"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62F68C51" w14:textId="77777777" w:rsidR="00EF4740" w:rsidRPr="00D06819" w:rsidRDefault="00EF4740" w:rsidP="00EF4740">
      <w:pPr>
        <w:pStyle w:val="NoSpacing"/>
        <w:rPr>
          <w:rFonts w:ascii="Times New Roman" w:hAnsi="Times New Roman"/>
        </w:rPr>
      </w:pPr>
      <w:r w:rsidRPr="00D06819">
        <w:rPr>
          <w:rFonts w:ascii="Times New Roman" w:hAnsi="Times New Roman"/>
        </w:rPr>
        <w:t>On completion of this course, the students will be able to</w:t>
      </w:r>
    </w:p>
    <w:p w14:paraId="2771FC42" w14:textId="77777777" w:rsidR="00EF4740" w:rsidRPr="00D06819" w:rsidRDefault="00EF4740" w:rsidP="00EF4740">
      <w:pPr>
        <w:pStyle w:val="NoSpacing"/>
        <w:rPr>
          <w:rFonts w:ascii="Times New Roman" w:hAnsi="Times New Roman"/>
        </w:rPr>
      </w:pPr>
    </w:p>
    <w:p w14:paraId="5AE73AFA" w14:textId="77777777" w:rsidR="00EF4740" w:rsidRPr="00D06819" w:rsidRDefault="00EF4740" w:rsidP="00EF4740">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bCs/>
          <w:sz w:val="24"/>
          <w:szCs w:val="24"/>
        </w:rPr>
        <w:t>CO1</w:t>
      </w:r>
      <w:r w:rsidRPr="00D06819">
        <w:rPr>
          <w:rFonts w:ascii="Times New Roman" w:hAnsi="Times New Roman" w:cs="Times New Roman"/>
          <w:b/>
          <w:bCs/>
          <w:sz w:val="24"/>
          <w:szCs w:val="24"/>
        </w:rPr>
        <w:t xml:space="preserve">. </w:t>
      </w:r>
      <w:r w:rsidRPr="00D06819">
        <w:rPr>
          <w:rFonts w:ascii="Times New Roman" w:hAnsi="Times New Roman" w:cs="Times New Roman"/>
          <w:b/>
          <w:bCs/>
          <w:iCs/>
          <w:color w:val="000000"/>
          <w:sz w:val="24"/>
          <w:szCs w:val="24"/>
        </w:rPr>
        <w:t>Identify</w:t>
      </w:r>
      <w:r w:rsidRPr="00D06819">
        <w:rPr>
          <w:rFonts w:ascii="Times New Roman" w:hAnsi="Times New Roman" w:cs="Times New Roman"/>
          <w:iCs/>
          <w:color w:val="000000"/>
          <w:sz w:val="24"/>
          <w:szCs w:val="24"/>
        </w:rPr>
        <w:t xml:space="preserve"> a real world problem</w:t>
      </w:r>
    </w:p>
    <w:p w14:paraId="73CE8234" w14:textId="77777777" w:rsidR="00EF4740" w:rsidRPr="00D06819" w:rsidRDefault="00EF4740" w:rsidP="00EF4740">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sz w:val="24"/>
          <w:szCs w:val="24"/>
        </w:rPr>
        <w:t xml:space="preserve">CO2. </w:t>
      </w:r>
      <w:r w:rsidRPr="00D06819">
        <w:rPr>
          <w:rFonts w:ascii="Times New Roman" w:hAnsi="Times New Roman" w:cs="Times New Roman"/>
          <w:b/>
          <w:bCs/>
          <w:iCs/>
          <w:color w:val="000000"/>
          <w:sz w:val="24"/>
          <w:szCs w:val="24"/>
        </w:rPr>
        <w:t>Utilize</w:t>
      </w:r>
      <w:r w:rsidRPr="00D06819">
        <w:rPr>
          <w:rFonts w:ascii="Times New Roman" w:hAnsi="Times New Roman" w:cs="Times New Roman"/>
          <w:iCs/>
          <w:color w:val="000000"/>
          <w:sz w:val="24"/>
          <w:szCs w:val="24"/>
        </w:rPr>
        <w:t xml:space="preserve"> the modern tools to solve the problems</w:t>
      </w:r>
    </w:p>
    <w:p w14:paraId="5465E89F" w14:textId="77777777" w:rsidR="00EF4740" w:rsidRPr="00D06819" w:rsidRDefault="00EF4740" w:rsidP="00EF4740">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sz w:val="24"/>
          <w:szCs w:val="24"/>
        </w:rPr>
        <w:t xml:space="preserve">CO3. </w:t>
      </w:r>
      <w:r w:rsidRPr="00D06819">
        <w:rPr>
          <w:rFonts w:ascii="Times New Roman" w:hAnsi="Times New Roman" w:cs="Times New Roman"/>
          <w:b/>
          <w:bCs/>
          <w:iCs/>
          <w:color w:val="000000"/>
          <w:sz w:val="24"/>
          <w:szCs w:val="24"/>
        </w:rPr>
        <w:t>Discuss</w:t>
      </w:r>
      <w:r w:rsidRPr="00D06819">
        <w:rPr>
          <w:rFonts w:ascii="Times New Roman" w:hAnsi="Times New Roman" w:cs="Times New Roman"/>
          <w:iCs/>
          <w:color w:val="000000"/>
          <w:sz w:val="24"/>
          <w:szCs w:val="24"/>
        </w:rPr>
        <w:t xml:space="preserve"> in a group to promote team spirit and leadership quality among the students</w:t>
      </w:r>
    </w:p>
    <w:p w14:paraId="6499EC9C" w14:textId="77777777" w:rsidR="00EF4740" w:rsidRPr="00D06819" w:rsidRDefault="00EF4740" w:rsidP="00EF4740">
      <w:pPr>
        <w:autoSpaceDE w:val="0"/>
        <w:autoSpaceDN w:val="0"/>
        <w:adjustRightInd w:val="0"/>
        <w:jc w:val="both"/>
        <w:rPr>
          <w:rFonts w:ascii="Times New Roman" w:hAnsi="Times New Roman" w:cs="Times New Roman"/>
          <w:iCs/>
          <w:color w:val="000000"/>
          <w:sz w:val="24"/>
          <w:szCs w:val="24"/>
        </w:rPr>
      </w:pPr>
      <w:r w:rsidRPr="00D06819">
        <w:rPr>
          <w:rFonts w:ascii="Times New Roman" w:hAnsi="Times New Roman" w:cs="Times New Roman"/>
          <w:iCs/>
          <w:color w:val="000000"/>
          <w:sz w:val="24"/>
          <w:szCs w:val="24"/>
        </w:rPr>
        <w:t xml:space="preserve">CO4. </w:t>
      </w:r>
      <w:r w:rsidRPr="00D06819">
        <w:rPr>
          <w:rFonts w:ascii="Times New Roman" w:hAnsi="Times New Roman" w:cs="Times New Roman"/>
          <w:b/>
          <w:bCs/>
          <w:iCs/>
          <w:color w:val="000000"/>
          <w:sz w:val="24"/>
          <w:szCs w:val="24"/>
        </w:rPr>
        <w:t>Plan</w:t>
      </w:r>
      <w:r w:rsidRPr="00D06819">
        <w:rPr>
          <w:rFonts w:ascii="Times New Roman" w:hAnsi="Times New Roman" w:cs="Times New Roman"/>
          <w:iCs/>
          <w:color w:val="000000"/>
          <w:sz w:val="24"/>
          <w:szCs w:val="24"/>
        </w:rPr>
        <w:t xml:space="preserve"> </w:t>
      </w:r>
      <w:proofErr w:type="gramStart"/>
      <w:r w:rsidRPr="00D06819">
        <w:rPr>
          <w:rFonts w:ascii="Times New Roman" w:hAnsi="Times New Roman" w:cs="Times New Roman"/>
          <w:iCs/>
          <w:color w:val="000000"/>
          <w:sz w:val="24"/>
          <w:szCs w:val="24"/>
        </w:rPr>
        <w:t>a projects</w:t>
      </w:r>
      <w:proofErr w:type="gramEnd"/>
      <w:r w:rsidRPr="00D06819">
        <w:rPr>
          <w:rFonts w:ascii="Times New Roman" w:hAnsi="Times New Roman" w:cs="Times New Roman"/>
          <w:iCs/>
          <w:color w:val="000000"/>
          <w:sz w:val="24"/>
          <w:szCs w:val="24"/>
        </w:rPr>
        <w:t xml:space="preserve"> involving both technological aspects and finance</w:t>
      </w:r>
    </w:p>
    <w:p w14:paraId="0016F624" w14:textId="77777777" w:rsidR="00EF4740" w:rsidRPr="00D06819" w:rsidRDefault="00EF4740" w:rsidP="00EF4740">
      <w:pPr>
        <w:autoSpaceDE w:val="0"/>
        <w:autoSpaceDN w:val="0"/>
        <w:adjustRightInd w:val="0"/>
        <w:jc w:val="both"/>
        <w:rPr>
          <w:rFonts w:ascii="Times New Roman" w:hAnsi="Times New Roman" w:cs="Times New Roman"/>
          <w:sz w:val="24"/>
          <w:szCs w:val="24"/>
        </w:rPr>
      </w:pPr>
      <w:r w:rsidRPr="00D06819">
        <w:rPr>
          <w:rFonts w:ascii="Times New Roman" w:hAnsi="Times New Roman" w:cs="Times New Roman"/>
          <w:iCs/>
          <w:color w:val="000000"/>
          <w:sz w:val="24"/>
          <w:szCs w:val="24"/>
        </w:rPr>
        <w:t xml:space="preserve">CO5. </w:t>
      </w:r>
      <w:r w:rsidRPr="00D06819">
        <w:rPr>
          <w:rFonts w:ascii="Times New Roman" w:hAnsi="Times New Roman" w:cs="Times New Roman"/>
          <w:b/>
          <w:bCs/>
          <w:iCs/>
          <w:color w:val="000000"/>
          <w:sz w:val="24"/>
          <w:szCs w:val="24"/>
        </w:rPr>
        <w:t>Identify</w:t>
      </w:r>
      <w:r w:rsidRPr="00D06819">
        <w:rPr>
          <w:rFonts w:ascii="Times New Roman" w:hAnsi="Times New Roman" w:cs="Times New Roman"/>
          <w:iCs/>
          <w:color w:val="000000"/>
          <w:sz w:val="24"/>
          <w:szCs w:val="24"/>
        </w:rPr>
        <w:t xml:space="preserve"> newer areas of in depth study and research and lifelong learning</w:t>
      </w:r>
    </w:p>
    <w:p w14:paraId="0BED71E9" w14:textId="77777777" w:rsidR="00EF4740" w:rsidRPr="00D06819" w:rsidRDefault="00EF4740" w:rsidP="00EF4740">
      <w:pPr>
        <w:ind w:left="360"/>
        <w:jc w:val="both"/>
        <w:rPr>
          <w:rFonts w:ascii="Times New Roman" w:hAnsi="Times New Roman" w:cs="Times New Roman"/>
          <w:sz w:val="24"/>
          <w:szCs w:val="24"/>
          <w:lang w:val="en-GB"/>
        </w:rPr>
      </w:pPr>
    </w:p>
    <w:p w14:paraId="2F37BF47" w14:textId="77777777" w:rsidR="00EF4740" w:rsidRPr="00D06819" w:rsidRDefault="00EF4740" w:rsidP="00EF4740">
      <w:pPr>
        <w:rPr>
          <w:rFonts w:ascii="Times New Roman" w:eastAsia="Times New Roman" w:hAnsi="Times New Roman" w:cs="Times New Roman"/>
          <w:b/>
          <w:sz w:val="24"/>
          <w:szCs w:val="24"/>
        </w:rPr>
      </w:pPr>
      <w:proofErr w:type="spellStart"/>
      <w:r w:rsidRPr="00D06819">
        <w:rPr>
          <w:rFonts w:ascii="Times New Roman" w:eastAsia="Times New Roman" w:hAnsi="Times New Roman" w:cs="Times New Roman"/>
          <w:b/>
          <w:sz w:val="24"/>
          <w:szCs w:val="24"/>
        </w:rPr>
        <w:t>Catalog</w:t>
      </w:r>
      <w:proofErr w:type="spellEnd"/>
      <w:r w:rsidRPr="00D06819">
        <w:rPr>
          <w:rFonts w:ascii="Times New Roman" w:eastAsia="Times New Roman" w:hAnsi="Times New Roman" w:cs="Times New Roman"/>
          <w:b/>
          <w:sz w:val="24"/>
          <w:szCs w:val="24"/>
        </w:rPr>
        <w:t xml:space="preserve"> Description:</w:t>
      </w:r>
    </w:p>
    <w:p w14:paraId="08B1E0CE" w14:textId="77777777" w:rsidR="00EF4740" w:rsidRPr="00D06819" w:rsidRDefault="00EF4740" w:rsidP="00EF4740">
      <w:pPr>
        <w:rPr>
          <w:rFonts w:ascii="Times New Roman" w:eastAsia="Times New Roman" w:hAnsi="Times New Roman" w:cs="Times New Roman"/>
          <w:b/>
          <w:sz w:val="24"/>
          <w:szCs w:val="24"/>
        </w:rPr>
      </w:pPr>
    </w:p>
    <w:p w14:paraId="2B09F037" w14:textId="77777777" w:rsidR="00EF4740" w:rsidRPr="00D06819" w:rsidRDefault="00EF4740" w:rsidP="00EF4740">
      <w:pPr>
        <w:pStyle w:val="BodyText"/>
        <w:jc w:val="both"/>
        <w:rPr>
          <w:sz w:val="24"/>
          <w:szCs w:val="24"/>
        </w:rPr>
      </w:pPr>
      <w:r w:rsidRPr="00D06819">
        <w:rPr>
          <w:sz w:val="24"/>
          <w:szCs w:val="24"/>
        </w:rPr>
        <w:t>The course encourages students to take thesis works that are based on current trends and technologies in various subjects, which will augment the theory subjects. The students will form a group to do their thesis work. This teaming is to encourage team spirit and to insist the importance of team work. The students typically undergo group formation, finalization of area of work, testing, generation and verification of results, and possible research publication procedure.</w:t>
      </w:r>
    </w:p>
    <w:p w14:paraId="37513C5B" w14:textId="77777777" w:rsidR="00EF4740" w:rsidRPr="00D06819" w:rsidRDefault="00EF4740" w:rsidP="00EF4740">
      <w:pPr>
        <w:rPr>
          <w:rFonts w:ascii="Times New Roman" w:hAnsi="Times New Roman" w:cs="Times New Roman"/>
          <w:b/>
          <w:sz w:val="48"/>
          <w:szCs w:val="48"/>
        </w:rPr>
      </w:pPr>
    </w:p>
    <w:p w14:paraId="428548BF" w14:textId="77777777" w:rsidR="00EF4740" w:rsidRPr="00D06819" w:rsidRDefault="00EF4740" w:rsidP="00EF4740">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p>
    <w:p w14:paraId="0E44B17D" w14:textId="77777777" w:rsidR="00EF4740" w:rsidRPr="00D06819" w:rsidRDefault="00EF4740" w:rsidP="00EF4740">
      <w:pPr>
        <w:pStyle w:val="Default"/>
        <w:jc w:val="both"/>
        <w:rPr>
          <w:rFonts w:eastAsia="Calibri"/>
          <w:color w:val="auto"/>
          <w:sz w:val="22"/>
        </w:rPr>
      </w:pPr>
    </w:p>
    <w:p w14:paraId="7C59C3AD" w14:textId="77777777" w:rsidR="00EF4740" w:rsidRPr="00D06819" w:rsidRDefault="00EF4740" w:rsidP="00EF4740">
      <w:pPr>
        <w:pStyle w:val="BodyText"/>
        <w:jc w:val="both"/>
        <w:rPr>
          <w:sz w:val="24"/>
          <w:szCs w:val="24"/>
        </w:rPr>
      </w:pPr>
      <w:r w:rsidRPr="00D06819">
        <w:rPr>
          <w:sz w:val="24"/>
          <w:szCs w:val="24"/>
        </w:rPr>
        <w:t>The Evaluation of the thesis work are to be carried out in the following way:</w:t>
      </w:r>
    </w:p>
    <w:p w14:paraId="1AB4B7B0" w14:textId="77777777" w:rsidR="00EF4740" w:rsidRPr="00D06819" w:rsidRDefault="00EF4740" w:rsidP="00EF4740">
      <w:pPr>
        <w:pStyle w:val="BodyText"/>
        <w:jc w:val="both"/>
        <w:rPr>
          <w:sz w:val="24"/>
          <w:szCs w:val="24"/>
        </w:rPr>
      </w:pPr>
      <w:r w:rsidRPr="00D06819">
        <w:rPr>
          <w:sz w:val="24"/>
          <w:szCs w:val="24"/>
        </w:rPr>
        <w:t>1. In-depth study of a topic proposed by the supervisor</w:t>
      </w:r>
    </w:p>
    <w:p w14:paraId="21F7ADE3" w14:textId="77777777" w:rsidR="00EF4740" w:rsidRPr="00D06819" w:rsidRDefault="00EF4740" w:rsidP="00EF4740">
      <w:pPr>
        <w:pStyle w:val="BodyText"/>
        <w:jc w:val="both"/>
        <w:rPr>
          <w:sz w:val="24"/>
          <w:szCs w:val="24"/>
        </w:rPr>
      </w:pPr>
      <w:r w:rsidRPr="00D06819">
        <w:rPr>
          <w:sz w:val="24"/>
          <w:szCs w:val="24"/>
        </w:rPr>
        <w:t xml:space="preserve">2. Continuous Evaluation through guide. </w:t>
      </w:r>
    </w:p>
    <w:p w14:paraId="35D693DD" w14:textId="77777777" w:rsidR="00EF4740" w:rsidRPr="00D06819" w:rsidRDefault="00EF4740" w:rsidP="00EF4740">
      <w:pPr>
        <w:pStyle w:val="BodyText"/>
        <w:jc w:val="both"/>
        <w:rPr>
          <w:sz w:val="24"/>
          <w:szCs w:val="24"/>
        </w:rPr>
      </w:pPr>
      <w:r w:rsidRPr="00D06819">
        <w:rPr>
          <w:sz w:val="24"/>
          <w:szCs w:val="24"/>
        </w:rPr>
        <w:t xml:space="preserve">3. An open pre-submission seminar by the student. </w:t>
      </w:r>
    </w:p>
    <w:p w14:paraId="03F35A2F" w14:textId="77777777" w:rsidR="00EF4740" w:rsidRPr="00D06819" w:rsidRDefault="00EF4740" w:rsidP="00EF4740">
      <w:pPr>
        <w:pStyle w:val="BodyText"/>
        <w:jc w:val="both"/>
        <w:rPr>
          <w:sz w:val="24"/>
          <w:szCs w:val="24"/>
        </w:rPr>
      </w:pPr>
      <w:r w:rsidRPr="00D06819">
        <w:rPr>
          <w:sz w:val="24"/>
          <w:szCs w:val="24"/>
        </w:rPr>
        <w:t>4. End-semester University Examination (An open seminar followed by a Viva voce)</w:t>
      </w:r>
    </w:p>
    <w:p w14:paraId="29D768D6" w14:textId="77777777" w:rsidR="00EF4740" w:rsidRPr="00D06819" w:rsidRDefault="00EF4740" w:rsidP="00EF4740">
      <w:pPr>
        <w:pStyle w:val="BodyText"/>
        <w:jc w:val="both"/>
        <w:rPr>
          <w:b/>
          <w:sz w:val="24"/>
          <w:szCs w:val="24"/>
        </w:rPr>
      </w:pPr>
    </w:p>
    <w:p w14:paraId="47DD9037" w14:textId="77777777" w:rsidR="00EF4740" w:rsidRPr="00D06819" w:rsidRDefault="00EF4740" w:rsidP="00EF4740">
      <w:pPr>
        <w:pStyle w:val="BodyText"/>
        <w:jc w:val="both"/>
        <w:rPr>
          <w:b/>
          <w:sz w:val="24"/>
          <w:szCs w:val="24"/>
        </w:rPr>
      </w:pPr>
      <w:r w:rsidRPr="00D06819">
        <w:rPr>
          <w:b/>
          <w:sz w:val="24"/>
          <w:szCs w:val="24"/>
        </w:rPr>
        <w:t>Modes of Evaluation: Quiz/Assignment/ presentation/ extempore/ Written Examination</w:t>
      </w:r>
    </w:p>
    <w:p w14:paraId="19F269D8" w14:textId="77777777" w:rsidR="00EF4740" w:rsidRPr="00D06819" w:rsidRDefault="00EF4740" w:rsidP="00EF4740">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03D35179" w14:textId="77777777" w:rsidR="00EF4740" w:rsidRPr="00D06819" w:rsidRDefault="00EF4740" w:rsidP="00EF4740">
      <w:pPr>
        <w:rPr>
          <w:rFonts w:ascii="Times New Roman" w:hAnsi="Times New Roman" w:cs="Times New Roman"/>
          <w:b/>
          <w:sz w:val="24"/>
          <w:szCs w:val="24"/>
        </w:rPr>
      </w:pPr>
    </w:p>
    <w:tbl>
      <w:tblPr>
        <w:tblW w:w="5000" w:type="pct"/>
        <w:jc w:val="center"/>
        <w:tblLook w:val="01E0" w:firstRow="1" w:lastRow="1" w:firstColumn="1" w:lastColumn="1" w:noHBand="0" w:noVBand="0"/>
      </w:tblPr>
      <w:tblGrid>
        <w:gridCol w:w="2242"/>
        <w:gridCol w:w="2023"/>
        <w:gridCol w:w="4816"/>
        <w:gridCol w:w="1601"/>
      </w:tblGrid>
      <w:tr w:rsidR="008601C7" w:rsidRPr="00B15C53" w14:paraId="0135EC8D" w14:textId="77777777" w:rsidTr="008601C7">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61A1E1FB"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1A674A81"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07A1F50F"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6B42EAC8"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End Term</w:t>
            </w:r>
          </w:p>
        </w:tc>
      </w:tr>
      <w:tr w:rsidR="008601C7" w:rsidRPr="00B15C53" w14:paraId="1904C5B3" w14:textId="77777777" w:rsidTr="008601C7">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0CC0944C" w14:textId="77777777" w:rsidR="008601C7" w:rsidRPr="00B15C53" w:rsidRDefault="008601C7"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5305EE7E" w14:textId="3BB1C098" w:rsidR="008601C7" w:rsidRPr="00B15C53" w:rsidRDefault="002F652A" w:rsidP="007C5BED">
            <w:pPr>
              <w:spacing w:after="0"/>
              <w:jc w:val="center"/>
              <w:rPr>
                <w:rFonts w:ascii="Cambria" w:hAnsi="Cambria"/>
                <w:b/>
                <w:sz w:val="24"/>
                <w:szCs w:val="24"/>
              </w:rPr>
            </w:pPr>
            <w:r>
              <w:rPr>
                <w:rFonts w:ascii="Cambria" w:hAnsi="Cambria"/>
                <w:b/>
                <w:sz w:val="24"/>
                <w:szCs w:val="24"/>
              </w:rPr>
              <w:t>-</w:t>
            </w:r>
          </w:p>
        </w:tc>
        <w:tc>
          <w:tcPr>
            <w:tcW w:w="4714" w:type="dxa"/>
            <w:tcBorders>
              <w:top w:val="single" w:sz="4" w:space="0" w:color="000000"/>
              <w:left w:val="single" w:sz="4" w:space="0" w:color="000000"/>
              <w:bottom w:val="single" w:sz="4" w:space="0" w:color="000000"/>
              <w:right w:val="single" w:sz="4" w:space="0" w:color="000000"/>
            </w:tcBorders>
          </w:tcPr>
          <w:p w14:paraId="259B36AC" w14:textId="116AD462" w:rsidR="008601C7" w:rsidRPr="00B15C53" w:rsidRDefault="002F652A" w:rsidP="007C5BED">
            <w:pPr>
              <w:spacing w:after="0"/>
              <w:jc w:val="center"/>
              <w:rPr>
                <w:rFonts w:ascii="Cambria" w:hAnsi="Cambria"/>
                <w:b/>
                <w:sz w:val="24"/>
                <w:szCs w:val="24"/>
              </w:rPr>
            </w:pPr>
            <w:r>
              <w:rPr>
                <w:rFonts w:ascii="Cambria" w:hAnsi="Cambria"/>
                <w:b/>
                <w:sz w:val="24"/>
                <w:szCs w:val="24"/>
              </w:rPr>
              <w:t>-</w:t>
            </w:r>
          </w:p>
        </w:tc>
        <w:tc>
          <w:tcPr>
            <w:tcW w:w="1567" w:type="dxa"/>
            <w:tcBorders>
              <w:top w:val="single" w:sz="4" w:space="0" w:color="000000"/>
              <w:left w:val="single" w:sz="4" w:space="0" w:color="000000"/>
              <w:bottom w:val="single" w:sz="4" w:space="0" w:color="000000"/>
              <w:right w:val="single" w:sz="4" w:space="0" w:color="000000"/>
            </w:tcBorders>
          </w:tcPr>
          <w:p w14:paraId="4E8D2D04" w14:textId="7F80A001" w:rsidR="008601C7" w:rsidRPr="00B15C53" w:rsidRDefault="002F652A" w:rsidP="007C5BED">
            <w:pPr>
              <w:spacing w:after="0"/>
              <w:jc w:val="center"/>
              <w:rPr>
                <w:rFonts w:ascii="Cambria" w:hAnsi="Cambria"/>
                <w:b/>
                <w:sz w:val="24"/>
                <w:szCs w:val="24"/>
              </w:rPr>
            </w:pPr>
            <w:r>
              <w:rPr>
                <w:rFonts w:ascii="Cambria" w:hAnsi="Cambria"/>
                <w:b/>
                <w:sz w:val="24"/>
                <w:szCs w:val="24"/>
              </w:rPr>
              <w:t>10</w:t>
            </w:r>
            <w:r w:rsidR="008601C7" w:rsidRPr="00B15C53">
              <w:rPr>
                <w:rFonts w:ascii="Cambria" w:hAnsi="Cambria"/>
                <w:b/>
                <w:sz w:val="24"/>
                <w:szCs w:val="24"/>
              </w:rPr>
              <w:t>0</w:t>
            </w:r>
          </w:p>
        </w:tc>
      </w:tr>
    </w:tbl>
    <w:p w14:paraId="287E58F6" w14:textId="77777777" w:rsidR="00EF4740" w:rsidRPr="00D06819" w:rsidRDefault="00EF4740" w:rsidP="00EF4740">
      <w:pPr>
        <w:spacing w:before="120" w:after="120"/>
        <w:rPr>
          <w:rFonts w:ascii="Times New Roman" w:hAnsi="Times New Roman" w:cs="Times New Roman"/>
          <w:b/>
          <w:sz w:val="24"/>
          <w:szCs w:val="24"/>
        </w:rPr>
      </w:pPr>
    </w:p>
    <w:p w14:paraId="1227ACE3" w14:textId="77777777" w:rsidR="00EF4740" w:rsidRPr="00D06819" w:rsidRDefault="00EF4740" w:rsidP="00EF4740">
      <w:pPr>
        <w:spacing w:before="120" w:after="120"/>
        <w:rPr>
          <w:rFonts w:ascii="Times New Roman" w:hAnsi="Times New Roman" w:cs="Times New Roman"/>
          <w:b/>
          <w:sz w:val="24"/>
          <w:szCs w:val="24"/>
        </w:rPr>
      </w:pPr>
      <w:r w:rsidRPr="00D06819">
        <w:rPr>
          <w:rFonts w:ascii="Times New Roman" w:hAnsi="Times New Roman" w:cs="Times New Roman"/>
          <w:b/>
          <w:sz w:val="24"/>
          <w:szCs w:val="24"/>
        </w:rPr>
        <w:lastRenderedPageBreak/>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7"/>
        <w:gridCol w:w="5708"/>
        <w:gridCol w:w="1695"/>
      </w:tblGrid>
      <w:tr w:rsidR="00EF4740" w:rsidRPr="00D06819" w14:paraId="4A5B6BE0" w14:textId="77777777" w:rsidTr="007C5BED">
        <w:trPr>
          <w:trHeight w:val="558"/>
        </w:trPr>
        <w:tc>
          <w:tcPr>
            <w:tcW w:w="9010" w:type="dxa"/>
            <w:gridSpan w:val="3"/>
            <w:shd w:val="clear" w:color="auto" w:fill="auto"/>
            <w:vAlign w:val="center"/>
          </w:tcPr>
          <w:p w14:paraId="172039F0"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Mapping between COs and POs</w:t>
            </w:r>
          </w:p>
        </w:tc>
      </w:tr>
      <w:tr w:rsidR="00EF4740" w:rsidRPr="00D06819" w14:paraId="0B13EFA3" w14:textId="77777777" w:rsidTr="007C5BED">
        <w:trPr>
          <w:trHeight w:val="788"/>
        </w:trPr>
        <w:tc>
          <w:tcPr>
            <w:tcW w:w="1607" w:type="dxa"/>
            <w:shd w:val="clear" w:color="auto" w:fill="auto"/>
            <w:vAlign w:val="center"/>
          </w:tcPr>
          <w:p w14:paraId="3046595A" w14:textId="77777777" w:rsidR="00EF4740" w:rsidRPr="00D06819" w:rsidRDefault="00EF4740" w:rsidP="007C5BED">
            <w:pPr>
              <w:jc w:val="center"/>
              <w:rPr>
                <w:rFonts w:ascii="Times New Roman" w:hAnsi="Times New Roman" w:cs="Times New Roman"/>
                <w:b/>
                <w:sz w:val="24"/>
                <w:szCs w:val="24"/>
              </w:rPr>
            </w:pPr>
          </w:p>
        </w:tc>
        <w:tc>
          <w:tcPr>
            <w:tcW w:w="5708" w:type="dxa"/>
            <w:shd w:val="clear" w:color="auto" w:fill="auto"/>
            <w:vAlign w:val="center"/>
          </w:tcPr>
          <w:p w14:paraId="15DE9788"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Course Outcomes (COs)</w:t>
            </w:r>
          </w:p>
        </w:tc>
        <w:tc>
          <w:tcPr>
            <w:tcW w:w="1695" w:type="dxa"/>
            <w:shd w:val="clear" w:color="auto" w:fill="auto"/>
            <w:vAlign w:val="center"/>
          </w:tcPr>
          <w:p w14:paraId="1767FAF9"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Mapped Program Outcomes</w:t>
            </w:r>
          </w:p>
        </w:tc>
      </w:tr>
      <w:tr w:rsidR="00EF4740" w:rsidRPr="00D06819" w14:paraId="484A2C53" w14:textId="77777777" w:rsidTr="007C5BED">
        <w:trPr>
          <w:trHeight w:val="429"/>
        </w:trPr>
        <w:tc>
          <w:tcPr>
            <w:tcW w:w="1607" w:type="dxa"/>
            <w:shd w:val="clear" w:color="auto" w:fill="auto"/>
            <w:vAlign w:val="center"/>
          </w:tcPr>
          <w:p w14:paraId="16DCF724"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CO1</w:t>
            </w:r>
          </w:p>
        </w:tc>
        <w:tc>
          <w:tcPr>
            <w:tcW w:w="5708" w:type="dxa"/>
            <w:shd w:val="clear" w:color="auto" w:fill="auto"/>
          </w:tcPr>
          <w:p w14:paraId="3601D906" w14:textId="77777777" w:rsidR="00EF4740" w:rsidRPr="00D06819" w:rsidRDefault="00EF4740" w:rsidP="007C5BED">
            <w:pPr>
              <w:autoSpaceDE w:val="0"/>
              <w:autoSpaceDN w:val="0"/>
              <w:adjustRightInd w:val="0"/>
              <w:jc w:val="both"/>
              <w:rPr>
                <w:rFonts w:ascii="Times New Roman" w:hAnsi="Times New Roman" w:cs="Times New Roman"/>
                <w:iCs/>
                <w:color w:val="000000"/>
              </w:rPr>
            </w:pPr>
            <w:r w:rsidRPr="00D06819">
              <w:rPr>
                <w:rFonts w:ascii="Times New Roman" w:hAnsi="Times New Roman" w:cs="Times New Roman"/>
                <w:b/>
                <w:bCs/>
                <w:iCs/>
                <w:color w:val="000000"/>
              </w:rPr>
              <w:t>Investigate</w:t>
            </w:r>
            <w:r w:rsidRPr="00D06819">
              <w:rPr>
                <w:rFonts w:ascii="Times New Roman" w:hAnsi="Times New Roman" w:cs="Times New Roman"/>
                <w:iCs/>
                <w:color w:val="000000"/>
              </w:rPr>
              <w:t xml:space="preserve"> a real world problem</w:t>
            </w:r>
          </w:p>
          <w:p w14:paraId="7FEF96D0" w14:textId="77777777" w:rsidR="00EF4740" w:rsidRPr="00D06819" w:rsidRDefault="00EF4740" w:rsidP="007C5BED">
            <w:pPr>
              <w:autoSpaceDE w:val="0"/>
              <w:autoSpaceDN w:val="0"/>
              <w:adjustRightInd w:val="0"/>
              <w:jc w:val="both"/>
              <w:rPr>
                <w:rFonts w:ascii="Times New Roman" w:hAnsi="Times New Roman" w:cs="Times New Roman"/>
              </w:rPr>
            </w:pPr>
          </w:p>
        </w:tc>
        <w:tc>
          <w:tcPr>
            <w:tcW w:w="1695" w:type="dxa"/>
            <w:shd w:val="clear" w:color="auto" w:fill="auto"/>
            <w:vAlign w:val="center"/>
          </w:tcPr>
          <w:p w14:paraId="2579AF63"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PO2,PO3</w:t>
            </w:r>
          </w:p>
        </w:tc>
      </w:tr>
      <w:tr w:rsidR="00EF4740" w:rsidRPr="00D06819" w14:paraId="3158ADC9" w14:textId="77777777" w:rsidTr="007C5BED">
        <w:trPr>
          <w:trHeight w:val="477"/>
        </w:trPr>
        <w:tc>
          <w:tcPr>
            <w:tcW w:w="1607" w:type="dxa"/>
            <w:shd w:val="clear" w:color="auto" w:fill="auto"/>
            <w:vAlign w:val="center"/>
          </w:tcPr>
          <w:p w14:paraId="6093514E"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CO2</w:t>
            </w:r>
          </w:p>
        </w:tc>
        <w:tc>
          <w:tcPr>
            <w:tcW w:w="5708" w:type="dxa"/>
            <w:shd w:val="clear" w:color="auto" w:fill="auto"/>
          </w:tcPr>
          <w:p w14:paraId="0EA2FF6C" w14:textId="77777777" w:rsidR="00EF4740" w:rsidRPr="00D06819" w:rsidRDefault="00EF4740" w:rsidP="007C5BED">
            <w:pPr>
              <w:autoSpaceDE w:val="0"/>
              <w:autoSpaceDN w:val="0"/>
              <w:adjustRightInd w:val="0"/>
              <w:jc w:val="both"/>
              <w:rPr>
                <w:rFonts w:ascii="Times New Roman" w:hAnsi="Times New Roman" w:cs="Times New Roman"/>
              </w:rPr>
            </w:pPr>
            <w:r w:rsidRPr="00D06819">
              <w:rPr>
                <w:rFonts w:ascii="Times New Roman" w:hAnsi="Times New Roman" w:cs="Times New Roman"/>
                <w:b/>
                <w:bCs/>
                <w:iCs/>
                <w:color w:val="000000"/>
              </w:rPr>
              <w:t>Utilize</w:t>
            </w:r>
            <w:r w:rsidRPr="00D06819">
              <w:rPr>
                <w:rFonts w:ascii="Times New Roman" w:hAnsi="Times New Roman" w:cs="Times New Roman"/>
                <w:iCs/>
                <w:color w:val="000000"/>
              </w:rPr>
              <w:t xml:space="preserve"> the modern tools to solve the problems</w:t>
            </w:r>
          </w:p>
          <w:p w14:paraId="1E2D7CCC" w14:textId="77777777" w:rsidR="00EF4740" w:rsidRPr="00D06819" w:rsidRDefault="00EF4740" w:rsidP="007C5BED">
            <w:pPr>
              <w:autoSpaceDE w:val="0"/>
              <w:autoSpaceDN w:val="0"/>
              <w:adjustRightInd w:val="0"/>
              <w:jc w:val="both"/>
              <w:rPr>
                <w:rFonts w:ascii="Times New Roman" w:hAnsi="Times New Roman" w:cs="Times New Roman"/>
              </w:rPr>
            </w:pPr>
          </w:p>
        </w:tc>
        <w:tc>
          <w:tcPr>
            <w:tcW w:w="1695" w:type="dxa"/>
            <w:shd w:val="clear" w:color="auto" w:fill="auto"/>
            <w:vAlign w:val="center"/>
          </w:tcPr>
          <w:p w14:paraId="5219582E"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PO2,PO3, PO11</w:t>
            </w:r>
          </w:p>
        </w:tc>
      </w:tr>
      <w:tr w:rsidR="00EF4740" w:rsidRPr="00D06819" w14:paraId="7CA5ED7C" w14:textId="77777777" w:rsidTr="007C5BED">
        <w:trPr>
          <w:trHeight w:val="625"/>
        </w:trPr>
        <w:tc>
          <w:tcPr>
            <w:tcW w:w="1607" w:type="dxa"/>
            <w:shd w:val="clear" w:color="auto" w:fill="auto"/>
            <w:vAlign w:val="center"/>
          </w:tcPr>
          <w:p w14:paraId="320FC007"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CO3</w:t>
            </w:r>
          </w:p>
        </w:tc>
        <w:tc>
          <w:tcPr>
            <w:tcW w:w="5708" w:type="dxa"/>
            <w:shd w:val="clear" w:color="auto" w:fill="auto"/>
          </w:tcPr>
          <w:p w14:paraId="21469560" w14:textId="77777777" w:rsidR="00EF4740" w:rsidRPr="00D06819" w:rsidRDefault="00EF4740" w:rsidP="007C5BED">
            <w:pPr>
              <w:jc w:val="both"/>
              <w:rPr>
                <w:rFonts w:ascii="Times New Roman" w:hAnsi="Times New Roman" w:cs="Times New Roman"/>
                <w:iCs/>
                <w:color w:val="000000"/>
              </w:rPr>
            </w:pPr>
            <w:r w:rsidRPr="00D06819">
              <w:rPr>
                <w:rFonts w:ascii="Times New Roman" w:hAnsi="Times New Roman" w:cs="Times New Roman"/>
                <w:b/>
                <w:bCs/>
                <w:iCs/>
                <w:color w:val="000000"/>
              </w:rPr>
              <w:t>Discuss</w:t>
            </w:r>
            <w:r w:rsidRPr="00D06819">
              <w:rPr>
                <w:rFonts w:ascii="Times New Roman" w:hAnsi="Times New Roman" w:cs="Times New Roman"/>
                <w:iCs/>
                <w:color w:val="000000"/>
              </w:rPr>
              <w:t xml:space="preserve"> in a group to promote team spirit and leadership quality among the students</w:t>
            </w:r>
          </w:p>
          <w:p w14:paraId="2BDD4CA2" w14:textId="77777777" w:rsidR="00EF4740" w:rsidRPr="00D06819" w:rsidRDefault="00EF4740" w:rsidP="007C5BED">
            <w:pPr>
              <w:jc w:val="both"/>
              <w:rPr>
                <w:rFonts w:ascii="Times New Roman" w:hAnsi="Times New Roman" w:cs="Times New Roman"/>
                <w:lang w:val="en-GB"/>
              </w:rPr>
            </w:pPr>
          </w:p>
        </w:tc>
        <w:tc>
          <w:tcPr>
            <w:tcW w:w="1695" w:type="dxa"/>
            <w:shd w:val="clear" w:color="auto" w:fill="auto"/>
            <w:vAlign w:val="center"/>
          </w:tcPr>
          <w:p w14:paraId="63D1A4A3"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PO1, PO9</w:t>
            </w:r>
          </w:p>
        </w:tc>
      </w:tr>
      <w:tr w:rsidR="00EF4740" w:rsidRPr="00D06819" w14:paraId="138E53F4" w14:textId="77777777" w:rsidTr="007C5BED">
        <w:trPr>
          <w:trHeight w:val="625"/>
        </w:trPr>
        <w:tc>
          <w:tcPr>
            <w:tcW w:w="1607" w:type="dxa"/>
            <w:shd w:val="clear" w:color="auto" w:fill="auto"/>
            <w:vAlign w:val="center"/>
          </w:tcPr>
          <w:p w14:paraId="049499F3"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CO4</w:t>
            </w:r>
          </w:p>
        </w:tc>
        <w:tc>
          <w:tcPr>
            <w:tcW w:w="5708" w:type="dxa"/>
            <w:shd w:val="clear" w:color="auto" w:fill="auto"/>
          </w:tcPr>
          <w:p w14:paraId="53E2A1F8" w14:textId="77777777" w:rsidR="00EF4740" w:rsidRPr="00D06819" w:rsidRDefault="00EF4740" w:rsidP="007C5BED">
            <w:pPr>
              <w:autoSpaceDE w:val="0"/>
              <w:autoSpaceDN w:val="0"/>
              <w:adjustRightInd w:val="0"/>
              <w:jc w:val="both"/>
              <w:rPr>
                <w:rFonts w:ascii="Times New Roman" w:hAnsi="Times New Roman" w:cs="Times New Roman"/>
                <w:iCs/>
                <w:color w:val="000000"/>
              </w:rPr>
            </w:pPr>
            <w:r w:rsidRPr="00D06819">
              <w:rPr>
                <w:rFonts w:ascii="Times New Roman" w:hAnsi="Times New Roman" w:cs="Times New Roman"/>
                <w:b/>
                <w:bCs/>
                <w:iCs/>
                <w:color w:val="000000"/>
              </w:rPr>
              <w:t>Plan</w:t>
            </w:r>
            <w:r w:rsidRPr="00D06819">
              <w:rPr>
                <w:rFonts w:ascii="Times New Roman" w:hAnsi="Times New Roman" w:cs="Times New Roman"/>
                <w:iCs/>
                <w:color w:val="000000"/>
              </w:rPr>
              <w:t xml:space="preserve"> a projects involving both technological aspects and finance</w:t>
            </w:r>
          </w:p>
          <w:p w14:paraId="386C84C1" w14:textId="77777777" w:rsidR="00EF4740" w:rsidRPr="00D06819" w:rsidRDefault="00EF4740" w:rsidP="007C5BED">
            <w:pPr>
              <w:jc w:val="both"/>
              <w:rPr>
                <w:rFonts w:ascii="Times New Roman" w:hAnsi="Times New Roman" w:cs="Times New Roman"/>
                <w:b/>
                <w:iCs/>
                <w:color w:val="000000"/>
              </w:rPr>
            </w:pPr>
          </w:p>
        </w:tc>
        <w:tc>
          <w:tcPr>
            <w:tcW w:w="1695" w:type="dxa"/>
            <w:shd w:val="clear" w:color="auto" w:fill="auto"/>
            <w:vAlign w:val="center"/>
          </w:tcPr>
          <w:p w14:paraId="362DBBE7"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PO3,PO7, PO9,PO10, PO11</w:t>
            </w:r>
          </w:p>
        </w:tc>
      </w:tr>
      <w:tr w:rsidR="00EF4740" w:rsidRPr="00D06819" w14:paraId="293FF517" w14:textId="77777777" w:rsidTr="007C5BED">
        <w:trPr>
          <w:trHeight w:val="625"/>
        </w:trPr>
        <w:tc>
          <w:tcPr>
            <w:tcW w:w="1607" w:type="dxa"/>
            <w:shd w:val="clear" w:color="auto" w:fill="auto"/>
            <w:vAlign w:val="center"/>
          </w:tcPr>
          <w:p w14:paraId="5637729C"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CO5</w:t>
            </w:r>
          </w:p>
        </w:tc>
        <w:tc>
          <w:tcPr>
            <w:tcW w:w="5708" w:type="dxa"/>
            <w:shd w:val="clear" w:color="auto" w:fill="auto"/>
          </w:tcPr>
          <w:p w14:paraId="2834A2A4" w14:textId="77777777" w:rsidR="00EF4740" w:rsidRPr="00D06819" w:rsidRDefault="00EF4740" w:rsidP="007C5BED">
            <w:pPr>
              <w:autoSpaceDE w:val="0"/>
              <w:autoSpaceDN w:val="0"/>
              <w:adjustRightInd w:val="0"/>
              <w:jc w:val="both"/>
              <w:rPr>
                <w:rFonts w:ascii="Times New Roman" w:hAnsi="Times New Roman" w:cs="Times New Roman"/>
                <w:iCs/>
                <w:color w:val="000000"/>
              </w:rPr>
            </w:pPr>
            <w:r w:rsidRPr="00D06819">
              <w:rPr>
                <w:rFonts w:ascii="Times New Roman" w:hAnsi="Times New Roman" w:cs="Times New Roman"/>
                <w:b/>
                <w:bCs/>
                <w:iCs/>
                <w:color w:val="000000"/>
              </w:rPr>
              <w:t>Identify</w:t>
            </w:r>
            <w:r w:rsidRPr="00D06819">
              <w:rPr>
                <w:rFonts w:ascii="Times New Roman" w:hAnsi="Times New Roman" w:cs="Times New Roman"/>
                <w:iCs/>
                <w:color w:val="000000"/>
              </w:rPr>
              <w:t xml:space="preserve"> newer areas of in depth study and research and lifelong learning</w:t>
            </w:r>
          </w:p>
          <w:p w14:paraId="06502A80" w14:textId="77777777" w:rsidR="00EF4740" w:rsidRPr="00D06819" w:rsidRDefault="00EF4740" w:rsidP="007C5BED">
            <w:pPr>
              <w:jc w:val="both"/>
              <w:rPr>
                <w:rFonts w:ascii="Times New Roman" w:hAnsi="Times New Roman" w:cs="Times New Roman"/>
                <w:b/>
                <w:iCs/>
                <w:color w:val="000000"/>
              </w:rPr>
            </w:pPr>
          </w:p>
        </w:tc>
        <w:tc>
          <w:tcPr>
            <w:tcW w:w="1695" w:type="dxa"/>
            <w:shd w:val="clear" w:color="auto" w:fill="auto"/>
            <w:vAlign w:val="center"/>
          </w:tcPr>
          <w:p w14:paraId="4C7B1776" w14:textId="77777777" w:rsidR="00EF4740" w:rsidRPr="00D06819" w:rsidRDefault="00EF4740" w:rsidP="007C5BED">
            <w:pPr>
              <w:jc w:val="center"/>
              <w:rPr>
                <w:rFonts w:ascii="Times New Roman" w:hAnsi="Times New Roman" w:cs="Times New Roman"/>
                <w:b/>
              </w:rPr>
            </w:pPr>
            <w:r w:rsidRPr="00D06819">
              <w:rPr>
                <w:rFonts w:ascii="Times New Roman" w:hAnsi="Times New Roman" w:cs="Times New Roman"/>
                <w:b/>
              </w:rPr>
              <w:t>PO7, PO9, PO11,PO12</w:t>
            </w:r>
          </w:p>
        </w:tc>
      </w:tr>
    </w:tbl>
    <w:p w14:paraId="15AA4A6D" w14:textId="77777777" w:rsidR="00EF4740" w:rsidRPr="00D06819" w:rsidRDefault="00EF4740" w:rsidP="00EF4740">
      <w:pPr>
        <w:rPr>
          <w:rFonts w:ascii="Times New Roman" w:hAnsi="Times New Roman" w:cs="Times New Roman"/>
          <w:b/>
          <w:sz w:val="24"/>
          <w:szCs w:val="24"/>
        </w:rPr>
      </w:pPr>
    </w:p>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627"/>
        <w:gridCol w:w="698"/>
        <w:gridCol w:w="661"/>
        <w:gridCol w:w="647"/>
      </w:tblGrid>
      <w:tr w:rsidR="00EF4740" w:rsidRPr="00D06819" w14:paraId="017ABCE2" w14:textId="77777777" w:rsidTr="007C5BED">
        <w:trPr>
          <w:trHeight w:val="6587"/>
          <w:jc w:val="center"/>
        </w:trPr>
        <w:tc>
          <w:tcPr>
            <w:tcW w:w="844" w:type="dxa"/>
            <w:vAlign w:val="center"/>
          </w:tcPr>
          <w:p w14:paraId="40F5ED9F" w14:textId="77777777" w:rsidR="00EF4740" w:rsidRPr="00D06819" w:rsidRDefault="00EF4740" w:rsidP="007C5BED">
            <w:pPr>
              <w:jc w:val="center"/>
              <w:rPr>
                <w:rFonts w:ascii="Times New Roman" w:hAnsi="Times New Roman" w:cs="Times New Roman"/>
                <w:sz w:val="24"/>
                <w:szCs w:val="24"/>
              </w:rPr>
            </w:pPr>
          </w:p>
        </w:tc>
        <w:tc>
          <w:tcPr>
            <w:tcW w:w="1622" w:type="dxa"/>
            <w:textDirection w:val="btLr"/>
            <w:vAlign w:val="bottom"/>
          </w:tcPr>
          <w:p w14:paraId="35A9C52E" w14:textId="77777777" w:rsidR="00EF4740" w:rsidRPr="00D06819" w:rsidRDefault="00EF4740" w:rsidP="007C5BED">
            <w:pPr>
              <w:jc w:val="both"/>
              <w:rPr>
                <w:rFonts w:ascii="Times New Roman" w:hAnsi="Times New Roman" w:cs="Times New Roman"/>
                <w:sz w:val="24"/>
                <w:szCs w:val="24"/>
              </w:rPr>
            </w:pPr>
          </w:p>
        </w:tc>
        <w:tc>
          <w:tcPr>
            <w:tcW w:w="537" w:type="dxa"/>
            <w:shd w:val="clear" w:color="auto" w:fill="FFFFFF"/>
            <w:textDirection w:val="btLr"/>
          </w:tcPr>
          <w:p w14:paraId="4CFE3613"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Engineering Knowledge</w:t>
            </w:r>
          </w:p>
        </w:tc>
        <w:tc>
          <w:tcPr>
            <w:tcW w:w="537" w:type="dxa"/>
            <w:shd w:val="clear" w:color="auto" w:fill="FFFFFF"/>
            <w:textDirection w:val="btLr"/>
          </w:tcPr>
          <w:p w14:paraId="4F6D51DD"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Problem analysis</w:t>
            </w:r>
          </w:p>
        </w:tc>
        <w:tc>
          <w:tcPr>
            <w:tcW w:w="566" w:type="dxa"/>
            <w:shd w:val="clear" w:color="auto" w:fill="FFFFFF"/>
            <w:textDirection w:val="btLr"/>
          </w:tcPr>
          <w:p w14:paraId="2FEA78C2"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51276C6A"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7076F25A"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1E3C4A5A"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The engineer and society</w:t>
            </w:r>
          </w:p>
        </w:tc>
        <w:tc>
          <w:tcPr>
            <w:tcW w:w="606" w:type="dxa"/>
            <w:shd w:val="clear" w:color="auto" w:fill="FFFFFF"/>
            <w:textDirection w:val="btLr"/>
          </w:tcPr>
          <w:p w14:paraId="09FD28A7"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Environment and sustainability</w:t>
            </w:r>
          </w:p>
        </w:tc>
        <w:tc>
          <w:tcPr>
            <w:tcW w:w="541" w:type="dxa"/>
            <w:shd w:val="clear" w:color="auto" w:fill="FFFFFF"/>
            <w:textDirection w:val="btLr"/>
          </w:tcPr>
          <w:p w14:paraId="500D4CDC"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Ethics</w:t>
            </w:r>
          </w:p>
        </w:tc>
        <w:tc>
          <w:tcPr>
            <w:tcW w:w="627" w:type="dxa"/>
            <w:shd w:val="clear" w:color="auto" w:fill="FFFFFF"/>
            <w:textDirection w:val="btLr"/>
          </w:tcPr>
          <w:p w14:paraId="294A649F"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Individual and team work</w:t>
            </w:r>
          </w:p>
        </w:tc>
        <w:tc>
          <w:tcPr>
            <w:tcW w:w="698" w:type="dxa"/>
            <w:shd w:val="clear" w:color="auto" w:fill="FFFFFF"/>
            <w:textDirection w:val="btLr"/>
          </w:tcPr>
          <w:p w14:paraId="2602F34B"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Communication</w:t>
            </w:r>
          </w:p>
        </w:tc>
        <w:tc>
          <w:tcPr>
            <w:tcW w:w="661" w:type="dxa"/>
            <w:shd w:val="clear" w:color="auto" w:fill="FFFFFF"/>
            <w:textDirection w:val="btLr"/>
          </w:tcPr>
          <w:p w14:paraId="5A3C3B51"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Project management and finance</w:t>
            </w:r>
          </w:p>
        </w:tc>
        <w:tc>
          <w:tcPr>
            <w:tcW w:w="647" w:type="dxa"/>
            <w:shd w:val="clear" w:color="auto" w:fill="FFFFFF"/>
            <w:textDirection w:val="btLr"/>
          </w:tcPr>
          <w:p w14:paraId="53BC7FAC" w14:textId="77777777" w:rsidR="00EF4740" w:rsidRPr="00D06819" w:rsidRDefault="00EF4740" w:rsidP="007C5BED">
            <w:pPr>
              <w:rPr>
                <w:rFonts w:ascii="Times New Roman" w:hAnsi="Times New Roman" w:cs="Times New Roman"/>
              </w:rPr>
            </w:pPr>
            <w:r w:rsidRPr="00D06819">
              <w:rPr>
                <w:rFonts w:ascii="Times New Roman" w:hAnsi="Times New Roman" w:cs="Times New Roman"/>
              </w:rPr>
              <w:t>Life-long Learning</w:t>
            </w:r>
          </w:p>
        </w:tc>
      </w:tr>
      <w:tr w:rsidR="00EF4740" w:rsidRPr="00D06819" w14:paraId="56949AD3" w14:textId="77777777" w:rsidTr="007C5BED">
        <w:trPr>
          <w:trHeight w:val="530"/>
          <w:jc w:val="center"/>
        </w:trPr>
        <w:tc>
          <w:tcPr>
            <w:tcW w:w="844" w:type="dxa"/>
            <w:vAlign w:val="center"/>
          </w:tcPr>
          <w:p w14:paraId="5CACE3F2" w14:textId="77777777" w:rsidR="00EF4740" w:rsidRPr="00D06819" w:rsidRDefault="00EF4740" w:rsidP="007C5BED">
            <w:pPr>
              <w:jc w:val="center"/>
              <w:rPr>
                <w:rFonts w:ascii="Times New Roman" w:hAnsi="Times New Roman" w:cs="Times New Roman"/>
                <w:szCs w:val="24"/>
              </w:rPr>
            </w:pPr>
            <w:r w:rsidRPr="00D06819">
              <w:rPr>
                <w:rFonts w:ascii="Times New Roman" w:hAnsi="Times New Roman" w:cs="Times New Roman"/>
                <w:szCs w:val="24"/>
              </w:rPr>
              <w:t>Course Code</w:t>
            </w:r>
          </w:p>
        </w:tc>
        <w:tc>
          <w:tcPr>
            <w:tcW w:w="1622" w:type="dxa"/>
            <w:vAlign w:val="center"/>
          </w:tcPr>
          <w:p w14:paraId="6FB19D71" w14:textId="77777777" w:rsidR="00EF4740" w:rsidRPr="00D06819" w:rsidRDefault="00EF4740" w:rsidP="007C5BED">
            <w:pPr>
              <w:jc w:val="center"/>
              <w:rPr>
                <w:rFonts w:ascii="Times New Roman" w:hAnsi="Times New Roman" w:cs="Times New Roman"/>
                <w:szCs w:val="24"/>
              </w:rPr>
            </w:pPr>
            <w:r w:rsidRPr="00D06819">
              <w:rPr>
                <w:rFonts w:ascii="Times New Roman" w:hAnsi="Times New Roman" w:cs="Times New Roman"/>
                <w:szCs w:val="24"/>
              </w:rPr>
              <w:t>Course Title</w:t>
            </w:r>
          </w:p>
        </w:tc>
        <w:tc>
          <w:tcPr>
            <w:tcW w:w="537" w:type="dxa"/>
            <w:shd w:val="clear" w:color="auto" w:fill="FFFFFF"/>
            <w:vAlign w:val="center"/>
          </w:tcPr>
          <w:p w14:paraId="0BF1FE40"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w:t>
            </w:r>
          </w:p>
        </w:tc>
        <w:tc>
          <w:tcPr>
            <w:tcW w:w="537" w:type="dxa"/>
            <w:shd w:val="clear" w:color="auto" w:fill="FFFFFF"/>
            <w:vAlign w:val="center"/>
          </w:tcPr>
          <w:p w14:paraId="5DB39D03"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PO2</w:t>
            </w:r>
          </w:p>
        </w:tc>
        <w:tc>
          <w:tcPr>
            <w:tcW w:w="566" w:type="dxa"/>
            <w:shd w:val="clear" w:color="auto" w:fill="FFFFFF"/>
            <w:vAlign w:val="center"/>
          </w:tcPr>
          <w:p w14:paraId="4E9B6C08"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PO3</w:t>
            </w:r>
          </w:p>
        </w:tc>
        <w:tc>
          <w:tcPr>
            <w:tcW w:w="567" w:type="dxa"/>
            <w:shd w:val="clear" w:color="auto" w:fill="FFFFFF"/>
            <w:vAlign w:val="center"/>
          </w:tcPr>
          <w:p w14:paraId="3B8C56FB"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PO4</w:t>
            </w:r>
          </w:p>
        </w:tc>
        <w:tc>
          <w:tcPr>
            <w:tcW w:w="567" w:type="dxa"/>
            <w:shd w:val="clear" w:color="auto" w:fill="FFFFFF"/>
            <w:vAlign w:val="center"/>
          </w:tcPr>
          <w:p w14:paraId="11F1C07D" w14:textId="77777777" w:rsidR="00EF4740" w:rsidRPr="00D06819" w:rsidRDefault="00EF4740" w:rsidP="007C5BED">
            <w:pPr>
              <w:jc w:val="center"/>
              <w:rPr>
                <w:rFonts w:ascii="Times New Roman" w:hAnsi="Times New Roman" w:cs="Times New Roman"/>
                <w:sz w:val="18"/>
                <w:szCs w:val="24"/>
              </w:rPr>
            </w:pPr>
            <w:r w:rsidRPr="00D06819">
              <w:rPr>
                <w:rFonts w:ascii="Times New Roman" w:hAnsi="Times New Roman" w:cs="Times New Roman"/>
                <w:sz w:val="18"/>
                <w:szCs w:val="24"/>
              </w:rPr>
              <w:t>PO5</w:t>
            </w:r>
          </w:p>
        </w:tc>
        <w:tc>
          <w:tcPr>
            <w:tcW w:w="567" w:type="dxa"/>
            <w:shd w:val="clear" w:color="auto" w:fill="FFFFFF"/>
            <w:vAlign w:val="center"/>
          </w:tcPr>
          <w:p w14:paraId="02724512"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PO6</w:t>
            </w:r>
          </w:p>
        </w:tc>
        <w:tc>
          <w:tcPr>
            <w:tcW w:w="606" w:type="dxa"/>
            <w:shd w:val="clear" w:color="auto" w:fill="FFFFFF"/>
            <w:vAlign w:val="center"/>
          </w:tcPr>
          <w:p w14:paraId="74D065DA"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PO7</w:t>
            </w:r>
          </w:p>
        </w:tc>
        <w:tc>
          <w:tcPr>
            <w:tcW w:w="541" w:type="dxa"/>
            <w:shd w:val="clear" w:color="auto" w:fill="FFFFFF"/>
            <w:vAlign w:val="center"/>
          </w:tcPr>
          <w:p w14:paraId="79E063BD"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PO8</w:t>
            </w:r>
          </w:p>
        </w:tc>
        <w:tc>
          <w:tcPr>
            <w:tcW w:w="627" w:type="dxa"/>
            <w:shd w:val="clear" w:color="auto" w:fill="FFFFFF"/>
            <w:vAlign w:val="center"/>
          </w:tcPr>
          <w:p w14:paraId="305F510F"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PO9</w:t>
            </w:r>
          </w:p>
        </w:tc>
        <w:tc>
          <w:tcPr>
            <w:tcW w:w="698" w:type="dxa"/>
            <w:shd w:val="clear" w:color="auto" w:fill="FFFFFF"/>
            <w:vAlign w:val="center"/>
          </w:tcPr>
          <w:p w14:paraId="53B5689E"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PO10</w:t>
            </w:r>
          </w:p>
        </w:tc>
        <w:tc>
          <w:tcPr>
            <w:tcW w:w="661" w:type="dxa"/>
            <w:shd w:val="clear" w:color="auto" w:fill="FFFFFF"/>
            <w:vAlign w:val="center"/>
          </w:tcPr>
          <w:p w14:paraId="717B49C4"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PO11</w:t>
            </w:r>
          </w:p>
        </w:tc>
        <w:tc>
          <w:tcPr>
            <w:tcW w:w="647" w:type="dxa"/>
            <w:shd w:val="clear" w:color="auto" w:fill="FFFFFF"/>
            <w:vAlign w:val="center"/>
          </w:tcPr>
          <w:p w14:paraId="21C9D246" w14:textId="77777777" w:rsidR="00EF4740" w:rsidRPr="00D06819" w:rsidRDefault="00EF4740" w:rsidP="007C5BED">
            <w:pPr>
              <w:spacing w:after="120"/>
              <w:jc w:val="center"/>
              <w:rPr>
                <w:rFonts w:ascii="Times New Roman" w:hAnsi="Times New Roman" w:cs="Times New Roman"/>
                <w:sz w:val="18"/>
                <w:szCs w:val="24"/>
              </w:rPr>
            </w:pPr>
            <w:r w:rsidRPr="00D06819">
              <w:rPr>
                <w:rFonts w:ascii="Times New Roman" w:hAnsi="Times New Roman" w:cs="Times New Roman"/>
                <w:sz w:val="18"/>
                <w:szCs w:val="24"/>
              </w:rPr>
              <w:t>PO12</w:t>
            </w:r>
          </w:p>
        </w:tc>
      </w:tr>
      <w:tr w:rsidR="00EF4740" w:rsidRPr="00D06819" w14:paraId="7D0CA70E" w14:textId="77777777" w:rsidTr="007C5BED">
        <w:trPr>
          <w:trHeight w:val="576"/>
          <w:jc w:val="center"/>
        </w:trPr>
        <w:tc>
          <w:tcPr>
            <w:tcW w:w="844" w:type="dxa"/>
          </w:tcPr>
          <w:p w14:paraId="2B6A8A74" w14:textId="5B454935" w:rsidR="00EF4740" w:rsidRPr="00D06819" w:rsidRDefault="00EF4740" w:rsidP="007C5BED">
            <w:pPr>
              <w:jc w:val="center"/>
              <w:rPr>
                <w:rFonts w:ascii="Times New Roman" w:hAnsi="Times New Roman" w:cs="Times New Roman"/>
              </w:rPr>
            </w:pPr>
            <w:r w:rsidRPr="00137FF2">
              <w:rPr>
                <w:rStyle w:val="normaltextrun"/>
              </w:rPr>
              <w:t>CSE25863</w:t>
            </w:r>
            <w:r w:rsidRPr="00137FF2">
              <w:rPr>
                <w:rStyle w:val="eop"/>
              </w:rPr>
              <w:t> </w:t>
            </w:r>
          </w:p>
        </w:tc>
        <w:tc>
          <w:tcPr>
            <w:tcW w:w="1622" w:type="dxa"/>
            <w:vAlign w:val="center"/>
          </w:tcPr>
          <w:p w14:paraId="314E5883" w14:textId="77777777" w:rsidR="00EF4740" w:rsidRPr="00D06819" w:rsidRDefault="00EF4740" w:rsidP="007C5BED">
            <w:pPr>
              <w:jc w:val="center"/>
              <w:rPr>
                <w:rFonts w:ascii="Times New Roman" w:hAnsi="Times New Roman" w:cs="Times New Roman"/>
              </w:rPr>
            </w:pPr>
            <w:r w:rsidRPr="00D06819">
              <w:rPr>
                <w:rFonts w:ascii="Times New Roman" w:hAnsi="Times New Roman" w:cs="Times New Roman"/>
              </w:rPr>
              <w:t>Thesis (Part – II)</w:t>
            </w:r>
          </w:p>
        </w:tc>
        <w:tc>
          <w:tcPr>
            <w:tcW w:w="537" w:type="dxa"/>
            <w:shd w:val="clear" w:color="auto" w:fill="auto"/>
            <w:vAlign w:val="center"/>
          </w:tcPr>
          <w:p w14:paraId="25A6614C"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537" w:type="dxa"/>
            <w:shd w:val="clear" w:color="auto" w:fill="auto"/>
            <w:vAlign w:val="center"/>
          </w:tcPr>
          <w:p w14:paraId="7AEF73ED"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66" w:type="dxa"/>
            <w:shd w:val="clear" w:color="auto" w:fill="auto"/>
            <w:vAlign w:val="center"/>
          </w:tcPr>
          <w:p w14:paraId="4F3F4AB3"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567" w:type="dxa"/>
            <w:shd w:val="clear" w:color="auto" w:fill="auto"/>
            <w:vAlign w:val="center"/>
          </w:tcPr>
          <w:p w14:paraId="4A219BC1"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06611614"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567" w:type="dxa"/>
            <w:shd w:val="clear" w:color="auto" w:fill="auto"/>
            <w:vAlign w:val="center"/>
          </w:tcPr>
          <w:p w14:paraId="5598C45F"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06" w:type="dxa"/>
            <w:shd w:val="clear" w:color="auto" w:fill="auto"/>
            <w:vAlign w:val="center"/>
          </w:tcPr>
          <w:p w14:paraId="60B258CF"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2</w:t>
            </w:r>
          </w:p>
        </w:tc>
        <w:tc>
          <w:tcPr>
            <w:tcW w:w="541" w:type="dxa"/>
            <w:shd w:val="clear" w:color="auto" w:fill="auto"/>
            <w:vAlign w:val="center"/>
          </w:tcPr>
          <w:p w14:paraId="3505F769"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w:t>
            </w:r>
          </w:p>
        </w:tc>
        <w:tc>
          <w:tcPr>
            <w:tcW w:w="627" w:type="dxa"/>
            <w:shd w:val="clear" w:color="auto" w:fill="auto"/>
            <w:vAlign w:val="center"/>
          </w:tcPr>
          <w:p w14:paraId="40F13470"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698" w:type="dxa"/>
            <w:shd w:val="clear" w:color="auto" w:fill="auto"/>
            <w:vAlign w:val="center"/>
          </w:tcPr>
          <w:p w14:paraId="0075767F"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1</w:t>
            </w:r>
          </w:p>
        </w:tc>
        <w:tc>
          <w:tcPr>
            <w:tcW w:w="661" w:type="dxa"/>
            <w:shd w:val="clear" w:color="auto" w:fill="auto"/>
            <w:vAlign w:val="center"/>
          </w:tcPr>
          <w:p w14:paraId="354F9664" w14:textId="77777777" w:rsidR="00EF4740" w:rsidRPr="00D06819" w:rsidRDefault="00EF4740" w:rsidP="007C5BED">
            <w:pPr>
              <w:jc w:val="center"/>
              <w:rPr>
                <w:rFonts w:ascii="Times New Roman" w:hAnsi="Times New Roman" w:cs="Times New Roman"/>
                <w:sz w:val="24"/>
                <w:szCs w:val="24"/>
              </w:rPr>
            </w:pPr>
            <w:r w:rsidRPr="00D06819">
              <w:rPr>
                <w:rFonts w:ascii="Times New Roman" w:hAnsi="Times New Roman" w:cs="Times New Roman"/>
                <w:sz w:val="24"/>
                <w:szCs w:val="24"/>
              </w:rPr>
              <w:t>3</w:t>
            </w:r>
          </w:p>
        </w:tc>
        <w:tc>
          <w:tcPr>
            <w:tcW w:w="647" w:type="dxa"/>
            <w:shd w:val="clear" w:color="auto" w:fill="auto"/>
          </w:tcPr>
          <w:p w14:paraId="49495345" w14:textId="77777777" w:rsidR="00EF4740" w:rsidRPr="00D06819" w:rsidRDefault="00EF4740" w:rsidP="007C5BED">
            <w:pPr>
              <w:jc w:val="center"/>
              <w:rPr>
                <w:rFonts w:ascii="Times New Roman" w:hAnsi="Times New Roman" w:cs="Times New Roman"/>
                <w:sz w:val="24"/>
                <w:szCs w:val="24"/>
              </w:rPr>
            </w:pPr>
          </w:p>
          <w:p w14:paraId="1D0C5459" w14:textId="77777777" w:rsidR="00EF4740" w:rsidRPr="00D06819" w:rsidRDefault="00EF4740" w:rsidP="007C5BED">
            <w:pPr>
              <w:rPr>
                <w:rFonts w:ascii="Times New Roman" w:hAnsi="Times New Roman" w:cs="Times New Roman"/>
                <w:sz w:val="24"/>
                <w:szCs w:val="24"/>
              </w:rPr>
            </w:pPr>
            <w:r w:rsidRPr="00D06819">
              <w:rPr>
                <w:rFonts w:ascii="Times New Roman" w:hAnsi="Times New Roman" w:cs="Times New Roman"/>
                <w:sz w:val="24"/>
                <w:szCs w:val="24"/>
              </w:rPr>
              <w:lastRenderedPageBreak/>
              <w:t>1</w:t>
            </w:r>
          </w:p>
        </w:tc>
      </w:tr>
    </w:tbl>
    <w:p w14:paraId="6971C449" w14:textId="77777777" w:rsidR="00EF4740" w:rsidRPr="00D06819" w:rsidRDefault="00EF4740" w:rsidP="00EF4740">
      <w:pPr>
        <w:ind w:left="360" w:hanging="90"/>
        <w:rPr>
          <w:rFonts w:ascii="Times New Roman" w:hAnsi="Times New Roman" w:cs="Times New Roman"/>
          <w:sz w:val="24"/>
          <w:szCs w:val="24"/>
        </w:rPr>
      </w:pPr>
    </w:p>
    <w:p w14:paraId="4C841CA1" w14:textId="77777777" w:rsidR="00EF4740" w:rsidRPr="00D06819" w:rsidRDefault="00EF4740" w:rsidP="00EF4740">
      <w:pPr>
        <w:ind w:left="360" w:hanging="90"/>
        <w:rPr>
          <w:rFonts w:ascii="Times New Roman" w:hAnsi="Times New Roman" w:cs="Times New Roman"/>
          <w:szCs w:val="24"/>
        </w:rPr>
      </w:pPr>
      <w:r w:rsidRPr="00D06819">
        <w:rPr>
          <w:rFonts w:ascii="Times New Roman" w:hAnsi="Times New Roman" w:cs="Times New Roman"/>
          <w:szCs w:val="24"/>
        </w:rPr>
        <w:t>1=weakly mapped</w:t>
      </w:r>
      <w:r w:rsidRPr="00D06819">
        <w:rPr>
          <w:rFonts w:ascii="Times New Roman" w:hAnsi="Times New Roman" w:cs="Times New Roman"/>
          <w:szCs w:val="24"/>
        </w:rPr>
        <w:tab/>
        <w:t>2= moderately mapped</w:t>
      </w:r>
      <w:r w:rsidRPr="00D06819">
        <w:rPr>
          <w:rFonts w:ascii="Times New Roman" w:hAnsi="Times New Roman" w:cs="Times New Roman"/>
          <w:szCs w:val="24"/>
        </w:rPr>
        <w:tab/>
        <w:t>3=strongly mapped</w:t>
      </w:r>
    </w:p>
    <w:p w14:paraId="5681EDD9" w14:textId="77777777" w:rsidR="00EF4740" w:rsidRDefault="00EF4740" w:rsidP="00542ABC">
      <w:pPr>
        <w:spacing w:after="0"/>
        <w:rPr>
          <w:rFonts w:ascii="Times New Roman" w:hAnsi="Times New Roman"/>
          <w:bCs/>
          <w:sz w:val="24"/>
        </w:rPr>
      </w:pPr>
    </w:p>
    <w:p w14:paraId="7D1D3EFF" w14:textId="6606B040" w:rsidR="00EF4740" w:rsidRDefault="00EF4740" w:rsidP="00542ABC">
      <w:pPr>
        <w:spacing w:after="0"/>
        <w:rPr>
          <w:rFonts w:ascii="Times New Roman" w:hAnsi="Times New Roman"/>
          <w:bCs/>
          <w:sz w:val="24"/>
        </w:rPr>
      </w:pPr>
    </w:p>
    <w:p w14:paraId="29A46B95" w14:textId="23BFEEEC" w:rsidR="00EF4740" w:rsidRDefault="00EF4740" w:rsidP="00542ABC">
      <w:pPr>
        <w:spacing w:after="0"/>
        <w:rPr>
          <w:rFonts w:ascii="Times New Roman" w:hAnsi="Times New Roman"/>
          <w:bCs/>
          <w:sz w:val="24"/>
        </w:rPr>
      </w:pPr>
    </w:p>
    <w:p w14:paraId="153DABA1" w14:textId="79EDF56F" w:rsidR="00EF4740" w:rsidRDefault="00EF4740" w:rsidP="00542ABC">
      <w:pPr>
        <w:spacing w:after="0"/>
        <w:rPr>
          <w:rFonts w:ascii="Times New Roman" w:hAnsi="Times New Roman"/>
          <w:bCs/>
          <w:sz w:val="24"/>
        </w:rPr>
      </w:pPr>
    </w:p>
    <w:p w14:paraId="38ED9B23" w14:textId="0E655247" w:rsidR="00EF4740" w:rsidRDefault="00EF4740" w:rsidP="00542ABC">
      <w:pPr>
        <w:spacing w:after="0"/>
        <w:rPr>
          <w:rFonts w:ascii="Times New Roman" w:hAnsi="Times New Roman"/>
          <w:bCs/>
          <w:sz w:val="24"/>
        </w:rPr>
      </w:pPr>
    </w:p>
    <w:p w14:paraId="601228FC" w14:textId="33BB386B" w:rsidR="00EF4740" w:rsidRDefault="00EF4740" w:rsidP="00542ABC">
      <w:pPr>
        <w:spacing w:after="0"/>
        <w:rPr>
          <w:rFonts w:ascii="Times New Roman" w:hAnsi="Times New Roman"/>
          <w:bCs/>
          <w:sz w:val="24"/>
        </w:rPr>
      </w:pPr>
    </w:p>
    <w:p w14:paraId="307037CA" w14:textId="5C190ED5" w:rsidR="00EF4740" w:rsidRDefault="00EF4740" w:rsidP="00542ABC">
      <w:pPr>
        <w:spacing w:after="0"/>
        <w:rPr>
          <w:rFonts w:ascii="Times New Roman" w:hAnsi="Times New Roman"/>
          <w:bCs/>
          <w:sz w:val="24"/>
        </w:rPr>
      </w:pPr>
    </w:p>
    <w:p w14:paraId="485AE209" w14:textId="619E593F" w:rsidR="00EF4740" w:rsidRDefault="00EF4740" w:rsidP="00542ABC">
      <w:pPr>
        <w:spacing w:after="0"/>
        <w:rPr>
          <w:rFonts w:ascii="Times New Roman" w:hAnsi="Times New Roman"/>
          <w:bCs/>
          <w:sz w:val="24"/>
        </w:rPr>
      </w:pPr>
    </w:p>
    <w:p w14:paraId="12D2A7E5" w14:textId="367FC626" w:rsidR="00EF4740" w:rsidRDefault="00EF4740" w:rsidP="00542ABC">
      <w:pPr>
        <w:spacing w:after="0"/>
        <w:rPr>
          <w:rFonts w:ascii="Times New Roman" w:hAnsi="Times New Roman"/>
          <w:bCs/>
          <w:sz w:val="24"/>
        </w:rPr>
      </w:pPr>
    </w:p>
    <w:p w14:paraId="5EE15DFE" w14:textId="06DFD057" w:rsidR="00EF4740" w:rsidRDefault="00EF4740" w:rsidP="00542ABC">
      <w:pPr>
        <w:spacing w:after="0"/>
        <w:rPr>
          <w:rFonts w:ascii="Times New Roman" w:hAnsi="Times New Roman"/>
          <w:bCs/>
          <w:sz w:val="24"/>
        </w:rPr>
      </w:pPr>
    </w:p>
    <w:p w14:paraId="53483EC5" w14:textId="159CE901" w:rsidR="00EF4740" w:rsidRDefault="00EF4740" w:rsidP="00542ABC">
      <w:pPr>
        <w:spacing w:after="0"/>
        <w:rPr>
          <w:rFonts w:ascii="Times New Roman" w:hAnsi="Times New Roman"/>
          <w:bCs/>
          <w:sz w:val="24"/>
        </w:rPr>
      </w:pPr>
    </w:p>
    <w:p w14:paraId="3FA3923F" w14:textId="012E4E49" w:rsidR="00EF4740" w:rsidRDefault="00EF4740" w:rsidP="00542ABC">
      <w:pPr>
        <w:spacing w:after="0"/>
        <w:rPr>
          <w:rFonts w:ascii="Times New Roman" w:hAnsi="Times New Roman"/>
          <w:bCs/>
          <w:sz w:val="24"/>
        </w:rPr>
      </w:pPr>
    </w:p>
    <w:p w14:paraId="687E005D" w14:textId="44E0D251" w:rsidR="00EF4740" w:rsidRDefault="00EF4740" w:rsidP="00542ABC">
      <w:pPr>
        <w:spacing w:after="0"/>
        <w:rPr>
          <w:rFonts w:ascii="Times New Roman" w:hAnsi="Times New Roman"/>
          <w:bCs/>
          <w:sz w:val="24"/>
        </w:rPr>
      </w:pPr>
    </w:p>
    <w:p w14:paraId="7FF14D41" w14:textId="672DC307" w:rsidR="00EF4740" w:rsidRDefault="00EF4740" w:rsidP="00542ABC">
      <w:pPr>
        <w:spacing w:after="0"/>
        <w:rPr>
          <w:rFonts w:ascii="Times New Roman" w:hAnsi="Times New Roman"/>
          <w:bCs/>
          <w:sz w:val="24"/>
        </w:rPr>
      </w:pPr>
    </w:p>
    <w:p w14:paraId="619FCCAA" w14:textId="4A7B8FE4" w:rsidR="00EF4740" w:rsidRDefault="00EF4740" w:rsidP="00542ABC">
      <w:pPr>
        <w:spacing w:after="0"/>
        <w:rPr>
          <w:rFonts w:ascii="Times New Roman" w:hAnsi="Times New Roman"/>
          <w:bCs/>
          <w:sz w:val="24"/>
        </w:rPr>
      </w:pPr>
    </w:p>
    <w:p w14:paraId="014BFA85" w14:textId="5AD667E1" w:rsidR="00EF4740" w:rsidRDefault="00EF4740" w:rsidP="00542ABC">
      <w:pPr>
        <w:spacing w:after="0"/>
        <w:rPr>
          <w:rFonts w:ascii="Times New Roman" w:hAnsi="Times New Roman"/>
          <w:bCs/>
          <w:sz w:val="24"/>
        </w:rPr>
      </w:pPr>
    </w:p>
    <w:p w14:paraId="6E5BF8FB" w14:textId="596B9D1C" w:rsidR="00EF4740" w:rsidRDefault="00EF4740" w:rsidP="00542ABC">
      <w:pPr>
        <w:spacing w:after="0"/>
        <w:rPr>
          <w:rFonts w:ascii="Times New Roman" w:hAnsi="Times New Roman"/>
          <w:bCs/>
          <w:sz w:val="24"/>
        </w:rPr>
      </w:pPr>
    </w:p>
    <w:p w14:paraId="1077129E" w14:textId="4311E9E6" w:rsidR="00EF4740" w:rsidRDefault="00EF4740" w:rsidP="00542ABC">
      <w:pPr>
        <w:spacing w:after="0"/>
        <w:rPr>
          <w:rFonts w:ascii="Times New Roman" w:hAnsi="Times New Roman"/>
          <w:bCs/>
          <w:sz w:val="24"/>
        </w:rPr>
      </w:pPr>
    </w:p>
    <w:p w14:paraId="214706BB" w14:textId="3CD9F62C" w:rsidR="00EF4740" w:rsidRDefault="00EF4740" w:rsidP="00542ABC">
      <w:pPr>
        <w:spacing w:after="0"/>
        <w:rPr>
          <w:rFonts w:ascii="Times New Roman" w:hAnsi="Times New Roman"/>
          <w:bCs/>
          <w:sz w:val="24"/>
        </w:rPr>
      </w:pPr>
    </w:p>
    <w:p w14:paraId="10C5BF58" w14:textId="0D4A3FC7" w:rsidR="00EF4740" w:rsidRDefault="00EF4740" w:rsidP="00542ABC">
      <w:pPr>
        <w:spacing w:after="0"/>
        <w:rPr>
          <w:rFonts w:ascii="Times New Roman" w:hAnsi="Times New Roman"/>
          <w:bCs/>
          <w:sz w:val="24"/>
        </w:rPr>
      </w:pPr>
    </w:p>
    <w:p w14:paraId="747D8098" w14:textId="0DBB361E" w:rsidR="00EF4740" w:rsidRDefault="00EF4740" w:rsidP="00542ABC">
      <w:pPr>
        <w:spacing w:after="0"/>
        <w:rPr>
          <w:rFonts w:ascii="Times New Roman" w:hAnsi="Times New Roman"/>
          <w:bCs/>
          <w:sz w:val="24"/>
        </w:rPr>
      </w:pPr>
    </w:p>
    <w:p w14:paraId="6217C9C7" w14:textId="45A4CFED" w:rsidR="00EF4740" w:rsidRDefault="00EF4740" w:rsidP="00542ABC">
      <w:pPr>
        <w:spacing w:after="0"/>
        <w:rPr>
          <w:rFonts w:ascii="Times New Roman" w:hAnsi="Times New Roman"/>
          <w:bCs/>
          <w:sz w:val="24"/>
        </w:rPr>
      </w:pPr>
    </w:p>
    <w:tbl>
      <w:tblPr>
        <w:tblpPr w:leftFromText="180" w:rightFromText="180" w:vertAnchor="page" w:horzAnchor="margin" w:tblpXSpec="center" w:tblpY="15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1D04D3" w:rsidRPr="00D06819" w14:paraId="73E25065" w14:textId="77777777" w:rsidTr="001D04D3">
        <w:tc>
          <w:tcPr>
            <w:tcW w:w="2962" w:type="dxa"/>
          </w:tcPr>
          <w:p w14:paraId="0B9F95E1" w14:textId="5C8A0964" w:rsidR="001D04D3" w:rsidRPr="00D06819" w:rsidRDefault="001D04D3" w:rsidP="001D04D3">
            <w:pPr>
              <w:rPr>
                <w:rFonts w:ascii="Times New Roman" w:hAnsi="Times New Roman" w:cs="Times New Roman"/>
                <w:b/>
                <w:sz w:val="24"/>
                <w:szCs w:val="24"/>
              </w:rPr>
            </w:pPr>
            <w:r w:rsidRPr="001D04D3">
              <w:rPr>
                <w:rFonts w:ascii="Times New Roman" w:hAnsi="Times New Roman" w:cs="Times New Roman"/>
                <w:b/>
                <w:sz w:val="24"/>
                <w:szCs w:val="24"/>
              </w:rPr>
              <w:t>CSE25864</w:t>
            </w:r>
          </w:p>
        </w:tc>
        <w:tc>
          <w:tcPr>
            <w:tcW w:w="4601" w:type="dxa"/>
            <w:vAlign w:val="center"/>
          </w:tcPr>
          <w:p w14:paraId="04458FBD" w14:textId="427208A3" w:rsidR="001D04D3" w:rsidRPr="00D06819" w:rsidRDefault="001D04D3" w:rsidP="001D04D3">
            <w:pPr>
              <w:pStyle w:val="Caption"/>
              <w:rPr>
                <w:szCs w:val="24"/>
              </w:rPr>
            </w:pPr>
            <w:r w:rsidRPr="00D06819">
              <w:rPr>
                <w:szCs w:val="24"/>
              </w:rPr>
              <w:t>Seminar –II</w:t>
            </w:r>
          </w:p>
        </w:tc>
        <w:tc>
          <w:tcPr>
            <w:tcW w:w="377" w:type="dxa"/>
          </w:tcPr>
          <w:p w14:paraId="7BA80592"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77" w:type="dxa"/>
          </w:tcPr>
          <w:p w14:paraId="77EAAFEA"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63" w:type="dxa"/>
          </w:tcPr>
          <w:p w14:paraId="016BAA35"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90" w:type="dxa"/>
          </w:tcPr>
          <w:p w14:paraId="1A6D7305"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C</w:t>
            </w:r>
          </w:p>
        </w:tc>
      </w:tr>
      <w:tr w:rsidR="001D04D3" w:rsidRPr="00D06819" w14:paraId="0C96FAF2" w14:textId="77777777" w:rsidTr="001D04D3">
        <w:tc>
          <w:tcPr>
            <w:tcW w:w="2962" w:type="dxa"/>
          </w:tcPr>
          <w:p w14:paraId="4C332645"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614FF2C4" w14:textId="77777777" w:rsidR="001D04D3" w:rsidRPr="00D06819" w:rsidRDefault="001D04D3" w:rsidP="001D04D3">
            <w:pPr>
              <w:rPr>
                <w:rFonts w:ascii="Times New Roman" w:hAnsi="Times New Roman" w:cs="Times New Roman"/>
                <w:b/>
                <w:bCs/>
                <w:sz w:val="24"/>
                <w:szCs w:val="24"/>
              </w:rPr>
            </w:pPr>
            <w:r w:rsidRPr="00D06819">
              <w:rPr>
                <w:rFonts w:ascii="Times New Roman" w:hAnsi="Times New Roman" w:cs="Times New Roman"/>
                <w:b/>
                <w:bCs/>
                <w:sz w:val="24"/>
                <w:szCs w:val="24"/>
              </w:rPr>
              <w:t>Contact Hour - 60</w:t>
            </w:r>
          </w:p>
        </w:tc>
        <w:tc>
          <w:tcPr>
            <w:tcW w:w="377" w:type="dxa"/>
          </w:tcPr>
          <w:p w14:paraId="532130E7"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3B5DF6BE"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1ECFB549"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6</w:t>
            </w:r>
          </w:p>
        </w:tc>
        <w:tc>
          <w:tcPr>
            <w:tcW w:w="390" w:type="dxa"/>
          </w:tcPr>
          <w:p w14:paraId="216A7854"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4</w:t>
            </w:r>
          </w:p>
        </w:tc>
      </w:tr>
      <w:tr w:rsidR="001D04D3" w:rsidRPr="00D06819" w14:paraId="6C4C6914" w14:textId="77777777" w:rsidTr="001D04D3">
        <w:tc>
          <w:tcPr>
            <w:tcW w:w="2962" w:type="dxa"/>
          </w:tcPr>
          <w:p w14:paraId="1725D3E2"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108" w:type="dxa"/>
            <w:gridSpan w:val="5"/>
          </w:tcPr>
          <w:p w14:paraId="213E40E6"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Knowledge on Computer Domain</w:t>
            </w:r>
          </w:p>
        </w:tc>
      </w:tr>
      <w:tr w:rsidR="001D04D3" w:rsidRPr="00D06819" w14:paraId="69216D7B" w14:textId="77777777" w:rsidTr="001D04D3">
        <w:tc>
          <w:tcPr>
            <w:tcW w:w="2962" w:type="dxa"/>
          </w:tcPr>
          <w:p w14:paraId="4A6826F1"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108" w:type="dxa"/>
            <w:gridSpan w:val="5"/>
          </w:tcPr>
          <w:p w14:paraId="18AABD00"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4D184EDF" w14:textId="77777777" w:rsidR="001D04D3" w:rsidRPr="00D06819" w:rsidRDefault="001D04D3" w:rsidP="001D04D3">
      <w:pPr>
        <w:rPr>
          <w:rFonts w:ascii="Times New Roman" w:hAnsi="Times New Roman" w:cs="Times New Roman"/>
          <w:b/>
          <w:sz w:val="48"/>
          <w:szCs w:val="48"/>
        </w:rPr>
      </w:pPr>
    </w:p>
    <w:p w14:paraId="49CF6276" w14:textId="77777777" w:rsidR="001D04D3" w:rsidRPr="00D06819" w:rsidRDefault="001D04D3" w:rsidP="001D04D3">
      <w:pPr>
        <w:pStyle w:val="ListParagraph"/>
        <w:ind w:left="0"/>
        <w:rPr>
          <w:rFonts w:ascii="Times New Roman" w:hAnsi="Times New Roman"/>
          <w:b/>
          <w:sz w:val="24"/>
        </w:rPr>
      </w:pPr>
    </w:p>
    <w:p w14:paraId="34011C7D" w14:textId="77777777" w:rsidR="001D04D3" w:rsidRPr="00D06819" w:rsidRDefault="001D04D3" w:rsidP="001D04D3">
      <w:pPr>
        <w:pStyle w:val="ListParagraph"/>
        <w:ind w:left="0"/>
        <w:rPr>
          <w:rFonts w:ascii="Times New Roman" w:hAnsi="Times New Roman"/>
          <w:b/>
          <w:sz w:val="24"/>
        </w:rPr>
      </w:pPr>
      <w:r w:rsidRPr="00D06819">
        <w:rPr>
          <w:rFonts w:ascii="Times New Roman" w:hAnsi="Times New Roman"/>
          <w:b/>
          <w:sz w:val="24"/>
        </w:rPr>
        <w:t>Course Objectives:</w:t>
      </w:r>
    </w:p>
    <w:p w14:paraId="29AEB629" w14:textId="77777777" w:rsidR="001D04D3" w:rsidRPr="00D06819" w:rsidRDefault="001D04D3" w:rsidP="00221AA3">
      <w:pPr>
        <w:pStyle w:val="ListParagraph"/>
        <w:numPr>
          <w:ilvl w:val="0"/>
          <w:numId w:val="44"/>
        </w:numPr>
        <w:suppressAutoHyphens w:val="0"/>
        <w:rPr>
          <w:rFonts w:ascii="Times New Roman" w:hAnsi="Times New Roman"/>
          <w:b/>
          <w:sz w:val="24"/>
        </w:rPr>
      </w:pPr>
      <w:r w:rsidRPr="00D06819">
        <w:rPr>
          <w:rFonts w:ascii="Times New Roman" w:hAnsi="Times New Roman"/>
        </w:rPr>
        <w:t xml:space="preserve">To </w:t>
      </w:r>
      <w:r w:rsidRPr="00D06819">
        <w:rPr>
          <w:rFonts w:ascii="Times New Roman" w:hAnsi="Times New Roman"/>
          <w:b/>
          <w:bCs/>
        </w:rPr>
        <w:t>develop</w:t>
      </w:r>
      <w:r w:rsidRPr="00D06819">
        <w:rPr>
          <w:rFonts w:ascii="Times New Roman" w:hAnsi="Times New Roman"/>
        </w:rPr>
        <w:t xml:space="preserve"> skills in doing literature survey, technical presentation and report preparation.</w:t>
      </w:r>
    </w:p>
    <w:p w14:paraId="2E8F1910" w14:textId="77777777" w:rsidR="001D04D3" w:rsidRPr="00D06819" w:rsidRDefault="001D04D3" w:rsidP="00221AA3">
      <w:pPr>
        <w:pStyle w:val="ListParagraph"/>
        <w:numPr>
          <w:ilvl w:val="0"/>
          <w:numId w:val="44"/>
        </w:numPr>
        <w:suppressAutoHyphens w:val="0"/>
        <w:rPr>
          <w:rFonts w:ascii="Times New Roman" w:hAnsi="Times New Roman"/>
          <w:b/>
          <w:sz w:val="24"/>
        </w:rPr>
      </w:pPr>
      <w:r w:rsidRPr="00D06819">
        <w:rPr>
          <w:rFonts w:ascii="Times New Roman" w:hAnsi="Times New Roman"/>
        </w:rPr>
        <w:t xml:space="preserve">To </w:t>
      </w:r>
      <w:r w:rsidRPr="00D06819">
        <w:rPr>
          <w:rFonts w:ascii="Times New Roman" w:hAnsi="Times New Roman"/>
          <w:b/>
          <w:bCs/>
        </w:rPr>
        <w:t>enable</w:t>
      </w:r>
      <w:r w:rsidRPr="00D06819">
        <w:rPr>
          <w:rFonts w:ascii="Times New Roman" w:hAnsi="Times New Roman"/>
        </w:rPr>
        <w:t xml:space="preserve"> project identification and execution of preliminary works on final semester project</w:t>
      </w:r>
    </w:p>
    <w:p w14:paraId="42C1504E"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6AC45156" w14:textId="77777777" w:rsidR="001D04D3" w:rsidRPr="00D06819" w:rsidRDefault="001D04D3" w:rsidP="001D04D3">
      <w:pPr>
        <w:pStyle w:val="NoSpacing"/>
        <w:rPr>
          <w:rFonts w:ascii="Times New Roman" w:hAnsi="Times New Roman"/>
        </w:rPr>
      </w:pPr>
      <w:r w:rsidRPr="00D06819">
        <w:rPr>
          <w:rFonts w:ascii="Times New Roman" w:hAnsi="Times New Roman"/>
        </w:rPr>
        <w:t>On completion of this course, the students will be able to</w:t>
      </w:r>
    </w:p>
    <w:p w14:paraId="7928D0A2" w14:textId="77777777" w:rsidR="001D04D3" w:rsidRPr="00D06819" w:rsidRDefault="001D04D3" w:rsidP="001D04D3">
      <w:pPr>
        <w:jc w:val="both"/>
        <w:rPr>
          <w:rFonts w:ascii="Times New Roman" w:hAnsi="Times New Roman" w:cs="Times New Roman"/>
          <w:lang w:val="en-GB"/>
        </w:rPr>
      </w:pPr>
      <w:r w:rsidRPr="00D06819">
        <w:rPr>
          <w:rFonts w:ascii="Times New Roman" w:hAnsi="Times New Roman" w:cs="Times New Roman"/>
          <w:lang w:val="en-GB"/>
        </w:rPr>
        <w:t>CO1.</w:t>
      </w:r>
      <w:r w:rsidRPr="00D06819">
        <w:rPr>
          <w:rFonts w:ascii="Times New Roman" w:hAnsi="Times New Roman" w:cs="Times New Roman"/>
          <w:lang w:val="en-GB"/>
        </w:rPr>
        <w:tab/>
      </w: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p w14:paraId="2DD8CF0A" w14:textId="77777777" w:rsidR="001D04D3" w:rsidRPr="00D06819" w:rsidRDefault="001D04D3" w:rsidP="001D04D3">
      <w:pPr>
        <w:jc w:val="both"/>
        <w:rPr>
          <w:rFonts w:ascii="Times New Roman" w:hAnsi="Times New Roman" w:cs="Times New Roman"/>
          <w:lang w:val="en-GB"/>
        </w:rPr>
      </w:pPr>
      <w:r w:rsidRPr="00D06819">
        <w:rPr>
          <w:rFonts w:ascii="Times New Roman" w:hAnsi="Times New Roman" w:cs="Times New Roman"/>
          <w:lang w:val="en-GB"/>
        </w:rPr>
        <w:t>CO2.</w:t>
      </w:r>
      <w:r w:rsidRPr="00D06819">
        <w:rPr>
          <w:rFonts w:ascii="Times New Roman" w:hAnsi="Times New Roman" w:cs="Times New Roman"/>
          <w:lang w:val="en-GB"/>
        </w:rPr>
        <w:tab/>
      </w: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w:t>
      </w:r>
    </w:p>
    <w:p w14:paraId="718B7398" w14:textId="77777777" w:rsidR="001D04D3" w:rsidRPr="00D06819" w:rsidRDefault="001D04D3" w:rsidP="001D04D3">
      <w:pPr>
        <w:jc w:val="both"/>
        <w:rPr>
          <w:rFonts w:ascii="Times New Roman" w:hAnsi="Times New Roman" w:cs="Times New Roman"/>
          <w:lang w:val="en-GB"/>
        </w:rPr>
      </w:pPr>
      <w:r w:rsidRPr="00D06819">
        <w:rPr>
          <w:rFonts w:ascii="Times New Roman" w:hAnsi="Times New Roman" w:cs="Times New Roman"/>
          <w:lang w:val="en-GB"/>
        </w:rPr>
        <w:t xml:space="preserve">             manager</w:t>
      </w:r>
    </w:p>
    <w:p w14:paraId="0DDE7A92" w14:textId="77777777" w:rsidR="001D04D3" w:rsidRPr="00D06819" w:rsidRDefault="001D04D3" w:rsidP="001D04D3">
      <w:pPr>
        <w:jc w:val="both"/>
        <w:rPr>
          <w:rFonts w:ascii="Times New Roman" w:hAnsi="Times New Roman" w:cs="Times New Roman"/>
          <w:lang w:val="en-GB"/>
        </w:rPr>
      </w:pPr>
      <w:r w:rsidRPr="00D06819">
        <w:rPr>
          <w:rFonts w:ascii="Times New Roman" w:hAnsi="Times New Roman" w:cs="Times New Roman"/>
          <w:lang w:val="en-GB"/>
        </w:rPr>
        <w:t>CO3.</w:t>
      </w:r>
      <w:r w:rsidRPr="00D06819">
        <w:rPr>
          <w:rFonts w:ascii="Times New Roman" w:hAnsi="Times New Roman" w:cs="Times New Roman"/>
          <w:lang w:val="en-GB"/>
        </w:rPr>
        <w:tab/>
      </w: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p w14:paraId="2B10D954" w14:textId="77777777" w:rsidR="001D04D3" w:rsidRPr="00D06819" w:rsidRDefault="001D04D3" w:rsidP="001D04D3">
      <w:pPr>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lang w:val="en-GB"/>
        </w:rPr>
        <w:tab/>
      </w: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w:t>
      </w:r>
      <w:proofErr w:type="spellStart"/>
      <w:r w:rsidRPr="00D06819">
        <w:rPr>
          <w:rFonts w:ascii="Times New Roman" w:hAnsi="Times New Roman" w:cs="Times New Roman"/>
          <w:lang w:val="en-GB"/>
        </w:rPr>
        <w:t>analyze</w:t>
      </w:r>
      <w:proofErr w:type="spellEnd"/>
      <w:r w:rsidRPr="00D06819">
        <w:rPr>
          <w:rFonts w:ascii="Times New Roman" w:hAnsi="Times New Roman" w:cs="Times New Roman"/>
          <w:lang w:val="en-GB"/>
        </w:rPr>
        <w:t xml:space="preserve"> it and propose a work plan to </w:t>
      </w:r>
    </w:p>
    <w:p w14:paraId="406E3E63" w14:textId="77777777" w:rsidR="001D04D3" w:rsidRPr="00D06819" w:rsidRDefault="001D04D3" w:rsidP="001D04D3">
      <w:pPr>
        <w:jc w:val="both"/>
        <w:rPr>
          <w:rFonts w:ascii="Times New Roman" w:hAnsi="Times New Roman" w:cs="Times New Roman"/>
          <w:lang w:val="en-GB"/>
        </w:rPr>
      </w:pPr>
      <w:r w:rsidRPr="00D06819">
        <w:rPr>
          <w:rFonts w:ascii="Times New Roman" w:hAnsi="Times New Roman" w:cs="Times New Roman"/>
          <w:lang w:val="en-GB"/>
        </w:rPr>
        <w:lastRenderedPageBreak/>
        <w:t xml:space="preserve">             solve it.</w:t>
      </w:r>
      <w:r w:rsidRPr="00D06819">
        <w:rPr>
          <w:rFonts w:ascii="Times New Roman" w:hAnsi="Times New Roman" w:cs="Times New Roman"/>
          <w:lang w:val="en-GB"/>
        </w:rPr>
        <w:cr/>
      </w:r>
    </w:p>
    <w:p w14:paraId="605C31C2" w14:textId="77777777" w:rsidR="001D04D3" w:rsidRPr="00D06819" w:rsidRDefault="001D04D3" w:rsidP="001D04D3">
      <w:pPr>
        <w:rPr>
          <w:rFonts w:ascii="Times New Roman" w:eastAsia="Times New Roman" w:hAnsi="Times New Roman" w:cs="Times New Roman"/>
          <w:b/>
          <w:sz w:val="24"/>
          <w:szCs w:val="24"/>
        </w:rPr>
      </w:pPr>
      <w:proofErr w:type="spellStart"/>
      <w:r w:rsidRPr="00D06819">
        <w:rPr>
          <w:rFonts w:ascii="Times New Roman" w:eastAsia="Times New Roman" w:hAnsi="Times New Roman" w:cs="Times New Roman"/>
          <w:b/>
          <w:sz w:val="24"/>
          <w:szCs w:val="24"/>
        </w:rPr>
        <w:t>Catalog</w:t>
      </w:r>
      <w:proofErr w:type="spellEnd"/>
      <w:r w:rsidRPr="00D06819">
        <w:rPr>
          <w:rFonts w:ascii="Times New Roman" w:eastAsia="Times New Roman" w:hAnsi="Times New Roman" w:cs="Times New Roman"/>
          <w:b/>
          <w:sz w:val="24"/>
          <w:szCs w:val="24"/>
        </w:rPr>
        <w:t xml:space="preserve"> Description:</w:t>
      </w:r>
    </w:p>
    <w:p w14:paraId="4BEDB87E" w14:textId="77777777" w:rsidR="001D04D3" w:rsidRPr="00D06819" w:rsidRDefault="001D04D3" w:rsidP="001D04D3">
      <w:pPr>
        <w:rPr>
          <w:rFonts w:ascii="Times New Roman" w:eastAsia="Times New Roman" w:hAnsi="Times New Roman" w:cs="Times New Roman"/>
          <w:b/>
          <w:sz w:val="24"/>
          <w:szCs w:val="24"/>
        </w:rPr>
      </w:pPr>
    </w:p>
    <w:p w14:paraId="79CB8B84" w14:textId="77777777" w:rsidR="001D04D3" w:rsidRPr="00D06819" w:rsidRDefault="001D04D3" w:rsidP="001D04D3">
      <w:pPr>
        <w:jc w:val="both"/>
        <w:rPr>
          <w:rFonts w:ascii="Times New Roman" w:hAnsi="Times New Roman" w:cs="Times New Roman"/>
          <w:szCs w:val="24"/>
        </w:rPr>
      </w:pPr>
      <w:r w:rsidRPr="00D06819">
        <w:rPr>
          <w:rFonts w:ascii="Times New Roman" w:hAnsi="Times New Roman" w:cs="Times New Roman"/>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10B44DAD" w14:textId="77777777" w:rsidR="001D04D3" w:rsidRPr="00D06819" w:rsidRDefault="001D04D3" w:rsidP="001D04D3">
      <w:pPr>
        <w:jc w:val="both"/>
        <w:rPr>
          <w:rFonts w:ascii="Times New Roman" w:hAnsi="Times New Roman" w:cs="Times New Roman"/>
          <w:szCs w:val="24"/>
        </w:rPr>
      </w:pPr>
    </w:p>
    <w:p w14:paraId="7014B019" w14:textId="77777777" w:rsidR="001D04D3" w:rsidRPr="00D06819" w:rsidRDefault="001D04D3" w:rsidP="001D04D3">
      <w:pPr>
        <w:pStyle w:val="BodyText"/>
        <w:jc w:val="both"/>
        <w:rPr>
          <w:b/>
          <w:sz w:val="24"/>
          <w:szCs w:val="24"/>
        </w:rPr>
      </w:pPr>
    </w:p>
    <w:p w14:paraId="64B4AF82" w14:textId="77777777" w:rsidR="001D04D3" w:rsidRPr="00D06819" w:rsidRDefault="001D04D3" w:rsidP="001D04D3">
      <w:pPr>
        <w:pStyle w:val="BodyText"/>
        <w:jc w:val="both"/>
        <w:rPr>
          <w:b/>
          <w:sz w:val="24"/>
          <w:szCs w:val="24"/>
        </w:rPr>
      </w:pPr>
      <w:r w:rsidRPr="00D06819">
        <w:rPr>
          <w:b/>
          <w:sz w:val="24"/>
          <w:szCs w:val="24"/>
        </w:rPr>
        <w:t>Modes of Evaluation: Quiz/Assignment/ presentation/ extempore/ Written Examination</w:t>
      </w:r>
    </w:p>
    <w:p w14:paraId="02BDF4F5" w14:textId="77777777" w:rsidR="001D04D3" w:rsidRPr="00D06819" w:rsidRDefault="001D04D3" w:rsidP="001D04D3">
      <w:pPr>
        <w:rPr>
          <w:rFonts w:ascii="Times New Roman" w:hAnsi="Times New Roman" w:cs="Times New Roman"/>
          <w:b/>
          <w:sz w:val="24"/>
          <w:szCs w:val="24"/>
        </w:rPr>
      </w:pPr>
      <w:r w:rsidRPr="00D06819">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2"/>
        <w:gridCol w:w="2023"/>
        <w:gridCol w:w="4816"/>
        <w:gridCol w:w="1601"/>
      </w:tblGrid>
      <w:tr w:rsidR="008601C7" w:rsidRPr="00B15C53" w14:paraId="5CFADE42"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61A3BFB7"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Components</w:t>
            </w:r>
          </w:p>
        </w:tc>
        <w:tc>
          <w:tcPr>
            <w:tcW w:w="1980" w:type="dxa"/>
            <w:tcBorders>
              <w:top w:val="single" w:sz="4" w:space="0" w:color="000000"/>
              <w:left w:val="single" w:sz="4" w:space="0" w:color="000000"/>
              <w:bottom w:val="single" w:sz="4" w:space="0" w:color="000000"/>
              <w:right w:val="single" w:sz="4" w:space="0" w:color="000000"/>
            </w:tcBorders>
          </w:tcPr>
          <w:p w14:paraId="61FEAAD1"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01EBFDE1"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55774E12"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End Term</w:t>
            </w:r>
          </w:p>
        </w:tc>
      </w:tr>
      <w:tr w:rsidR="008601C7" w:rsidRPr="00B15C53" w14:paraId="13B6AB3C"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1F2D7307" w14:textId="77777777" w:rsidR="008601C7" w:rsidRPr="00B15C53" w:rsidRDefault="008601C7"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2DA2A059"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52EE30C6"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16D20FD9"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50</w:t>
            </w:r>
          </w:p>
        </w:tc>
      </w:tr>
    </w:tbl>
    <w:p w14:paraId="4C6B0F9A" w14:textId="77777777" w:rsidR="001D04D3" w:rsidRPr="00D06819" w:rsidRDefault="001D04D3" w:rsidP="001D04D3">
      <w:pPr>
        <w:rPr>
          <w:rFonts w:ascii="Times New Roman" w:hAnsi="Times New Roman" w:cs="Times New Roman"/>
          <w:b/>
          <w:sz w:val="24"/>
          <w:szCs w:val="24"/>
        </w:rPr>
      </w:pPr>
    </w:p>
    <w:p w14:paraId="0EE84BE3" w14:textId="77777777" w:rsidR="001D04D3" w:rsidRPr="00D06819" w:rsidRDefault="001D04D3" w:rsidP="001D04D3">
      <w:pPr>
        <w:spacing w:before="120" w:after="120"/>
        <w:rPr>
          <w:rFonts w:ascii="Times New Roman" w:hAnsi="Times New Roman" w:cs="Times New Roman"/>
          <w:b/>
          <w:sz w:val="24"/>
          <w:szCs w:val="24"/>
        </w:rPr>
      </w:pPr>
    </w:p>
    <w:p w14:paraId="00B40A20" w14:textId="77777777" w:rsidR="001D04D3" w:rsidRPr="00D06819" w:rsidRDefault="001D04D3" w:rsidP="001D04D3">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1D04D3" w:rsidRPr="00D06819" w14:paraId="79AA411B" w14:textId="77777777" w:rsidTr="007C5BED">
        <w:trPr>
          <w:trHeight w:val="209"/>
        </w:trPr>
        <w:tc>
          <w:tcPr>
            <w:tcW w:w="9035" w:type="dxa"/>
            <w:gridSpan w:val="3"/>
            <w:shd w:val="clear" w:color="auto" w:fill="auto"/>
            <w:vAlign w:val="center"/>
          </w:tcPr>
          <w:p w14:paraId="15F52C1E" w14:textId="77777777" w:rsidR="001D04D3" w:rsidRPr="00D06819" w:rsidRDefault="001D04D3"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1D04D3" w:rsidRPr="00D06819" w14:paraId="53646964" w14:textId="77777777" w:rsidTr="007C5BED">
        <w:trPr>
          <w:trHeight w:val="638"/>
        </w:trPr>
        <w:tc>
          <w:tcPr>
            <w:tcW w:w="1642" w:type="dxa"/>
            <w:shd w:val="clear" w:color="auto" w:fill="auto"/>
            <w:vAlign w:val="center"/>
          </w:tcPr>
          <w:p w14:paraId="139095B8" w14:textId="77777777" w:rsidR="001D04D3" w:rsidRPr="00D06819" w:rsidRDefault="001D04D3" w:rsidP="007C5BED">
            <w:pPr>
              <w:jc w:val="center"/>
              <w:rPr>
                <w:rFonts w:ascii="Times New Roman" w:hAnsi="Times New Roman" w:cs="Times New Roman"/>
                <w:b/>
                <w:sz w:val="24"/>
                <w:szCs w:val="24"/>
              </w:rPr>
            </w:pPr>
          </w:p>
        </w:tc>
        <w:tc>
          <w:tcPr>
            <w:tcW w:w="5863" w:type="dxa"/>
            <w:shd w:val="clear" w:color="auto" w:fill="auto"/>
            <w:vAlign w:val="center"/>
          </w:tcPr>
          <w:p w14:paraId="2CCC7B1A" w14:textId="77777777" w:rsidR="001D04D3" w:rsidRPr="00D06819" w:rsidRDefault="001D04D3"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3B9B6452" w14:textId="77777777" w:rsidR="001D04D3" w:rsidRPr="00D06819" w:rsidRDefault="001D04D3"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1D04D3" w:rsidRPr="00D06819" w14:paraId="12BBE808" w14:textId="77777777" w:rsidTr="007C5BED">
        <w:trPr>
          <w:trHeight w:val="429"/>
        </w:trPr>
        <w:tc>
          <w:tcPr>
            <w:tcW w:w="1642" w:type="dxa"/>
            <w:shd w:val="clear" w:color="auto" w:fill="auto"/>
            <w:vAlign w:val="center"/>
          </w:tcPr>
          <w:p w14:paraId="4E2C05BB"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09E4C010" w14:textId="77777777" w:rsidR="001D04D3" w:rsidRPr="00D06819" w:rsidRDefault="001D04D3" w:rsidP="007C5BED">
            <w:pPr>
              <w:jc w:val="both"/>
              <w:rPr>
                <w:rFonts w:ascii="Times New Roman" w:hAnsi="Times New Roman" w:cs="Times New Roman"/>
                <w:lang w:val="en-GB"/>
              </w:rPr>
            </w:pPr>
            <w:r w:rsidRPr="00D06819">
              <w:rPr>
                <w:rFonts w:ascii="Times New Roman" w:hAnsi="Times New Roman" w:cs="Times New Roman"/>
                <w:b/>
                <w:bCs/>
                <w:lang w:val="en-GB"/>
              </w:rPr>
              <w:t>Identify</w:t>
            </w:r>
            <w:r w:rsidRPr="00D06819">
              <w:rPr>
                <w:rFonts w:ascii="Times New Roman" w:hAnsi="Times New Roman" w:cs="Times New Roman"/>
                <w:lang w:val="en-GB"/>
              </w:rPr>
              <w:t xml:space="preserve"> the advanced technologies and globalization</w:t>
            </w:r>
          </w:p>
        </w:tc>
        <w:tc>
          <w:tcPr>
            <w:tcW w:w="1530" w:type="dxa"/>
            <w:shd w:val="clear" w:color="auto" w:fill="auto"/>
            <w:vAlign w:val="center"/>
          </w:tcPr>
          <w:p w14:paraId="27A8D339"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PO1, PO2, PO3</w:t>
            </w:r>
          </w:p>
        </w:tc>
      </w:tr>
      <w:tr w:rsidR="001D04D3" w:rsidRPr="00D06819" w14:paraId="26304B18" w14:textId="77777777" w:rsidTr="007C5BED">
        <w:trPr>
          <w:trHeight w:val="477"/>
        </w:trPr>
        <w:tc>
          <w:tcPr>
            <w:tcW w:w="1642" w:type="dxa"/>
            <w:shd w:val="clear" w:color="auto" w:fill="auto"/>
            <w:vAlign w:val="center"/>
          </w:tcPr>
          <w:p w14:paraId="4DC148D5"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0B13E9A0" w14:textId="77777777" w:rsidR="001D04D3" w:rsidRPr="00D06819" w:rsidRDefault="001D04D3" w:rsidP="007C5BED">
            <w:pPr>
              <w:jc w:val="both"/>
              <w:rPr>
                <w:rFonts w:ascii="Times New Roman" w:hAnsi="Times New Roman" w:cs="Times New Roman"/>
                <w:lang w:val="en-GB"/>
              </w:rPr>
            </w:pPr>
            <w:r w:rsidRPr="00D06819">
              <w:rPr>
                <w:rFonts w:ascii="Times New Roman" w:hAnsi="Times New Roman" w:cs="Times New Roman"/>
                <w:b/>
                <w:bCs/>
                <w:lang w:val="en-GB"/>
              </w:rPr>
              <w:t>Develop</w:t>
            </w:r>
            <w:r w:rsidRPr="00D06819">
              <w:rPr>
                <w:rFonts w:ascii="Times New Roman" w:hAnsi="Times New Roman" w:cs="Times New Roman"/>
                <w:lang w:val="en-GB"/>
              </w:rPr>
              <w:t xml:space="preserve"> communication and representation skills towards becoming a good team leader and manager</w:t>
            </w:r>
          </w:p>
        </w:tc>
        <w:tc>
          <w:tcPr>
            <w:tcW w:w="1530" w:type="dxa"/>
            <w:shd w:val="clear" w:color="auto" w:fill="auto"/>
            <w:vAlign w:val="center"/>
          </w:tcPr>
          <w:p w14:paraId="15F6553A"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PO9, PO10</w:t>
            </w:r>
          </w:p>
        </w:tc>
      </w:tr>
      <w:tr w:rsidR="001D04D3" w:rsidRPr="00D06819" w14:paraId="3BB6AB73" w14:textId="77777777" w:rsidTr="007C5BED">
        <w:trPr>
          <w:trHeight w:val="625"/>
        </w:trPr>
        <w:tc>
          <w:tcPr>
            <w:tcW w:w="1642" w:type="dxa"/>
            <w:shd w:val="clear" w:color="auto" w:fill="auto"/>
            <w:vAlign w:val="center"/>
          </w:tcPr>
          <w:p w14:paraId="25BD93F7"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74E21FB4" w14:textId="77777777" w:rsidR="001D04D3" w:rsidRPr="00D06819" w:rsidRDefault="001D04D3" w:rsidP="007C5BED">
            <w:pPr>
              <w:jc w:val="both"/>
              <w:rPr>
                <w:rFonts w:ascii="Times New Roman" w:hAnsi="Times New Roman" w:cs="Times New Roman"/>
                <w:lang w:val="en-GB"/>
              </w:rPr>
            </w:pPr>
            <w:r w:rsidRPr="00D06819">
              <w:rPr>
                <w:rFonts w:ascii="Times New Roman" w:hAnsi="Times New Roman" w:cs="Times New Roman"/>
                <w:b/>
                <w:bCs/>
                <w:lang w:val="en-GB"/>
              </w:rPr>
              <w:t>Plan</w:t>
            </w:r>
            <w:r w:rsidRPr="00D06819">
              <w:rPr>
                <w:rFonts w:ascii="Times New Roman" w:hAnsi="Times New Roman" w:cs="Times New Roman"/>
                <w:lang w:val="en-GB"/>
              </w:rPr>
              <w:t xml:space="preserve"> for lifelong learning towards industry readiness</w:t>
            </w:r>
          </w:p>
        </w:tc>
        <w:tc>
          <w:tcPr>
            <w:tcW w:w="1530" w:type="dxa"/>
            <w:shd w:val="clear" w:color="auto" w:fill="auto"/>
            <w:vAlign w:val="center"/>
          </w:tcPr>
          <w:p w14:paraId="21E72657"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PO1, PO12</w:t>
            </w:r>
          </w:p>
        </w:tc>
      </w:tr>
      <w:tr w:rsidR="001D04D3" w:rsidRPr="00D06819" w14:paraId="66DCBD3F" w14:textId="77777777" w:rsidTr="007C5BED">
        <w:trPr>
          <w:trHeight w:val="377"/>
        </w:trPr>
        <w:tc>
          <w:tcPr>
            <w:tcW w:w="1642" w:type="dxa"/>
            <w:shd w:val="clear" w:color="auto" w:fill="auto"/>
            <w:vAlign w:val="center"/>
          </w:tcPr>
          <w:p w14:paraId="69DC3E6E"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4153F221" w14:textId="77777777" w:rsidR="001D04D3" w:rsidRPr="00D06819" w:rsidRDefault="001D04D3" w:rsidP="007C5BED">
            <w:pPr>
              <w:jc w:val="both"/>
              <w:rPr>
                <w:rFonts w:ascii="Times New Roman" w:hAnsi="Times New Roman" w:cs="Times New Roman"/>
                <w:lang w:val="en-GB"/>
              </w:rPr>
            </w:pPr>
            <w:r w:rsidRPr="00D06819">
              <w:rPr>
                <w:rFonts w:ascii="Times New Roman" w:hAnsi="Times New Roman" w:cs="Times New Roman"/>
                <w:b/>
                <w:bCs/>
                <w:lang w:val="en-GB"/>
              </w:rPr>
              <w:t>Build</w:t>
            </w:r>
            <w:r w:rsidRPr="00D06819">
              <w:rPr>
                <w:rFonts w:ascii="Times New Roman" w:hAnsi="Times New Roman" w:cs="Times New Roman"/>
                <w:lang w:val="en-GB"/>
              </w:rPr>
              <w:t xml:space="preserve"> the ability to identify an engineering problem, </w:t>
            </w:r>
            <w:proofErr w:type="spellStart"/>
            <w:r w:rsidRPr="00D06819">
              <w:rPr>
                <w:rFonts w:ascii="Times New Roman" w:hAnsi="Times New Roman" w:cs="Times New Roman"/>
                <w:lang w:val="en-GB"/>
              </w:rPr>
              <w:t>analyze</w:t>
            </w:r>
            <w:proofErr w:type="spellEnd"/>
            <w:r w:rsidRPr="00D06819">
              <w:rPr>
                <w:rFonts w:ascii="Times New Roman" w:hAnsi="Times New Roman" w:cs="Times New Roman"/>
                <w:lang w:val="en-GB"/>
              </w:rPr>
              <w:t xml:space="preserve"> it and propose a work plan to solve it.</w:t>
            </w:r>
          </w:p>
        </w:tc>
        <w:tc>
          <w:tcPr>
            <w:tcW w:w="1530" w:type="dxa"/>
            <w:shd w:val="clear" w:color="auto" w:fill="auto"/>
            <w:vAlign w:val="center"/>
          </w:tcPr>
          <w:p w14:paraId="4C7CB29B" w14:textId="77777777" w:rsidR="001D04D3" w:rsidRPr="00D06819" w:rsidRDefault="001D04D3" w:rsidP="007C5BED">
            <w:pPr>
              <w:jc w:val="center"/>
              <w:rPr>
                <w:rFonts w:ascii="Times New Roman" w:hAnsi="Times New Roman" w:cs="Times New Roman"/>
                <w:b/>
              </w:rPr>
            </w:pPr>
            <w:r w:rsidRPr="00D06819">
              <w:rPr>
                <w:rFonts w:ascii="Times New Roman" w:hAnsi="Times New Roman" w:cs="Times New Roman"/>
                <w:b/>
              </w:rPr>
              <w:t>PO1, PO2, PO3, PO4, PO5, PO6</w:t>
            </w:r>
          </w:p>
        </w:tc>
      </w:tr>
    </w:tbl>
    <w:p w14:paraId="3D550B07" w14:textId="77777777" w:rsidR="001D04D3" w:rsidRPr="00D06819" w:rsidRDefault="001D04D3" w:rsidP="001D04D3">
      <w:pPr>
        <w:rPr>
          <w:rFonts w:ascii="Times New Roman" w:hAnsi="Times New Roman" w:cs="Times New Roman"/>
          <w:b/>
          <w:sz w:val="24"/>
          <w:szCs w:val="24"/>
        </w:rPr>
      </w:pP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660"/>
      </w:tblGrid>
      <w:tr w:rsidR="001D04D3" w:rsidRPr="00D06819" w14:paraId="6056898C" w14:textId="77777777" w:rsidTr="007C5BED">
        <w:trPr>
          <w:trHeight w:val="5235"/>
          <w:jc w:val="center"/>
        </w:trPr>
        <w:tc>
          <w:tcPr>
            <w:tcW w:w="1129" w:type="dxa"/>
            <w:vAlign w:val="center"/>
          </w:tcPr>
          <w:p w14:paraId="0294F007" w14:textId="77777777" w:rsidR="001D04D3" w:rsidRPr="00D06819" w:rsidRDefault="001D04D3" w:rsidP="007C5BED">
            <w:pPr>
              <w:jc w:val="center"/>
              <w:rPr>
                <w:rFonts w:ascii="Times New Roman" w:hAnsi="Times New Roman" w:cs="Times New Roman"/>
              </w:rPr>
            </w:pPr>
          </w:p>
        </w:tc>
        <w:tc>
          <w:tcPr>
            <w:tcW w:w="851" w:type="dxa"/>
            <w:textDirection w:val="btLr"/>
            <w:vAlign w:val="bottom"/>
          </w:tcPr>
          <w:p w14:paraId="26C8DFE9" w14:textId="77777777" w:rsidR="001D04D3" w:rsidRPr="00D06819" w:rsidRDefault="001D04D3" w:rsidP="007C5BED">
            <w:pPr>
              <w:jc w:val="both"/>
              <w:rPr>
                <w:rFonts w:ascii="Times New Roman" w:hAnsi="Times New Roman" w:cs="Times New Roman"/>
              </w:rPr>
            </w:pPr>
          </w:p>
        </w:tc>
        <w:tc>
          <w:tcPr>
            <w:tcW w:w="567" w:type="dxa"/>
            <w:shd w:val="clear" w:color="auto" w:fill="FFFFFF"/>
            <w:textDirection w:val="btLr"/>
          </w:tcPr>
          <w:p w14:paraId="0342BD4D"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3264DA50"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6217F067"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4B6E78E2"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68204B4B"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39F56A3E"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16F998E1"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006AA6BD"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168B6094"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7C04BEEB"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5D1D28B4"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Project management and finance</w:t>
            </w:r>
          </w:p>
        </w:tc>
        <w:tc>
          <w:tcPr>
            <w:tcW w:w="660" w:type="dxa"/>
            <w:shd w:val="clear" w:color="auto" w:fill="FFFFFF"/>
            <w:textDirection w:val="btLr"/>
          </w:tcPr>
          <w:p w14:paraId="42AF7634"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Life-long Learning</w:t>
            </w:r>
          </w:p>
        </w:tc>
      </w:tr>
      <w:tr w:rsidR="001D04D3" w:rsidRPr="00D06819" w14:paraId="34699D43" w14:textId="77777777" w:rsidTr="007C5BED">
        <w:trPr>
          <w:trHeight w:val="841"/>
          <w:jc w:val="center"/>
        </w:trPr>
        <w:tc>
          <w:tcPr>
            <w:tcW w:w="1129" w:type="dxa"/>
            <w:vAlign w:val="center"/>
          </w:tcPr>
          <w:p w14:paraId="72E7A5D6"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3BD1E4C0"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7E4163B3"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2D9AD4F2"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27E818C3"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0E0ACA4F"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4EFFE787" w14:textId="77777777" w:rsidR="001D04D3" w:rsidRPr="00D06819" w:rsidRDefault="001D04D3" w:rsidP="007C5BED">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4A62140A"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2FA78FFC"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4A4B93E8"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5076118F"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5C8C7277"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13101F11"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PO11</w:t>
            </w:r>
          </w:p>
        </w:tc>
        <w:tc>
          <w:tcPr>
            <w:tcW w:w="660" w:type="dxa"/>
            <w:shd w:val="clear" w:color="auto" w:fill="FFFFFF"/>
            <w:vAlign w:val="center"/>
          </w:tcPr>
          <w:p w14:paraId="6C848EDD" w14:textId="77777777" w:rsidR="001D04D3" w:rsidRPr="00D06819" w:rsidRDefault="001D04D3" w:rsidP="007C5BED">
            <w:pPr>
              <w:spacing w:after="120"/>
              <w:rPr>
                <w:rFonts w:ascii="Times New Roman" w:hAnsi="Times New Roman" w:cs="Times New Roman"/>
              </w:rPr>
            </w:pPr>
            <w:r w:rsidRPr="00D06819">
              <w:rPr>
                <w:rFonts w:ascii="Times New Roman" w:hAnsi="Times New Roman" w:cs="Times New Roman"/>
              </w:rPr>
              <w:t>PO12</w:t>
            </w:r>
          </w:p>
        </w:tc>
      </w:tr>
      <w:tr w:rsidR="001D04D3" w:rsidRPr="00D06819" w14:paraId="4F19E2BF" w14:textId="77777777" w:rsidTr="007C5BED">
        <w:trPr>
          <w:trHeight w:val="841"/>
          <w:jc w:val="center"/>
        </w:trPr>
        <w:tc>
          <w:tcPr>
            <w:tcW w:w="1129" w:type="dxa"/>
            <w:vAlign w:val="center"/>
          </w:tcPr>
          <w:p w14:paraId="52C2D93F" w14:textId="4935B44C" w:rsidR="001D04D3" w:rsidRPr="00D06819" w:rsidRDefault="00B318A7" w:rsidP="007C5BED">
            <w:pPr>
              <w:jc w:val="center"/>
              <w:rPr>
                <w:rFonts w:ascii="Times New Roman" w:hAnsi="Times New Roman" w:cs="Times New Roman"/>
              </w:rPr>
            </w:pPr>
            <w:r w:rsidRPr="00B318A7">
              <w:rPr>
                <w:rFonts w:ascii="Times New Roman" w:hAnsi="Times New Roman" w:cs="Times New Roman"/>
              </w:rPr>
              <w:t>CSE25864</w:t>
            </w:r>
          </w:p>
        </w:tc>
        <w:tc>
          <w:tcPr>
            <w:tcW w:w="851" w:type="dxa"/>
            <w:vAlign w:val="center"/>
          </w:tcPr>
          <w:p w14:paraId="181531C9" w14:textId="7AE5B4FA" w:rsidR="001D04D3" w:rsidRPr="00D06819" w:rsidRDefault="001D04D3" w:rsidP="007C5BED">
            <w:pPr>
              <w:jc w:val="center"/>
              <w:rPr>
                <w:rFonts w:ascii="Times New Roman" w:hAnsi="Times New Roman" w:cs="Times New Roman"/>
              </w:rPr>
            </w:pPr>
            <w:r w:rsidRPr="00D06819">
              <w:rPr>
                <w:rFonts w:ascii="Times New Roman" w:hAnsi="Times New Roman" w:cs="Times New Roman"/>
              </w:rPr>
              <w:t>Seminar -II</w:t>
            </w:r>
          </w:p>
        </w:tc>
        <w:tc>
          <w:tcPr>
            <w:tcW w:w="567" w:type="dxa"/>
            <w:shd w:val="clear" w:color="auto" w:fill="FFFFFF"/>
            <w:vAlign w:val="center"/>
          </w:tcPr>
          <w:p w14:paraId="0023B514"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center"/>
          </w:tcPr>
          <w:p w14:paraId="74E6778F"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4885AB1A"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center"/>
          </w:tcPr>
          <w:p w14:paraId="4B01D9F0"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112AFB2" w14:textId="77777777" w:rsidR="001D04D3" w:rsidRPr="00D06819" w:rsidRDefault="001D04D3" w:rsidP="007C5BED">
            <w:pPr>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64EAFB88"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center"/>
          </w:tcPr>
          <w:p w14:paraId="25C06F44"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62795BE4"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w:t>
            </w:r>
          </w:p>
        </w:tc>
        <w:tc>
          <w:tcPr>
            <w:tcW w:w="567" w:type="dxa"/>
            <w:shd w:val="clear" w:color="auto" w:fill="FFFFFF"/>
            <w:vAlign w:val="center"/>
          </w:tcPr>
          <w:p w14:paraId="64C73203"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1</w:t>
            </w:r>
          </w:p>
        </w:tc>
        <w:tc>
          <w:tcPr>
            <w:tcW w:w="709" w:type="dxa"/>
            <w:shd w:val="clear" w:color="auto" w:fill="FFFFFF"/>
            <w:vAlign w:val="center"/>
          </w:tcPr>
          <w:p w14:paraId="48D6846A"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1</w:t>
            </w:r>
          </w:p>
        </w:tc>
        <w:tc>
          <w:tcPr>
            <w:tcW w:w="667" w:type="dxa"/>
            <w:shd w:val="clear" w:color="auto" w:fill="FFFFFF"/>
            <w:vAlign w:val="center"/>
          </w:tcPr>
          <w:p w14:paraId="68A2C2DA"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w:t>
            </w:r>
          </w:p>
        </w:tc>
        <w:tc>
          <w:tcPr>
            <w:tcW w:w="660" w:type="dxa"/>
            <w:shd w:val="clear" w:color="auto" w:fill="FFFFFF"/>
            <w:vAlign w:val="center"/>
          </w:tcPr>
          <w:p w14:paraId="471A180F" w14:textId="77777777" w:rsidR="001D04D3" w:rsidRPr="00D06819" w:rsidRDefault="001D04D3" w:rsidP="007C5BED">
            <w:pPr>
              <w:spacing w:after="120"/>
              <w:jc w:val="center"/>
              <w:rPr>
                <w:rFonts w:ascii="Times New Roman" w:hAnsi="Times New Roman" w:cs="Times New Roman"/>
              </w:rPr>
            </w:pPr>
            <w:r w:rsidRPr="00D06819">
              <w:rPr>
                <w:rFonts w:ascii="Times New Roman" w:hAnsi="Times New Roman" w:cs="Times New Roman"/>
              </w:rPr>
              <w:t>1</w:t>
            </w:r>
          </w:p>
        </w:tc>
      </w:tr>
    </w:tbl>
    <w:p w14:paraId="2F1C976C" w14:textId="77777777" w:rsidR="001D04D3" w:rsidRPr="00D06819" w:rsidRDefault="001D04D3" w:rsidP="001D04D3">
      <w:pPr>
        <w:rPr>
          <w:rFonts w:ascii="Times New Roman" w:hAnsi="Times New Roman" w:cs="Times New Roman"/>
          <w:b/>
          <w:sz w:val="24"/>
          <w:szCs w:val="24"/>
        </w:rPr>
      </w:pPr>
    </w:p>
    <w:p w14:paraId="76E9E27F" w14:textId="77777777" w:rsidR="001D04D3" w:rsidRPr="00D06819" w:rsidRDefault="001D04D3" w:rsidP="001D04D3">
      <w:pPr>
        <w:rPr>
          <w:rFonts w:ascii="Times New Roman" w:hAnsi="Times New Roman" w:cs="Times New Roman"/>
          <w:sz w:val="24"/>
          <w:szCs w:val="24"/>
        </w:rPr>
      </w:pPr>
    </w:p>
    <w:p w14:paraId="05A3214B" w14:textId="77777777" w:rsidR="001D04D3" w:rsidRPr="00D06819" w:rsidRDefault="001D04D3" w:rsidP="001D04D3">
      <w:pPr>
        <w:ind w:left="360" w:hanging="90"/>
        <w:rPr>
          <w:rFonts w:ascii="Times New Roman" w:hAnsi="Times New Roman" w:cs="Times New Roman"/>
          <w:szCs w:val="24"/>
        </w:rPr>
      </w:pPr>
      <w:r w:rsidRPr="00D06819">
        <w:rPr>
          <w:rFonts w:ascii="Times New Roman" w:hAnsi="Times New Roman" w:cs="Times New Roman"/>
          <w:szCs w:val="24"/>
        </w:rPr>
        <w:t>1=weakly mapped</w:t>
      </w:r>
    </w:p>
    <w:p w14:paraId="5E40F729" w14:textId="77777777" w:rsidR="001D04D3" w:rsidRPr="00D06819" w:rsidRDefault="001D04D3" w:rsidP="001D04D3">
      <w:pPr>
        <w:ind w:left="360" w:hanging="90"/>
        <w:rPr>
          <w:rFonts w:ascii="Times New Roman" w:hAnsi="Times New Roman" w:cs="Times New Roman"/>
          <w:szCs w:val="24"/>
        </w:rPr>
      </w:pPr>
      <w:r w:rsidRPr="00D06819">
        <w:rPr>
          <w:rFonts w:ascii="Times New Roman" w:hAnsi="Times New Roman" w:cs="Times New Roman"/>
          <w:szCs w:val="24"/>
        </w:rPr>
        <w:t>2= moderately mapped</w:t>
      </w:r>
    </w:p>
    <w:p w14:paraId="7D56D395" w14:textId="77777777" w:rsidR="001D04D3" w:rsidRPr="00D06819" w:rsidRDefault="001D04D3" w:rsidP="001D04D3">
      <w:pPr>
        <w:ind w:left="360" w:hanging="90"/>
        <w:rPr>
          <w:rFonts w:ascii="Times New Roman" w:hAnsi="Times New Roman" w:cs="Times New Roman"/>
          <w:szCs w:val="24"/>
        </w:rPr>
      </w:pPr>
      <w:r w:rsidRPr="00D06819">
        <w:rPr>
          <w:rFonts w:ascii="Times New Roman" w:hAnsi="Times New Roman" w:cs="Times New Roman"/>
          <w:szCs w:val="24"/>
        </w:rPr>
        <w:t>3=strongly mapped</w:t>
      </w:r>
    </w:p>
    <w:p w14:paraId="06FFE65B" w14:textId="77777777" w:rsidR="001D04D3" w:rsidRPr="00D06819" w:rsidRDefault="001D04D3" w:rsidP="001D04D3">
      <w:pPr>
        <w:rPr>
          <w:rFonts w:ascii="Times New Roman" w:hAnsi="Times New Roman" w:cs="Times New Roman"/>
          <w:b/>
          <w:sz w:val="48"/>
          <w:szCs w:val="48"/>
        </w:rPr>
      </w:pPr>
    </w:p>
    <w:p w14:paraId="2234E1D7" w14:textId="77777777" w:rsidR="001D04D3" w:rsidRPr="00D06819" w:rsidRDefault="001D04D3" w:rsidP="001D04D3">
      <w:pPr>
        <w:pStyle w:val="ListParagraph"/>
        <w:ind w:left="0"/>
        <w:rPr>
          <w:rFonts w:ascii="Times New Roman" w:hAnsi="Times New Roman"/>
          <w:b/>
          <w:sz w:val="24"/>
        </w:rPr>
      </w:pPr>
    </w:p>
    <w:p w14:paraId="61C8B218" w14:textId="77777777" w:rsidR="001D04D3" w:rsidRPr="00D06819" w:rsidRDefault="001D04D3" w:rsidP="001D04D3">
      <w:pPr>
        <w:pStyle w:val="ListParagraph"/>
        <w:ind w:left="0"/>
        <w:rPr>
          <w:rFonts w:ascii="Times New Roman" w:hAnsi="Times New Roman"/>
          <w:b/>
          <w:sz w:val="24"/>
        </w:rPr>
      </w:pPr>
    </w:p>
    <w:p w14:paraId="6B653D60" w14:textId="77777777" w:rsidR="001D04D3" w:rsidRPr="00D06819" w:rsidRDefault="001D04D3" w:rsidP="001D04D3">
      <w:pPr>
        <w:pStyle w:val="ListParagraph"/>
        <w:ind w:left="0"/>
        <w:rPr>
          <w:rFonts w:ascii="Times New Roman" w:hAnsi="Times New Roman"/>
          <w:b/>
          <w:sz w:val="24"/>
        </w:rPr>
      </w:pPr>
    </w:p>
    <w:p w14:paraId="25F072FA" w14:textId="77777777" w:rsidR="001D04D3" w:rsidRPr="00D06819" w:rsidRDefault="001D04D3" w:rsidP="001D04D3">
      <w:pPr>
        <w:pStyle w:val="ListParagraph"/>
        <w:ind w:left="0"/>
        <w:rPr>
          <w:rFonts w:ascii="Times New Roman" w:hAnsi="Times New Roman"/>
          <w:b/>
          <w:sz w:val="24"/>
        </w:rPr>
      </w:pPr>
    </w:p>
    <w:p w14:paraId="1477B844" w14:textId="77777777" w:rsidR="001D04D3" w:rsidRPr="00D06819" w:rsidRDefault="001D04D3" w:rsidP="001D04D3">
      <w:pPr>
        <w:pStyle w:val="ListParagraph"/>
        <w:ind w:left="0"/>
        <w:rPr>
          <w:rFonts w:ascii="Times New Roman" w:hAnsi="Times New Roman"/>
          <w:b/>
          <w:sz w:val="24"/>
        </w:rPr>
      </w:pPr>
    </w:p>
    <w:p w14:paraId="4FE4BB34" w14:textId="77777777" w:rsidR="001D04D3" w:rsidRPr="00D06819" w:rsidRDefault="001D04D3" w:rsidP="001D04D3">
      <w:pPr>
        <w:pStyle w:val="ListParagraph"/>
        <w:ind w:left="0"/>
        <w:rPr>
          <w:rFonts w:ascii="Times New Roman" w:hAnsi="Times New Roman"/>
          <w:b/>
          <w:sz w:val="24"/>
        </w:rPr>
      </w:pPr>
    </w:p>
    <w:p w14:paraId="14EEA411" w14:textId="77777777" w:rsidR="001D04D3" w:rsidRPr="00D06819" w:rsidRDefault="001D04D3" w:rsidP="001D04D3">
      <w:pPr>
        <w:pStyle w:val="ListParagraph"/>
        <w:ind w:left="0"/>
        <w:rPr>
          <w:rFonts w:ascii="Times New Roman" w:hAnsi="Times New Roman"/>
          <w:b/>
          <w:sz w:val="24"/>
        </w:rPr>
      </w:pPr>
    </w:p>
    <w:p w14:paraId="0F1DCD65" w14:textId="77777777" w:rsidR="0035382F" w:rsidRPr="00D06819" w:rsidRDefault="0035382F" w:rsidP="0035382F">
      <w:pPr>
        <w:ind w:left="360" w:hanging="90"/>
        <w:rPr>
          <w:rFonts w:ascii="Times New Roman" w:hAnsi="Times New Roman" w:cs="Times New Roman"/>
          <w:szCs w:val="24"/>
        </w:rPr>
      </w:pPr>
    </w:p>
    <w:tbl>
      <w:tblPr>
        <w:tblpPr w:leftFromText="180" w:rightFromText="180" w:vertAnchor="page" w:horzAnchor="margin" w:tblpXSpec="center"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35382F" w:rsidRPr="00D06819" w14:paraId="1006DA5F" w14:textId="77777777" w:rsidTr="007C5BED">
        <w:tc>
          <w:tcPr>
            <w:tcW w:w="2962" w:type="dxa"/>
          </w:tcPr>
          <w:p w14:paraId="055D620E" w14:textId="4FE1DB62" w:rsidR="0035382F" w:rsidRPr="00D06819" w:rsidRDefault="0035382F" w:rsidP="007C5BED">
            <w:pPr>
              <w:rPr>
                <w:rFonts w:ascii="Times New Roman" w:hAnsi="Times New Roman" w:cs="Times New Roman"/>
                <w:b/>
                <w:sz w:val="24"/>
                <w:szCs w:val="24"/>
              </w:rPr>
            </w:pPr>
            <w:r w:rsidRPr="0035382F">
              <w:rPr>
                <w:rFonts w:ascii="Times New Roman" w:hAnsi="Times New Roman" w:cs="Times New Roman"/>
                <w:b/>
                <w:sz w:val="24"/>
                <w:szCs w:val="24"/>
              </w:rPr>
              <w:lastRenderedPageBreak/>
              <w:t>CSE25865</w:t>
            </w:r>
          </w:p>
        </w:tc>
        <w:tc>
          <w:tcPr>
            <w:tcW w:w="4601" w:type="dxa"/>
            <w:vAlign w:val="center"/>
          </w:tcPr>
          <w:p w14:paraId="6A8755B3" w14:textId="442F8EFD" w:rsidR="0035382F" w:rsidRPr="00D06819" w:rsidRDefault="0035382F" w:rsidP="007C5BED">
            <w:pPr>
              <w:pStyle w:val="Caption"/>
              <w:rPr>
                <w:szCs w:val="24"/>
              </w:rPr>
            </w:pPr>
            <w:r w:rsidRPr="00137FF2">
              <w:rPr>
                <w:szCs w:val="24"/>
              </w:rPr>
              <w:t>Grand Viva</w:t>
            </w:r>
          </w:p>
        </w:tc>
        <w:tc>
          <w:tcPr>
            <w:tcW w:w="363" w:type="dxa"/>
          </w:tcPr>
          <w:p w14:paraId="64EFB115"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5A695289"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15903ECB"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59C5B03C"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C</w:t>
            </w:r>
          </w:p>
        </w:tc>
      </w:tr>
      <w:tr w:rsidR="0035382F" w:rsidRPr="00D06819" w14:paraId="028C70CC" w14:textId="77777777" w:rsidTr="007C5BED">
        <w:tc>
          <w:tcPr>
            <w:tcW w:w="2962" w:type="dxa"/>
          </w:tcPr>
          <w:p w14:paraId="71F4298D"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3EEB0B85" w14:textId="77777777" w:rsidR="0035382F" w:rsidRPr="00D06819" w:rsidRDefault="0035382F" w:rsidP="007C5BED">
            <w:pPr>
              <w:rPr>
                <w:rFonts w:ascii="Times New Roman" w:hAnsi="Times New Roman" w:cs="Times New Roman"/>
                <w:b/>
                <w:bCs/>
                <w:sz w:val="24"/>
                <w:szCs w:val="24"/>
              </w:rPr>
            </w:pPr>
          </w:p>
        </w:tc>
        <w:tc>
          <w:tcPr>
            <w:tcW w:w="363" w:type="dxa"/>
          </w:tcPr>
          <w:p w14:paraId="5A25CC8D"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63" w:type="dxa"/>
          </w:tcPr>
          <w:p w14:paraId="772511E3"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642C3B68"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0FEFEE0F"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4</w:t>
            </w:r>
          </w:p>
        </w:tc>
      </w:tr>
      <w:tr w:rsidR="0035382F" w:rsidRPr="00D06819" w14:paraId="06886C87" w14:textId="77777777" w:rsidTr="007C5BED">
        <w:tc>
          <w:tcPr>
            <w:tcW w:w="2962" w:type="dxa"/>
          </w:tcPr>
          <w:p w14:paraId="60CFF030"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243E567B"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Willing to knowledge acquisition</w:t>
            </w:r>
          </w:p>
        </w:tc>
      </w:tr>
      <w:tr w:rsidR="0035382F" w:rsidRPr="00D06819" w14:paraId="4FF1D5DB" w14:textId="77777777" w:rsidTr="007C5BED">
        <w:tc>
          <w:tcPr>
            <w:tcW w:w="2962" w:type="dxa"/>
          </w:tcPr>
          <w:p w14:paraId="3AB8213A"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44DF9206" w14:textId="77777777" w:rsidR="0035382F" w:rsidRPr="00D06819" w:rsidRDefault="0035382F" w:rsidP="007C5BED">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0BA61F0F" w14:textId="77777777" w:rsidR="0035382F" w:rsidRPr="00D06819" w:rsidRDefault="0035382F" w:rsidP="0035382F">
      <w:pPr>
        <w:pStyle w:val="ListParagraph"/>
        <w:ind w:left="0"/>
        <w:rPr>
          <w:rFonts w:ascii="Times New Roman" w:hAnsi="Times New Roman"/>
          <w:b/>
          <w:sz w:val="24"/>
        </w:rPr>
      </w:pPr>
    </w:p>
    <w:p w14:paraId="7F023685" w14:textId="77777777" w:rsidR="0035382F" w:rsidRPr="00D06819" w:rsidRDefault="0035382F" w:rsidP="0035382F">
      <w:pPr>
        <w:pStyle w:val="ListParagraph"/>
        <w:ind w:left="0"/>
        <w:rPr>
          <w:rFonts w:ascii="Times New Roman" w:hAnsi="Times New Roman"/>
          <w:b/>
          <w:sz w:val="24"/>
        </w:rPr>
      </w:pPr>
      <w:r w:rsidRPr="00D06819">
        <w:rPr>
          <w:rFonts w:ascii="Times New Roman" w:hAnsi="Times New Roman"/>
          <w:b/>
          <w:sz w:val="24"/>
        </w:rPr>
        <w:t>Course Objectives:</w:t>
      </w:r>
    </w:p>
    <w:p w14:paraId="12F295BD" w14:textId="77777777" w:rsidR="0035382F" w:rsidRPr="00D06819" w:rsidRDefault="0035382F" w:rsidP="0035382F">
      <w:pPr>
        <w:pStyle w:val="ListParagraph"/>
        <w:ind w:left="0"/>
        <w:rPr>
          <w:rFonts w:ascii="Times New Roman" w:hAnsi="Times New Roman"/>
          <w:b/>
          <w:sz w:val="24"/>
        </w:rPr>
      </w:pPr>
    </w:p>
    <w:p w14:paraId="7F672C3A" w14:textId="77777777" w:rsidR="0035382F" w:rsidRPr="00D06819" w:rsidRDefault="0035382F" w:rsidP="00221AA3">
      <w:pPr>
        <w:pStyle w:val="ListParagraph"/>
        <w:numPr>
          <w:ilvl w:val="0"/>
          <w:numId w:val="45"/>
        </w:numPr>
        <w:suppressAutoHyphens w:val="0"/>
        <w:spacing w:after="0" w:line="240" w:lineRule="auto"/>
        <w:rPr>
          <w:rFonts w:ascii="Times New Roman" w:hAnsi="Times New Roman"/>
        </w:rPr>
      </w:pPr>
      <w:r w:rsidRPr="00D06819">
        <w:rPr>
          <w:rFonts w:ascii="Times New Roman" w:hAnsi="Times New Roman"/>
        </w:rPr>
        <w:t xml:space="preserve">To Give an overview of emerging technology and relate to subject.  </w:t>
      </w:r>
    </w:p>
    <w:p w14:paraId="3418B298" w14:textId="77777777" w:rsidR="0035382F" w:rsidRPr="00D06819" w:rsidRDefault="0035382F" w:rsidP="00221AA3">
      <w:pPr>
        <w:pStyle w:val="ListParagraph"/>
        <w:numPr>
          <w:ilvl w:val="0"/>
          <w:numId w:val="45"/>
        </w:numPr>
        <w:suppressAutoHyphens w:val="0"/>
        <w:spacing w:after="0" w:line="240" w:lineRule="auto"/>
        <w:rPr>
          <w:rFonts w:ascii="Times New Roman" w:hAnsi="Times New Roman"/>
        </w:rPr>
      </w:pPr>
      <w:r w:rsidRPr="00D06819">
        <w:rPr>
          <w:rFonts w:ascii="Times New Roman" w:hAnsi="Times New Roman"/>
        </w:rPr>
        <w:t xml:space="preserve">To enable students to improve their reasoning ability. </w:t>
      </w:r>
    </w:p>
    <w:p w14:paraId="32883F12" w14:textId="77777777" w:rsidR="0035382F" w:rsidRPr="00D06819" w:rsidRDefault="0035382F" w:rsidP="00221AA3">
      <w:pPr>
        <w:pStyle w:val="ListParagraph"/>
        <w:numPr>
          <w:ilvl w:val="0"/>
          <w:numId w:val="45"/>
        </w:numPr>
        <w:suppressAutoHyphens w:val="0"/>
        <w:spacing w:after="0" w:line="240" w:lineRule="auto"/>
        <w:rPr>
          <w:rFonts w:ascii="Times New Roman" w:hAnsi="Times New Roman"/>
        </w:rPr>
      </w:pPr>
      <w:r w:rsidRPr="00D06819">
        <w:rPr>
          <w:rFonts w:ascii="Times New Roman" w:hAnsi="Times New Roman"/>
        </w:rPr>
        <w:t xml:space="preserve">To give the students </w:t>
      </w:r>
      <w:proofErr w:type="spellStart"/>
      <w:proofErr w:type="gramStart"/>
      <w:r w:rsidRPr="00D06819">
        <w:rPr>
          <w:rFonts w:ascii="Times New Roman" w:hAnsi="Times New Roman"/>
        </w:rPr>
        <w:t>a</w:t>
      </w:r>
      <w:proofErr w:type="spellEnd"/>
      <w:proofErr w:type="gramEnd"/>
      <w:r w:rsidRPr="00D06819">
        <w:rPr>
          <w:rFonts w:ascii="Times New Roman" w:hAnsi="Times New Roman"/>
        </w:rPr>
        <w:t xml:space="preserve"> outline of technical question. </w:t>
      </w:r>
    </w:p>
    <w:p w14:paraId="2FE864D1" w14:textId="77777777" w:rsidR="0035382F" w:rsidRPr="00D06819" w:rsidRDefault="0035382F" w:rsidP="00221AA3">
      <w:pPr>
        <w:pStyle w:val="ListParagraph"/>
        <w:numPr>
          <w:ilvl w:val="0"/>
          <w:numId w:val="45"/>
        </w:numPr>
        <w:suppressAutoHyphens w:val="0"/>
        <w:spacing w:after="0" w:line="240" w:lineRule="auto"/>
        <w:rPr>
          <w:rFonts w:ascii="Times New Roman" w:hAnsi="Times New Roman"/>
        </w:rPr>
      </w:pPr>
      <w:r w:rsidRPr="00D06819">
        <w:rPr>
          <w:rFonts w:ascii="Times New Roman" w:hAnsi="Times New Roman"/>
        </w:rPr>
        <w:t>To expound Idea dissemination for a new technology by assessment of pupil’s knowledge.</w:t>
      </w:r>
    </w:p>
    <w:p w14:paraId="01706026" w14:textId="77777777" w:rsidR="0035382F" w:rsidRPr="00D06819" w:rsidRDefault="0035382F" w:rsidP="0035382F">
      <w:pPr>
        <w:pStyle w:val="ListParagraph"/>
        <w:spacing w:after="0" w:line="240" w:lineRule="auto"/>
        <w:rPr>
          <w:rFonts w:ascii="Times New Roman" w:hAnsi="Times New Roman"/>
        </w:rPr>
      </w:pPr>
    </w:p>
    <w:p w14:paraId="4F254A73" w14:textId="77777777" w:rsidR="0035382F" w:rsidRPr="00D06819" w:rsidRDefault="0035382F" w:rsidP="0035382F">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64A603E7" w14:textId="77777777" w:rsidR="0035382F" w:rsidRPr="00D06819" w:rsidRDefault="0035382F" w:rsidP="0035382F">
      <w:pPr>
        <w:rPr>
          <w:rFonts w:ascii="Times New Roman" w:hAnsi="Times New Roman" w:cs="Times New Roman"/>
          <w:b/>
          <w:sz w:val="24"/>
          <w:szCs w:val="24"/>
        </w:rPr>
      </w:pPr>
    </w:p>
    <w:p w14:paraId="4FF0B053" w14:textId="77777777" w:rsidR="0035382F" w:rsidRPr="00D06819" w:rsidRDefault="0035382F" w:rsidP="0035382F">
      <w:pPr>
        <w:pStyle w:val="NoSpacing"/>
        <w:rPr>
          <w:rFonts w:ascii="Times New Roman" w:hAnsi="Times New Roman"/>
        </w:rPr>
      </w:pPr>
      <w:r w:rsidRPr="00D06819">
        <w:rPr>
          <w:rFonts w:ascii="Times New Roman" w:hAnsi="Times New Roman"/>
        </w:rPr>
        <w:t>On completion of this course, the students will be able to</w:t>
      </w:r>
    </w:p>
    <w:p w14:paraId="5FA94035" w14:textId="77777777" w:rsidR="0035382F" w:rsidRPr="00D06819" w:rsidRDefault="0035382F" w:rsidP="0035382F">
      <w:pPr>
        <w:pStyle w:val="NoSpacing"/>
        <w:rPr>
          <w:rFonts w:ascii="Times New Roman" w:hAnsi="Times New Roman"/>
        </w:rPr>
      </w:pPr>
    </w:p>
    <w:p w14:paraId="7B112C35" w14:textId="77777777" w:rsidR="0035382F" w:rsidRPr="00D06819" w:rsidRDefault="0035382F" w:rsidP="0035382F">
      <w:pPr>
        <w:ind w:left="360"/>
        <w:jc w:val="both"/>
        <w:rPr>
          <w:rFonts w:ascii="Times New Roman" w:hAnsi="Times New Roman" w:cs="Times New Roman"/>
          <w:lang w:val="en-GB"/>
        </w:rPr>
      </w:pPr>
      <w:r w:rsidRPr="00D06819">
        <w:rPr>
          <w:rFonts w:ascii="Times New Roman" w:eastAsia="Times New Roman" w:hAnsi="Times New Roman" w:cs="Times New Roman"/>
          <w:color w:val="000000"/>
          <w:lang w:eastAsia="en-IN"/>
        </w:rPr>
        <w:t>CO1</w:t>
      </w:r>
      <w:r w:rsidRPr="00D06819">
        <w:rPr>
          <w:rFonts w:ascii="Times New Roman" w:eastAsia="Times New Roman" w:hAnsi="Times New Roman" w:cs="Times New Roman"/>
          <w:b/>
          <w:bCs/>
          <w:color w:val="000000"/>
          <w:lang w:eastAsia="en-IN"/>
        </w:rPr>
        <w:t>. Understand</w:t>
      </w:r>
      <w:r w:rsidRPr="00D06819">
        <w:rPr>
          <w:rFonts w:ascii="Times New Roman" w:eastAsia="Times New Roman" w:hAnsi="Times New Roman" w:cs="Times New Roman"/>
          <w:color w:val="000000"/>
          <w:lang w:eastAsia="en-IN"/>
        </w:rPr>
        <w:t xml:space="preserve"> importance of knowledge acquisition</w:t>
      </w:r>
      <w:r w:rsidRPr="00D06819">
        <w:rPr>
          <w:rFonts w:ascii="Times New Roman" w:hAnsi="Times New Roman" w:cs="Times New Roman"/>
          <w:lang w:val="en-GB"/>
        </w:rPr>
        <w:t xml:space="preserve">.   </w:t>
      </w:r>
    </w:p>
    <w:p w14:paraId="5CD9F03A" w14:textId="77777777" w:rsidR="0035382F" w:rsidRPr="00D06819" w:rsidRDefault="0035382F" w:rsidP="0035382F">
      <w:pPr>
        <w:ind w:left="360"/>
        <w:jc w:val="both"/>
        <w:rPr>
          <w:rFonts w:ascii="Times New Roman" w:hAnsi="Times New Roman" w:cs="Times New Roman"/>
          <w:lang w:val="en-GB"/>
        </w:rPr>
      </w:pPr>
      <w:r w:rsidRPr="00D06819">
        <w:rPr>
          <w:rFonts w:ascii="Times New Roman" w:eastAsia="Times New Roman" w:hAnsi="Times New Roman" w:cs="Times New Roman"/>
          <w:color w:val="000000"/>
          <w:lang w:eastAsia="en-IN"/>
        </w:rPr>
        <w:t>CO2</w:t>
      </w:r>
      <w:r w:rsidRPr="00D06819">
        <w:rPr>
          <w:rFonts w:ascii="Times New Roman" w:eastAsia="Times New Roman" w:hAnsi="Times New Roman" w:cs="Times New Roman"/>
          <w:b/>
          <w:bCs/>
          <w:color w:val="000000"/>
          <w:lang w:eastAsia="en-IN"/>
        </w:rPr>
        <w:t>. Conceptualize</w:t>
      </w:r>
      <w:r w:rsidRPr="00D06819">
        <w:rPr>
          <w:rFonts w:ascii="Times New Roman" w:eastAsia="Times New Roman" w:hAnsi="Times New Roman" w:cs="Times New Roman"/>
          <w:color w:val="000000"/>
          <w:lang w:eastAsia="en-IN"/>
        </w:rPr>
        <w:t xml:space="preserve"> the real-life scenario, based on viva question</w:t>
      </w:r>
      <w:r w:rsidRPr="00D06819">
        <w:rPr>
          <w:rFonts w:ascii="Times New Roman" w:hAnsi="Times New Roman" w:cs="Times New Roman"/>
          <w:lang w:val="en-GB"/>
        </w:rPr>
        <w:t xml:space="preserve">. </w:t>
      </w:r>
    </w:p>
    <w:p w14:paraId="2FE1CE64" w14:textId="77777777" w:rsidR="0035382F" w:rsidRPr="00D06819" w:rsidRDefault="0035382F" w:rsidP="0035382F">
      <w:pPr>
        <w:ind w:left="360"/>
        <w:jc w:val="both"/>
        <w:rPr>
          <w:rFonts w:ascii="Times New Roman" w:hAnsi="Times New Roman" w:cs="Times New Roman"/>
          <w:lang w:val="en-GB"/>
        </w:rPr>
      </w:pPr>
      <w:r w:rsidRPr="00D06819">
        <w:rPr>
          <w:rFonts w:ascii="Times New Roman" w:hAnsi="Times New Roman" w:cs="Times New Roman"/>
          <w:lang w:val="en-GB"/>
        </w:rPr>
        <w:t xml:space="preserve">CO3. </w:t>
      </w:r>
      <w:r w:rsidRPr="00D06819">
        <w:rPr>
          <w:rFonts w:ascii="Times New Roman" w:hAnsi="Times New Roman" w:cs="Times New Roman"/>
          <w:b/>
          <w:bCs/>
          <w:lang w:val="en-GB"/>
        </w:rPr>
        <w:t>Formalize</w:t>
      </w:r>
      <w:r w:rsidRPr="00D06819">
        <w:rPr>
          <w:rFonts w:ascii="Times New Roman" w:hAnsi="Times New Roman" w:cs="Times New Roman"/>
          <w:lang w:val="en-GB"/>
        </w:rPr>
        <w:t xml:space="preserve"> and practical implementation with emerging application. </w:t>
      </w:r>
    </w:p>
    <w:p w14:paraId="04B7ACB2" w14:textId="77777777" w:rsidR="0035382F" w:rsidRPr="00D06819" w:rsidRDefault="0035382F" w:rsidP="0035382F">
      <w:pPr>
        <w:ind w:firstLine="360"/>
        <w:jc w:val="both"/>
        <w:rPr>
          <w:rFonts w:ascii="Times New Roman" w:hAnsi="Times New Roman" w:cs="Times New Roman"/>
          <w:lang w:val="en-GB"/>
        </w:rPr>
      </w:pPr>
      <w:r w:rsidRPr="00D06819">
        <w:rPr>
          <w:rFonts w:ascii="Times New Roman" w:hAnsi="Times New Roman" w:cs="Times New Roman"/>
          <w:lang w:val="en-GB"/>
        </w:rPr>
        <w:t>CO4</w:t>
      </w:r>
      <w:r w:rsidRPr="00D06819">
        <w:rPr>
          <w:rFonts w:ascii="Times New Roman" w:hAnsi="Times New Roman" w:cs="Times New Roman"/>
          <w:b/>
          <w:bCs/>
          <w:lang w:val="en-GB"/>
        </w:rPr>
        <w:t xml:space="preserve">.  Expound </w:t>
      </w:r>
      <w:r w:rsidRPr="00D06819">
        <w:rPr>
          <w:rFonts w:ascii="Times New Roman" w:hAnsi="Times New Roman" w:cs="Times New Roman"/>
          <w:lang w:val="en-GB"/>
        </w:rPr>
        <w:t>understanding in technology up gradation.</w:t>
      </w:r>
    </w:p>
    <w:p w14:paraId="1568DE64" w14:textId="77777777" w:rsidR="0035382F" w:rsidRPr="00D06819" w:rsidRDefault="0035382F" w:rsidP="0035382F">
      <w:pPr>
        <w:ind w:left="360"/>
        <w:jc w:val="both"/>
        <w:rPr>
          <w:rFonts w:ascii="Times New Roman" w:hAnsi="Times New Roman" w:cs="Times New Roman"/>
          <w:sz w:val="24"/>
          <w:szCs w:val="24"/>
          <w:lang w:val="en-GB"/>
        </w:rPr>
      </w:pPr>
    </w:p>
    <w:p w14:paraId="73285EDE" w14:textId="77777777" w:rsidR="0035382F" w:rsidRPr="00D06819" w:rsidRDefault="0035382F" w:rsidP="0035382F">
      <w:pPr>
        <w:rPr>
          <w:rFonts w:ascii="Times New Roman" w:eastAsia="Times New Roman" w:hAnsi="Times New Roman" w:cs="Times New Roman"/>
          <w:b/>
          <w:sz w:val="24"/>
          <w:szCs w:val="24"/>
        </w:rPr>
      </w:pPr>
      <w:proofErr w:type="spellStart"/>
      <w:r w:rsidRPr="00D06819">
        <w:rPr>
          <w:rFonts w:ascii="Times New Roman" w:eastAsia="Times New Roman" w:hAnsi="Times New Roman" w:cs="Times New Roman"/>
          <w:b/>
          <w:sz w:val="24"/>
          <w:szCs w:val="24"/>
        </w:rPr>
        <w:t>Catalog</w:t>
      </w:r>
      <w:proofErr w:type="spellEnd"/>
      <w:r w:rsidRPr="00D06819">
        <w:rPr>
          <w:rFonts w:ascii="Times New Roman" w:eastAsia="Times New Roman" w:hAnsi="Times New Roman" w:cs="Times New Roman"/>
          <w:b/>
          <w:sz w:val="24"/>
          <w:szCs w:val="24"/>
        </w:rPr>
        <w:t xml:space="preserve"> Description:</w:t>
      </w:r>
    </w:p>
    <w:p w14:paraId="6ECC61DB" w14:textId="77777777" w:rsidR="0035382F" w:rsidRPr="00D06819" w:rsidRDefault="0035382F" w:rsidP="0035382F">
      <w:pPr>
        <w:rPr>
          <w:rFonts w:ascii="Times New Roman" w:eastAsia="Times New Roman" w:hAnsi="Times New Roman" w:cs="Times New Roman"/>
          <w:b/>
          <w:sz w:val="24"/>
          <w:szCs w:val="24"/>
        </w:rPr>
      </w:pPr>
    </w:p>
    <w:p w14:paraId="31D30E76" w14:textId="77777777" w:rsidR="0035382F" w:rsidRPr="00D06819" w:rsidRDefault="0035382F" w:rsidP="0035382F">
      <w:pPr>
        <w:pBdr>
          <w:bottom w:val="single" w:sz="4" w:space="1" w:color="auto"/>
        </w:pBdr>
        <w:jc w:val="both"/>
        <w:rPr>
          <w:rFonts w:ascii="Times New Roman" w:hAnsi="Times New Roman" w:cs="Times New Roman"/>
          <w:b/>
          <w:iCs/>
        </w:rPr>
      </w:pPr>
      <w:r w:rsidRPr="00D06819">
        <w:rPr>
          <w:rFonts w:ascii="Times New Roman" w:hAnsi="Times New Roman" w:cs="Times New Roman"/>
          <w:iCs/>
        </w:rPr>
        <w:t>The course tests the technical knowledge acquired during the study, spoken skills, and the ability to think logically under time pressure. The course proves extremely useful for placement interviews</w:t>
      </w:r>
    </w:p>
    <w:p w14:paraId="08DEA11C" w14:textId="77777777" w:rsidR="0035382F" w:rsidRPr="00D06819" w:rsidRDefault="0035382F" w:rsidP="0035382F">
      <w:pPr>
        <w:pBdr>
          <w:bottom w:val="single" w:sz="4" w:space="1" w:color="auto"/>
        </w:pBdr>
        <w:jc w:val="both"/>
        <w:rPr>
          <w:rFonts w:ascii="Times New Roman" w:hAnsi="Times New Roman" w:cs="Times New Roman"/>
          <w:b/>
          <w:bCs/>
          <w:iCs/>
        </w:rPr>
      </w:pPr>
    </w:p>
    <w:p w14:paraId="5FD75349" w14:textId="77777777" w:rsidR="0035382F" w:rsidRPr="00D06819" w:rsidRDefault="0035382F" w:rsidP="0035382F">
      <w:pPr>
        <w:pBdr>
          <w:bottom w:val="single" w:sz="4" w:space="1" w:color="auto"/>
        </w:pBdr>
        <w:jc w:val="both"/>
        <w:rPr>
          <w:rFonts w:ascii="Times New Roman" w:hAnsi="Times New Roman" w:cs="Times New Roman"/>
          <w:b/>
        </w:rPr>
      </w:pPr>
    </w:p>
    <w:p w14:paraId="62A3067D" w14:textId="77777777" w:rsidR="0035382F" w:rsidRPr="00D06819" w:rsidRDefault="0035382F" w:rsidP="0035382F">
      <w:pPr>
        <w:pBdr>
          <w:bottom w:val="single" w:sz="4" w:space="1" w:color="auto"/>
        </w:pBdr>
        <w:jc w:val="both"/>
        <w:rPr>
          <w:rFonts w:ascii="Times New Roman" w:hAnsi="Times New Roman" w:cs="Times New Roman"/>
          <w:b/>
          <w:sz w:val="24"/>
          <w:szCs w:val="24"/>
        </w:rPr>
      </w:pPr>
      <w:r w:rsidRPr="00D06819">
        <w:rPr>
          <w:rFonts w:ascii="Times New Roman" w:hAnsi="Times New Roman" w:cs="Times New Roman"/>
          <w:b/>
          <w:sz w:val="24"/>
          <w:szCs w:val="24"/>
        </w:rPr>
        <w:t>Course Content:</w:t>
      </w:r>
    </w:p>
    <w:p w14:paraId="233CC3A0" w14:textId="77777777" w:rsidR="0035382F" w:rsidRPr="00D06819" w:rsidRDefault="0035382F" w:rsidP="0035382F">
      <w:pPr>
        <w:pStyle w:val="Default"/>
        <w:ind w:left="720" w:hanging="720"/>
        <w:jc w:val="both"/>
        <w:rPr>
          <w:b/>
          <w:color w:val="auto"/>
        </w:rPr>
      </w:pPr>
    </w:p>
    <w:p w14:paraId="6D299F46" w14:textId="77777777" w:rsidR="0035382F" w:rsidRPr="00D06819" w:rsidRDefault="0035382F" w:rsidP="0035382F">
      <w:pPr>
        <w:pStyle w:val="BodyText"/>
        <w:ind w:left="720"/>
        <w:jc w:val="both"/>
        <w:rPr>
          <w:sz w:val="22"/>
          <w:szCs w:val="22"/>
        </w:rPr>
      </w:pPr>
      <w:r w:rsidRPr="00D06819">
        <w:rPr>
          <w:sz w:val="22"/>
          <w:szCs w:val="22"/>
        </w:rPr>
        <w:t>Scientific approach to resolve open end question, Theoretical Vs Practical exploration, in research paradigms, epistemology and ontology in management research, positivism vs. interpretivism, subjectivism vs. objectivism.</w:t>
      </w:r>
    </w:p>
    <w:p w14:paraId="70D02B93" w14:textId="77777777" w:rsidR="0035382F" w:rsidRPr="00D06819" w:rsidRDefault="0035382F" w:rsidP="0035382F">
      <w:pPr>
        <w:pStyle w:val="BodyText"/>
        <w:ind w:left="720"/>
        <w:jc w:val="both"/>
        <w:rPr>
          <w:sz w:val="22"/>
          <w:szCs w:val="22"/>
        </w:rPr>
      </w:pPr>
      <w:r w:rsidRPr="00D06819">
        <w:rPr>
          <w:sz w:val="22"/>
          <w:szCs w:val="22"/>
        </w:rPr>
        <w:t>Foundations of confidence building in answering question, Categories of theory, theory building vs. theory testing, conceptualization and hypothesis testing.</w:t>
      </w:r>
      <w:r w:rsidRPr="00D06819">
        <w:rPr>
          <w:iCs/>
          <w:color w:val="000000"/>
          <w:sz w:val="22"/>
          <w:szCs w:val="22"/>
          <w:lang w:eastAsia="en-IN"/>
        </w:rPr>
        <w:t xml:space="preserve"> Analyze the conformity of the system to the functional requirements </w:t>
      </w:r>
      <w:r w:rsidRPr="00D06819">
        <w:rPr>
          <w:iCs/>
          <w:sz w:val="22"/>
          <w:szCs w:val="22"/>
        </w:rPr>
        <w:t>Appreciate importance of fundamental knowledge and its application.</w:t>
      </w:r>
    </w:p>
    <w:p w14:paraId="7D249D03" w14:textId="77777777" w:rsidR="0035382F" w:rsidRPr="00D06819" w:rsidRDefault="0035382F" w:rsidP="0035382F">
      <w:pPr>
        <w:pStyle w:val="BodyText"/>
        <w:ind w:left="720"/>
        <w:jc w:val="both"/>
        <w:rPr>
          <w:sz w:val="22"/>
          <w:szCs w:val="22"/>
        </w:rPr>
      </w:pPr>
    </w:p>
    <w:p w14:paraId="00A86A9D" w14:textId="77777777" w:rsidR="0035382F" w:rsidRPr="00D06819" w:rsidRDefault="0035382F" w:rsidP="0035382F">
      <w:pPr>
        <w:pStyle w:val="BodyText"/>
        <w:ind w:left="720"/>
        <w:jc w:val="both"/>
        <w:rPr>
          <w:sz w:val="22"/>
          <w:szCs w:val="22"/>
        </w:rPr>
      </w:pPr>
    </w:p>
    <w:p w14:paraId="580EB983" w14:textId="77777777" w:rsidR="0035382F" w:rsidRPr="00D06819" w:rsidRDefault="0035382F" w:rsidP="0035382F">
      <w:pPr>
        <w:pStyle w:val="BodyText"/>
        <w:ind w:left="720"/>
        <w:jc w:val="both"/>
        <w:rPr>
          <w:sz w:val="22"/>
          <w:szCs w:val="22"/>
        </w:rPr>
      </w:pPr>
    </w:p>
    <w:p w14:paraId="47EFC470" w14:textId="77777777" w:rsidR="0035382F" w:rsidRPr="00D06819" w:rsidRDefault="0035382F" w:rsidP="0035382F">
      <w:pPr>
        <w:pStyle w:val="BodyText"/>
        <w:jc w:val="both"/>
        <w:rPr>
          <w:b/>
          <w:sz w:val="24"/>
          <w:szCs w:val="24"/>
        </w:rPr>
      </w:pPr>
      <w:r w:rsidRPr="00D06819">
        <w:rPr>
          <w:b/>
          <w:sz w:val="24"/>
          <w:szCs w:val="24"/>
        </w:rPr>
        <w:t>Modes of Evaluation: Quiz/Assignment/ presentation/ extempore/ Written Examination</w:t>
      </w:r>
    </w:p>
    <w:p w14:paraId="544FC691" w14:textId="77777777" w:rsidR="0035382F" w:rsidRPr="00D06819" w:rsidRDefault="0035382F" w:rsidP="0035382F">
      <w:pPr>
        <w:rPr>
          <w:rFonts w:ascii="Times New Roman" w:hAnsi="Times New Roman" w:cs="Times New Roman"/>
          <w:b/>
          <w:sz w:val="24"/>
          <w:szCs w:val="24"/>
        </w:rPr>
      </w:pPr>
      <w:r w:rsidRPr="00D06819">
        <w:rPr>
          <w:rFonts w:ascii="Times New Roman" w:hAnsi="Times New Roman" w:cs="Times New Roman"/>
          <w:b/>
          <w:sz w:val="24"/>
          <w:szCs w:val="24"/>
        </w:rPr>
        <w:t>Examination Scheme:</w:t>
      </w:r>
    </w:p>
    <w:p w14:paraId="13818644" w14:textId="77777777" w:rsidR="0035382F" w:rsidRPr="00D06819" w:rsidRDefault="0035382F" w:rsidP="0035382F">
      <w:pPr>
        <w:rPr>
          <w:rFonts w:ascii="Times New Roman" w:hAnsi="Times New Roman" w:cs="Times New Roman"/>
          <w:b/>
          <w:sz w:val="24"/>
          <w:szCs w:val="24"/>
        </w:rPr>
      </w:pPr>
    </w:p>
    <w:p w14:paraId="7F608541" w14:textId="77777777" w:rsidR="0035382F" w:rsidRPr="00D06819" w:rsidRDefault="0035382F" w:rsidP="0035382F">
      <w:pPr>
        <w:spacing w:before="120" w:after="120"/>
        <w:rPr>
          <w:rFonts w:ascii="Times New Roman" w:hAnsi="Times New Roman" w:cs="Times New Roman"/>
          <w:b/>
          <w:sz w:val="24"/>
          <w:szCs w:val="24"/>
        </w:rPr>
      </w:pPr>
    </w:p>
    <w:tbl>
      <w:tblPr>
        <w:tblW w:w="5000" w:type="pct"/>
        <w:jc w:val="center"/>
        <w:tblLook w:val="01E0" w:firstRow="1" w:lastRow="1" w:firstColumn="1" w:lastColumn="1" w:noHBand="0" w:noVBand="0"/>
      </w:tblPr>
      <w:tblGrid>
        <w:gridCol w:w="2242"/>
        <w:gridCol w:w="2023"/>
        <w:gridCol w:w="4816"/>
        <w:gridCol w:w="1601"/>
      </w:tblGrid>
      <w:tr w:rsidR="008601C7" w:rsidRPr="00B15C53" w14:paraId="36E287CF"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7CD5148D"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lastRenderedPageBreak/>
              <w:t>Components</w:t>
            </w:r>
          </w:p>
        </w:tc>
        <w:tc>
          <w:tcPr>
            <w:tcW w:w="1980" w:type="dxa"/>
            <w:tcBorders>
              <w:top w:val="single" w:sz="4" w:space="0" w:color="000000"/>
              <w:left w:val="single" w:sz="4" w:space="0" w:color="000000"/>
              <w:bottom w:val="single" w:sz="4" w:space="0" w:color="000000"/>
              <w:right w:val="single" w:sz="4" w:space="0" w:color="000000"/>
            </w:tcBorders>
          </w:tcPr>
          <w:p w14:paraId="15826521"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Mid Term</w:t>
            </w:r>
          </w:p>
        </w:tc>
        <w:tc>
          <w:tcPr>
            <w:tcW w:w="4714" w:type="dxa"/>
            <w:tcBorders>
              <w:top w:val="single" w:sz="4" w:space="0" w:color="000000"/>
              <w:left w:val="single" w:sz="4" w:space="0" w:color="000000"/>
              <w:bottom w:val="single" w:sz="4" w:space="0" w:color="000000"/>
              <w:right w:val="single" w:sz="4" w:space="0" w:color="000000"/>
            </w:tcBorders>
          </w:tcPr>
          <w:p w14:paraId="466E58DD"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1253E0C4"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End Term</w:t>
            </w:r>
          </w:p>
        </w:tc>
      </w:tr>
      <w:tr w:rsidR="008601C7" w:rsidRPr="00B15C53" w14:paraId="5A219BB5" w14:textId="77777777" w:rsidTr="007C5BED">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2B80EA6A" w14:textId="77777777" w:rsidR="008601C7" w:rsidRPr="00B15C53" w:rsidRDefault="008601C7" w:rsidP="007C5BED">
            <w:pPr>
              <w:spacing w:after="0"/>
              <w:rPr>
                <w:rFonts w:ascii="Cambria" w:hAnsi="Cambria"/>
                <w:b/>
                <w:sz w:val="24"/>
                <w:szCs w:val="24"/>
              </w:rPr>
            </w:pPr>
            <w:r w:rsidRPr="00B15C53">
              <w:rPr>
                <w:rFonts w:ascii="Cambria" w:hAnsi="Cambria"/>
                <w:b/>
                <w:sz w:val="24"/>
                <w:szCs w:val="24"/>
              </w:rPr>
              <w:t>Weightage (%)</w:t>
            </w:r>
          </w:p>
        </w:tc>
        <w:tc>
          <w:tcPr>
            <w:tcW w:w="1980" w:type="dxa"/>
            <w:tcBorders>
              <w:top w:val="single" w:sz="4" w:space="0" w:color="000000"/>
              <w:left w:val="single" w:sz="4" w:space="0" w:color="000000"/>
              <w:bottom w:val="single" w:sz="4" w:space="0" w:color="000000"/>
              <w:right w:val="single" w:sz="4" w:space="0" w:color="000000"/>
            </w:tcBorders>
          </w:tcPr>
          <w:p w14:paraId="0BADB2A9"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20</w:t>
            </w:r>
          </w:p>
        </w:tc>
        <w:tc>
          <w:tcPr>
            <w:tcW w:w="4714" w:type="dxa"/>
            <w:tcBorders>
              <w:top w:val="single" w:sz="4" w:space="0" w:color="000000"/>
              <w:left w:val="single" w:sz="4" w:space="0" w:color="000000"/>
              <w:bottom w:val="single" w:sz="4" w:space="0" w:color="000000"/>
              <w:right w:val="single" w:sz="4" w:space="0" w:color="000000"/>
            </w:tcBorders>
          </w:tcPr>
          <w:p w14:paraId="21ABC22E"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55452ECF" w14:textId="77777777" w:rsidR="008601C7" w:rsidRPr="00B15C53" w:rsidRDefault="008601C7" w:rsidP="007C5BED">
            <w:pPr>
              <w:spacing w:after="0"/>
              <w:jc w:val="center"/>
              <w:rPr>
                <w:rFonts w:ascii="Cambria" w:hAnsi="Cambria"/>
                <w:b/>
                <w:sz w:val="24"/>
                <w:szCs w:val="24"/>
              </w:rPr>
            </w:pPr>
            <w:r w:rsidRPr="00B15C53">
              <w:rPr>
                <w:rFonts w:ascii="Cambria" w:hAnsi="Cambria"/>
                <w:b/>
                <w:sz w:val="24"/>
                <w:szCs w:val="24"/>
              </w:rPr>
              <w:t>50</w:t>
            </w:r>
          </w:p>
        </w:tc>
      </w:tr>
    </w:tbl>
    <w:p w14:paraId="34E510D7" w14:textId="77777777" w:rsidR="0035382F" w:rsidRPr="00D06819" w:rsidRDefault="0035382F" w:rsidP="0035382F">
      <w:pPr>
        <w:spacing w:before="120" w:after="120"/>
        <w:rPr>
          <w:rFonts w:ascii="Times New Roman" w:hAnsi="Times New Roman" w:cs="Times New Roman"/>
          <w:b/>
          <w:sz w:val="24"/>
          <w:szCs w:val="24"/>
        </w:rPr>
      </w:pPr>
    </w:p>
    <w:p w14:paraId="52C3D641" w14:textId="77777777" w:rsidR="0035382F" w:rsidRPr="00D06819" w:rsidRDefault="0035382F" w:rsidP="0035382F">
      <w:pPr>
        <w:spacing w:before="120" w:after="120"/>
        <w:rPr>
          <w:rFonts w:ascii="Times New Roman" w:hAnsi="Times New Roman" w:cs="Times New Roman"/>
          <w:b/>
          <w:sz w:val="24"/>
          <w:szCs w:val="24"/>
        </w:rPr>
      </w:pPr>
    </w:p>
    <w:p w14:paraId="3DFF66C3" w14:textId="77777777" w:rsidR="0035382F" w:rsidRPr="00D06819" w:rsidRDefault="0035382F" w:rsidP="0035382F">
      <w:pPr>
        <w:spacing w:before="120" w:after="120"/>
        <w:rPr>
          <w:rFonts w:ascii="Times New Roman" w:hAnsi="Times New Roman" w:cs="Times New Roman"/>
          <w:b/>
          <w:sz w:val="24"/>
          <w:szCs w:val="24"/>
        </w:rPr>
      </w:pPr>
    </w:p>
    <w:p w14:paraId="0A1616F1" w14:textId="77777777" w:rsidR="0035382F" w:rsidRPr="00D06819" w:rsidRDefault="0035382F" w:rsidP="0035382F">
      <w:pPr>
        <w:spacing w:before="120" w:after="120"/>
        <w:rPr>
          <w:rFonts w:ascii="Times New Roman" w:hAnsi="Times New Roman" w:cs="Times New Roman"/>
          <w:b/>
          <w:sz w:val="24"/>
          <w:szCs w:val="24"/>
        </w:rPr>
      </w:pPr>
      <w:r w:rsidRPr="00D06819">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3033"/>
      </w:tblGrid>
      <w:tr w:rsidR="0035382F" w:rsidRPr="00D06819" w14:paraId="5F64E5B4" w14:textId="77777777" w:rsidTr="007C5BED">
        <w:trPr>
          <w:trHeight w:val="209"/>
        </w:trPr>
        <w:tc>
          <w:tcPr>
            <w:tcW w:w="9035" w:type="dxa"/>
            <w:gridSpan w:val="3"/>
            <w:shd w:val="clear" w:color="auto" w:fill="auto"/>
            <w:vAlign w:val="center"/>
          </w:tcPr>
          <w:p w14:paraId="0C7AD5B3" w14:textId="77777777" w:rsidR="0035382F" w:rsidRPr="00D06819" w:rsidRDefault="0035382F"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Mapping between COs and POs</w:t>
            </w:r>
          </w:p>
        </w:tc>
      </w:tr>
      <w:tr w:rsidR="0035382F" w:rsidRPr="00D06819" w14:paraId="44660529" w14:textId="77777777" w:rsidTr="007C5BED">
        <w:trPr>
          <w:trHeight w:val="638"/>
        </w:trPr>
        <w:tc>
          <w:tcPr>
            <w:tcW w:w="1642" w:type="dxa"/>
            <w:shd w:val="clear" w:color="auto" w:fill="auto"/>
            <w:vAlign w:val="center"/>
          </w:tcPr>
          <w:p w14:paraId="3CCD14A4" w14:textId="77777777" w:rsidR="0035382F" w:rsidRPr="00D06819" w:rsidRDefault="0035382F" w:rsidP="007C5BED">
            <w:pPr>
              <w:jc w:val="center"/>
              <w:rPr>
                <w:rFonts w:ascii="Times New Roman" w:hAnsi="Times New Roman" w:cs="Times New Roman"/>
                <w:b/>
                <w:sz w:val="24"/>
                <w:szCs w:val="24"/>
              </w:rPr>
            </w:pPr>
          </w:p>
        </w:tc>
        <w:tc>
          <w:tcPr>
            <w:tcW w:w="5863" w:type="dxa"/>
            <w:shd w:val="clear" w:color="auto" w:fill="auto"/>
            <w:vAlign w:val="center"/>
          </w:tcPr>
          <w:p w14:paraId="229DA0C9" w14:textId="77777777" w:rsidR="0035382F" w:rsidRPr="00D06819" w:rsidRDefault="0035382F" w:rsidP="007C5BED">
            <w:pPr>
              <w:jc w:val="center"/>
              <w:rPr>
                <w:rFonts w:ascii="Times New Roman" w:hAnsi="Times New Roman" w:cs="Times New Roman"/>
                <w:b/>
                <w:sz w:val="24"/>
                <w:szCs w:val="24"/>
              </w:rPr>
            </w:pPr>
            <w:r w:rsidRPr="00D06819">
              <w:rPr>
                <w:rFonts w:ascii="Times New Roman" w:hAnsi="Times New Roman" w:cs="Times New Roman"/>
                <w:b/>
                <w:sz w:val="24"/>
                <w:szCs w:val="24"/>
              </w:rPr>
              <w:t>Course Outcomes (COs)</w:t>
            </w:r>
          </w:p>
        </w:tc>
        <w:tc>
          <w:tcPr>
            <w:tcW w:w="1530" w:type="dxa"/>
            <w:shd w:val="clear" w:color="auto" w:fill="auto"/>
            <w:vAlign w:val="center"/>
          </w:tcPr>
          <w:p w14:paraId="142E0442" w14:textId="77777777" w:rsidR="0035382F" w:rsidRPr="00D06819" w:rsidRDefault="0035382F" w:rsidP="007C5BED">
            <w:pPr>
              <w:jc w:val="center"/>
              <w:rPr>
                <w:rFonts w:ascii="Times New Roman" w:hAnsi="Times New Roman" w:cs="Times New Roman"/>
                <w:b/>
                <w:sz w:val="24"/>
                <w:szCs w:val="24"/>
              </w:rPr>
            </w:pPr>
            <w:r w:rsidRPr="00D06819">
              <w:rPr>
                <w:rFonts w:ascii="Times New Roman" w:hAnsi="Times New Roman" w:cs="Times New Roman"/>
                <w:b/>
                <w:sz w:val="24"/>
                <w:szCs w:val="24"/>
              </w:rPr>
              <w:t>Mapped Program Outcomes</w:t>
            </w:r>
          </w:p>
        </w:tc>
      </w:tr>
      <w:tr w:rsidR="0035382F" w:rsidRPr="00D06819" w14:paraId="61F8A968" w14:textId="77777777" w:rsidTr="007C5BED">
        <w:trPr>
          <w:trHeight w:val="429"/>
        </w:trPr>
        <w:tc>
          <w:tcPr>
            <w:tcW w:w="1642" w:type="dxa"/>
            <w:shd w:val="clear" w:color="auto" w:fill="auto"/>
            <w:vAlign w:val="center"/>
          </w:tcPr>
          <w:p w14:paraId="18E0BDAE"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CO1</w:t>
            </w:r>
          </w:p>
        </w:tc>
        <w:tc>
          <w:tcPr>
            <w:tcW w:w="5863" w:type="dxa"/>
            <w:shd w:val="clear" w:color="auto" w:fill="auto"/>
          </w:tcPr>
          <w:p w14:paraId="00D97024" w14:textId="77777777" w:rsidR="0035382F" w:rsidRPr="00D06819" w:rsidRDefault="0035382F" w:rsidP="007C5BED">
            <w:pPr>
              <w:jc w:val="both"/>
              <w:rPr>
                <w:rFonts w:ascii="Times New Roman" w:hAnsi="Times New Roman" w:cs="Times New Roman"/>
                <w:lang w:val="en-GB"/>
              </w:rPr>
            </w:pPr>
            <w:r w:rsidRPr="00D06819">
              <w:rPr>
                <w:rFonts w:ascii="Times New Roman" w:eastAsia="Times New Roman" w:hAnsi="Times New Roman" w:cs="Times New Roman"/>
                <w:b/>
                <w:bCs/>
                <w:color w:val="000000"/>
                <w:lang w:eastAsia="en-IN"/>
              </w:rPr>
              <w:t>Understand</w:t>
            </w:r>
            <w:r w:rsidRPr="00D06819">
              <w:rPr>
                <w:rFonts w:ascii="Times New Roman" w:eastAsia="Times New Roman" w:hAnsi="Times New Roman" w:cs="Times New Roman"/>
                <w:color w:val="000000"/>
                <w:lang w:eastAsia="en-IN"/>
              </w:rPr>
              <w:t xml:space="preserve"> importance of knowledge acquisition</w:t>
            </w:r>
            <w:r w:rsidRPr="00D06819">
              <w:rPr>
                <w:rFonts w:ascii="Times New Roman" w:hAnsi="Times New Roman" w:cs="Times New Roman"/>
                <w:lang w:val="en-GB"/>
              </w:rPr>
              <w:t>.</w:t>
            </w:r>
          </w:p>
        </w:tc>
        <w:tc>
          <w:tcPr>
            <w:tcW w:w="1530" w:type="dxa"/>
            <w:shd w:val="clear" w:color="auto" w:fill="auto"/>
            <w:vAlign w:val="center"/>
          </w:tcPr>
          <w:p w14:paraId="30AFC3D6"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 xml:space="preserve">PO4,PO10,  </w:t>
            </w:r>
          </w:p>
        </w:tc>
      </w:tr>
      <w:tr w:rsidR="0035382F" w:rsidRPr="00D06819" w14:paraId="17D9538B" w14:textId="77777777" w:rsidTr="007C5BED">
        <w:trPr>
          <w:trHeight w:val="477"/>
        </w:trPr>
        <w:tc>
          <w:tcPr>
            <w:tcW w:w="1642" w:type="dxa"/>
            <w:shd w:val="clear" w:color="auto" w:fill="auto"/>
            <w:vAlign w:val="center"/>
          </w:tcPr>
          <w:p w14:paraId="1B87D6C2"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CO2</w:t>
            </w:r>
          </w:p>
        </w:tc>
        <w:tc>
          <w:tcPr>
            <w:tcW w:w="5863" w:type="dxa"/>
            <w:shd w:val="clear" w:color="auto" w:fill="auto"/>
          </w:tcPr>
          <w:p w14:paraId="454695B6" w14:textId="77777777" w:rsidR="0035382F" w:rsidRPr="00D06819" w:rsidRDefault="0035382F" w:rsidP="007C5BED">
            <w:pPr>
              <w:jc w:val="both"/>
              <w:rPr>
                <w:rFonts w:ascii="Times New Roman" w:hAnsi="Times New Roman" w:cs="Times New Roman"/>
                <w:lang w:val="en-GB"/>
              </w:rPr>
            </w:pPr>
            <w:r w:rsidRPr="00D06819">
              <w:rPr>
                <w:rFonts w:ascii="Times New Roman" w:eastAsia="Times New Roman" w:hAnsi="Times New Roman" w:cs="Times New Roman"/>
                <w:b/>
                <w:bCs/>
                <w:color w:val="000000"/>
                <w:lang w:eastAsia="en-IN"/>
              </w:rPr>
              <w:t>Conceptualize</w:t>
            </w:r>
            <w:r w:rsidRPr="00D06819">
              <w:rPr>
                <w:rFonts w:ascii="Times New Roman" w:eastAsia="Times New Roman" w:hAnsi="Times New Roman" w:cs="Times New Roman"/>
                <w:color w:val="000000"/>
                <w:lang w:eastAsia="en-IN"/>
              </w:rPr>
              <w:t xml:space="preserve"> the real-life scenario, based on viva question</w:t>
            </w:r>
          </w:p>
        </w:tc>
        <w:tc>
          <w:tcPr>
            <w:tcW w:w="1530" w:type="dxa"/>
            <w:shd w:val="clear" w:color="auto" w:fill="auto"/>
            <w:vAlign w:val="center"/>
          </w:tcPr>
          <w:p w14:paraId="3FEA3AAA"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 xml:space="preserve">PO10 PO3,PO5,PO6, PO8,PO9,PO2, </w:t>
            </w:r>
          </w:p>
        </w:tc>
      </w:tr>
      <w:tr w:rsidR="0035382F" w:rsidRPr="00D06819" w14:paraId="56F46359" w14:textId="77777777" w:rsidTr="007C5BED">
        <w:trPr>
          <w:trHeight w:val="625"/>
        </w:trPr>
        <w:tc>
          <w:tcPr>
            <w:tcW w:w="1642" w:type="dxa"/>
            <w:shd w:val="clear" w:color="auto" w:fill="auto"/>
            <w:vAlign w:val="center"/>
          </w:tcPr>
          <w:p w14:paraId="0766AF6D"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CO3</w:t>
            </w:r>
          </w:p>
        </w:tc>
        <w:tc>
          <w:tcPr>
            <w:tcW w:w="5863" w:type="dxa"/>
            <w:shd w:val="clear" w:color="auto" w:fill="auto"/>
          </w:tcPr>
          <w:p w14:paraId="0964975B" w14:textId="77777777" w:rsidR="0035382F" w:rsidRPr="00D06819" w:rsidRDefault="0035382F" w:rsidP="007C5BED">
            <w:pPr>
              <w:jc w:val="both"/>
              <w:rPr>
                <w:rFonts w:ascii="Times New Roman" w:hAnsi="Times New Roman" w:cs="Times New Roman"/>
                <w:lang w:val="en-GB"/>
              </w:rPr>
            </w:pPr>
            <w:r w:rsidRPr="00D06819">
              <w:rPr>
                <w:rFonts w:ascii="Times New Roman" w:hAnsi="Times New Roman" w:cs="Times New Roman"/>
                <w:b/>
                <w:bCs/>
                <w:lang w:val="en-GB"/>
              </w:rPr>
              <w:t>Formalize</w:t>
            </w:r>
            <w:r w:rsidRPr="00D06819">
              <w:rPr>
                <w:rFonts w:ascii="Times New Roman" w:hAnsi="Times New Roman" w:cs="Times New Roman"/>
                <w:lang w:val="en-GB"/>
              </w:rPr>
              <w:t xml:space="preserve"> and practical implementation with emerging application. </w:t>
            </w:r>
          </w:p>
          <w:p w14:paraId="730F3EB8" w14:textId="77777777" w:rsidR="0035382F" w:rsidRPr="00D06819" w:rsidRDefault="0035382F" w:rsidP="007C5BED">
            <w:pPr>
              <w:jc w:val="both"/>
              <w:rPr>
                <w:rFonts w:ascii="Times New Roman" w:hAnsi="Times New Roman" w:cs="Times New Roman"/>
                <w:lang w:val="en-GB"/>
              </w:rPr>
            </w:pPr>
          </w:p>
        </w:tc>
        <w:tc>
          <w:tcPr>
            <w:tcW w:w="1530" w:type="dxa"/>
            <w:shd w:val="clear" w:color="auto" w:fill="auto"/>
            <w:vAlign w:val="center"/>
          </w:tcPr>
          <w:p w14:paraId="2AE60FAF"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PO1, PO12, PO2, PO3,PO5,PO6</w:t>
            </w:r>
          </w:p>
        </w:tc>
      </w:tr>
      <w:tr w:rsidR="0035382F" w:rsidRPr="00D06819" w14:paraId="5443D86B" w14:textId="77777777" w:rsidTr="007C5BED">
        <w:trPr>
          <w:trHeight w:val="377"/>
        </w:trPr>
        <w:tc>
          <w:tcPr>
            <w:tcW w:w="1642" w:type="dxa"/>
            <w:shd w:val="clear" w:color="auto" w:fill="auto"/>
            <w:vAlign w:val="center"/>
          </w:tcPr>
          <w:p w14:paraId="78941EB3"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CO4</w:t>
            </w:r>
          </w:p>
        </w:tc>
        <w:tc>
          <w:tcPr>
            <w:tcW w:w="5863" w:type="dxa"/>
            <w:shd w:val="clear" w:color="auto" w:fill="auto"/>
          </w:tcPr>
          <w:p w14:paraId="656AC345" w14:textId="77777777" w:rsidR="0035382F" w:rsidRPr="00D06819" w:rsidRDefault="0035382F" w:rsidP="007C5BED">
            <w:pPr>
              <w:jc w:val="both"/>
              <w:rPr>
                <w:rFonts w:ascii="Times New Roman" w:hAnsi="Times New Roman" w:cs="Times New Roman"/>
                <w:lang w:val="en-GB"/>
              </w:rPr>
            </w:pPr>
            <w:r w:rsidRPr="00D06819">
              <w:rPr>
                <w:rFonts w:ascii="Times New Roman" w:hAnsi="Times New Roman" w:cs="Times New Roman"/>
                <w:b/>
                <w:bCs/>
                <w:lang w:val="en-GB"/>
              </w:rPr>
              <w:t xml:space="preserve">Expound </w:t>
            </w:r>
            <w:r w:rsidRPr="00D06819">
              <w:rPr>
                <w:rFonts w:ascii="Times New Roman" w:hAnsi="Times New Roman" w:cs="Times New Roman"/>
                <w:lang w:val="en-GB"/>
              </w:rPr>
              <w:t>understanding in technology up gradation.</w:t>
            </w:r>
          </w:p>
        </w:tc>
        <w:tc>
          <w:tcPr>
            <w:tcW w:w="1530" w:type="dxa"/>
            <w:shd w:val="clear" w:color="auto" w:fill="auto"/>
            <w:vAlign w:val="center"/>
          </w:tcPr>
          <w:p w14:paraId="4BD20CDA" w14:textId="77777777" w:rsidR="0035382F" w:rsidRPr="00D06819" w:rsidRDefault="0035382F" w:rsidP="007C5BED">
            <w:pPr>
              <w:jc w:val="center"/>
              <w:rPr>
                <w:rFonts w:ascii="Times New Roman" w:hAnsi="Times New Roman" w:cs="Times New Roman"/>
                <w:b/>
              </w:rPr>
            </w:pPr>
            <w:r w:rsidRPr="00D06819">
              <w:rPr>
                <w:rFonts w:ascii="Times New Roman" w:hAnsi="Times New Roman" w:cs="Times New Roman"/>
                <w:b/>
              </w:rPr>
              <w:t>PO2,  PO3,PO5,PO6,PO7,P09,PO11</w:t>
            </w:r>
          </w:p>
        </w:tc>
      </w:tr>
    </w:tbl>
    <w:p w14:paraId="49D256D0" w14:textId="77777777" w:rsidR="0035382F" w:rsidRPr="00D06819" w:rsidRDefault="0035382F" w:rsidP="0035382F">
      <w:pPr>
        <w:ind w:left="360" w:hanging="90"/>
        <w:rPr>
          <w:rFonts w:ascii="Times New Roman" w:hAnsi="Times New Roman" w:cs="Times New Roman"/>
          <w:szCs w:val="24"/>
        </w:rPr>
      </w:pPr>
    </w:p>
    <w:p w14:paraId="25595084" w14:textId="77777777" w:rsidR="0035382F" w:rsidRPr="00D06819" w:rsidRDefault="0035382F" w:rsidP="0035382F">
      <w:pPr>
        <w:ind w:left="360" w:hanging="90"/>
        <w:rPr>
          <w:rFonts w:ascii="Times New Roman" w:hAnsi="Times New Roman" w:cs="Times New Roman"/>
          <w:szCs w:val="24"/>
        </w:rPr>
      </w:pPr>
    </w:p>
    <w:tbl>
      <w:tblPr>
        <w:tblW w:w="9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567"/>
        <w:gridCol w:w="567"/>
        <w:gridCol w:w="567"/>
        <w:gridCol w:w="567"/>
        <w:gridCol w:w="567"/>
        <w:gridCol w:w="567"/>
        <w:gridCol w:w="567"/>
        <w:gridCol w:w="567"/>
        <w:gridCol w:w="567"/>
        <w:gridCol w:w="709"/>
        <w:gridCol w:w="667"/>
        <w:gridCol w:w="805"/>
      </w:tblGrid>
      <w:tr w:rsidR="0035382F" w:rsidRPr="00D06819" w14:paraId="64EC6427" w14:textId="77777777" w:rsidTr="007C5BED">
        <w:trPr>
          <w:trHeight w:val="5235"/>
          <w:jc w:val="center"/>
        </w:trPr>
        <w:tc>
          <w:tcPr>
            <w:tcW w:w="1129" w:type="dxa"/>
            <w:vAlign w:val="center"/>
          </w:tcPr>
          <w:p w14:paraId="6E72A175" w14:textId="77777777" w:rsidR="0035382F" w:rsidRPr="00D06819" w:rsidRDefault="0035382F" w:rsidP="007C5BED">
            <w:pPr>
              <w:jc w:val="center"/>
              <w:rPr>
                <w:rFonts w:ascii="Times New Roman" w:hAnsi="Times New Roman" w:cs="Times New Roman"/>
              </w:rPr>
            </w:pPr>
          </w:p>
        </w:tc>
        <w:tc>
          <w:tcPr>
            <w:tcW w:w="851" w:type="dxa"/>
            <w:textDirection w:val="btLr"/>
            <w:vAlign w:val="bottom"/>
          </w:tcPr>
          <w:p w14:paraId="3EA8E69D" w14:textId="77777777" w:rsidR="0035382F" w:rsidRPr="00D06819" w:rsidRDefault="0035382F" w:rsidP="007C5BED">
            <w:pPr>
              <w:jc w:val="both"/>
              <w:rPr>
                <w:rFonts w:ascii="Times New Roman" w:hAnsi="Times New Roman" w:cs="Times New Roman"/>
              </w:rPr>
            </w:pPr>
          </w:p>
        </w:tc>
        <w:tc>
          <w:tcPr>
            <w:tcW w:w="567" w:type="dxa"/>
            <w:shd w:val="clear" w:color="auto" w:fill="FFFFFF"/>
            <w:textDirection w:val="btLr"/>
          </w:tcPr>
          <w:p w14:paraId="70A3D818"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Engineering Knowledge</w:t>
            </w:r>
          </w:p>
        </w:tc>
        <w:tc>
          <w:tcPr>
            <w:tcW w:w="567" w:type="dxa"/>
            <w:shd w:val="clear" w:color="auto" w:fill="FFFFFF"/>
            <w:textDirection w:val="btLr"/>
          </w:tcPr>
          <w:p w14:paraId="58A6005C"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Problem analysis</w:t>
            </w:r>
          </w:p>
        </w:tc>
        <w:tc>
          <w:tcPr>
            <w:tcW w:w="567" w:type="dxa"/>
            <w:shd w:val="clear" w:color="auto" w:fill="FFFFFF"/>
            <w:textDirection w:val="btLr"/>
          </w:tcPr>
          <w:p w14:paraId="7368BC22"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Design/development of solutions</w:t>
            </w:r>
          </w:p>
        </w:tc>
        <w:tc>
          <w:tcPr>
            <w:tcW w:w="567" w:type="dxa"/>
            <w:shd w:val="clear" w:color="auto" w:fill="FFFFFF"/>
            <w:textDirection w:val="btLr"/>
          </w:tcPr>
          <w:p w14:paraId="14066814"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Conduct investigations of complex problems</w:t>
            </w:r>
          </w:p>
        </w:tc>
        <w:tc>
          <w:tcPr>
            <w:tcW w:w="567" w:type="dxa"/>
            <w:shd w:val="clear" w:color="auto" w:fill="FFFFFF"/>
            <w:textDirection w:val="btLr"/>
          </w:tcPr>
          <w:p w14:paraId="54D38754"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Modern tool usage</w:t>
            </w:r>
          </w:p>
        </w:tc>
        <w:tc>
          <w:tcPr>
            <w:tcW w:w="567" w:type="dxa"/>
            <w:shd w:val="clear" w:color="auto" w:fill="FFFFFF"/>
            <w:textDirection w:val="btLr"/>
          </w:tcPr>
          <w:p w14:paraId="51FB86F8"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The engineer and society</w:t>
            </w:r>
          </w:p>
        </w:tc>
        <w:tc>
          <w:tcPr>
            <w:tcW w:w="567" w:type="dxa"/>
            <w:shd w:val="clear" w:color="auto" w:fill="FFFFFF"/>
            <w:textDirection w:val="btLr"/>
          </w:tcPr>
          <w:p w14:paraId="3975AFB0"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Environment and sustainability</w:t>
            </w:r>
          </w:p>
        </w:tc>
        <w:tc>
          <w:tcPr>
            <w:tcW w:w="567" w:type="dxa"/>
            <w:shd w:val="clear" w:color="auto" w:fill="FFFFFF"/>
            <w:textDirection w:val="btLr"/>
          </w:tcPr>
          <w:p w14:paraId="72E1B360"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Ethics</w:t>
            </w:r>
          </w:p>
        </w:tc>
        <w:tc>
          <w:tcPr>
            <w:tcW w:w="567" w:type="dxa"/>
            <w:shd w:val="clear" w:color="auto" w:fill="FFFFFF"/>
            <w:textDirection w:val="btLr"/>
          </w:tcPr>
          <w:p w14:paraId="57AB4BCE"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Individual or team work</w:t>
            </w:r>
          </w:p>
        </w:tc>
        <w:tc>
          <w:tcPr>
            <w:tcW w:w="709" w:type="dxa"/>
            <w:shd w:val="clear" w:color="auto" w:fill="FFFFFF"/>
            <w:textDirection w:val="btLr"/>
          </w:tcPr>
          <w:p w14:paraId="61880742"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Communication</w:t>
            </w:r>
          </w:p>
        </w:tc>
        <w:tc>
          <w:tcPr>
            <w:tcW w:w="667" w:type="dxa"/>
            <w:shd w:val="clear" w:color="auto" w:fill="FFFFFF"/>
            <w:textDirection w:val="btLr"/>
          </w:tcPr>
          <w:p w14:paraId="3A8B5E9F"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Project management and finance</w:t>
            </w:r>
          </w:p>
        </w:tc>
        <w:tc>
          <w:tcPr>
            <w:tcW w:w="805" w:type="dxa"/>
            <w:shd w:val="clear" w:color="auto" w:fill="FFFFFF"/>
            <w:textDirection w:val="btLr"/>
          </w:tcPr>
          <w:p w14:paraId="0FB9C5F8"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Life-long Learning</w:t>
            </w:r>
          </w:p>
        </w:tc>
      </w:tr>
      <w:tr w:rsidR="0035382F" w:rsidRPr="00D06819" w14:paraId="5989E1C9" w14:textId="77777777" w:rsidTr="007C5BED">
        <w:trPr>
          <w:trHeight w:val="841"/>
          <w:jc w:val="center"/>
        </w:trPr>
        <w:tc>
          <w:tcPr>
            <w:tcW w:w="1129" w:type="dxa"/>
            <w:vAlign w:val="center"/>
          </w:tcPr>
          <w:p w14:paraId="5BCB1AB0"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Course Code</w:t>
            </w:r>
          </w:p>
        </w:tc>
        <w:tc>
          <w:tcPr>
            <w:tcW w:w="851" w:type="dxa"/>
            <w:vAlign w:val="center"/>
          </w:tcPr>
          <w:p w14:paraId="19CBA8B5"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Course Title</w:t>
            </w:r>
          </w:p>
        </w:tc>
        <w:tc>
          <w:tcPr>
            <w:tcW w:w="567" w:type="dxa"/>
            <w:shd w:val="clear" w:color="auto" w:fill="FFFFFF"/>
            <w:vAlign w:val="center"/>
          </w:tcPr>
          <w:p w14:paraId="3513E845"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PO1</w:t>
            </w:r>
          </w:p>
        </w:tc>
        <w:tc>
          <w:tcPr>
            <w:tcW w:w="567" w:type="dxa"/>
            <w:shd w:val="clear" w:color="auto" w:fill="FFFFFF"/>
            <w:vAlign w:val="center"/>
          </w:tcPr>
          <w:p w14:paraId="57C2619A"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PO2</w:t>
            </w:r>
          </w:p>
        </w:tc>
        <w:tc>
          <w:tcPr>
            <w:tcW w:w="567" w:type="dxa"/>
            <w:shd w:val="clear" w:color="auto" w:fill="FFFFFF"/>
            <w:vAlign w:val="center"/>
          </w:tcPr>
          <w:p w14:paraId="5727362C"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PO3</w:t>
            </w:r>
          </w:p>
        </w:tc>
        <w:tc>
          <w:tcPr>
            <w:tcW w:w="567" w:type="dxa"/>
            <w:shd w:val="clear" w:color="auto" w:fill="FFFFFF"/>
            <w:vAlign w:val="center"/>
          </w:tcPr>
          <w:p w14:paraId="16561F09"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PO4</w:t>
            </w:r>
          </w:p>
        </w:tc>
        <w:tc>
          <w:tcPr>
            <w:tcW w:w="567" w:type="dxa"/>
            <w:shd w:val="clear" w:color="auto" w:fill="FFFFFF"/>
            <w:vAlign w:val="center"/>
          </w:tcPr>
          <w:p w14:paraId="00F16913"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PO5</w:t>
            </w:r>
          </w:p>
        </w:tc>
        <w:tc>
          <w:tcPr>
            <w:tcW w:w="567" w:type="dxa"/>
            <w:shd w:val="clear" w:color="auto" w:fill="FFFFFF"/>
            <w:vAlign w:val="center"/>
          </w:tcPr>
          <w:p w14:paraId="4858B859"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PO6</w:t>
            </w:r>
          </w:p>
        </w:tc>
        <w:tc>
          <w:tcPr>
            <w:tcW w:w="567" w:type="dxa"/>
            <w:shd w:val="clear" w:color="auto" w:fill="FFFFFF"/>
            <w:vAlign w:val="center"/>
          </w:tcPr>
          <w:p w14:paraId="0EA4FBE3"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PO7</w:t>
            </w:r>
          </w:p>
        </w:tc>
        <w:tc>
          <w:tcPr>
            <w:tcW w:w="567" w:type="dxa"/>
            <w:shd w:val="clear" w:color="auto" w:fill="FFFFFF"/>
            <w:vAlign w:val="center"/>
          </w:tcPr>
          <w:p w14:paraId="6A5FF254"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PO8</w:t>
            </w:r>
          </w:p>
        </w:tc>
        <w:tc>
          <w:tcPr>
            <w:tcW w:w="567" w:type="dxa"/>
            <w:shd w:val="clear" w:color="auto" w:fill="FFFFFF"/>
            <w:vAlign w:val="center"/>
          </w:tcPr>
          <w:p w14:paraId="7DE06990"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PO9</w:t>
            </w:r>
          </w:p>
        </w:tc>
        <w:tc>
          <w:tcPr>
            <w:tcW w:w="709" w:type="dxa"/>
            <w:shd w:val="clear" w:color="auto" w:fill="FFFFFF"/>
            <w:vAlign w:val="center"/>
          </w:tcPr>
          <w:p w14:paraId="253EAC7B"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PO10</w:t>
            </w:r>
          </w:p>
        </w:tc>
        <w:tc>
          <w:tcPr>
            <w:tcW w:w="667" w:type="dxa"/>
            <w:shd w:val="clear" w:color="auto" w:fill="FFFFFF"/>
            <w:vAlign w:val="center"/>
          </w:tcPr>
          <w:p w14:paraId="706BA533"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PO11</w:t>
            </w:r>
          </w:p>
        </w:tc>
        <w:tc>
          <w:tcPr>
            <w:tcW w:w="805" w:type="dxa"/>
            <w:shd w:val="clear" w:color="auto" w:fill="FFFFFF"/>
            <w:vAlign w:val="center"/>
          </w:tcPr>
          <w:p w14:paraId="6CAD9068"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PO12</w:t>
            </w:r>
          </w:p>
        </w:tc>
      </w:tr>
      <w:tr w:rsidR="0035382F" w:rsidRPr="00D06819" w14:paraId="4071D146" w14:textId="77777777" w:rsidTr="007C5BED">
        <w:trPr>
          <w:trHeight w:val="841"/>
          <w:jc w:val="center"/>
        </w:trPr>
        <w:tc>
          <w:tcPr>
            <w:tcW w:w="1129" w:type="dxa"/>
            <w:vAlign w:val="center"/>
          </w:tcPr>
          <w:p w14:paraId="5584E1BA" w14:textId="69C592B3" w:rsidR="0035382F" w:rsidRPr="00D06819" w:rsidRDefault="0035382F" w:rsidP="007C5BED">
            <w:pPr>
              <w:jc w:val="center"/>
              <w:rPr>
                <w:rFonts w:ascii="Times New Roman" w:hAnsi="Times New Roman" w:cs="Times New Roman"/>
              </w:rPr>
            </w:pPr>
            <w:r w:rsidRPr="00137FF2">
              <w:rPr>
                <w:rStyle w:val="normaltextrun"/>
              </w:rPr>
              <w:t>CSE25865</w:t>
            </w:r>
          </w:p>
        </w:tc>
        <w:tc>
          <w:tcPr>
            <w:tcW w:w="851" w:type="dxa"/>
            <w:vAlign w:val="center"/>
          </w:tcPr>
          <w:p w14:paraId="65D4780E" w14:textId="61ABC00B" w:rsidR="0035382F" w:rsidRPr="00D06819" w:rsidRDefault="0035382F" w:rsidP="007C5BED">
            <w:pPr>
              <w:jc w:val="center"/>
              <w:rPr>
                <w:rFonts w:ascii="Times New Roman" w:hAnsi="Times New Roman" w:cs="Times New Roman"/>
              </w:rPr>
            </w:pPr>
            <w:proofErr w:type="spellStart"/>
            <w:r>
              <w:rPr>
                <w:rFonts w:ascii="Times New Roman" w:hAnsi="Times New Roman" w:cs="Times New Roman"/>
              </w:rPr>
              <w:t>Grand</w:t>
            </w:r>
            <w:r w:rsidRPr="00D06819">
              <w:rPr>
                <w:rFonts w:ascii="Times New Roman" w:hAnsi="Times New Roman" w:cs="Times New Roman"/>
              </w:rPr>
              <w:t>Viva</w:t>
            </w:r>
            <w:proofErr w:type="spellEnd"/>
          </w:p>
        </w:tc>
        <w:tc>
          <w:tcPr>
            <w:tcW w:w="567" w:type="dxa"/>
            <w:shd w:val="clear" w:color="auto" w:fill="FFFFFF"/>
            <w:vAlign w:val="bottom"/>
          </w:tcPr>
          <w:p w14:paraId="230EA8F9"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2</w:t>
            </w:r>
          </w:p>
        </w:tc>
        <w:tc>
          <w:tcPr>
            <w:tcW w:w="567" w:type="dxa"/>
            <w:shd w:val="clear" w:color="auto" w:fill="FFFFFF"/>
            <w:vAlign w:val="bottom"/>
          </w:tcPr>
          <w:p w14:paraId="047523EA"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1CEF781D"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29DFBB8A"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bottom"/>
          </w:tcPr>
          <w:p w14:paraId="072A7028" w14:textId="77777777" w:rsidR="0035382F" w:rsidRPr="00D06819" w:rsidRDefault="0035382F" w:rsidP="007C5BED">
            <w:pPr>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021D6BE7"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3</w:t>
            </w:r>
          </w:p>
        </w:tc>
        <w:tc>
          <w:tcPr>
            <w:tcW w:w="567" w:type="dxa"/>
            <w:shd w:val="clear" w:color="auto" w:fill="FFFFFF"/>
            <w:vAlign w:val="bottom"/>
          </w:tcPr>
          <w:p w14:paraId="3DC12754"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bottom"/>
          </w:tcPr>
          <w:p w14:paraId="360E9404"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1</w:t>
            </w:r>
          </w:p>
        </w:tc>
        <w:tc>
          <w:tcPr>
            <w:tcW w:w="567" w:type="dxa"/>
            <w:shd w:val="clear" w:color="auto" w:fill="FFFFFF"/>
            <w:vAlign w:val="bottom"/>
          </w:tcPr>
          <w:p w14:paraId="68512768"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2</w:t>
            </w:r>
          </w:p>
        </w:tc>
        <w:tc>
          <w:tcPr>
            <w:tcW w:w="709" w:type="dxa"/>
            <w:shd w:val="clear" w:color="auto" w:fill="FFFFFF"/>
            <w:vAlign w:val="bottom"/>
          </w:tcPr>
          <w:p w14:paraId="0C61A557"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3</w:t>
            </w:r>
          </w:p>
        </w:tc>
        <w:tc>
          <w:tcPr>
            <w:tcW w:w="667" w:type="dxa"/>
            <w:shd w:val="clear" w:color="auto" w:fill="FFFFFF"/>
            <w:vAlign w:val="bottom"/>
          </w:tcPr>
          <w:p w14:paraId="1910A4F1"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1</w:t>
            </w:r>
          </w:p>
        </w:tc>
        <w:tc>
          <w:tcPr>
            <w:tcW w:w="805" w:type="dxa"/>
            <w:shd w:val="clear" w:color="auto" w:fill="FFFFFF"/>
            <w:vAlign w:val="bottom"/>
          </w:tcPr>
          <w:p w14:paraId="2E947D14" w14:textId="77777777" w:rsidR="0035382F" w:rsidRPr="00D06819" w:rsidRDefault="0035382F" w:rsidP="007C5BED">
            <w:pPr>
              <w:spacing w:after="120"/>
              <w:jc w:val="center"/>
              <w:rPr>
                <w:rFonts w:ascii="Times New Roman" w:hAnsi="Times New Roman" w:cs="Times New Roman"/>
                <w:b/>
              </w:rPr>
            </w:pPr>
          </w:p>
          <w:p w14:paraId="118F45B4" w14:textId="77777777" w:rsidR="0035382F" w:rsidRPr="00D06819" w:rsidRDefault="0035382F" w:rsidP="007C5BED">
            <w:pPr>
              <w:spacing w:after="120"/>
              <w:rPr>
                <w:rFonts w:ascii="Times New Roman" w:hAnsi="Times New Roman" w:cs="Times New Roman"/>
              </w:rPr>
            </w:pPr>
            <w:r w:rsidRPr="00D06819">
              <w:rPr>
                <w:rFonts w:ascii="Times New Roman" w:hAnsi="Times New Roman" w:cs="Times New Roman"/>
              </w:rPr>
              <w:t>1</w:t>
            </w:r>
          </w:p>
        </w:tc>
      </w:tr>
    </w:tbl>
    <w:p w14:paraId="0171D037" w14:textId="064D77B8" w:rsidR="00AF75B6" w:rsidRDefault="00AF75B6">
      <w:pPr>
        <w:rPr>
          <w:rFonts w:eastAsia="Times New Roman" w:cstheme="minorHAnsi"/>
          <w:szCs w:val="24"/>
          <w:lang w:eastAsia="en-IN"/>
        </w:rPr>
      </w:pPr>
      <w:r>
        <w:rPr>
          <w:rFonts w:eastAsia="Times New Roman" w:cstheme="minorHAnsi"/>
          <w:szCs w:val="24"/>
          <w:lang w:eastAsia="en-IN"/>
        </w:rPr>
        <w:br w:type="page"/>
      </w:r>
    </w:p>
    <w:tbl>
      <w:tblPr>
        <w:tblW w:w="8921" w:type="dxa"/>
        <w:tblLayout w:type="fixed"/>
        <w:tblLook w:val="04A0" w:firstRow="1" w:lastRow="0" w:firstColumn="1" w:lastColumn="0" w:noHBand="0" w:noVBand="1"/>
      </w:tblPr>
      <w:tblGrid>
        <w:gridCol w:w="764"/>
        <w:gridCol w:w="1768"/>
        <w:gridCol w:w="527"/>
        <w:gridCol w:w="528"/>
        <w:gridCol w:w="527"/>
        <w:gridCol w:w="528"/>
        <w:gridCol w:w="528"/>
        <w:gridCol w:w="527"/>
        <w:gridCol w:w="528"/>
        <w:gridCol w:w="527"/>
        <w:gridCol w:w="528"/>
        <w:gridCol w:w="528"/>
        <w:gridCol w:w="527"/>
        <w:gridCol w:w="528"/>
        <w:gridCol w:w="58"/>
      </w:tblGrid>
      <w:tr w:rsidR="00221AA3" w:rsidRPr="005517CD" w14:paraId="03C84E40" w14:textId="77777777" w:rsidTr="007C5BED">
        <w:trPr>
          <w:trHeight w:val="300"/>
        </w:trPr>
        <w:tc>
          <w:tcPr>
            <w:tcW w:w="8921" w:type="dxa"/>
            <w:gridSpan w:val="15"/>
            <w:tcBorders>
              <w:top w:val="single" w:sz="8" w:space="0" w:color="auto"/>
              <w:left w:val="single" w:sz="8" w:space="0" w:color="auto"/>
              <w:bottom w:val="single" w:sz="8" w:space="0" w:color="auto"/>
              <w:right w:val="single" w:sz="8" w:space="0" w:color="auto"/>
            </w:tcBorders>
            <w:shd w:val="clear" w:color="auto" w:fill="auto"/>
            <w:vAlign w:val="center"/>
          </w:tcPr>
          <w:p w14:paraId="6A741EA3"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CONSOLIDATED CO-PO MAPPING TABLE</w:t>
            </w:r>
          </w:p>
        </w:tc>
      </w:tr>
      <w:tr w:rsidR="00221AA3" w:rsidRPr="005517CD" w14:paraId="0F8B0CD4" w14:textId="77777777" w:rsidTr="007C5BED">
        <w:trPr>
          <w:gridAfter w:val="1"/>
          <w:wAfter w:w="58" w:type="dxa"/>
          <w:trHeight w:val="300"/>
        </w:trPr>
        <w:tc>
          <w:tcPr>
            <w:tcW w:w="764" w:type="dxa"/>
            <w:tcBorders>
              <w:top w:val="single" w:sz="8" w:space="0" w:color="auto"/>
              <w:left w:val="single" w:sz="8" w:space="0" w:color="auto"/>
              <w:bottom w:val="single" w:sz="8" w:space="0" w:color="auto"/>
              <w:right w:val="single" w:sz="4" w:space="0" w:color="auto"/>
            </w:tcBorders>
            <w:shd w:val="clear" w:color="auto" w:fill="auto"/>
            <w:vAlign w:val="center"/>
          </w:tcPr>
          <w:p w14:paraId="366EAA78" w14:textId="77777777" w:rsidR="00221AA3" w:rsidRPr="005517CD" w:rsidRDefault="00221AA3" w:rsidP="007C5BED">
            <w:pPr>
              <w:spacing w:after="0" w:line="240" w:lineRule="auto"/>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Code</w:t>
            </w:r>
          </w:p>
        </w:tc>
        <w:tc>
          <w:tcPr>
            <w:tcW w:w="1768" w:type="dxa"/>
            <w:tcBorders>
              <w:top w:val="single" w:sz="8" w:space="0" w:color="auto"/>
              <w:left w:val="nil"/>
              <w:bottom w:val="single" w:sz="8" w:space="0" w:color="auto"/>
              <w:right w:val="single" w:sz="4" w:space="0" w:color="auto"/>
            </w:tcBorders>
            <w:shd w:val="clear" w:color="auto" w:fill="auto"/>
            <w:vAlign w:val="center"/>
          </w:tcPr>
          <w:p w14:paraId="4E8E806E" w14:textId="77777777" w:rsidR="00221AA3" w:rsidRPr="005517CD" w:rsidRDefault="00221AA3" w:rsidP="007C5BED">
            <w:pPr>
              <w:spacing w:after="0" w:line="240" w:lineRule="auto"/>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Course Title</w:t>
            </w:r>
          </w:p>
        </w:tc>
        <w:tc>
          <w:tcPr>
            <w:tcW w:w="527" w:type="dxa"/>
            <w:tcBorders>
              <w:top w:val="single" w:sz="8" w:space="0" w:color="auto"/>
              <w:left w:val="nil"/>
              <w:bottom w:val="single" w:sz="8" w:space="0" w:color="auto"/>
              <w:right w:val="single" w:sz="4" w:space="0" w:color="auto"/>
            </w:tcBorders>
            <w:shd w:val="clear" w:color="auto" w:fill="auto"/>
            <w:vAlign w:val="center"/>
          </w:tcPr>
          <w:p w14:paraId="4BE1D6B3"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PO1</w:t>
            </w:r>
          </w:p>
        </w:tc>
        <w:tc>
          <w:tcPr>
            <w:tcW w:w="528" w:type="dxa"/>
            <w:tcBorders>
              <w:top w:val="single" w:sz="8" w:space="0" w:color="auto"/>
              <w:left w:val="nil"/>
              <w:bottom w:val="single" w:sz="8" w:space="0" w:color="auto"/>
              <w:right w:val="single" w:sz="4" w:space="0" w:color="auto"/>
            </w:tcBorders>
            <w:shd w:val="clear" w:color="auto" w:fill="auto"/>
            <w:vAlign w:val="center"/>
          </w:tcPr>
          <w:p w14:paraId="31F66998"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PO2</w:t>
            </w:r>
          </w:p>
        </w:tc>
        <w:tc>
          <w:tcPr>
            <w:tcW w:w="527" w:type="dxa"/>
            <w:tcBorders>
              <w:top w:val="single" w:sz="8" w:space="0" w:color="auto"/>
              <w:left w:val="nil"/>
              <w:bottom w:val="single" w:sz="8" w:space="0" w:color="auto"/>
              <w:right w:val="single" w:sz="4" w:space="0" w:color="auto"/>
            </w:tcBorders>
            <w:shd w:val="clear" w:color="auto" w:fill="auto"/>
            <w:vAlign w:val="center"/>
          </w:tcPr>
          <w:p w14:paraId="553DBA85"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PO3</w:t>
            </w:r>
          </w:p>
        </w:tc>
        <w:tc>
          <w:tcPr>
            <w:tcW w:w="528" w:type="dxa"/>
            <w:tcBorders>
              <w:top w:val="single" w:sz="8" w:space="0" w:color="auto"/>
              <w:left w:val="nil"/>
              <w:bottom w:val="single" w:sz="8" w:space="0" w:color="auto"/>
              <w:right w:val="single" w:sz="4" w:space="0" w:color="auto"/>
            </w:tcBorders>
            <w:shd w:val="clear" w:color="auto" w:fill="auto"/>
            <w:vAlign w:val="center"/>
          </w:tcPr>
          <w:p w14:paraId="3C29530A"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PO4</w:t>
            </w:r>
          </w:p>
        </w:tc>
        <w:tc>
          <w:tcPr>
            <w:tcW w:w="528" w:type="dxa"/>
            <w:tcBorders>
              <w:top w:val="single" w:sz="8" w:space="0" w:color="auto"/>
              <w:left w:val="nil"/>
              <w:bottom w:val="single" w:sz="8" w:space="0" w:color="auto"/>
              <w:right w:val="single" w:sz="4" w:space="0" w:color="auto"/>
            </w:tcBorders>
            <w:shd w:val="clear" w:color="auto" w:fill="auto"/>
            <w:vAlign w:val="center"/>
          </w:tcPr>
          <w:p w14:paraId="18636E7E"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PO5</w:t>
            </w:r>
          </w:p>
        </w:tc>
        <w:tc>
          <w:tcPr>
            <w:tcW w:w="527" w:type="dxa"/>
            <w:tcBorders>
              <w:top w:val="single" w:sz="8" w:space="0" w:color="auto"/>
              <w:left w:val="nil"/>
              <w:bottom w:val="single" w:sz="8" w:space="0" w:color="auto"/>
              <w:right w:val="single" w:sz="4" w:space="0" w:color="auto"/>
            </w:tcBorders>
            <w:shd w:val="clear" w:color="auto" w:fill="auto"/>
            <w:vAlign w:val="center"/>
          </w:tcPr>
          <w:p w14:paraId="399292AB"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PO6</w:t>
            </w:r>
          </w:p>
        </w:tc>
        <w:tc>
          <w:tcPr>
            <w:tcW w:w="528" w:type="dxa"/>
            <w:tcBorders>
              <w:top w:val="single" w:sz="8" w:space="0" w:color="auto"/>
              <w:left w:val="nil"/>
              <w:bottom w:val="single" w:sz="8" w:space="0" w:color="auto"/>
              <w:right w:val="single" w:sz="4" w:space="0" w:color="auto"/>
            </w:tcBorders>
            <w:shd w:val="clear" w:color="auto" w:fill="auto"/>
            <w:vAlign w:val="center"/>
          </w:tcPr>
          <w:p w14:paraId="47117B1E"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PO7</w:t>
            </w:r>
          </w:p>
        </w:tc>
        <w:tc>
          <w:tcPr>
            <w:tcW w:w="527" w:type="dxa"/>
            <w:tcBorders>
              <w:top w:val="single" w:sz="8" w:space="0" w:color="auto"/>
              <w:left w:val="nil"/>
              <w:bottom w:val="single" w:sz="8" w:space="0" w:color="auto"/>
              <w:right w:val="single" w:sz="4" w:space="0" w:color="auto"/>
            </w:tcBorders>
            <w:shd w:val="clear" w:color="auto" w:fill="auto"/>
            <w:vAlign w:val="center"/>
          </w:tcPr>
          <w:p w14:paraId="04AD154E"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PO8</w:t>
            </w:r>
          </w:p>
        </w:tc>
        <w:tc>
          <w:tcPr>
            <w:tcW w:w="528" w:type="dxa"/>
            <w:tcBorders>
              <w:top w:val="single" w:sz="8" w:space="0" w:color="auto"/>
              <w:left w:val="nil"/>
              <w:bottom w:val="single" w:sz="8" w:space="0" w:color="auto"/>
              <w:right w:val="single" w:sz="4" w:space="0" w:color="auto"/>
            </w:tcBorders>
            <w:shd w:val="clear" w:color="auto" w:fill="auto"/>
            <w:vAlign w:val="center"/>
          </w:tcPr>
          <w:p w14:paraId="7F16F7EC"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PO9</w:t>
            </w:r>
          </w:p>
        </w:tc>
        <w:tc>
          <w:tcPr>
            <w:tcW w:w="528" w:type="dxa"/>
            <w:tcBorders>
              <w:top w:val="single" w:sz="8" w:space="0" w:color="auto"/>
              <w:left w:val="nil"/>
              <w:bottom w:val="single" w:sz="8" w:space="0" w:color="auto"/>
              <w:right w:val="single" w:sz="4" w:space="0" w:color="auto"/>
            </w:tcBorders>
            <w:shd w:val="clear" w:color="auto" w:fill="auto"/>
            <w:vAlign w:val="center"/>
          </w:tcPr>
          <w:p w14:paraId="2F32077B"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PO10</w:t>
            </w:r>
          </w:p>
        </w:tc>
        <w:tc>
          <w:tcPr>
            <w:tcW w:w="527" w:type="dxa"/>
            <w:tcBorders>
              <w:top w:val="single" w:sz="8" w:space="0" w:color="auto"/>
              <w:left w:val="nil"/>
              <w:bottom w:val="single" w:sz="8" w:space="0" w:color="auto"/>
              <w:right w:val="single" w:sz="4" w:space="0" w:color="auto"/>
            </w:tcBorders>
            <w:shd w:val="clear" w:color="auto" w:fill="auto"/>
            <w:vAlign w:val="center"/>
          </w:tcPr>
          <w:p w14:paraId="2D55BF25"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PO11</w:t>
            </w:r>
          </w:p>
        </w:tc>
        <w:tc>
          <w:tcPr>
            <w:tcW w:w="528" w:type="dxa"/>
            <w:tcBorders>
              <w:top w:val="single" w:sz="8" w:space="0" w:color="auto"/>
              <w:left w:val="nil"/>
              <w:bottom w:val="single" w:sz="8" w:space="0" w:color="auto"/>
              <w:right w:val="single" w:sz="4" w:space="0" w:color="auto"/>
            </w:tcBorders>
            <w:shd w:val="clear" w:color="auto" w:fill="auto"/>
            <w:vAlign w:val="center"/>
          </w:tcPr>
          <w:p w14:paraId="4D92B087" w14:textId="77777777" w:rsidR="00221AA3" w:rsidRPr="005517CD" w:rsidRDefault="00221AA3" w:rsidP="007C5BED">
            <w:pPr>
              <w:spacing w:after="0" w:line="240" w:lineRule="auto"/>
              <w:jc w:val="center"/>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PO12</w:t>
            </w:r>
          </w:p>
        </w:tc>
      </w:tr>
      <w:tr w:rsidR="00221AA3" w:rsidRPr="000D0216" w14:paraId="6AE2F8F1"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6477D610"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CSE21841</w:t>
            </w:r>
          </w:p>
        </w:tc>
        <w:tc>
          <w:tcPr>
            <w:tcW w:w="1768" w:type="dxa"/>
            <w:tcBorders>
              <w:top w:val="nil"/>
              <w:left w:val="nil"/>
              <w:bottom w:val="single" w:sz="4" w:space="0" w:color="auto"/>
              <w:right w:val="single" w:sz="4" w:space="0" w:color="auto"/>
            </w:tcBorders>
            <w:shd w:val="clear" w:color="auto" w:fill="auto"/>
          </w:tcPr>
          <w:p w14:paraId="645C14BA"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Advanced Database Management systems</w:t>
            </w:r>
          </w:p>
        </w:tc>
        <w:tc>
          <w:tcPr>
            <w:tcW w:w="527" w:type="dxa"/>
            <w:tcBorders>
              <w:top w:val="nil"/>
              <w:left w:val="nil"/>
              <w:bottom w:val="single" w:sz="4" w:space="0" w:color="auto"/>
              <w:right w:val="single" w:sz="4" w:space="0" w:color="auto"/>
            </w:tcBorders>
            <w:shd w:val="clear" w:color="auto" w:fill="auto"/>
            <w:vAlign w:val="center"/>
          </w:tcPr>
          <w:p w14:paraId="3B941982"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3BA36652"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06992651"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3C5FB2B0"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3E56EBCB"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27A0AD21"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5A1E916B"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61BDAC2E"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448359A5"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E12EF39"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37704735"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69688C80"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r>
      <w:tr w:rsidR="00221AA3" w:rsidRPr="000D0216" w14:paraId="7BED8D0F"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20752BB7"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CSE21842</w:t>
            </w:r>
          </w:p>
        </w:tc>
        <w:tc>
          <w:tcPr>
            <w:tcW w:w="1768" w:type="dxa"/>
            <w:tcBorders>
              <w:top w:val="nil"/>
              <w:left w:val="nil"/>
              <w:bottom w:val="single" w:sz="4" w:space="0" w:color="auto"/>
              <w:right w:val="single" w:sz="4" w:space="0" w:color="auto"/>
            </w:tcBorders>
            <w:shd w:val="clear" w:color="auto" w:fill="auto"/>
          </w:tcPr>
          <w:p w14:paraId="4A1AD030"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Soft Computing</w:t>
            </w:r>
          </w:p>
        </w:tc>
        <w:tc>
          <w:tcPr>
            <w:tcW w:w="527" w:type="dxa"/>
            <w:tcBorders>
              <w:top w:val="nil"/>
              <w:left w:val="nil"/>
              <w:bottom w:val="single" w:sz="4" w:space="0" w:color="auto"/>
              <w:right w:val="single" w:sz="4" w:space="0" w:color="auto"/>
            </w:tcBorders>
            <w:shd w:val="clear" w:color="auto" w:fill="auto"/>
            <w:vAlign w:val="center"/>
          </w:tcPr>
          <w:p w14:paraId="01B1B0EF"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18DD7F18"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04616D07"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28A05D97"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2B333E9A"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67F55E21"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4B28FD11"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7E815049"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41F1FBED"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B5A933A"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5CCF19FF"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10252448"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r>
      <w:tr w:rsidR="00221AA3" w:rsidRPr="000D0216" w14:paraId="47D61DB8"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63496D69"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CSE21843</w:t>
            </w:r>
          </w:p>
        </w:tc>
        <w:tc>
          <w:tcPr>
            <w:tcW w:w="1768" w:type="dxa"/>
            <w:tcBorders>
              <w:top w:val="nil"/>
              <w:left w:val="nil"/>
              <w:bottom w:val="single" w:sz="4" w:space="0" w:color="auto"/>
              <w:right w:val="single" w:sz="4" w:space="0" w:color="auto"/>
            </w:tcBorders>
            <w:shd w:val="clear" w:color="auto" w:fill="auto"/>
            <w:vAlign w:val="center"/>
          </w:tcPr>
          <w:p w14:paraId="12F743D1"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Advance Graph Theory</w:t>
            </w:r>
          </w:p>
        </w:tc>
        <w:tc>
          <w:tcPr>
            <w:tcW w:w="527" w:type="dxa"/>
            <w:tcBorders>
              <w:top w:val="nil"/>
              <w:left w:val="nil"/>
              <w:bottom w:val="single" w:sz="4" w:space="0" w:color="auto"/>
              <w:right w:val="single" w:sz="4" w:space="0" w:color="auto"/>
            </w:tcBorders>
            <w:shd w:val="clear" w:color="auto" w:fill="auto"/>
            <w:vAlign w:val="center"/>
          </w:tcPr>
          <w:p w14:paraId="32F16744"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72137A56"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70491EE3"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4032EF2A"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D0DEC1B"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1A27BD73"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019B9F27"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4A353B63"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73422D9"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2629DAFD"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2EC2F500"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083DD9B8" w14:textId="77777777" w:rsidR="00221AA3" w:rsidRPr="000D0216" w:rsidRDefault="00221AA3" w:rsidP="007C5BED">
            <w:pPr>
              <w:spacing w:after="0" w:line="240" w:lineRule="auto"/>
              <w:jc w:val="center"/>
              <w:rPr>
                <w:rFonts w:ascii="Times New Roman" w:eastAsia="Times New Roman" w:hAnsi="Times New Roman" w:cs="Times New Roman"/>
                <w:color w:val="CCC0D9"/>
                <w:lang w:eastAsia="en-IN"/>
              </w:rPr>
            </w:pPr>
            <w:r w:rsidRPr="000D0216">
              <w:rPr>
                <w:rFonts w:ascii="Times New Roman" w:hAnsi="Times New Roman" w:cs="Times New Roman"/>
              </w:rPr>
              <w:t>-</w:t>
            </w:r>
          </w:p>
        </w:tc>
      </w:tr>
      <w:tr w:rsidR="00221AA3" w:rsidRPr="000D0216" w14:paraId="22DCD26D"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7C3EE652"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CSE21844</w:t>
            </w:r>
          </w:p>
        </w:tc>
        <w:tc>
          <w:tcPr>
            <w:tcW w:w="1768" w:type="dxa"/>
            <w:tcBorders>
              <w:top w:val="nil"/>
              <w:left w:val="nil"/>
              <w:bottom w:val="single" w:sz="4" w:space="0" w:color="auto"/>
              <w:right w:val="single" w:sz="4" w:space="0" w:color="auto"/>
            </w:tcBorders>
            <w:shd w:val="clear" w:color="auto" w:fill="auto"/>
            <w:vAlign w:val="center"/>
          </w:tcPr>
          <w:p w14:paraId="1416C6C3" w14:textId="77777777" w:rsidR="00221AA3" w:rsidRPr="000D0216" w:rsidRDefault="00221AA3" w:rsidP="007C5BED">
            <w:pPr>
              <w:spacing w:after="0" w:line="240" w:lineRule="auto"/>
              <w:rPr>
                <w:rFonts w:ascii="Times New Roman" w:eastAsia="Times New Roman" w:hAnsi="Times New Roman" w:cs="Times New Roman"/>
                <w:color w:val="000000"/>
                <w:lang w:eastAsia="en-IN"/>
              </w:rPr>
            </w:pPr>
            <w:r w:rsidRPr="000D0216">
              <w:rPr>
                <w:rFonts w:ascii="Times New Roman" w:hAnsi="Times New Roman" w:cs="Times New Roman"/>
              </w:rPr>
              <w:t>Foundation of Computing Science</w:t>
            </w:r>
          </w:p>
        </w:tc>
        <w:tc>
          <w:tcPr>
            <w:tcW w:w="527" w:type="dxa"/>
            <w:tcBorders>
              <w:top w:val="nil"/>
              <w:left w:val="nil"/>
              <w:bottom w:val="single" w:sz="4" w:space="0" w:color="auto"/>
              <w:right w:val="single" w:sz="4" w:space="0" w:color="auto"/>
            </w:tcBorders>
            <w:shd w:val="clear" w:color="auto" w:fill="auto"/>
            <w:vAlign w:val="center"/>
          </w:tcPr>
          <w:p w14:paraId="48D3DAC4"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027C6653"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796E3ED0"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156CA867"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0485451F"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07B9779A"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12E1167"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0F5EA10B"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3C54E9F4"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20A01002"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3792D273"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16A068AF" w14:textId="77777777" w:rsidR="00221AA3" w:rsidRPr="000D0216" w:rsidRDefault="00221AA3" w:rsidP="007C5BED">
            <w:pPr>
              <w:spacing w:after="0" w:line="240" w:lineRule="auto"/>
              <w:jc w:val="center"/>
              <w:rPr>
                <w:rFonts w:ascii="Times New Roman" w:eastAsia="Times New Roman" w:hAnsi="Times New Roman" w:cs="Times New Roman"/>
                <w:color w:val="000000"/>
                <w:lang w:eastAsia="en-IN"/>
              </w:rPr>
            </w:pPr>
            <w:r w:rsidRPr="000D0216">
              <w:rPr>
                <w:rFonts w:ascii="Times New Roman" w:hAnsi="Times New Roman" w:cs="Times New Roman"/>
              </w:rPr>
              <w:t>-</w:t>
            </w:r>
          </w:p>
        </w:tc>
      </w:tr>
      <w:tr w:rsidR="00221AA3" w:rsidRPr="005517CD" w14:paraId="54D10DB8"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0C8152B4"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A4339E">
              <w:rPr>
                <w:rFonts w:ascii="Cambria" w:hAnsi="Cambria"/>
              </w:rPr>
              <w:t>CSE22845</w:t>
            </w:r>
          </w:p>
        </w:tc>
        <w:tc>
          <w:tcPr>
            <w:tcW w:w="1768" w:type="dxa"/>
            <w:tcBorders>
              <w:top w:val="nil"/>
              <w:left w:val="nil"/>
              <w:bottom w:val="single" w:sz="4" w:space="0" w:color="auto"/>
              <w:right w:val="single" w:sz="4" w:space="0" w:color="auto"/>
            </w:tcBorders>
            <w:shd w:val="clear" w:color="auto" w:fill="auto"/>
            <w:vAlign w:val="center"/>
          </w:tcPr>
          <w:p w14:paraId="584E7238"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sz w:val="18"/>
                <w:szCs w:val="18"/>
              </w:rPr>
              <w:t xml:space="preserve">Applied </w:t>
            </w:r>
            <w:r w:rsidRPr="00D06819">
              <w:rPr>
                <w:rFonts w:ascii="Times New Roman" w:eastAsia="Times New Roman" w:hAnsi="Times New Roman" w:cs="Times New Roman"/>
                <w:sz w:val="18"/>
                <w:szCs w:val="18"/>
              </w:rPr>
              <w:t>Computing Lab –I</w:t>
            </w:r>
          </w:p>
        </w:tc>
        <w:tc>
          <w:tcPr>
            <w:tcW w:w="527" w:type="dxa"/>
            <w:tcBorders>
              <w:top w:val="nil"/>
              <w:left w:val="nil"/>
              <w:bottom w:val="single" w:sz="4" w:space="0" w:color="auto"/>
              <w:right w:val="single" w:sz="4" w:space="0" w:color="auto"/>
            </w:tcBorders>
            <w:shd w:val="clear" w:color="auto" w:fill="auto"/>
            <w:vAlign w:val="center"/>
          </w:tcPr>
          <w:p w14:paraId="5480BC5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2</w:t>
            </w:r>
          </w:p>
        </w:tc>
        <w:tc>
          <w:tcPr>
            <w:tcW w:w="528" w:type="dxa"/>
            <w:tcBorders>
              <w:top w:val="nil"/>
              <w:left w:val="nil"/>
              <w:bottom w:val="single" w:sz="4" w:space="0" w:color="auto"/>
              <w:right w:val="single" w:sz="4" w:space="0" w:color="auto"/>
            </w:tcBorders>
            <w:shd w:val="clear" w:color="auto" w:fill="auto"/>
          </w:tcPr>
          <w:p w14:paraId="69C621F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2</w:t>
            </w:r>
          </w:p>
        </w:tc>
        <w:tc>
          <w:tcPr>
            <w:tcW w:w="527" w:type="dxa"/>
            <w:tcBorders>
              <w:top w:val="nil"/>
              <w:left w:val="nil"/>
              <w:bottom w:val="single" w:sz="4" w:space="0" w:color="auto"/>
              <w:right w:val="single" w:sz="4" w:space="0" w:color="auto"/>
            </w:tcBorders>
            <w:shd w:val="clear" w:color="auto" w:fill="auto"/>
          </w:tcPr>
          <w:p w14:paraId="7111915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2</w:t>
            </w:r>
          </w:p>
        </w:tc>
        <w:tc>
          <w:tcPr>
            <w:tcW w:w="528" w:type="dxa"/>
            <w:tcBorders>
              <w:top w:val="nil"/>
              <w:left w:val="nil"/>
              <w:bottom w:val="single" w:sz="4" w:space="0" w:color="auto"/>
              <w:right w:val="single" w:sz="4" w:space="0" w:color="auto"/>
            </w:tcBorders>
            <w:shd w:val="clear" w:color="auto" w:fill="auto"/>
          </w:tcPr>
          <w:p w14:paraId="4A02831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1</w:t>
            </w:r>
          </w:p>
        </w:tc>
        <w:tc>
          <w:tcPr>
            <w:tcW w:w="528" w:type="dxa"/>
            <w:tcBorders>
              <w:top w:val="nil"/>
              <w:left w:val="nil"/>
              <w:bottom w:val="single" w:sz="4" w:space="0" w:color="auto"/>
              <w:right w:val="single" w:sz="4" w:space="0" w:color="auto"/>
            </w:tcBorders>
            <w:shd w:val="clear" w:color="auto" w:fill="auto"/>
          </w:tcPr>
          <w:p w14:paraId="5D6AD46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1</w:t>
            </w:r>
          </w:p>
        </w:tc>
        <w:tc>
          <w:tcPr>
            <w:tcW w:w="527" w:type="dxa"/>
            <w:tcBorders>
              <w:top w:val="nil"/>
              <w:left w:val="nil"/>
              <w:bottom w:val="single" w:sz="4" w:space="0" w:color="auto"/>
              <w:right w:val="single" w:sz="4" w:space="0" w:color="auto"/>
            </w:tcBorders>
            <w:shd w:val="clear" w:color="auto" w:fill="auto"/>
          </w:tcPr>
          <w:p w14:paraId="66635A3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1</w:t>
            </w:r>
          </w:p>
        </w:tc>
        <w:tc>
          <w:tcPr>
            <w:tcW w:w="528" w:type="dxa"/>
            <w:tcBorders>
              <w:top w:val="nil"/>
              <w:left w:val="nil"/>
              <w:bottom w:val="single" w:sz="4" w:space="0" w:color="auto"/>
              <w:right w:val="single" w:sz="4" w:space="0" w:color="auto"/>
            </w:tcBorders>
            <w:shd w:val="clear" w:color="auto" w:fill="auto"/>
            <w:vAlign w:val="center"/>
          </w:tcPr>
          <w:p w14:paraId="0C88F84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7" w:type="dxa"/>
            <w:tcBorders>
              <w:top w:val="nil"/>
              <w:left w:val="nil"/>
              <w:bottom w:val="single" w:sz="4" w:space="0" w:color="auto"/>
              <w:right w:val="single" w:sz="4" w:space="0" w:color="auto"/>
            </w:tcBorders>
            <w:shd w:val="clear" w:color="auto" w:fill="auto"/>
            <w:vAlign w:val="center"/>
          </w:tcPr>
          <w:p w14:paraId="7DA97EC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vAlign w:val="center"/>
          </w:tcPr>
          <w:p w14:paraId="6A7180F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vAlign w:val="center"/>
          </w:tcPr>
          <w:p w14:paraId="1F6D7A7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7" w:type="dxa"/>
            <w:tcBorders>
              <w:top w:val="nil"/>
              <w:left w:val="nil"/>
              <w:bottom w:val="single" w:sz="4" w:space="0" w:color="auto"/>
              <w:right w:val="single" w:sz="4" w:space="0" w:color="auto"/>
            </w:tcBorders>
            <w:shd w:val="clear" w:color="auto" w:fill="auto"/>
            <w:vAlign w:val="center"/>
          </w:tcPr>
          <w:p w14:paraId="460109C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tcPr>
          <w:p w14:paraId="30E1784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color w:val="000000" w:themeColor="text1"/>
                <w:sz w:val="18"/>
                <w:szCs w:val="18"/>
              </w:rPr>
              <w:t>-</w:t>
            </w:r>
          </w:p>
        </w:tc>
      </w:tr>
      <w:tr w:rsidR="00221AA3" w:rsidRPr="005517CD" w14:paraId="58F89ABD"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73082D53"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0E672C">
              <w:rPr>
                <w:rFonts w:ascii="Times New Roman" w:hAnsi="Times New Roman"/>
                <w:sz w:val="20"/>
                <w:szCs w:val="20"/>
              </w:rPr>
              <w:t>CSE21846</w:t>
            </w:r>
          </w:p>
        </w:tc>
        <w:tc>
          <w:tcPr>
            <w:tcW w:w="1768" w:type="dxa"/>
            <w:tcBorders>
              <w:top w:val="nil"/>
              <w:left w:val="nil"/>
              <w:bottom w:val="single" w:sz="4" w:space="0" w:color="auto"/>
              <w:right w:val="single" w:sz="4" w:space="0" w:color="auto"/>
            </w:tcBorders>
            <w:shd w:val="clear" w:color="auto" w:fill="auto"/>
            <w:vAlign w:val="center"/>
          </w:tcPr>
          <w:p w14:paraId="1BBFAF0F"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9A3E3C">
              <w:rPr>
                <w:rFonts w:ascii="Times New Roman" w:hAnsi="Times New Roman"/>
                <w:sz w:val="20"/>
                <w:szCs w:val="20"/>
              </w:rPr>
              <w:t>Blockchain and Cryptocurrency</w:t>
            </w:r>
          </w:p>
        </w:tc>
        <w:tc>
          <w:tcPr>
            <w:tcW w:w="527" w:type="dxa"/>
            <w:tcBorders>
              <w:top w:val="nil"/>
              <w:left w:val="nil"/>
              <w:bottom w:val="single" w:sz="4" w:space="0" w:color="auto"/>
              <w:right w:val="single" w:sz="4" w:space="0" w:color="auto"/>
            </w:tcBorders>
            <w:shd w:val="clear" w:color="auto" w:fill="auto"/>
            <w:vAlign w:val="center"/>
          </w:tcPr>
          <w:p w14:paraId="23AB872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8" w:type="dxa"/>
            <w:tcBorders>
              <w:top w:val="nil"/>
              <w:left w:val="nil"/>
              <w:bottom w:val="single" w:sz="4" w:space="0" w:color="auto"/>
              <w:right w:val="single" w:sz="4" w:space="0" w:color="auto"/>
            </w:tcBorders>
            <w:shd w:val="clear" w:color="auto" w:fill="auto"/>
            <w:vAlign w:val="center"/>
          </w:tcPr>
          <w:p w14:paraId="066BA4B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7" w:type="dxa"/>
            <w:tcBorders>
              <w:top w:val="nil"/>
              <w:left w:val="nil"/>
              <w:bottom w:val="single" w:sz="4" w:space="0" w:color="auto"/>
              <w:right w:val="single" w:sz="4" w:space="0" w:color="auto"/>
            </w:tcBorders>
            <w:shd w:val="clear" w:color="auto" w:fill="auto"/>
            <w:vAlign w:val="center"/>
          </w:tcPr>
          <w:p w14:paraId="6A9A4B3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3C44047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186C761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7" w:type="dxa"/>
            <w:tcBorders>
              <w:top w:val="nil"/>
              <w:left w:val="nil"/>
              <w:bottom w:val="single" w:sz="4" w:space="0" w:color="auto"/>
              <w:right w:val="single" w:sz="4" w:space="0" w:color="auto"/>
            </w:tcBorders>
            <w:shd w:val="clear" w:color="auto" w:fill="auto"/>
            <w:vAlign w:val="center"/>
          </w:tcPr>
          <w:p w14:paraId="13FB2BE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25D0AED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7" w:type="dxa"/>
            <w:tcBorders>
              <w:top w:val="nil"/>
              <w:left w:val="nil"/>
              <w:bottom w:val="single" w:sz="4" w:space="0" w:color="auto"/>
              <w:right w:val="single" w:sz="4" w:space="0" w:color="auto"/>
            </w:tcBorders>
            <w:shd w:val="clear" w:color="auto" w:fill="auto"/>
            <w:vAlign w:val="center"/>
          </w:tcPr>
          <w:p w14:paraId="51D11B9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5E1D533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260F390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7" w:type="dxa"/>
            <w:tcBorders>
              <w:top w:val="nil"/>
              <w:left w:val="nil"/>
              <w:bottom w:val="single" w:sz="4" w:space="0" w:color="auto"/>
              <w:right w:val="single" w:sz="4" w:space="0" w:color="auto"/>
            </w:tcBorders>
            <w:shd w:val="clear" w:color="auto" w:fill="auto"/>
            <w:vAlign w:val="center"/>
          </w:tcPr>
          <w:p w14:paraId="310AC02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047A0AA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sz w:val="20"/>
                <w:szCs w:val="20"/>
              </w:rPr>
              <w:t>-</w:t>
            </w:r>
          </w:p>
        </w:tc>
      </w:tr>
      <w:tr w:rsidR="00221AA3" w:rsidRPr="005517CD" w14:paraId="71BEE4F7"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54552338"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F024EA">
              <w:rPr>
                <w:rFonts w:ascii="Times New Roman" w:hAnsi="Times New Roman" w:cs="Times New Roman"/>
                <w:bCs/>
              </w:rPr>
              <w:t>CSE21847</w:t>
            </w:r>
          </w:p>
        </w:tc>
        <w:tc>
          <w:tcPr>
            <w:tcW w:w="1768" w:type="dxa"/>
            <w:tcBorders>
              <w:top w:val="nil"/>
              <w:left w:val="nil"/>
              <w:bottom w:val="single" w:sz="4" w:space="0" w:color="auto"/>
              <w:right w:val="single" w:sz="4" w:space="0" w:color="auto"/>
            </w:tcBorders>
            <w:shd w:val="clear" w:color="auto" w:fill="auto"/>
            <w:vAlign w:val="center"/>
          </w:tcPr>
          <w:p w14:paraId="6134FE06" w14:textId="77777777" w:rsidR="00221AA3" w:rsidRPr="00115B65" w:rsidRDefault="00221AA3" w:rsidP="007C5BED">
            <w:pPr>
              <w:spacing w:after="0" w:line="240" w:lineRule="auto"/>
              <w:rPr>
                <w:rFonts w:ascii="Times New Roman" w:eastAsia="Times New Roman" w:hAnsi="Times New Roman" w:cs="Times New Roman"/>
                <w:color w:val="000000"/>
                <w:lang w:eastAsia="en-IN"/>
              </w:rPr>
            </w:pPr>
            <w:r w:rsidRPr="00115B65">
              <w:rPr>
                <w:rFonts w:ascii="Cambria" w:hAnsi="Cambria"/>
              </w:rPr>
              <w:t>Software Process Management</w:t>
            </w:r>
          </w:p>
        </w:tc>
        <w:tc>
          <w:tcPr>
            <w:tcW w:w="527" w:type="dxa"/>
            <w:tcBorders>
              <w:top w:val="nil"/>
              <w:left w:val="nil"/>
              <w:bottom w:val="single" w:sz="4" w:space="0" w:color="auto"/>
              <w:right w:val="single" w:sz="4" w:space="0" w:color="auto"/>
            </w:tcBorders>
            <w:shd w:val="clear" w:color="auto" w:fill="auto"/>
            <w:vAlign w:val="center"/>
          </w:tcPr>
          <w:p w14:paraId="49020E7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6EF290D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6AACB57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7EB9A8C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338C0C3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1EBD8FF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6949E05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52300DA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18885AF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4215ADE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54BCAB3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tcPr>
          <w:p w14:paraId="650231D4" w14:textId="77777777" w:rsidR="00221AA3" w:rsidRPr="00D06819" w:rsidRDefault="00221AA3" w:rsidP="007C5BED">
            <w:pPr>
              <w:widowControl w:val="0"/>
              <w:spacing w:after="120"/>
              <w:jc w:val="center"/>
              <w:rPr>
                <w:rFonts w:ascii="Times New Roman" w:hAnsi="Times New Roman" w:cs="Times New Roman"/>
                <w:b/>
              </w:rPr>
            </w:pPr>
          </w:p>
          <w:p w14:paraId="203E76B9" w14:textId="77777777" w:rsidR="00221AA3" w:rsidRPr="00D06819" w:rsidRDefault="00221AA3" w:rsidP="007C5BED">
            <w:pPr>
              <w:widowControl w:val="0"/>
              <w:spacing w:after="120"/>
              <w:jc w:val="center"/>
              <w:rPr>
                <w:rFonts w:ascii="Times New Roman" w:hAnsi="Times New Roman" w:cs="Times New Roman"/>
              </w:rPr>
            </w:pPr>
            <w:r w:rsidRPr="00D06819">
              <w:rPr>
                <w:rFonts w:ascii="Times New Roman" w:hAnsi="Times New Roman" w:cs="Times New Roman"/>
              </w:rPr>
              <w:t>-</w:t>
            </w:r>
          </w:p>
          <w:p w14:paraId="175D4F7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p>
        </w:tc>
      </w:tr>
      <w:tr w:rsidR="00221AA3" w:rsidRPr="005517CD" w14:paraId="3A286125"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4362DC47"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1C6734">
              <w:rPr>
                <w:rFonts w:ascii="Cambria" w:hAnsi="Cambria"/>
              </w:rPr>
              <w:t>CSE21848</w:t>
            </w:r>
          </w:p>
        </w:tc>
        <w:tc>
          <w:tcPr>
            <w:tcW w:w="1768" w:type="dxa"/>
            <w:tcBorders>
              <w:top w:val="nil"/>
              <w:left w:val="nil"/>
              <w:bottom w:val="single" w:sz="4" w:space="0" w:color="auto"/>
              <w:right w:val="single" w:sz="4" w:space="0" w:color="auto"/>
            </w:tcBorders>
            <w:shd w:val="clear" w:color="auto" w:fill="auto"/>
          </w:tcPr>
          <w:p w14:paraId="42A97612"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Pr>
                <w:rFonts w:ascii="Cambria" w:hAnsi="Cambria"/>
              </w:rPr>
              <w:t>Natural Language Processing</w:t>
            </w:r>
          </w:p>
        </w:tc>
        <w:tc>
          <w:tcPr>
            <w:tcW w:w="527" w:type="dxa"/>
            <w:tcBorders>
              <w:top w:val="nil"/>
              <w:left w:val="nil"/>
              <w:bottom w:val="single" w:sz="4" w:space="0" w:color="auto"/>
              <w:right w:val="single" w:sz="4" w:space="0" w:color="auto"/>
            </w:tcBorders>
            <w:shd w:val="clear" w:color="auto" w:fill="auto"/>
            <w:vAlign w:val="center"/>
          </w:tcPr>
          <w:p w14:paraId="7A23680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3B5BC0E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7" w:type="dxa"/>
            <w:tcBorders>
              <w:top w:val="nil"/>
              <w:left w:val="nil"/>
              <w:bottom w:val="single" w:sz="4" w:space="0" w:color="auto"/>
              <w:right w:val="single" w:sz="4" w:space="0" w:color="auto"/>
            </w:tcBorders>
            <w:shd w:val="clear" w:color="auto" w:fill="auto"/>
            <w:vAlign w:val="center"/>
          </w:tcPr>
          <w:p w14:paraId="4A04DD8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37B2411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4C77845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7" w:type="dxa"/>
            <w:tcBorders>
              <w:top w:val="nil"/>
              <w:left w:val="nil"/>
              <w:bottom w:val="single" w:sz="4" w:space="0" w:color="auto"/>
              <w:right w:val="single" w:sz="4" w:space="0" w:color="auto"/>
            </w:tcBorders>
            <w:shd w:val="clear" w:color="auto" w:fill="auto"/>
            <w:vAlign w:val="center"/>
          </w:tcPr>
          <w:p w14:paraId="201CE2E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0F39CE4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7" w:type="dxa"/>
            <w:tcBorders>
              <w:top w:val="nil"/>
              <w:left w:val="nil"/>
              <w:bottom w:val="single" w:sz="4" w:space="0" w:color="auto"/>
              <w:right w:val="single" w:sz="4" w:space="0" w:color="auto"/>
            </w:tcBorders>
            <w:shd w:val="clear" w:color="auto" w:fill="auto"/>
            <w:vAlign w:val="center"/>
          </w:tcPr>
          <w:p w14:paraId="37AC28A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62A06FD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3FEFC83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7" w:type="dxa"/>
            <w:tcBorders>
              <w:top w:val="nil"/>
              <w:left w:val="nil"/>
              <w:bottom w:val="single" w:sz="4" w:space="0" w:color="auto"/>
              <w:right w:val="single" w:sz="4" w:space="0" w:color="auto"/>
            </w:tcBorders>
            <w:shd w:val="clear" w:color="auto" w:fill="auto"/>
            <w:vAlign w:val="center"/>
          </w:tcPr>
          <w:p w14:paraId="6CE11E3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13518A0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r>
      <w:tr w:rsidR="00221AA3" w:rsidRPr="005517CD" w14:paraId="30F3643D"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3A2389EE"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3530B0">
              <w:rPr>
                <w:rFonts w:ascii="Cambria" w:hAnsi="Cambria"/>
              </w:rPr>
              <w:t>CSE21849</w:t>
            </w:r>
          </w:p>
        </w:tc>
        <w:tc>
          <w:tcPr>
            <w:tcW w:w="1768" w:type="dxa"/>
            <w:tcBorders>
              <w:top w:val="nil"/>
              <w:left w:val="nil"/>
              <w:bottom w:val="single" w:sz="4" w:space="0" w:color="auto"/>
              <w:right w:val="single" w:sz="4" w:space="0" w:color="auto"/>
            </w:tcBorders>
            <w:shd w:val="clear" w:color="auto" w:fill="auto"/>
          </w:tcPr>
          <w:p w14:paraId="006F3FDD" w14:textId="77777777" w:rsidR="00221AA3" w:rsidRPr="006C7475" w:rsidRDefault="00221AA3" w:rsidP="007C5BED">
            <w:pPr>
              <w:spacing w:after="0" w:line="240" w:lineRule="auto"/>
              <w:rPr>
                <w:rFonts w:ascii="Times New Roman" w:eastAsia="Times New Roman" w:hAnsi="Times New Roman" w:cs="Times New Roman"/>
                <w:color w:val="000000"/>
                <w:lang w:eastAsia="en-IN"/>
              </w:rPr>
            </w:pPr>
            <w:r w:rsidRPr="006C7475">
              <w:rPr>
                <w:rFonts w:ascii="Cambria" w:hAnsi="Cambria"/>
              </w:rPr>
              <w:t>Computer Forensics</w:t>
            </w:r>
          </w:p>
        </w:tc>
        <w:tc>
          <w:tcPr>
            <w:tcW w:w="527" w:type="dxa"/>
            <w:tcBorders>
              <w:top w:val="nil"/>
              <w:left w:val="nil"/>
              <w:bottom w:val="single" w:sz="4" w:space="0" w:color="auto"/>
              <w:right w:val="single" w:sz="4" w:space="0" w:color="auto"/>
            </w:tcBorders>
            <w:shd w:val="clear" w:color="auto" w:fill="auto"/>
            <w:vAlign w:val="center"/>
          </w:tcPr>
          <w:p w14:paraId="46F1B0F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411DD51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7" w:type="dxa"/>
            <w:tcBorders>
              <w:top w:val="nil"/>
              <w:left w:val="nil"/>
              <w:bottom w:val="single" w:sz="4" w:space="0" w:color="auto"/>
              <w:right w:val="single" w:sz="4" w:space="0" w:color="auto"/>
            </w:tcBorders>
            <w:shd w:val="clear" w:color="auto" w:fill="auto"/>
            <w:vAlign w:val="center"/>
          </w:tcPr>
          <w:p w14:paraId="3085640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085AED4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2</w:t>
            </w:r>
          </w:p>
        </w:tc>
        <w:tc>
          <w:tcPr>
            <w:tcW w:w="528" w:type="dxa"/>
            <w:tcBorders>
              <w:top w:val="nil"/>
              <w:left w:val="nil"/>
              <w:bottom w:val="single" w:sz="4" w:space="0" w:color="auto"/>
              <w:right w:val="single" w:sz="4" w:space="0" w:color="auto"/>
            </w:tcBorders>
            <w:shd w:val="clear" w:color="auto" w:fill="auto"/>
            <w:vAlign w:val="center"/>
          </w:tcPr>
          <w:p w14:paraId="234DB85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2</w:t>
            </w:r>
          </w:p>
        </w:tc>
        <w:tc>
          <w:tcPr>
            <w:tcW w:w="527" w:type="dxa"/>
            <w:tcBorders>
              <w:top w:val="nil"/>
              <w:left w:val="nil"/>
              <w:bottom w:val="single" w:sz="4" w:space="0" w:color="auto"/>
              <w:right w:val="single" w:sz="4" w:space="0" w:color="auto"/>
            </w:tcBorders>
            <w:shd w:val="clear" w:color="auto" w:fill="auto"/>
            <w:vAlign w:val="center"/>
          </w:tcPr>
          <w:p w14:paraId="77A61C5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3A998ED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2</w:t>
            </w:r>
          </w:p>
        </w:tc>
        <w:tc>
          <w:tcPr>
            <w:tcW w:w="527" w:type="dxa"/>
            <w:tcBorders>
              <w:top w:val="nil"/>
              <w:left w:val="nil"/>
              <w:bottom w:val="single" w:sz="4" w:space="0" w:color="auto"/>
              <w:right w:val="single" w:sz="4" w:space="0" w:color="auto"/>
            </w:tcBorders>
            <w:shd w:val="clear" w:color="auto" w:fill="auto"/>
            <w:vAlign w:val="center"/>
          </w:tcPr>
          <w:p w14:paraId="300AB81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2644EAE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3CF366C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7" w:type="dxa"/>
            <w:tcBorders>
              <w:top w:val="nil"/>
              <w:left w:val="nil"/>
              <w:bottom w:val="single" w:sz="4" w:space="0" w:color="auto"/>
              <w:right w:val="single" w:sz="4" w:space="0" w:color="auto"/>
            </w:tcBorders>
            <w:shd w:val="clear" w:color="auto" w:fill="auto"/>
            <w:vAlign w:val="center"/>
          </w:tcPr>
          <w:p w14:paraId="60BA73C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6BF8557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r>
      <w:tr w:rsidR="00221AA3" w:rsidRPr="005517CD" w14:paraId="6B16CE5A"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04594005" w14:textId="77777777" w:rsidR="00221AA3" w:rsidRPr="003449D7" w:rsidRDefault="00221AA3" w:rsidP="007C5BED">
            <w:pPr>
              <w:spacing w:after="0" w:line="240" w:lineRule="auto"/>
              <w:rPr>
                <w:rFonts w:ascii="Times New Roman" w:eastAsia="Times New Roman" w:hAnsi="Times New Roman" w:cs="Times New Roman"/>
                <w:bCs/>
                <w:color w:val="000000"/>
                <w:lang w:eastAsia="en-IN"/>
              </w:rPr>
            </w:pPr>
            <w:r w:rsidRPr="003449D7">
              <w:rPr>
                <w:rFonts w:ascii="Times New Roman" w:hAnsi="Times New Roman"/>
                <w:bCs/>
                <w:sz w:val="24"/>
                <w:szCs w:val="24"/>
              </w:rPr>
              <w:t>CSE21850</w:t>
            </w:r>
          </w:p>
        </w:tc>
        <w:tc>
          <w:tcPr>
            <w:tcW w:w="1768" w:type="dxa"/>
            <w:tcBorders>
              <w:top w:val="nil"/>
              <w:left w:val="nil"/>
              <w:bottom w:val="single" w:sz="4" w:space="0" w:color="auto"/>
              <w:right w:val="single" w:sz="4" w:space="0" w:color="auto"/>
            </w:tcBorders>
            <w:shd w:val="clear" w:color="auto" w:fill="auto"/>
            <w:vAlign w:val="center"/>
          </w:tcPr>
          <w:p w14:paraId="6EF9BAB5"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D75E26">
              <w:rPr>
                <w:rFonts w:ascii="Times New Roman" w:hAnsi="Times New Roman"/>
                <w:color w:val="000000"/>
                <w:shd w:val="clear" w:color="auto" w:fill="FFFFFF"/>
              </w:rPr>
              <w:t>Software Architecture</w:t>
            </w:r>
          </w:p>
        </w:tc>
        <w:tc>
          <w:tcPr>
            <w:tcW w:w="527" w:type="dxa"/>
            <w:tcBorders>
              <w:top w:val="nil"/>
              <w:left w:val="nil"/>
              <w:bottom w:val="single" w:sz="4" w:space="0" w:color="auto"/>
              <w:right w:val="single" w:sz="4" w:space="0" w:color="auto"/>
            </w:tcBorders>
            <w:shd w:val="clear" w:color="auto" w:fill="auto"/>
            <w:vAlign w:val="center"/>
          </w:tcPr>
          <w:p w14:paraId="7D7CA91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rPr>
              <w:t>3</w:t>
            </w:r>
          </w:p>
        </w:tc>
        <w:tc>
          <w:tcPr>
            <w:tcW w:w="528" w:type="dxa"/>
            <w:tcBorders>
              <w:top w:val="nil"/>
              <w:left w:val="nil"/>
              <w:bottom w:val="single" w:sz="4" w:space="0" w:color="auto"/>
              <w:right w:val="single" w:sz="4" w:space="0" w:color="auto"/>
            </w:tcBorders>
            <w:shd w:val="clear" w:color="auto" w:fill="auto"/>
            <w:vAlign w:val="center"/>
          </w:tcPr>
          <w:p w14:paraId="3270A50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3</w:t>
            </w:r>
          </w:p>
        </w:tc>
        <w:tc>
          <w:tcPr>
            <w:tcW w:w="527" w:type="dxa"/>
            <w:tcBorders>
              <w:top w:val="nil"/>
              <w:left w:val="nil"/>
              <w:bottom w:val="single" w:sz="4" w:space="0" w:color="auto"/>
              <w:right w:val="single" w:sz="4" w:space="0" w:color="auto"/>
            </w:tcBorders>
            <w:shd w:val="clear" w:color="auto" w:fill="auto"/>
            <w:vAlign w:val="center"/>
          </w:tcPr>
          <w:p w14:paraId="2677381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rPr>
              <w:t>1</w:t>
            </w:r>
          </w:p>
        </w:tc>
        <w:tc>
          <w:tcPr>
            <w:tcW w:w="528" w:type="dxa"/>
            <w:tcBorders>
              <w:top w:val="nil"/>
              <w:left w:val="nil"/>
              <w:bottom w:val="single" w:sz="4" w:space="0" w:color="auto"/>
              <w:right w:val="single" w:sz="4" w:space="0" w:color="auto"/>
            </w:tcBorders>
            <w:shd w:val="clear" w:color="auto" w:fill="auto"/>
            <w:vAlign w:val="center"/>
          </w:tcPr>
          <w:p w14:paraId="46AF6F3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rPr>
              <w:t>1</w:t>
            </w:r>
          </w:p>
        </w:tc>
        <w:tc>
          <w:tcPr>
            <w:tcW w:w="528" w:type="dxa"/>
            <w:tcBorders>
              <w:top w:val="nil"/>
              <w:left w:val="nil"/>
              <w:bottom w:val="single" w:sz="4" w:space="0" w:color="auto"/>
              <w:right w:val="single" w:sz="4" w:space="0" w:color="auto"/>
            </w:tcBorders>
            <w:shd w:val="clear" w:color="auto" w:fill="auto"/>
            <w:vAlign w:val="center"/>
          </w:tcPr>
          <w:p w14:paraId="534A9F4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7" w:type="dxa"/>
            <w:tcBorders>
              <w:top w:val="nil"/>
              <w:left w:val="nil"/>
              <w:bottom w:val="single" w:sz="4" w:space="0" w:color="auto"/>
              <w:right w:val="single" w:sz="4" w:space="0" w:color="auto"/>
            </w:tcBorders>
            <w:shd w:val="clear" w:color="auto" w:fill="auto"/>
            <w:vAlign w:val="center"/>
          </w:tcPr>
          <w:p w14:paraId="70CCF16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8" w:type="dxa"/>
            <w:tcBorders>
              <w:top w:val="nil"/>
              <w:left w:val="nil"/>
              <w:bottom w:val="single" w:sz="4" w:space="0" w:color="auto"/>
              <w:right w:val="single" w:sz="4" w:space="0" w:color="auto"/>
            </w:tcBorders>
            <w:shd w:val="clear" w:color="auto" w:fill="auto"/>
            <w:vAlign w:val="center"/>
          </w:tcPr>
          <w:p w14:paraId="0157013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7" w:type="dxa"/>
            <w:tcBorders>
              <w:top w:val="nil"/>
              <w:left w:val="nil"/>
              <w:bottom w:val="single" w:sz="4" w:space="0" w:color="auto"/>
              <w:right w:val="single" w:sz="4" w:space="0" w:color="auto"/>
            </w:tcBorders>
            <w:shd w:val="clear" w:color="auto" w:fill="auto"/>
            <w:vAlign w:val="center"/>
          </w:tcPr>
          <w:p w14:paraId="01D6AFB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8" w:type="dxa"/>
            <w:tcBorders>
              <w:top w:val="nil"/>
              <w:left w:val="nil"/>
              <w:bottom w:val="single" w:sz="4" w:space="0" w:color="auto"/>
              <w:right w:val="single" w:sz="4" w:space="0" w:color="auto"/>
            </w:tcBorders>
            <w:shd w:val="clear" w:color="auto" w:fill="auto"/>
            <w:vAlign w:val="center"/>
          </w:tcPr>
          <w:p w14:paraId="241FC85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8" w:type="dxa"/>
            <w:tcBorders>
              <w:top w:val="nil"/>
              <w:left w:val="nil"/>
              <w:bottom w:val="single" w:sz="4" w:space="0" w:color="auto"/>
              <w:right w:val="single" w:sz="4" w:space="0" w:color="auto"/>
            </w:tcBorders>
            <w:shd w:val="clear" w:color="auto" w:fill="auto"/>
            <w:vAlign w:val="center"/>
          </w:tcPr>
          <w:p w14:paraId="7254795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7" w:type="dxa"/>
            <w:tcBorders>
              <w:top w:val="nil"/>
              <w:left w:val="nil"/>
              <w:bottom w:val="single" w:sz="4" w:space="0" w:color="auto"/>
              <w:right w:val="single" w:sz="4" w:space="0" w:color="auto"/>
            </w:tcBorders>
            <w:shd w:val="clear" w:color="auto" w:fill="auto"/>
            <w:vAlign w:val="center"/>
          </w:tcPr>
          <w:p w14:paraId="2DBEF83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rPr>
              <w:t>1</w:t>
            </w:r>
          </w:p>
        </w:tc>
        <w:tc>
          <w:tcPr>
            <w:tcW w:w="528" w:type="dxa"/>
            <w:tcBorders>
              <w:top w:val="nil"/>
              <w:left w:val="nil"/>
              <w:bottom w:val="single" w:sz="4" w:space="0" w:color="auto"/>
              <w:right w:val="single" w:sz="4" w:space="0" w:color="auto"/>
            </w:tcBorders>
            <w:shd w:val="clear" w:color="auto" w:fill="auto"/>
          </w:tcPr>
          <w:p w14:paraId="12457236" w14:textId="77777777" w:rsidR="00221AA3" w:rsidRPr="00533D1C" w:rsidRDefault="00221AA3" w:rsidP="007C5BED">
            <w:pPr>
              <w:spacing w:after="120"/>
              <w:jc w:val="center"/>
              <w:rPr>
                <w:rFonts w:ascii="Times New Roman" w:hAnsi="Times New Roman"/>
              </w:rPr>
            </w:pPr>
          </w:p>
          <w:p w14:paraId="0D3B2A62" w14:textId="77777777" w:rsidR="00221AA3" w:rsidRPr="00533D1C" w:rsidRDefault="00221AA3" w:rsidP="007C5BED">
            <w:pPr>
              <w:spacing w:after="120"/>
              <w:jc w:val="center"/>
              <w:rPr>
                <w:rFonts w:ascii="Times New Roman" w:hAnsi="Times New Roman"/>
              </w:rPr>
            </w:pPr>
          </w:p>
          <w:p w14:paraId="31D59DE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3</w:t>
            </w:r>
          </w:p>
        </w:tc>
      </w:tr>
      <w:tr w:rsidR="00221AA3" w:rsidRPr="005517CD" w14:paraId="0C570A2B"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64F73812"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Pr>
                <w:rFonts w:ascii="Times New Roman" w:hAnsi="Times New Roman" w:cs="Times New Roman"/>
                <w:sz w:val="24"/>
                <w:szCs w:val="24"/>
              </w:rPr>
              <w:t>CSE21843</w:t>
            </w:r>
          </w:p>
        </w:tc>
        <w:tc>
          <w:tcPr>
            <w:tcW w:w="1768" w:type="dxa"/>
            <w:tcBorders>
              <w:top w:val="nil"/>
              <w:left w:val="nil"/>
              <w:bottom w:val="single" w:sz="4" w:space="0" w:color="auto"/>
              <w:right w:val="single" w:sz="4" w:space="0" w:color="auto"/>
            </w:tcBorders>
            <w:shd w:val="clear" w:color="auto" w:fill="auto"/>
          </w:tcPr>
          <w:p w14:paraId="7B2F0199"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Pr>
                <w:rFonts w:ascii="Times New Roman" w:hAnsi="Times New Roman" w:cs="Times New Roman"/>
                <w:sz w:val="24"/>
                <w:szCs w:val="24"/>
              </w:rPr>
              <w:t>Computer Vision</w:t>
            </w:r>
          </w:p>
        </w:tc>
        <w:tc>
          <w:tcPr>
            <w:tcW w:w="527" w:type="dxa"/>
            <w:tcBorders>
              <w:top w:val="nil"/>
              <w:left w:val="nil"/>
              <w:bottom w:val="single" w:sz="4" w:space="0" w:color="auto"/>
              <w:right w:val="single" w:sz="4" w:space="0" w:color="auto"/>
            </w:tcBorders>
            <w:shd w:val="clear" w:color="auto" w:fill="auto"/>
            <w:vAlign w:val="center"/>
          </w:tcPr>
          <w:p w14:paraId="555D3C7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2</w:t>
            </w:r>
          </w:p>
        </w:tc>
        <w:tc>
          <w:tcPr>
            <w:tcW w:w="528" w:type="dxa"/>
            <w:tcBorders>
              <w:top w:val="nil"/>
              <w:left w:val="nil"/>
              <w:bottom w:val="single" w:sz="4" w:space="0" w:color="auto"/>
              <w:right w:val="single" w:sz="4" w:space="0" w:color="auto"/>
            </w:tcBorders>
            <w:shd w:val="clear" w:color="auto" w:fill="auto"/>
            <w:vAlign w:val="center"/>
          </w:tcPr>
          <w:p w14:paraId="74E5CB6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3</w:t>
            </w:r>
          </w:p>
        </w:tc>
        <w:tc>
          <w:tcPr>
            <w:tcW w:w="527" w:type="dxa"/>
            <w:tcBorders>
              <w:top w:val="nil"/>
              <w:left w:val="nil"/>
              <w:bottom w:val="single" w:sz="4" w:space="0" w:color="auto"/>
              <w:right w:val="single" w:sz="4" w:space="0" w:color="auto"/>
            </w:tcBorders>
            <w:shd w:val="clear" w:color="auto" w:fill="auto"/>
            <w:vAlign w:val="center"/>
          </w:tcPr>
          <w:p w14:paraId="2EB8A89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3</w:t>
            </w:r>
          </w:p>
        </w:tc>
        <w:tc>
          <w:tcPr>
            <w:tcW w:w="528" w:type="dxa"/>
            <w:tcBorders>
              <w:top w:val="nil"/>
              <w:left w:val="nil"/>
              <w:bottom w:val="single" w:sz="4" w:space="0" w:color="auto"/>
              <w:right w:val="single" w:sz="4" w:space="0" w:color="auto"/>
            </w:tcBorders>
            <w:shd w:val="clear" w:color="auto" w:fill="auto"/>
            <w:vAlign w:val="center"/>
          </w:tcPr>
          <w:p w14:paraId="7D27E2F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3</w:t>
            </w:r>
          </w:p>
        </w:tc>
        <w:tc>
          <w:tcPr>
            <w:tcW w:w="528" w:type="dxa"/>
            <w:tcBorders>
              <w:top w:val="nil"/>
              <w:left w:val="nil"/>
              <w:bottom w:val="single" w:sz="4" w:space="0" w:color="auto"/>
              <w:right w:val="single" w:sz="4" w:space="0" w:color="auto"/>
            </w:tcBorders>
            <w:shd w:val="clear" w:color="auto" w:fill="auto"/>
            <w:vAlign w:val="center"/>
          </w:tcPr>
          <w:p w14:paraId="7E3A4C0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3</w:t>
            </w:r>
          </w:p>
        </w:tc>
        <w:tc>
          <w:tcPr>
            <w:tcW w:w="527" w:type="dxa"/>
            <w:tcBorders>
              <w:top w:val="nil"/>
              <w:left w:val="nil"/>
              <w:bottom w:val="single" w:sz="4" w:space="0" w:color="auto"/>
              <w:right w:val="single" w:sz="4" w:space="0" w:color="auto"/>
            </w:tcBorders>
            <w:shd w:val="clear" w:color="auto" w:fill="auto"/>
            <w:vAlign w:val="center"/>
          </w:tcPr>
          <w:p w14:paraId="1D84B5E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0742A89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w:t>
            </w:r>
          </w:p>
        </w:tc>
        <w:tc>
          <w:tcPr>
            <w:tcW w:w="527" w:type="dxa"/>
            <w:tcBorders>
              <w:top w:val="nil"/>
              <w:left w:val="nil"/>
              <w:bottom w:val="single" w:sz="4" w:space="0" w:color="auto"/>
              <w:right w:val="single" w:sz="4" w:space="0" w:color="auto"/>
            </w:tcBorders>
            <w:shd w:val="clear" w:color="auto" w:fill="auto"/>
            <w:vAlign w:val="center"/>
          </w:tcPr>
          <w:p w14:paraId="234AB4F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040D819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1530214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w:t>
            </w:r>
          </w:p>
        </w:tc>
        <w:tc>
          <w:tcPr>
            <w:tcW w:w="527" w:type="dxa"/>
            <w:tcBorders>
              <w:top w:val="nil"/>
              <w:left w:val="nil"/>
              <w:bottom w:val="single" w:sz="4" w:space="0" w:color="auto"/>
              <w:right w:val="single" w:sz="4" w:space="0" w:color="auto"/>
            </w:tcBorders>
            <w:shd w:val="clear" w:color="auto" w:fill="auto"/>
            <w:vAlign w:val="center"/>
          </w:tcPr>
          <w:p w14:paraId="7279112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2993209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24"/>
                <w:szCs w:val="24"/>
              </w:rPr>
              <w:t>-</w:t>
            </w:r>
          </w:p>
        </w:tc>
      </w:tr>
      <w:tr w:rsidR="00221AA3" w:rsidRPr="005517CD" w14:paraId="656CF3A0"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022DD304"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A37B34">
              <w:rPr>
                <w:rFonts w:ascii="Times New Roman" w:hAnsi="Times New Roman" w:cs="Times New Roman"/>
                <w:bCs/>
              </w:rPr>
              <w:t>CSE21852</w:t>
            </w:r>
          </w:p>
        </w:tc>
        <w:tc>
          <w:tcPr>
            <w:tcW w:w="1768" w:type="dxa"/>
            <w:tcBorders>
              <w:top w:val="nil"/>
              <w:left w:val="nil"/>
              <w:bottom w:val="single" w:sz="4" w:space="0" w:color="auto"/>
              <w:right w:val="single" w:sz="4" w:space="0" w:color="auto"/>
            </w:tcBorders>
            <w:shd w:val="clear" w:color="auto" w:fill="auto"/>
            <w:vAlign w:val="center"/>
          </w:tcPr>
          <w:p w14:paraId="3304E731" w14:textId="77777777" w:rsidR="00221AA3" w:rsidRPr="00582FB6" w:rsidRDefault="00221AA3" w:rsidP="007C5BED">
            <w:pPr>
              <w:spacing w:after="0" w:line="240" w:lineRule="auto"/>
              <w:rPr>
                <w:rFonts w:ascii="Times New Roman" w:eastAsia="Times New Roman" w:hAnsi="Times New Roman" w:cs="Times New Roman"/>
                <w:color w:val="000000"/>
                <w:lang w:eastAsia="en-IN"/>
              </w:rPr>
            </w:pPr>
            <w:r w:rsidRPr="00582FB6">
              <w:rPr>
                <w:rFonts w:ascii="Cambria" w:hAnsi="Cambria"/>
              </w:rPr>
              <w:t>Introduction to Information Security Management</w:t>
            </w:r>
          </w:p>
        </w:tc>
        <w:tc>
          <w:tcPr>
            <w:tcW w:w="527" w:type="dxa"/>
            <w:tcBorders>
              <w:top w:val="nil"/>
              <w:left w:val="nil"/>
              <w:bottom w:val="single" w:sz="4" w:space="0" w:color="auto"/>
              <w:right w:val="single" w:sz="4" w:space="0" w:color="auto"/>
            </w:tcBorders>
            <w:shd w:val="clear" w:color="auto" w:fill="auto"/>
            <w:vAlign w:val="center"/>
          </w:tcPr>
          <w:p w14:paraId="5E26191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769E8E5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3BC7251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61E62DC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5677305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7" w:type="dxa"/>
            <w:tcBorders>
              <w:top w:val="nil"/>
              <w:left w:val="nil"/>
              <w:bottom w:val="single" w:sz="4" w:space="0" w:color="auto"/>
              <w:right w:val="single" w:sz="4" w:space="0" w:color="auto"/>
            </w:tcBorders>
            <w:shd w:val="clear" w:color="auto" w:fill="auto"/>
            <w:vAlign w:val="center"/>
          </w:tcPr>
          <w:p w14:paraId="3587506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2324597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4489AA4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055995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1EE97A8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7E0D41C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tcPr>
          <w:p w14:paraId="5DA0B7B2" w14:textId="77777777" w:rsidR="00221AA3" w:rsidRPr="00D06819" w:rsidRDefault="00221AA3" w:rsidP="007C5BED">
            <w:pPr>
              <w:widowControl w:val="0"/>
              <w:spacing w:after="120"/>
              <w:jc w:val="center"/>
              <w:rPr>
                <w:rFonts w:ascii="Times New Roman" w:hAnsi="Times New Roman" w:cs="Times New Roman"/>
                <w:b/>
              </w:rPr>
            </w:pPr>
          </w:p>
          <w:p w14:paraId="79B40A31" w14:textId="77777777" w:rsidR="00221AA3" w:rsidRPr="00D06819" w:rsidRDefault="00221AA3" w:rsidP="007C5BED">
            <w:pPr>
              <w:widowControl w:val="0"/>
              <w:spacing w:after="120"/>
              <w:jc w:val="center"/>
              <w:rPr>
                <w:rFonts w:ascii="Times New Roman" w:hAnsi="Times New Roman" w:cs="Times New Roman"/>
              </w:rPr>
            </w:pPr>
            <w:r w:rsidRPr="00D06819">
              <w:rPr>
                <w:rFonts w:ascii="Times New Roman" w:hAnsi="Times New Roman" w:cs="Times New Roman"/>
              </w:rPr>
              <w:t>-</w:t>
            </w:r>
          </w:p>
          <w:p w14:paraId="0AF7F48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p>
        </w:tc>
      </w:tr>
      <w:tr w:rsidR="00221AA3" w:rsidRPr="005517CD" w14:paraId="27D25E2E"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1FCB2262"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393AC6">
              <w:rPr>
                <w:rFonts w:ascii="Times New Roman" w:hAnsi="Times New Roman"/>
                <w:sz w:val="20"/>
                <w:szCs w:val="20"/>
              </w:rPr>
              <w:t>CSE21853</w:t>
            </w:r>
          </w:p>
        </w:tc>
        <w:tc>
          <w:tcPr>
            <w:tcW w:w="1768" w:type="dxa"/>
            <w:tcBorders>
              <w:top w:val="nil"/>
              <w:left w:val="nil"/>
              <w:bottom w:val="single" w:sz="4" w:space="0" w:color="auto"/>
              <w:right w:val="single" w:sz="4" w:space="0" w:color="auto"/>
            </w:tcBorders>
            <w:shd w:val="clear" w:color="auto" w:fill="auto"/>
            <w:vAlign w:val="center"/>
          </w:tcPr>
          <w:p w14:paraId="4EF2DA99"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6337F7">
              <w:rPr>
                <w:rFonts w:ascii="Times New Roman" w:hAnsi="Times New Roman"/>
                <w:sz w:val="20"/>
                <w:szCs w:val="20"/>
              </w:rPr>
              <w:t>Software Security</w:t>
            </w:r>
          </w:p>
        </w:tc>
        <w:tc>
          <w:tcPr>
            <w:tcW w:w="527" w:type="dxa"/>
            <w:tcBorders>
              <w:top w:val="nil"/>
              <w:left w:val="nil"/>
              <w:bottom w:val="single" w:sz="4" w:space="0" w:color="auto"/>
              <w:right w:val="single" w:sz="4" w:space="0" w:color="auto"/>
            </w:tcBorders>
            <w:shd w:val="clear" w:color="auto" w:fill="auto"/>
            <w:vAlign w:val="center"/>
          </w:tcPr>
          <w:p w14:paraId="55B906F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8" w:type="dxa"/>
            <w:tcBorders>
              <w:top w:val="nil"/>
              <w:left w:val="nil"/>
              <w:bottom w:val="single" w:sz="4" w:space="0" w:color="auto"/>
              <w:right w:val="single" w:sz="4" w:space="0" w:color="auto"/>
            </w:tcBorders>
            <w:shd w:val="clear" w:color="auto" w:fill="auto"/>
            <w:vAlign w:val="center"/>
          </w:tcPr>
          <w:p w14:paraId="364DBE8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7" w:type="dxa"/>
            <w:tcBorders>
              <w:top w:val="nil"/>
              <w:left w:val="nil"/>
              <w:bottom w:val="single" w:sz="4" w:space="0" w:color="auto"/>
              <w:right w:val="single" w:sz="4" w:space="0" w:color="auto"/>
            </w:tcBorders>
            <w:shd w:val="clear" w:color="auto" w:fill="auto"/>
            <w:vAlign w:val="center"/>
          </w:tcPr>
          <w:p w14:paraId="5F91FCE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sz w:val="20"/>
                <w:szCs w:val="20"/>
              </w:rPr>
              <w:t>2</w:t>
            </w:r>
          </w:p>
        </w:tc>
        <w:tc>
          <w:tcPr>
            <w:tcW w:w="528" w:type="dxa"/>
            <w:tcBorders>
              <w:top w:val="nil"/>
              <w:left w:val="nil"/>
              <w:bottom w:val="single" w:sz="4" w:space="0" w:color="auto"/>
              <w:right w:val="single" w:sz="4" w:space="0" w:color="auto"/>
            </w:tcBorders>
            <w:shd w:val="clear" w:color="auto" w:fill="auto"/>
            <w:vAlign w:val="center"/>
          </w:tcPr>
          <w:p w14:paraId="7E9F2F6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3BEAA9A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sz w:val="20"/>
                <w:szCs w:val="20"/>
              </w:rPr>
              <w:t>1</w:t>
            </w:r>
          </w:p>
        </w:tc>
        <w:tc>
          <w:tcPr>
            <w:tcW w:w="527" w:type="dxa"/>
            <w:tcBorders>
              <w:top w:val="nil"/>
              <w:left w:val="nil"/>
              <w:bottom w:val="single" w:sz="4" w:space="0" w:color="auto"/>
              <w:right w:val="single" w:sz="4" w:space="0" w:color="auto"/>
            </w:tcBorders>
            <w:shd w:val="clear" w:color="auto" w:fill="auto"/>
            <w:vAlign w:val="center"/>
          </w:tcPr>
          <w:p w14:paraId="347B7C0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0052FFC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7" w:type="dxa"/>
            <w:tcBorders>
              <w:top w:val="nil"/>
              <w:left w:val="nil"/>
              <w:bottom w:val="single" w:sz="4" w:space="0" w:color="auto"/>
              <w:right w:val="single" w:sz="4" w:space="0" w:color="auto"/>
            </w:tcBorders>
            <w:shd w:val="clear" w:color="auto" w:fill="auto"/>
            <w:vAlign w:val="center"/>
          </w:tcPr>
          <w:p w14:paraId="0B2A3A5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6E0D3AC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0C93DED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7" w:type="dxa"/>
            <w:tcBorders>
              <w:top w:val="nil"/>
              <w:left w:val="nil"/>
              <w:bottom w:val="single" w:sz="4" w:space="0" w:color="auto"/>
              <w:right w:val="single" w:sz="4" w:space="0" w:color="auto"/>
            </w:tcBorders>
            <w:shd w:val="clear" w:color="auto" w:fill="auto"/>
            <w:vAlign w:val="center"/>
          </w:tcPr>
          <w:p w14:paraId="1FD8957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52EB4C1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sz w:val="20"/>
                <w:szCs w:val="20"/>
              </w:rPr>
              <w:t>-</w:t>
            </w:r>
          </w:p>
        </w:tc>
      </w:tr>
      <w:tr w:rsidR="00221AA3" w:rsidRPr="005517CD" w14:paraId="78C40FA4"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4C73C60E"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E26B31">
              <w:rPr>
                <w:rFonts w:ascii="Times New Roman" w:hAnsi="Times New Roman"/>
                <w:bCs/>
                <w:sz w:val="24"/>
                <w:szCs w:val="24"/>
              </w:rPr>
              <w:t>CSE21854</w:t>
            </w:r>
          </w:p>
        </w:tc>
        <w:tc>
          <w:tcPr>
            <w:tcW w:w="1768" w:type="dxa"/>
            <w:tcBorders>
              <w:top w:val="nil"/>
              <w:left w:val="nil"/>
              <w:bottom w:val="single" w:sz="4" w:space="0" w:color="auto"/>
              <w:right w:val="single" w:sz="4" w:space="0" w:color="auto"/>
            </w:tcBorders>
            <w:shd w:val="clear" w:color="auto" w:fill="auto"/>
            <w:vAlign w:val="center"/>
          </w:tcPr>
          <w:p w14:paraId="1081DB89"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F44A70">
              <w:rPr>
                <w:rFonts w:ascii="Times New Roman" w:hAnsi="Times New Roman"/>
                <w:color w:val="000000"/>
                <w:shd w:val="clear" w:color="auto" w:fill="FFFFFF"/>
              </w:rPr>
              <w:t>Social Network Analysis </w:t>
            </w:r>
          </w:p>
        </w:tc>
        <w:tc>
          <w:tcPr>
            <w:tcW w:w="527" w:type="dxa"/>
            <w:tcBorders>
              <w:top w:val="nil"/>
              <w:left w:val="nil"/>
              <w:bottom w:val="single" w:sz="4" w:space="0" w:color="auto"/>
              <w:right w:val="single" w:sz="4" w:space="0" w:color="auto"/>
            </w:tcBorders>
            <w:shd w:val="clear" w:color="auto" w:fill="auto"/>
            <w:vAlign w:val="center"/>
          </w:tcPr>
          <w:p w14:paraId="60CFBF1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8" w:type="dxa"/>
            <w:tcBorders>
              <w:top w:val="nil"/>
              <w:left w:val="nil"/>
              <w:bottom w:val="single" w:sz="4" w:space="0" w:color="auto"/>
              <w:right w:val="single" w:sz="4" w:space="0" w:color="auto"/>
            </w:tcBorders>
            <w:shd w:val="clear" w:color="auto" w:fill="auto"/>
            <w:vAlign w:val="center"/>
          </w:tcPr>
          <w:p w14:paraId="1CE257D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3</w:t>
            </w:r>
          </w:p>
        </w:tc>
        <w:tc>
          <w:tcPr>
            <w:tcW w:w="527" w:type="dxa"/>
            <w:tcBorders>
              <w:top w:val="nil"/>
              <w:left w:val="nil"/>
              <w:bottom w:val="single" w:sz="4" w:space="0" w:color="auto"/>
              <w:right w:val="single" w:sz="4" w:space="0" w:color="auto"/>
            </w:tcBorders>
            <w:shd w:val="clear" w:color="auto" w:fill="auto"/>
            <w:vAlign w:val="center"/>
          </w:tcPr>
          <w:p w14:paraId="325039A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3</w:t>
            </w:r>
          </w:p>
        </w:tc>
        <w:tc>
          <w:tcPr>
            <w:tcW w:w="528" w:type="dxa"/>
            <w:tcBorders>
              <w:top w:val="nil"/>
              <w:left w:val="nil"/>
              <w:bottom w:val="single" w:sz="4" w:space="0" w:color="auto"/>
              <w:right w:val="single" w:sz="4" w:space="0" w:color="auto"/>
            </w:tcBorders>
            <w:shd w:val="clear" w:color="auto" w:fill="auto"/>
            <w:vAlign w:val="center"/>
          </w:tcPr>
          <w:p w14:paraId="4ABFB89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3</w:t>
            </w:r>
          </w:p>
        </w:tc>
        <w:tc>
          <w:tcPr>
            <w:tcW w:w="528" w:type="dxa"/>
            <w:tcBorders>
              <w:top w:val="nil"/>
              <w:left w:val="nil"/>
              <w:bottom w:val="single" w:sz="4" w:space="0" w:color="auto"/>
              <w:right w:val="single" w:sz="4" w:space="0" w:color="auto"/>
            </w:tcBorders>
            <w:shd w:val="clear" w:color="auto" w:fill="auto"/>
            <w:vAlign w:val="center"/>
          </w:tcPr>
          <w:p w14:paraId="381A6B2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rPr>
              <w:t>1</w:t>
            </w:r>
          </w:p>
        </w:tc>
        <w:tc>
          <w:tcPr>
            <w:tcW w:w="527" w:type="dxa"/>
            <w:tcBorders>
              <w:top w:val="nil"/>
              <w:left w:val="nil"/>
              <w:bottom w:val="single" w:sz="4" w:space="0" w:color="auto"/>
              <w:right w:val="single" w:sz="4" w:space="0" w:color="auto"/>
            </w:tcBorders>
            <w:shd w:val="clear" w:color="auto" w:fill="auto"/>
            <w:vAlign w:val="center"/>
          </w:tcPr>
          <w:p w14:paraId="688D844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rPr>
              <w:t>1</w:t>
            </w:r>
          </w:p>
        </w:tc>
        <w:tc>
          <w:tcPr>
            <w:tcW w:w="528" w:type="dxa"/>
            <w:tcBorders>
              <w:top w:val="nil"/>
              <w:left w:val="nil"/>
              <w:bottom w:val="single" w:sz="4" w:space="0" w:color="auto"/>
              <w:right w:val="single" w:sz="4" w:space="0" w:color="auto"/>
            </w:tcBorders>
            <w:shd w:val="clear" w:color="auto" w:fill="auto"/>
            <w:vAlign w:val="center"/>
          </w:tcPr>
          <w:p w14:paraId="1818216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7" w:type="dxa"/>
            <w:tcBorders>
              <w:top w:val="nil"/>
              <w:left w:val="nil"/>
              <w:bottom w:val="single" w:sz="4" w:space="0" w:color="auto"/>
              <w:right w:val="single" w:sz="4" w:space="0" w:color="auto"/>
            </w:tcBorders>
            <w:shd w:val="clear" w:color="auto" w:fill="auto"/>
            <w:vAlign w:val="center"/>
          </w:tcPr>
          <w:p w14:paraId="70C5900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8" w:type="dxa"/>
            <w:tcBorders>
              <w:top w:val="nil"/>
              <w:left w:val="nil"/>
              <w:bottom w:val="single" w:sz="4" w:space="0" w:color="auto"/>
              <w:right w:val="single" w:sz="4" w:space="0" w:color="auto"/>
            </w:tcBorders>
            <w:shd w:val="clear" w:color="auto" w:fill="auto"/>
            <w:vAlign w:val="center"/>
          </w:tcPr>
          <w:p w14:paraId="66335E2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8" w:type="dxa"/>
            <w:tcBorders>
              <w:top w:val="nil"/>
              <w:left w:val="nil"/>
              <w:bottom w:val="single" w:sz="4" w:space="0" w:color="auto"/>
              <w:right w:val="single" w:sz="4" w:space="0" w:color="auto"/>
            </w:tcBorders>
            <w:shd w:val="clear" w:color="auto" w:fill="auto"/>
            <w:vAlign w:val="center"/>
          </w:tcPr>
          <w:p w14:paraId="5BB07AC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7" w:type="dxa"/>
            <w:tcBorders>
              <w:top w:val="nil"/>
              <w:left w:val="nil"/>
              <w:bottom w:val="single" w:sz="4" w:space="0" w:color="auto"/>
              <w:right w:val="single" w:sz="4" w:space="0" w:color="auto"/>
            </w:tcBorders>
            <w:shd w:val="clear" w:color="auto" w:fill="auto"/>
            <w:vAlign w:val="center"/>
          </w:tcPr>
          <w:p w14:paraId="1C61FD8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rPr>
              <w:t>-</w:t>
            </w:r>
          </w:p>
        </w:tc>
        <w:tc>
          <w:tcPr>
            <w:tcW w:w="528" w:type="dxa"/>
            <w:tcBorders>
              <w:top w:val="nil"/>
              <w:left w:val="nil"/>
              <w:bottom w:val="single" w:sz="4" w:space="0" w:color="auto"/>
              <w:right w:val="single" w:sz="4" w:space="0" w:color="auto"/>
            </w:tcBorders>
            <w:shd w:val="clear" w:color="auto" w:fill="auto"/>
          </w:tcPr>
          <w:p w14:paraId="76470AF6" w14:textId="77777777" w:rsidR="00221AA3" w:rsidRPr="00533D1C" w:rsidRDefault="00221AA3" w:rsidP="007C5BED">
            <w:pPr>
              <w:spacing w:after="120"/>
              <w:jc w:val="center"/>
              <w:rPr>
                <w:rFonts w:ascii="Times New Roman" w:hAnsi="Times New Roman"/>
              </w:rPr>
            </w:pPr>
          </w:p>
          <w:p w14:paraId="1E7C7C0D" w14:textId="77777777" w:rsidR="00221AA3" w:rsidRPr="00533D1C" w:rsidRDefault="00221AA3" w:rsidP="007C5BED">
            <w:pPr>
              <w:spacing w:after="120"/>
              <w:jc w:val="center"/>
              <w:rPr>
                <w:rFonts w:ascii="Times New Roman" w:hAnsi="Times New Roman"/>
              </w:rPr>
            </w:pPr>
          </w:p>
          <w:p w14:paraId="28AFBBC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rPr>
              <w:t>2</w:t>
            </w:r>
          </w:p>
        </w:tc>
      </w:tr>
      <w:tr w:rsidR="00221AA3" w:rsidRPr="005517CD" w14:paraId="740B33CD"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14990FED" w14:textId="77777777" w:rsidR="00221AA3" w:rsidRPr="001B6846" w:rsidRDefault="00221AA3" w:rsidP="007C5BED">
            <w:pPr>
              <w:spacing w:after="0" w:line="240" w:lineRule="auto"/>
              <w:rPr>
                <w:rFonts w:ascii="Times New Roman" w:eastAsia="Times New Roman" w:hAnsi="Times New Roman" w:cs="Times New Roman"/>
                <w:color w:val="000000"/>
                <w:lang w:eastAsia="en-IN"/>
              </w:rPr>
            </w:pPr>
            <w:r w:rsidRPr="001B6846">
              <w:rPr>
                <w:rStyle w:val="normaltextrun"/>
                <w:rFonts w:ascii="Times New Roman" w:hAnsi="Times New Roman" w:cs="Times New Roman"/>
              </w:rPr>
              <w:t>CSE21855</w:t>
            </w:r>
          </w:p>
        </w:tc>
        <w:tc>
          <w:tcPr>
            <w:tcW w:w="1768" w:type="dxa"/>
            <w:tcBorders>
              <w:top w:val="nil"/>
              <w:left w:val="nil"/>
              <w:bottom w:val="single" w:sz="4" w:space="0" w:color="auto"/>
              <w:right w:val="single" w:sz="4" w:space="0" w:color="auto"/>
            </w:tcBorders>
            <w:shd w:val="clear" w:color="auto" w:fill="auto"/>
          </w:tcPr>
          <w:p w14:paraId="4F04A8A0" w14:textId="77777777" w:rsidR="00221AA3" w:rsidRPr="00842366" w:rsidRDefault="00221AA3" w:rsidP="007C5BED">
            <w:pPr>
              <w:spacing w:after="0" w:line="240" w:lineRule="auto"/>
              <w:rPr>
                <w:rFonts w:ascii="Times New Roman" w:eastAsia="Times New Roman" w:hAnsi="Times New Roman" w:cs="Times New Roman"/>
                <w:color w:val="000000"/>
                <w:lang w:eastAsia="en-IN"/>
              </w:rPr>
            </w:pPr>
            <w:r w:rsidRPr="00842366">
              <w:rPr>
                <w:rFonts w:ascii="Cambria" w:hAnsi="Cambria"/>
              </w:rPr>
              <w:t>Research Methodologies</w:t>
            </w:r>
          </w:p>
        </w:tc>
        <w:tc>
          <w:tcPr>
            <w:tcW w:w="527" w:type="dxa"/>
            <w:tcBorders>
              <w:top w:val="nil"/>
              <w:left w:val="nil"/>
              <w:bottom w:val="single" w:sz="4" w:space="0" w:color="auto"/>
              <w:right w:val="single" w:sz="4" w:space="0" w:color="auto"/>
            </w:tcBorders>
            <w:shd w:val="clear" w:color="auto" w:fill="auto"/>
            <w:vAlign w:val="center"/>
          </w:tcPr>
          <w:p w14:paraId="00C5DE7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41F3402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7" w:type="dxa"/>
            <w:tcBorders>
              <w:top w:val="nil"/>
              <w:left w:val="nil"/>
              <w:bottom w:val="single" w:sz="4" w:space="0" w:color="auto"/>
              <w:right w:val="single" w:sz="4" w:space="0" w:color="auto"/>
            </w:tcBorders>
            <w:shd w:val="clear" w:color="auto" w:fill="auto"/>
            <w:vAlign w:val="center"/>
          </w:tcPr>
          <w:p w14:paraId="2BF0433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3B4EE19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2</w:t>
            </w:r>
          </w:p>
        </w:tc>
        <w:tc>
          <w:tcPr>
            <w:tcW w:w="528" w:type="dxa"/>
            <w:tcBorders>
              <w:top w:val="nil"/>
              <w:left w:val="nil"/>
              <w:bottom w:val="single" w:sz="4" w:space="0" w:color="auto"/>
              <w:right w:val="single" w:sz="4" w:space="0" w:color="auto"/>
            </w:tcBorders>
            <w:shd w:val="clear" w:color="auto" w:fill="auto"/>
            <w:vAlign w:val="center"/>
          </w:tcPr>
          <w:p w14:paraId="5C30D3B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1</w:t>
            </w:r>
          </w:p>
        </w:tc>
        <w:tc>
          <w:tcPr>
            <w:tcW w:w="527" w:type="dxa"/>
            <w:tcBorders>
              <w:top w:val="nil"/>
              <w:left w:val="nil"/>
              <w:bottom w:val="single" w:sz="4" w:space="0" w:color="auto"/>
              <w:right w:val="single" w:sz="4" w:space="0" w:color="auto"/>
            </w:tcBorders>
            <w:shd w:val="clear" w:color="auto" w:fill="auto"/>
            <w:vAlign w:val="center"/>
          </w:tcPr>
          <w:p w14:paraId="5837E5D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7379E77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1</w:t>
            </w:r>
          </w:p>
        </w:tc>
        <w:tc>
          <w:tcPr>
            <w:tcW w:w="527" w:type="dxa"/>
            <w:tcBorders>
              <w:top w:val="nil"/>
              <w:left w:val="nil"/>
              <w:bottom w:val="single" w:sz="4" w:space="0" w:color="auto"/>
              <w:right w:val="single" w:sz="4" w:space="0" w:color="auto"/>
            </w:tcBorders>
            <w:shd w:val="clear" w:color="auto" w:fill="auto"/>
            <w:vAlign w:val="center"/>
          </w:tcPr>
          <w:p w14:paraId="26B2739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27091EE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23F4575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7" w:type="dxa"/>
            <w:tcBorders>
              <w:top w:val="nil"/>
              <w:left w:val="nil"/>
              <w:bottom w:val="single" w:sz="4" w:space="0" w:color="auto"/>
              <w:right w:val="single" w:sz="4" w:space="0" w:color="auto"/>
            </w:tcBorders>
            <w:shd w:val="clear" w:color="auto" w:fill="auto"/>
            <w:vAlign w:val="center"/>
          </w:tcPr>
          <w:p w14:paraId="6FC79E5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581335F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r>
      <w:tr w:rsidR="00221AA3" w:rsidRPr="005517CD" w14:paraId="5677B4BA"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6CCF3A34"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Pr>
                <w:rStyle w:val="normaltextrun"/>
                <w:rFonts w:ascii="Times New Roman" w:hAnsi="Times New Roman" w:cs="Times New Roman"/>
              </w:rPr>
              <w:t>CSE21</w:t>
            </w:r>
            <w:r w:rsidRPr="00855AF4">
              <w:rPr>
                <w:rStyle w:val="normaltextrun"/>
                <w:rFonts w:ascii="Times New Roman" w:hAnsi="Times New Roman" w:cs="Times New Roman"/>
              </w:rPr>
              <w:t>856</w:t>
            </w:r>
            <w:r w:rsidRPr="00855AF4">
              <w:rPr>
                <w:rStyle w:val="eop"/>
                <w:rFonts w:ascii="Times New Roman" w:hAnsi="Times New Roman" w:cs="Times New Roman"/>
              </w:rPr>
              <w:t> </w:t>
            </w:r>
          </w:p>
        </w:tc>
        <w:tc>
          <w:tcPr>
            <w:tcW w:w="1768" w:type="dxa"/>
            <w:tcBorders>
              <w:top w:val="nil"/>
              <w:left w:val="nil"/>
              <w:bottom w:val="single" w:sz="4" w:space="0" w:color="auto"/>
              <w:right w:val="single" w:sz="4" w:space="0" w:color="auto"/>
            </w:tcBorders>
            <w:shd w:val="clear" w:color="auto" w:fill="auto"/>
            <w:vAlign w:val="center"/>
          </w:tcPr>
          <w:p w14:paraId="64F8CB1C" w14:textId="77777777" w:rsidR="00221AA3" w:rsidRPr="005517CD" w:rsidRDefault="00221AA3" w:rsidP="007C5BED">
            <w:pPr>
              <w:spacing w:after="0" w:line="240" w:lineRule="auto"/>
              <w:rPr>
                <w:rFonts w:ascii="Times New Roman" w:eastAsia="Times New Roman" w:hAnsi="Times New Roman" w:cs="Times New Roman"/>
                <w:color w:val="0D0D0D"/>
                <w:lang w:eastAsia="en-IN"/>
              </w:rPr>
            </w:pPr>
            <w:r>
              <w:rPr>
                <w:rFonts w:ascii="Times New Roman" w:eastAsia="Times New Roman" w:hAnsi="Times New Roman" w:cs="Times New Roman"/>
              </w:rPr>
              <w:t>Parallel and</w:t>
            </w:r>
            <w:r w:rsidRPr="00D06819">
              <w:rPr>
                <w:rFonts w:ascii="Times New Roman" w:eastAsia="Times New Roman" w:hAnsi="Times New Roman" w:cs="Times New Roman"/>
              </w:rPr>
              <w:t xml:space="preserve"> Distributed Computing</w:t>
            </w:r>
          </w:p>
        </w:tc>
        <w:tc>
          <w:tcPr>
            <w:tcW w:w="527" w:type="dxa"/>
            <w:tcBorders>
              <w:top w:val="nil"/>
              <w:left w:val="nil"/>
              <w:bottom w:val="single" w:sz="4" w:space="0" w:color="auto"/>
              <w:right w:val="single" w:sz="4" w:space="0" w:color="auto"/>
            </w:tcBorders>
            <w:shd w:val="clear" w:color="auto" w:fill="auto"/>
            <w:vAlign w:val="center"/>
          </w:tcPr>
          <w:p w14:paraId="3794D28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635C76D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7" w:type="dxa"/>
            <w:tcBorders>
              <w:top w:val="nil"/>
              <w:left w:val="nil"/>
              <w:bottom w:val="single" w:sz="4" w:space="0" w:color="auto"/>
              <w:right w:val="single" w:sz="4" w:space="0" w:color="auto"/>
            </w:tcBorders>
            <w:shd w:val="clear" w:color="auto" w:fill="auto"/>
            <w:vAlign w:val="center"/>
          </w:tcPr>
          <w:p w14:paraId="6D47864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6BF7DEE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1F30620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7" w:type="dxa"/>
            <w:tcBorders>
              <w:top w:val="nil"/>
              <w:left w:val="nil"/>
              <w:bottom w:val="single" w:sz="4" w:space="0" w:color="auto"/>
              <w:right w:val="single" w:sz="4" w:space="0" w:color="auto"/>
            </w:tcBorders>
            <w:shd w:val="clear" w:color="auto" w:fill="auto"/>
            <w:vAlign w:val="center"/>
          </w:tcPr>
          <w:p w14:paraId="1E2E3D8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6EFA3AD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10B0B7D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668A0D5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592FD3E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1AE1D97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tcPr>
          <w:p w14:paraId="656107D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color w:val="000000" w:themeColor="text1"/>
              </w:rPr>
              <w:t>-</w:t>
            </w:r>
          </w:p>
        </w:tc>
      </w:tr>
      <w:tr w:rsidR="00221AA3" w:rsidRPr="005517CD" w14:paraId="03F1D7D1"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495D1EAF"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855AF4">
              <w:rPr>
                <w:rStyle w:val="normaltextrun"/>
                <w:rFonts w:ascii="Times New Roman" w:hAnsi="Times New Roman" w:cs="Times New Roman"/>
              </w:rPr>
              <w:t>CSE22857</w:t>
            </w:r>
            <w:r w:rsidRPr="00855AF4">
              <w:rPr>
                <w:rStyle w:val="eop"/>
                <w:rFonts w:ascii="Times New Roman" w:hAnsi="Times New Roman" w:cs="Times New Roman"/>
              </w:rPr>
              <w:t> </w:t>
            </w:r>
          </w:p>
        </w:tc>
        <w:tc>
          <w:tcPr>
            <w:tcW w:w="1768" w:type="dxa"/>
            <w:tcBorders>
              <w:top w:val="nil"/>
              <w:left w:val="nil"/>
              <w:bottom w:val="single" w:sz="4" w:space="0" w:color="auto"/>
              <w:right w:val="single" w:sz="4" w:space="0" w:color="auto"/>
            </w:tcBorders>
            <w:shd w:val="clear" w:color="auto" w:fill="auto"/>
            <w:vAlign w:val="center"/>
          </w:tcPr>
          <w:p w14:paraId="146EF49F"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AC31DA">
              <w:rPr>
                <w:rFonts w:ascii="Times New Roman" w:eastAsia="Times New Roman" w:hAnsi="Times New Roman" w:cs="Times New Roman"/>
              </w:rPr>
              <w:t>Applied Computing Lab-II</w:t>
            </w:r>
          </w:p>
        </w:tc>
        <w:tc>
          <w:tcPr>
            <w:tcW w:w="527" w:type="dxa"/>
            <w:tcBorders>
              <w:top w:val="nil"/>
              <w:left w:val="nil"/>
              <w:bottom w:val="single" w:sz="4" w:space="0" w:color="auto"/>
              <w:right w:val="single" w:sz="4" w:space="0" w:color="auto"/>
            </w:tcBorders>
            <w:shd w:val="clear" w:color="auto" w:fill="auto"/>
            <w:vAlign w:val="center"/>
          </w:tcPr>
          <w:p w14:paraId="7FAB317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65952A1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center"/>
          </w:tcPr>
          <w:p w14:paraId="267CDDC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1F549C7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0C04640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rPr>
              <w:t>2</w:t>
            </w:r>
          </w:p>
        </w:tc>
        <w:tc>
          <w:tcPr>
            <w:tcW w:w="527" w:type="dxa"/>
            <w:tcBorders>
              <w:top w:val="nil"/>
              <w:left w:val="nil"/>
              <w:bottom w:val="single" w:sz="4" w:space="0" w:color="auto"/>
              <w:right w:val="single" w:sz="4" w:space="0" w:color="auto"/>
            </w:tcBorders>
            <w:shd w:val="clear" w:color="auto" w:fill="auto"/>
            <w:vAlign w:val="center"/>
          </w:tcPr>
          <w:p w14:paraId="1F7DC9E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37B7F56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274DDFF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194AF2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7010A1D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491DAF5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tcPr>
          <w:p w14:paraId="12DB73CC" w14:textId="77777777" w:rsidR="00221AA3" w:rsidRPr="00D06819" w:rsidRDefault="00221AA3" w:rsidP="007C5BED">
            <w:pPr>
              <w:spacing w:after="120"/>
              <w:rPr>
                <w:rFonts w:ascii="Times New Roman" w:hAnsi="Times New Roman" w:cs="Times New Roman"/>
                <w:color w:val="000000" w:themeColor="text1"/>
              </w:rPr>
            </w:pPr>
          </w:p>
          <w:p w14:paraId="07F6038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color w:val="000000" w:themeColor="text1"/>
              </w:rPr>
              <w:t>-</w:t>
            </w:r>
          </w:p>
        </w:tc>
      </w:tr>
      <w:tr w:rsidR="00221AA3" w:rsidRPr="005517CD" w14:paraId="4D56902B"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6FF11FE0"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137FF2">
              <w:rPr>
                <w:rStyle w:val="normaltextrun"/>
              </w:rPr>
              <w:t>CSE21858</w:t>
            </w:r>
            <w:r w:rsidRPr="00137FF2">
              <w:rPr>
                <w:rStyle w:val="eop"/>
              </w:rPr>
              <w:t> </w:t>
            </w:r>
          </w:p>
        </w:tc>
        <w:tc>
          <w:tcPr>
            <w:tcW w:w="1768" w:type="dxa"/>
            <w:tcBorders>
              <w:top w:val="nil"/>
              <w:left w:val="nil"/>
              <w:bottom w:val="single" w:sz="4" w:space="0" w:color="auto"/>
              <w:right w:val="single" w:sz="4" w:space="0" w:color="auto"/>
            </w:tcBorders>
            <w:shd w:val="clear" w:color="auto" w:fill="auto"/>
            <w:vAlign w:val="center"/>
          </w:tcPr>
          <w:p w14:paraId="1060C200"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C902D7">
              <w:rPr>
                <w:rFonts w:ascii="Times New Roman" w:hAnsi="Times New Roman"/>
                <w:sz w:val="20"/>
                <w:szCs w:val="20"/>
              </w:rPr>
              <w:t>Advanced Network Security</w:t>
            </w:r>
          </w:p>
        </w:tc>
        <w:tc>
          <w:tcPr>
            <w:tcW w:w="527" w:type="dxa"/>
            <w:tcBorders>
              <w:top w:val="nil"/>
              <w:left w:val="nil"/>
              <w:bottom w:val="single" w:sz="4" w:space="0" w:color="auto"/>
              <w:right w:val="single" w:sz="4" w:space="0" w:color="auto"/>
            </w:tcBorders>
            <w:shd w:val="clear" w:color="auto" w:fill="auto"/>
            <w:vAlign w:val="center"/>
          </w:tcPr>
          <w:p w14:paraId="6AFF239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8" w:type="dxa"/>
            <w:tcBorders>
              <w:top w:val="nil"/>
              <w:left w:val="nil"/>
              <w:bottom w:val="single" w:sz="4" w:space="0" w:color="auto"/>
              <w:right w:val="single" w:sz="4" w:space="0" w:color="auto"/>
            </w:tcBorders>
            <w:shd w:val="clear" w:color="auto" w:fill="auto"/>
            <w:vAlign w:val="center"/>
          </w:tcPr>
          <w:p w14:paraId="5905041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7" w:type="dxa"/>
            <w:tcBorders>
              <w:top w:val="nil"/>
              <w:left w:val="nil"/>
              <w:bottom w:val="single" w:sz="4" w:space="0" w:color="auto"/>
              <w:right w:val="single" w:sz="4" w:space="0" w:color="auto"/>
            </w:tcBorders>
            <w:shd w:val="clear" w:color="auto" w:fill="auto"/>
            <w:vAlign w:val="center"/>
          </w:tcPr>
          <w:p w14:paraId="3079BA3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48EAD3F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73D24C5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3</w:t>
            </w:r>
          </w:p>
        </w:tc>
        <w:tc>
          <w:tcPr>
            <w:tcW w:w="527" w:type="dxa"/>
            <w:tcBorders>
              <w:top w:val="nil"/>
              <w:left w:val="nil"/>
              <w:bottom w:val="single" w:sz="4" w:space="0" w:color="auto"/>
              <w:right w:val="single" w:sz="4" w:space="0" w:color="auto"/>
            </w:tcBorders>
            <w:shd w:val="clear" w:color="auto" w:fill="auto"/>
            <w:vAlign w:val="center"/>
          </w:tcPr>
          <w:p w14:paraId="65C8C7B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62A2338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7" w:type="dxa"/>
            <w:tcBorders>
              <w:top w:val="nil"/>
              <w:left w:val="nil"/>
              <w:bottom w:val="single" w:sz="4" w:space="0" w:color="auto"/>
              <w:right w:val="single" w:sz="4" w:space="0" w:color="auto"/>
            </w:tcBorders>
            <w:shd w:val="clear" w:color="auto" w:fill="auto"/>
            <w:vAlign w:val="center"/>
          </w:tcPr>
          <w:p w14:paraId="039EEA6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0292512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423FE45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7" w:type="dxa"/>
            <w:tcBorders>
              <w:top w:val="nil"/>
              <w:left w:val="nil"/>
              <w:bottom w:val="single" w:sz="4" w:space="0" w:color="auto"/>
              <w:right w:val="single" w:sz="4" w:space="0" w:color="auto"/>
            </w:tcBorders>
            <w:shd w:val="clear" w:color="auto" w:fill="auto"/>
            <w:vAlign w:val="center"/>
          </w:tcPr>
          <w:p w14:paraId="2827A6A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533D1C">
              <w:rPr>
                <w:rFonts w:ascii="Times New Roman" w:hAnsi="Times New Roman"/>
                <w:sz w:val="20"/>
                <w:szCs w:val="20"/>
              </w:rPr>
              <w:t>-</w:t>
            </w:r>
          </w:p>
        </w:tc>
        <w:tc>
          <w:tcPr>
            <w:tcW w:w="528" w:type="dxa"/>
            <w:tcBorders>
              <w:top w:val="nil"/>
              <w:left w:val="nil"/>
              <w:bottom w:val="single" w:sz="4" w:space="0" w:color="auto"/>
              <w:right w:val="single" w:sz="4" w:space="0" w:color="auto"/>
            </w:tcBorders>
            <w:shd w:val="clear" w:color="auto" w:fill="auto"/>
            <w:vAlign w:val="center"/>
          </w:tcPr>
          <w:p w14:paraId="1431961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sz w:val="20"/>
                <w:szCs w:val="20"/>
              </w:rPr>
              <w:t>-</w:t>
            </w:r>
          </w:p>
        </w:tc>
      </w:tr>
      <w:tr w:rsidR="00221AA3" w:rsidRPr="005517CD" w14:paraId="22644F35"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0CE5AFD8"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137FF2">
              <w:rPr>
                <w:rStyle w:val="normaltextrun"/>
              </w:rPr>
              <w:t>CSE21859</w:t>
            </w:r>
            <w:r w:rsidRPr="00137FF2">
              <w:rPr>
                <w:rStyle w:val="eop"/>
              </w:rPr>
              <w:t> </w:t>
            </w:r>
          </w:p>
        </w:tc>
        <w:tc>
          <w:tcPr>
            <w:tcW w:w="1768" w:type="dxa"/>
            <w:tcBorders>
              <w:top w:val="nil"/>
              <w:left w:val="nil"/>
              <w:bottom w:val="single" w:sz="4" w:space="0" w:color="auto"/>
              <w:right w:val="single" w:sz="4" w:space="0" w:color="auto"/>
            </w:tcBorders>
            <w:shd w:val="clear" w:color="auto" w:fill="auto"/>
          </w:tcPr>
          <w:p w14:paraId="6297AC5C"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Pr>
                <w:rFonts w:ascii="Cambria" w:hAnsi="Cambria"/>
              </w:rPr>
              <w:t>Data Mining</w:t>
            </w:r>
          </w:p>
        </w:tc>
        <w:tc>
          <w:tcPr>
            <w:tcW w:w="527" w:type="dxa"/>
            <w:tcBorders>
              <w:top w:val="nil"/>
              <w:left w:val="nil"/>
              <w:bottom w:val="single" w:sz="4" w:space="0" w:color="auto"/>
              <w:right w:val="single" w:sz="4" w:space="0" w:color="auto"/>
            </w:tcBorders>
            <w:shd w:val="clear" w:color="auto" w:fill="auto"/>
            <w:vAlign w:val="center"/>
          </w:tcPr>
          <w:p w14:paraId="6FBC3CC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2374AC0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7" w:type="dxa"/>
            <w:tcBorders>
              <w:top w:val="nil"/>
              <w:left w:val="nil"/>
              <w:bottom w:val="single" w:sz="4" w:space="0" w:color="auto"/>
              <w:right w:val="single" w:sz="4" w:space="0" w:color="auto"/>
            </w:tcBorders>
            <w:shd w:val="clear" w:color="auto" w:fill="auto"/>
            <w:vAlign w:val="center"/>
          </w:tcPr>
          <w:p w14:paraId="4DF9886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78F29FC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8" w:type="dxa"/>
            <w:tcBorders>
              <w:top w:val="nil"/>
              <w:left w:val="nil"/>
              <w:bottom w:val="single" w:sz="4" w:space="0" w:color="auto"/>
              <w:right w:val="single" w:sz="4" w:space="0" w:color="auto"/>
            </w:tcBorders>
            <w:shd w:val="clear" w:color="auto" w:fill="auto"/>
            <w:vAlign w:val="center"/>
          </w:tcPr>
          <w:p w14:paraId="0EE940C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3</w:t>
            </w:r>
          </w:p>
        </w:tc>
        <w:tc>
          <w:tcPr>
            <w:tcW w:w="527" w:type="dxa"/>
            <w:tcBorders>
              <w:top w:val="nil"/>
              <w:left w:val="nil"/>
              <w:bottom w:val="single" w:sz="4" w:space="0" w:color="auto"/>
              <w:right w:val="single" w:sz="4" w:space="0" w:color="auto"/>
            </w:tcBorders>
            <w:shd w:val="clear" w:color="auto" w:fill="auto"/>
            <w:vAlign w:val="center"/>
          </w:tcPr>
          <w:p w14:paraId="2567133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7E5A228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7" w:type="dxa"/>
            <w:tcBorders>
              <w:top w:val="nil"/>
              <w:left w:val="nil"/>
              <w:bottom w:val="single" w:sz="4" w:space="0" w:color="auto"/>
              <w:right w:val="single" w:sz="4" w:space="0" w:color="auto"/>
            </w:tcBorders>
            <w:shd w:val="clear" w:color="auto" w:fill="auto"/>
            <w:vAlign w:val="center"/>
          </w:tcPr>
          <w:p w14:paraId="62EAF87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6B4BF22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5B96CAF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7" w:type="dxa"/>
            <w:tcBorders>
              <w:top w:val="nil"/>
              <w:left w:val="nil"/>
              <w:bottom w:val="single" w:sz="4" w:space="0" w:color="auto"/>
              <w:right w:val="single" w:sz="4" w:space="0" w:color="auto"/>
            </w:tcBorders>
            <w:shd w:val="clear" w:color="auto" w:fill="auto"/>
            <w:vAlign w:val="center"/>
          </w:tcPr>
          <w:p w14:paraId="42F45FA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c>
          <w:tcPr>
            <w:tcW w:w="528" w:type="dxa"/>
            <w:tcBorders>
              <w:top w:val="nil"/>
              <w:left w:val="nil"/>
              <w:bottom w:val="single" w:sz="4" w:space="0" w:color="auto"/>
              <w:right w:val="single" w:sz="4" w:space="0" w:color="auto"/>
            </w:tcBorders>
            <w:shd w:val="clear" w:color="auto" w:fill="auto"/>
            <w:vAlign w:val="center"/>
          </w:tcPr>
          <w:p w14:paraId="3407982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mbria" w:hAnsi="Cambria"/>
              </w:rPr>
              <w:t>-</w:t>
            </w:r>
          </w:p>
        </w:tc>
      </w:tr>
      <w:tr w:rsidR="00221AA3" w:rsidRPr="005517CD" w14:paraId="783A8592"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7D3F6B95" w14:textId="77777777" w:rsidR="00221AA3" w:rsidRPr="00DA624A" w:rsidRDefault="00221AA3" w:rsidP="007C5BED">
            <w:pPr>
              <w:spacing w:after="0" w:line="240" w:lineRule="auto"/>
              <w:rPr>
                <w:rFonts w:ascii="Times New Roman" w:eastAsia="Times New Roman" w:hAnsi="Times New Roman" w:cs="Times New Roman"/>
                <w:color w:val="000000"/>
                <w:lang w:eastAsia="en-IN"/>
              </w:rPr>
            </w:pPr>
            <w:r w:rsidRPr="00DA624A">
              <w:rPr>
                <w:rFonts w:ascii="Cambria" w:hAnsi="Cambria"/>
              </w:rPr>
              <w:t>CSE21860</w:t>
            </w:r>
          </w:p>
        </w:tc>
        <w:tc>
          <w:tcPr>
            <w:tcW w:w="1768" w:type="dxa"/>
            <w:tcBorders>
              <w:top w:val="nil"/>
              <w:left w:val="nil"/>
              <w:bottom w:val="single" w:sz="4" w:space="0" w:color="auto"/>
              <w:right w:val="single" w:sz="4" w:space="0" w:color="auto"/>
            </w:tcBorders>
            <w:shd w:val="clear" w:color="auto" w:fill="auto"/>
          </w:tcPr>
          <w:p w14:paraId="050F3057" w14:textId="77777777" w:rsidR="00221AA3" w:rsidRPr="00DA624A" w:rsidRDefault="00221AA3" w:rsidP="007C5BED">
            <w:pPr>
              <w:spacing w:after="0" w:line="240" w:lineRule="auto"/>
              <w:rPr>
                <w:rFonts w:ascii="Times New Roman" w:eastAsia="Times New Roman" w:hAnsi="Times New Roman" w:cs="Times New Roman"/>
                <w:color w:val="000000"/>
                <w:lang w:eastAsia="en-IN"/>
              </w:rPr>
            </w:pPr>
            <w:r w:rsidRPr="00DA624A">
              <w:rPr>
                <w:rFonts w:ascii="Cambria" w:hAnsi="Cambria"/>
              </w:rPr>
              <w:t>Computational Biology</w:t>
            </w:r>
          </w:p>
        </w:tc>
        <w:tc>
          <w:tcPr>
            <w:tcW w:w="527" w:type="dxa"/>
            <w:tcBorders>
              <w:top w:val="nil"/>
              <w:left w:val="nil"/>
              <w:bottom w:val="single" w:sz="4" w:space="0" w:color="auto"/>
              <w:right w:val="single" w:sz="4" w:space="0" w:color="auto"/>
            </w:tcBorders>
            <w:shd w:val="clear" w:color="auto" w:fill="auto"/>
            <w:vAlign w:val="center"/>
          </w:tcPr>
          <w:p w14:paraId="32BE1AC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3</w:t>
            </w:r>
          </w:p>
        </w:tc>
        <w:tc>
          <w:tcPr>
            <w:tcW w:w="528" w:type="dxa"/>
            <w:tcBorders>
              <w:top w:val="nil"/>
              <w:left w:val="nil"/>
              <w:bottom w:val="single" w:sz="4" w:space="0" w:color="auto"/>
              <w:right w:val="single" w:sz="4" w:space="0" w:color="auto"/>
            </w:tcBorders>
            <w:shd w:val="clear" w:color="auto" w:fill="auto"/>
            <w:vAlign w:val="center"/>
          </w:tcPr>
          <w:p w14:paraId="4216EFD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3</w:t>
            </w:r>
          </w:p>
        </w:tc>
        <w:tc>
          <w:tcPr>
            <w:tcW w:w="527" w:type="dxa"/>
            <w:tcBorders>
              <w:top w:val="nil"/>
              <w:left w:val="nil"/>
              <w:bottom w:val="single" w:sz="4" w:space="0" w:color="auto"/>
              <w:right w:val="single" w:sz="4" w:space="0" w:color="auto"/>
            </w:tcBorders>
            <w:shd w:val="clear" w:color="auto" w:fill="auto"/>
            <w:vAlign w:val="center"/>
          </w:tcPr>
          <w:p w14:paraId="04FC860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18"/>
                <w:szCs w:val="18"/>
              </w:rPr>
              <w:t>3</w:t>
            </w:r>
          </w:p>
        </w:tc>
        <w:tc>
          <w:tcPr>
            <w:tcW w:w="528" w:type="dxa"/>
            <w:tcBorders>
              <w:top w:val="nil"/>
              <w:left w:val="nil"/>
              <w:bottom w:val="single" w:sz="4" w:space="0" w:color="auto"/>
              <w:right w:val="single" w:sz="4" w:space="0" w:color="auto"/>
            </w:tcBorders>
            <w:shd w:val="clear" w:color="auto" w:fill="auto"/>
            <w:vAlign w:val="center"/>
          </w:tcPr>
          <w:p w14:paraId="66AF138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vAlign w:val="center"/>
          </w:tcPr>
          <w:p w14:paraId="658D49C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Times New Roman" w:hAnsi="Times New Roman" w:cs="Times New Roman"/>
                <w:sz w:val="18"/>
                <w:szCs w:val="18"/>
              </w:rPr>
              <w:t>-</w:t>
            </w:r>
          </w:p>
        </w:tc>
        <w:tc>
          <w:tcPr>
            <w:tcW w:w="527" w:type="dxa"/>
            <w:tcBorders>
              <w:top w:val="nil"/>
              <w:left w:val="nil"/>
              <w:bottom w:val="single" w:sz="4" w:space="0" w:color="auto"/>
              <w:right w:val="single" w:sz="4" w:space="0" w:color="auto"/>
            </w:tcBorders>
            <w:shd w:val="clear" w:color="auto" w:fill="auto"/>
            <w:vAlign w:val="center"/>
          </w:tcPr>
          <w:p w14:paraId="7855584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vAlign w:val="center"/>
          </w:tcPr>
          <w:p w14:paraId="7D28599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7" w:type="dxa"/>
            <w:tcBorders>
              <w:top w:val="nil"/>
              <w:left w:val="nil"/>
              <w:bottom w:val="single" w:sz="4" w:space="0" w:color="auto"/>
              <w:right w:val="single" w:sz="4" w:space="0" w:color="auto"/>
            </w:tcBorders>
            <w:shd w:val="clear" w:color="auto" w:fill="auto"/>
            <w:vAlign w:val="center"/>
          </w:tcPr>
          <w:p w14:paraId="100289F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vAlign w:val="center"/>
          </w:tcPr>
          <w:p w14:paraId="4C73AFE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vAlign w:val="center"/>
          </w:tcPr>
          <w:p w14:paraId="0D3035B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7" w:type="dxa"/>
            <w:tcBorders>
              <w:top w:val="nil"/>
              <w:left w:val="nil"/>
              <w:bottom w:val="single" w:sz="4" w:space="0" w:color="auto"/>
              <w:right w:val="single" w:sz="4" w:space="0" w:color="auto"/>
            </w:tcBorders>
            <w:shd w:val="clear" w:color="auto" w:fill="auto"/>
            <w:vAlign w:val="center"/>
          </w:tcPr>
          <w:p w14:paraId="0D889C0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c>
          <w:tcPr>
            <w:tcW w:w="528" w:type="dxa"/>
            <w:tcBorders>
              <w:top w:val="nil"/>
              <w:left w:val="nil"/>
              <w:bottom w:val="single" w:sz="4" w:space="0" w:color="auto"/>
              <w:right w:val="single" w:sz="4" w:space="0" w:color="auto"/>
            </w:tcBorders>
            <w:shd w:val="clear" w:color="auto" w:fill="auto"/>
            <w:vAlign w:val="center"/>
          </w:tcPr>
          <w:p w14:paraId="4CD73C8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18"/>
                <w:szCs w:val="18"/>
              </w:rPr>
              <w:t>-</w:t>
            </w:r>
          </w:p>
        </w:tc>
      </w:tr>
      <w:tr w:rsidR="00221AA3" w:rsidRPr="005517CD" w14:paraId="796BF275"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78233383"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CE770B">
              <w:rPr>
                <w:rFonts w:ascii="Times New Roman" w:eastAsia="Times New Roman" w:hAnsi="Times New Roman" w:cs="Times New Roman"/>
                <w:color w:val="000000"/>
                <w:lang w:eastAsia="en-IN"/>
              </w:rPr>
              <w:lastRenderedPageBreak/>
              <w:t>CSE25861</w:t>
            </w:r>
          </w:p>
        </w:tc>
        <w:tc>
          <w:tcPr>
            <w:tcW w:w="1768" w:type="dxa"/>
            <w:tcBorders>
              <w:top w:val="nil"/>
              <w:left w:val="nil"/>
              <w:bottom w:val="single" w:sz="4" w:space="0" w:color="auto"/>
              <w:right w:val="single" w:sz="4" w:space="0" w:color="auto"/>
            </w:tcBorders>
            <w:shd w:val="clear" w:color="auto" w:fill="auto"/>
            <w:vAlign w:val="center"/>
          </w:tcPr>
          <w:p w14:paraId="797C23FE"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D06819">
              <w:rPr>
                <w:rFonts w:ascii="Times New Roman" w:hAnsi="Times New Roman" w:cs="Times New Roman"/>
              </w:rPr>
              <w:t>Thesis (Part – I)</w:t>
            </w:r>
          </w:p>
        </w:tc>
        <w:tc>
          <w:tcPr>
            <w:tcW w:w="527" w:type="dxa"/>
            <w:tcBorders>
              <w:top w:val="nil"/>
              <w:left w:val="nil"/>
              <w:bottom w:val="single" w:sz="4" w:space="0" w:color="auto"/>
              <w:right w:val="single" w:sz="4" w:space="0" w:color="auto"/>
            </w:tcBorders>
            <w:shd w:val="clear" w:color="auto" w:fill="auto"/>
            <w:vAlign w:val="center"/>
          </w:tcPr>
          <w:p w14:paraId="2A7DCDC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1</w:t>
            </w:r>
          </w:p>
        </w:tc>
        <w:tc>
          <w:tcPr>
            <w:tcW w:w="528" w:type="dxa"/>
            <w:tcBorders>
              <w:top w:val="nil"/>
              <w:left w:val="nil"/>
              <w:bottom w:val="single" w:sz="4" w:space="0" w:color="auto"/>
              <w:right w:val="single" w:sz="4" w:space="0" w:color="auto"/>
            </w:tcBorders>
            <w:shd w:val="clear" w:color="auto" w:fill="auto"/>
            <w:vAlign w:val="center"/>
          </w:tcPr>
          <w:p w14:paraId="374BDA3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2</w:t>
            </w:r>
          </w:p>
        </w:tc>
        <w:tc>
          <w:tcPr>
            <w:tcW w:w="527" w:type="dxa"/>
            <w:tcBorders>
              <w:top w:val="nil"/>
              <w:left w:val="nil"/>
              <w:bottom w:val="single" w:sz="4" w:space="0" w:color="auto"/>
              <w:right w:val="single" w:sz="4" w:space="0" w:color="auto"/>
            </w:tcBorders>
            <w:shd w:val="clear" w:color="auto" w:fill="auto"/>
            <w:vAlign w:val="center"/>
          </w:tcPr>
          <w:p w14:paraId="73FEDC5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3</w:t>
            </w:r>
          </w:p>
        </w:tc>
        <w:tc>
          <w:tcPr>
            <w:tcW w:w="528" w:type="dxa"/>
            <w:tcBorders>
              <w:top w:val="nil"/>
              <w:left w:val="nil"/>
              <w:bottom w:val="single" w:sz="4" w:space="0" w:color="auto"/>
              <w:right w:val="single" w:sz="4" w:space="0" w:color="auto"/>
            </w:tcBorders>
            <w:shd w:val="clear" w:color="auto" w:fill="auto"/>
            <w:vAlign w:val="center"/>
          </w:tcPr>
          <w:p w14:paraId="13582BE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38993A9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7" w:type="dxa"/>
            <w:tcBorders>
              <w:top w:val="nil"/>
              <w:left w:val="nil"/>
              <w:bottom w:val="single" w:sz="4" w:space="0" w:color="auto"/>
              <w:right w:val="single" w:sz="4" w:space="0" w:color="auto"/>
            </w:tcBorders>
            <w:shd w:val="clear" w:color="auto" w:fill="auto"/>
            <w:vAlign w:val="center"/>
          </w:tcPr>
          <w:p w14:paraId="6968E45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780C5CE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2</w:t>
            </w:r>
          </w:p>
        </w:tc>
        <w:tc>
          <w:tcPr>
            <w:tcW w:w="527" w:type="dxa"/>
            <w:tcBorders>
              <w:top w:val="nil"/>
              <w:left w:val="nil"/>
              <w:bottom w:val="single" w:sz="4" w:space="0" w:color="auto"/>
              <w:right w:val="single" w:sz="4" w:space="0" w:color="auto"/>
            </w:tcBorders>
            <w:shd w:val="clear" w:color="auto" w:fill="auto"/>
            <w:vAlign w:val="center"/>
          </w:tcPr>
          <w:p w14:paraId="0D55FE5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370A139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1</w:t>
            </w:r>
          </w:p>
        </w:tc>
        <w:tc>
          <w:tcPr>
            <w:tcW w:w="528" w:type="dxa"/>
            <w:tcBorders>
              <w:top w:val="nil"/>
              <w:left w:val="nil"/>
              <w:bottom w:val="single" w:sz="4" w:space="0" w:color="auto"/>
              <w:right w:val="single" w:sz="4" w:space="0" w:color="auto"/>
            </w:tcBorders>
            <w:shd w:val="clear" w:color="auto" w:fill="auto"/>
            <w:vAlign w:val="center"/>
          </w:tcPr>
          <w:p w14:paraId="189F2BA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1</w:t>
            </w:r>
          </w:p>
        </w:tc>
        <w:tc>
          <w:tcPr>
            <w:tcW w:w="527" w:type="dxa"/>
            <w:tcBorders>
              <w:top w:val="nil"/>
              <w:left w:val="nil"/>
              <w:bottom w:val="single" w:sz="4" w:space="0" w:color="auto"/>
              <w:right w:val="single" w:sz="4" w:space="0" w:color="auto"/>
            </w:tcBorders>
            <w:shd w:val="clear" w:color="auto" w:fill="auto"/>
            <w:vAlign w:val="center"/>
          </w:tcPr>
          <w:p w14:paraId="2D597EC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3</w:t>
            </w:r>
          </w:p>
        </w:tc>
        <w:tc>
          <w:tcPr>
            <w:tcW w:w="528" w:type="dxa"/>
            <w:tcBorders>
              <w:top w:val="nil"/>
              <w:left w:val="nil"/>
              <w:bottom w:val="single" w:sz="4" w:space="0" w:color="auto"/>
              <w:right w:val="single" w:sz="4" w:space="0" w:color="auto"/>
            </w:tcBorders>
            <w:shd w:val="clear" w:color="auto" w:fill="auto"/>
          </w:tcPr>
          <w:p w14:paraId="5D626AF8" w14:textId="77777777" w:rsidR="00221AA3" w:rsidRPr="00D06819" w:rsidRDefault="00221AA3" w:rsidP="007C5BED">
            <w:pPr>
              <w:jc w:val="center"/>
              <w:rPr>
                <w:rFonts w:ascii="Times New Roman" w:hAnsi="Times New Roman" w:cs="Times New Roman"/>
                <w:sz w:val="24"/>
                <w:szCs w:val="24"/>
              </w:rPr>
            </w:pPr>
          </w:p>
          <w:p w14:paraId="23AE868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1</w:t>
            </w:r>
          </w:p>
        </w:tc>
      </w:tr>
      <w:tr w:rsidR="00221AA3" w:rsidRPr="005517CD" w14:paraId="09C465D8"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3D4177A7" w14:textId="77777777" w:rsidR="00221AA3" w:rsidRPr="00CE770B" w:rsidRDefault="00221AA3" w:rsidP="007C5BED">
            <w:pPr>
              <w:spacing w:after="0" w:line="240" w:lineRule="auto"/>
              <w:rPr>
                <w:rFonts w:ascii="Times New Roman" w:eastAsia="Times New Roman" w:hAnsi="Times New Roman" w:cs="Times New Roman"/>
                <w:bCs/>
                <w:color w:val="000000"/>
                <w:lang w:eastAsia="en-IN"/>
              </w:rPr>
            </w:pPr>
            <w:r w:rsidRPr="00CE770B">
              <w:rPr>
                <w:rFonts w:ascii="Times New Roman" w:hAnsi="Times New Roman" w:cs="Times New Roman"/>
                <w:bCs/>
                <w:sz w:val="24"/>
                <w:szCs w:val="24"/>
              </w:rPr>
              <w:t>CSE25862</w:t>
            </w:r>
          </w:p>
        </w:tc>
        <w:tc>
          <w:tcPr>
            <w:tcW w:w="1768" w:type="dxa"/>
            <w:tcBorders>
              <w:top w:val="nil"/>
              <w:left w:val="nil"/>
              <w:bottom w:val="single" w:sz="4" w:space="0" w:color="auto"/>
              <w:right w:val="single" w:sz="4" w:space="0" w:color="auto"/>
            </w:tcBorders>
            <w:shd w:val="clear" w:color="auto" w:fill="auto"/>
            <w:vAlign w:val="center"/>
          </w:tcPr>
          <w:p w14:paraId="139812F8" w14:textId="77777777" w:rsidR="00221AA3" w:rsidRPr="00CE770B" w:rsidRDefault="00221AA3" w:rsidP="007C5BED">
            <w:pPr>
              <w:spacing w:after="0" w:line="240" w:lineRule="auto"/>
              <w:rPr>
                <w:rFonts w:ascii="Times New Roman" w:eastAsia="Times New Roman" w:hAnsi="Times New Roman" w:cs="Times New Roman"/>
                <w:color w:val="000000"/>
                <w:lang w:eastAsia="en-IN"/>
              </w:rPr>
            </w:pPr>
            <w:r w:rsidRPr="00CE770B">
              <w:rPr>
                <w:rFonts w:ascii="Times New Roman" w:hAnsi="Times New Roman" w:cs="Times New Roman"/>
              </w:rPr>
              <w:t>Seminar -I</w:t>
            </w:r>
          </w:p>
        </w:tc>
        <w:tc>
          <w:tcPr>
            <w:tcW w:w="527" w:type="dxa"/>
            <w:tcBorders>
              <w:top w:val="nil"/>
              <w:left w:val="nil"/>
              <w:bottom w:val="single" w:sz="4" w:space="0" w:color="auto"/>
              <w:right w:val="single" w:sz="4" w:space="0" w:color="auto"/>
            </w:tcBorders>
            <w:shd w:val="clear" w:color="auto" w:fill="auto"/>
            <w:vAlign w:val="center"/>
          </w:tcPr>
          <w:p w14:paraId="4C1C6AA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7933F86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7" w:type="dxa"/>
            <w:tcBorders>
              <w:top w:val="nil"/>
              <w:left w:val="nil"/>
              <w:bottom w:val="single" w:sz="4" w:space="0" w:color="auto"/>
              <w:right w:val="single" w:sz="4" w:space="0" w:color="auto"/>
            </w:tcBorders>
            <w:shd w:val="clear" w:color="auto" w:fill="auto"/>
            <w:vAlign w:val="center"/>
          </w:tcPr>
          <w:p w14:paraId="59CD9E0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403429E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2C38D8C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1BE09A1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12852C3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19FF1AF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6ABA6AC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0C9ED6C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44A1F6D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1486930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r>
      <w:tr w:rsidR="00221AA3" w:rsidRPr="005517CD" w14:paraId="3A0BF2CD"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tcPr>
          <w:p w14:paraId="4E83B635"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137FF2">
              <w:rPr>
                <w:rStyle w:val="normaltextrun"/>
              </w:rPr>
              <w:t>CSE25863</w:t>
            </w:r>
            <w:r w:rsidRPr="00137FF2">
              <w:rPr>
                <w:rStyle w:val="eop"/>
              </w:rPr>
              <w:t> </w:t>
            </w:r>
          </w:p>
        </w:tc>
        <w:tc>
          <w:tcPr>
            <w:tcW w:w="1768" w:type="dxa"/>
            <w:tcBorders>
              <w:top w:val="nil"/>
              <w:left w:val="nil"/>
              <w:bottom w:val="single" w:sz="4" w:space="0" w:color="auto"/>
              <w:right w:val="single" w:sz="4" w:space="0" w:color="auto"/>
            </w:tcBorders>
            <w:shd w:val="clear" w:color="auto" w:fill="auto"/>
            <w:vAlign w:val="center"/>
          </w:tcPr>
          <w:p w14:paraId="2DF1E593"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D06819">
              <w:rPr>
                <w:rFonts w:ascii="Times New Roman" w:hAnsi="Times New Roman" w:cs="Times New Roman"/>
              </w:rPr>
              <w:t>Thesis (Part – II)</w:t>
            </w:r>
          </w:p>
        </w:tc>
        <w:tc>
          <w:tcPr>
            <w:tcW w:w="527" w:type="dxa"/>
            <w:tcBorders>
              <w:top w:val="nil"/>
              <w:left w:val="nil"/>
              <w:bottom w:val="single" w:sz="4" w:space="0" w:color="auto"/>
              <w:right w:val="single" w:sz="4" w:space="0" w:color="auto"/>
            </w:tcBorders>
            <w:shd w:val="clear" w:color="auto" w:fill="auto"/>
            <w:vAlign w:val="center"/>
          </w:tcPr>
          <w:p w14:paraId="3400F57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1</w:t>
            </w:r>
          </w:p>
        </w:tc>
        <w:tc>
          <w:tcPr>
            <w:tcW w:w="528" w:type="dxa"/>
            <w:tcBorders>
              <w:top w:val="nil"/>
              <w:left w:val="nil"/>
              <w:bottom w:val="single" w:sz="4" w:space="0" w:color="auto"/>
              <w:right w:val="single" w:sz="4" w:space="0" w:color="auto"/>
            </w:tcBorders>
            <w:shd w:val="clear" w:color="auto" w:fill="auto"/>
            <w:vAlign w:val="center"/>
          </w:tcPr>
          <w:p w14:paraId="23D5D7D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2</w:t>
            </w:r>
          </w:p>
        </w:tc>
        <w:tc>
          <w:tcPr>
            <w:tcW w:w="527" w:type="dxa"/>
            <w:tcBorders>
              <w:top w:val="nil"/>
              <w:left w:val="nil"/>
              <w:bottom w:val="single" w:sz="4" w:space="0" w:color="auto"/>
              <w:right w:val="single" w:sz="4" w:space="0" w:color="auto"/>
            </w:tcBorders>
            <w:shd w:val="clear" w:color="auto" w:fill="auto"/>
            <w:vAlign w:val="center"/>
          </w:tcPr>
          <w:p w14:paraId="5DC6CF8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3</w:t>
            </w:r>
          </w:p>
        </w:tc>
        <w:tc>
          <w:tcPr>
            <w:tcW w:w="528" w:type="dxa"/>
            <w:tcBorders>
              <w:top w:val="nil"/>
              <w:left w:val="nil"/>
              <w:bottom w:val="single" w:sz="4" w:space="0" w:color="auto"/>
              <w:right w:val="single" w:sz="4" w:space="0" w:color="auto"/>
            </w:tcBorders>
            <w:shd w:val="clear" w:color="auto" w:fill="auto"/>
            <w:vAlign w:val="center"/>
          </w:tcPr>
          <w:p w14:paraId="2F14B8F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4908179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7" w:type="dxa"/>
            <w:tcBorders>
              <w:top w:val="nil"/>
              <w:left w:val="nil"/>
              <w:bottom w:val="single" w:sz="4" w:space="0" w:color="auto"/>
              <w:right w:val="single" w:sz="4" w:space="0" w:color="auto"/>
            </w:tcBorders>
            <w:shd w:val="clear" w:color="auto" w:fill="auto"/>
            <w:vAlign w:val="center"/>
          </w:tcPr>
          <w:p w14:paraId="567F045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61D5F4F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2</w:t>
            </w:r>
          </w:p>
        </w:tc>
        <w:tc>
          <w:tcPr>
            <w:tcW w:w="527" w:type="dxa"/>
            <w:tcBorders>
              <w:top w:val="nil"/>
              <w:left w:val="nil"/>
              <w:bottom w:val="single" w:sz="4" w:space="0" w:color="auto"/>
              <w:right w:val="single" w:sz="4" w:space="0" w:color="auto"/>
            </w:tcBorders>
            <w:shd w:val="clear" w:color="auto" w:fill="auto"/>
            <w:vAlign w:val="center"/>
          </w:tcPr>
          <w:p w14:paraId="68246C0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w:t>
            </w:r>
          </w:p>
        </w:tc>
        <w:tc>
          <w:tcPr>
            <w:tcW w:w="528" w:type="dxa"/>
            <w:tcBorders>
              <w:top w:val="nil"/>
              <w:left w:val="nil"/>
              <w:bottom w:val="single" w:sz="4" w:space="0" w:color="auto"/>
              <w:right w:val="single" w:sz="4" w:space="0" w:color="auto"/>
            </w:tcBorders>
            <w:shd w:val="clear" w:color="auto" w:fill="auto"/>
            <w:vAlign w:val="center"/>
          </w:tcPr>
          <w:p w14:paraId="5850DB0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3</w:t>
            </w:r>
          </w:p>
        </w:tc>
        <w:tc>
          <w:tcPr>
            <w:tcW w:w="528" w:type="dxa"/>
            <w:tcBorders>
              <w:top w:val="nil"/>
              <w:left w:val="nil"/>
              <w:bottom w:val="single" w:sz="4" w:space="0" w:color="auto"/>
              <w:right w:val="single" w:sz="4" w:space="0" w:color="auto"/>
            </w:tcBorders>
            <w:shd w:val="clear" w:color="auto" w:fill="auto"/>
            <w:vAlign w:val="center"/>
          </w:tcPr>
          <w:p w14:paraId="30F0566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1</w:t>
            </w:r>
          </w:p>
        </w:tc>
        <w:tc>
          <w:tcPr>
            <w:tcW w:w="527" w:type="dxa"/>
            <w:tcBorders>
              <w:top w:val="nil"/>
              <w:left w:val="nil"/>
              <w:bottom w:val="single" w:sz="4" w:space="0" w:color="auto"/>
              <w:right w:val="single" w:sz="4" w:space="0" w:color="auto"/>
            </w:tcBorders>
            <w:shd w:val="clear" w:color="auto" w:fill="auto"/>
            <w:vAlign w:val="center"/>
          </w:tcPr>
          <w:p w14:paraId="0F2F1DE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3</w:t>
            </w:r>
          </w:p>
        </w:tc>
        <w:tc>
          <w:tcPr>
            <w:tcW w:w="528" w:type="dxa"/>
            <w:tcBorders>
              <w:top w:val="nil"/>
              <w:left w:val="nil"/>
              <w:bottom w:val="single" w:sz="4" w:space="0" w:color="auto"/>
              <w:right w:val="single" w:sz="4" w:space="0" w:color="auto"/>
            </w:tcBorders>
            <w:shd w:val="clear" w:color="auto" w:fill="auto"/>
          </w:tcPr>
          <w:p w14:paraId="1D9B367C" w14:textId="77777777" w:rsidR="00221AA3" w:rsidRPr="00D06819" w:rsidRDefault="00221AA3" w:rsidP="007C5BED">
            <w:pPr>
              <w:jc w:val="center"/>
              <w:rPr>
                <w:rFonts w:ascii="Times New Roman" w:hAnsi="Times New Roman" w:cs="Times New Roman"/>
                <w:sz w:val="24"/>
                <w:szCs w:val="24"/>
              </w:rPr>
            </w:pPr>
          </w:p>
          <w:p w14:paraId="6685E76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sz w:val="24"/>
                <w:szCs w:val="24"/>
              </w:rPr>
              <w:t>1</w:t>
            </w:r>
          </w:p>
        </w:tc>
      </w:tr>
      <w:tr w:rsidR="00221AA3" w:rsidRPr="005517CD" w14:paraId="3B33605F"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vAlign w:val="center"/>
          </w:tcPr>
          <w:p w14:paraId="776E70C5"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B318A7">
              <w:rPr>
                <w:rFonts w:ascii="Times New Roman" w:hAnsi="Times New Roman" w:cs="Times New Roman"/>
              </w:rPr>
              <w:t>CSE25864</w:t>
            </w:r>
          </w:p>
        </w:tc>
        <w:tc>
          <w:tcPr>
            <w:tcW w:w="1768" w:type="dxa"/>
            <w:tcBorders>
              <w:top w:val="nil"/>
              <w:left w:val="nil"/>
              <w:bottom w:val="single" w:sz="4" w:space="0" w:color="auto"/>
              <w:right w:val="single" w:sz="4" w:space="0" w:color="auto"/>
            </w:tcBorders>
            <w:shd w:val="clear" w:color="auto" w:fill="auto"/>
            <w:vAlign w:val="center"/>
          </w:tcPr>
          <w:p w14:paraId="62E92EA6"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D06819">
              <w:rPr>
                <w:rFonts w:ascii="Times New Roman" w:hAnsi="Times New Roman" w:cs="Times New Roman"/>
              </w:rPr>
              <w:t>Seminar -II</w:t>
            </w:r>
          </w:p>
        </w:tc>
        <w:tc>
          <w:tcPr>
            <w:tcW w:w="527" w:type="dxa"/>
            <w:tcBorders>
              <w:top w:val="nil"/>
              <w:left w:val="nil"/>
              <w:bottom w:val="single" w:sz="4" w:space="0" w:color="auto"/>
              <w:right w:val="single" w:sz="4" w:space="0" w:color="auto"/>
            </w:tcBorders>
            <w:shd w:val="clear" w:color="auto" w:fill="auto"/>
            <w:vAlign w:val="center"/>
          </w:tcPr>
          <w:p w14:paraId="26AF848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center"/>
          </w:tcPr>
          <w:p w14:paraId="367BE9F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7" w:type="dxa"/>
            <w:tcBorders>
              <w:top w:val="nil"/>
              <w:left w:val="nil"/>
              <w:bottom w:val="single" w:sz="4" w:space="0" w:color="auto"/>
              <w:right w:val="single" w:sz="4" w:space="0" w:color="auto"/>
            </w:tcBorders>
            <w:shd w:val="clear" w:color="auto" w:fill="auto"/>
            <w:vAlign w:val="center"/>
          </w:tcPr>
          <w:p w14:paraId="4ACA6D2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center"/>
          </w:tcPr>
          <w:p w14:paraId="52CB8B79"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65B2944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0EEF09D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035835E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7" w:type="dxa"/>
            <w:tcBorders>
              <w:top w:val="nil"/>
              <w:left w:val="nil"/>
              <w:bottom w:val="single" w:sz="4" w:space="0" w:color="auto"/>
              <w:right w:val="single" w:sz="4" w:space="0" w:color="auto"/>
            </w:tcBorders>
            <w:shd w:val="clear" w:color="auto" w:fill="auto"/>
            <w:vAlign w:val="center"/>
          </w:tcPr>
          <w:p w14:paraId="6A17868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2390ACB5"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center"/>
          </w:tcPr>
          <w:p w14:paraId="003E500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center"/>
          </w:tcPr>
          <w:p w14:paraId="7191FAA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w:t>
            </w:r>
          </w:p>
        </w:tc>
        <w:tc>
          <w:tcPr>
            <w:tcW w:w="528" w:type="dxa"/>
            <w:tcBorders>
              <w:top w:val="nil"/>
              <w:left w:val="nil"/>
              <w:bottom w:val="single" w:sz="4" w:space="0" w:color="auto"/>
              <w:right w:val="single" w:sz="4" w:space="0" w:color="auto"/>
            </w:tcBorders>
            <w:shd w:val="clear" w:color="auto" w:fill="auto"/>
            <w:vAlign w:val="center"/>
          </w:tcPr>
          <w:p w14:paraId="084ADE0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r>
      <w:tr w:rsidR="00221AA3" w:rsidRPr="005517CD" w14:paraId="03DCDC98" w14:textId="77777777" w:rsidTr="007C5BED">
        <w:trPr>
          <w:gridAfter w:val="1"/>
          <w:wAfter w:w="58" w:type="dxa"/>
          <w:trHeight w:val="300"/>
        </w:trPr>
        <w:tc>
          <w:tcPr>
            <w:tcW w:w="764" w:type="dxa"/>
            <w:tcBorders>
              <w:top w:val="nil"/>
              <w:left w:val="single" w:sz="8" w:space="0" w:color="auto"/>
              <w:bottom w:val="single" w:sz="4" w:space="0" w:color="auto"/>
              <w:right w:val="single" w:sz="4" w:space="0" w:color="auto"/>
            </w:tcBorders>
            <w:shd w:val="clear" w:color="auto" w:fill="auto"/>
            <w:noWrap/>
            <w:vAlign w:val="center"/>
          </w:tcPr>
          <w:p w14:paraId="3D04E318"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r w:rsidRPr="00137FF2">
              <w:rPr>
                <w:rStyle w:val="normaltextrun"/>
              </w:rPr>
              <w:t>CSE25865</w:t>
            </w:r>
          </w:p>
        </w:tc>
        <w:tc>
          <w:tcPr>
            <w:tcW w:w="1768" w:type="dxa"/>
            <w:tcBorders>
              <w:top w:val="nil"/>
              <w:left w:val="nil"/>
              <w:bottom w:val="single" w:sz="4" w:space="0" w:color="auto"/>
              <w:right w:val="single" w:sz="4" w:space="0" w:color="auto"/>
            </w:tcBorders>
            <w:shd w:val="clear" w:color="auto" w:fill="auto"/>
            <w:noWrap/>
            <w:vAlign w:val="center"/>
          </w:tcPr>
          <w:p w14:paraId="7F88ED9A" w14:textId="77777777" w:rsidR="00221AA3" w:rsidRPr="005517CD" w:rsidRDefault="00221AA3" w:rsidP="007C5BED">
            <w:pPr>
              <w:spacing w:after="0" w:line="240" w:lineRule="auto"/>
              <w:rPr>
                <w:rFonts w:ascii="Times New Roman" w:eastAsia="Times New Roman" w:hAnsi="Times New Roman" w:cs="Times New Roman"/>
                <w:color w:val="000000"/>
                <w:lang w:eastAsia="en-IN"/>
              </w:rPr>
            </w:pPr>
            <w:proofErr w:type="spellStart"/>
            <w:r>
              <w:rPr>
                <w:rFonts w:ascii="Times New Roman" w:hAnsi="Times New Roman" w:cs="Times New Roman"/>
              </w:rPr>
              <w:t>Grand</w:t>
            </w:r>
            <w:r w:rsidRPr="00D06819">
              <w:rPr>
                <w:rFonts w:ascii="Times New Roman" w:hAnsi="Times New Roman" w:cs="Times New Roman"/>
              </w:rPr>
              <w:t>Viva</w:t>
            </w:r>
            <w:proofErr w:type="spellEnd"/>
          </w:p>
        </w:tc>
        <w:tc>
          <w:tcPr>
            <w:tcW w:w="527" w:type="dxa"/>
            <w:tcBorders>
              <w:top w:val="nil"/>
              <w:left w:val="nil"/>
              <w:bottom w:val="single" w:sz="4" w:space="0" w:color="auto"/>
              <w:right w:val="single" w:sz="4" w:space="0" w:color="auto"/>
            </w:tcBorders>
            <w:shd w:val="clear" w:color="auto" w:fill="auto"/>
            <w:noWrap/>
            <w:vAlign w:val="bottom"/>
          </w:tcPr>
          <w:p w14:paraId="43101DA3"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noWrap/>
            <w:vAlign w:val="bottom"/>
          </w:tcPr>
          <w:p w14:paraId="5C4DD73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noWrap/>
            <w:vAlign w:val="bottom"/>
          </w:tcPr>
          <w:p w14:paraId="31476E5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noWrap/>
            <w:vAlign w:val="bottom"/>
          </w:tcPr>
          <w:p w14:paraId="1C60F35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bottom"/>
          </w:tcPr>
          <w:p w14:paraId="4E654F57"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bottom"/>
          </w:tcPr>
          <w:p w14:paraId="1FA18F8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8" w:type="dxa"/>
            <w:tcBorders>
              <w:top w:val="nil"/>
              <w:left w:val="nil"/>
              <w:bottom w:val="single" w:sz="4" w:space="0" w:color="auto"/>
              <w:right w:val="single" w:sz="4" w:space="0" w:color="auto"/>
            </w:tcBorders>
            <w:shd w:val="clear" w:color="auto" w:fill="auto"/>
            <w:vAlign w:val="bottom"/>
          </w:tcPr>
          <w:p w14:paraId="140CF0FD"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7" w:type="dxa"/>
            <w:tcBorders>
              <w:top w:val="nil"/>
              <w:left w:val="nil"/>
              <w:bottom w:val="single" w:sz="4" w:space="0" w:color="auto"/>
              <w:right w:val="single" w:sz="4" w:space="0" w:color="auto"/>
            </w:tcBorders>
            <w:shd w:val="clear" w:color="auto" w:fill="auto"/>
            <w:vAlign w:val="bottom"/>
          </w:tcPr>
          <w:p w14:paraId="4F85C871"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bottom"/>
          </w:tcPr>
          <w:p w14:paraId="5A67692C"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2</w:t>
            </w:r>
          </w:p>
        </w:tc>
        <w:tc>
          <w:tcPr>
            <w:tcW w:w="528" w:type="dxa"/>
            <w:tcBorders>
              <w:top w:val="nil"/>
              <w:left w:val="nil"/>
              <w:bottom w:val="single" w:sz="4" w:space="0" w:color="auto"/>
              <w:right w:val="single" w:sz="4" w:space="0" w:color="auto"/>
            </w:tcBorders>
            <w:shd w:val="clear" w:color="auto" w:fill="auto"/>
            <w:vAlign w:val="bottom"/>
          </w:tcPr>
          <w:p w14:paraId="4C3A99D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3</w:t>
            </w:r>
          </w:p>
        </w:tc>
        <w:tc>
          <w:tcPr>
            <w:tcW w:w="527" w:type="dxa"/>
            <w:tcBorders>
              <w:top w:val="nil"/>
              <w:left w:val="nil"/>
              <w:bottom w:val="single" w:sz="4" w:space="0" w:color="auto"/>
              <w:right w:val="single" w:sz="4" w:space="0" w:color="auto"/>
            </w:tcBorders>
            <w:shd w:val="clear" w:color="auto" w:fill="auto"/>
            <w:vAlign w:val="bottom"/>
          </w:tcPr>
          <w:p w14:paraId="7F2BE926"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c>
          <w:tcPr>
            <w:tcW w:w="528" w:type="dxa"/>
            <w:tcBorders>
              <w:top w:val="nil"/>
              <w:left w:val="nil"/>
              <w:bottom w:val="single" w:sz="4" w:space="0" w:color="auto"/>
              <w:right w:val="single" w:sz="4" w:space="0" w:color="auto"/>
            </w:tcBorders>
            <w:shd w:val="clear" w:color="auto" w:fill="auto"/>
            <w:vAlign w:val="bottom"/>
          </w:tcPr>
          <w:p w14:paraId="529C4B2B" w14:textId="77777777" w:rsidR="00221AA3" w:rsidRPr="00D06819" w:rsidRDefault="00221AA3" w:rsidP="007C5BED">
            <w:pPr>
              <w:spacing w:after="120"/>
              <w:jc w:val="center"/>
              <w:rPr>
                <w:rFonts w:ascii="Times New Roman" w:hAnsi="Times New Roman" w:cs="Times New Roman"/>
                <w:b/>
              </w:rPr>
            </w:pPr>
          </w:p>
          <w:p w14:paraId="50FC8DE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sidRPr="00D06819">
              <w:rPr>
                <w:rFonts w:ascii="Times New Roman" w:hAnsi="Times New Roman" w:cs="Times New Roman"/>
              </w:rPr>
              <w:t>1</w:t>
            </w:r>
          </w:p>
        </w:tc>
      </w:tr>
      <w:tr w:rsidR="00221AA3" w:rsidRPr="005517CD" w14:paraId="27ED4C5E" w14:textId="77777777" w:rsidTr="007C5BED">
        <w:trPr>
          <w:gridAfter w:val="1"/>
          <w:wAfter w:w="58" w:type="dxa"/>
          <w:trHeight w:val="315"/>
        </w:trPr>
        <w:tc>
          <w:tcPr>
            <w:tcW w:w="76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B07687E" w14:textId="77777777" w:rsidR="00221AA3" w:rsidRPr="005517CD" w:rsidRDefault="00221AA3" w:rsidP="007C5BED">
            <w:pPr>
              <w:spacing w:after="0" w:line="240" w:lineRule="auto"/>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 </w:t>
            </w:r>
          </w:p>
        </w:tc>
        <w:tc>
          <w:tcPr>
            <w:tcW w:w="1768" w:type="dxa"/>
            <w:tcBorders>
              <w:top w:val="single" w:sz="8" w:space="0" w:color="auto"/>
              <w:left w:val="nil"/>
              <w:bottom w:val="single" w:sz="8" w:space="0" w:color="auto"/>
              <w:right w:val="single" w:sz="4" w:space="0" w:color="auto"/>
            </w:tcBorders>
            <w:shd w:val="clear" w:color="auto" w:fill="auto"/>
            <w:noWrap/>
            <w:vAlign w:val="center"/>
            <w:hideMark/>
          </w:tcPr>
          <w:p w14:paraId="7640893B" w14:textId="77777777" w:rsidR="00221AA3" w:rsidRPr="005517CD" w:rsidRDefault="00221AA3" w:rsidP="007C5BED">
            <w:pPr>
              <w:spacing w:after="0" w:line="240" w:lineRule="auto"/>
              <w:rPr>
                <w:rFonts w:ascii="Times New Roman" w:eastAsia="Times New Roman" w:hAnsi="Times New Roman" w:cs="Times New Roman"/>
                <w:b/>
                <w:bCs/>
                <w:color w:val="000000"/>
                <w:lang w:eastAsia="en-IN"/>
              </w:rPr>
            </w:pPr>
            <w:r w:rsidRPr="005517CD">
              <w:rPr>
                <w:rFonts w:ascii="Times New Roman" w:eastAsia="Times New Roman" w:hAnsi="Times New Roman" w:cs="Times New Roman"/>
                <w:b/>
                <w:bCs/>
                <w:color w:val="000000"/>
                <w:lang w:eastAsia="en-IN"/>
              </w:rPr>
              <w:t xml:space="preserve">AVERAGE </w:t>
            </w:r>
          </w:p>
        </w:tc>
        <w:tc>
          <w:tcPr>
            <w:tcW w:w="527" w:type="dxa"/>
            <w:tcBorders>
              <w:top w:val="single" w:sz="8" w:space="0" w:color="auto"/>
              <w:left w:val="nil"/>
              <w:bottom w:val="single" w:sz="8" w:space="0" w:color="auto"/>
              <w:right w:val="single" w:sz="4" w:space="0" w:color="auto"/>
            </w:tcBorders>
            <w:shd w:val="clear" w:color="auto" w:fill="auto"/>
            <w:noWrap/>
            <w:vAlign w:val="bottom"/>
            <w:hideMark/>
          </w:tcPr>
          <w:p w14:paraId="24DD860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2.7</w:t>
            </w:r>
          </w:p>
        </w:tc>
        <w:tc>
          <w:tcPr>
            <w:tcW w:w="528" w:type="dxa"/>
            <w:tcBorders>
              <w:top w:val="single" w:sz="8" w:space="0" w:color="auto"/>
              <w:left w:val="nil"/>
              <w:bottom w:val="single" w:sz="8" w:space="0" w:color="auto"/>
              <w:right w:val="single" w:sz="4" w:space="0" w:color="auto"/>
            </w:tcBorders>
            <w:shd w:val="clear" w:color="auto" w:fill="auto"/>
            <w:noWrap/>
            <w:vAlign w:val="bottom"/>
            <w:hideMark/>
          </w:tcPr>
          <w:p w14:paraId="616AD204"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2.8</w:t>
            </w:r>
          </w:p>
        </w:tc>
        <w:tc>
          <w:tcPr>
            <w:tcW w:w="527" w:type="dxa"/>
            <w:tcBorders>
              <w:top w:val="single" w:sz="8" w:space="0" w:color="auto"/>
              <w:left w:val="nil"/>
              <w:bottom w:val="single" w:sz="8" w:space="0" w:color="auto"/>
              <w:right w:val="single" w:sz="4" w:space="0" w:color="auto"/>
            </w:tcBorders>
            <w:shd w:val="clear" w:color="auto" w:fill="auto"/>
            <w:noWrap/>
            <w:vAlign w:val="bottom"/>
            <w:hideMark/>
          </w:tcPr>
          <w:p w14:paraId="5A07D4BE"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2.5</w:t>
            </w:r>
          </w:p>
        </w:tc>
        <w:tc>
          <w:tcPr>
            <w:tcW w:w="528" w:type="dxa"/>
            <w:tcBorders>
              <w:top w:val="single" w:sz="8" w:space="0" w:color="auto"/>
              <w:left w:val="nil"/>
              <w:bottom w:val="single" w:sz="8" w:space="0" w:color="auto"/>
              <w:right w:val="single" w:sz="4" w:space="0" w:color="auto"/>
            </w:tcBorders>
            <w:shd w:val="clear" w:color="auto" w:fill="auto"/>
            <w:noWrap/>
            <w:vAlign w:val="bottom"/>
            <w:hideMark/>
          </w:tcPr>
          <w:p w14:paraId="79796F7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528" w:type="dxa"/>
            <w:tcBorders>
              <w:top w:val="single" w:sz="8" w:space="0" w:color="auto"/>
              <w:left w:val="nil"/>
              <w:bottom w:val="single" w:sz="8" w:space="0" w:color="auto"/>
              <w:right w:val="single" w:sz="4" w:space="0" w:color="auto"/>
            </w:tcBorders>
            <w:shd w:val="clear" w:color="auto" w:fill="auto"/>
            <w:noWrap/>
            <w:vAlign w:val="bottom"/>
            <w:hideMark/>
          </w:tcPr>
          <w:p w14:paraId="42B5038A"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527" w:type="dxa"/>
            <w:tcBorders>
              <w:top w:val="single" w:sz="8" w:space="0" w:color="auto"/>
              <w:left w:val="nil"/>
              <w:bottom w:val="single" w:sz="8" w:space="0" w:color="auto"/>
              <w:right w:val="single" w:sz="4" w:space="0" w:color="auto"/>
            </w:tcBorders>
            <w:shd w:val="clear" w:color="auto" w:fill="auto"/>
            <w:noWrap/>
            <w:vAlign w:val="bottom"/>
            <w:hideMark/>
          </w:tcPr>
          <w:p w14:paraId="355595A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w:t>
            </w:r>
          </w:p>
        </w:tc>
        <w:tc>
          <w:tcPr>
            <w:tcW w:w="528" w:type="dxa"/>
            <w:tcBorders>
              <w:top w:val="single" w:sz="8" w:space="0" w:color="auto"/>
              <w:left w:val="nil"/>
              <w:bottom w:val="single" w:sz="8" w:space="0" w:color="auto"/>
              <w:right w:val="single" w:sz="4" w:space="0" w:color="auto"/>
            </w:tcBorders>
            <w:shd w:val="clear" w:color="auto" w:fill="auto"/>
            <w:noWrap/>
            <w:vAlign w:val="bottom"/>
            <w:hideMark/>
          </w:tcPr>
          <w:p w14:paraId="2F5C182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w:t>
            </w:r>
          </w:p>
        </w:tc>
        <w:tc>
          <w:tcPr>
            <w:tcW w:w="527" w:type="dxa"/>
            <w:tcBorders>
              <w:top w:val="single" w:sz="8" w:space="0" w:color="auto"/>
              <w:left w:val="nil"/>
              <w:bottom w:val="single" w:sz="8" w:space="0" w:color="auto"/>
              <w:right w:val="single" w:sz="4" w:space="0" w:color="auto"/>
            </w:tcBorders>
            <w:shd w:val="clear" w:color="auto" w:fill="auto"/>
            <w:noWrap/>
            <w:vAlign w:val="bottom"/>
            <w:hideMark/>
          </w:tcPr>
          <w:p w14:paraId="7B17E8EF"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528" w:type="dxa"/>
            <w:tcBorders>
              <w:top w:val="single" w:sz="8" w:space="0" w:color="auto"/>
              <w:left w:val="nil"/>
              <w:bottom w:val="single" w:sz="8" w:space="0" w:color="auto"/>
              <w:right w:val="single" w:sz="4" w:space="0" w:color="auto"/>
            </w:tcBorders>
            <w:shd w:val="clear" w:color="auto" w:fill="auto"/>
            <w:noWrap/>
            <w:vAlign w:val="bottom"/>
            <w:hideMark/>
          </w:tcPr>
          <w:p w14:paraId="5F500552"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1.6</w:t>
            </w:r>
          </w:p>
        </w:tc>
        <w:tc>
          <w:tcPr>
            <w:tcW w:w="528" w:type="dxa"/>
            <w:tcBorders>
              <w:top w:val="single" w:sz="8" w:space="0" w:color="auto"/>
              <w:left w:val="nil"/>
              <w:bottom w:val="single" w:sz="8" w:space="0" w:color="auto"/>
              <w:right w:val="single" w:sz="4" w:space="0" w:color="auto"/>
            </w:tcBorders>
            <w:shd w:val="clear" w:color="auto" w:fill="auto"/>
            <w:noWrap/>
            <w:vAlign w:val="bottom"/>
            <w:hideMark/>
          </w:tcPr>
          <w:p w14:paraId="1BE8F53B"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w:t>
            </w:r>
          </w:p>
        </w:tc>
        <w:tc>
          <w:tcPr>
            <w:tcW w:w="527" w:type="dxa"/>
            <w:tcBorders>
              <w:top w:val="single" w:sz="8" w:space="0" w:color="auto"/>
              <w:left w:val="nil"/>
              <w:bottom w:val="single" w:sz="8" w:space="0" w:color="auto"/>
              <w:right w:val="single" w:sz="4" w:space="0" w:color="auto"/>
            </w:tcBorders>
            <w:shd w:val="clear" w:color="auto" w:fill="auto"/>
            <w:noWrap/>
            <w:vAlign w:val="bottom"/>
            <w:hideMark/>
          </w:tcPr>
          <w:p w14:paraId="53149520"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528" w:type="dxa"/>
            <w:tcBorders>
              <w:top w:val="single" w:sz="8" w:space="0" w:color="auto"/>
              <w:left w:val="nil"/>
              <w:bottom w:val="single" w:sz="8" w:space="0" w:color="auto"/>
              <w:right w:val="single" w:sz="4" w:space="0" w:color="auto"/>
            </w:tcBorders>
            <w:shd w:val="clear" w:color="auto" w:fill="auto"/>
            <w:noWrap/>
            <w:vAlign w:val="bottom"/>
            <w:hideMark/>
          </w:tcPr>
          <w:p w14:paraId="57A9CB68" w14:textId="77777777" w:rsidR="00221AA3" w:rsidRPr="005517CD" w:rsidRDefault="00221AA3" w:rsidP="007C5BED">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w:t>
            </w:r>
          </w:p>
        </w:tc>
      </w:tr>
    </w:tbl>
    <w:p w14:paraId="64F687FD" w14:textId="77777777" w:rsidR="00AF75B6" w:rsidRPr="00795292" w:rsidRDefault="00AF75B6" w:rsidP="00795292">
      <w:pPr>
        <w:suppressAutoHyphens/>
        <w:spacing w:after="0" w:line="276" w:lineRule="auto"/>
        <w:ind w:left="360" w:hanging="90"/>
        <w:rPr>
          <w:rFonts w:eastAsia="Times New Roman" w:cstheme="minorHAnsi"/>
          <w:szCs w:val="24"/>
          <w:lang w:eastAsia="en-IN"/>
        </w:rPr>
      </w:pPr>
    </w:p>
    <w:p w14:paraId="669A927D" w14:textId="77777777" w:rsidR="00E36174" w:rsidRPr="00E36174" w:rsidRDefault="00E36174" w:rsidP="00E36174">
      <w:pPr>
        <w:rPr>
          <w:rFonts w:eastAsia="Calibri" w:cstheme="minorHAnsi"/>
        </w:rPr>
      </w:pPr>
    </w:p>
    <w:sectPr w:rsidR="00E36174" w:rsidRPr="00E36174" w:rsidSect="00D07E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Klee One"/>
    <w:panose1 w:val="00000000000000000000"/>
    <w:charset w:val="80"/>
    <w:family w:val="auto"/>
    <w:notTrueType/>
    <w:pitch w:val="variable"/>
    <w:sig w:usb0="00000001" w:usb1="08070000" w:usb2="00000010" w:usb3="00000000" w:csb0="00020000" w:csb1="00000000"/>
  </w:font>
  <w:font w:name="Lohit Hindi">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charset w:val="00"/>
    <w:family w:val="auto"/>
    <w:pitch w:val="variable"/>
  </w:font>
  <w:font w:name="Lohit Devanagari">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D1D"/>
    <w:multiLevelType w:val="hybridMultilevel"/>
    <w:tmpl w:val="96BC17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61F0599"/>
    <w:multiLevelType w:val="hybridMultilevel"/>
    <w:tmpl w:val="CB203718"/>
    <w:lvl w:ilvl="0" w:tplc="0409000F">
      <w:start w:val="1"/>
      <w:numFmt w:val="decimal"/>
      <w:lvlText w:val="%1."/>
      <w:lvlJc w:val="left"/>
      <w:pPr>
        <w:ind w:left="780" w:hanging="360"/>
      </w:pPr>
      <w:rPr>
        <w:rFont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088176BB"/>
    <w:multiLevelType w:val="hybridMultilevel"/>
    <w:tmpl w:val="2160AEEC"/>
    <w:lvl w:ilvl="0" w:tplc="07A0FDF2">
      <w:start w:val="1"/>
      <w:numFmt w:val="decimal"/>
      <w:lvlText w:val="CO%1:"/>
      <w:lvlJc w:val="left"/>
      <w:pPr>
        <w:ind w:left="720" w:hanging="360"/>
      </w:pPr>
      <w:rPr>
        <w:rFonts w:ascii="Cambria" w:hAnsi="Cambria"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9CC0CFA"/>
    <w:multiLevelType w:val="hybridMultilevel"/>
    <w:tmpl w:val="49629A9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nsid w:val="0B5A391F"/>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BF0397E"/>
    <w:multiLevelType w:val="hybridMultilevel"/>
    <w:tmpl w:val="C002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1A6A36"/>
    <w:multiLevelType w:val="multilevel"/>
    <w:tmpl w:val="ACACCF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1280709D"/>
    <w:multiLevelType w:val="hybridMultilevel"/>
    <w:tmpl w:val="0EE0EAFE"/>
    <w:lvl w:ilvl="0" w:tplc="FFFFFFFF">
      <w:start w:val="1"/>
      <w:numFmt w:val="decimal"/>
      <w:lvlText w:val="CO%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4984954"/>
    <w:multiLevelType w:val="hybridMultilevel"/>
    <w:tmpl w:val="FBB2A5F4"/>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9">
    <w:nsid w:val="16AB4E5A"/>
    <w:multiLevelType w:val="hybridMultilevel"/>
    <w:tmpl w:val="3DC04F7E"/>
    <w:lvl w:ilvl="0" w:tplc="0409000F">
      <w:start w:val="1"/>
      <w:numFmt w:val="decimal"/>
      <w:lvlText w:val="%1."/>
      <w:lvlJc w:val="left"/>
      <w:pPr>
        <w:ind w:left="780" w:hanging="360"/>
      </w:pPr>
      <w:rPr>
        <w:rFont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17222808"/>
    <w:multiLevelType w:val="hybridMultilevel"/>
    <w:tmpl w:val="C3E83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1BE67245"/>
    <w:multiLevelType w:val="hybridMultilevel"/>
    <w:tmpl w:val="80863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080550"/>
    <w:multiLevelType w:val="hybridMultilevel"/>
    <w:tmpl w:val="DB42E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63A3A60"/>
    <w:multiLevelType w:val="hybridMultilevel"/>
    <w:tmpl w:val="CEAA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8D4FE0"/>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A7B689C"/>
    <w:multiLevelType w:val="hybridMultilevel"/>
    <w:tmpl w:val="49629A9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nsid w:val="2B341782"/>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FE511A7"/>
    <w:multiLevelType w:val="hybridMultilevel"/>
    <w:tmpl w:val="49629A9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40042319"/>
    <w:multiLevelType w:val="hybridMultilevel"/>
    <w:tmpl w:val="0EE0EAFE"/>
    <w:lvl w:ilvl="0" w:tplc="FFFFFFFF">
      <w:start w:val="1"/>
      <w:numFmt w:val="decimal"/>
      <w:lvlText w:val="CO%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4577642"/>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6987E08"/>
    <w:multiLevelType w:val="hybridMultilevel"/>
    <w:tmpl w:val="0EE0EAFE"/>
    <w:lvl w:ilvl="0" w:tplc="FFFFFFFF">
      <w:start w:val="1"/>
      <w:numFmt w:val="decimal"/>
      <w:lvlText w:val="CO%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4840739C"/>
    <w:multiLevelType w:val="hybridMultilevel"/>
    <w:tmpl w:val="0EE0EAFE"/>
    <w:lvl w:ilvl="0" w:tplc="FFFFFFFF">
      <w:start w:val="1"/>
      <w:numFmt w:val="decimal"/>
      <w:lvlText w:val="CO%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B06600C"/>
    <w:multiLevelType w:val="hybridMultilevel"/>
    <w:tmpl w:val="FBB2A5F4"/>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3">
    <w:nsid w:val="4E763792"/>
    <w:multiLevelType w:val="hybridMultilevel"/>
    <w:tmpl w:val="5EDC9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0313D21"/>
    <w:multiLevelType w:val="hybridMultilevel"/>
    <w:tmpl w:val="C7164542"/>
    <w:lvl w:ilvl="0" w:tplc="4572BC6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571076"/>
    <w:multiLevelType w:val="hybridMultilevel"/>
    <w:tmpl w:val="49629A90"/>
    <w:lvl w:ilvl="0" w:tplc="4572BC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3EC4D72"/>
    <w:multiLevelType w:val="hybridMultilevel"/>
    <w:tmpl w:val="73C27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4BC6874"/>
    <w:multiLevelType w:val="hybridMultilevel"/>
    <w:tmpl w:val="96BC1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0F64BC"/>
    <w:multiLevelType w:val="hybridMultilevel"/>
    <w:tmpl w:val="3B18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1F19A9"/>
    <w:multiLevelType w:val="hybridMultilevel"/>
    <w:tmpl w:val="73C27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585C1488"/>
    <w:multiLevelType w:val="hybridMultilevel"/>
    <w:tmpl w:val="0EE0EAFE"/>
    <w:lvl w:ilvl="0" w:tplc="FFFFFFFF">
      <w:start w:val="1"/>
      <w:numFmt w:val="decimal"/>
      <w:lvlText w:val="CO%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5AA411E0"/>
    <w:multiLevelType w:val="hybridMultilevel"/>
    <w:tmpl w:val="C3CC1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9C6D92"/>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DC21D0F"/>
    <w:multiLevelType w:val="multilevel"/>
    <w:tmpl w:val="ACACCF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nsid w:val="5DDC0D6C"/>
    <w:multiLevelType w:val="hybridMultilevel"/>
    <w:tmpl w:val="0EE0EAFE"/>
    <w:lvl w:ilvl="0" w:tplc="39F2622C">
      <w:start w:val="1"/>
      <w:numFmt w:val="decimal"/>
      <w:lvlText w:val="C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2C60BD0"/>
    <w:multiLevelType w:val="hybridMultilevel"/>
    <w:tmpl w:val="0EE0EAFE"/>
    <w:lvl w:ilvl="0" w:tplc="FFFFFFFF">
      <w:start w:val="1"/>
      <w:numFmt w:val="decimal"/>
      <w:lvlText w:val="CO%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635A4F90"/>
    <w:multiLevelType w:val="hybridMultilevel"/>
    <w:tmpl w:val="C3E8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E135B1"/>
    <w:multiLevelType w:val="hybridMultilevel"/>
    <w:tmpl w:val="DDB4E03C"/>
    <w:lvl w:ilvl="0" w:tplc="F0B851D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B346CE6"/>
    <w:multiLevelType w:val="hybridMultilevel"/>
    <w:tmpl w:val="73C27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6EBE2E2A"/>
    <w:multiLevelType w:val="hybridMultilevel"/>
    <w:tmpl w:val="C3E83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6F2356E3"/>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0861A7A"/>
    <w:multiLevelType w:val="hybridMultilevel"/>
    <w:tmpl w:val="73C27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E3A4530"/>
    <w:multiLevelType w:val="hybridMultilevel"/>
    <w:tmpl w:val="C3E83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nsid w:val="7E596890"/>
    <w:multiLevelType w:val="hybridMultilevel"/>
    <w:tmpl w:val="73C27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F3D16F3"/>
    <w:multiLevelType w:val="hybridMultilevel"/>
    <w:tmpl w:val="381C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34"/>
  </w:num>
  <w:num w:numId="3">
    <w:abstractNumId w:val="19"/>
  </w:num>
  <w:num w:numId="4">
    <w:abstractNumId w:val="44"/>
  </w:num>
  <w:num w:numId="5">
    <w:abstractNumId w:val="27"/>
  </w:num>
  <w:num w:numId="6">
    <w:abstractNumId w:val="36"/>
  </w:num>
  <w:num w:numId="7">
    <w:abstractNumId w:val="6"/>
  </w:num>
  <w:num w:numId="8">
    <w:abstractNumId w:val="9"/>
  </w:num>
  <w:num w:numId="9">
    <w:abstractNumId w:val="28"/>
  </w:num>
  <w:num w:numId="10">
    <w:abstractNumId w:val="37"/>
  </w:num>
  <w:num w:numId="11">
    <w:abstractNumId w:val="12"/>
  </w:num>
  <w:num w:numId="12">
    <w:abstractNumId w:val="22"/>
  </w:num>
  <w:num w:numId="13">
    <w:abstractNumId w:val="7"/>
  </w:num>
  <w:num w:numId="14">
    <w:abstractNumId w:val="14"/>
  </w:num>
  <w:num w:numId="15">
    <w:abstractNumId w:val="42"/>
  </w:num>
  <w:num w:numId="16">
    <w:abstractNumId w:val="41"/>
  </w:num>
  <w:num w:numId="17">
    <w:abstractNumId w:val="30"/>
  </w:num>
  <w:num w:numId="18">
    <w:abstractNumId w:val="21"/>
  </w:num>
  <w:num w:numId="19">
    <w:abstractNumId w:val="2"/>
  </w:num>
  <w:num w:numId="20">
    <w:abstractNumId w:val="26"/>
  </w:num>
  <w:num w:numId="21">
    <w:abstractNumId w:val="23"/>
  </w:num>
  <w:num w:numId="22">
    <w:abstractNumId w:val="8"/>
  </w:num>
  <w:num w:numId="23">
    <w:abstractNumId w:val="24"/>
  </w:num>
  <w:num w:numId="24">
    <w:abstractNumId w:val="25"/>
  </w:num>
  <w:num w:numId="25">
    <w:abstractNumId w:val="17"/>
  </w:num>
  <w:num w:numId="26">
    <w:abstractNumId w:val="31"/>
  </w:num>
  <w:num w:numId="27">
    <w:abstractNumId w:val="15"/>
  </w:num>
  <w:num w:numId="28">
    <w:abstractNumId w:val="3"/>
  </w:num>
  <w:num w:numId="29">
    <w:abstractNumId w:val="29"/>
  </w:num>
  <w:num w:numId="30">
    <w:abstractNumId w:val="35"/>
  </w:num>
  <w:num w:numId="31">
    <w:abstractNumId w:val="4"/>
  </w:num>
  <w:num w:numId="32">
    <w:abstractNumId w:val="39"/>
  </w:num>
  <w:num w:numId="33">
    <w:abstractNumId w:val="11"/>
  </w:num>
  <w:num w:numId="34">
    <w:abstractNumId w:val="1"/>
  </w:num>
  <w:num w:numId="35">
    <w:abstractNumId w:val="32"/>
  </w:num>
  <w:num w:numId="36">
    <w:abstractNumId w:val="10"/>
  </w:num>
  <w:num w:numId="37">
    <w:abstractNumId w:val="33"/>
  </w:num>
  <w:num w:numId="38">
    <w:abstractNumId w:val="18"/>
  </w:num>
  <w:num w:numId="39">
    <w:abstractNumId w:val="40"/>
  </w:num>
  <w:num w:numId="40">
    <w:abstractNumId w:val="16"/>
  </w:num>
  <w:num w:numId="41">
    <w:abstractNumId w:val="38"/>
  </w:num>
  <w:num w:numId="42">
    <w:abstractNumId w:val="20"/>
  </w:num>
  <w:num w:numId="43">
    <w:abstractNumId w:val="13"/>
  </w:num>
  <w:num w:numId="44">
    <w:abstractNumId w:val="5"/>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CA"/>
    <w:rsid w:val="00002355"/>
    <w:rsid w:val="000059F8"/>
    <w:rsid w:val="000130A1"/>
    <w:rsid w:val="00015633"/>
    <w:rsid w:val="00016AD1"/>
    <w:rsid w:val="00022F4B"/>
    <w:rsid w:val="00023C2C"/>
    <w:rsid w:val="00023DCD"/>
    <w:rsid w:val="00026E6F"/>
    <w:rsid w:val="00026FF2"/>
    <w:rsid w:val="000274DE"/>
    <w:rsid w:val="00033318"/>
    <w:rsid w:val="00035396"/>
    <w:rsid w:val="00041DE6"/>
    <w:rsid w:val="000456B1"/>
    <w:rsid w:val="00047EF4"/>
    <w:rsid w:val="00050267"/>
    <w:rsid w:val="00057BE0"/>
    <w:rsid w:val="00071301"/>
    <w:rsid w:val="00077D6F"/>
    <w:rsid w:val="000830A7"/>
    <w:rsid w:val="0008783E"/>
    <w:rsid w:val="0009012C"/>
    <w:rsid w:val="00091640"/>
    <w:rsid w:val="000928EF"/>
    <w:rsid w:val="000933E8"/>
    <w:rsid w:val="00093F0F"/>
    <w:rsid w:val="00094A75"/>
    <w:rsid w:val="000950C5"/>
    <w:rsid w:val="00095C22"/>
    <w:rsid w:val="000A10A7"/>
    <w:rsid w:val="000A12CE"/>
    <w:rsid w:val="000A1F1D"/>
    <w:rsid w:val="000A456F"/>
    <w:rsid w:val="000A4A53"/>
    <w:rsid w:val="000A5B80"/>
    <w:rsid w:val="000B0C49"/>
    <w:rsid w:val="000B1366"/>
    <w:rsid w:val="000B53E7"/>
    <w:rsid w:val="000B637B"/>
    <w:rsid w:val="000B659E"/>
    <w:rsid w:val="000B6747"/>
    <w:rsid w:val="000C1F11"/>
    <w:rsid w:val="000C2614"/>
    <w:rsid w:val="000C2D70"/>
    <w:rsid w:val="000C3D23"/>
    <w:rsid w:val="000D0CA8"/>
    <w:rsid w:val="000D30ED"/>
    <w:rsid w:val="000E64EA"/>
    <w:rsid w:val="000E7547"/>
    <w:rsid w:val="000F1F94"/>
    <w:rsid w:val="000F2BD5"/>
    <w:rsid w:val="000F66CC"/>
    <w:rsid w:val="0010336E"/>
    <w:rsid w:val="0010500C"/>
    <w:rsid w:val="00106368"/>
    <w:rsid w:val="0010763C"/>
    <w:rsid w:val="00111FB7"/>
    <w:rsid w:val="00113C58"/>
    <w:rsid w:val="00114506"/>
    <w:rsid w:val="00116641"/>
    <w:rsid w:val="00120D71"/>
    <w:rsid w:val="00123FDE"/>
    <w:rsid w:val="00126786"/>
    <w:rsid w:val="00133BC0"/>
    <w:rsid w:val="0013487D"/>
    <w:rsid w:val="00135EA0"/>
    <w:rsid w:val="0014502A"/>
    <w:rsid w:val="00147DE0"/>
    <w:rsid w:val="00155746"/>
    <w:rsid w:val="00160AA5"/>
    <w:rsid w:val="0016105D"/>
    <w:rsid w:val="0016136E"/>
    <w:rsid w:val="001726C9"/>
    <w:rsid w:val="00173458"/>
    <w:rsid w:val="00174351"/>
    <w:rsid w:val="001746F1"/>
    <w:rsid w:val="001830B9"/>
    <w:rsid w:val="001A019C"/>
    <w:rsid w:val="001A34A7"/>
    <w:rsid w:val="001A3F55"/>
    <w:rsid w:val="001A4356"/>
    <w:rsid w:val="001A5A12"/>
    <w:rsid w:val="001A6FB7"/>
    <w:rsid w:val="001A78C1"/>
    <w:rsid w:val="001A7F5F"/>
    <w:rsid w:val="001C61E7"/>
    <w:rsid w:val="001C6E04"/>
    <w:rsid w:val="001C6E8F"/>
    <w:rsid w:val="001C707D"/>
    <w:rsid w:val="001D04D3"/>
    <w:rsid w:val="001D04F5"/>
    <w:rsid w:val="001D7298"/>
    <w:rsid w:val="001E1D95"/>
    <w:rsid w:val="001F25C7"/>
    <w:rsid w:val="001F62F9"/>
    <w:rsid w:val="001F6BCD"/>
    <w:rsid w:val="002005B2"/>
    <w:rsid w:val="00200DAA"/>
    <w:rsid w:val="00202172"/>
    <w:rsid w:val="00204318"/>
    <w:rsid w:val="002050A7"/>
    <w:rsid w:val="002176AE"/>
    <w:rsid w:val="00220368"/>
    <w:rsid w:val="00221AA3"/>
    <w:rsid w:val="00222222"/>
    <w:rsid w:val="0022362B"/>
    <w:rsid w:val="00223AC6"/>
    <w:rsid w:val="00226150"/>
    <w:rsid w:val="00236E19"/>
    <w:rsid w:val="002447D2"/>
    <w:rsid w:val="00244E03"/>
    <w:rsid w:val="00246068"/>
    <w:rsid w:val="0025233C"/>
    <w:rsid w:val="00255267"/>
    <w:rsid w:val="002629C4"/>
    <w:rsid w:val="00263976"/>
    <w:rsid w:val="00264BC8"/>
    <w:rsid w:val="00267954"/>
    <w:rsid w:val="00275BFD"/>
    <w:rsid w:val="00280339"/>
    <w:rsid w:val="00280A2B"/>
    <w:rsid w:val="00280C79"/>
    <w:rsid w:val="00281990"/>
    <w:rsid w:val="00281FEF"/>
    <w:rsid w:val="0028319C"/>
    <w:rsid w:val="00286757"/>
    <w:rsid w:val="00286D4E"/>
    <w:rsid w:val="00286F52"/>
    <w:rsid w:val="00290AE6"/>
    <w:rsid w:val="002934D4"/>
    <w:rsid w:val="00293F5D"/>
    <w:rsid w:val="00294C2A"/>
    <w:rsid w:val="00297E59"/>
    <w:rsid w:val="002A28FE"/>
    <w:rsid w:val="002A4412"/>
    <w:rsid w:val="002A4733"/>
    <w:rsid w:val="002B13C3"/>
    <w:rsid w:val="002B444E"/>
    <w:rsid w:val="002B6635"/>
    <w:rsid w:val="002C48A1"/>
    <w:rsid w:val="002C53DD"/>
    <w:rsid w:val="002D0459"/>
    <w:rsid w:val="002D413C"/>
    <w:rsid w:val="002D5E93"/>
    <w:rsid w:val="002D69BC"/>
    <w:rsid w:val="002E13DB"/>
    <w:rsid w:val="002E5983"/>
    <w:rsid w:val="002F0557"/>
    <w:rsid w:val="002F33A8"/>
    <w:rsid w:val="002F652A"/>
    <w:rsid w:val="002F703D"/>
    <w:rsid w:val="00306AE4"/>
    <w:rsid w:val="00312387"/>
    <w:rsid w:val="003149B6"/>
    <w:rsid w:val="00323D3B"/>
    <w:rsid w:val="003261D6"/>
    <w:rsid w:val="00327D01"/>
    <w:rsid w:val="003346C6"/>
    <w:rsid w:val="003358CA"/>
    <w:rsid w:val="003438A1"/>
    <w:rsid w:val="003451E1"/>
    <w:rsid w:val="003455F3"/>
    <w:rsid w:val="00346B9C"/>
    <w:rsid w:val="0035249D"/>
    <w:rsid w:val="0035382F"/>
    <w:rsid w:val="00356DB2"/>
    <w:rsid w:val="00360462"/>
    <w:rsid w:val="0036101F"/>
    <w:rsid w:val="00366918"/>
    <w:rsid w:val="00371835"/>
    <w:rsid w:val="00373110"/>
    <w:rsid w:val="0037452B"/>
    <w:rsid w:val="00375039"/>
    <w:rsid w:val="00376BF2"/>
    <w:rsid w:val="00393830"/>
    <w:rsid w:val="0039400A"/>
    <w:rsid w:val="00394AA1"/>
    <w:rsid w:val="003A2E6E"/>
    <w:rsid w:val="003A57E1"/>
    <w:rsid w:val="003A7882"/>
    <w:rsid w:val="003B3CE1"/>
    <w:rsid w:val="003B3EB7"/>
    <w:rsid w:val="003C1940"/>
    <w:rsid w:val="003C7919"/>
    <w:rsid w:val="003D2B11"/>
    <w:rsid w:val="003D3DD1"/>
    <w:rsid w:val="003D472A"/>
    <w:rsid w:val="003D61CA"/>
    <w:rsid w:val="003D6297"/>
    <w:rsid w:val="003E1AE9"/>
    <w:rsid w:val="003E2F45"/>
    <w:rsid w:val="003E445E"/>
    <w:rsid w:val="003E4935"/>
    <w:rsid w:val="003E6BE7"/>
    <w:rsid w:val="003E6E29"/>
    <w:rsid w:val="003F09FB"/>
    <w:rsid w:val="003F31E1"/>
    <w:rsid w:val="003F4201"/>
    <w:rsid w:val="003F44A7"/>
    <w:rsid w:val="00401193"/>
    <w:rsid w:val="00401C51"/>
    <w:rsid w:val="00403D28"/>
    <w:rsid w:val="00404EA9"/>
    <w:rsid w:val="0042221E"/>
    <w:rsid w:val="00423468"/>
    <w:rsid w:val="004276E2"/>
    <w:rsid w:val="00432496"/>
    <w:rsid w:val="004345F1"/>
    <w:rsid w:val="00434C23"/>
    <w:rsid w:val="004371FD"/>
    <w:rsid w:val="00450CA1"/>
    <w:rsid w:val="004564DC"/>
    <w:rsid w:val="00457569"/>
    <w:rsid w:val="004637E2"/>
    <w:rsid w:val="00467078"/>
    <w:rsid w:val="00470D24"/>
    <w:rsid w:val="0047225C"/>
    <w:rsid w:val="00472FF6"/>
    <w:rsid w:val="004732F1"/>
    <w:rsid w:val="00484016"/>
    <w:rsid w:val="00486CAF"/>
    <w:rsid w:val="00486D2C"/>
    <w:rsid w:val="00491C58"/>
    <w:rsid w:val="00492F38"/>
    <w:rsid w:val="004953F7"/>
    <w:rsid w:val="0049686A"/>
    <w:rsid w:val="00496B41"/>
    <w:rsid w:val="004A02A4"/>
    <w:rsid w:val="004B0814"/>
    <w:rsid w:val="004B1BE2"/>
    <w:rsid w:val="004B1E62"/>
    <w:rsid w:val="004B4A70"/>
    <w:rsid w:val="004C6DE1"/>
    <w:rsid w:val="004C7B4E"/>
    <w:rsid w:val="004D1F42"/>
    <w:rsid w:val="004D4EAD"/>
    <w:rsid w:val="004D6A09"/>
    <w:rsid w:val="004E1075"/>
    <w:rsid w:val="004E30BF"/>
    <w:rsid w:val="004E5DC1"/>
    <w:rsid w:val="004E71A2"/>
    <w:rsid w:val="004F24A2"/>
    <w:rsid w:val="004F36A3"/>
    <w:rsid w:val="004F67B4"/>
    <w:rsid w:val="005015E2"/>
    <w:rsid w:val="00502EB2"/>
    <w:rsid w:val="005058E1"/>
    <w:rsid w:val="00506B2B"/>
    <w:rsid w:val="00507077"/>
    <w:rsid w:val="00510AC1"/>
    <w:rsid w:val="00513D98"/>
    <w:rsid w:val="00514E2F"/>
    <w:rsid w:val="00523B54"/>
    <w:rsid w:val="00526960"/>
    <w:rsid w:val="005326E7"/>
    <w:rsid w:val="005416B6"/>
    <w:rsid w:val="00542ABC"/>
    <w:rsid w:val="00542FDC"/>
    <w:rsid w:val="00545142"/>
    <w:rsid w:val="005517CD"/>
    <w:rsid w:val="005555C7"/>
    <w:rsid w:val="00555670"/>
    <w:rsid w:val="005607B1"/>
    <w:rsid w:val="005712F6"/>
    <w:rsid w:val="00571B1C"/>
    <w:rsid w:val="0057347D"/>
    <w:rsid w:val="00577F43"/>
    <w:rsid w:val="00580A92"/>
    <w:rsid w:val="0058344A"/>
    <w:rsid w:val="00584DBA"/>
    <w:rsid w:val="00590FD3"/>
    <w:rsid w:val="00597A56"/>
    <w:rsid w:val="00597B20"/>
    <w:rsid w:val="005A4DC6"/>
    <w:rsid w:val="005A7C7A"/>
    <w:rsid w:val="005B37DF"/>
    <w:rsid w:val="005B6B2F"/>
    <w:rsid w:val="005B6BBC"/>
    <w:rsid w:val="005C1138"/>
    <w:rsid w:val="005C41FD"/>
    <w:rsid w:val="005C7F34"/>
    <w:rsid w:val="005D1549"/>
    <w:rsid w:val="005E01DD"/>
    <w:rsid w:val="005E03F1"/>
    <w:rsid w:val="005E1D96"/>
    <w:rsid w:val="005E34FB"/>
    <w:rsid w:val="005E36E3"/>
    <w:rsid w:val="005F5E03"/>
    <w:rsid w:val="005F7EB7"/>
    <w:rsid w:val="00600953"/>
    <w:rsid w:val="006039DC"/>
    <w:rsid w:val="006048EE"/>
    <w:rsid w:val="00621750"/>
    <w:rsid w:val="00622805"/>
    <w:rsid w:val="00624843"/>
    <w:rsid w:val="00636D2A"/>
    <w:rsid w:val="00637F49"/>
    <w:rsid w:val="0064721F"/>
    <w:rsid w:val="00650303"/>
    <w:rsid w:val="0065035B"/>
    <w:rsid w:val="00651234"/>
    <w:rsid w:val="00652B0E"/>
    <w:rsid w:val="006565B3"/>
    <w:rsid w:val="006631F6"/>
    <w:rsid w:val="00663252"/>
    <w:rsid w:val="00666EDB"/>
    <w:rsid w:val="00666FA4"/>
    <w:rsid w:val="006712A5"/>
    <w:rsid w:val="0067477A"/>
    <w:rsid w:val="006802B8"/>
    <w:rsid w:val="0068289F"/>
    <w:rsid w:val="006839DA"/>
    <w:rsid w:val="0068617A"/>
    <w:rsid w:val="006867A7"/>
    <w:rsid w:val="006940E6"/>
    <w:rsid w:val="00696931"/>
    <w:rsid w:val="00696E11"/>
    <w:rsid w:val="006976B5"/>
    <w:rsid w:val="006A451A"/>
    <w:rsid w:val="006A7C9F"/>
    <w:rsid w:val="006B0DDB"/>
    <w:rsid w:val="006B21FA"/>
    <w:rsid w:val="006B28A6"/>
    <w:rsid w:val="006B3052"/>
    <w:rsid w:val="006B30FF"/>
    <w:rsid w:val="006C3041"/>
    <w:rsid w:val="006C5CDA"/>
    <w:rsid w:val="006D2221"/>
    <w:rsid w:val="006D2DBA"/>
    <w:rsid w:val="006D4AE5"/>
    <w:rsid w:val="006D5D5F"/>
    <w:rsid w:val="006E0231"/>
    <w:rsid w:val="006E2F5F"/>
    <w:rsid w:val="006E3DFF"/>
    <w:rsid w:val="006E7AAE"/>
    <w:rsid w:val="006F16F8"/>
    <w:rsid w:val="006F190C"/>
    <w:rsid w:val="00701CC6"/>
    <w:rsid w:val="00710F41"/>
    <w:rsid w:val="007130FC"/>
    <w:rsid w:val="00715AEB"/>
    <w:rsid w:val="0072097A"/>
    <w:rsid w:val="007247A5"/>
    <w:rsid w:val="00726355"/>
    <w:rsid w:val="007407D3"/>
    <w:rsid w:val="00742044"/>
    <w:rsid w:val="00745456"/>
    <w:rsid w:val="0074752F"/>
    <w:rsid w:val="00751FB7"/>
    <w:rsid w:val="0075400D"/>
    <w:rsid w:val="007627FE"/>
    <w:rsid w:val="00763B0C"/>
    <w:rsid w:val="007704B6"/>
    <w:rsid w:val="00770656"/>
    <w:rsid w:val="00772492"/>
    <w:rsid w:val="0077249C"/>
    <w:rsid w:val="00775620"/>
    <w:rsid w:val="00782501"/>
    <w:rsid w:val="00784976"/>
    <w:rsid w:val="0078548B"/>
    <w:rsid w:val="00787815"/>
    <w:rsid w:val="007929B6"/>
    <w:rsid w:val="00795292"/>
    <w:rsid w:val="007A0080"/>
    <w:rsid w:val="007A1804"/>
    <w:rsid w:val="007A1951"/>
    <w:rsid w:val="007A3AED"/>
    <w:rsid w:val="007A459F"/>
    <w:rsid w:val="007A4D6A"/>
    <w:rsid w:val="007B05C5"/>
    <w:rsid w:val="007B372A"/>
    <w:rsid w:val="007C0196"/>
    <w:rsid w:val="007C786E"/>
    <w:rsid w:val="007D21B5"/>
    <w:rsid w:val="007D5BD1"/>
    <w:rsid w:val="007E123F"/>
    <w:rsid w:val="007E347F"/>
    <w:rsid w:val="007E36ED"/>
    <w:rsid w:val="007E77BD"/>
    <w:rsid w:val="007F51EF"/>
    <w:rsid w:val="00800B00"/>
    <w:rsid w:val="00802C36"/>
    <w:rsid w:val="00804F31"/>
    <w:rsid w:val="008113A2"/>
    <w:rsid w:val="0081484E"/>
    <w:rsid w:val="008158B8"/>
    <w:rsid w:val="00816B7C"/>
    <w:rsid w:val="00817303"/>
    <w:rsid w:val="00820D7E"/>
    <w:rsid w:val="0082224F"/>
    <w:rsid w:val="008241A8"/>
    <w:rsid w:val="00831CCB"/>
    <w:rsid w:val="008331FC"/>
    <w:rsid w:val="00840586"/>
    <w:rsid w:val="008417BA"/>
    <w:rsid w:val="00844E55"/>
    <w:rsid w:val="0084661D"/>
    <w:rsid w:val="008467FF"/>
    <w:rsid w:val="00851523"/>
    <w:rsid w:val="00851DE6"/>
    <w:rsid w:val="008526E9"/>
    <w:rsid w:val="008534DB"/>
    <w:rsid w:val="008601C7"/>
    <w:rsid w:val="00861604"/>
    <w:rsid w:val="00861FDF"/>
    <w:rsid w:val="0086387C"/>
    <w:rsid w:val="008700E2"/>
    <w:rsid w:val="0087474F"/>
    <w:rsid w:val="00877825"/>
    <w:rsid w:val="008808A0"/>
    <w:rsid w:val="00882FEF"/>
    <w:rsid w:val="00883714"/>
    <w:rsid w:val="0088448D"/>
    <w:rsid w:val="008844DE"/>
    <w:rsid w:val="00885AC9"/>
    <w:rsid w:val="008939FF"/>
    <w:rsid w:val="00896988"/>
    <w:rsid w:val="00897F0D"/>
    <w:rsid w:val="008A2793"/>
    <w:rsid w:val="008A43C1"/>
    <w:rsid w:val="008A58B3"/>
    <w:rsid w:val="008B40BD"/>
    <w:rsid w:val="008B6873"/>
    <w:rsid w:val="008C5A93"/>
    <w:rsid w:val="008D2A7C"/>
    <w:rsid w:val="008D3426"/>
    <w:rsid w:val="008D39FA"/>
    <w:rsid w:val="008D5B40"/>
    <w:rsid w:val="008E543F"/>
    <w:rsid w:val="008E6038"/>
    <w:rsid w:val="00900BC1"/>
    <w:rsid w:val="00903E42"/>
    <w:rsid w:val="00906A85"/>
    <w:rsid w:val="0091506F"/>
    <w:rsid w:val="00915A78"/>
    <w:rsid w:val="0091691A"/>
    <w:rsid w:val="00917ED4"/>
    <w:rsid w:val="00920E72"/>
    <w:rsid w:val="009251D5"/>
    <w:rsid w:val="00925290"/>
    <w:rsid w:val="0093394C"/>
    <w:rsid w:val="009377DE"/>
    <w:rsid w:val="00941E49"/>
    <w:rsid w:val="00946025"/>
    <w:rsid w:val="00963435"/>
    <w:rsid w:val="00966E89"/>
    <w:rsid w:val="00967521"/>
    <w:rsid w:val="00974BFE"/>
    <w:rsid w:val="00982ECA"/>
    <w:rsid w:val="00982F58"/>
    <w:rsid w:val="00984DB4"/>
    <w:rsid w:val="00984FCC"/>
    <w:rsid w:val="0098545B"/>
    <w:rsid w:val="00994914"/>
    <w:rsid w:val="009A1A5F"/>
    <w:rsid w:val="009A235C"/>
    <w:rsid w:val="009B2E6D"/>
    <w:rsid w:val="009B553A"/>
    <w:rsid w:val="009B7EF2"/>
    <w:rsid w:val="009B7F4D"/>
    <w:rsid w:val="009C38C0"/>
    <w:rsid w:val="009C3BCF"/>
    <w:rsid w:val="009D1C0F"/>
    <w:rsid w:val="009D4972"/>
    <w:rsid w:val="009D6EC2"/>
    <w:rsid w:val="009E1D2A"/>
    <w:rsid w:val="009E2931"/>
    <w:rsid w:val="009E2FBD"/>
    <w:rsid w:val="009E6025"/>
    <w:rsid w:val="009F1014"/>
    <w:rsid w:val="009F5F27"/>
    <w:rsid w:val="009F7336"/>
    <w:rsid w:val="00A04023"/>
    <w:rsid w:val="00A113B3"/>
    <w:rsid w:val="00A119CF"/>
    <w:rsid w:val="00A11AE3"/>
    <w:rsid w:val="00A135A2"/>
    <w:rsid w:val="00A20C17"/>
    <w:rsid w:val="00A23F0C"/>
    <w:rsid w:val="00A24B76"/>
    <w:rsid w:val="00A252CA"/>
    <w:rsid w:val="00A25FBC"/>
    <w:rsid w:val="00A2619B"/>
    <w:rsid w:val="00A276CF"/>
    <w:rsid w:val="00A3056C"/>
    <w:rsid w:val="00A3516B"/>
    <w:rsid w:val="00A409DD"/>
    <w:rsid w:val="00A42BDC"/>
    <w:rsid w:val="00A5307B"/>
    <w:rsid w:val="00A53DD8"/>
    <w:rsid w:val="00A54BAC"/>
    <w:rsid w:val="00A728DC"/>
    <w:rsid w:val="00A72CE1"/>
    <w:rsid w:val="00A762B6"/>
    <w:rsid w:val="00A81531"/>
    <w:rsid w:val="00A84AF4"/>
    <w:rsid w:val="00A850A2"/>
    <w:rsid w:val="00A8733E"/>
    <w:rsid w:val="00A94FFE"/>
    <w:rsid w:val="00A951D1"/>
    <w:rsid w:val="00AA3951"/>
    <w:rsid w:val="00AA453D"/>
    <w:rsid w:val="00AB28C9"/>
    <w:rsid w:val="00AB3E74"/>
    <w:rsid w:val="00AB4AB4"/>
    <w:rsid w:val="00AC1449"/>
    <w:rsid w:val="00AC7021"/>
    <w:rsid w:val="00AC7EFE"/>
    <w:rsid w:val="00AD18D9"/>
    <w:rsid w:val="00AD48B6"/>
    <w:rsid w:val="00AD4A6A"/>
    <w:rsid w:val="00AD789C"/>
    <w:rsid w:val="00AD7A47"/>
    <w:rsid w:val="00AE22A8"/>
    <w:rsid w:val="00AE5A4D"/>
    <w:rsid w:val="00AF467D"/>
    <w:rsid w:val="00AF75B6"/>
    <w:rsid w:val="00B000E5"/>
    <w:rsid w:val="00B026CE"/>
    <w:rsid w:val="00B04ADB"/>
    <w:rsid w:val="00B10B10"/>
    <w:rsid w:val="00B1384A"/>
    <w:rsid w:val="00B16D09"/>
    <w:rsid w:val="00B23DD8"/>
    <w:rsid w:val="00B318A7"/>
    <w:rsid w:val="00B346F7"/>
    <w:rsid w:val="00B363DD"/>
    <w:rsid w:val="00B37505"/>
    <w:rsid w:val="00B42007"/>
    <w:rsid w:val="00B50901"/>
    <w:rsid w:val="00B51161"/>
    <w:rsid w:val="00B54A48"/>
    <w:rsid w:val="00B5758D"/>
    <w:rsid w:val="00B61585"/>
    <w:rsid w:val="00B70CA8"/>
    <w:rsid w:val="00B71023"/>
    <w:rsid w:val="00B741D9"/>
    <w:rsid w:val="00B74D22"/>
    <w:rsid w:val="00B821C5"/>
    <w:rsid w:val="00B85608"/>
    <w:rsid w:val="00B8659D"/>
    <w:rsid w:val="00B960F1"/>
    <w:rsid w:val="00BA2D42"/>
    <w:rsid w:val="00BA4F70"/>
    <w:rsid w:val="00BA612E"/>
    <w:rsid w:val="00BB4168"/>
    <w:rsid w:val="00BB585C"/>
    <w:rsid w:val="00BC463C"/>
    <w:rsid w:val="00BE65CA"/>
    <w:rsid w:val="00C0130B"/>
    <w:rsid w:val="00C01A0B"/>
    <w:rsid w:val="00C05530"/>
    <w:rsid w:val="00C05887"/>
    <w:rsid w:val="00C05D90"/>
    <w:rsid w:val="00C10D9B"/>
    <w:rsid w:val="00C12816"/>
    <w:rsid w:val="00C1406C"/>
    <w:rsid w:val="00C1671E"/>
    <w:rsid w:val="00C178FC"/>
    <w:rsid w:val="00C24E1F"/>
    <w:rsid w:val="00C33C10"/>
    <w:rsid w:val="00C36525"/>
    <w:rsid w:val="00C36FCD"/>
    <w:rsid w:val="00C40903"/>
    <w:rsid w:val="00C44AA5"/>
    <w:rsid w:val="00C46978"/>
    <w:rsid w:val="00C525C2"/>
    <w:rsid w:val="00C6225B"/>
    <w:rsid w:val="00C62CED"/>
    <w:rsid w:val="00C65E18"/>
    <w:rsid w:val="00C67027"/>
    <w:rsid w:val="00C67AE8"/>
    <w:rsid w:val="00C712DE"/>
    <w:rsid w:val="00C71C53"/>
    <w:rsid w:val="00C72DAA"/>
    <w:rsid w:val="00C74A37"/>
    <w:rsid w:val="00C769BB"/>
    <w:rsid w:val="00C77BB6"/>
    <w:rsid w:val="00C829F5"/>
    <w:rsid w:val="00C87890"/>
    <w:rsid w:val="00C92073"/>
    <w:rsid w:val="00C958CC"/>
    <w:rsid w:val="00CA414E"/>
    <w:rsid w:val="00CA4F49"/>
    <w:rsid w:val="00CA52A2"/>
    <w:rsid w:val="00CA70D5"/>
    <w:rsid w:val="00CB5D41"/>
    <w:rsid w:val="00CC4967"/>
    <w:rsid w:val="00CD4E34"/>
    <w:rsid w:val="00CD55D4"/>
    <w:rsid w:val="00CD56F5"/>
    <w:rsid w:val="00CD5FEB"/>
    <w:rsid w:val="00CD6493"/>
    <w:rsid w:val="00CD7284"/>
    <w:rsid w:val="00CD742A"/>
    <w:rsid w:val="00CE100C"/>
    <w:rsid w:val="00CE1DA3"/>
    <w:rsid w:val="00CE46DA"/>
    <w:rsid w:val="00CE531C"/>
    <w:rsid w:val="00CE6EA8"/>
    <w:rsid w:val="00CE7C0B"/>
    <w:rsid w:val="00CF386F"/>
    <w:rsid w:val="00CF4815"/>
    <w:rsid w:val="00CF6349"/>
    <w:rsid w:val="00D06B4C"/>
    <w:rsid w:val="00D07EE0"/>
    <w:rsid w:val="00D112FD"/>
    <w:rsid w:val="00D1568D"/>
    <w:rsid w:val="00D2735F"/>
    <w:rsid w:val="00D444C4"/>
    <w:rsid w:val="00D50045"/>
    <w:rsid w:val="00D511C5"/>
    <w:rsid w:val="00D53DAE"/>
    <w:rsid w:val="00D66050"/>
    <w:rsid w:val="00D76F4B"/>
    <w:rsid w:val="00D80E6E"/>
    <w:rsid w:val="00D824AC"/>
    <w:rsid w:val="00D83539"/>
    <w:rsid w:val="00D85351"/>
    <w:rsid w:val="00D900D7"/>
    <w:rsid w:val="00DA72A9"/>
    <w:rsid w:val="00DA77B7"/>
    <w:rsid w:val="00DB07A7"/>
    <w:rsid w:val="00DB0FC9"/>
    <w:rsid w:val="00DB161E"/>
    <w:rsid w:val="00DB6BB9"/>
    <w:rsid w:val="00DB76A3"/>
    <w:rsid w:val="00DC7E8D"/>
    <w:rsid w:val="00DD0E7D"/>
    <w:rsid w:val="00DD12B0"/>
    <w:rsid w:val="00DE0EF0"/>
    <w:rsid w:val="00DE3B58"/>
    <w:rsid w:val="00DE48BA"/>
    <w:rsid w:val="00DE4CB0"/>
    <w:rsid w:val="00DF0FEA"/>
    <w:rsid w:val="00DF6218"/>
    <w:rsid w:val="00DF6A33"/>
    <w:rsid w:val="00E059F8"/>
    <w:rsid w:val="00E07725"/>
    <w:rsid w:val="00E1173E"/>
    <w:rsid w:val="00E11C47"/>
    <w:rsid w:val="00E1240C"/>
    <w:rsid w:val="00E15E20"/>
    <w:rsid w:val="00E21512"/>
    <w:rsid w:val="00E23C0D"/>
    <w:rsid w:val="00E25E8B"/>
    <w:rsid w:val="00E26EEB"/>
    <w:rsid w:val="00E27940"/>
    <w:rsid w:val="00E30D0C"/>
    <w:rsid w:val="00E315A7"/>
    <w:rsid w:val="00E31624"/>
    <w:rsid w:val="00E36174"/>
    <w:rsid w:val="00E367CB"/>
    <w:rsid w:val="00E37CD1"/>
    <w:rsid w:val="00E54630"/>
    <w:rsid w:val="00E57D6E"/>
    <w:rsid w:val="00E610F2"/>
    <w:rsid w:val="00E62989"/>
    <w:rsid w:val="00E63A21"/>
    <w:rsid w:val="00E75CBF"/>
    <w:rsid w:val="00E771D0"/>
    <w:rsid w:val="00E805CA"/>
    <w:rsid w:val="00E824DB"/>
    <w:rsid w:val="00E865ED"/>
    <w:rsid w:val="00E937B9"/>
    <w:rsid w:val="00EA0519"/>
    <w:rsid w:val="00EA3836"/>
    <w:rsid w:val="00EC3BA9"/>
    <w:rsid w:val="00EC67EB"/>
    <w:rsid w:val="00ED264E"/>
    <w:rsid w:val="00ED2CE4"/>
    <w:rsid w:val="00ED4268"/>
    <w:rsid w:val="00EE4EF6"/>
    <w:rsid w:val="00EF4740"/>
    <w:rsid w:val="00EF567E"/>
    <w:rsid w:val="00F02787"/>
    <w:rsid w:val="00F033C6"/>
    <w:rsid w:val="00F04D3F"/>
    <w:rsid w:val="00F06650"/>
    <w:rsid w:val="00F1329F"/>
    <w:rsid w:val="00F1699E"/>
    <w:rsid w:val="00F20D14"/>
    <w:rsid w:val="00F254D1"/>
    <w:rsid w:val="00F25B28"/>
    <w:rsid w:val="00F32DEE"/>
    <w:rsid w:val="00F345FB"/>
    <w:rsid w:val="00F36D9E"/>
    <w:rsid w:val="00F379DD"/>
    <w:rsid w:val="00F4166B"/>
    <w:rsid w:val="00F4789C"/>
    <w:rsid w:val="00F543BA"/>
    <w:rsid w:val="00F6294F"/>
    <w:rsid w:val="00F62EE0"/>
    <w:rsid w:val="00F638FE"/>
    <w:rsid w:val="00F63F59"/>
    <w:rsid w:val="00F65B56"/>
    <w:rsid w:val="00F70F9F"/>
    <w:rsid w:val="00F73331"/>
    <w:rsid w:val="00F83143"/>
    <w:rsid w:val="00F84363"/>
    <w:rsid w:val="00F906B5"/>
    <w:rsid w:val="00F949A1"/>
    <w:rsid w:val="00F97B48"/>
    <w:rsid w:val="00FA0F90"/>
    <w:rsid w:val="00FA26AE"/>
    <w:rsid w:val="00FA3FED"/>
    <w:rsid w:val="00FA418D"/>
    <w:rsid w:val="00FA7E1F"/>
    <w:rsid w:val="00FA7EE5"/>
    <w:rsid w:val="00FB4D64"/>
    <w:rsid w:val="00FB5724"/>
    <w:rsid w:val="00FC2F6A"/>
    <w:rsid w:val="00FC57AC"/>
    <w:rsid w:val="00FC5F29"/>
    <w:rsid w:val="00FD04DC"/>
    <w:rsid w:val="00FD763E"/>
    <w:rsid w:val="00FE095E"/>
    <w:rsid w:val="00FE5094"/>
    <w:rsid w:val="00FE70C2"/>
    <w:rsid w:val="00FF1912"/>
    <w:rsid w:val="00FF29B3"/>
    <w:rsid w:val="00FF6BD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161"/>
    <w:pPr>
      <w:keepNext/>
      <w:keepLines/>
      <w:spacing w:before="240" w:after="0"/>
      <w:outlineLvl w:val="0"/>
    </w:pPr>
    <w:rPr>
      <w:rFonts w:ascii="Calibri Light" w:eastAsia="Times New Roman" w:hAnsi="Calibri Light" w:cs="Times New Roman"/>
      <w:color w:val="2F5496"/>
      <w:sz w:val="32"/>
      <w:szCs w:val="32"/>
      <w:lang w:eastAsia="en-IN"/>
    </w:rPr>
  </w:style>
  <w:style w:type="paragraph" w:styleId="Heading2">
    <w:name w:val="heading 2"/>
    <w:basedOn w:val="Normal"/>
    <w:next w:val="Normal"/>
    <w:link w:val="Heading2Char"/>
    <w:uiPriority w:val="9"/>
    <w:unhideWhenUsed/>
    <w:qFormat/>
    <w:rsid w:val="00B5758D"/>
    <w:pPr>
      <w:suppressAutoHyphens/>
      <w:spacing w:after="200" w:line="276" w:lineRule="auto"/>
      <w:jc w:val="center"/>
      <w:outlineLvl w:val="1"/>
    </w:pPr>
    <w:rPr>
      <w:rFonts w:ascii="Cambria" w:eastAsia="Times New Roman" w:hAnsi="Cambria" w:cs="Times New Roman"/>
      <w:b/>
      <w:bCs/>
      <w:color w:val="000000"/>
      <w:sz w:val="24"/>
      <w:szCs w:val="24"/>
      <w:lang w:eastAsia="en-IN"/>
    </w:rPr>
  </w:style>
  <w:style w:type="paragraph" w:styleId="Heading3">
    <w:name w:val="heading 3"/>
    <w:basedOn w:val="Normal"/>
    <w:next w:val="Normal"/>
    <w:link w:val="Heading3Char"/>
    <w:unhideWhenUsed/>
    <w:qFormat/>
    <w:rsid w:val="00B51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B51161"/>
    <w:pPr>
      <w:keepNext/>
      <w:keepLines/>
      <w:spacing w:before="240" w:after="40" w:line="276" w:lineRule="auto"/>
      <w:outlineLvl w:val="3"/>
    </w:pPr>
    <w:rPr>
      <w:rFonts w:ascii="Calibri" w:eastAsia="Calibri" w:hAnsi="Calibri" w:cs="Calibri"/>
      <w:b/>
      <w:sz w:val="24"/>
      <w:szCs w:val="24"/>
      <w:lang w:eastAsia="en-IN"/>
    </w:rPr>
  </w:style>
  <w:style w:type="paragraph" w:styleId="Heading5">
    <w:name w:val="heading 5"/>
    <w:basedOn w:val="Normal"/>
    <w:next w:val="Normal"/>
    <w:link w:val="Heading5Char"/>
    <w:rsid w:val="00B51161"/>
    <w:pPr>
      <w:keepNext/>
      <w:keepLines/>
      <w:spacing w:before="220" w:after="40" w:line="276" w:lineRule="auto"/>
      <w:outlineLvl w:val="4"/>
    </w:pPr>
    <w:rPr>
      <w:rFonts w:ascii="Calibri" w:eastAsia="Calibri" w:hAnsi="Calibri" w:cs="Calibri"/>
      <w:b/>
      <w:lang w:eastAsia="en-IN"/>
    </w:rPr>
  </w:style>
  <w:style w:type="paragraph" w:styleId="Heading6">
    <w:name w:val="heading 6"/>
    <w:basedOn w:val="Normal"/>
    <w:next w:val="Normal"/>
    <w:link w:val="Heading6Char"/>
    <w:rsid w:val="00B51161"/>
    <w:pPr>
      <w:keepNext/>
      <w:keepLines/>
      <w:spacing w:before="200" w:after="40" w:line="276" w:lineRule="auto"/>
      <w:outlineLvl w:val="5"/>
    </w:pPr>
    <w:rPr>
      <w:rFonts w:ascii="Calibri" w:eastAsia="Calibri" w:hAnsi="Calibri" w:cs="Calibri"/>
      <w:b/>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58D"/>
    <w:rPr>
      <w:rFonts w:ascii="Cambria" w:eastAsia="Times New Roman" w:hAnsi="Cambria" w:cs="Times New Roman"/>
      <w:b/>
      <w:bCs/>
      <w:color w:val="000000"/>
      <w:sz w:val="24"/>
      <w:szCs w:val="24"/>
      <w:lang w:eastAsia="en-IN"/>
    </w:rPr>
  </w:style>
  <w:style w:type="numbering" w:customStyle="1" w:styleId="NoList1">
    <w:name w:val="No List1"/>
    <w:next w:val="NoList"/>
    <w:uiPriority w:val="99"/>
    <w:semiHidden/>
    <w:unhideWhenUsed/>
    <w:rsid w:val="00B5758D"/>
  </w:style>
  <w:style w:type="table" w:styleId="TableGrid">
    <w:name w:val="Table Grid"/>
    <w:basedOn w:val="TableNormal"/>
    <w:uiPriority w:val="39"/>
    <w:rsid w:val="00B57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B5758D"/>
    <w:pPr>
      <w:suppressAutoHyphens/>
      <w:spacing w:after="200" w:line="276" w:lineRule="auto"/>
    </w:pPr>
    <w:rPr>
      <w:rFonts w:eastAsia="Times New Roman" w:cs="Times New Roman"/>
      <w:lang w:eastAsia="en-IN"/>
    </w:rPr>
  </w:style>
  <w:style w:type="character" w:customStyle="1" w:styleId="xfontstyle3">
    <w:name w:val="x_fontstyle3"/>
    <w:basedOn w:val="DefaultParagraphFont"/>
    <w:rsid w:val="00B5758D"/>
  </w:style>
  <w:style w:type="table" w:customStyle="1" w:styleId="TableGrid1">
    <w:name w:val="Table Grid1"/>
    <w:basedOn w:val="TableNormal"/>
    <w:next w:val="TableGrid"/>
    <w:uiPriority w:val="39"/>
    <w:rsid w:val="00C36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rsid w:val="00FE70C2"/>
    <w:rPr>
      <w:rFonts w:ascii="Calibri" w:eastAsia="Times New Roman" w:hAnsi="Calibri" w:cs="Times New Roman"/>
      <w:lang w:eastAsia="en-IN"/>
    </w:rPr>
  </w:style>
  <w:style w:type="paragraph" w:styleId="ListParagraph">
    <w:name w:val="List Paragraph"/>
    <w:basedOn w:val="Normal"/>
    <w:link w:val="ListParagraphChar"/>
    <w:uiPriority w:val="34"/>
    <w:qFormat/>
    <w:rsid w:val="00FE70C2"/>
    <w:pPr>
      <w:suppressAutoHyphens/>
      <w:spacing w:after="200" w:line="276" w:lineRule="auto"/>
      <w:ind w:left="720"/>
      <w:contextualSpacing/>
    </w:pPr>
    <w:rPr>
      <w:rFonts w:ascii="Calibri" w:eastAsia="Times New Roman" w:hAnsi="Calibri" w:cs="Times New Roman"/>
      <w:lang w:eastAsia="en-IN"/>
    </w:rPr>
  </w:style>
  <w:style w:type="paragraph" w:customStyle="1" w:styleId="Default">
    <w:name w:val="Default"/>
    <w:qFormat/>
    <w:rsid w:val="003455F3"/>
    <w:pPr>
      <w:suppressAutoHyphens/>
      <w:spacing w:after="0" w:line="240" w:lineRule="auto"/>
    </w:pPr>
    <w:rPr>
      <w:rFonts w:ascii="Times New Roman" w:eastAsia="Times New Roman" w:hAnsi="Times New Roman" w:cs="Times New Roman"/>
      <w:color w:val="000000"/>
      <w:sz w:val="24"/>
      <w:szCs w:val="24"/>
      <w:lang w:val="en-US"/>
    </w:rPr>
  </w:style>
  <w:style w:type="paragraph" w:customStyle="1" w:styleId="BodyText1">
    <w:name w:val="Body Text1"/>
    <w:basedOn w:val="Normal"/>
    <w:qFormat/>
    <w:rsid w:val="00F1699E"/>
    <w:pPr>
      <w:suppressAutoHyphens/>
      <w:spacing w:after="120" w:line="240" w:lineRule="auto"/>
    </w:pPr>
    <w:rPr>
      <w:rFonts w:ascii="Times New Roman" w:eastAsia="Times New Roman" w:hAnsi="Times New Roman" w:cs="Times New Roman"/>
      <w:color w:val="00000A"/>
      <w:sz w:val="20"/>
      <w:szCs w:val="20"/>
      <w:lang w:val="en-US"/>
    </w:rPr>
  </w:style>
  <w:style w:type="character" w:customStyle="1" w:styleId="markc9qen2ix6">
    <w:name w:val="markc9qen2ix6"/>
    <w:basedOn w:val="DefaultParagraphFont"/>
    <w:qFormat/>
    <w:rsid w:val="000C2614"/>
  </w:style>
  <w:style w:type="character" w:customStyle="1" w:styleId="markhzo7dlaoh">
    <w:name w:val="markhzo7dlaoh"/>
    <w:basedOn w:val="DefaultParagraphFont"/>
    <w:qFormat/>
    <w:rsid w:val="000C2614"/>
  </w:style>
  <w:style w:type="character" w:customStyle="1" w:styleId="Heading3Char">
    <w:name w:val="Heading 3 Char"/>
    <w:basedOn w:val="DefaultParagraphFont"/>
    <w:link w:val="Heading3"/>
    <w:rsid w:val="00B51161"/>
    <w:rPr>
      <w:rFonts w:asciiTheme="majorHAnsi" w:eastAsiaTheme="majorEastAsia" w:hAnsiTheme="majorHAnsi" w:cstheme="majorBidi"/>
      <w:color w:val="1F3763" w:themeColor="accent1" w:themeShade="7F"/>
      <w:sz w:val="24"/>
      <w:szCs w:val="24"/>
    </w:rPr>
  </w:style>
  <w:style w:type="paragraph" w:customStyle="1" w:styleId="Heading11">
    <w:name w:val="Heading 11"/>
    <w:basedOn w:val="Normal"/>
    <w:next w:val="Normal"/>
    <w:uiPriority w:val="9"/>
    <w:qFormat/>
    <w:rsid w:val="00B51161"/>
    <w:pPr>
      <w:keepNext/>
      <w:keepLines/>
      <w:spacing w:before="240" w:after="0" w:line="276" w:lineRule="auto"/>
      <w:outlineLvl w:val="0"/>
    </w:pPr>
    <w:rPr>
      <w:rFonts w:ascii="Calibri Light" w:eastAsia="Times New Roman" w:hAnsi="Calibri Light" w:cs="Times New Roman"/>
      <w:color w:val="2F5496"/>
      <w:sz w:val="32"/>
      <w:szCs w:val="32"/>
      <w:lang w:eastAsia="en-IN"/>
    </w:rPr>
  </w:style>
  <w:style w:type="character" w:customStyle="1" w:styleId="Heading4Char">
    <w:name w:val="Heading 4 Char"/>
    <w:basedOn w:val="DefaultParagraphFont"/>
    <w:link w:val="Heading4"/>
    <w:rsid w:val="00B51161"/>
    <w:rPr>
      <w:rFonts w:ascii="Calibri" w:eastAsia="Calibri" w:hAnsi="Calibri" w:cs="Calibri"/>
      <w:b/>
      <w:sz w:val="24"/>
      <w:szCs w:val="24"/>
      <w:lang w:eastAsia="en-IN"/>
    </w:rPr>
  </w:style>
  <w:style w:type="character" w:customStyle="1" w:styleId="Heading5Char">
    <w:name w:val="Heading 5 Char"/>
    <w:basedOn w:val="DefaultParagraphFont"/>
    <w:link w:val="Heading5"/>
    <w:rsid w:val="00B51161"/>
    <w:rPr>
      <w:rFonts w:ascii="Calibri" w:eastAsia="Calibri" w:hAnsi="Calibri" w:cs="Calibri"/>
      <w:b/>
      <w:lang w:eastAsia="en-IN"/>
    </w:rPr>
  </w:style>
  <w:style w:type="character" w:customStyle="1" w:styleId="Heading6Char">
    <w:name w:val="Heading 6 Char"/>
    <w:basedOn w:val="DefaultParagraphFont"/>
    <w:link w:val="Heading6"/>
    <w:rsid w:val="00B51161"/>
    <w:rPr>
      <w:rFonts w:ascii="Calibri" w:eastAsia="Calibri" w:hAnsi="Calibri" w:cs="Calibri"/>
      <w:b/>
      <w:sz w:val="20"/>
      <w:szCs w:val="20"/>
      <w:lang w:eastAsia="en-IN"/>
    </w:rPr>
  </w:style>
  <w:style w:type="numbering" w:customStyle="1" w:styleId="NoList2">
    <w:name w:val="No List2"/>
    <w:next w:val="NoList"/>
    <w:uiPriority w:val="99"/>
    <w:semiHidden/>
    <w:unhideWhenUsed/>
    <w:rsid w:val="00B51161"/>
  </w:style>
  <w:style w:type="character" w:customStyle="1" w:styleId="Heading1Char">
    <w:name w:val="Heading 1 Char"/>
    <w:basedOn w:val="DefaultParagraphFont"/>
    <w:link w:val="Heading1"/>
    <w:uiPriority w:val="9"/>
    <w:rsid w:val="00B51161"/>
    <w:rPr>
      <w:rFonts w:ascii="Calibri Light" w:eastAsia="Times New Roman" w:hAnsi="Calibri Light" w:cs="Times New Roman"/>
      <w:color w:val="2F5496"/>
      <w:sz w:val="32"/>
      <w:szCs w:val="32"/>
      <w:lang w:val="en-IN" w:eastAsia="en-IN"/>
    </w:rPr>
  </w:style>
  <w:style w:type="paragraph" w:styleId="BodyText">
    <w:name w:val="Body Text"/>
    <w:basedOn w:val="Normal"/>
    <w:link w:val="BodyTextChar"/>
    <w:unhideWhenUsed/>
    <w:qFormat/>
    <w:rsid w:val="00B51161"/>
    <w:pPr>
      <w:widowControl w:val="0"/>
      <w:autoSpaceDE w:val="0"/>
      <w:autoSpaceDN w:val="0"/>
      <w:spacing w:after="0" w:line="240" w:lineRule="auto"/>
    </w:pPr>
    <w:rPr>
      <w:rFonts w:ascii="Times New Roman" w:eastAsia="Calibri" w:hAnsi="Times New Roman" w:cs="Calibri"/>
      <w:sz w:val="20"/>
      <w:szCs w:val="20"/>
      <w:lang w:val="en-US" w:bidi="en-US"/>
    </w:rPr>
  </w:style>
  <w:style w:type="character" w:customStyle="1" w:styleId="BodyTextChar">
    <w:name w:val="Body Text Char"/>
    <w:basedOn w:val="DefaultParagraphFont"/>
    <w:link w:val="BodyText"/>
    <w:qFormat/>
    <w:rsid w:val="00B51161"/>
    <w:rPr>
      <w:rFonts w:ascii="Times New Roman" w:eastAsia="Calibri" w:hAnsi="Times New Roman" w:cs="Calibri"/>
      <w:sz w:val="20"/>
      <w:szCs w:val="20"/>
      <w:lang w:val="en-US" w:bidi="en-US"/>
    </w:rPr>
  </w:style>
  <w:style w:type="character" w:customStyle="1" w:styleId="NoSpacingChar">
    <w:name w:val="No Spacing Char"/>
    <w:basedOn w:val="DefaultParagraphFont"/>
    <w:link w:val="NoSpacing"/>
    <w:uiPriority w:val="1"/>
    <w:qFormat/>
    <w:locked/>
    <w:rsid w:val="00B51161"/>
    <w:rPr>
      <w:rFonts w:ascii="Calibri" w:eastAsia="Calibri" w:hAnsi="Calibri" w:cs="Calibri"/>
      <w:lang w:eastAsia="en-IN"/>
    </w:rPr>
  </w:style>
  <w:style w:type="paragraph" w:styleId="NoSpacing">
    <w:name w:val="No Spacing"/>
    <w:link w:val="NoSpacingChar"/>
    <w:uiPriority w:val="1"/>
    <w:qFormat/>
    <w:rsid w:val="00B51161"/>
    <w:pPr>
      <w:spacing w:after="200" w:line="276" w:lineRule="auto"/>
    </w:pPr>
    <w:rPr>
      <w:rFonts w:ascii="Calibri" w:eastAsia="Calibri" w:hAnsi="Calibri" w:cs="Calibri"/>
      <w:lang w:eastAsia="en-IN"/>
    </w:rPr>
  </w:style>
  <w:style w:type="paragraph" w:customStyle="1" w:styleId="TableParagraph">
    <w:name w:val="Table Paragraph"/>
    <w:basedOn w:val="Normal"/>
    <w:uiPriority w:val="1"/>
    <w:qFormat/>
    <w:rsid w:val="00B5116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yperlink1">
    <w:name w:val="Hyperlink1"/>
    <w:basedOn w:val="DefaultParagraphFont"/>
    <w:uiPriority w:val="99"/>
    <w:unhideWhenUsed/>
    <w:rsid w:val="00B51161"/>
    <w:rPr>
      <w:color w:val="0563C1"/>
      <w:u w:val="single"/>
    </w:rPr>
  </w:style>
  <w:style w:type="paragraph" w:styleId="NormalWeb">
    <w:name w:val="Normal (Web)"/>
    <w:basedOn w:val="Normal"/>
    <w:uiPriority w:val="99"/>
    <w:unhideWhenUsed/>
    <w:rsid w:val="00B51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qFormat/>
    <w:rsid w:val="00B51161"/>
    <w:pPr>
      <w:widowControl w:val="0"/>
      <w:autoSpaceDE w:val="0"/>
      <w:autoSpaceDN w:val="0"/>
      <w:spacing w:before="185" w:after="0" w:line="240" w:lineRule="auto"/>
      <w:ind w:left="1256" w:right="1257"/>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rsid w:val="00B51161"/>
    <w:rPr>
      <w:rFonts w:ascii="Times New Roman" w:eastAsia="Times New Roman" w:hAnsi="Times New Roman" w:cs="Times New Roman"/>
      <w:b/>
      <w:bCs/>
      <w:sz w:val="72"/>
      <w:szCs w:val="72"/>
      <w:lang w:val="en-US"/>
    </w:rPr>
  </w:style>
  <w:style w:type="paragraph" w:styleId="Footer">
    <w:name w:val="footer"/>
    <w:basedOn w:val="Normal"/>
    <w:link w:val="FooterChar"/>
    <w:uiPriority w:val="99"/>
    <w:unhideWhenUsed/>
    <w:rsid w:val="00B51161"/>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lang w:val="en-US"/>
    </w:rPr>
  </w:style>
  <w:style w:type="character" w:customStyle="1" w:styleId="FooterChar">
    <w:name w:val="Footer Char"/>
    <w:basedOn w:val="DefaultParagraphFont"/>
    <w:link w:val="Footer"/>
    <w:uiPriority w:val="99"/>
    <w:rsid w:val="00B51161"/>
    <w:rPr>
      <w:rFonts w:ascii="Times New Roman" w:eastAsia="Times New Roman" w:hAnsi="Times New Roman" w:cs="Times New Roman"/>
      <w:sz w:val="18"/>
      <w:szCs w:val="18"/>
      <w:lang w:val="en-US"/>
    </w:rPr>
  </w:style>
  <w:style w:type="paragraph" w:styleId="Header">
    <w:name w:val="header"/>
    <w:basedOn w:val="Normal"/>
    <w:link w:val="HeaderChar"/>
    <w:uiPriority w:val="99"/>
    <w:unhideWhenUsed/>
    <w:rsid w:val="00B51161"/>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lang w:val="en-US"/>
    </w:rPr>
  </w:style>
  <w:style w:type="character" w:customStyle="1" w:styleId="HeaderChar">
    <w:name w:val="Header Char"/>
    <w:basedOn w:val="DefaultParagraphFont"/>
    <w:link w:val="Header"/>
    <w:uiPriority w:val="99"/>
    <w:rsid w:val="00B51161"/>
    <w:rPr>
      <w:rFonts w:ascii="Times New Roman" w:eastAsia="Times New Roman" w:hAnsi="Times New Roman" w:cs="Times New Roman"/>
      <w:sz w:val="18"/>
      <w:szCs w:val="18"/>
      <w:lang w:val="en-US"/>
    </w:rPr>
  </w:style>
  <w:style w:type="table" w:customStyle="1" w:styleId="TableGrid2">
    <w:name w:val="Table Grid2"/>
    <w:basedOn w:val="TableNormal"/>
    <w:next w:val="TableGrid"/>
    <w:uiPriority w:val="59"/>
    <w:qFormat/>
    <w:rsid w:val="00B5116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51161"/>
    <w:pPr>
      <w:spacing w:after="0" w:line="240" w:lineRule="auto"/>
    </w:pPr>
    <w:rPr>
      <w:rFonts w:ascii="Times New Roman" w:eastAsia="Times New Roman" w:hAnsi="Times New Roman" w:cs="Times New Roman"/>
      <w:b/>
      <w:noProof/>
      <w:sz w:val="24"/>
      <w:szCs w:val="20"/>
      <w:lang w:val="en-US"/>
    </w:rPr>
  </w:style>
  <w:style w:type="paragraph" w:customStyle="1" w:styleId="Normal1">
    <w:name w:val="Normal1"/>
    <w:uiPriority w:val="99"/>
    <w:qFormat/>
    <w:rsid w:val="00B51161"/>
    <w:pPr>
      <w:spacing w:after="200" w:line="276" w:lineRule="auto"/>
    </w:pPr>
    <w:rPr>
      <w:rFonts w:ascii="Calibri" w:eastAsia="Calibri" w:hAnsi="Calibri" w:cs="Calibri"/>
      <w:lang w:val="en-US"/>
    </w:rPr>
  </w:style>
  <w:style w:type="character" w:styleId="Strong">
    <w:name w:val="Strong"/>
    <w:basedOn w:val="DefaultParagraphFont"/>
    <w:uiPriority w:val="22"/>
    <w:qFormat/>
    <w:rsid w:val="00B51161"/>
    <w:rPr>
      <w:b/>
      <w:bCs/>
    </w:rPr>
  </w:style>
  <w:style w:type="character" w:customStyle="1" w:styleId="hgkelc">
    <w:name w:val="hgkelc"/>
    <w:basedOn w:val="DefaultParagraphFont"/>
    <w:rsid w:val="00B51161"/>
  </w:style>
  <w:style w:type="character" w:customStyle="1" w:styleId="st">
    <w:name w:val="st"/>
    <w:basedOn w:val="DefaultParagraphFont"/>
    <w:qFormat/>
    <w:rsid w:val="00B51161"/>
  </w:style>
  <w:style w:type="character" w:styleId="Emphasis">
    <w:name w:val="Emphasis"/>
    <w:uiPriority w:val="20"/>
    <w:qFormat/>
    <w:rsid w:val="00B51161"/>
    <w:rPr>
      <w:i/>
      <w:iCs/>
    </w:rPr>
  </w:style>
  <w:style w:type="character" w:customStyle="1" w:styleId="normaltextrun">
    <w:name w:val="normaltextrun"/>
    <w:basedOn w:val="DefaultParagraphFont"/>
    <w:rsid w:val="00B51161"/>
  </w:style>
  <w:style w:type="character" w:customStyle="1" w:styleId="eop">
    <w:name w:val="eop"/>
    <w:basedOn w:val="DefaultParagraphFont"/>
    <w:rsid w:val="00B51161"/>
  </w:style>
  <w:style w:type="paragraph" w:styleId="BalloonText">
    <w:name w:val="Balloon Text"/>
    <w:basedOn w:val="Normal"/>
    <w:link w:val="BalloonTextChar"/>
    <w:uiPriority w:val="99"/>
    <w:semiHidden/>
    <w:unhideWhenUsed/>
    <w:rsid w:val="00B51161"/>
    <w:pPr>
      <w:spacing w:after="0" w:line="240" w:lineRule="auto"/>
    </w:pPr>
    <w:rPr>
      <w:rFonts w:ascii="Tahoma" w:eastAsia="Calibri" w:hAnsi="Tahoma" w:cs="Calibri"/>
      <w:sz w:val="16"/>
      <w:szCs w:val="16"/>
      <w:lang w:eastAsia="en-IN"/>
    </w:rPr>
  </w:style>
  <w:style w:type="character" w:customStyle="1" w:styleId="BalloonTextChar">
    <w:name w:val="Balloon Text Char"/>
    <w:basedOn w:val="DefaultParagraphFont"/>
    <w:link w:val="BalloonText"/>
    <w:uiPriority w:val="99"/>
    <w:semiHidden/>
    <w:rsid w:val="00B51161"/>
    <w:rPr>
      <w:rFonts w:ascii="Tahoma" w:eastAsia="Calibri" w:hAnsi="Tahoma" w:cs="Calibri"/>
      <w:sz w:val="16"/>
      <w:szCs w:val="16"/>
      <w:lang w:eastAsia="en-IN"/>
    </w:rPr>
  </w:style>
  <w:style w:type="paragraph" w:customStyle="1" w:styleId="TableContents">
    <w:name w:val="Table Contents"/>
    <w:basedOn w:val="Normal"/>
    <w:uiPriority w:val="99"/>
    <w:qFormat/>
    <w:rsid w:val="00B51161"/>
    <w:pPr>
      <w:widowControl w:val="0"/>
      <w:suppressLineNumbers/>
      <w:suppressAutoHyphens/>
      <w:spacing w:after="0" w:line="240" w:lineRule="auto"/>
    </w:pPr>
    <w:rPr>
      <w:rFonts w:ascii="Times New Roman" w:eastAsia="WenQuanYi Micro Hei" w:hAnsi="Times New Roman" w:cs="Lohit Hindi"/>
      <w:kern w:val="2"/>
      <w:sz w:val="24"/>
      <w:szCs w:val="24"/>
      <w:lang w:eastAsia="hi-IN" w:bidi="hi-IN"/>
    </w:rPr>
  </w:style>
  <w:style w:type="table" w:customStyle="1" w:styleId="TableGrid11">
    <w:name w:val="Table Grid11"/>
    <w:basedOn w:val="TableNormal"/>
    <w:uiPriority w:val="59"/>
    <w:rsid w:val="00B51161"/>
    <w:pPr>
      <w:spacing w:after="200" w:line="276" w:lineRule="auto"/>
    </w:pPr>
    <w:rPr>
      <w:rFonts w:ascii="Calibri" w:eastAsia="Calibri" w:hAnsi="Calibri" w:cs="Calibri"/>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1161"/>
  </w:style>
  <w:style w:type="character" w:customStyle="1" w:styleId="fn">
    <w:name w:val="fn"/>
    <w:basedOn w:val="DefaultParagraphFont"/>
    <w:rsid w:val="00B51161"/>
  </w:style>
  <w:style w:type="character" w:customStyle="1" w:styleId="a-size-large">
    <w:name w:val="a-size-large"/>
    <w:basedOn w:val="DefaultParagraphFont"/>
    <w:rsid w:val="00B51161"/>
  </w:style>
  <w:style w:type="character" w:customStyle="1" w:styleId="a-size-medium">
    <w:name w:val="a-size-medium"/>
    <w:basedOn w:val="DefaultParagraphFont"/>
    <w:rsid w:val="00B51161"/>
  </w:style>
  <w:style w:type="character" w:customStyle="1" w:styleId="author">
    <w:name w:val="author"/>
    <w:basedOn w:val="DefaultParagraphFont"/>
    <w:rsid w:val="00B51161"/>
  </w:style>
  <w:style w:type="paragraph" w:customStyle="1" w:styleId="ColorfulList-Accent11">
    <w:name w:val="Colorful List - Accent 11"/>
    <w:basedOn w:val="Normal"/>
    <w:uiPriority w:val="34"/>
    <w:qFormat/>
    <w:rsid w:val="00B51161"/>
    <w:pPr>
      <w:spacing w:after="200" w:line="276" w:lineRule="auto"/>
      <w:ind w:left="720"/>
      <w:contextualSpacing/>
    </w:pPr>
    <w:rPr>
      <w:rFonts w:ascii="Cambria" w:eastAsia="Calibri" w:hAnsi="Cambria" w:cs="Calibri"/>
      <w:lang w:eastAsia="en-IN"/>
    </w:rPr>
  </w:style>
  <w:style w:type="table" w:customStyle="1" w:styleId="TableGrid21">
    <w:name w:val="Table Grid21"/>
    <w:basedOn w:val="TableNormal"/>
    <w:next w:val="TableGrid"/>
    <w:uiPriority w:val="59"/>
    <w:unhideWhenUsed/>
    <w:rsid w:val="00B51161"/>
    <w:pPr>
      <w:spacing w:after="200" w:line="276" w:lineRule="auto"/>
    </w:pPr>
    <w:rPr>
      <w:rFonts w:ascii="Calibri" w:eastAsia="Calibri" w:hAnsi="Calibri" w:cs="Calibri"/>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unhideWhenUsed/>
    <w:rsid w:val="00B51161"/>
    <w:pPr>
      <w:spacing w:after="200" w:line="276" w:lineRule="auto"/>
    </w:pPr>
    <w:rPr>
      <w:rFonts w:ascii="Calibri" w:eastAsia="Calibri" w:hAnsi="Calibri" w:cs="Calibri"/>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B51161"/>
  </w:style>
  <w:style w:type="character" w:customStyle="1" w:styleId="font-lg">
    <w:name w:val="font-lg"/>
    <w:basedOn w:val="DefaultParagraphFont"/>
    <w:rsid w:val="00B51161"/>
  </w:style>
  <w:style w:type="character" w:customStyle="1" w:styleId="caption-subject">
    <w:name w:val="caption-subject"/>
    <w:basedOn w:val="DefaultParagraphFont"/>
    <w:rsid w:val="00B51161"/>
  </w:style>
  <w:style w:type="character" w:customStyle="1" w:styleId="a">
    <w:name w:val="a"/>
    <w:rsid w:val="00B51161"/>
  </w:style>
  <w:style w:type="paragraph" w:styleId="Subtitle">
    <w:name w:val="Subtitle"/>
    <w:basedOn w:val="Normal"/>
    <w:next w:val="Normal"/>
    <w:link w:val="SubtitleChar"/>
    <w:rsid w:val="00B51161"/>
    <w:pPr>
      <w:keepNext/>
      <w:keepLines/>
      <w:spacing w:before="360" w:after="80" w:line="276"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rsid w:val="00B51161"/>
    <w:rPr>
      <w:rFonts w:ascii="Georgia" w:eastAsia="Georgia" w:hAnsi="Georgia" w:cs="Georgia"/>
      <w:i/>
      <w:color w:val="666666"/>
      <w:sz w:val="48"/>
      <w:szCs w:val="48"/>
      <w:lang w:eastAsia="en-IN"/>
    </w:rPr>
  </w:style>
  <w:style w:type="character" w:customStyle="1" w:styleId="Heading1Char1">
    <w:name w:val="Heading 1 Char1"/>
    <w:basedOn w:val="DefaultParagraphFont"/>
    <w:uiPriority w:val="9"/>
    <w:rsid w:val="00B511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1161"/>
    <w:rPr>
      <w:color w:val="0563C1" w:themeColor="hyperlink"/>
      <w:u w:val="single"/>
    </w:rPr>
  </w:style>
  <w:style w:type="table" w:customStyle="1" w:styleId="TableGrid4">
    <w:name w:val="Table Grid4"/>
    <w:basedOn w:val="TableNormal"/>
    <w:next w:val="TableGrid"/>
    <w:uiPriority w:val="39"/>
    <w:rsid w:val="00E57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F63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9D4972"/>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BC4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58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A11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CD7284"/>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68289F"/>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697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852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2A4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2B6635"/>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39"/>
    <w:rsid w:val="00E31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39"/>
    <w:rsid w:val="00E31624"/>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D9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6E2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39"/>
    <w:rsid w:val="00696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39"/>
    <w:rsid w:val="00CD5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39"/>
    <w:rsid w:val="003E1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39"/>
    <w:rsid w:val="00147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39"/>
    <w:rsid w:val="00663252"/>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
    <w:name w:val="Table Grid27"/>
    <w:basedOn w:val="TableNormal"/>
    <w:next w:val="TableGrid"/>
    <w:uiPriority w:val="39"/>
    <w:rsid w:val="00394A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
    <w:name w:val="Table Grid28"/>
    <w:basedOn w:val="TableNormal"/>
    <w:next w:val="TableGrid"/>
    <w:uiPriority w:val="39"/>
    <w:rsid w:val="00A53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
    <w:name w:val="Table Grid29"/>
    <w:basedOn w:val="TableNormal"/>
    <w:next w:val="TableGrid"/>
    <w:uiPriority w:val="39"/>
    <w:rsid w:val="00CE1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0">
    <w:name w:val="Table Grid30"/>
    <w:basedOn w:val="TableNormal"/>
    <w:next w:val="TableGrid"/>
    <w:uiPriority w:val="39"/>
    <w:rsid w:val="00264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39"/>
    <w:rsid w:val="00ED4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39"/>
    <w:rsid w:val="00D76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39"/>
    <w:rsid w:val="00F36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4">
    <w:name w:val="Table Grid34"/>
    <w:basedOn w:val="TableNormal"/>
    <w:next w:val="TableGrid"/>
    <w:uiPriority w:val="39"/>
    <w:rsid w:val="00893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5">
    <w:name w:val="Table Grid35"/>
    <w:basedOn w:val="TableNormal"/>
    <w:next w:val="TableGrid"/>
    <w:uiPriority w:val="39"/>
    <w:rsid w:val="00A40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6">
    <w:name w:val="Table Grid36"/>
    <w:basedOn w:val="TableNormal"/>
    <w:next w:val="TableGrid"/>
    <w:uiPriority w:val="39"/>
    <w:rsid w:val="00105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7">
    <w:name w:val="Table Grid37"/>
    <w:basedOn w:val="TableNormal"/>
    <w:next w:val="TableGrid"/>
    <w:uiPriority w:val="39"/>
    <w:rsid w:val="00E36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8">
    <w:name w:val="Table Grid38"/>
    <w:basedOn w:val="TableNormal"/>
    <w:next w:val="TableGrid"/>
    <w:uiPriority w:val="39"/>
    <w:rsid w:val="00DF0F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9">
    <w:name w:val="Table Grid39"/>
    <w:basedOn w:val="TableNormal"/>
    <w:next w:val="TableGrid"/>
    <w:uiPriority w:val="39"/>
    <w:rsid w:val="00B82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0">
    <w:name w:val="Table Grid40"/>
    <w:basedOn w:val="TableNormal"/>
    <w:next w:val="TableGrid"/>
    <w:uiPriority w:val="39"/>
    <w:rsid w:val="0083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20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775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C67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457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5">
    <w:name w:val="Table Grid45"/>
    <w:basedOn w:val="TableNormal"/>
    <w:next w:val="TableGrid"/>
    <w:uiPriority w:val="39"/>
    <w:rsid w:val="00AD4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6">
    <w:name w:val="Table Grid46"/>
    <w:basedOn w:val="TableNormal"/>
    <w:next w:val="TableGrid"/>
    <w:uiPriority w:val="39"/>
    <w:rsid w:val="007A0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7">
    <w:name w:val="Table Grid47"/>
    <w:basedOn w:val="TableNormal"/>
    <w:next w:val="TableGrid"/>
    <w:uiPriority w:val="39"/>
    <w:rsid w:val="00C72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8">
    <w:name w:val="Table Grid48"/>
    <w:basedOn w:val="TableNormal"/>
    <w:next w:val="TableGrid"/>
    <w:uiPriority w:val="39"/>
    <w:rsid w:val="00356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9">
    <w:name w:val="Table Grid49"/>
    <w:basedOn w:val="TableNormal"/>
    <w:next w:val="TableGrid"/>
    <w:uiPriority w:val="39"/>
    <w:rsid w:val="00824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0">
    <w:name w:val="Table Grid50"/>
    <w:basedOn w:val="TableNormal"/>
    <w:next w:val="TableGrid"/>
    <w:uiPriority w:val="39"/>
    <w:rsid w:val="00D44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39"/>
    <w:rsid w:val="00B74D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17CD"/>
    <w:rPr>
      <w:color w:val="954F72"/>
      <w:u w:val="single"/>
    </w:rPr>
  </w:style>
  <w:style w:type="paragraph" w:customStyle="1" w:styleId="msonormal0">
    <w:name w:val="msonormal"/>
    <w:basedOn w:val="Normal"/>
    <w:rsid w:val="005517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5517CD"/>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66">
    <w:name w:val="xl66"/>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67">
    <w:name w:val="xl67"/>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CC0D9"/>
      <w:sz w:val="24"/>
      <w:szCs w:val="24"/>
      <w:lang w:eastAsia="en-IN"/>
    </w:rPr>
  </w:style>
  <w:style w:type="paragraph" w:customStyle="1" w:styleId="xl68">
    <w:name w:val="xl68"/>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69">
    <w:name w:val="xl69"/>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en-IN"/>
    </w:rPr>
  </w:style>
  <w:style w:type="paragraph" w:customStyle="1" w:styleId="xl70">
    <w:name w:val="xl70"/>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71">
    <w:name w:val="xl71"/>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en-IN"/>
    </w:rPr>
  </w:style>
  <w:style w:type="paragraph" w:customStyle="1" w:styleId="xl72">
    <w:name w:val="xl72"/>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73">
    <w:name w:val="xl73"/>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xl74">
    <w:name w:val="xl74"/>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44444"/>
      <w:sz w:val="24"/>
      <w:szCs w:val="24"/>
      <w:lang w:eastAsia="en-IN"/>
    </w:rPr>
  </w:style>
  <w:style w:type="paragraph" w:customStyle="1" w:styleId="xl75">
    <w:name w:val="xl75"/>
    <w:basedOn w:val="Normal"/>
    <w:rsid w:val="005517CD"/>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76">
    <w:name w:val="xl76"/>
    <w:basedOn w:val="Normal"/>
    <w:rsid w:val="005517C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xl77">
    <w:name w:val="xl77"/>
    <w:basedOn w:val="Normal"/>
    <w:rsid w:val="005517C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78">
    <w:name w:val="xl78"/>
    <w:basedOn w:val="Normal"/>
    <w:rsid w:val="005517C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en-IN"/>
    </w:rPr>
  </w:style>
  <w:style w:type="paragraph" w:customStyle="1" w:styleId="xl79">
    <w:name w:val="xl79"/>
    <w:basedOn w:val="Normal"/>
    <w:rsid w:val="005517CD"/>
    <w:pPr>
      <w:pBdr>
        <w:top w:val="single" w:sz="8"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80">
    <w:name w:val="xl80"/>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81">
    <w:name w:val="xl81"/>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2">
    <w:name w:val="xl82"/>
    <w:basedOn w:val="Normal"/>
    <w:rsid w:val="005517CD"/>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3">
    <w:name w:val="xl83"/>
    <w:basedOn w:val="Normal"/>
    <w:rsid w:val="005517C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84">
    <w:name w:val="xl84"/>
    <w:basedOn w:val="Normal"/>
    <w:rsid w:val="005517C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5">
    <w:name w:val="xl85"/>
    <w:basedOn w:val="Normal"/>
    <w:rsid w:val="005517C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86">
    <w:name w:val="xl86"/>
    <w:basedOn w:val="Normal"/>
    <w:rsid w:val="005517C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7">
    <w:name w:val="xl87"/>
    <w:basedOn w:val="Normal"/>
    <w:rsid w:val="005517C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en-IN"/>
    </w:rPr>
  </w:style>
  <w:style w:type="paragraph" w:customStyle="1" w:styleId="xl88">
    <w:name w:val="xl88"/>
    <w:basedOn w:val="Normal"/>
    <w:rsid w:val="005517C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xl89">
    <w:name w:val="xl89"/>
    <w:basedOn w:val="Normal"/>
    <w:rsid w:val="005517CD"/>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90">
    <w:name w:val="xl90"/>
    <w:basedOn w:val="Normal"/>
    <w:rsid w:val="005517CD"/>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91">
    <w:name w:val="xl91"/>
    <w:basedOn w:val="Normal"/>
    <w:rsid w:val="005517CD"/>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92">
    <w:name w:val="xl92"/>
    <w:basedOn w:val="Normal"/>
    <w:rsid w:val="005517C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93">
    <w:name w:val="xl93"/>
    <w:basedOn w:val="Normal"/>
    <w:rsid w:val="005517C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94">
    <w:name w:val="xl94"/>
    <w:basedOn w:val="Normal"/>
    <w:rsid w:val="005517CD"/>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95">
    <w:name w:val="xl95"/>
    <w:basedOn w:val="Normal"/>
    <w:rsid w:val="005517CD"/>
    <w:pPr>
      <w:pBdr>
        <w:top w:val="single" w:sz="8"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96">
    <w:name w:val="xl96"/>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97">
    <w:name w:val="xl97"/>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IN"/>
    </w:rPr>
  </w:style>
  <w:style w:type="paragraph" w:customStyle="1" w:styleId="xl98">
    <w:name w:val="xl98"/>
    <w:basedOn w:val="Normal"/>
    <w:rsid w:val="005517CD"/>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IN"/>
    </w:rPr>
  </w:style>
  <w:style w:type="paragraph" w:customStyle="1" w:styleId="Standard">
    <w:name w:val="Standard"/>
    <w:rsid w:val="0011450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161"/>
    <w:pPr>
      <w:keepNext/>
      <w:keepLines/>
      <w:spacing w:before="240" w:after="0"/>
      <w:outlineLvl w:val="0"/>
    </w:pPr>
    <w:rPr>
      <w:rFonts w:ascii="Calibri Light" w:eastAsia="Times New Roman" w:hAnsi="Calibri Light" w:cs="Times New Roman"/>
      <w:color w:val="2F5496"/>
      <w:sz w:val="32"/>
      <w:szCs w:val="32"/>
      <w:lang w:eastAsia="en-IN"/>
    </w:rPr>
  </w:style>
  <w:style w:type="paragraph" w:styleId="Heading2">
    <w:name w:val="heading 2"/>
    <w:basedOn w:val="Normal"/>
    <w:next w:val="Normal"/>
    <w:link w:val="Heading2Char"/>
    <w:uiPriority w:val="9"/>
    <w:unhideWhenUsed/>
    <w:qFormat/>
    <w:rsid w:val="00B5758D"/>
    <w:pPr>
      <w:suppressAutoHyphens/>
      <w:spacing w:after="200" w:line="276" w:lineRule="auto"/>
      <w:jc w:val="center"/>
      <w:outlineLvl w:val="1"/>
    </w:pPr>
    <w:rPr>
      <w:rFonts w:ascii="Cambria" w:eastAsia="Times New Roman" w:hAnsi="Cambria" w:cs="Times New Roman"/>
      <w:b/>
      <w:bCs/>
      <w:color w:val="000000"/>
      <w:sz w:val="24"/>
      <w:szCs w:val="24"/>
      <w:lang w:eastAsia="en-IN"/>
    </w:rPr>
  </w:style>
  <w:style w:type="paragraph" w:styleId="Heading3">
    <w:name w:val="heading 3"/>
    <w:basedOn w:val="Normal"/>
    <w:next w:val="Normal"/>
    <w:link w:val="Heading3Char"/>
    <w:unhideWhenUsed/>
    <w:qFormat/>
    <w:rsid w:val="00B51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B51161"/>
    <w:pPr>
      <w:keepNext/>
      <w:keepLines/>
      <w:spacing w:before="240" w:after="40" w:line="276" w:lineRule="auto"/>
      <w:outlineLvl w:val="3"/>
    </w:pPr>
    <w:rPr>
      <w:rFonts w:ascii="Calibri" w:eastAsia="Calibri" w:hAnsi="Calibri" w:cs="Calibri"/>
      <w:b/>
      <w:sz w:val="24"/>
      <w:szCs w:val="24"/>
      <w:lang w:eastAsia="en-IN"/>
    </w:rPr>
  </w:style>
  <w:style w:type="paragraph" w:styleId="Heading5">
    <w:name w:val="heading 5"/>
    <w:basedOn w:val="Normal"/>
    <w:next w:val="Normal"/>
    <w:link w:val="Heading5Char"/>
    <w:rsid w:val="00B51161"/>
    <w:pPr>
      <w:keepNext/>
      <w:keepLines/>
      <w:spacing w:before="220" w:after="40" w:line="276" w:lineRule="auto"/>
      <w:outlineLvl w:val="4"/>
    </w:pPr>
    <w:rPr>
      <w:rFonts w:ascii="Calibri" w:eastAsia="Calibri" w:hAnsi="Calibri" w:cs="Calibri"/>
      <w:b/>
      <w:lang w:eastAsia="en-IN"/>
    </w:rPr>
  </w:style>
  <w:style w:type="paragraph" w:styleId="Heading6">
    <w:name w:val="heading 6"/>
    <w:basedOn w:val="Normal"/>
    <w:next w:val="Normal"/>
    <w:link w:val="Heading6Char"/>
    <w:rsid w:val="00B51161"/>
    <w:pPr>
      <w:keepNext/>
      <w:keepLines/>
      <w:spacing w:before="200" w:after="40" w:line="276" w:lineRule="auto"/>
      <w:outlineLvl w:val="5"/>
    </w:pPr>
    <w:rPr>
      <w:rFonts w:ascii="Calibri" w:eastAsia="Calibri" w:hAnsi="Calibri" w:cs="Calibri"/>
      <w:b/>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58D"/>
    <w:rPr>
      <w:rFonts w:ascii="Cambria" w:eastAsia="Times New Roman" w:hAnsi="Cambria" w:cs="Times New Roman"/>
      <w:b/>
      <w:bCs/>
      <w:color w:val="000000"/>
      <w:sz w:val="24"/>
      <w:szCs w:val="24"/>
      <w:lang w:eastAsia="en-IN"/>
    </w:rPr>
  </w:style>
  <w:style w:type="numbering" w:customStyle="1" w:styleId="NoList1">
    <w:name w:val="No List1"/>
    <w:next w:val="NoList"/>
    <w:uiPriority w:val="99"/>
    <w:semiHidden/>
    <w:unhideWhenUsed/>
    <w:rsid w:val="00B5758D"/>
  </w:style>
  <w:style w:type="table" w:styleId="TableGrid">
    <w:name w:val="Table Grid"/>
    <w:basedOn w:val="TableNormal"/>
    <w:uiPriority w:val="39"/>
    <w:rsid w:val="00B57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B5758D"/>
    <w:pPr>
      <w:suppressAutoHyphens/>
      <w:spacing w:after="200" w:line="276" w:lineRule="auto"/>
    </w:pPr>
    <w:rPr>
      <w:rFonts w:eastAsia="Times New Roman" w:cs="Times New Roman"/>
      <w:lang w:eastAsia="en-IN"/>
    </w:rPr>
  </w:style>
  <w:style w:type="character" w:customStyle="1" w:styleId="xfontstyle3">
    <w:name w:val="x_fontstyle3"/>
    <w:basedOn w:val="DefaultParagraphFont"/>
    <w:rsid w:val="00B5758D"/>
  </w:style>
  <w:style w:type="table" w:customStyle="1" w:styleId="TableGrid1">
    <w:name w:val="Table Grid1"/>
    <w:basedOn w:val="TableNormal"/>
    <w:next w:val="TableGrid"/>
    <w:uiPriority w:val="39"/>
    <w:rsid w:val="00C36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rsid w:val="00FE70C2"/>
    <w:rPr>
      <w:rFonts w:ascii="Calibri" w:eastAsia="Times New Roman" w:hAnsi="Calibri" w:cs="Times New Roman"/>
      <w:lang w:eastAsia="en-IN"/>
    </w:rPr>
  </w:style>
  <w:style w:type="paragraph" w:styleId="ListParagraph">
    <w:name w:val="List Paragraph"/>
    <w:basedOn w:val="Normal"/>
    <w:link w:val="ListParagraphChar"/>
    <w:uiPriority w:val="34"/>
    <w:qFormat/>
    <w:rsid w:val="00FE70C2"/>
    <w:pPr>
      <w:suppressAutoHyphens/>
      <w:spacing w:after="200" w:line="276" w:lineRule="auto"/>
      <w:ind w:left="720"/>
      <w:contextualSpacing/>
    </w:pPr>
    <w:rPr>
      <w:rFonts w:ascii="Calibri" w:eastAsia="Times New Roman" w:hAnsi="Calibri" w:cs="Times New Roman"/>
      <w:lang w:eastAsia="en-IN"/>
    </w:rPr>
  </w:style>
  <w:style w:type="paragraph" w:customStyle="1" w:styleId="Default">
    <w:name w:val="Default"/>
    <w:qFormat/>
    <w:rsid w:val="003455F3"/>
    <w:pPr>
      <w:suppressAutoHyphens/>
      <w:spacing w:after="0" w:line="240" w:lineRule="auto"/>
    </w:pPr>
    <w:rPr>
      <w:rFonts w:ascii="Times New Roman" w:eastAsia="Times New Roman" w:hAnsi="Times New Roman" w:cs="Times New Roman"/>
      <w:color w:val="000000"/>
      <w:sz w:val="24"/>
      <w:szCs w:val="24"/>
      <w:lang w:val="en-US"/>
    </w:rPr>
  </w:style>
  <w:style w:type="paragraph" w:customStyle="1" w:styleId="BodyText1">
    <w:name w:val="Body Text1"/>
    <w:basedOn w:val="Normal"/>
    <w:qFormat/>
    <w:rsid w:val="00F1699E"/>
    <w:pPr>
      <w:suppressAutoHyphens/>
      <w:spacing w:after="120" w:line="240" w:lineRule="auto"/>
    </w:pPr>
    <w:rPr>
      <w:rFonts w:ascii="Times New Roman" w:eastAsia="Times New Roman" w:hAnsi="Times New Roman" w:cs="Times New Roman"/>
      <w:color w:val="00000A"/>
      <w:sz w:val="20"/>
      <w:szCs w:val="20"/>
      <w:lang w:val="en-US"/>
    </w:rPr>
  </w:style>
  <w:style w:type="character" w:customStyle="1" w:styleId="markc9qen2ix6">
    <w:name w:val="markc9qen2ix6"/>
    <w:basedOn w:val="DefaultParagraphFont"/>
    <w:qFormat/>
    <w:rsid w:val="000C2614"/>
  </w:style>
  <w:style w:type="character" w:customStyle="1" w:styleId="markhzo7dlaoh">
    <w:name w:val="markhzo7dlaoh"/>
    <w:basedOn w:val="DefaultParagraphFont"/>
    <w:qFormat/>
    <w:rsid w:val="000C2614"/>
  </w:style>
  <w:style w:type="character" w:customStyle="1" w:styleId="Heading3Char">
    <w:name w:val="Heading 3 Char"/>
    <w:basedOn w:val="DefaultParagraphFont"/>
    <w:link w:val="Heading3"/>
    <w:rsid w:val="00B51161"/>
    <w:rPr>
      <w:rFonts w:asciiTheme="majorHAnsi" w:eastAsiaTheme="majorEastAsia" w:hAnsiTheme="majorHAnsi" w:cstheme="majorBidi"/>
      <w:color w:val="1F3763" w:themeColor="accent1" w:themeShade="7F"/>
      <w:sz w:val="24"/>
      <w:szCs w:val="24"/>
    </w:rPr>
  </w:style>
  <w:style w:type="paragraph" w:customStyle="1" w:styleId="Heading11">
    <w:name w:val="Heading 11"/>
    <w:basedOn w:val="Normal"/>
    <w:next w:val="Normal"/>
    <w:uiPriority w:val="9"/>
    <w:qFormat/>
    <w:rsid w:val="00B51161"/>
    <w:pPr>
      <w:keepNext/>
      <w:keepLines/>
      <w:spacing w:before="240" w:after="0" w:line="276" w:lineRule="auto"/>
      <w:outlineLvl w:val="0"/>
    </w:pPr>
    <w:rPr>
      <w:rFonts w:ascii="Calibri Light" w:eastAsia="Times New Roman" w:hAnsi="Calibri Light" w:cs="Times New Roman"/>
      <w:color w:val="2F5496"/>
      <w:sz w:val="32"/>
      <w:szCs w:val="32"/>
      <w:lang w:eastAsia="en-IN"/>
    </w:rPr>
  </w:style>
  <w:style w:type="character" w:customStyle="1" w:styleId="Heading4Char">
    <w:name w:val="Heading 4 Char"/>
    <w:basedOn w:val="DefaultParagraphFont"/>
    <w:link w:val="Heading4"/>
    <w:rsid w:val="00B51161"/>
    <w:rPr>
      <w:rFonts w:ascii="Calibri" w:eastAsia="Calibri" w:hAnsi="Calibri" w:cs="Calibri"/>
      <w:b/>
      <w:sz w:val="24"/>
      <w:szCs w:val="24"/>
      <w:lang w:eastAsia="en-IN"/>
    </w:rPr>
  </w:style>
  <w:style w:type="character" w:customStyle="1" w:styleId="Heading5Char">
    <w:name w:val="Heading 5 Char"/>
    <w:basedOn w:val="DefaultParagraphFont"/>
    <w:link w:val="Heading5"/>
    <w:rsid w:val="00B51161"/>
    <w:rPr>
      <w:rFonts w:ascii="Calibri" w:eastAsia="Calibri" w:hAnsi="Calibri" w:cs="Calibri"/>
      <w:b/>
      <w:lang w:eastAsia="en-IN"/>
    </w:rPr>
  </w:style>
  <w:style w:type="character" w:customStyle="1" w:styleId="Heading6Char">
    <w:name w:val="Heading 6 Char"/>
    <w:basedOn w:val="DefaultParagraphFont"/>
    <w:link w:val="Heading6"/>
    <w:rsid w:val="00B51161"/>
    <w:rPr>
      <w:rFonts w:ascii="Calibri" w:eastAsia="Calibri" w:hAnsi="Calibri" w:cs="Calibri"/>
      <w:b/>
      <w:sz w:val="20"/>
      <w:szCs w:val="20"/>
      <w:lang w:eastAsia="en-IN"/>
    </w:rPr>
  </w:style>
  <w:style w:type="numbering" w:customStyle="1" w:styleId="NoList2">
    <w:name w:val="No List2"/>
    <w:next w:val="NoList"/>
    <w:uiPriority w:val="99"/>
    <w:semiHidden/>
    <w:unhideWhenUsed/>
    <w:rsid w:val="00B51161"/>
  </w:style>
  <w:style w:type="character" w:customStyle="1" w:styleId="Heading1Char">
    <w:name w:val="Heading 1 Char"/>
    <w:basedOn w:val="DefaultParagraphFont"/>
    <w:link w:val="Heading1"/>
    <w:uiPriority w:val="9"/>
    <w:rsid w:val="00B51161"/>
    <w:rPr>
      <w:rFonts w:ascii="Calibri Light" w:eastAsia="Times New Roman" w:hAnsi="Calibri Light" w:cs="Times New Roman"/>
      <w:color w:val="2F5496"/>
      <w:sz w:val="32"/>
      <w:szCs w:val="32"/>
      <w:lang w:val="en-IN" w:eastAsia="en-IN"/>
    </w:rPr>
  </w:style>
  <w:style w:type="paragraph" w:styleId="BodyText">
    <w:name w:val="Body Text"/>
    <w:basedOn w:val="Normal"/>
    <w:link w:val="BodyTextChar"/>
    <w:unhideWhenUsed/>
    <w:qFormat/>
    <w:rsid w:val="00B51161"/>
    <w:pPr>
      <w:widowControl w:val="0"/>
      <w:autoSpaceDE w:val="0"/>
      <w:autoSpaceDN w:val="0"/>
      <w:spacing w:after="0" w:line="240" w:lineRule="auto"/>
    </w:pPr>
    <w:rPr>
      <w:rFonts w:ascii="Times New Roman" w:eastAsia="Calibri" w:hAnsi="Times New Roman" w:cs="Calibri"/>
      <w:sz w:val="20"/>
      <w:szCs w:val="20"/>
      <w:lang w:val="en-US" w:bidi="en-US"/>
    </w:rPr>
  </w:style>
  <w:style w:type="character" w:customStyle="1" w:styleId="BodyTextChar">
    <w:name w:val="Body Text Char"/>
    <w:basedOn w:val="DefaultParagraphFont"/>
    <w:link w:val="BodyText"/>
    <w:qFormat/>
    <w:rsid w:val="00B51161"/>
    <w:rPr>
      <w:rFonts w:ascii="Times New Roman" w:eastAsia="Calibri" w:hAnsi="Times New Roman" w:cs="Calibri"/>
      <w:sz w:val="20"/>
      <w:szCs w:val="20"/>
      <w:lang w:val="en-US" w:bidi="en-US"/>
    </w:rPr>
  </w:style>
  <w:style w:type="character" w:customStyle="1" w:styleId="NoSpacingChar">
    <w:name w:val="No Spacing Char"/>
    <w:basedOn w:val="DefaultParagraphFont"/>
    <w:link w:val="NoSpacing"/>
    <w:uiPriority w:val="1"/>
    <w:qFormat/>
    <w:locked/>
    <w:rsid w:val="00B51161"/>
    <w:rPr>
      <w:rFonts w:ascii="Calibri" w:eastAsia="Calibri" w:hAnsi="Calibri" w:cs="Calibri"/>
      <w:lang w:eastAsia="en-IN"/>
    </w:rPr>
  </w:style>
  <w:style w:type="paragraph" w:styleId="NoSpacing">
    <w:name w:val="No Spacing"/>
    <w:link w:val="NoSpacingChar"/>
    <w:uiPriority w:val="1"/>
    <w:qFormat/>
    <w:rsid w:val="00B51161"/>
    <w:pPr>
      <w:spacing w:after="200" w:line="276" w:lineRule="auto"/>
    </w:pPr>
    <w:rPr>
      <w:rFonts w:ascii="Calibri" w:eastAsia="Calibri" w:hAnsi="Calibri" w:cs="Calibri"/>
      <w:lang w:eastAsia="en-IN"/>
    </w:rPr>
  </w:style>
  <w:style w:type="paragraph" w:customStyle="1" w:styleId="TableParagraph">
    <w:name w:val="Table Paragraph"/>
    <w:basedOn w:val="Normal"/>
    <w:uiPriority w:val="1"/>
    <w:qFormat/>
    <w:rsid w:val="00B5116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yperlink1">
    <w:name w:val="Hyperlink1"/>
    <w:basedOn w:val="DefaultParagraphFont"/>
    <w:uiPriority w:val="99"/>
    <w:unhideWhenUsed/>
    <w:rsid w:val="00B51161"/>
    <w:rPr>
      <w:color w:val="0563C1"/>
      <w:u w:val="single"/>
    </w:rPr>
  </w:style>
  <w:style w:type="paragraph" w:styleId="NormalWeb">
    <w:name w:val="Normal (Web)"/>
    <w:basedOn w:val="Normal"/>
    <w:uiPriority w:val="99"/>
    <w:unhideWhenUsed/>
    <w:rsid w:val="00B51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qFormat/>
    <w:rsid w:val="00B51161"/>
    <w:pPr>
      <w:widowControl w:val="0"/>
      <w:autoSpaceDE w:val="0"/>
      <w:autoSpaceDN w:val="0"/>
      <w:spacing w:before="185" w:after="0" w:line="240" w:lineRule="auto"/>
      <w:ind w:left="1256" w:right="1257"/>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rsid w:val="00B51161"/>
    <w:rPr>
      <w:rFonts w:ascii="Times New Roman" w:eastAsia="Times New Roman" w:hAnsi="Times New Roman" w:cs="Times New Roman"/>
      <w:b/>
      <w:bCs/>
      <w:sz w:val="72"/>
      <w:szCs w:val="72"/>
      <w:lang w:val="en-US"/>
    </w:rPr>
  </w:style>
  <w:style w:type="paragraph" w:styleId="Footer">
    <w:name w:val="footer"/>
    <w:basedOn w:val="Normal"/>
    <w:link w:val="FooterChar"/>
    <w:uiPriority w:val="99"/>
    <w:unhideWhenUsed/>
    <w:rsid w:val="00B51161"/>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lang w:val="en-US"/>
    </w:rPr>
  </w:style>
  <w:style w:type="character" w:customStyle="1" w:styleId="FooterChar">
    <w:name w:val="Footer Char"/>
    <w:basedOn w:val="DefaultParagraphFont"/>
    <w:link w:val="Footer"/>
    <w:uiPriority w:val="99"/>
    <w:rsid w:val="00B51161"/>
    <w:rPr>
      <w:rFonts w:ascii="Times New Roman" w:eastAsia="Times New Roman" w:hAnsi="Times New Roman" w:cs="Times New Roman"/>
      <w:sz w:val="18"/>
      <w:szCs w:val="18"/>
      <w:lang w:val="en-US"/>
    </w:rPr>
  </w:style>
  <w:style w:type="paragraph" w:styleId="Header">
    <w:name w:val="header"/>
    <w:basedOn w:val="Normal"/>
    <w:link w:val="HeaderChar"/>
    <w:uiPriority w:val="99"/>
    <w:unhideWhenUsed/>
    <w:rsid w:val="00B51161"/>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lang w:val="en-US"/>
    </w:rPr>
  </w:style>
  <w:style w:type="character" w:customStyle="1" w:styleId="HeaderChar">
    <w:name w:val="Header Char"/>
    <w:basedOn w:val="DefaultParagraphFont"/>
    <w:link w:val="Header"/>
    <w:uiPriority w:val="99"/>
    <w:rsid w:val="00B51161"/>
    <w:rPr>
      <w:rFonts w:ascii="Times New Roman" w:eastAsia="Times New Roman" w:hAnsi="Times New Roman" w:cs="Times New Roman"/>
      <w:sz w:val="18"/>
      <w:szCs w:val="18"/>
      <w:lang w:val="en-US"/>
    </w:rPr>
  </w:style>
  <w:style w:type="table" w:customStyle="1" w:styleId="TableGrid2">
    <w:name w:val="Table Grid2"/>
    <w:basedOn w:val="TableNormal"/>
    <w:next w:val="TableGrid"/>
    <w:uiPriority w:val="59"/>
    <w:qFormat/>
    <w:rsid w:val="00B5116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51161"/>
    <w:pPr>
      <w:spacing w:after="0" w:line="240" w:lineRule="auto"/>
    </w:pPr>
    <w:rPr>
      <w:rFonts w:ascii="Times New Roman" w:eastAsia="Times New Roman" w:hAnsi="Times New Roman" w:cs="Times New Roman"/>
      <w:b/>
      <w:noProof/>
      <w:sz w:val="24"/>
      <w:szCs w:val="20"/>
      <w:lang w:val="en-US"/>
    </w:rPr>
  </w:style>
  <w:style w:type="paragraph" w:customStyle="1" w:styleId="Normal1">
    <w:name w:val="Normal1"/>
    <w:uiPriority w:val="99"/>
    <w:qFormat/>
    <w:rsid w:val="00B51161"/>
    <w:pPr>
      <w:spacing w:after="200" w:line="276" w:lineRule="auto"/>
    </w:pPr>
    <w:rPr>
      <w:rFonts w:ascii="Calibri" w:eastAsia="Calibri" w:hAnsi="Calibri" w:cs="Calibri"/>
      <w:lang w:val="en-US"/>
    </w:rPr>
  </w:style>
  <w:style w:type="character" w:styleId="Strong">
    <w:name w:val="Strong"/>
    <w:basedOn w:val="DefaultParagraphFont"/>
    <w:uiPriority w:val="22"/>
    <w:qFormat/>
    <w:rsid w:val="00B51161"/>
    <w:rPr>
      <w:b/>
      <w:bCs/>
    </w:rPr>
  </w:style>
  <w:style w:type="character" w:customStyle="1" w:styleId="hgkelc">
    <w:name w:val="hgkelc"/>
    <w:basedOn w:val="DefaultParagraphFont"/>
    <w:rsid w:val="00B51161"/>
  </w:style>
  <w:style w:type="character" w:customStyle="1" w:styleId="st">
    <w:name w:val="st"/>
    <w:basedOn w:val="DefaultParagraphFont"/>
    <w:qFormat/>
    <w:rsid w:val="00B51161"/>
  </w:style>
  <w:style w:type="character" w:styleId="Emphasis">
    <w:name w:val="Emphasis"/>
    <w:uiPriority w:val="20"/>
    <w:qFormat/>
    <w:rsid w:val="00B51161"/>
    <w:rPr>
      <w:i/>
      <w:iCs/>
    </w:rPr>
  </w:style>
  <w:style w:type="character" w:customStyle="1" w:styleId="normaltextrun">
    <w:name w:val="normaltextrun"/>
    <w:basedOn w:val="DefaultParagraphFont"/>
    <w:rsid w:val="00B51161"/>
  </w:style>
  <w:style w:type="character" w:customStyle="1" w:styleId="eop">
    <w:name w:val="eop"/>
    <w:basedOn w:val="DefaultParagraphFont"/>
    <w:rsid w:val="00B51161"/>
  </w:style>
  <w:style w:type="paragraph" w:styleId="BalloonText">
    <w:name w:val="Balloon Text"/>
    <w:basedOn w:val="Normal"/>
    <w:link w:val="BalloonTextChar"/>
    <w:uiPriority w:val="99"/>
    <w:semiHidden/>
    <w:unhideWhenUsed/>
    <w:rsid w:val="00B51161"/>
    <w:pPr>
      <w:spacing w:after="0" w:line="240" w:lineRule="auto"/>
    </w:pPr>
    <w:rPr>
      <w:rFonts w:ascii="Tahoma" w:eastAsia="Calibri" w:hAnsi="Tahoma" w:cs="Calibri"/>
      <w:sz w:val="16"/>
      <w:szCs w:val="16"/>
      <w:lang w:eastAsia="en-IN"/>
    </w:rPr>
  </w:style>
  <w:style w:type="character" w:customStyle="1" w:styleId="BalloonTextChar">
    <w:name w:val="Balloon Text Char"/>
    <w:basedOn w:val="DefaultParagraphFont"/>
    <w:link w:val="BalloonText"/>
    <w:uiPriority w:val="99"/>
    <w:semiHidden/>
    <w:rsid w:val="00B51161"/>
    <w:rPr>
      <w:rFonts w:ascii="Tahoma" w:eastAsia="Calibri" w:hAnsi="Tahoma" w:cs="Calibri"/>
      <w:sz w:val="16"/>
      <w:szCs w:val="16"/>
      <w:lang w:eastAsia="en-IN"/>
    </w:rPr>
  </w:style>
  <w:style w:type="paragraph" w:customStyle="1" w:styleId="TableContents">
    <w:name w:val="Table Contents"/>
    <w:basedOn w:val="Normal"/>
    <w:uiPriority w:val="99"/>
    <w:qFormat/>
    <w:rsid w:val="00B51161"/>
    <w:pPr>
      <w:widowControl w:val="0"/>
      <w:suppressLineNumbers/>
      <w:suppressAutoHyphens/>
      <w:spacing w:after="0" w:line="240" w:lineRule="auto"/>
    </w:pPr>
    <w:rPr>
      <w:rFonts w:ascii="Times New Roman" w:eastAsia="WenQuanYi Micro Hei" w:hAnsi="Times New Roman" w:cs="Lohit Hindi"/>
      <w:kern w:val="2"/>
      <w:sz w:val="24"/>
      <w:szCs w:val="24"/>
      <w:lang w:eastAsia="hi-IN" w:bidi="hi-IN"/>
    </w:rPr>
  </w:style>
  <w:style w:type="table" w:customStyle="1" w:styleId="TableGrid11">
    <w:name w:val="Table Grid11"/>
    <w:basedOn w:val="TableNormal"/>
    <w:uiPriority w:val="59"/>
    <w:rsid w:val="00B51161"/>
    <w:pPr>
      <w:spacing w:after="200" w:line="276" w:lineRule="auto"/>
    </w:pPr>
    <w:rPr>
      <w:rFonts w:ascii="Calibri" w:eastAsia="Calibri" w:hAnsi="Calibri" w:cs="Calibri"/>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1161"/>
  </w:style>
  <w:style w:type="character" w:customStyle="1" w:styleId="fn">
    <w:name w:val="fn"/>
    <w:basedOn w:val="DefaultParagraphFont"/>
    <w:rsid w:val="00B51161"/>
  </w:style>
  <w:style w:type="character" w:customStyle="1" w:styleId="a-size-large">
    <w:name w:val="a-size-large"/>
    <w:basedOn w:val="DefaultParagraphFont"/>
    <w:rsid w:val="00B51161"/>
  </w:style>
  <w:style w:type="character" w:customStyle="1" w:styleId="a-size-medium">
    <w:name w:val="a-size-medium"/>
    <w:basedOn w:val="DefaultParagraphFont"/>
    <w:rsid w:val="00B51161"/>
  </w:style>
  <w:style w:type="character" w:customStyle="1" w:styleId="author">
    <w:name w:val="author"/>
    <w:basedOn w:val="DefaultParagraphFont"/>
    <w:rsid w:val="00B51161"/>
  </w:style>
  <w:style w:type="paragraph" w:customStyle="1" w:styleId="ColorfulList-Accent11">
    <w:name w:val="Colorful List - Accent 11"/>
    <w:basedOn w:val="Normal"/>
    <w:uiPriority w:val="34"/>
    <w:qFormat/>
    <w:rsid w:val="00B51161"/>
    <w:pPr>
      <w:spacing w:after="200" w:line="276" w:lineRule="auto"/>
      <w:ind w:left="720"/>
      <w:contextualSpacing/>
    </w:pPr>
    <w:rPr>
      <w:rFonts w:ascii="Cambria" w:eastAsia="Calibri" w:hAnsi="Cambria" w:cs="Calibri"/>
      <w:lang w:eastAsia="en-IN"/>
    </w:rPr>
  </w:style>
  <w:style w:type="table" w:customStyle="1" w:styleId="TableGrid21">
    <w:name w:val="Table Grid21"/>
    <w:basedOn w:val="TableNormal"/>
    <w:next w:val="TableGrid"/>
    <w:uiPriority w:val="59"/>
    <w:unhideWhenUsed/>
    <w:rsid w:val="00B51161"/>
    <w:pPr>
      <w:spacing w:after="200" w:line="276" w:lineRule="auto"/>
    </w:pPr>
    <w:rPr>
      <w:rFonts w:ascii="Calibri" w:eastAsia="Calibri" w:hAnsi="Calibri" w:cs="Calibri"/>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unhideWhenUsed/>
    <w:rsid w:val="00B51161"/>
    <w:pPr>
      <w:spacing w:after="200" w:line="276" w:lineRule="auto"/>
    </w:pPr>
    <w:rPr>
      <w:rFonts w:ascii="Calibri" w:eastAsia="Calibri" w:hAnsi="Calibri" w:cs="Calibri"/>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B51161"/>
  </w:style>
  <w:style w:type="character" w:customStyle="1" w:styleId="font-lg">
    <w:name w:val="font-lg"/>
    <w:basedOn w:val="DefaultParagraphFont"/>
    <w:rsid w:val="00B51161"/>
  </w:style>
  <w:style w:type="character" w:customStyle="1" w:styleId="caption-subject">
    <w:name w:val="caption-subject"/>
    <w:basedOn w:val="DefaultParagraphFont"/>
    <w:rsid w:val="00B51161"/>
  </w:style>
  <w:style w:type="character" w:customStyle="1" w:styleId="a">
    <w:name w:val="a"/>
    <w:rsid w:val="00B51161"/>
  </w:style>
  <w:style w:type="paragraph" w:styleId="Subtitle">
    <w:name w:val="Subtitle"/>
    <w:basedOn w:val="Normal"/>
    <w:next w:val="Normal"/>
    <w:link w:val="SubtitleChar"/>
    <w:rsid w:val="00B51161"/>
    <w:pPr>
      <w:keepNext/>
      <w:keepLines/>
      <w:spacing w:before="360" w:after="80" w:line="276"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rsid w:val="00B51161"/>
    <w:rPr>
      <w:rFonts w:ascii="Georgia" w:eastAsia="Georgia" w:hAnsi="Georgia" w:cs="Georgia"/>
      <w:i/>
      <w:color w:val="666666"/>
      <w:sz w:val="48"/>
      <w:szCs w:val="48"/>
      <w:lang w:eastAsia="en-IN"/>
    </w:rPr>
  </w:style>
  <w:style w:type="character" w:customStyle="1" w:styleId="Heading1Char1">
    <w:name w:val="Heading 1 Char1"/>
    <w:basedOn w:val="DefaultParagraphFont"/>
    <w:uiPriority w:val="9"/>
    <w:rsid w:val="00B511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1161"/>
    <w:rPr>
      <w:color w:val="0563C1" w:themeColor="hyperlink"/>
      <w:u w:val="single"/>
    </w:rPr>
  </w:style>
  <w:style w:type="table" w:customStyle="1" w:styleId="TableGrid4">
    <w:name w:val="Table Grid4"/>
    <w:basedOn w:val="TableNormal"/>
    <w:next w:val="TableGrid"/>
    <w:uiPriority w:val="39"/>
    <w:rsid w:val="00E57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F63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9D4972"/>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BC4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58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A11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CD7284"/>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68289F"/>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697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852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2A4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2B6635"/>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39"/>
    <w:rsid w:val="00E31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39"/>
    <w:rsid w:val="00E31624"/>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D9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6E2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39"/>
    <w:rsid w:val="00696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39"/>
    <w:rsid w:val="00CD5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39"/>
    <w:rsid w:val="003E1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39"/>
    <w:rsid w:val="00147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39"/>
    <w:rsid w:val="00663252"/>
    <w:pPr>
      <w:suppressAutoHyphens/>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
    <w:name w:val="Table Grid27"/>
    <w:basedOn w:val="TableNormal"/>
    <w:next w:val="TableGrid"/>
    <w:uiPriority w:val="39"/>
    <w:rsid w:val="00394A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
    <w:name w:val="Table Grid28"/>
    <w:basedOn w:val="TableNormal"/>
    <w:next w:val="TableGrid"/>
    <w:uiPriority w:val="39"/>
    <w:rsid w:val="00A53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
    <w:name w:val="Table Grid29"/>
    <w:basedOn w:val="TableNormal"/>
    <w:next w:val="TableGrid"/>
    <w:uiPriority w:val="39"/>
    <w:rsid w:val="00CE1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0">
    <w:name w:val="Table Grid30"/>
    <w:basedOn w:val="TableNormal"/>
    <w:next w:val="TableGrid"/>
    <w:uiPriority w:val="39"/>
    <w:rsid w:val="00264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39"/>
    <w:rsid w:val="00ED4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39"/>
    <w:rsid w:val="00D76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39"/>
    <w:rsid w:val="00F36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4">
    <w:name w:val="Table Grid34"/>
    <w:basedOn w:val="TableNormal"/>
    <w:next w:val="TableGrid"/>
    <w:uiPriority w:val="39"/>
    <w:rsid w:val="00893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5">
    <w:name w:val="Table Grid35"/>
    <w:basedOn w:val="TableNormal"/>
    <w:next w:val="TableGrid"/>
    <w:uiPriority w:val="39"/>
    <w:rsid w:val="00A40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6">
    <w:name w:val="Table Grid36"/>
    <w:basedOn w:val="TableNormal"/>
    <w:next w:val="TableGrid"/>
    <w:uiPriority w:val="39"/>
    <w:rsid w:val="00105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7">
    <w:name w:val="Table Grid37"/>
    <w:basedOn w:val="TableNormal"/>
    <w:next w:val="TableGrid"/>
    <w:uiPriority w:val="39"/>
    <w:rsid w:val="00E36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8">
    <w:name w:val="Table Grid38"/>
    <w:basedOn w:val="TableNormal"/>
    <w:next w:val="TableGrid"/>
    <w:uiPriority w:val="39"/>
    <w:rsid w:val="00DF0F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9">
    <w:name w:val="Table Grid39"/>
    <w:basedOn w:val="TableNormal"/>
    <w:next w:val="TableGrid"/>
    <w:uiPriority w:val="39"/>
    <w:rsid w:val="00B82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0">
    <w:name w:val="Table Grid40"/>
    <w:basedOn w:val="TableNormal"/>
    <w:next w:val="TableGrid"/>
    <w:uiPriority w:val="39"/>
    <w:rsid w:val="0083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20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775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C67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457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5">
    <w:name w:val="Table Grid45"/>
    <w:basedOn w:val="TableNormal"/>
    <w:next w:val="TableGrid"/>
    <w:uiPriority w:val="39"/>
    <w:rsid w:val="00AD4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6">
    <w:name w:val="Table Grid46"/>
    <w:basedOn w:val="TableNormal"/>
    <w:next w:val="TableGrid"/>
    <w:uiPriority w:val="39"/>
    <w:rsid w:val="007A0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7">
    <w:name w:val="Table Grid47"/>
    <w:basedOn w:val="TableNormal"/>
    <w:next w:val="TableGrid"/>
    <w:uiPriority w:val="39"/>
    <w:rsid w:val="00C72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8">
    <w:name w:val="Table Grid48"/>
    <w:basedOn w:val="TableNormal"/>
    <w:next w:val="TableGrid"/>
    <w:uiPriority w:val="39"/>
    <w:rsid w:val="00356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9">
    <w:name w:val="Table Grid49"/>
    <w:basedOn w:val="TableNormal"/>
    <w:next w:val="TableGrid"/>
    <w:uiPriority w:val="39"/>
    <w:rsid w:val="00824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0">
    <w:name w:val="Table Grid50"/>
    <w:basedOn w:val="TableNormal"/>
    <w:next w:val="TableGrid"/>
    <w:uiPriority w:val="39"/>
    <w:rsid w:val="00D44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39"/>
    <w:rsid w:val="00B74D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17CD"/>
    <w:rPr>
      <w:color w:val="954F72"/>
      <w:u w:val="single"/>
    </w:rPr>
  </w:style>
  <w:style w:type="paragraph" w:customStyle="1" w:styleId="msonormal0">
    <w:name w:val="msonormal"/>
    <w:basedOn w:val="Normal"/>
    <w:rsid w:val="005517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5517CD"/>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66">
    <w:name w:val="xl66"/>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67">
    <w:name w:val="xl67"/>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CC0D9"/>
      <w:sz w:val="24"/>
      <w:szCs w:val="24"/>
      <w:lang w:eastAsia="en-IN"/>
    </w:rPr>
  </w:style>
  <w:style w:type="paragraph" w:customStyle="1" w:styleId="xl68">
    <w:name w:val="xl68"/>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69">
    <w:name w:val="xl69"/>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en-IN"/>
    </w:rPr>
  </w:style>
  <w:style w:type="paragraph" w:customStyle="1" w:styleId="xl70">
    <w:name w:val="xl70"/>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71">
    <w:name w:val="xl71"/>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en-IN"/>
    </w:rPr>
  </w:style>
  <w:style w:type="paragraph" w:customStyle="1" w:styleId="xl72">
    <w:name w:val="xl72"/>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73">
    <w:name w:val="xl73"/>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xl74">
    <w:name w:val="xl74"/>
    <w:basedOn w:val="Normal"/>
    <w:rsid w:val="005517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44444"/>
      <w:sz w:val="24"/>
      <w:szCs w:val="24"/>
      <w:lang w:eastAsia="en-IN"/>
    </w:rPr>
  </w:style>
  <w:style w:type="paragraph" w:customStyle="1" w:styleId="xl75">
    <w:name w:val="xl75"/>
    <w:basedOn w:val="Normal"/>
    <w:rsid w:val="005517CD"/>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76">
    <w:name w:val="xl76"/>
    <w:basedOn w:val="Normal"/>
    <w:rsid w:val="005517C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xl77">
    <w:name w:val="xl77"/>
    <w:basedOn w:val="Normal"/>
    <w:rsid w:val="005517C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78">
    <w:name w:val="xl78"/>
    <w:basedOn w:val="Normal"/>
    <w:rsid w:val="005517C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en-IN"/>
    </w:rPr>
  </w:style>
  <w:style w:type="paragraph" w:customStyle="1" w:styleId="xl79">
    <w:name w:val="xl79"/>
    <w:basedOn w:val="Normal"/>
    <w:rsid w:val="005517CD"/>
    <w:pPr>
      <w:pBdr>
        <w:top w:val="single" w:sz="8"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80">
    <w:name w:val="xl80"/>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81">
    <w:name w:val="xl81"/>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2">
    <w:name w:val="xl82"/>
    <w:basedOn w:val="Normal"/>
    <w:rsid w:val="005517CD"/>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3">
    <w:name w:val="xl83"/>
    <w:basedOn w:val="Normal"/>
    <w:rsid w:val="005517C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84">
    <w:name w:val="xl84"/>
    <w:basedOn w:val="Normal"/>
    <w:rsid w:val="005517C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5">
    <w:name w:val="xl85"/>
    <w:basedOn w:val="Normal"/>
    <w:rsid w:val="005517C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86">
    <w:name w:val="xl86"/>
    <w:basedOn w:val="Normal"/>
    <w:rsid w:val="005517C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87">
    <w:name w:val="xl87"/>
    <w:basedOn w:val="Normal"/>
    <w:rsid w:val="005517C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en-IN"/>
    </w:rPr>
  </w:style>
  <w:style w:type="paragraph" w:customStyle="1" w:styleId="xl88">
    <w:name w:val="xl88"/>
    <w:basedOn w:val="Normal"/>
    <w:rsid w:val="005517C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xl89">
    <w:name w:val="xl89"/>
    <w:basedOn w:val="Normal"/>
    <w:rsid w:val="005517CD"/>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90">
    <w:name w:val="xl90"/>
    <w:basedOn w:val="Normal"/>
    <w:rsid w:val="005517CD"/>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91">
    <w:name w:val="xl91"/>
    <w:basedOn w:val="Normal"/>
    <w:rsid w:val="005517CD"/>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92">
    <w:name w:val="xl92"/>
    <w:basedOn w:val="Normal"/>
    <w:rsid w:val="005517C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93">
    <w:name w:val="xl93"/>
    <w:basedOn w:val="Normal"/>
    <w:rsid w:val="005517C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94">
    <w:name w:val="xl94"/>
    <w:basedOn w:val="Normal"/>
    <w:rsid w:val="005517CD"/>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rPr>
  </w:style>
  <w:style w:type="paragraph" w:customStyle="1" w:styleId="xl95">
    <w:name w:val="xl95"/>
    <w:basedOn w:val="Normal"/>
    <w:rsid w:val="005517CD"/>
    <w:pPr>
      <w:pBdr>
        <w:top w:val="single" w:sz="8"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96">
    <w:name w:val="xl96"/>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n-IN"/>
    </w:rPr>
  </w:style>
  <w:style w:type="paragraph" w:customStyle="1" w:styleId="xl97">
    <w:name w:val="xl97"/>
    <w:basedOn w:val="Normal"/>
    <w:rsid w:val="005517CD"/>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IN"/>
    </w:rPr>
  </w:style>
  <w:style w:type="paragraph" w:customStyle="1" w:styleId="xl98">
    <w:name w:val="xl98"/>
    <w:basedOn w:val="Normal"/>
    <w:rsid w:val="005517CD"/>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IN"/>
    </w:rPr>
  </w:style>
  <w:style w:type="paragraph" w:customStyle="1" w:styleId="Standard">
    <w:name w:val="Standard"/>
    <w:rsid w:val="0011450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3626">
      <w:bodyDiv w:val="1"/>
      <w:marLeft w:val="0"/>
      <w:marRight w:val="0"/>
      <w:marTop w:val="0"/>
      <w:marBottom w:val="0"/>
      <w:divBdr>
        <w:top w:val="none" w:sz="0" w:space="0" w:color="auto"/>
        <w:left w:val="none" w:sz="0" w:space="0" w:color="auto"/>
        <w:bottom w:val="none" w:sz="0" w:space="0" w:color="auto"/>
        <w:right w:val="none" w:sz="0" w:space="0" w:color="auto"/>
      </w:divBdr>
      <w:divsChild>
        <w:div w:id="1610772698">
          <w:marLeft w:val="0"/>
          <w:marRight w:val="0"/>
          <w:marTop w:val="0"/>
          <w:marBottom w:val="0"/>
          <w:divBdr>
            <w:top w:val="none" w:sz="0" w:space="0" w:color="auto"/>
            <w:left w:val="none" w:sz="0" w:space="0" w:color="auto"/>
            <w:bottom w:val="none" w:sz="0" w:space="0" w:color="auto"/>
            <w:right w:val="none" w:sz="0" w:space="0" w:color="auto"/>
          </w:divBdr>
        </w:div>
      </w:divsChild>
    </w:div>
    <w:div w:id="62603167">
      <w:bodyDiv w:val="1"/>
      <w:marLeft w:val="0"/>
      <w:marRight w:val="0"/>
      <w:marTop w:val="0"/>
      <w:marBottom w:val="0"/>
      <w:divBdr>
        <w:top w:val="none" w:sz="0" w:space="0" w:color="auto"/>
        <w:left w:val="none" w:sz="0" w:space="0" w:color="auto"/>
        <w:bottom w:val="none" w:sz="0" w:space="0" w:color="auto"/>
        <w:right w:val="none" w:sz="0" w:space="0" w:color="auto"/>
      </w:divBdr>
    </w:div>
    <w:div w:id="94134733">
      <w:bodyDiv w:val="1"/>
      <w:marLeft w:val="0"/>
      <w:marRight w:val="0"/>
      <w:marTop w:val="0"/>
      <w:marBottom w:val="0"/>
      <w:divBdr>
        <w:top w:val="none" w:sz="0" w:space="0" w:color="auto"/>
        <w:left w:val="none" w:sz="0" w:space="0" w:color="auto"/>
        <w:bottom w:val="none" w:sz="0" w:space="0" w:color="auto"/>
        <w:right w:val="none" w:sz="0" w:space="0" w:color="auto"/>
      </w:divBdr>
    </w:div>
    <w:div w:id="100145244">
      <w:bodyDiv w:val="1"/>
      <w:marLeft w:val="0"/>
      <w:marRight w:val="0"/>
      <w:marTop w:val="0"/>
      <w:marBottom w:val="0"/>
      <w:divBdr>
        <w:top w:val="none" w:sz="0" w:space="0" w:color="auto"/>
        <w:left w:val="none" w:sz="0" w:space="0" w:color="auto"/>
        <w:bottom w:val="none" w:sz="0" w:space="0" w:color="auto"/>
        <w:right w:val="none" w:sz="0" w:space="0" w:color="auto"/>
      </w:divBdr>
    </w:div>
    <w:div w:id="168447090">
      <w:bodyDiv w:val="1"/>
      <w:marLeft w:val="0"/>
      <w:marRight w:val="0"/>
      <w:marTop w:val="0"/>
      <w:marBottom w:val="0"/>
      <w:divBdr>
        <w:top w:val="none" w:sz="0" w:space="0" w:color="auto"/>
        <w:left w:val="none" w:sz="0" w:space="0" w:color="auto"/>
        <w:bottom w:val="none" w:sz="0" w:space="0" w:color="auto"/>
        <w:right w:val="none" w:sz="0" w:space="0" w:color="auto"/>
      </w:divBdr>
      <w:divsChild>
        <w:div w:id="999230985">
          <w:marLeft w:val="0"/>
          <w:marRight w:val="0"/>
          <w:marTop w:val="60"/>
          <w:marBottom w:val="60"/>
          <w:divBdr>
            <w:top w:val="none" w:sz="0" w:space="0" w:color="auto"/>
            <w:left w:val="none" w:sz="0" w:space="0" w:color="auto"/>
            <w:bottom w:val="none" w:sz="0" w:space="0" w:color="auto"/>
            <w:right w:val="none" w:sz="0" w:space="0" w:color="auto"/>
          </w:divBdr>
        </w:div>
      </w:divsChild>
    </w:div>
    <w:div w:id="251164246">
      <w:bodyDiv w:val="1"/>
      <w:marLeft w:val="0"/>
      <w:marRight w:val="0"/>
      <w:marTop w:val="0"/>
      <w:marBottom w:val="0"/>
      <w:divBdr>
        <w:top w:val="none" w:sz="0" w:space="0" w:color="auto"/>
        <w:left w:val="none" w:sz="0" w:space="0" w:color="auto"/>
        <w:bottom w:val="none" w:sz="0" w:space="0" w:color="auto"/>
        <w:right w:val="none" w:sz="0" w:space="0" w:color="auto"/>
      </w:divBdr>
    </w:div>
    <w:div w:id="333191690">
      <w:bodyDiv w:val="1"/>
      <w:marLeft w:val="0"/>
      <w:marRight w:val="0"/>
      <w:marTop w:val="0"/>
      <w:marBottom w:val="0"/>
      <w:divBdr>
        <w:top w:val="none" w:sz="0" w:space="0" w:color="auto"/>
        <w:left w:val="none" w:sz="0" w:space="0" w:color="auto"/>
        <w:bottom w:val="none" w:sz="0" w:space="0" w:color="auto"/>
        <w:right w:val="none" w:sz="0" w:space="0" w:color="auto"/>
      </w:divBdr>
      <w:divsChild>
        <w:div w:id="1056003602">
          <w:marLeft w:val="0"/>
          <w:marRight w:val="0"/>
          <w:marTop w:val="0"/>
          <w:marBottom w:val="0"/>
          <w:divBdr>
            <w:top w:val="none" w:sz="0" w:space="0" w:color="auto"/>
            <w:left w:val="none" w:sz="0" w:space="0" w:color="auto"/>
            <w:bottom w:val="none" w:sz="0" w:space="0" w:color="auto"/>
            <w:right w:val="none" w:sz="0" w:space="0" w:color="auto"/>
          </w:divBdr>
        </w:div>
      </w:divsChild>
    </w:div>
    <w:div w:id="359204791">
      <w:bodyDiv w:val="1"/>
      <w:marLeft w:val="0"/>
      <w:marRight w:val="0"/>
      <w:marTop w:val="0"/>
      <w:marBottom w:val="0"/>
      <w:divBdr>
        <w:top w:val="none" w:sz="0" w:space="0" w:color="auto"/>
        <w:left w:val="none" w:sz="0" w:space="0" w:color="auto"/>
        <w:bottom w:val="none" w:sz="0" w:space="0" w:color="auto"/>
        <w:right w:val="none" w:sz="0" w:space="0" w:color="auto"/>
      </w:divBdr>
      <w:divsChild>
        <w:div w:id="1265577507">
          <w:marLeft w:val="0"/>
          <w:marRight w:val="0"/>
          <w:marTop w:val="0"/>
          <w:marBottom w:val="0"/>
          <w:divBdr>
            <w:top w:val="none" w:sz="0" w:space="0" w:color="auto"/>
            <w:left w:val="none" w:sz="0" w:space="0" w:color="auto"/>
            <w:bottom w:val="none" w:sz="0" w:space="0" w:color="auto"/>
            <w:right w:val="none" w:sz="0" w:space="0" w:color="auto"/>
          </w:divBdr>
        </w:div>
      </w:divsChild>
    </w:div>
    <w:div w:id="435441653">
      <w:bodyDiv w:val="1"/>
      <w:marLeft w:val="0"/>
      <w:marRight w:val="0"/>
      <w:marTop w:val="0"/>
      <w:marBottom w:val="0"/>
      <w:divBdr>
        <w:top w:val="none" w:sz="0" w:space="0" w:color="auto"/>
        <w:left w:val="none" w:sz="0" w:space="0" w:color="auto"/>
        <w:bottom w:val="none" w:sz="0" w:space="0" w:color="auto"/>
        <w:right w:val="none" w:sz="0" w:space="0" w:color="auto"/>
      </w:divBdr>
    </w:div>
    <w:div w:id="471413642">
      <w:bodyDiv w:val="1"/>
      <w:marLeft w:val="0"/>
      <w:marRight w:val="0"/>
      <w:marTop w:val="0"/>
      <w:marBottom w:val="0"/>
      <w:divBdr>
        <w:top w:val="none" w:sz="0" w:space="0" w:color="auto"/>
        <w:left w:val="none" w:sz="0" w:space="0" w:color="auto"/>
        <w:bottom w:val="none" w:sz="0" w:space="0" w:color="auto"/>
        <w:right w:val="none" w:sz="0" w:space="0" w:color="auto"/>
      </w:divBdr>
    </w:div>
    <w:div w:id="500699453">
      <w:bodyDiv w:val="1"/>
      <w:marLeft w:val="0"/>
      <w:marRight w:val="0"/>
      <w:marTop w:val="0"/>
      <w:marBottom w:val="0"/>
      <w:divBdr>
        <w:top w:val="none" w:sz="0" w:space="0" w:color="auto"/>
        <w:left w:val="none" w:sz="0" w:space="0" w:color="auto"/>
        <w:bottom w:val="none" w:sz="0" w:space="0" w:color="auto"/>
        <w:right w:val="none" w:sz="0" w:space="0" w:color="auto"/>
      </w:divBdr>
    </w:div>
    <w:div w:id="603733650">
      <w:bodyDiv w:val="1"/>
      <w:marLeft w:val="0"/>
      <w:marRight w:val="0"/>
      <w:marTop w:val="0"/>
      <w:marBottom w:val="0"/>
      <w:divBdr>
        <w:top w:val="none" w:sz="0" w:space="0" w:color="auto"/>
        <w:left w:val="none" w:sz="0" w:space="0" w:color="auto"/>
        <w:bottom w:val="none" w:sz="0" w:space="0" w:color="auto"/>
        <w:right w:val="none" w:sz="0" w:space="0" w:color="auto"/>
      </w:divBdr>
    </w:div>
    <w:div w:id="666328206">
      <w:bodyDiv w:val="1"/>
      <w:marLeft w:val="0"/>
      <w:marRight w:val="0"/>
      <w:marTop w:val="0"/>
      <w:marBottom w:val="0"/>
      <w:divBdr>
        <w:top w:val="none" w:sz="0" w:space="0" w:color="auto"/>
        <w:left w:val="none" w:sz="0" w:space="0" w:color="auto"/>
        <w:bottom w:val="none" w:sz="0" w:space="0" w:color="auto"/>
        <w:right w:val="none" w:sz="0" w:space="0" w:color="auto"/>
      </w:divBdr>
    </w:div>
    <w:div w:id="769549178">
      <w:bodyDiv w:val="1"/>
      <w:marLeft w:val="0"/>
      <w:marRight w:val="0"/>
      <w:marTop w:val="0"/>
      <w:marBottom w:val="0"/>
      <w:divBdr>
        <w:top w:val="none" w:sz="0" w:space="0" w:color="auto"/>
        <w:left w:val="none" w:sz="0" w:space="0" w:color="auto"/>
        <w:bottom w:val="none" w:sz="0" w:space="0" w:color="auto"/>
        <w:right w:val="none" w:sz="0" w:space="0" w:color="auto"/>
      </w:divBdr>
      <w:divsChild>
        <w:div w:id="26487609">
          <w:marLeft w:val="0"/>
          <w:marRight w:val="0"/>
          <w:marTop w:val="0"/>
          <w:marBottom w:val="0"/>
          <w:divBdr>
            <w:top w:val="none" w:sz="0" w:space="0" w:color="auto"/>
            <w:left w:val="none" w:sz="0" w:space="0" w:color="auto"/>
            <w:bottom w:val="none" w:sz="0" w:space="0" w:color="auto"/>
            <w:right w:val="none" w:sz="0" w:space="0" w:color="auto"/>
          </w:divBdr>
          <w:divsChild>
            <w:div w:id="2144542679">
              <w:marLeft w:val="0"/>
              <w:marRight w:val="0"/>
              <w:marTop w:val="0"/>
              <w:marBottom w:val="0"/>
              <w:divBdr>
                <w:top w:val="none" w:sz="0" w:space="0" w:color="auto"/>
                <w:left w:val="none" w:sz="0" w:space="0" w:color="auto"/>
                <w:bottom w:val="none" w:sz="0" w:space="0" w:color="auto"/>
                <w:right w:val="none" w:sz="0" w:space="0" w:color="auto"/>
              </w:divBdr>
              <w:divsChild>
                <w:div w:id="920331837">
                  <w:marLeft w:val="0"/>
                  <w:marRight w:val="0"/>
                  <w:marTop w:val="0"/>
                  <w:marBottom w:val="0"/>
                  <w:divBdr>
                    <w:top w:val="none" w:sz="0" w:space="0" w:color="auto"/>
                    <w:left w:val="none" w:sz="0" w:space="0" w:color="auto"/>
                    <w:bottom w:val="none" w:sz="0" w:space="0" w:color="auto"/>
                    <w:right w:val="none" w:sz="0" w:space="0" w:color="auto"/>
                  </w:divBdr>
                  <w:divsChild>
                    <w:div w:id="12900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9492">
              <w:marLeft w:val="0"/>
              <w:marRight w:val="0"/>
              <w:marTop w:val="0"/>
              <w:marBottom w:val="0"/>
              <w:divBdr>
                <w:top w:val="none" w:sz="0" w:space="0" w:color="auto"/>
                <w:left w:val="none" w:sz="0" w:space="0" w:color="auto"/>
                <w:bottom w:val="none" w:sz="0" w:space="0" w:color="auto"/>
                <w:right w:val="none" w:sz="0" w:space="0" w:color="auto"/>
              </w:divBdr>
              <w:divsChild>
                <w:div w:id="1851676672">
                  <w:marLeft w:val="0"/>
                  <w:marRight w:val="0"/>
                  <w:marTop w:val="0"/>
                  <w:marBottom w:val="0"/>
                  <w:divBdr>
                    <w:top w:val="none" w:sz="0" w:space="0" w:color="auto"/>
                    <w:left w:val="none" w:sz="0" w:space="0" w:color="auto"/>
                    <w:bottom w:val="none" w:sz="0" w:space="0" w:color="auto"/>
                    <w:right w:val="none" w:sz="0" w:space="0" w:color="auto"/>
                  </w:divBdr>
                  <w:divsChild>
                    <w:div w:id="1807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100291">
      <w:bodyDiv w:val="1"/>
      <w:marLeft w:val="0"/>
      <w:marRight w:val="0"/>
      <w:marTop w:val="0"/>
      <w:marBottom w:val="0"/>
      <w:divBdr>
        <w:top w:val="none" w:sz="0" w:space="0" w:color="auto"/>
        <w:left w:val="none" w:sz="0" w:space="0" w:color="auto"/>
        <w:bottom w:val="none" w:sz="0" w:space="0" w:color="auto"/>
        <w:right w:val="none" w:sz="0" w:space="0" w:color="auto"/>
      </w:divBdr>
    </w:div>
    <w:div w:id="971255222">
      <w:bodyDiv w:val="1"/>
      <w:marLeft w:val="0"/>
      <w:marRight w:val="0"/>
      <w:marTop w:val="0"/>
      <w:marBottom w:val="0"/>
      <w:divBdr>
        <w:top w:val="none" w:sz="0" w:space="0" w:color="auto"/>
        <w:left w:val="none" w:sz="0" w:space="0" w:color="auto"/>
        <w:bottom w:val="none" w:sz="0" w:space="0" w:color="auto"/>
        <w:right w:val="none" w:sz="0" w:space="0" w:color="auto"/>
      </w:divBdr>
    </w:div>
    <w:div w:id="1007175027">
      <w:bodyDiv w:val="1"/>
      <w:marLeft w:val="0"/>
      <w:marRight w:val="0"/>
      <w:marTop w:val="0"/>
      <w:marBottom w:val="0"/>
      <w:divBdr>
        <w:top w:val="none" w:sz="0" w:space="0" w:color="auto"/>
        <w:left w:val="none" w:sz="0" w:space="0" w:color="auto"/>
        <w:bottom w:val="none" w:sz="0" w:space="0" w:color="auto"/>
        <w:right w:val="none" w:sz="0" w:space="0" w:color="auto"/>
      </w:divBdr>
    </w:div>
    <w:div w:id="1021470768">
      <w:bodyDiv w:val="1"/>
      <w:marLeft w:val="0"/>
      <w:marRight w:val="0"/>
      <w:marTop w:val="0"/>
      <w:marBottom w:val="0"/>
      <w:divBdr>
        <w:top w:val="none" w:sz="0" w:space="0" w:color="auto"/>
        <w:left w:val="none" w:sz="0" w:space="0" w:color="auto"/>
        <w:bottom w:val="none" w:sz="0" w:space="0" w:color="auto"/>
        <w:right w:val="none" w:sz="0" w:space="0" w:color="auto"/>
      </w:divBdr>
    </w:div>
    <w:div w:id="1054036773">
      <w:bodyDiv w:val="1"/>
      <w:marLeft w:val="0"/>
      <w:marRight w:val="0"/>
      <w:marTop w:val="0"/>
      <w:marBottom w:val="0"/>
      <w:divBdr>
        <w:top w:val="none" w:sz="0" w:space="0" w:color="auto"/>
        <w:left w:val="none" w:sz="0" w:space="0" w:color="auto"/>
        <w:bottom w:val="none" w:sz="0" w:space="0" w:color="auto"/>
        <w:right w:val="none" w:sz="0" w:space="0" w:color="auto"/>
      </w:divBdr>
      <w:divsChild>
        <w:div w:id="437070295">
          <w:marLeft w:val="0"/>
          <w:marRight w:val="0"/>
          <w:marTop w:val="0"/>
          <w:marBottom w:val="0"/>
          <w:divBdr>
            <w:top w:val="none" w:sz="0" w:space="0" w:color="auto"/>
            <w:left w:val="none" w:sz="0" w:space="0" w:color="auto"/>
            <w:bottom w:val="none" w:sz="0" w:space="0" w:color="auto"/>
            <w:right w:val="none" w:sz="0" w:space="0" w:color="auto"/>
          </w:divBdr>
        </w:div>
      </w:divsChild>
    </w:div>
    <w:div w:id="1066686932">
      <w:bodyDiv w:val="1"/>
      <w:marLeft w:val="0"/>
      <w:marRight w:val="0"/>
      <w:marTop w:val="0"/>
      <w:marBottom w:val="0"/>
      <w:divBdr>
        <w:top w:val="none" w:sz="0" w:space="0" w:color="auto"/>
        <w:left w:val="none" w:sz="0" w:space="0" w:color="auto"/>
        <w:bottom w:val="none" w:sz="0" w:space="0" w:color="auto"/>
        <w:right w:val="none" w:sz="0" w:space="0" w:color="auto"/>
      </w:divBdr>
      <w:divsChild>
        <w:div w:id="1250770530">
          <w:marLeft w:val="0"/>
          <w:marRight w:val="0"/>
          <w:marTop w:val="0"/>
          <w:marBottom w:val="0"/>
          <w:divBdr>
            <w:top w:val="none" w:sz="0" w:space="0" w:color="auto"/>
            <w:left w:val="none" w:sz="0" w:space="0" w:color="auto"/>
            <w:bottom w:val="none" w:sz="0" w:space="0" w:color="auto"/>
            <w:right w:val="none" w:sz="0" w:space="0" w:color="auto"/>
          </w:divBdr>
        </w:div>
      </w:divsChild>
    </w:div>
    <w:div w:id="1125538606">
      <w:bodyDiv w:val="1"/>
      <w:marLeft w:val="0"/>
      <w:marRight w:val="0"/>
      <w:marTop w:val="0"/>
      <w:marBottom w:val="0"/>
      <w:divBdr>
        <w:top w:val="none" w:sz="0" w:space="0" w:color="auto"/>
        <w:left w:val="none" w:sz="0" w:space="0" w:color="auto"/>
        <w:bottom w:val="none" w:sz="0" w:space="0" w:color="auto"/>
        <w:right w:val="none" w:sz="0" w:space="0" w:color="auto"/>
      </w:divBdr>
      <w:divsChild>
        <w:div w:id="1069377358">
          <w:marLeft w:val="0"/>
          <w:marRight w:val="0"/>
          <w:marTop w:val="60"/>
          <w:marBottom w:val="60"/>
          <w:divBdr>
            <w:top w:val="none" w:sz="0" w:space="0" w:color="auto"/>
            <w:left w:val="none" w:sz="0" w:space="0" w:color="auto"/>
            <w:bottom w:val="none" w:sz="0" w:space="0" w:color="auto"/>
            <w:right w:val="none" w:sz="0" w:space="0" w:color="auto"/>
          </w:divBdr>
        </w:div>
      </w:divsChild>
    </w:div>
    <w:div w:id="1130512731">
      <w:bodyDiv w:val="1"/>
      <w:marLeft w:val="0"/>
      <w:marRight w:val="0"/>
      <w:marTop w:val="0"/>
      <w:marBottom w:val="0"/>
      <w:divBdr>
        <w:top w:val="none" w:sz="0" w:space="0" w:color="auto"/>
        <w:left w:val="none" w:sz="0" w:space="0" w:color="auto"/>
        <w:bottom w:val="none" w:sz="0" w:space="0" w:color="auto"/>
        <w:right w:val="none" w:sz="0" w:space="0" w:color="auto"/>
      </w:divBdr>
    </w:div>
    <w:div w:id="1276209366">
      <w:bodyDiv w:val="1"/>
      <w:marLeft w:val="0"/>
      <w:marRight w:val="0"/>
      <w:marTop w:val="0"/>
      <w:marBottom w:val="0"/>
      <w:divBdr>
        <w:top w:val="none" w:sz="0" w:space="0" w:color="auto"/>
        <w:left w:val="none" w:sz="0" w:space="0" w:color="auto"/>
        <w:bottom w:val="none" w:sz="0" w:space="0" w:color="auto"/>
        <w:right w:val="none" w:sz="0" w:space="0" w:color="auto"/>
      </w:divBdr>
      <w:divsChild>
        <w:div w:id="1813209230">
          <w:marLeft w:val="0"/>
          <w:marRight w:val="0"/>
          <w:marTop w:val="0"/>
          <w:marBottom w:val="0"/>
          <w:divBdr>
            <w:top w:val="none" w:sz="0" w:space="0" w:color="auto"/>
            <w:left w:val="none" w:sz="0" w:space="0" w:color="auto"/>
            <w:bottom w:val="none" w:sz="0" w:space="0" w:color="auto"/>
            <w:right w:val="none" w:sz="0" w:space="0" w:color="auto"/>
          </w:divBdr>
          <w:divsChild>
            <w:div w:id="1609435339">
              <w:marLeft w:val="0"/>
              <w:marRight w:val="0"/>
              <w:marTop w:val="0"/>
              <w:marBottom w:val="0"/>
              <w:divBdr>
                <w:top w:val="none" w:sz="0" w:space="0" w:color="auto"/>
                <w:left w:val="none" w:sz="0" w:space="0" w:color="auto"/>
                <w:bottom w:val="none" w:sz="0" w:space="0" w:color="auto"/>
                <w:right w:val="none" w:sz="0" w:space="0" w:color="auto"/>
              </w:divBdr>
              <w:divsChild>
                <w:div w:id="1318455633">
                  <w:marLeft w:val="0"/>
                  <w:marRight w:val="0"/>
                  <w:marTop w:val="0"/>
                  <w:marBottom w:val="0"/>
                  <w:divBdr>
                    <w:top w:val="none" w:sz="0" w:space="0" w:color="auto"/>
                    <w:left w:val="none" w:sz="0" w:space="0" w:color="auto"/>
                    <w:bottom w:val="none" w:sz="0" w:space="0" w:color="auto"/>
                    <w:right w:val="none" w:sz="0" w:space="0" w:color="auto"/>
                  </w:divBdr>
                  <w:divsChild>
                    <w:div w:id="6447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6890">
              <w:marLeft w:val="0"/>
              <w:marRight w:val="0"/>
              <w:marTop w:val="0"/>
              <w:marBottom w:val="0"/>
              <w:divBdr>
                <w:top w:val="none" w:sz="0" w:space="0" w:color="auto"/>
                <w:left w:val="none" w:sz="0" w:space="0" w:color="auto"/>
                <w:bottom w:val="none" w:sz="0" w:space="0" w:color="auto"/>
                <w:right w:val="none" w:sz="0" w:space="0" w:color="auto"/>
              </w:divBdr>
              <w:divsChild>
                <w:div w:id="1653557217">
                  <w:marLeft w:val="0"/>
                  <w:marRight w:val="0"/>
                  <w:marTop w:val="0"/>
                  <w:marBottom w:val="0"/>
                  <w:divBdr>
                    <w:top w:val="none" w:sz="0" w:space="0" w:color="auto"/>
                    <w:left w:val="none" w:sz="0" w:space="0" w:color="auto"/>
                    <w:bottom w:val="none" w:sz="0" w:space="0" w:color="auto"/>
                    <w:right w:val="none" w:sz="0" w:space="0" w:color="auto"/>
                  </w:divBdr>
                  <w:divsChild>
                    <w:div w:id="17964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4104">
              <w:marLeft w:val="0"/>
              <w:marRight w:val="0"/>
              <w:marTop w:val="0"/>
              <w:marBottom w:val="0"/>
              <w:divBdr>
                <w:top w:val="none" w:sz="0" w:space="0" w:color="auto"/>
                <w:left w:val="none" w:sz="0" w:space="0" w:color="auto"/>
                <w:bottom w:val="none" w:sz="0" w:space="0" w:color="auto"/>
                <w:right w:val="none" w:sz="0" w:space="0" w:color="auto"/>
              </w:divBdr>
              <w:divsChild>
                <w:div w:id="2050955266">
                  <w:marLeft w:val="0"/>
                  <w:marRight w:val="0"/>
                  <w:marTop w:val="0"/>
                  <w:marBottom w:val="0"/>
                  <w:divBdr>
                    <w:top w:val="none" w:sz="0" w:space="0" w:color="auto"/>
                    <w:left w:val="none" w:sz="0" w:space="0" w:color="auto"/>
                    <w:bottom w:val="none" w:sz="0" w:space="0" w:color="auto"/>
                    <w:right w:val="none" w:sz="0" w:space="0" w:color="auto"/>
                  </w:divBdr>
                  <w:divsChild>
                    <w:div w:id="359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7278">
      <w:bodyDiv w:val="1"/>
      <w:marLeft w:val="0"/>
      <w:marRight w:val="0"/>
      <w:marTop w:val="0"/>
      <w:marBottom w:val="0"/>
      <w:divBdr>
        <w:top w:val="none" w:sz="0" w:space="0" w:color="auto"/>
        <w:left w:val="none" w:sz="0" w:space="0" w:color="auto"/>
        <w:bottom w:val="none" w:sz="0" w:space="0" w:color="auto"/>
        <w:right w:val="none" w:sz="0" w:space="0" w:color="auto"/>
      </w:divBdr>
    </w:div>
    <w:div w:id="1374035165">
      <w:bodyDiv w:val="1"/>
      <w:marLeft w:val="0"/>
      <w:marRight w:val="0"/>
      <w:marTop w:val="0"/>
      <w:marBottom w:val="0"/>
      <w:divBdr>
        <w:top w:val="none" w:sz="0" w:space="0" w:color="auto"/>
        <w:left w:val="none" w:sz="0" w:space="0" w:color="auto"/>
        <w:bottom w:val="none" w:sz="0" w:space="0" w:color="auto"/>
        <w:right w:val="none" w:sz="0" w:space="0" w:color="auto"/>
      </w:divBdr>
    </w:div>
    <w:div w:id="1400208632">
      <w:bodyDiv w:val="1"/>
      <w:marLeft w:val="0"/>
      <w:marRight w:val="0"/>
      <w:marTop w:val="0"/>
      <w:marBottom w:val="0"/>
      <w:divBdr>
        <w:top w:val="none" w:sz="0" w:space="0" w:color="auto"/>
        <w:left w:val="none" w:sz="0" w:space="0" w:color="auto"/>
        <w:bottom w:val="none" w:sz="0" w:space="0" w:color="auto"/>
        <w:right w:val="none" w:sz="0" w:space="0" w:color="auto"/>
      </w:divBdr>
    </w:div>
    <w:div w:id="1434740596">
      <w:bodyDiv w:val="1"/>
      <w:marLeft w:val="0"/>
      <w:marRight w:val="0"/>
      <w:marTop w:val="0"/>
      <w:marBottom w:val="0"/>
      <w:divBdr>
        <w:top w:val="none" w:sz="0" w:space="0" w:color="auto"/>
        <w:left w:val="none" w:sz="0" w:space="0" w:color="auto"/>
        <w:bottom w:val="none" w:sz="0" w:space="0" w:color="auto"/>
        <w:right w:val="none" w:sz="0" w:space="0" w:color="auto"/>
      </w:divBdr>
      <w:divsChild>
        <w:div w:id="1593783225">
          <w:marLeft w:val="0"/>
          <w:marRight w:val="0"/>
          <w:marTop w:val="60"/>
          <w:marBottom w:val="60"/>
          <w:divBdr>
            <w:top w:val="none" w:sz="0" w:space="0" w:color="auto"/>
            <w:left w:val="none" w:sz="0" w:space="0" w:color="auto"/>
            <w:bottom w:val="none" w:sz="0" w:space="0" w:color="auto"/>
            <w:right w:val="none" w:sz="0" w:space="0" w:color="auto"/>
          </w:divBdr>
        </w:div>
      </w:divsChild>
    </w:div>
    <w:div w:id="1469397207">
      <w:bodyDiv w:val="1"/>
      <w:marLeft w:val="0"/>
      <w:marRight w:val="0"/>
      <w:marTop w:val="0"/>
      <w:marBottom w:val="0"/>
      <w:divBdr>
        <w:top w:val="none" w:sz="0" w:space="0" w:color="auto"/>
        <w:left w:val="none" w:sz="0" w:space="0" w:color="auto"/>
        <w:bottom w:val="none" w:sz="0" w:space="0" w:color="auto"/>
        <w:right w:val="none" w:sz="0" w:space="0" w:color="auto"/>
      </w:divBdr>
    </w:div>
    <w:div w:id="1532065048">
      <w:bodyDiv w:val="1"/>
      <w:marLeft w:val="0"/>
      <w:marRight w:val="0"/>
      <w:marTop w:val="0"/>
      <w:marBottom w:val="0"/>
      <w:divBdr>
        <w:top w:val="none" w:sz="0" w:space="0" w:color="auto"/>
        <w:left w:val="none" w:sz="0" w:space="0" w:color="auto"/>
        <w:bottom w:val="none" w:sz="0" w:space="0" w:color="auto"/>
        <w:right w:val="none" w:sz="0" w:space="0" w:color="auto"/>
      </w:divBdr>
    </w:div>
    <w:div w:id="1555846132">
      <w:bodyDiv w:val="1"/>
      <w:marLeft w:val="0"/>
      <w:marRight w:val="0"/>
      <w:marTop w:val="0"/>
      <w:marBottom w:val="0"/>
      <w:divBdr>
        <w:top w:val="none" w:sz="0" w:space="0" w:color="auto"/>
        <w:left w:val="none" w:sz="0" w:space="0" w:color="auto"/>
        <w:bottom w:val="none" w:sz="0" w:space="0" w:color="auto"/>
        <w:right w:val="none" w:sz="0" w:space="0" w:color="auto"/>
      </w:divBdr>
      <w:divsChild>
        <w:div w:id="1526941550">
          <w:marLeft w:val="0"/>
          <w:marRight w:val="0"/>
          <w:marTop w:val="0"/>
          <w:marBottom w:val="0"/>
          <w:divBdr>
            <w:top w:val="none" w:sz="0" w:space="0" w:color="auto"/>
            <w:left w:val="none" w:sz="0" w:space="0" w:color="auto"/>
            <w:bottom w:val="none" w:sz="0" w:space="0" w:color="auto"/>
            <w:right w:val="none" w:sz="0" w:space="0" w:color="auto"/>
          </w:divBdr>
          <w:divsChild>
            <w:div w:id="1445274300">
              <w:marLeft w:val="0"/>
              <w:marRight w:val="0"/>
              <w:marTop w:val="0"/>
              <w:marBottom w:val="0"/>
              <w:divBdr>
                <w:top w:val="none" w:sz="0" w:space="0" w:color="auto"/>
                <w:left w:val="none" w:sz="0" w:space="0" w:color="auto"/>
                <w:bottom w:val="none" w:sz="0" w:space="0" w:color="auto"/>
                <w:right w:val="none" w:sz="0" w:space="0" w:color="auto"/>
              </w:divBdr>
              <w:divsChild>
                <w:div w:id="1662149965">
                  <w:marLeft w:val="0"/>
                  <w:marRight w:val="0"/>
                  <w:marTop w:val="0"/>
                  <w:marBottom w:val="0"/>
                  <w:divBdr>
                    <w:top w:val="none" w:sz="0" w:space="0" w:color="auto"/>
                    <w:left w:val="none" w:sz="0" w:space="0" w:color="auto"/>
                    <w:bottom w:val="none" w:sz="0" w:space="0" w:color="auto"/>
                    <w:right w:val="none" w:sz="0" w:space="0" w:color="auto"/>
                  </w:divBdr>
                  <w:divsChild>
                    <w:div w:id="689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485">
              <w:marLeft w:val="0"/>
              <w:marRight w:val="0"/>
              <w:marTop w:val="0"/>
              <w:marBottom w:val="0"/>
              <w:divBdr>
                <w:top w:val="none" w:sz="0" w:space="0" w:color="auto"/>
                <w:left w:val="none" w:sz="0" w:space="0" w:color="auto"/>
                <w:bottom w:val="none" w:sz="0" w:space="0" w:color="auto"/>
                <w:right w:val="none" w:sz="0" w:space="0" w:color="auto"/>
              </w:divBdr>
              <w:divsChild>
                <w:div w:id="158622219">
                  <w:marLeft w:val="0"/>
                  <w:marRight w:val="0"/>
                  <w:marTop w:val="0"/>
                  <w:marBottom w:val="0"/>
                  <w:divBdr>
                    <w:top w:val="none" w:sz="0" w:space="0" w:color="auto"/>
                    <w:left w:val="none" w:sz="0" w:space="0" w:color="auto"/>
                    <w:bottom w:val="none" w:sz="0" w:space="0" w:color="auto"/>
                    <w:right w:val="none" w:sz="0" w:space="0" w:color="auto"/>
                  </w:divBdr>
                  <w:divsChild>
                    <w:div w:id="193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139815">
      <w:bodyDiv w:val="1"/>
      <w:marLeft w:val="0"/>
      <w:marRight w:val="0"/>
      <w:marTop w:val="0"/>
      <w:marBottom w:val="0"/>
      <w:divBdr>
        <w:top w:val="none" w:sz="0" w:space="0" w:color="auto"/>
        <w:left w:val="none" w:sz="0" w:space="0" w:color="auto"/>
        <w:bottom w:val="none" w:sz="0" w:space="0" w:color="auto"/>
        <w:right w:val="none" w:sz="0" w:space="0" w:color="auto"/>
      </w:divBdr>
      <w:divsChild>
        <w:div w:id="1095437535">
          <w:marLeft w:val="0"/>
          <w:marRight w:val="0"/>
          <w:marTop w:val="0"/>
          <w:marBottom w:val="0"/>
          <w:divBdr>
            <w:top w:val="none" w:sz="0" w:space="0" w:color="auto"/>
            <w:left w:val="none" w:sz="0" w:space="0" w:color="auto"/>
            <w:bottom w:val="none" w:sz="0" w:space="0" w:color="auto"/>
            <w:right w:val="none" w:sz="0" w:space="0" w:color="auto"/>
          </w:divBdr>
        </w:div>
      </w:divsChild>
    </w:div>
    <w:div w:id="1750734106">
      <w:bodyDiv w:val="1"/>
      <w:marLeft w:val="0"/>
      <w:marRight w:val="0"/>
      <w:marTop w:val="0"/>
      <w:marBottom w:val="0"/>
      <w:divBdr>
        <w:top w:val="none" w:sz="0" w:space="0" w:color="auto"/>
        <w:left w:val="none" w:sz="0" w:space="0" w:color="auto"/>
        <w:bottom w:val="none" w:sz="0" w:space="0" w:color="auto"/>
        <w:right w:val="none" w:sz="0" w:space="0" w:color="auto"/>
      </w:divBdr>
    </w:div>
    <w:div w:id="1868176327">
      <w:bodyDiv w:val="1"/>
      <w:marLeft w:val="0"/>
      <w:marRight w:val="0"/>
      <w:marTop w:val="0"/>
      <w:marBottom w:val="0"/>
      <w:divBdr>
        <w:top w:val="none" w:sz="0" w:space="0" w:color="auto"/>
        <w:left w:val="none" w:sz="0" w:space="0" w:color="auto"/>
        <w:bottom w:val="none" w:sz="0" w:space="0" w:color="auto"/>
        <w:right w:val="none" w:sz="0" w:space="0" w:color="auto"/>
      </w:divBdr>
      <w:divsChild>
        <w:div w:id="2118987759">
          <w:marLeft w:val="0"/>
          <w:marRight w:val="0"/>
          <w:marTop w:val="0"/>
          <w:marBottom w:val="0"/>
          <w:divBdr>
            <w:top w:val="none" w:sz="0" w:space="0" w:color="auto"/>
            <w:left w:val="none" w:sz="0" w:space="0" w:color="auto"/>
            <w:bottom w:val="none" w:sz="0" w:space="0" w:color="auto"/>
            <w:right w:val="none" w:sz="0" w:space="0" w:color="auto"/>
          </w:divBdr>
          <w:divsChild>
            <w:div w:id="1612785004">
              <w:marLeft w:val="0"/>
              <w:marRight w:val="0"/>
              <w:marTop w:val="0"/>
              <w:marBottom w:val="0"/>
              <w:divBdr>
                <w:top w:val="none" w:sz="0" w:space="0" w:color="auto"/>
                <w:left w:val="none" w:sz="0" w:space="0" w:color="auto"/>
                <w:bottom w:val="none" w:sz="0" w:space="0" w:color="auto"/>
                <w:right w:val="none" w:sz="0" w:space="0" w:color="auto"/>
              </w:divBdr>
              <w:divsChild>
                <w:div w:id="1283457620">
                  <w:marLeft w:val="0"/>
                  <w:marRight w:val="0"/>
                  <w:marTop w:val="0"/>
                  <w:marBottom w:val="0"/>
                  <w:divBdr>
                    <w:top w:val="none" w:sz="0" w:space="0" w:color="auto"/>
                    <w:left w:val="none" w:sz="0" w:space="0" w:color="auto"/>
                    <w:bottom w:val="none" w:sz="0" w:space="0" w:color="auto"/>
                    <w:right w:val="none" w:sz="0" w:space="0" w:color="auto"/>
                  </w:divBdr>
                  <w:divsChild>
                    <w:div w:id="318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787">
              <w:marLeft w:val="0"/>
              <w:marRight w:val="0"/>
              <w:marTop w:val="0"/>
              <w:marBottom w:val="0"/>
              <w:divBdr>
                <w:top w:val="none" w:sz="0" w:space="0" w:color="auto"/>
                <w:left w:val="none" w:sz="0" w:space="0" w:color="auto"/>
                <w:bottom w:val="none" w:sz="0" w:space="0" w:color="auto"/>
                <w:right w:val="none" w:sz="0" w:space="0" w:color="auto"/>
              </w:divBdr>
              <w:divsChild>
                <w:div w:id="19164937">
                  <w:marLeft w:val="0"/>
                  <w:marRight w:val="0"/>
                  <w:marTop w:val="0"/>
                  <w:marBottom w:val="0"/>
                  <w:divBdr>
                    <w:top w:val="none" w:sz="0" w:space="0" w:color="auto"/>
                    <w:left w:val="none" w:sz="0" w:space="0" w:color="auto"/>
                    <w:bottom w:val="none" w:sz="0" w:space="0" w:color="auto"/>
                    <w:right w:val="none" w:sz="0" w:space="0" w:color="auto"/>
                  </w:divBdr>
                  <w:divsChild>
                    <w:div w:id="11011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740">
              <w:marLeft w:val="0"/>
              <w:marRight w:val="0"/>
              <w:marTop w:val="0"/>
              <w:marBottom w:val="0"/>
              <w:divBdr>
                <w:top w:val="none" w:sz="0" w:space="0" w:color="auto"/>
                <w:left w:val="none" w:sz="0" w:space="0" w:color="auto"/>
                <w:bottom w:val="none" w:sz="0" w:space="0" w:color="auto"/>
                <w:right w:val="none" w:sz="0" w:space="0" w:color="auto"/>
              </w:divBdr>
              <w:divsChild>
                <w:div w:id="443354807">
                  <w:marLeft w:val="0"/>
                  <w:marRight w:val="0"/>
                  <w:marTop w:val="0"/>
                  <w:marBottom w:val="0"/>
                  <w:divBdr>
                    <w:top w:val="none" w:sz="0" w:space="0" w:color="auto"/>
                    <w:left w:val="none" w:sz="0" w:space="0" w:color="auto"/>
                    <w:bottom w:val="none" w:sz="0" w:space="0" w:color="auto"/>
                    <w:right w:val="none" w:sz="0" w:space="0" w:color="auto"/>
                  </w:divBdr>
                  <w:divsChild>
                    <w:div w:id="12616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8475">
              <w:marLeft w:val="0"/>
              <w:marRight w:val="0"/>
              <w:marTop w:val="0"/>
              <w:marBottom w:val="0"/>
              <w:divBdr>
                <w:top w:val="none" w:sz="0" w:space="0" w:color="auto"/>
                <w:left w:val="none" w:sz="0" w:space="0" w:color="auto"/>
                <w:bottom w:val="none" w:sz="0" w:space="0" w:color="auto"/>
                <w:right w:val="none" w:sz="0" w:space="0" w:color="auto"/>
              </w:divBdr>
              <w:divsChild>
                <w:div w:id="810906703">
                  <w:marLeft w:val="0"/>
                  <w:marRight w:val="0"/>
                  <w:marTop w:val="0"/>
                  <w:marBottom w:val="0"/>
                  <w:divBdr>
                    <w:top w:val="none" w:sz="0" w:space="0" w:color="auto"/>
                    <w:left w:val="none" w:sz="0" w:space="0" w:color="auto"/>
                    <w:bottom w:val="none" w:sz="0" w:space="0" w:color="auto"/>
                    <w:right w:val="none" w:sz="0" w:space="0" w:color="auto"/>
                  </w:divBdr>
                  <w:divsChild>
                    <w:div w:id="316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8612">
      <w:bodyDiv w:val="1"/>
      <w:marLeft w:val="0"/>
      <w:marRight w:val="0"/>
      <w:marTop w:val="0"/>
      <w:marBottom w:val="0"/>
      <w:divBdr>
        <w:top w:val="none" w:sz="0" w:space="0" w:color="auto"/>
        <w:left w:val="none" w:sz="0" w:space="0" w:color="auto"/>
        <w:bottom w:val="none" w:sz="0" w:space="0" w:color="auto"/>
        <w:right w:val="none" w:sz="0" w:space="0" w:color="auto"/>
      </w:divBdr>
    </w:div>
    <w:div w:id="1980843696">
      <w:bodyDiv w:val="1"/>
      <w:marLeft w:val="0"/>
      <w:marRight w:val="0"/>
      <w:marTop w:val="0"/>
      <w:marBottom w:val="0"/>
      <w:divBdr>
        <w:top w:val="none" w:sz="0" w:space="0" w:color="auto"/>
        <w:left w:val="none" w:sz="0" w:space="0" w:color="auto"/>
        <w:bottom w:val="none" w:sz="0" w:space="0" w:color="auto"/>
        <w:right w:val="none" w:sz="0" w:space="0" w:color="auto"/>
      </w:divBdr>
      <w:divsChild>
        <w:div w:id="667942998">
          <w:marLeft w:val="0"/>
          <w:marRight w:val="0"/>
          <w:marTop w:val="0"/>
          <w:marBottom w:val="0"/>
          <w:divBdr>
            <w:top w:val="none" w:sz="0" w:space="0" w:color="auto"/>
            <w:left w:val="none" w:sz="0" w:space="0" w:color="auto"/>
            <w:bottom w:val="none" w:sz="0" w:space="0" w:color="auto"/>
            <w:right w:val="none" w:sz="0" w:space="0" w:color="auto"/>
          </w:divBdr>
        </w:div>
      </w:divsChild>
    </w:div>
    <w:div w:id="1995141592">
      <w:bodyDiv w:val="1"/>
      <w:marLeft w:val="0"/>
      <w:marRight w:val="0"/>
      <w:marTop w:val="0"/>
      <w:marBottom w:val="0"/>
      <w:divBdr>
        <w:top w:val="none" w:sz="0" w:space="0" w:color="auto"/>
        <w:left w:val="none" w:sz="0" w:space="0" w:color="auto"/>
        <w:bottom w:val="none" w:sz="0" w:space="0" w:color="auto"/>
        <w:right w:val="none" w:sz="0" w:space="0" w:color="auto"/>
      </w:divBdr>
    </w:div>
    <w:div w:id="2044398470">
      <w:bodyDiv w:val="1"/>
      <w:marLeft w:val="0"/>
      <w:marRight w:val="0"/>
      <w:marTop w:val="0"/>
      <w:marBottom w:val="0"/>
      <w:divBdr>
        <w:top w:val="none" w:sz="0" w:space="0" w:color="auto"/>
        <w:left w:val="none" w:sz="0" w:space="0" w:color="auto"/>
        <w:bottom w:val="none" w:sz="0" w:space="0" w:color="auto"/>
        <w:right w:val="none" w:sz="0" w:space="0" w:color="auto"/>
      </w:divBdr>
      <w:divsChild>
        <w:div w:id="1085423907">
          <w:marLeft w:val="0"/>
          <w:marRight w:val="0"/>
          <w:marTop w:val="60"/>
          <w:marBottom w:val="60"/>
          <w:divBdr>
            <w:top w:val="none" w:sz="0" w:space="0" w:color="auto"/>
            <w:left w:val="none" w:sz="0" w:space="0" w:color="auto"/>
            <w:bottom w:val="none" w:sz="0" w:space="0" w:color="auto"/>
            <w:right w:val="none" w:sz="0" w:space="0" w:color="auto"/>
          </w:divBdr>
        </w:div>
      </w:divsChild>
    </w:div>
    <w:div w:id="2072776232">
      <w:bodyDiv w:val="1"/>
      <w:marLeft w:val="0"/>
      <w:marRight w:val="0"/>
      <w:marTop w:val="0"/>
      <w:marBottom w:val="0"/>
      <w:divBdr>
        <w:top w:val="none" w:sz="0" w:space="0" w:color="auto"/>
        <w:left w:val="none" w:sz="0" w:space="0" w:color="auto"/>
        <w:bottom w:val="none" w:sz="0" w:space="0" w:color="auto"/>
        <w:right w:val="none" w:sz="0" w:space="0" w:color="auto"/>
      </w:divBdr>
      <w:divsChild>
        <w:div w:id="398669938">
          <w:marLeft w:val="0"/>
          <w:marRight w:val="0"/>
          <w:marTop w:val="60"/>
          <w:marBottom w:val="60"/>
          <w:divBdr>
            <w:top w:val="none" w:sz="0" w:space="0" w:color="auto"/>
            <w:left w:val="none" w:sz="0" w:space="0" w:color="auto"/>
            <w:bottom w:val="none" w:sz="0" w:space="0" w:color="auto"/>
            <w:right w:val="none" w:sz="0" w:space="0" w:color="auto"/>
          </w:divBdr>
        </w:div>
      </w:divsChild>
    </w:div>
    <w:div w:id="2093310754">
      <w:bodyDiv w:val="1"/>
      <w:marLeft w:val="0"/>
      <w:marRight w:val="0"/>
      <w:marTop w:val="0"/>
      <w:marBottom w:val="0"/>
      <w:divBdr>
        <w:top w:val="none" w:sz="0" w:space="0" w:color="auto"/>
        <w:left w:val="none" w:sz="0" w:space="0" w:color="auto"/>
        <w:bottom w:val="none" w:sz="0" w:space="0" w:color="auto"/>
        <w:right w:val="none" w:sz="0" w:space="0" w:color="auto"/>
      </w:divBdr>
      <w:divsChild>
        <w:div w:id="1504010984">
          <w:marLeft w:val="0"/>
          <w:marRight w:val="0"/>
          <w:marTop w:val="0"/>
          <w:marBottom w:val="0"/>
          <w:divBdr>
            <w:top w:val="none" w:sz="0" w:space="0" w:color="auto"/>
            <w:left w:val="none" w:sz="0" w:space="0" w:color="auto"/>
            <w:bottom w:val="none" w:sz="0" w:space="0" w:color="auto"/>
            <w:right w:val="none" w:sz="0" w:space="0" w:color="auto"/>
          </w:divBdr>
        </w:div>
      </w:divsChild>
    </w:div>
    <w:div w:id="209836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334D-6F8D-4815-98A9-23315D42A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19243</Words>
  <Characters>109690</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Swarnendu Ghosh</dc:creator>
  <cp:lastModifiedBy>Admin</cp:lastModifiedBy>
  <cp:revision>325</cp:revision>
  <cp:lastPrinted>2023-04-04T06:57:00Z</cp:lastPrinted>
  <dcterms:created xsi:type="dcterms:W3CDTF">2022-05-04T01:53:00Z</dcterms:created>
  <dcterms:modified xsi:type="dcterms:W3CDTF">2023-04-04T06:58:00Z</dcterms:modified>
</cp:coreProperties>
</file>