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eeti" w:cs="Preeti" w:eastAsia="Preeti" w:hAnsi="Preeti"/>
          <w:b w:val="1"/>
          <w:sz w:val="28"/>
          <w:szCs w:val="28"/>
        </w:rPr>
      </w:pPr>
      <w:r w:rsidDel="00000000" w:rsidR="00000000" w:rsidRPr="00000000">
        <w:rPr>
          <w:rFonts w:ascii="Preeti" w:cs="Preeti" w:eastAsia="Preeti" w:hAnsi="Preeti"/>
          <w:b w:val="1"/>
          <w:sz w:val="28"/>
          <w:szCs w:val="28"/>
          <w:rtl w:val="0"/>
        </w:rPr>
        <w:t xml:space="preserve">   Unf] ;fOg P</w:t>
      </w:r>
      <w:r w:rsidDel="00000000" w:rsidR="00000000" w:rsidRPr="00000000">
        <w:rPr>
          <w:rFonts w:ascii="Kantipur" w:cs="Kantipur" w:eastAsia="Kantipur" w:hAnsi="Kantipur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Preeti" w:cs="Preeti" w:eastAsia="Preeti" w:hAnsi="Preeti"/>
          <w:b w:val="1"/>
          <w:sz w:val="28"/>
          <w:szCs w:val="28"/>
          <w:rtl w:val="0"/>
        </w:rPr>
        <w:t xml:space="preserve">]8]dL dfWold</w:t>
      </w:r>
      <w:r w:rsidDel="00000000" w:rsidR="00000000" w:rsidRPr="00000000">
        <w:rPr>
          <w:rFonts w:ascii="Kantipur" w:cs="Kantipur" w:eastAsia="Kantipur" w:hAnsi="Kantipur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Preeti" w:cs="Preeti" w:eastAsia="Preeti" w:hAnsi="Preeti"/>
          <w:b w:val="1"/>
          <w:sz w:val="28"/>
          <w:szCs w:val="28"/>
          <w:rtl w:val="0"/>
        </w:rPr>
        <w:t xml:space="preserve"> ljBfno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eeti" w:cs="Preeti" w:eastAsia="Preeti" w:hAnsi="Preeti"/>
          <w:b w:val="1"/>
          <w:sz w:val="28"/>
          <w:szCs w:val="28"/>
        </w:rPr>
      </w:pPr>
      <w:r w:rsidDel="00000000" w:rsidR="00000000" w:rsidRPr="00000000">
        <w:rPr>
          <w:rFonts w:ascii="Preeti" w:cs="Preeti" w:eastAsia="Preeti" w:hAnsi="Preeti"/>
          <w:b w:val="1"/>
          <w:sz w:val="28"/>
          <w:szCs w:val="28"/>
          <w:rtl w:val="0"/>
        </w:rPr>
        <w:t xml:space="preserve"> jflif{s of]hgf </w:t>
      </w:r>
      <w:r w:rsidDel="00000000" w:rsidR="00000000" w:rsidRPr="00000000">
        <w:rPr>
          <w:rFonts w:ascii="Kantipur" w:cs="Kantipur" w:eastAsia="Kantipur" w:hAnsi="Kantipur"/>
          <w:b w:val="1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Preeti" w:cs="Preeti" w:eastAsia="Preeti" w:hAnsi="Preeti"/>
          <w:b w:val="1"/>
          <w:sz w:val="28"/>
          <w:szCs w:val="28"/>
          <w:rtl w:val="0"/>
        </w:rPr>
        <w:t xml:space="preserve"> @)*@ 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Kantipur" w:cs="Kantipur" w:eastAsia="Kantipur" w:hAnsi="Kantip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Kantipur" w:cs="Kantipur" w:eastAsia="Kantipur" w:hAnsi="Kantipur"/>
          <w:b w:val="1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b w:val="1"/>
          <w:sz w:val="28"/>
          <w:szCs w:val="28"/>
          <w:rtl w:val="0"/>
        </w:rPr>
        <w:t xml:space="preserve">sIff M–</w:t>
        <w:tab/>
        <w:t xml:space="preserve"> #</w:t>
        <w:tab/>
        <w:t xml:space="preserve"> </w:t>
        <w:tab/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Kantipur" w:cs="Kantipur" w:eastAsia="Kantipur" w:hAnsi="Kantip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Kantipur" w:cs="Kantipur" w:eastAsia="Kantipur" w:hAnsi="Kantipur"/>
          <w:b w:val="1"/>
          <w:sz w:val="28"/>
          <w:szCs w:val="28"/>
          <w:u w:val="single"/>
        </w:rPr>
      </w:pPr>
      <w:bookmarkStart w:colFirst="0" w:colLast="0" w:name="_pedz0aczluor" w:id="0"/>
      <w:bookmarkEnd w:id="0"/>
      <w:r w:rsidDel="00000000" w:rsidR="00000000" w:rsidRPr="00000000">
        <w:rPr>
          <w:rFonts w:ascii="Kantipur" w:cs="Kantipur" w:eastAsia="Kantipur" w:hAnsi="Kantipur"/>
          <w:b w:val="1"/>
          <w:sz w:val="28"/>
          <w:szCs w:val="28"/>
          <w:u w:val="single"/>
          <w:rtl w:val="0"/>
        </w:rPr>
        <w:t xml:space="preserve">ljifo M– g]kfnL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b w:val="1"/>
          <w:sz w:val="28"/>
          <w:szCs w:val="28"/>
          <w:u w:val="single"/>
          <w:rtl w:val="0"/>
        </w:rPr>
        <w:t xml:space="preserve">                 </w:t>
      </w: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k|yd  q}dfl;s PsfO of]hgf  @)*@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!= d / d]/f] kl/jf/        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@= d]/f] b}lgs hLjg      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                   bf];|f] q}dfl;s PsfO of]hgf   @)*@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#= xfd|F] ;d'bfo             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$= xfd|f] ljBfno             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*= xfd|f] ;+:s[lt             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                    t];|f] q}dfl;s PsfO of]hgf    @)*@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%=xfd|f j/k/sf ;hLjx?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^= xfd|f] jftfj/0f                        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&amp;= afgL / ?rL             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                          jflif{s PsfO of]hgf   @)*@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(= ;~rf/, k|ljlw / ahf/               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Kantipur" w:cs="Kantipur" w:eastAsia="Kantipur" w:hAnsi="Kantipur"/>
          <w:sz w:val="28"/>
          <w:szCs w:val="28"/>
        </w:rPr>
      </w:pPr>
      <w:r w:rsidDel="00000000" w:rsidR="00000000" w:rsidRPr="00000000">
        <w:rPr>
          <w:rFonts w:ascii="Kantipur" w:cs="Kantipur" w:eastAsia="Kantipur" w:hAnsi="Kantipur"/>
          <w:sz w:val="28"/>
          <w:szCs w:val="28"/>
          <w:rtl w:val="0"/>
        </w:rPr>
        <w:t xml:space="preserve"> !)= xfd|F] j/k/sf] ;+;f/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ntipur"/>
  <w:font w:name="Pree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