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sz w:val="21"/>
          <w:szCs w:val="22"/>
        </w:rPr>
        <w:id w:val="1229883982"/>
        <w:docPartObj>
          <w:docPartGallery w:val="Table of Contents"/>
          <w:docPartUnique/>
        </w:docPartObj>
      </w:sdtPr>
      <w:sdtEndPr>
        <w:rPr>
          <w:noProof/>
        </w:rPr>
      </w:sdtEndPr>
      <w:sdtContent>
        <w:p w14:paraId="0C977F75" w14:textId="54EEAB3C" w:rsidR="00B73AC3" w:rsidRPr="00C75E5A" w:rsidRDefault="00B73AC3" w:rsidP="00C75E5A">
          <w:pPr>
            <w:pStyle w:val="TOCHeading"/>
            <w:spacing w:line="276" w:lineRule="auto"/>
            <w:jc w:val="center"/>
            <w:rPr>
              <w:rFonts w:ascii="Times New Roman" w:hAnsi="Times New Roman" w:cs="Times New Roman"/>
            </w:rPr>
          </w:pPr>
          <w:r w:rsidRPr="00C75E5A">
            <w:rPr>
              <w:rFonts w:ascii="Times New Roman" w:hAnsi="Times New Roman" w:cs="Times New Roman"/>
            </w:rPr>
            <w:t>Table of Contents</w:t>
          </w:r>
        </w:p>
        <w:p w14:paraId="457E0355" w14:textId="456ABF8A" w:rsidR="00C75E5A" w:rsidRPr="00C75E5A" w:rsidRDefault="00B73AC3" w:rsidP="00C75E5A">
          <w:pPr>
            <w:pStyle w:val="TOC1"/>
            <w:tabs>
              <w:tab w:val="right" w:leader="dot" w:pos="10070"/>
            </w:tabs>
            <w:spacing w:line="276" w:lineRule="auto"/>
            <w:rPr>
              <w:rFonts w:ascii="Times New Roman" w:hAnsi="Times New Roman" w:cs="Times New Roman"/>
              <w:noProof/>
              <w:kern w:val="2"/>
              <w:sz w:val="24"/>
              <w:szCs w:val="24"/>
              <w14:ligatures w14:val="standardContextual"/>
            </w:rPr>
          </w:pPr>
          <w:r w:rsidRPr="00C75E5A">
            <w:rPr>
              <w:rFonts w:ascii="Times New Roman" w:hAnsi="Times New Roman" w:cs="Times New Roman"/>
            </w:rPr>
            <w:fldChar w:fldCharType="begin"/>
          </w:r>
          <w:r w:rsidRPr="00C75E5A">
            <w:rPr>
              <w:rFonts w:ascii="Times New Roman" w:hAnsi="Times New Roman" w:cs="Times New Roman"/>
            </w:rPr>
            <w:instrText xml:space="preserve"> TOC \o "1-3" \h \z \u </w:instrText>
          </w:r>
          <w:r w:rsidRPr="00C75E5A">
            <w:rPr>
              <w:rFonts w:ascii="Times New Roman" w:hAnsi="Times New Roman" w:cs="Times New Roman"/>
            </w:rPr>
            <w:fldChar w:fldCharType="separate"/>
          </w:r>
          <w:hyperlink w:anchor="_Toc241270212" w:history="1">
            <w:r w:rsidR="00C75E5A" w:rsidRPr="00C75E5A">
              <w:rPr>
                <w:rStyle w:val="Hyperlink"/>
                <w:rFonts w:ascii="Times New Roman" w:hAnsi="Times New Roman" w:cs="Times New Roman"/>
                <w:noProof/>
              </w:rPr>
              <w:t>Case Study 1: Linux Memory Management and Virtual Memory</w:t>
            </w:r>
            <w:r w:rsidR="00C75E5A" w:rsidRPr="00C75E5A">
              <w:rPr>
                <w:rFonts w:ascii="Times New Roman" w:hAnsi="Times New Roman" w:cs="Times New Roman"/>
                <w:noProof/>
                <w:webHidden/>
              </w:rPr>
              <w:tab/>
            </w:r>
            <w:r w:rsidR="00C75E5A" w:rsidRPr="00C75E5A">
              <w:rPr>
                <w:rFonts w:ascii="Times New Roman" w:hAnsi="Times New Roman" w:cs="Times New Roman"/>
                <w:noProof/>
                <w:webHidden/>
              </w:rPr>
              <w:fldChar w:fldCharType="begin"/>
            </w:r>
            <w:r w:rsidR="00C75E5A" w:rsidRPr="00C75E5A">
              <w:rPr>
                <w:rFonts w:ascii="Times New Roman" w:hAnsi="Times New Roman" w:cs="Times New Roman"/>
                <w:noProof/>
                <w:webHidden/>
              </w:rPr>
              <w:instrText xml:space="preserve"> PAGEREF _Toc241270212 \h </w:instrText>
            </w:r>
            <w:r w:rsidR="00C75E5A" w:rsidRPr="00C75E5A">
              <w:rPr>
                <w:rFonts w:ascii="Times New Roman" w:hAnsi="Times New Roman" w:cs="Times New Roman"/>
                <w:noProof/>
                <w:webHidden/>
              </w:rPr>
            </w:r>
            <w:r w:rsidR="00C75E5A" w:rsidRPr="00C75E5A">
              <w:rPr>
                <w:rFonts w:ascii="Times New Roman" w:hAnsi="Times New Roman" w:cs="Times New Roman"/>
                <w:noProof/>
                <w:webHidden/>
              </w:rPr>
              <w:fldChar w:fldCharType="separate"/>
            </w:r>
            <w:r w:rsidR="00C75E5A" w:rsidRPr="00C75E5A">
              <w:rPr>
                <w:rFonts w:ascii="Times New Roman" w:hAnsi="Times New Roman" w:cs="Times New Roman"/>
                <w:noProof/>
                <w:webHidden/>
              </w:rPr>
              <w:t>1</w:t>
            </w:r>
            <w:r w:rsidR="00C75E5A" w:rsidRPr="00C75E5A">
              <w:rPr>
                <w:rFonts w:ascii="Times New Roman" w:hAnsi="Times New Roman" w:cs="Times New Roman"/>
                <w:noProof/>
                <w:webHidden/>
              </w:rPr>
              <w:fldChar w:fldCharType="end"/>
            </w:r>
          </w:hyperlink>
        </w:p>
        <w:p w14:paraId="0E52B25E" w14:textId="41AA5F37"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13" w:history="1">
            <w:r w:rsidRPr="00C75E5A">
              <w:rPr>
                <w:rStyle w:val="Hyperlink"/>
                <w:rFonts w:ascii="Times New Roman" w:hAnsi="Times New Roman" w:cs="Times New Roman"/>
                <w:noProof/>
              </w:rPr>
              <w:t>1.1 Introduction</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_Toc241270213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w:t>
            </w:r>
            <w:r w:rsidRPr="00C75E5A">
              <w:rPr>
                <w:rFonts w:ascii="Times New Roman" w:hAnsi="Times New Roman" w:cs="Times New Roman"/>
                <w:noProof/>
                <w:webHidden/>
              </w:rPr>
              <w:fldChar w:fldCharType="end"/>
            </w:r>
          </w:hyperlink>
        </w:p>
        <w:p w14:paraId="15917580" w14:textId="4A9D422B"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14" w:history="1">
            <w:r w:rsidRPr="00C75E5A">
              <w:rPr>
                <w:rStyle w:val="Hyperlink"/>
                <w:rFonts w:ascii="Times New Roman" w:hAnsi="Times New Roman" w:cs="Times New Roman"/>
                <w:noProof/>
              </w:rPr>
              <w:t>1.2 What is Memory Management?</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_Toc241270214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w:t>
            </w:r>
            <w:r w:rsidRPr="00C75E5A">
              <w:rPr>
                <w:rFonts w:ascii="Times New Roman" w:hAnsi="Times New Roman" w:cs="Times New Roman"/>
                <w:noProof/>
                <w:webHidden/>
              </w:rPr>
              <w:fldChar w:fldCharType="end"/>
            </w:r>
          </w:hyperlink>
        </w:p>
        <w:p w14:paraId="08556F91" w14:textId="3C4A47F8"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15" w:history="1">
            <w:r w:rsidRPr="00C75E5A">
              <w:rPr>
                <w:rStyle w:val="Hyperlink"/>
                <w:rFonts w:ascii="Times New Roman" w:hAnsi="Times New Roman" w:cs="Times New Roman"/>
                <w:noProof/>
              </w:rPr>
              <w:t>1.3 Why Memory Management is Important</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_Toc241270215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w:t>
            </w:r>
            <w:r w:rsidRPr="00C75E5A">
              <w:rPr>
                <w:rFonts w:ascii="Times New Roman" w:hAnsi="Times New Roman" w:cs="Times New Roman"/>
                <w:noProof/>
                <w:webHidden/>
              </w:rPr>
              <w:fldChar w:fldCharType="end"/>
            </w:r>
          </w:hyperlink>
        </w:p>
        <w:p w14:paraId="50A5CCC4" w14:textId="0EC3F5EA"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16" w:history="1">
            <w:r w:rsidRPr="00C75E5A">
              <w:rPr>
                <w:rStyle w:val="Hyperlink"/>
                <w:rFonts w:ascii="Times New Roman" w:hAnsi="Times New Roman" w:cs="Times New Roman"/>
                <w:noProof/>
              </w:rPr>
              <w:t>1.4 Memory Management in Linux</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_Toc241270216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w:t>
            </w:r>
            <w:r w:rsidRPr="00C75E5A">
              <w:rPr>
                <w:rFonts w:ascii="Times New Roman" w:hAnsi="Times New Roman" w:cs="Times New Roman"/>
                <w:noProof/>
                <w:webHidden/>
              </w:rPr>
              <w:fldChar w:fldCharType="end"/>
            </w:r>
          </w:hyperlink>
        </w:p>
        <w:p w14:paraId="03AD52CC" w14:textId="20624253"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17" w:history="1">
            <w:r w:rsidRPr="00C75E5A">
              <w:rPr>
                <w:rStyle w:val="Hyperlink"/>
                <w:rFonts w:ascii="Times New Roman" w:hAnsi="Times New Roman" w:cs="Times New Roman"/>
                <w:noProof/>
              </w:rPr>
              <w:t>1.5 Physical Memory and Virtual Memory</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_Toc241270217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w:t>
            </w:r>
            <w:r w:rsidRPr="00C75E5A">
              <w:rPr>
                <w:rFonts w:ascii="Times New Roman" w:hAnsi="Times New Roman" w:cs="Times New Roman"/>
                <w:noProof/>
                <w:webHidden/>
              </w:rPr>
              <w:fldChar w:fldCharType="end"/>
            </w:r>
          </w:hyperlink>
        </w:p>
        <w:p w14:paraId="2B4E1C8D" w14:textId="68ED4665"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18" w:history="1">
            <w:r w:rsidRPr="00C75E5A">
              <w:rPr>
                <w:rStyle w:val="Hyperlink"/>
                <w:rFonts w:ascii="Times New Roman" w:hAnsi="Times New Roman" w:cs="Times New Roman"/>
                <w:noProof/>
              </w:rPr>
              <w:t>1.6 Linux Virtual Memory</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_Toc241270218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2</w:t>
            </w:r>
            <w:r w:rsidRPr="00C75E5A">
              <w:rPr>
                <w:rFonts w:ascii="Times New Roman" w:hAnsi="Times New Roman" w:cs="Times New Roman"/>
                <w:noProof/>
                <w:webHidden/>
              </w:rPr>
              <w:fldChar w:fldCharType="end"/>
            </w:r>
          </w:hyperlink>
        </w:p>
        <w:p w14:paraId="6EAA08CA" w14:textId="659F2A36"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19" w:history="1">
            <w:r w:rsidRPr="00C75E5A">
              <w:rPr>
                <w:rStyle w:val="Hyperlink"/>
                <w:rFonts w:ascii="Times New Roman" w:hAnsi="Times New Roman" w:cs="Times New Roman"/>
                <w:noProof/>
              </w:rPr>
              <w:t>1.7 Pages and Page Frames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_Toc241270219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2</w:t>
            </w:r>
            <w:r w:rsidRPr="00C75E5A">
              <w:rPr>
                <w:rFonts w:ascii="Times New Roman" w:hAnsi="Times New Roman" w:cs="Times New Roman"/>
                <w:noProof/>
                <w:webHidden/>
              </w:rPr>
              <w:fldChar w:fldCharType="end"/>
            </w:r>
          </w:hyperlink>
        </w:p>
        <w:p w14:paraId="0C2016BC" w14:textId="350BA108"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20" w:history="1">
            <w:r w:rsidRPr="00C75E5A">
              <w:rPr>
                <w:rStyle w:val="Hyperlink"/>
                <w:rFonts w:ascii="Times New Roman" w:hAnsi="Times New Roman" w:cs="Times New Roman"/>
                <w:noProof/>
              </w:rPr>
              <w:t>1.8 Page Tables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_Toc241270220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2</w:t>
            </w:r>
            <w:r w:rsidRPr="00C75E5A">
              <w:rPr>
                <w:rFonts w:ascii="Times New Roman" w:hAnsi="Times New Roman" w:cs="Times New Roman"/>
                <w:noProof/>
                <w:webHidden/>
              </w:rPr>
              <w:fldChar w:fldCharType="end"/>
            </w:r>
          </w:hyperlink>
        </w:p>
        <w:p w14:paraId="4614ECC2" w14:textId="5E5B0975"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21" w:history="1">
            <w:r w:rsidRPr="00C75E5A">
              <w:rPr>
                <w:rStyle w:val="Hyperlink"/>
                <w:rFonts w:ascii="Times New Roman" w:hAnsi="Times New Roman" w:cs="Times New Roman"/>
                <w:noProof/>
              </w:rPr>
              <w:t>1.9 Address Translation</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_Toc241270221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3</w:t>
            </w:r>
            <w:r w:rsidRPr="00C75E5A">
              <w:rPr>
                <w:rFonts w:ascii="Times New Roman" w:hAnsi="Times New Roman" w:cs="Times New Roman"/>
                <w:noProof/>
                <w:webHidden/>
              </w:rPr>
              <w:fldChar w:fldCharType="end"/>
            </w:r>
          </w:hyperlink>
        </w:p>
        <w:p w14:paraId="2BCBACBD" w14:textId="7A6425EA"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22" w:history="1">
            <w:r w:rsidRPr="00C75E5A">
              <w:rPr>
                <w:rStyle w:val="Hyperlink"/>
                <w:rFonts w:ascii="Times New Roman" w:hAnsi="Times New Roman" w:cs="Times New Roman"/>
                <w:noProof/>
              </w:rPr>
              <w:t>1.10 Demand Paging</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_Toc241270222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3</w:t>
            </w:r>
            <w:r w:rsidRPr="00C75E5A">
              <w:rPr>
                <w:rFonts w:ascii="Times New Roman" w:hAnsi="Times New Roman" w:cs="Times New Roman"/>
                <w:noProof/>
                <w:webHidden/>
              </w:rPr>
              <w:fldChar w:fldCharType="end"/>
            </w:r>
          </w:hyperlink>
        </w:p>
        <w:p w14:paraId="3FAE9578" w14:textId="3D938AF0"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23" w:history="1">
            <w:r w:rsidRPr="00C75E5A">
              <w:rPr>
                <w:rStyle w:val="Hyperlink"/>
                <w:rFonts w:ascii="Times New Roman" w:hAnsi="Times New Roman" w:cs="Times New Roman"/>
                <w:noProof/>
              </w:rPr>
              <w:t>1.11 Page Faults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_Toc241270223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4</w:t>
            </w:r>
            <w:r w:rsidRPr="00C75E5A">
              <w:rPr>
                <w:rFonts w:ascii="Times New Roman" w:hAnsi="Times New Roman" w:cs="Times New Roman"/>
                <w:noProof/>
                <w:webHidden/>
              </w:rPr>
              <w:fldChar w:fldCharType="end"/>
            </w:r>
          </w:hyperlink>
        </w:p>
        <w:p w14:paraId="27A8E906" w14:textId="76C8625E"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24" w:history="1">
            <w:r w:rsidRPr="00C75E5A">
              <w:rPr>
                <w:rStyle w:val="Hyperlink"/>
                <w:rFonts w:ascii="Times New Roman" w:hAnsi="Times New Roman" w:cs="Times New Roman"/>
                <w:noProof/>
              </w:rPr>
              <w:t>1.12 Memory Allocation in Linux</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_Toc241270224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4</w:t>
            </w:r>
            <w:r w:rsidRPr="00C75E5A">
              <w:rPr>
                <w:rFonts w:ascii="Times New Roman" w:hAnsi="Times New Roman" w:cs="Times New Roman"/>
                <w:noProof/>
                <w:webHidden/>
              </w:rPr>
              <w:fldChar w:fldCharType="end"/>
            </w:r>
          </w:hyperlink>
        </w:p>
        <w:p w14:paraId="16004926" w14:textId="48BC5746"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25" w:history="1">
            <w:r w:rsidRPr="00C75E5A">
              <w:rPr>
                <w:rStyle w:val="Hyperlink"/>
                <w:rFonts w:ascii="Times New Roman" w:hAnsi="Times New Roman" w:cs="Times New Roman"/>
                <w:noProof/>
              </w:rPr>
              <w:t>1.13 Kernel Memory Management</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_Toc241270225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4</w:t>
            </w:r>
            <w:r w:rsidRPr="00C75E5A">
              <w:rPr>
                <w:rFonts w:ascii="Times New Roman" w:hAnsi="Times New Roman" w:cs="Times New Roman"/>
                <w:noProof/>
                <w:webHidden/>
              </w:rPr>
              <w:fldChar w:fldCharType="end"/>
            </w:r>
          </w:hyperlink>
        </w:p>
        <w:p w14:paraId="2402F299" w14:textId="79694BC7"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26" w:history="1">
            <w:r w:rsidRPr="00C75E5A">
              <w:rPr>
                <w:rStyle w:val="Hyperlink"/>
                <w:rFonts w:ascii="Times New Roman" w:hAnsi="Times New Roman" w:cs="Times New Roman"/>
                <w:noProof/>
              </w:rPr>
              <w:t>1.14 Swap Space</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_Toc241270226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4</w:t>
            </w:r>
            <w:r w:rsidRPr="00C75E5A">
              <w:rPr>
                <w:rFonts w:ascii="Times New Roman" w:hAnsi="Times New Roman" w:cs="Times New Roman"/>
                <w:noProof/>
                <w:webHidden/>
              </w:rPr>
              <w:fldChar w:fldCharType="end"/>
            </w:r>
          </w:hyperlink>
        </w:p>
        <w:p w14:paraId="2021AF7A" w14:textId="5A4102BE"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27" w:history="1">
            <w:r w:rsidRPr="00C75E5A">
              <w:rPr>
                <w:rStyle w:val="Hyperlink"/>
                <w:rFonts w:ascii="Times New Roman" w:hAnsi="Times New Roman" w:cs="Times New Roman"/>
                <w:noProof/>
              </w:rPr>
              <w:t>1.15 Memory Protection</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_Toc241270227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4</w:t>
            </w:r>
            <w:r w:rsidRPr="00C75E5A">
              <w:rPr>
                <w:rFonts w:ascii="Times New Roman" w:hAnsi="Times New Roman" w:cs="Times New Roman"/>
                <w:noProof/>
                <w:webHidden/>
              </w:rPr>
              <w:fldChar w:fldCharType="end"/>
            </w:r>
          </w:hyperlink>
        </w:p>
        <w:p w14:paraId="47559145" w14:textId="79173B75"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28" w:history="1">
            <w:r w:rsidRPr="00C75E5A">
              <w:rPr>
                <w:rStyle w:val="Hyperlink"/>
                <w:rFonts w:ascii="Times New Roman" w:hAnsi="Times New Roman" w:cs="Times New Roman"/>
                <w:noProof/>
              </w:rPr>
              <w:t>1.16 Advantages of Linux Memory Management</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_Toc241270228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4</w:t>
            </w:r>
            <w:r w:rsidRPr="00C75E5A">
              <w:rPr>
                <w:rFonts w:ascii="Times New Roman" w:hAnsi="Times New Roman" w:cs="Times New Roman"/>
                <w:noProof/>
                <w:webHidden/>
              </w:rPr>
              <w:fldChar w:fldCharType="end"/>
            </w:r>
          </w:hyperlink>
        </w:p>
        <w:p w14:paraId="38B2D584" w14:textId="3A899FF4"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29" w:history="1">
            <w:r w:rsidRPr="00C75E5A">
              <w:rPr>
                <w:rStyle w:val="Hyperlink"/>
                <w:rFonts w:ascii="Times New Roman" w:hAnsi="Times New Roman" w:cs="Times New Roman"/>
                <w:noProof/>
              </w:rPr>
              <w:t>1.17 Challenges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_Toc241270229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5</w:t>
            </w:r>
            <w:r w:rsidRPr="00C75E5A">
              <w:rPr>
                <w:rFonts w:ascii="Times New Roman" w:hAnsi="Times New Roman" w:cs="Times New Roman"/>
                <w:noProof/>
                <w:webHidden/>
              </w:rPr>
              <w:fldChar w:fldCharType="end"/>
            </w:r>
          </w:hyperlink>
        </w:p>
        <w:p w14:paraId="3FB5ED70" w14:textId="04732B86"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30" w:history="1">
            <w:r w:rsidRPr="00C75E5A">
              <w:rPr>
                <w:rStyle w:val="Hyperlink"/>
                <w:rFonts w:ascii="Times New Roman" w:hAnsi="Times New Roman" w:cs="Times New Roman"/>
                <w:noProof/>
              </w:rPr>
              <w:t>1.18 Real-World Example</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_Toc241270230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5</w:t>
            </w:r>
            <w:r w:rsidRPr="00C75E5A">
              <w:rPr>
                <w:rFonts w:ascii="Times New Roman" w:hAnsi="Times New Roman" w:cs="Times New Roman"/>
                <w:noProof/>
                <w:webHidden/>
              </w:rPr>
              <w:fldChar w:fldCharType="end"/>
            </w:r>
          </w:hyperlink>
        </w:p>
        <w:p w14:paraId="4162BC47" w14:textId="6AEEBCB2"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31" w:history="1">
            <w:r w:rsidRPr="00C75E5A">
              <w:rPr>
                <w:rStyle w:val="Hyperlink"/>
                <w:rFonts w:ascii="Times New Roman" w:hAnsi="Times New Roman" w:cs="Times New Roman"/>
                <w:noProof/>
              </w:rPr>
              <w:t>1.19 Summary</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_Toc241270231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5</w:t>
            </w:r>
            <w:r w:rsidRPr="00C75E5A">
              <w:rPr>
                <w:rFonts w:ascii="Times New Roman" w:hAnsi="Times New Roman" w:cs="Times New Roman"/>
                <w:noProof/>
                <w:webHidden/>
              </w:rPr>
              <w:fldChar w:fldCharType="end"/>
            </w:r>
          </w:hyperlink>
        </w:p>
        <w:p w14:paraId="03DDBA6D" w14:textId="55465B04" w:rsidR="00C75E5A" w:rsidRPr="00C75E5A" w:rsidRDefault="00C75E5A" w:rsidP="00C75E5A">
          <w:pPr>
            <w:pStyle w:val="TOC1"/>
            <w:tabs>
              <w:tab w:val="right" w:leader="dot" w:pos="10070"/>
            </w:tabs>
            <w:spacing w:line="276" w:lineRule="auto"/>
            <w:rPr>
              <w:rFonts w:ascii="Times New Roman" w:hAnsi="Times New Roman" w:cs="Times New Roman"/>
              <w:noProof/>
              <w:kern w:val="2"/>
              <w:sz w:val="24"/>
              <w:szCs w:val="24"/>
              <w14:ligatures w14:val="standardContextual"/>
            </w:rPr>
          </w:pPr>
          <w:hyperlink w:anchor="_Toc241270232" w:history="1">
            <w:r w:rsidRPr="00C75E5A">
              <w:rPr>
                <w:rStyle w:val="Hyperlink"/>
                <w:rFonts w:ascii="Times New Roman" w:hAnsi="Times New Roman" w:cs="Times New Roman"/>
                <w:noProof/>
              </w:rPr>
              <w:t>Case Study 2: Real-World File Systems: NTFS, ext4 and HFS+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_Toc241270232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6</w:t>
            </w:r>
            <w:r w:rsidRPr="00C75E5A">
              <w:rPr>
                <w:rFonts w:ascii="Times New Roman" w:hAnsi="Times New Roman" w:cs="Times New Roman"/>
                <w:noProof/>
                <w:webHidden/>
              </w:rPr>
              <w:fldChar w:fldCharType="end"/>
            </w:r>
          </w:hyperlink>
        </w:p>
        <w:p w14:paraId="6C4597C6" w14:textId="3728F80D"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33" w:history="1">
            <w:r w:rsidRPr="00C75E5A">
              <w:rPr>
                <w:rStyle w:val="Hyperlink"/>
                <w:rFonts w:ascii="Times New Roman" w:hAnsi="Times New Roman" w:cs="Times New Roman"/>
                <w:noProof/>
              </w:rPr>
              <w:t>2.1 Introduction</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_Toc241270233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6</w:t>
            </w:r>
            <w:r w:rsidRPr="00C75E5A">
              <w:rPr>
                <w:rFonts w:ascii="Times New Roman" w:hAnsi="Times New Roman" w:cs="Times New Roman"/>
                <w:noProof/>
                <w:webHidden/>
              </w:rPr>
              <w:fldChar w:fldCharType="end"/>
            </w:r>
          </w:hyperlink>
        </w:p>
        <w:p w14:paraId="44DC7F44" w14:textId="3580B758"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34" w:history="1">
            <w:r w:rsidRPr="00C75E5A">
              <w:rPr>
                <w:rStyle w:val="Hyperlink"/>
                <w:rFonts w:ascii="Times New Roman" w:hAnsi="Times New Roman" w:cs="Times New Roman"/>
                <w:noProof/>
              </w:rPr>
              <w:t>2.2 What is a File System?</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_Toc241270234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6</w:t>
            </w:r>
            <w:r w:rsidRPr="00C75E5A">
              <w:rPr>
                <w:rFonts w:ascii="Times New Roman" w:hAnsi="Times New Roman" w:cs="Times New Roman"/>
                <w:noProof/>
                <w:webHidden/>
              </w:rPr>
              <w:fldChar w:fldCharType="end"/>
            </w:r>
          </w:hyperlink>
        </w:p>
        <w:p w14:paraId="5A0B22C0" w14:textId="5F871462"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35" w:history="1">
            <w:r w:rsidRPr="00C75E5A">
              <w:rPr>
                <w:rStyle w:val="Hyperlink"/>
                <w:rFonts w:ascii="Times New Roman" w:hAnsi="Times New Roman" w:cs="Times New Roman"/>
                <w:noProof/>
              </w:rPr>
              <w:t>2.3 Why File Systems are Needed</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_Toc241270235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6</w:t>
            </w:r>
            <w:r w:rsidRPr="00C75E5A">
              <w:rPr>
                <w:rFonts w:ascii="Times New Roman" w:hAnsi="Times New Roman" w:cs="Times New Roman"/>
                <w:noProof/>
                <w:webHidden/>
              </w:rPr>
              <w:fldChar w:fldCharType="end"/>
            </w:r>
          </w:hyperlink>
        </w:p>
        <w:p w14:paraId="784111CA" w14:textId="33FBFA8E"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36" w:history="1">
            <w:r w:rsidRPr="00C75E5A">
              <w:rPr>
                <w:rStyle w:val="Hyperlink"/>
                <w:rFonts w:ascii="Times New Roman" w:hAnsi="Times New Roman" w:cs="Times New Roman"/>
                <w:noProof/>
              </w:rPr>
              <w:t>2.4 How File Systems Store Data</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_Toc241270236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6</w:t>
            </w:r>
            <w:r w:rsidRPr="00C75E5A">
              <w:rPr>
                <w:rFonts w:ascii="Times New Roman" w:hAnsi="Times New Roman" w:cs="Times New Roman"/>
                <w:noProof/>
                <w:webHidden/>
              </w:rPr>
              <w:fldChar w:fldCharType="end"/>
            </w:r>
          </w:hyperlink>
        </w:p>
        <w:p w14:paraId="73545DC1" w14:textId="666507AC"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37" w:history="1">
            <w:r w:rsidRPr="00C75E5A">
              <w:rPr>
                <w:rStyle w:val="Hyperlink"/>
                <w:rFonts w:ascii="Times New Roman" w:hAnsi="Times New Roman" w:cs="Times New Roman"/>
                <w:noProof/>
              </w:rPr>
              <w:t>2.5 NTFS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_Toc241270237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6</w:t>
            </w:r>
            <w:r w:rsidRPr="00C75E5A">
              <w:rPr>
                <w:rFonts w:ascii="Times New Roman" w:hAnsi="Times New Roman" w:cs="Times New Roman"/>
                <w:noProof/>
                <w:webHidden/>
              </w:rPr>
              <w:fldChar w:fldCharType="end"/>
            </w:r>
          </w:hyperlink>
        </w:p>
        <w:p w14:paraId="069D9A32" w14:textId="6B4D1F11"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38" w:history="1">
            <w:r w:rsidRPr="00C75E5A">
              <w:rPr>
                <w:rStyle w:val="Hyperlink"/>
                <w:rFonts w:ascii="Times New Roman" w:hAnsi="Times New Roman" w:cs="Times New Roman"/>
                <w:noProof/>
              </w:rPr>
              <w:t>2.6 Features of NTFS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_Toc241270238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6</w:t>
            </w:r>
            <w:r w:rsidRPr="00C75E5A">
              <w:rPr>
                <w:rFonts w:ascii="Times New Roman" w:hAnsi="Times New Roman" w:cs="Times New Roman"/>
                <w:noProof/>
                <w:webHidden/>
              </w:rPr>
              <w:fldChar w:fldCharType="end"/>
            </w:r>
          </w:hyperlink>
        </w:p>
        <w:p w14:paraId="673124FD" w14:textId="0EB1B14C"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39" w:history="1">
            <w:r w:rsidRPr="00C75E5A">
              <w:rPr>
                <w:rStyle w:val="Hyperlink"/>
                <w:rFonts w:ascii="Times New Roman" w:hAnsi="Times New Roman" w:cs="Times New Roman"/>
                <w:noProof/>
              </w:rPr>
              <w:t>2.7 NTFS Journaling</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_Toc241270239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7</w:t>
            </w:r>
            <w:r w:rsidRPr="00C75E5A">
              <w:rPr>
                <w:rFonts w:ascii="Times New Roman" w:hAnsi="Times New Roman" w:cs="Times New Roman"/>
                <w:noProof/>
                <w:webHidden/>
              </w:rPr>
              <w:fldChar w:fldCharType="end"/>
            </w:r>
          </w:hyperlink>
        </w:p>
        <w:p w14:paraId="6364D9EC" w14:textId="4EA20F35"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40" w:history="1">
            <w:r w:rsidRPr="00C75E5A">
              <w:rPr>
                <w:rStyle w:val="Hyperlink"/>
                <w:rFonts w:ascii="Times New Roman" w:hAnsi="Times New Roman" w:cs="Times New Roman"/>
                <w:noProof/>
              </w:rPr>
              <w:t>2.8 NTFS Security and Permissions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_Toc241270240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7</w:t>
            </w:r>
            <w:r w:rsidRPr="00C75E5A">
              <w:rPr>
                <w:rFonts w:ascii="Times New Roman" w:hAnsi="Times New Roman" w:cs="Times New Roman"/>
                <w:noProof/>
                <w:webHidden/>
              </w:rPr>
              <w:fldChar w:fldCharType="end"/>
            </w:r>
          </w:hyperlink>
        </w:p>
        <w:p w14:paraId="2F090EAC" w14:textId="1AC353E3"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41" w:history="1">
            <w:r w:rsidRPr="00C75E5A">
              <w:rPr>
                <w:rStyle w:val="Hyperlink"/>
                <w:rFonts w:ascii="Times New Roman" w:hAnsi="Times New Roman" w:cs="Times New Roman"/>
                <w:noProof/>
              </w:rPr>
              <w:t>2.9 ext4</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_Toc241270241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7</w:t>
            </w:r>
            <w:r w:rsidRPr="00C75E5A">
              <w:rPr>
                <w:rFonts w:ascii="Times New Roman" w:hAnsi="Times New Roman" w:cs="Times New Roman"/>
                <w:noProof/>
                <w:webHidden/>
              </w:rPr>
              <w:fldChar w:fldCharType="end"/>
            </w:r>
          </w:hyperlink>
        </w:p>
        <w:p w14:paraId="0984B175" w14:textId="0E52BC99"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42" w:history="1">
            <w:r w:rsidRPr="00C75E5A">
              <w:rPr>
                <w:rStyle w:val="Hyperlink"/>
                <w:rFonts w:ascii="Times New Roman" w:hAnsi="Times New Roman" w:cs="Times New Roman"/>
                <w:noProof/>
              </w:rPr>
              <w:t>2.10 Features of ext4</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_Toc241270242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7</w:t>
            </w:r>
            <w:r w:rsidRPr="00C75E5A">
              <w:rPr>
                <w:rFonts w:ascii="Times New Roman" w:hAnsi="Times New Roman" w:cs="Times New Roman"/>
                <w:noProof/>
                <w:webHidden/>
              </w:rPr>
              <w:fldChar w:fldCharType="end"/>
            </w:r>
          </w:hyperlink>
        </w:p>
        <w:p w14:paraId="4298883B" w14:textId="594C02C0"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43" w:history="1">
            <w:r w:rsidRPr="00C75E5A">
              <w:rPr>
                <w:rStyle w:val="Hyperlink"/>
                <w:rFonts w:ascii="Times New Roman" w:hAnsi="Times New Roman" w:cs="Times New Roman"/>
                <w:noProof/>
              </w:rPr>
              <w:t>2.11 ext4 Journaling</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_Toc241270243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8</w:t>
            </w:r>
            <w:r w:rsidRPr="00C75E5A">
              <w:rPr>
                <w:rFonts w:ascii="Times New Roman" w:hAnsi="Times New Roman" w:cs="Times New Roman"/>
                <w:noProof/>
                <w:webHidden/>
              </w:rPr>
              <w:fldChar w:fldCharType="end"/>
            </w:r>
          </w:hyperlink>
        </w:p>
        <w:p w14:paraId="70AF1825" w14:textId="5E3D7073"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44" w:history="1">
            <w:r w:rsidRPr="00C75E5A">
              <w:rPr>
                <w:rStyle w:val="Hyperlink"/>
                <w:rFonts w:ascii="Times New Roman" w:hAnsi="Times New Roman" w:cs="Times New Roman"/>
                <w:noProof/>
              </w:rPr>
              <w:t>2.12 ext4 File Allocation</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_Toc241270244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8</w:t>
            </w:r>
            <w:r w:rsidRPr="00C75E5A">
              <w:rPr>
                <w:rFonts w:ascii="Times New Roman" w:hAnsi="Times New Roman" w:cs="Times New Roman"/>
                <w:noProof/>
                <w:webHidden/>
              </w:rPr>
              <w:fldChar w:fldCharType="end"/>
            </w:r>
          </w:hyperlink>
        </w:p>
        <w:p w14:paraId="083E460C" w14:textId="586A558F"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45" w:history="1">
            <w:r w:rsidRPr="00C75E5A">
              <w:rPr>
                <w:rStyle w:val="Hyperlink"/>
                <w:rFonts w:ascii="Times New Roman" w:hAnsi="Times New Roman" w:cs="Times New Roman"/>
                <w:noProof/>
              </w:rPr>
              <w:t>2.13 HFS+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_Toc241270245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8</w:t>
            </w:r>
            <w:r w:rsidRPr="00C75E5A">
              <w:rPr>
                <w:rFonts w:ascii="Times New Roman" w:hAnsi="Times New Roman" w:cs="Times New Roman"/>
                <w:noProof/>
                <w:webHidden/>
              </w:rPr>
              <w:fldChar w:fldCharType="end"/>
            </w:r>
          </w:hyperlink>
        </w:p>
        <w:p w14:paraId="5811DE8C" w14:textId="6438A11F"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46" w:history="1">
            <w:r w:rsidRPr="00C75E5A">
              <w:rPr>
                <w:rStyle w:val="Hyperlink"/>
                <w:rFonts w:ascii="Times New Roman" w:hAnsi="Times New Roman" w:cs="Times New Roman"/>
                <w:noProof/>
              </w:rPr>
              <w:t>2.14 Features of HFS+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_Toc241270246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8</w:t>
            </w:r>
            <w:r w:rsidRPr="00C75E5A">
              <w:rPr>
                <w:rFonts w:ascii="Times New Roman" w:hAnsi="Times New Roman" w:cs="Times New Roman"/>
                <w:noProof/>
                <w:webHidden/>
              </w:rPr>
              <w:fldChar w:fldCharType="end"/>
            </w:r>
          </w:hyperlink>
        </w:p>
        <w:p w14:paraId="409396CC" w14:textId="2BA9EB4E"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47" w:history="1">
            <w:r w:rsidRPr="00C75E5A">
              <w:rPr>
                <w:rStyle w:val="Hyperlink"/>
                <w:rFonts w:ascii="Times New Roman" w:hAnsi="Times New Roman" w:cs="Times New Roman"/>
                <w:noProof/>
              </w:rPr>
              <w:t>2.15 HFS+ Journaling</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_Toc241270247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9</w:t>
            </w:r>
            <w:r w:rsidRPr="00C75E5A">
              <w:rPr>
                <w:rFonts w:ascii="Times New Roman" w:hAnsi="Times New Roman" w:cs="Times New Roman"/>
                <w:noProof/>
                <w:webHidden/>
              </w:rPr>
              <w:fldChar w:fldCharType="end"/>
            </w:r>
          </w:hyperlink>
        </w:p>
        <w:p w14:paraId="790CE633" w14:textId="269EBDD1"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48" w:history="1">
            <w:r w:rsidRPr="00C75E5A">
              <w:rPr>
                <w:rStyle w:val="Hyperlink"/>
                <w:rFonts w:ascii="Times New Roman" w:hAnsi="Times New Roman" w:cs="Times New Roman"/>
                <w:noProof/>
              </w:rPr>
              <w:t>2.16 Comparison of NTFS, ext4 and HFS+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_Toc241270248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9</w:t>
            </w:r>
            <w:r w:rsidRPr="00C75E5A">
              <w:rPr>
                <w:rFonts w:ascii="Times New Roman" w:hAnsi="Times New Roman" w:cs="Times New Roman"/>
                <w:noProof/>
                <w:webHidden/>
              </w:rPr>
              <w:fldChar w:fldCharType="end"/>
            </w:r>
          </w:hyperlink>
        </w:p>
        <w:p w14:paraId="7EE82769" w14:textId="0BB2A3B2"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49" w:history="1">
            <w:r w:rsidRPr="00C75E5A">
              <w:rPr>
                <w:rStyle w:val="Hyperlink"/>
                <w:rFonts w:ascii="Times New Roman" w:hAnsi="Times New Roman" w:cs="Times New Roman"/>
                <w:noProof/>
              </w:rPr>
              <w:t>2.17 Advantages and Disadvantages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_Toc241270249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10</w:t>
            </w:r>
            <w:r w:rsidRPr="00C75E5A">
              <w:rPr>
                <w:rFonts w:ascii="Times New Roman" w:hAnsi="Times New Roman" w:cs="Times New Roman"/>
                <w:noProof/>
                <w:webHidden/>
              </w:rPr>
              <w:fldChar w:fldCharType="end"/>
            </w:r>
          </w:hyperlink>
        </w:p>
        <w:p w14:paraId="2B3CF523" w14:textId="7E811A06"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50" w:history="1">
            <w:r w:rsidRPr="00C75E5A">
              <w:rPr>
                <w:rStyle w:val="Hyperlink"/>
                <w:rFonts w:ascii="Times New Roman" w:hAnsi="Times New Roman" w:cs="Times New Roman"/>
                <w:noProof/>
              </w:rPr>
              <w:t>2.18 Real-World Uses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_Toc241270250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10</w:t>
            </w:r>
            <w:r w:rsidRPr="00C75E5A">
              <w:rPr>
                <w:rFonts w:ascii="Times New Roman" w:hAnsi="Times New Roman" w:cs="Times New Roman"/>
                <w:noProof/>
                <w:webHidden/>
              </w:rPr>
              <w:fldChar w:fldCharType="end"/>
            </w:r>
          </w:hyperlink>
        </w:p>
        <w:p w14:paraId="5C94FB48" w14:textId="08124268"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51" w:history="1">
            <w:r w:rsidRPr="00C75E5A">
              <w:rPr>
                <w:rStyle w:val="Hyperlink"/>
                <w:rFonts w:ascii="Times New Roman" w:hAnsi="Times New Roman" w:cs="Times New Roman"/>
                <w:noProof/>
              </w:rPr>
              <w:t>2.19 Summary</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_Toc241270251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10</w:t>
            </w:r>
            <w:r w:rsidRPr="00C75E5A">
              <w:rPr>
                <w:rFonts w:ascii="Times New Roman" w:hAnsi="Times New Roman" w:cs="Times New Roman"/>
                <w:noProof/>
                <w:webHidden/>
              </w:rPr>
              <w:fldChar w:fldCharType="end"/>
            </w:r>
          </w:hyperlink>
        </w:p>
        <w:p w14:paraId="5A78E281" w14:textId="347A0136" w:rsidR="00C75E5A" w:rsidRPr="00C75E5A" w:rsidRDefault="00C75E5A" w:rsidP="00C75E5A">
          <w:pPr>
            <w:pStyle w:val="TOC1"/>
            <w:tabs>
              <w:tab w:val="right" w:leader="dot" w:pos="10070"/>
            </w:tabs>
            <w:spacing w:line="276" w:lineRule="auto"/>
            <w:rPr>
              <w:rFonts w:ascii="Times New Roman" w:hAnsi="Times New Roman" w:cs="Times New Roman"/>
              <w:noProof/>
              <w:kern w:val="2"/>
              <w:sz w:val="24"/>
              <w:szCs w:val="24"/>
              <w14:ligatures w14:val="standardContextual"/>
            </w:rPr>
          </w:pPr>
          <w:hyperlink w:anchor="_Toc241270252" w:history="1">
            <w:r w:rsidRPr="00C75E5A">
              <w:rPr>
                <w:rStyle w:val="Hyperlink"/>
                <w:rFonts w:ascii="Times New Roman" w:hAnsi="Times New Roman" w:cs="Times New Roman"/>
                <w:noProof/>
              </w:rPr>
              <w:t>Case Study 3: The WannaCry Ransomware Attack</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_Toc241270252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11</w:t>
            </w:r>
            <w:r w:rsidRPr="00C75E5A">
              <w:rPr>
                <w:rFonts w:ascii="Times New Roman" w:hAnsi="Times New Roman" w:cs="Times New Roman"/>
                <w:noProof/>
                <w:webHidden/>
              </w:rPr>
              <w:fldChar w:fldCharType="end"/>
            </w:r>
          </w:hyperlink>
        </w:p>
        <w:p w14:paraId="6A965789" w14:textId="136C4BA7"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53" w:history="1">
            <w:r w:rsidRPr="00C75E5A">
              <w:rPr>
                <w:rStyle w:val="Hyperlink"/>
                <w:rFonts w:ascii="Times New Roman" w:hAnsi="Times New Roman" w:cs="Times New Roman"/>
                <w:noProof/>
              </w:rPr>
              <w:t>3.1 Introduction</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_Toc241270253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11</w:t>
            </w:r>
            <w:r w:rsidRPr="00C75E5A">
              <w:rPr>
                <w:rFonts w:ascii="Times New Roman" w:hAnsi="Times New Roman" w:cs="Times New Roman"/>
                <w:noProof/>
                <w:webHidden/>
              </w:rPr>
              <w:fldChar w:fldCharType="end"/>
            </w:r>
          </w:hyperlink>
        </w:p>
        <w:p w14:paraId="24A91975" w14:textId="3B1922FC"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54" w:history="1">
            <w:r w:rsidRPr="00C75E5A">
              <w:rPr>
                <w:rStyle w:val="Hyperlink"/>
                <w:rFonts w:ascii="Times New Roman" w:hAnsi="Times New Roman" w:cs="Times New Roman"/>
                <w:noProof/>
              </w:rPr>
              <w:t>3.2 What is Ransomware?</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_Toc241270254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11</w:t>
            </w:r>
            <w:r w:rsidRPr="00C75E5A">
              <w:rPr>
                <w:rFonts w:ascii="Times New Roman" w:hAnsi="Times New Roman" w:cs="Times New Roman"/>
                <w:noProof/>
                <w:webHidden/>
              </w:rPr>
              <w:fldChar w:fldCharType="end"/>
            </w:r>
          </w:hyperlink>
        </w:p>
        <w:p w14:paraId="06426C8F" w14:textId="4F4CA90C"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55" w:history="1">
            <w:r w:rsidRPr="00C75E5A">
              <w:rPr>
                <w:rStyle w:val="Hyperlink"/>
                <w:rFonts w:ascii="Times New Roman" w:hAnsi="Times New Roman" w:cs="Times New Roman"/>
                <w:noProof/>
              </w:rPr>
              <w:t>3.3 What was WannaCry?</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_Toc241270255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11</w:t>
            </w:r>
            <w:r w:rsidRPr="00C75E5A">
              <w:rPr>
                <w:rFonts w:ascii="Times New Roman" w:hAnsi="Times New Roman" w:cs="Times New Roman"/>
                <w:noProof/>
                <w:webHidden/>
              </w:rPr>
              <w:fldChar w:fldCharType="end"/>
            </w:r>
          </w:hyperlink>
        </w:p>
        <w:p w14:paraId="3D4B4F44" w14:textId="0E625C51"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56" w:history="1">
            <w:r w:rsidRPr="00C75E5A">
              <w:rPr>
                <w:rStyle w:val="Hyperlink"/>
                <w:rFonts w:ascii="Times New Roman" w:hAnsi="Times New Roman" w:cs="Times New Roman"/>
                <w:noProof/>
              </w:rPr>
              <w:t>3.4 Background of the Attack</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_Toc241270256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11</w:t>
            </w:r>
            <w:r w:rsidRPr="00C75E5A">
              <w:rPr>
                <w:rFonts w:ascii="Times New Roman" w:hAnsi="Times New Roman" w:cs="Times New Roman"/>
                <w:noProof/>
                <w:webHidden/>
              </w:rPr>
              <w:fldChar w:fldCharType="end"/>
            </w:r>
          </w:hyperlink>
        </w:p>
        <w:p w14:paraId="0D2CA8B7" w14:textId="2F871072"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57" w:history="1">
            <w:r w:rsidRPr="00C75E5A">
              <w:rPr>
                <w:rStyle w:val="Hyperlink"/>
                <w:rFonts w:ascii="Times New Roman" w:hAnsi="Times New Roman" w:cs="Times New Roman"/>
                <w:noProof/>
              </w:rPr>
              <w:t>3.5 The Windows Vulnerability</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_Toc241270257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11</w:t>
            </w:r>
            <w:r w:rsidRPr="00C75E5A">
              <w:rPr>
                <w:rFonts w:ascii="Times New Roman" w:hAnsi="Times New Roman" w:cs="Times New Roman"/>
                <w:noProof/>
                <w:webHidden/>
              </w:rPr>
              <w:fldChar w:fldCharType="end"/>
            </w:r>
          </w:hyperlink>
        </w:p>
        <w:p w14:paraId="05513320" w14:textId="5C7A473C"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58" w:history="1">
            <w:r w:rsidRPr="00C75E5A">
              <w:rPr>
                <w:rStyle w:val="Hyperlink"/>
                <w:rFonts w:ascii="Times New Roman" w:hAnsi="Times New Roman" w:cs="Times New Roman"/>
                <w:noProof/>
              </w:rPr>
              <w:t>3.6 How WannaCry Spread</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_Toc241270258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11</w:t>
            </w:r>
            <w:r w:rsidRPr="00C75E5A">
              <w:rPr>
                <w:rFonts w:ascii="Times New Roman" w:hAnsi="Times New Roman" w:cs="Times New Roman"/>
                <w:noProof/>
                <w:webHidden/>
              </w:rPr>
              <w:fldChar w:fldCharType="end"/>
            </w:r>
          </w:hyperlink>
        </w:p>
        <w:p w14:paraId="17230069" w14:textId="0DA9FF06"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59" w:history="1">
            <w:r w:rsidRPr="00C75E5A">
              <w:rPr>
                <w:rStyle w:val="Hyperlink"/>
                <w:rFonts w:ascii="Times New Roman" w:hAnsi="Times New Roman" w:cs="Times New Roman"/>
                <w:noProof/>
              </w:rPr>
              <w:t>3.7 Role of the SMB Protocol</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_Toc241270259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12</w:t>
            </w:r>
            <w:r w:rsidRPr="00C75E5A">
              <w:rPr>
                <w:rFonts w:ascii="Times New Roman" w:hAnsi="Times New Roman" w:cs="Times New Roman"/>
                <w:noProof/>
                <w:webHidden/>
              </w:rPr>
              <w:fldChar w:fldCharType="end"/>
            </w:r>
          </w:hyperlink>
        </w:p>
        <w:p w14:paraId="34D36EF2" w14:textId="736E6956"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60" w:history="1">
            <w:r w:rsidRPr="00C75E5A">
              <w:rPr>
                <w:rStyle w:val="Hyperlink"/>
                <w:rFonts w:ascii="Times New Roman" w:hAnsi="Times New Roman" w:cs="Times New Roman"/>
                <w:noProof/>
              </w:rPr>
              <w:t>3.8 What Happened During the Attack</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_Toc241270260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13</w:t>
            </w:r>
            <w:r w:rsidRPr="00C75E5A">
              <w:rPr>
                <w:rFonts w:ascii="Times New Roman" w:hAnsi="Times New Roman" w:cs="Times New Roman"/>
                <w:noProof/>
                <w:webHidden/>
              </w:rPr>
              <w:fldChar w:fldCharType="end"/>
            </w:r>
          </w:hyperlink>
        </w:p>
        <w:p w14:paraId="2E541999" w14:textId="433F7F45"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61" w:history="1">
            <w:r w:rsidRPr="00C75E5A">
              <w:rPr>
                <w:rStyle w:val="Hyperlink"/>
                <w:rFonts w:ascii="Times New Roman" w:hAnsi="Times New Roman" w:cs="Times New Roman"/>
                <w:noProof/>
              </w:rPr>
              <w:t>3.9 Timeline of the Attack</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_Toc241270261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13</w:t>
            </w:r>
            <w:r w:rsidRPr="00C75E5A">
              <w:rPr>
                <w:rFonts w:ascii="Times New Roman" w:hAnsi="Times New Roman" w:cs="Times New Roman"/>
                <w:noProof/>
                <w:webHidden/>
              </w:rPr>
              <w:fldChar w:fldCharType="end"/>
            </w:r>
          </w:hyperlink>
        </w:p>
        <w:p w14:paraId="6B66DAB2" w14:textId="531D3428"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62" w:history="1">
            <w:r w:rsidRPr="00C75E5A">
              <w:rPr>
                <w:rStyle w:val="Hyperlink"/>
                <w:rFonts w:ascii="Times New Roman" w:hAnsi="Times New Roman" w:cs="Times New Roman"/>
                <w:noProof/>
              </w:rPr>
              <w:t>3.10 Systems Affected</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_Toc241270262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13</w:t>
            </w:r>
            <w:r w:rsidRPr="00C75E5A">
              <w:rPr>
                <w:rFonts w:ascii="Times New Roman" w:hAnsi="Times New Roman" w:cs="Times New Roman"/>
                <w:noProof/>
                <w:webHidden/>
              </w:rPr>
              <w:fldChar w:fldCharType="end"/>
            </w:r>
          </w:hyperlink>
        </w:p>
        <w:p w14:paraId="63E0CFE1" w14:textId="5E492CA9"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63" w:history="1">
            <w:r w:rsidRPr="00C75E5A">
              <w:rPr>
                <w:rStyle w:val="Hyperlink"/>
                <w:rFonts w:ascii="Times New Roman" w:hAnsi="Times New Roman" w:cs="Times New Roman"/>
                <w:noProof/>
              </w:rPr>
              <w:t>3.11 Impact on Organizations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_Toc241270263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13</w:t>
            </w:r>
            <w:r w:rsidRPr="00C75E5A">
              <w:rPr>
                <w:rFonts w:ascii="Times New Roman" w:hAnsi="Times New Roman" w:cs="Times New Roman"/>
                <w:noProof/>
                <w:webHidden/>
              </w:rPr>
              <w:fldChar w:fldCharType="end"/>
            </w:r>
          </w:hyperlink>
        </w:p>
        <w:p w14:paraId="4293D643" w14:textId="049468D5"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64" w:history="1">
            <w:r w:rsidRPr="00C75E5A">
              <w:rPr>
                <w:rStyle w:val="Hyperlink"/>
                <w:rFonts w:ascii="Times New Roman" w:hAnsi="Times New Roman" w:cs="Times New Roman"/>
                <w:noProof/>
              </w:rPr>
              <w:t>3.12 Impact on Healthcare</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_Toc241270264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14</w:t>
            </w:r>
            <w:r w:rsidRPr="00C75E5A">
              <w:rPr>
                <w:rFonts w:ascii="Times New Roman" w:hAnsi="Times New Roman" w:cs="Times New Roman"/>
                <w:noProof/>
                <w:webHidden/>
              </w:rPr>
              <w:fldChar w:fldCharType="end"/>
            </w:r>
          </w:hyperlink>
        </w:p>
        <w:p w14:paraId="3C8F94EB" w14:textId="5CFC1C05"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65" w:history="1">
            <w:r w:rsidRPr="00C75E5A">
              <w:rPr>
                <w:rStyle w:val="Hyperlink"/>
                <w:rFonts w:ascii="Times New Roman" w:hAnsi="Times New Roman" w:cs="Times New Roman"/>
                <w:noProof/>
              </w:rPr>
              <w:t>3.13 Impact on Businesses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_Toc241270265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14</w:t>
            </w:r>
            <w:r w:rsidRPr="00C75E5A">
              <w:rPr>
                <w:rFonts w:ascii="Times New Roman" w:hAnsi="Times New Roman" w:cs="Times New Roman"/>
                <w:noProof/>
                <w:webHidden/>
              </w:rPr>
              <w:fldChar w:fldCharType="end"/>
            </w:r>
          </w:hyperlink>
        </w:p>
        <w:p w14:paraId="6B50C745" w14:textId="7C8CB721"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66" w:history="1">
            <w:r w:rsidRPr="00C75E5A">
              <w:rPr>
                <w:rStyle w:val="Hyperlink"/>
                <w:rFonts w:ascii="Times New Roman" w:hAnsi="Times New Roman" w:cs="Times New Roman"/>
                <w:noProof/>
              </w:rPr>
              <w:t>3.14 The WannaCry Kill Switch</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_Toc241270266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14</w:t>
            </w:r>
            <w:r w:rsidRPr="00C75E5A">
              <w:rPr>
                <w:rFonts w:ascii="Times New Roman" w:hAnsi="Times New Roman" w:cs="Times New Roman"/>
                <w:noProof/>
                <w:webHidden/>
              </w:rPr>
              <w:fldChar w:fldCharType="end"/>
            </w:r>
          </w:hyperlink>
        </w:p>
        <w:p w14:paraId="14F9A259" w14:textId="4EAEDE7B"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67" w:history="1">
            <w:r w:rsidRPr="00C75E5A">
              <w:rPr>
                <w:rStyle w:val="Hyperlink"/>
                <w:rFonts w:ascii="Times New Roman" w:hAnsi="Times New Roman" w:cs="Times New Roman"/>
                <w:noProof/>
              </w:rPr>
              <w:t>3.15 Microsoft Security Patch</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_Toc241270267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14</w:t>
            </w:r>
            <w:r w:rsidRPr="00C75E5A">
              <w:rPr>
                <w:rFonts w:ascii="Times New Roman" w:hAnsi="Times New Roman" w:cs="Times New Roman"/>
                <w:noProof/>
                <w:webHidden/>
              </w:rPr>
              <w:fldChar w:fldCharType="end"/>
            </w:r>
          </w:hyperlink>
        </w:p>
        <w:p w14:paraId="47D5E29C" w14:textId="1F8563A7"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68" w:history="1">
            <w:r w:rsidRPr="00C75E5A">
              <w:rPr>
                <w:rStyle w:val="Hyperlink"/>
                <w:rFonts w:ascii="Times New Roman" w:hAnsi="Times New Roman" w:cs="Times New Roman"/>
                <w:noProof/>
              </w:rPr>
              <w:t>3.16 Lessons Learned</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_Toc241270268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14</w:t>
            </w:r>
            <w:r w:rsidRPr="00C75E5A">
              <w:rPr>
                <w:rFonts w:ascii="Times New Roman" w:hAnsi="Times New Roman" w:cs="Times New Roman"/>
                <w:noProof/>
                <w:webHidden/>
              </w:rPr>
              <w:fldChar w:fldCharType="end"/>
            </w:r>
          </w:hyperlink>
        </w:p>
        <w:p w14:paraId="73634FF0" w14:textId="2AE96AF3"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69" w:history="1">
            <w:r w:rsidRPr="00C75E5A">
              <w:rPr>
                <w:rStyle w:val="Hyperlink"/>
                <w:rFonts w:ascii="Times New Roman" w:hAnsi="Times New Roman" w:cs="Times New Roman"/>
                <w:noProof/>
              </w:rPr>
              <w:t>3.17 How Organizations Can Prevent Similar Attacks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_Toc241270269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14</w:t>
            </w:r>
            <w:r w:rsidRPr="00C75E5A">
              <w:rPr>
                <w:rFonts w:ascii="Times New Roman" w:hAnsi="Times New Roman" w:cs="Times New Roman"/>
                <w:noProof/>
                <w:webHidden/>
              </w:rPr>
              <w:fldChar w:fldCharType="end"/>
            </w:r>
          </w:hyperlink>
        </w:p>
        <w:p w14:paraId="43FE9F27" w14:textId="61681A30"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70" w:history="1">
            <w:r w:rsidRPr="00C75E5A">
              <w:rPr>
                <w:rStyle w:val="Hyperlink"/>
                <w:rFonts w:ascii="Times New Roman" w:hAnsi="Times New Roman" w:cs="Times New Roman"/>
                <w:noProof/>
              </w:rPr>
              <w:t>3.18 Importance of Operating System Updates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_Toc241270270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15</w:t>
            </w:r>
            <w:r w:rsidRPr="00C75E5A">
              <w:rPr>
                <w:rFonts w:ascii="Times New Roman" w:hAnsi="Times New Roman" w:cs="Times New Roman"/>
                <w:noProof/>
                <w:webHidden/>
              </w:rPr>
              <w:fldChar w:fldCharType="end"/>
            </w:r>
          </w:hyperlink>
        </w:p>
        <w:p w14:paraId="1A2C637A" w14:textId="29DE1CB6"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71" w:history="1">
            <w:r w:rsidRPr="00C75E5A">
              <w:rPr>
                <w:rStyle w:val="Hyperlink"/>
                <w:rFonts w:ascii="Times New Roman" w:hAnsi="Times New Roman" w:cs="Times New Roman"/>
                <w:noProof/>
              </w:rPr>
              <w:t>3.19 Summary</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_Toc241270271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15</w:t>
            </w:r>
            <w:r w:rsidRPr="00C75E5A">
              <w:rPr>
                <w:rFonts w:ascii="Times New Roman" w:hAnsi="Times New Roman" w:cs="Times New Roman"/>
                <w:noProof/>
                <w:webHidden/>
              </w:rPr>
              <w:fldChar w:fldCharType="end"/>
            </w:r>
          </w:hyperlink>
        </w:p>
        <w:p w14:paraId="33F0FDA9" w14:textId="2B29CAC8" w:rsidR="00C75E5A" w:rsidRPr="00C75E5A" w:rsidRDefault="00C75E5A" w:rsidP="00C75E5A">
          <w:pPr>
            <w:pStyle w:val="TOC1"/>
            <w:tabs>
              <w:tab w:val="right" w:leader="dot" w:pos="10070"/>
            </w:tabs>
            <w:spacing w:line="276" w:lineRule="auto"/>
            <w:rPr>
              <w:rFonts w:ascii="Times New Roman" w:hAnsi="Times New Roman" w:cs="Times New Roman"/>
              <w:noProof/>
              <w:kern w:val="2"/>
              <w:sz w:val="24"/>
              <w:szCs w:val="24"/>
              <w14:ligatures w14:val="standardContextual"/>
            </w:rPr>
          </w:pPr>
          <w:hyperlink w:anchor="_Toc241270272" w:history="1">
            <w:r w:rsidRPr="00C75E5A">
              <w:rPr>
                <w:rStyle w:val="Hyperlink"/>
                <w:rFonts w:ascii="Times New Roman" w:hAnsi="Times New Roman" w:cs="Times New Roman"/>
                <w:noProof/>
              </w:rPr>
              <w:t>Case Study 4: Distributed Systems - GFS and Hadoop</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_Toc241270272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16</w:t>
            </w:r>
            <w:r w:rsidRPr="00C75E5A">
              <w:rPr>
                <w:rFonts w:ascii="Times New Roman" w:hAnsi="Times New Roman" w:cs="Times New Roman"/>
                <w:noProof/>
                <w:webHidden/>
              </w:rPr>
              <w:fldChar w:fldCharType="end"/>
            </w:r>
          </w:hyperlink>
        </w:p>
        <w:p w14:paraId="3F401B08" w14:textId="464D9A85"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73" w:history="1">
            <w:r w:rsidRPr="00C75E5A">
              <w:rPr>
                <w:rStyle w:val="Hyperlink"/>
                <w:rFonts w:ascii="Times New Roman" w:hAnsi="Times New Roman" w:cs="Times New Roman"/>
                <w:noProof/>
              </w:rPr>
              <w:t>4.1 Introduction</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_Toc241270273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16</w:t>
            </w:r>
            <w:r w:rsidRPr="00C75E5A">
              <w:rPr>
                <w:rFonts w:ascii="Times New Roman" w:hAnsi="Times New Roman" w:cs="Times New Roman"/>
                <w:noProof/>
                <w:webHidden/>
              </w:rPr>
              <w:fldChar w:fldCharType="end"/>
            </w:r>
          </w:hyperlink>
        </w:p>
        <w:p w14:paraId="1959C532" w14:textId="3659ED11"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74" w:history="1">
            <w:r w:rsidRPr="00C75E5A">
              <w:rPr>
                <w:rStyle w:val="Hyperlink"/>
                <w:rFonts w:ascii="Times New Roman" w:hAnsi="Times New Roman" w:cs="Times New Roman"/>
                <w:noProof/>
              </w:rPr>
              <w:t>4.2 What is a Distributed System?</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_Toc241270274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16</w:t>
            </w:r>
            <w:r w:rsidRPr="00C75E5A">
              <w:rPr>
                <w:rFonts w:ascii="Times New Roman" w:hAnsi="Times New Roman" w:cs="Times New Roman"/>
                <w:noProof/>
                <w:webHidden/>
              </w:rPr>
              <w:fldChar w:fldCharType="end"/>
            </w:r>
          </w:hyperlink>
        </w:p>
        <w:p w14:paraId="23EEC6FD" w14:textId="1C6ECD5A"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75" w:history="1">
            <w:r w:rsidRPr="00C75E5A">
              <w:rPr>
                <w:rStyle w:val="Hyperlink"/>
                <w:rFonts w:ascii="Times New Roman" w:hAnsi="Times New Roman" w:cs="Times New Roman"/>
                <w:noProof/>
              </w:rPr>
              <w:t>4.3 Why Distributed Systems are Used</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_Toc241270275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16</w:t>
            </w:r>
            <w:r w:rsidRPr="00C75E5A">
              <w:rPr>
                <w:rFonts w:ascii="Times New Roman" w:hAnsi="Times New Roman" w:cs="Times New Roman"/>
                <w:noProof/>
                <w:webHidden/>
              </w:rPr>
              <w:fldChar w:fldCharType="end"/>
            </w:r>
          </w:hyperlink>
        </w:p>
        <w:p w14:paraId="1A5497C0" w14:textId="6C08B7E4"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76" w:history="1">
            <w:r w:rsidRPr="00C75E5A">
              <w:rPr>
                <w:rStyle w:val="Hyperlink"/>
                <w:rFonts w:ascii="Times New Roman" w:hAnsi="Times New Roman" w:cs="Times New Roman"/>
                <w:noProof/>
              </w:rPr>
              <w:t>4.4 Google File System (GFS)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_Toc241270276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16</w:t>
            </w:r>
            <w:r w:rsidRPr="00C75E5A">
              <w:rPr>
                <w:rFonts w:ascii="Times New Roman" w:hAnsi="Times New Roman" w:cs="Times New Roman"/>
                <w:noProof/>
                <w:webHidden/>
              </w:rPr>
              <w:fldChar w:fldCharType="end"/>
            </w:r>
          </w:hyperlink>
        </w:p>
        <w:p w14:paraId="3A4E714C" w14:textId="46FE0D39"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77" w:history="1">
            <w:r w:rsidRPr="00C75E5A">
              <w:rPr>
                <w:rStyle w:val="Hyperlink"/>
                <w:rFonts w:ascii="Times New Roman" w:hAnsi="Times New Roman" w:cs="Times New Roman"/>
                <w:noProof/>
              </w:rPr>
              <w:t>4.5 Why Google Developed GFS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_Toc241270277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16</w:t>
            </w:r>
            <w:r w:rsidRPr="00C75E5A">
              <w:rPr>
                <w:rFonts w:ascii="Times New Roman" w:hAnsi="Times New Roman" w:cs="Times New Roman"/>
                <w:noProof/>
                <w:webHidden/>
              </w:rPr>
              <w:fldChar w:fldCharType="end"/>
            </w:r>
          </w:hyperlink>
        </w:p>
        <w:p w14:paraId="6E5D5490" w14:textId="1CD94C2A"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78" w:history="1">
            <w:r w:rsidRPr="00C75E5A">
              <w:rPr>
                <w:rStyle w:val="Hyperlink"/>
                <w:rFonts w:ascii="Times New Roman" w:hAnsi="Times New Roman" w:cs="Times New Roman"/>
                <w:noProof/>
              </w:rPr>
              <w:t>4.6 GFS Architecture</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_Toc241270278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16</w:t>
            </w:r>
            <w:r w:rsidRPr="00C75E5A">
              <w:rPr>
                <w:rFonts w:ascii="Times New Roman" w:hAnsi="Times New Roman" w:cs="Times New Roman"/>
                <w:noProof/>
                <w:webHidden/>
              </w:rPr>
              <w:fldChar w:fldCharType="end"/>
            </w:r>
          </w:hyperlink>
        </w:p>
        <w:p w14:paraId="0D81FDFE" w14:textId="0F025BDB"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79" w:history="1">
            <w:r w:rsidRPr="00C75E5A">
              <w:rPr>
                <w:rStyle w:val="Hyperlink"/>
                <w:rFonts w:ascii="Times New Roman" w:hAnsi="Times New Roman" w:cs="Times New Roman"/>
                <w:noProof/>
              </w:rPr>
              <w:t>4.7 GFS Master</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_Toc241270279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17</w:t>
            </w:r>
            <w:r w:rsidRPr="00C75E5A">
              <w:rPr>
                <w:rFonts w:ascii="Times New Roman" w:hAnsi="Times New Roman" w:cs="Times New Roman"/>
                <w:noProof/>
                <w:webHidden/>
              </w:rPr>
              <w:fldChar w:fldCharType="end"/>
            </w:r>
          </w:hyperlink>
        </w:p>
        <w:p w14:paraId="4EF9BF7B" w14:textId="25A062FD"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80" w:history="1">
            <w:r w:rsidRPr="00C75E5A">
              <w:rPr>
                <w:rStyle w:val="Hyperlink"/>
                <w:rFonts w:ascii="Times New Roman" w:hAnsi="Times New Roman" w:cs="Times New Roman"/>
                <w:noProof/>
              </w:rPr>
              <w:t>4.8 GFS Chunkservers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_Toc241270280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17</w:t>
            </w:r>
            <w:r w:rsidRPr="00C75E5A">
              <w:rPr>
                <w:rFonts w:ascii="Times New Roman" w:hAnsi="Times New Roman" w:cs="Times New Roman"/>
                <w:noProof/>
                <w:webHidden/>
              </w:rPr>
              <w:fldChar w:fldCharType="end"/>
            </w:r>
          </w:hyperlink>
        </w:p>
        <w:p w14:paraId="5E33B317" w14:textId="14BF985A"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81" w:history="1">
            <w:r w:rsidRPr="00C75E5A">
              <w:rPr>
                <w:rStyle w:val="Hyperlink"/>
                <w:rFonts w:ascii="Times New Roman" w:hAnsi="Times New Roman" w:cs="Times New Roman"/>
                <w:noProof/>
              </w:rPr>
              <w:t>4.9 Data Replication</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_Toc241270281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18</w:t>
            </w:r>
            <w:r w:rsidRPr="00C75E5A">
              <w:rPr>
                <w:rFonts w:ascii="Times New Roman" w:hAnsi="Times New Roman" w:cs="Times New Roman"/>
                <w:noProof/>
                <w:webHidden/>
              </w:rPr>
              <w:fldChar w:fldCharType="end"/>
            </w:r>
          </w:hyperlink>
        </w:p>
        <w:p w14:paraId="006A584B" w14:textId="7B911AD6"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82" w:history="1">
            <w:r w:rsidRPr="00C75E5A">
              <w:rPr>
                <w:rStyle w:val="Hyperlink"/>
                <w:rFonts w:ascii="Times New Roman" w:hAnsi="Times New Roman" w:cs="Times New Roman"/>
                <w:noProof/>
              </w:rPr>
              <w:t>4.10 Fault Tolerance</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_Toc241270282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18</w:t>
            </w:r>
            <w:r w:rsidRPr="00C75E5A">
              <w:rPr>
                <w:rFonts w:ascii="Times New Roman" w:hAnsi="Times New Roman" w:cs="Times New Roman"/>
                <w:noProof/>
                <w:webHidden/>
              </w:rPr>
              <w:fldChar w:fldCharType="end"/>
            </w:r>
          </w:hyperlink>
        </w:p>
        <w:p w14:paraId="0AC9EE0C" w14:textId="33FF6637"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83" w:history="1">
            <w:r w:rsidRPr="00C75E5A">
              <w:rPr>
                <w:rStyle w:val="Hyperlink"/>
                <w:rFonts w:ascii="Times New Roman" w:hAnsi="Times New Roman" w:cs="Times New Roman"/>
                <w:noProof/>
              </w:rPr>
              <w:t>4.11 Hadoop</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_Toc241270283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18</w:t>
            </w:r>
            <w:r w:rsidRPr="00C75E5A">
              <w:rPr>
                <w:rFonts w:ascii="Times New Roman" w:hAnsi="Times New Roman" w:cs="Times New Roman"/>
                <w:noProof/>
                <w:webHidden/>
              </w:rPr>
              <w:fldChar w:fldCharType="end"/>
            </w:r>
          </w:hyperlink>
        </w:p>
        <w:p w14:paraId="7FBDE9B2" w14:textId="0C48FB2B"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84" w:history="1">
            <w:r w:rsidRPr="00C75E5A">
              <w:rPr>
                <w:rStyle w:val="Hyperlink"/>
                <w:rFonts w:ascii="Times New Roman" w:hAnsi="Times New Roman" w:cs="Times New Roman"/>
                <w:noProof/>
              </w:rPr>
              <w:t>4.12 Hadoop Distributed File System (HDFS)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_Toc241270284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18</w:t>
            </w:r>
            <w:r w:rsidRPr="00C75E5A">
              <w:rPr>
                <w:rFonts w:ascii="Times New Roman" w:hAnsi="Times New Roman" w:cs="Times New Roman"/>
                <w:noProof/>
                <w:webHidden/>
              </w:rPr>
              <w:fldChar w:fldCharType="end"/>
            </w:r>
          </w:hyperlink>
        </w:p>
        <w:p w14:paraId="33BB44DE" w14:textId="129B0637"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85" w:history="1">
            <w:r w:rsidRPr="00C75E5A">
              <w:rPr>
                <w:rStyle w:val="Hyperlink"/>
                <w:rFonts w:ascii="Times New Roman" w:hAnsi="Times New Roman" w:cs="Times New Roman"/>
                <w:noProof/>
              </w:rPr>
              <w:t>4.13 HDFS Architecture</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_Toc241270285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19</w:t>
            </w:r>
            <w:r w:rsidRPr="00C75E5A">
              <w:rPr>
                <w:rFonts w:ascii="Times New Roman" w:hAnsi="Times New Roman" w:cs="Times New Roman"/>
                <w:noProof/>
                <w:webHidden/>
              </w:rPr>
              <w:fldChar w:fldCharType="end"/>
            </w:r>
          </w:hyperlink>
        </w:p>
        <w:p w14:paraId="324DC9CC" w14:textId="19771CB8"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86" w:history="1">
            <w:r w:rsidRPr="00C75E5A">
              <w:rPr>
                <w:rStyle w:val="Hyperlink"/>
                <w:rFonts w:ascii="Times New Roman" w:hAnsi="Times New Roman" w:cs="Times New Roman"/>
                <w:noProof/>
              </w:rPr>
              <w:t>4.14 NameNode</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_Toc241270286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19</w:t>
            </w:r>
            <w:r w:rsidRPr="00C75E5A">
              <w:rPr>
                <w:rFonts w:ascii="Times New Roman" w:hAnsi="Times New Roman" w:cs="Times New Roman"/>
                <w:noProof/>
                <w:webHidden/>
              </w:rPr>
              <w:fldChar w:fldCharType="end"/>
            </w:r>
          </w:hyperlink>
        </w:p>
        <w:p w14:paraId="6D436615" w14:textId="4574E3C8"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87" w:history="1">
            <w:r w:rsidRPr="00C75E5A">
              <w:rPr>
                <w:rStyle w:val="Hyperlink"/>
                <w:rFonts w:ascii="Times New Roman" w:hAnsi="Times New Roman" w:cs="Times New Roman"/>
                <w:noProof/>
              </w:rPr>
              <w:t>4.15 DataNodes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_Toc241270287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19</w:t>
            </w:r>
            <w:r w:rsidRPr="00C75E5A">
              <w:rPr>
                <w:rFonts w:ascii="Times New Roman" w:hAnsi="Times New Roman" w:cs="Times New Roman"/>
                <w:noProof/>
                <w:webHidden/>
              </w:rPr>
              <w:fldChar w:fldCharType="end"/>
            </w:r>
          </w:hyperlink>
        </w:p>
        <w:p w14:paraId="4DB01EB3" w14:textId="03DE99D7"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88" w:history="1">
            <w:r w:rsidRPr="00C75E5A">
              <w:rPr>
                <w:rStyle w:val="Hyperlink"/>
                <w:rFonts w:ascii="Times New Roman" w:hAnsi="Times New Roman" w:cs="Times New Roman"/>
                <w:noProof/>
              </w:rPr>
              <w:t>4.16 Data Replication in HDFS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_Toc241270288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19</w:t>
            </w:r>
            <w:r w:rsidRPr="00C75E5A">
              <w:rPr>
                <w:rFonts w:ascii="Times New Roman" w:hAnsi="Times New Roman" w:cs="Times New Roman"/>
                <w:noProof/>
                <w:webHidden/>
              </w:rPr>
              <w:fldChar w:fldCharType="end"/>
            </w:r>
          </w:hyperlink>
        </w:p>
        <w:p w14:paraId="7896A898" w14:textId="2F9868B4"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89" w:history="1">
            <w:r w:rsidRPr="00C75E5A">
              <w:rPr>
                <w:rStyle w:val="Hyperlink"/>
                <w:rFonts w:ascii="Times New Roman" w:hAnsi="Times New Roman" w:cs="Times New Roman"/>
                <w:noProof/>
              </w:rPr>
              <w:t>4.17 Hadoop MapReduce</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_Toc241270289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19</w:t>
            </w:r>
            <w:r w:rsidRPr="00C75E5A">
              <w:rPr>
                <w:rFonts w:ascii="Times New Roman" w:hAnsi="Times New Roman" w:cs="Times New Roman"/>
                <w:noProof/>
                <w:webHidden/>
              </w:rPr>
              <w:fldChar w:fldCharType="end"/>
            </w:r>
          </w:hyperlink>
        </w:p>
        <w:p w14:paraId="46CEBAD1" w14:textId="5C45A422"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90" w:history="1">
            <w:r w:rsidRPr="00C75E5A">
              <w:rPr>
                <w:rStyle w:val="Hyperlink"/>
                <w:rFonts w:ascii="Times New Roman" w:hAnsi="Times New Roman" w:cs="Times New Roman"/>
                <w:noProof/>
              </w:rPr>
              <w:t>4.18 Fault Tolerance in Hadoop</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_Toc241270290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20</w:t>
            </w:r>
            <w:r w:rsidRPr="00C75E5A">
              <w:rPr>
                <w:rFonts w:ascii="Times New Roman" w:hAnsi="Times New Roman" w:cs="Times New Roman"/>
                <w:noProof/>
                <w:webHidden/>
              </w:rPr>
              <w:fldChar w:fldCharType="end"/>
            </w:r>
          </w:hyperlink>
        </w:p>
        <w:p w14:paraId="03E1B77A" w14:textId="532738E5"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91" w:history="1">
            <w:r w:rsidRPr="00C75E5A">
              <w:rPr>
                <w:rStyle w:val="Hyperlink"/>
                <w:rFonts w:ascii="Times New Roman" w:hAnsi="Times New Roman" w:cs="Times New Roman"/>
                <w:noProof/>
              </w:rPr>
              <w:t>4.19 Real-World Applications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_Toc241270291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20</w:t>
            </w:r>
            <w:r w:rsidRPr="00C75E5A">
              <w:rPr>
                <w:rFonts w:ascii="Times New Roman" w:hAnsi="Times New Roman" w:cs="Times New Roman"/>
                <w:noProof/>
                <w:webHidden/>
              </w:rPr>
              <w:fldChar w:fldCharType="end"/>
            </w:r>
          </w:hyperlink>
        </w:p>
        <w:p w14:paraId="054864BE" w14:textId="02B29034"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92" w:history="1">
            <w:r w:rsidRPr="00C75E5A">
              <w:rPr>
                <w:rStyle w:val="Hyperlink"/>
                <w:rFonts w:ascii="Times New Roman" w:hAnsi="Times New Roman" w:cs="Times New Roman"/>
                <w:noProof/>
              </w:rPr>
              <w:t>4.20 GFS vs Hadoop</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_Toc241270292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20</w:t>
            </w:r>
            <w:r w:rsidRPr="00C75E5A">
              <w:rPr>
                <w:rFonts w:ascii="Times New Roman" w:hAnsi="Times New Roman" w:cs="Times New Roman"/>
                <w:noProof/>
                <w:webHidden/>
              </w:rPr>
              <w:fldChar w:fldCharType="end"/>
            </w:r>
          </w:hyperlink>
        </w:p>
        <w:p w14:paraId="454D80F3" w14:textId="5C179C9A"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93" w:history="1">
            <w:r w:rsidRPr="00C75E5A">
              <w:rPr>
                <w:rStyle w:val="Hyperlink"/>
                <w:rFonts w:ascii="Times New Roman" w:hAnsi="Times New Roman" w:cs="Times New Roman"/>
                <w:noProof/>
              </w:rPr>
              <w:t>4.21 Advantages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_Toc241270293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21</w:t>
            </w:r>
            <w:r w:rsidRPr="00C75E5A">
              <w:rPr>
                <w:rFonts w:ascii="Times New Roman" w:hAnsi="Times New Roman" w:cs="Times New Roman"/>
                <w:noProof/>
                <w:webHidden/>
              </w:rPr>
              <w:fldChar w:fldCharType="end"/>
            </w:r>
          </w:hyperlink>
        </w:p>
        <w:p w14:paraId="4958BF65" w14:textId="6DFE9B79"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94" w:history="1">
            <w:r w:rsidRPr="00C75E5A">
              <w:rPr>
                <w:rStyle w:val="Hyperlink"/>
                <w:rFonts w:ascii="Times New Roman" w:hAnsi="Times New Roman" w:cs="Times New Roman"/>
                <w:noProof/>
              </w:rPr>
              <w:t>4.22 Challenges</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_Toc241270294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21</w:t>
            </w:r>
            <w:r w:rsidRPr="00C75E5A">
              <w:rPr>
                <w:rFonts w:ascii="Times New Roman" w:hAnsi="Times New Roman" w:cs="Times New Roman"/>
                <w:noProof/>
                <w:webHidden/>
              </w:rPr>
              <w:fldChar w:fldCharType="end"/>
            </w:r>
          </w:hyperlink>
        </w:p>
        <w:p w14:paraId="6CB36CB7" w14:textId="0BE8048C" w:rsidR="00C75E5A" w:rsidRPr="00C75E5A" w:rsidRDefault="00C75E5A" w:rsidP="00C75E5A">
          <w:pPr>
            <w:pStyle w:val="TOC2"/>
            <w:tabs>
              <w:tab w:val="right" w:leader="dot" w:pos="10070"/>
            </w:tabs>
            <w:spacing w:line="276" w:lineRule="auto"/>
            <w:rPr>
              <w:rFonts w:ascii="Times New Roman" w:hAnsi="Times New Roman" w:cs="Times New Roman"/>
              <w:noProof/>
              <w:kern w:val="2"/>
              <w:sz w:val="24"/>
              <w:szCs w:val="24"/>
              <w14:ligatures w14:val="standardContextual"/>
            </w:rPr>
          </w:pPr>
          <w:hyperlink w:anchor="_Toc241270295" w:history="1">
            <w:r w:rsidRPr="00C75E5A">
              <w:rPr>
                <w:rStyle w:val="Hyperlink"/>
                <w:rFonts w:ascii="Times New Roman" w:hAnsi="Times New Roman" w:cs="Times New Roman"/>
                <w:noProof/>
              </w:rPr>
              <w:t>4.23 Summary</w:t>
            </w:r>
            <w:r w:rsidRPr="00C75E5A">
              <w:rPr>
                <w:rFonts w:ascii="Times New Roman" w:hAnsi="Times New Roman" w:cs="Times New Roman"/>
                <w:noProof/>
                <w:webHidden/>
              </w:rPr>
              <w:tab/>
            </w:r>
            <w:r w:rsidRPr="00C75E5A">
              <w:rPr>
                <w:rFonts w:ascii="Times New Roman" w:hAnsi="Times New Roman" w:cs="Times New Roman"/>
                <w:noProof/>
                <w:webHidden/>
              </w:rPr>
              <w:fldChar w:fldCharType="begin"/>
            </w:r>
            <w:r w:rsidRPr="00C75E5A">
              <w:rPr>
                <w:rFonts w:ascii="Times New Roman" w:hAnsi="Times New Roman" w:cs="Times New Roman"/>
                <w:noProof/>
                <w:webHidden/>
              </w:rPr>
              <w:instrText xml:space="preserve"> PAGEREF _Toc241270295 \h </w:instrText>
            </w:r>
            <w:r w:rsidRPr="00C75E5A">
              <w:rPr>
                <w:rFonts w:ascii="Times New Roman" w:hAnsi="Times New Roman" w:cs="Times New Roman"/>
                <w:noProof/>
                <w:webHidden/>
              </w:rPr>
            </w:r>
            <w:r w:rsidRPr="00C75E5A">
              <w:rPr>
                <w:rFonts w:ascii="Times New Roman" w:hAnsi="Times New Roman" w:cs="Times New Roman"/>
                <w:noProof/>
                <w:webHidden/>
              </w:rPr>
              <w:fldChar w:fldCharType="separate"/>
            </w:r>
            <w:r w:rsidRPr="00C75E5A">
              <w:rPr>
                <w:rFonts w:ascii="Times New Roman" w:hAnsi="Times New Roman" w:cs="Times New Roman"/>
                <w:noProof/>
                <w:webHidden/>
              </w:rPr>
              <w:t>21</w:t>
            </w:r>
            <w:r w:rsidRPr="00C75E5A">
              <w:rPr>
                <w:rFonts w:ascii="Times New Roman" w:hAnsi="Times New Roman" w:cs="Times New Roman"/>
                <w:noProof/>
                <w:webHidden/>
              </w:rPr>
              <w:fldChar w:fldCharType="end"/>
            </w:r>
          </w:hyperlink>
        </w:p>
        <w:p w14:paraId="35DFDFE4" w14:textId="3A5E9F51" w:rsidR="00B73AC3" w:rsidRPr="00C75E5A" w:rsidRDefault="00B73AC3" w:rsidP="00C75E5A">
          <w:pPr>
            <w:spacing w:line="276" w:lineRule="auto"/>
            <w:rPr>
              <w:rFonts w:ascii="Times New Roman" w:hAnsi="Times New Roman" w:cs="Times New Roman"/>
            </w:rPr>
          </w:pPr>
          <w:r w:rsidRPr="00C75E5A">
            <w:rPr>
              <w:rFonts w:ascii="Times New Roman" w:hAnsi="Times New Roman" w:cs="Times New Roman"/>
              <w:b/>
              <w:bCs/>
              <w:noProof/>
            </w:rPr>
            <w:fldChar w:fldCharType="end"/>
          </w:r>
        </w:p>
      </w:sdtContent>
    </w:sdt>
    <w:p w14:paraId="6919D55D" w14:textId="77777777" w:rsidR="00B73AC3" w:rsidRPr="00C75E5A" w:rsidRDefault="00B73AC3" w:rsidP="00C75E5A">
      <w:pPr>
        <w:spacing w:line="276" w:lineRule="auto"/>
        <w:rPr>
          <w:rFonts w:ascii="Times New Roman" w:hAnsi="Times New Roman" w:cs="Times New Roman"/>
        </w:rPr>
      </w:pPr>
    </w:p>
    <w:p w14:paraId="72897369" w14:textId="77777777" w:rsidR="00B73AC3" w:rsidRPr="00C75E5A" w:rsidRDefault="00B73AC3" w:rsidP="00C75E5A">
      <w:pPr>
        <w:spacing w:line="276" w:lineRule="auto"/>
        <w:rPr>
          <w:rFonts w:ascii="Times New Roman" w:hAnsi="Times New Roman" w:cs="Times New Roman"/>
        </w:rPr>
      </w:pPr>
    </w:p>
    <w:p w14:paraId="6DB1FA29" w14:textId="77777777" w:rsidR="00B73AC3" w:rsidRPr="00C75E5A" w:rsidRDefault="00B73AC3" w:rsidP="00C75E5A">
      <w:pPr>
        <w:spacing w:line="276" w:lineRule="auto"/>
        <w:rPr>
          <w:rFonts w:ascii="Times New Roman" w:hAnsi="Times New Roman" w:cs="Times New Roman"/>
        </w:rPr>
      </w:pPr>
    </w:p>
    <w:p w14:paraId="5553A5EF" w14:textId="77777777" w:rsidR="00B73AC3" w:rsidRPr="00C75E5A" w:rsidRDefault="00B73AC3" w:rsidP="00C75E5A">
      <w:pPr>
        <w:spacing w:line="276" w:lineRule="auto"/>
        <w:rPr>
          <w:rFonts w:ascii="Times New Roman" w:hAnsi="Times New Roman" w:cs="Times New Roman"/>
        </w:rPr>
      </w:pPr>
    </w:p>
    <w:p w14:paraId="1070B037" w14:textId="77777777" w:rsidR="00B73AC3" w:rsidRPr="00C75E5A" w:rsidRDefault="00B73AC3" w:rsidP="00C75E5A">
      <w:pPr>
        <w:spacing w:line="276" w:lineRule="auto"/>
        <w:rPr>
          <w:rFonts w:ascii="Times New Roman" w:hAnsi="Times New Roman" w:cs="Times New Roman"/>
        </w:rPr>
      </w:pPr>
    </w:p>
    <w:p w14:paraId="7ACCD5F0" w14:textId="77777777" w:rsidR="00B73AC3" w:rsidRPr="00C75E5A" w:rsidRDefault="00B73AC3" w:rsidP="00C75E5A">
      <w:pPr>
        <w:spacing w:line="276" w:lineRule="auto"/>
        <w:rPr>
          <w:rFonts w:ascii="Times New Roman" w:hAnsi="Times New Roman" w:cs="Times New Roman"/>
        </w:rPr>
      </w:pPr>
    </w:p>
    <w:p w14:paraId="4C148F25" w14:textId="77777777" w:rsidR="00B73AC3" w:rsidRPr="00C75E5A" w:rsidRDefault="00B73AC3" w:rsidP="00C75E5A">
      <w:pPr>
        <w:spacing w:line="276" w:lineRule="auto"/>
        <w:rPr>
          <w:rFonts w:ascii="Times New Roman" w:hAnsi="Times New Roman" w:cs="Times New Roman"/>
        </w:rPr>
      </w:pPr>
    </w:p>
    <w:p w14:paraId="48CE990F" w14:textId="77777777" w:rsidR="00B73AC3" w:rsidRPr="00C75E5A" w:rsidRDefault="00B73AC3" w:rsidP="00C75E5A">
      <w:pPr>
        <w:spacing w:line="276" w:lineRule="auto"/>
        <w:rPr>
          <w:rFonts w:ascii="Times New Roman" w:hAnsi="Times New Roman" w:cs="Times New Roman"/>
        </w:rPr>
      </w:pPr>
    </w:p>
    <w:p w14:paraId="04080EFC" w14:textId="77777777" w:rsidR="00B73AC3" w:rsidRPr="00C75E5A" w:rsidRDefault="00B73AC3" w:rsidP="00C75E5A">
      <w:pPr>
        <w:spacing w:line="276" w:lineRule="auto"/>
        <w:rPr>
          <w:rFonts w:ascii="Times New Roman" w:hAnsi="Times New Roman" w:cs="Times New Roman"/>
        </w:rPr>
      </w:pPr>
    </w:p>
    <w:p w14:paraId="0696A94C" w14:textId="77777777" w:rsidR="00B73AC3" w:rsidRPr="00C75E5A" w:rsidRDefault="00B73AC3" w:rsidP="00C75E5A">
      <w:pPr>
        <w:spacing w:line="276" w:lineRule="auto"/>
        <w:rPr>
          <w:rFonts w:ascii="Times New Roman" w:hAnsi="Times New Roman" w:cs="Times New Roman"/>
        </w:rPr>
      </w:pPr>
    </w:p>
    <w:p w14:paraId="05F67666" w14:textId="77777777" w:rsidR="00B73AC3" w:rsidRPr="00C75E5A" w:rsidRDefault="00B73AC3" w:rsidP="00C75E5A">
      <w:pPr>
        <w:spacing w:line="276" w:lineRule="auto"/>
        <w:rPr>
          <w:rFonts w:ascii="Times New Roman" w:hAnsi="Times New Roman" w:cs="Times New Roman"/>
        </w:rPr>
      </w:pPr>
    </w:p>
    <w:p w14:paraId="493A863E" w14:textId="77777777" w:rsidR="00B73AC3" w:rsidRPr="00C75E5A" w:rsidRDefault="00B73AC3" w:rsidP="00C75E5A">
      <w:pPr>
        <w:spacing w:line="276" w:lineRule="auto"/>
        <w:rPr>
          <w:rFonts w:ascii="Times New Roman" w:hAnsi="Times New Roman" w:cs="Times New Roman"/>
        </w:rPr>
      </w:pPr>
    </w:p>
    <w:p w14:paraId="691CEE6E" w14:textId="77777777" w:rsidR="00B73AC3" w:rsidRPr="00C75E5A" w:rsidRDefault="00B73AC3" w:rsidP="00C75E5A">
      <w:pPr>
        <w:spacing w:line="276" w:lineRule="auto"/>
        <w:rPr>
          <w:rFonts w:ascii="Times New Roman" w:hAnsi="Times New Roman" w:cs="Times New Roman"/>
        </w:rPr>
      </w:pPr>
    </w:p>
    <w:p w14:paraId="4781CAC1" w14:textId="77777777" w:rsidR="00B73AC3" w:rsidRPr="00C75E5A" w:rsidRDefault="00B73AC3" w:rsidP="00C75E5A">
      <w:pPr>
        <w:spacing w:line="276" w:lineRule="auto"/>
        <w:rPr>
          <w:rFonts w:ascii="Times New Roman" w:hAnsi="Times New Roman" w:cs="Times New Roman"/>
        </w:rPr>
      </w:pPr>
    </w:p>
    <w:p w14:paraId="582CFE41" w14:textId="77777777" w:rsidR="00B73AC3" w:rsidRPr="00C75E5A" w:rsidRDefault="00B73AC3" w:rsidP="00C75E5A">
      <w:pPr>
        <w:spacing w:line="276" w:lineRule="auto"/>
        <w:rPr>
          <w:rFonts w:ascii="Times New Roman" w:hAnsi="Times New Roman" w:cs="Times New Roman"/>
        </w:rPr>
      </w:pPr>
    </w:p>
    <w:p w14:paraId="41EF98CE" w14:textId="77777777" w:rsidR="00B73AC3" w:rsidRPr="00C75E5A" w:rsidRDefault="00B73AC3" w:rsidP="00C75E5A">
      <w:pPr>
        <w:spacing w:line="276" w:lineRule="auto"/>
        <w:rPr>
          <w:rFonts w:ascii="Times New Roman" w:hAnsi="Times New Roman" w:cs="Times New Roman"/>
        </w:rPr>
      </w:pPr>
    </w:p>
    <w:p w14:paraId="05B7E528" w14:textId="77777777" w:rsidR="00B73AC3" w:rsidRPr="00C75E5A" w:rsidRDefault="00B73AC3" w:rsidP="00C75E5A">
      <w:pPr>
        <w:spacing w:line="276" w:lineRule="auto"/>
        <w:rPr>
          <w:rFonts w:ascii="Times New Roman" w:hAnsi="Times New Roman" w:cs="Times New Roman"/>
        </w:rPr>
      </w:pPr>
    </w:p>
    <w:p w14:paraId="06018CF5" w14:textId="1F4546AC" w:rsidR="00B73AC3" w:rsidRPr="00C75E5A" w:rsidRDefault="00217D30" w:rsidP="00C75E5A">
      <w:pPr>
        <w:tabs>
          <w:tab w:val="left" w:pos="5688"/>
        </w:tabs>
        <w:spacing w:line="276" w:lineRule="auto"/>
        <w:rPr>
          <w:rFonts w:ascii="Times New Roman" w:eastAsiaTheme="majorEastAsia" w:hAnsi="Times New Roman" w:cs="Times New Roman"/>
          <w:b/>
          <w:bCs/>
          <w:color w:val="143A5C"/>
          <w:sz w:val="36"/>
          <w:szCs w:val="28"/>
        </w:rPr>
      </w:pPr>
      <w:r w:rsidRPr="00C75E5A">
        <w:rPr>
          <w:rFonts w:ascii="Times New Roman" w:eastAsiaTheme="majorEastAsia" w:hAnsi="Times New Roman" w:cs="Times New Roman"/>
          <w:b/>
          <w:bCs/>
          <w:color w:val="143A5C"/>
          <w:sz w:val="36"/>
          <w:szCs w:val="28"/>
        </w:rPr>
        <w:lastRenderedPageBreak/>
        <w:tab/>
      </w:r>
    </w:p>
    <w:p w14:paraId="0AAD95BA" w14:textId="51FFFB21" w:rsidR="00217D30" w:rsidRPr="00C75E5A" w:rsidRDefault="00217D30" w:rsidP="00C75E5A">
      <w:pPr>
        <w:tabs>
          <w:tab w:val="left" w:pos="5688"/>
        </w:tabs>
        <w:spacing w:line="276" w:lineRule="auto"/>
        <w:rPr>
          <w:rFonts w:ascii="Times New Roman" w:eastAsiaTheme="majorEastAsia" w:hAnsi="Times New Roman" w:cs="Times New Roman"/>
          <w:sz w:val="36"/>
          <w:szCs w:val="28"/>
        </w:rPr>
        <w:sectPr w:rsidR="00217D30" w:rsidRPr="00C75E5A" w:rsidSect="00034616">
          <w:headerReference w:type="default" r:id="rId8"/>
          <w:footerReference w:type="first" r:id="rId9"/>
          <w:pgSz w:w="12240" w:h="15840"/>
          <w:pgMar w:top="936" w:right="1037" w:bottom="864" w:left="1123" w:header="720" w:footer="720" w:gutter="0"/>
          <w:cols w:space="720"/>
          <w:titlePg/>
          <w:docGrid w:linePitch="360"/>
        </w:sectPr>
      </w:pPr>
    </w:p>
    <w:p w14:paraId="1DBC5B4D" w14:textId="77777777" w:rsidR="00330050" w:rsidRPr="00C75E5A" w:rsidRDefault="00000000" w:rsidP="00C75E5A">
      <w:pPr>
        <w:pStyle w:val="Heading1"/>
        <w:spacing w:line="276" w:lineRule="auto"/>
        <w:rPr>
          <w:rFonts w:ascii="Times New Roman" w:hAnsi="Times New Roman" w:cs="Times New Roman"/>
        </w:rPr>
      </w:pPr>
      <w:bookmarkStart w:id="0" w:name="_Toc241270212"/>
      <w:r w:rsidRPr="00C75E5A">
        <w:rPr>
          <w:rFonts w:ascii="Times New Roman" w:hAnsi="Times New Roman" w:cs="Times New Roman"/>
        </w:rPr>
        <w:lastRenderedPageBreak/>
        <w:t>Case Study 1: Linux Memory Management and Virtual Memory</w:t>
      </w:r>
      <w:bookmarkEnd w:id="0"/>
    </w:p>
    <w:p w14:paraId="5E075570" w14:textId="77777777" w:rsidR="00330050" w:rsidRPr="00C75E5A" w:rsidRDefault="00000000" w:rsidP="00C75E5A">
      <w:pPr>
        <w:pStyle w:val="Heading2"/>
        <w:spacing w:line="276" w:lineRule="auto"/>
        <w:rPr>
          <w:rFonts w:ascii="Times New Roman" w:hAnsi="Times New Roman" w:cs="Times New Roman"/>
          <w:sz w:val="26"/>
        </w:rPr>
      </w:pPr>
      <w:bookmarkStart w:id="1" w:name="_Toc241270213"/>
      <w:r w:rsidRPr="00C75E5A">
        <w:rPr>
          <w:rFonts w:ascii="Times New Roman" w:hAnsi="Times New Roman" w:cs="Times New Roman"/>
          <w:sz w:val="26"/>
        </w:rPr>
        <w:t>1.1 Introduction</w:t>
      </w:r>
      <w:bookmarkEnd w:id="1"/>
    </w:p>
    <w:p w14:paraId="5A6599EE"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Whenever a program runs, it needs memory for its data and instructions. Linux does not give out RAM randomly. The kernel keeps track of memory, protects it, and shares it among running programs. In this case study, I explain how Linux memory management works and how virtual memory helps a system run more programs than the available RAM might suggest.</w:t>
      </w:r>
    </w:p>
    <w:p w14:paraId="06CF1D0D" w14:textId="77777777" w:rsidR="00330050" w:rsidRPr="00C75E5A" w:rsidRDefault="00000000" w:rsidP="00C75E5A">
      <w:pPr>
        <w:pStyle w:val="Heading2"/>
        <w:spacing w:line="276" w:lineRule="auto"/>
        <w:rPr>
          <w:rFonts w:ascii="Times New Roman" w:hAnsi="Times New Roman" w:cs="Times New Roman"/>
          <w:sz w:val="26"/>
        </w:rPr>
      </w:pPr>
      <w:bookmarkStart w:id="2" w:name="_Toc241270214"/>
      <w:r w:rsidRPr="00C75E5A">
        <w:rPr>
          <w:rFonts w:ascii="Times New Roman" w:hAnsi="Times New Roman" w:cs="Times New Roman"/>
          <w:sz w:val="26"/>
        </w:rPr>
        <w:t>1.2 What is Memory Management?</w:t>
      </w:r>
      <w:bookmarkEnd w:id="2"/>
    </w:p>
    <w:p w14:paraId="529A2A2D"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Memory management means controlling how RAM is given to programs, used, and released. When a program no longer needs a particular area, Linux can return that memory for other work. Good management is important because one program should not be able to consume all available RAM and affect the whole system.</w:t>
      </w:r>
    </w:p>
    <w:p w14:paraId="7F50F1DC" w14:textId="77777777" w:rsidR="00330050" w:rsidRPr="00C75E5A" w:rsidRDefault="00000000" w:rsidP="00C75E5A">
      <w:pPr>
        <w:pStyle w:val="Heading2"/>
        <w:spacing w:line="276" w:lineRule="auto"/>
        <w:rPr>
          <w:rFonts w:ascii="Times New Roman" w:hAnsi="Times New Roman" w:cs="Times New Roman"/>
          <w:sz w:val="26"/>
        </w:rPr>
      </w:pPr>
      <w:bookmarkStart w:id="3" w:name="_Toc241270215"/>
      <w:r w:rsidRPr="00C75E5A">
        <w:rPr>
          <w:rFonts w:ascii="Times New Roman" w:hAnsi="Times New Roman" w:cs="Times New Roman"/>
          <w:sz w:val="26"/>
        </w:rPr>
        <w:t>1.3 Why Memory Management is Important</w:t>
      </w:r>
      <w:bookmarkEnd w:id="3"/>
    </w:p>
    <w:p w14:paraId="5F5B8C3E"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A computer often runs many programs at the same time, while RAM is limited. Linux therefore has to use memory efficiently, keep processes separated, and reclaim space when it is free again. These tasks improve both system stability and security.</w:t>
      </w:r>
    </w:p>
    <w:p w14:paraId="56200229" w14:textId="77777777" w:rsidR="00330050" w:rsidRPr="00C75E5A" w:rsidRDefault="00000000" w:rsidP="00C75E5A">
      <w:pPr>
        <w:pStyle w:val="Heading2"/>
        <w:spacing w:line="276" w:lineRule="auto"/>
        <w:rPr>
          <w:rFonts w:ascii="Times New Roman" w:hAnsi="Times New Roman" w:cs="Times New Roman"/>
          <w:sz w:val="26"/>
        </w:rPr>
      </w:pPr>
      <w:bookmarkStart w:id="4" w:name="_Toc241270216"/>
      <w:r w:rsidRPr="00C75E5A">
        <w:rPr>
          <w:rFonts w:ascii="Times New Roman" w:hAnsi="Times New Roman" w:cs="Times New Roman"/>
          <w:sz w:val="26"/>
        </w:rPr>
        <w:t>1.4 Memory Management in Linux</w:t>
      </w:r>
      <w:bookmarkEnd w:id="4"/>
    </w:p>
    <w:p w14:paraId="24FFBE5B"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Linux handles memory through a mix of hardware support and kernel software. The processor itself includes a piece of hardware called the Memory Management Unit (MMU), which Linux uses to keep each running program in its own private memory area. This means a bug or crash in one app, like a browser tab, normally cannot corrupt the memory of another app, like a music player.</w:t>
      </w:r>
    </w:p>
    <w:p w14:paraId="02366C46" w14:textId="77777777" w:rsidR="00330050" w:rsidRPr="00C75E5A" w:rsidRDefault="00000000" w:rsidP="00C75E5A">
      <w:pPr>
        <w:keepNext/>
        <w:spacing w:before="40" w:after="40" w:line="276" w:lineRule="auto"/>
        <w:jc w:val="center"/>
        <w:rPr>
          <w:rFonts w:ascii="Times New Roman" w:hAnsi="Times New Roman" w:cs="Times New Roman"/>
        </w:rPr>
      </w:pPr>
      <w:r w:rsidRPr="00C75E5A">
        <w:rPr>
          <w:rFonts w:ascii="Times New Roman" w:hAnsi="Times New Roman" w:cs="Times New Roman"/>
          <w:noProof/>
        </w:rPr>
        <w:drawing>
          <wp:inline distT="0" distB="0" distL="0" distR="0" wp14:anchorId="636FAADF" wp14:editId="574BF18E">
            <wp:extent cx="5349240" cy="32166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349240" cy="3216652"/>
                    </a:xfrm>
                    <a:prstGeom prst="rect">
                      <a:avLst/>
                    </a:prstGeom>
                  </pic:spPr>
                </pic:pic>
              </a:graphicData>
            </a:graphic>
          </wp:inline>
        </w:drawing>
      </w:r>
    </w:p>
    <w:p w14:paraId="7CE46A48" w14:textId="77777777" w:rsidR="00330050" w:rsidRPr="00C75E5A" w:rsidRDefault="00000000" w:rsidP="00C75E5A">
      <w:pPr>
        <w:keepNext/>
        <w:spacing w:before="40" w:after="140" w:line="276" w:lineRule="auto"/>
        <w:jc w:val="center"/>
        <w:rPr>
          <w:rFonts w:ascii="Times New Roman" w:hAnsi="Times New Roman" w:cs="Times New Roman"/>
          <w:sz w:val="22"/>
        </w:rPr>
      </w:pPr>
      <w:r w:rsidRPr="00C75E5A">
        <w:rPr>
          <w:rFonts w:ascii="Times New Roman" w:hAnsi="Times New Roman" w:cs="Times New Roman"/>
          <w:i/>
          <w:color w:val="3070A6"/>
          <w:sz w:val="22"/>
        </w:rPr>
        <w:t>Figure 1.  Basic Linux Memory Management Structure</w:t>
      </w:r>
    </w:p>
    <w:p w14:paraId="61CE367B" w14:textId="77777777" w:rsidR="00330050" w:rsidRPr="00C75E5A" w:rsidRDefault="00000000" w:rsidP="00C75E5A">
      <w:pPr>
        <w:pStyle w:val="Heading2"/>
        <w:spacing w:line="276" w:lineRule="auto"/>
        <w:rPr>
          <w:rFonts w:ascii="Times New Roman" w:hAnsi="Times New Roman" w:cs="Times New Roman"/>
          <w:sz w:val="26"/>
        </w:rPr>
      </w:pPr>
      <w:bookmarkStart w:id="5" w:name="_Toc241270217"/>
      <w:r w:rsidRPr="00C75E5A">
        <w:rPr>
          <w:rFonts w:ascii="Times New Roman" w:hAnsi="Times New Roman" w:cs="Times New Roman"/>
          <w:sz w:val="26"/>
        </w:rPr>
        <w:t>1.5 Physical Memory and Virtual Memory</w:t>
      </w:r>
      <w:bookmarkEnd w:id="5"/>
    </w:p>
    <w:p w14:paraId="3F0CF3DC"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Physical memory is the real RAM installed in the computer, for example 8GB or 16GB. Virtual memory is a logical memory space created by the operating system. It gives each process its own address space even though the physical RAM is shared among many programs.</w:t>
      </w:r>
    </w:p>
    <w:p w14:paraId="6EF41D54"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lastRenderedPageBreak/>
        <w:t>Here is a simple example. Suppose a laptop has 8GB of RAM, but ten programs are open, each acting as if it has access to a few gigabytes of memory. Linux does not actually give each program that much real RAM. Instead, it gives each one a virtual address space, and only the parts that are actively being used get placed into real RAM. The rest can be kept on disk until it is needed.</w:t>
      </w:r>
    </w:p>
    <w:p w14:paraId="26161AA0" w14:textId="77777777" w:rsidR="00330050" w:rsidRPr="00C75E5A" w:rsidRDefault="00000000" w:rsidP="00C75E5A">
      <w:pPr>
        <w:keepNext/>
        <w:spacing w:before="40" w:after="40" w:line="276" w:lineRule="auto"/>
        <w:jc w:val="center"/>
        <w:rPr>
          <w:rFonts w:ascii="Times New Roman" w:hAnsi="Times New Roman" w:cs="Times New Roman"/>
        </w:rPr>
      </w:pPr>
      <w:r w:rsidRPr="00C75E5A">
        <w:rPr>
          <w:rFonts w:ascii="Times New Roman" w:hAnsi="Times New Roman" w:cs="Times New Roman"/>
          <w:noProof/>
        </w:rPr>
        <w:drawing>
          <wp:inline distT="0" distB="0" distL="0" distR="0" wp14:anchorId="36BAB765" wp14:editId="185A3264">
            <wp:extent cx="5349240" cy="32166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349240" cy="3216652"/>
                    </a:xfrm>
                    <a:prstGeom prst="rect">
                      <a:avLst/>
                    </a:prstGeom>
                  </pic:spPr>
                </pic:pic>
              </a:graphicData>
            </a:graphic>
          </wp:inline>
        </w:drawing>
      </w:r>
    </w:p>
    <w:p w14:paraId="39083063" w14:textId="77777777" w:rsidR="00330050" w:rsidRPr="00C75E5A" w:rsidRDefault="00000000" w:rsidP="00C75E5A">
      <w:pPr>
        <w:keepNext/>
        <w:spacing w:before="40" w:after="140" w:line="276" w:lineRule="auto"/>
        <w:jc w:val="center"/>
        <w:rPr>
          <w:rFonts w:ascii="Times New Roman" w:hAnsi="Times New Roman" w:cs="Times New Roman"/>
          <w:sz w:val="22"/>
        </w:rPr>
      </w:pPr>
      <w:r w:rsidRPr="00C75E5A">
        <w:rPr>
          <w:rFonts w:ascii="Times New Roman" w:hAnsi="Times New Roman" w:cs="Times New Roman"/>
          <w:i/>
          <w:color w:val="3070A6"/>
          <w:sz w:val="22"/>
        </w:rPr>
        <w:t>Figure 2.  Physical Memory vs Virtual Memory in Linux</w:t>
      </w:r>
    </w:p>
    <w:p w14:paraId="0A350BA7" w14:textId="77777777" w:rsidR="00330050" w:rsidRPr="00C75E5A" w:rsidRDefault="00000000" w:rsidP="00C75E5A">
      <w:pPr>
        <w:pStyle w:val="Heading2"/>
        <w:spacing w:line="276" w:lineRule="auto"/>
        <w:rPr>
          <w:rFonts w:ascii="Times New Roman" w:hAnsi="Times New Roman" w:cs="Times New Roman"/>
          <w:sz w:val="26"/>
        </w:rPr>
      </w:pPr>
      <w:bookmarkStart w:id="6" w:name="_Toc241270218"/>
      <w:r w:rsidRPr="00C75E5A">
        <w:rPr>
          <w:rFonts w:ascii="Times New Roman" w:hAnsi="Times New Roman" w:cs="Times New Roman"/>
          <w:sz w:val="26"/>
        </w:rPr>
        <w:t>1.6 Linux Virtual Memory</w:t>
      </w:r>
      <w:bookmarkEnd w:id="6"/>
    </w:p>
    <w:p w14:paraId="300CB64C"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In Linux, every process gets its own virtual address space, usually spanning from address zero up to a very large number, even though the actual RAM installed is far smaller. The operating system maps small pieces of this virtual space onto real physical memory only when needed. This mapping is invisible to the program itself. As far as the program can tell, its memory is all there, ready to use.</w:t>
      </w:r>
    </w:p>
    <w:p w14:paraId="72BA5706" w14:textId="77777777" w:rsidR="00330050" w:rsidRPr="00C75E5A" w:rsidRDefault="00000000" w:rsidP="00C75E5A">
      <w:pPr>
        <w:pStyle w:val="Heading2"/>
        <w:spacing w:line="276" w:lineRule="auto"/>
        <w:rPr>
          <w:rFonts w:ascii="Times New Roman" w:hAnsi="Times New Roman" w:cs="Times New Roman"/>
          <w:sz w:val="26"/>
        </w:rPr>
      </w:pPr>
      <w:bookmarkStart w:id="7" w:name="_Toc241270219"/>
      <w:r w:rsidRPr="00C75E5A">
        <w:rPr>
          <w:rFonts w:ascii="Times New Roman" w:hAnsi="Times New Roman" w:cs="Times New Roman"/>
          <w:sz w:val="26"/>
        </w:rPr>
        <w:t>1.7 Pages and Page Frames</w:t>
      </w:r>
      <w:bookmarkEnd w:id="7"/>
    </w:p>
    <w:p w14:paraId="71A98414"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Rather than tracking memory byte by byte, Linux splits memory into fixed-size chunks called pages, which are commonly 4 kilobytes each. Virtual memory is divided into virtual pages, and physical RAM is divided into matching physical frames. A page from a program's virtual memory is placed into any free frame of physical RAM, and the operating system keeps a record of which virtual page is sitting in which physical frame.</w:t>
      </w:r>
    </w:p>
    <w:p w14:paraId="0F3CD9B2" w14:textId="77777777" w:rsidR="00330050" w:rsidRPr="00C75E5A" w:rsidRDefault="00000000" w:rsidP="00C75E5A">
      <w:pPr>
        <w:pStyle w:val="Heading2"/>
        <w:spacing w:line="276" w:lineRule="auto"/>
        <w:rPr>
          <w:rFonts w:ascii="Times New Roman" w:hAnsi="Times New Roman" w:cs="Times New Roman"/>
          <w:sz w:val="26"/>
        </w:rPr>
      </w:pPr>
      <w:bookmarkStart w:id="8" w:name="_Toc241270220"/>
      <w:r w:rsidRPr="00C75E5A">
        <w:rPr>
          <w:rFonts w:ascii="Times New Roman" w:hAnsi="Times New Roman" w:cs="Times New Roman"/>
          <w:sz w:val="26"/>
        </w:rPr>
        <w:t>1.8 Page Tables</w:t>
      </w:r>
      <w:bookmarkEnd w:id="8"/>
    </w:p>
    <w:p w14:paraId="2C7840D5" w14:textId="5CD59E9C"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 xml:space="preserve">A page table keeps the mapping between a process's virtual pages and the physical frames where those pages are stored. During </w:t>
      </w:r>
      <w:r w:rsidR="00036E79" w:rsidRPr="00C75E5A">
        <w:rPr>
          <w:rFonts w:ascii="Times New Roman" w:hAnsi="Times New Roman" w:cs="Times New Roman"/>
          <w:color w:val="30373E"/>
          <w:sz w:val="22"/>
        </w:rPr>
        <w:t>memory</w:t>
      </w:r>
      <w:r w:rsidRPr="00C75E5A">
        <w:rPr>
          <w:rFonts w:ascii="Times New Roman" w:hAnsi="Times New Roman" w:cs="Times New Roman"/>
          <w:color w:val="30373E"/>
          <w:sz w:val="22"/>
        </w:rPr>
        <w:t xml:space="preserve"> access, the processor uses this mapping to find the required location in RAM.</w:t>
      </w:r>
    </w:p>
    <w:p w14:paraId="1C5BE394" w14:textId="77777777" w:rsidR="00330050" w:rsidRPr="00C75E5A" w:rsidRDefault="00000000" w:rsidP="00C75E5A">
      <w:pPr>
        <w:keepNext/>
        <w:spacing w:before="40" w:after="40" w:line="276" w:lineRule="auto"/>
        <w:jc w:val="center"/>
        <w:rPr>
          <w:rFonts w:ascii="Times New Roman" w:hAnsi="Times New Roman" w:cs="Times New Roman"/>
        </w:rPr>
      </w:pPr>
      <w:r w:rsidRPr="00C75E5A">
        <w:rPr>
          <w:rFonts w:ascii="Times New Roman" w:hAnsi="Times New Roman" w:cs="Times New Roman"/>
          <w:noProof/>
        </w:rPr>
        <w:lastRenderedPageBreak/>
        <w:drawing>
          <wp:inline distT="0" distB="0" distL="0" distR="0" wp14:anchorId="77C15E8E" wp14:editId="40019913">
            <wp:extent cx="5349240" cy="32166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349240" cy="3216652"/>
                    </a:xfrm>
                    <a:prstGeom prst="rect">
                      <a:avLst/>
                    </a:prstGeom>
                  </pic:spPr>
                </pic:pic>
              </a:graphicData>
            </a:graphic>
          </wp:inline>
        </w:drawing>
      </w:r>
    </w:p>
    <w:p w14:paraId="0C366116" w14:textId="77777777" w:rsidR="00330050" w:rsidRPr="00C75E5A" w:rsidRDefault="00000000" w:rsidP="00C75E5A">
      <w:pPr>
        <w:keepNext/>
        <w:spacing w:before="40" w:after="140" w:line="276" w:lineRule="auto"/>
        <w:jc w:val="center"/>
        <w:rPr>
          <w:rFonts w:ascii="Times New Roman" w:hAnsi="Times New Roman" w:cs="Times New Roman"/>
          <w:sz w:val="22"/>
        </w:rPr>
      </w:pPr>
      <w:r w:rsidRPr="00C75E5A">
        <w:rPr>
          <w:rFonts w:ascii="Times New Roman" w:hAnsi="Times New Roman" w:cs="Times New Roman"/>
          <w:i/>
          <w:color w:val="3070A6"/>
          <w:sz w:val="22"/>
        </w:rPr>
        <w:t>Figure 3.  How a Page Table Maps Virtual Pages to Physical Frames</w:t>
      </w:r>
    </w:p>
    <w:p w14:paraId="1D3744F0" w14:textId="77777777" w:rsidR="00330050" w:rsidRPr="00C75E5A" w:rsidRDefault="00000000" w:rsidP="00C75E5A">
      <w:pPr>
        <w:pStyle w:val="Heading2"/>
        <w:spacing w:line="276" w:lineRule="auto"/>
        <w:rPr>
          <w:rFonts w:ascii="Times New Roman" w:hAnsi="Times New Roman" w:cs="Times New Roman"/>
          <w:sz w:val="26"/>
        </w:rPr>
      </w:pPr>
      <w:bookmarkStart w:id="9" w:name="_Toc241270221"/>
      <w:r w:rsidRPr="00C75E5A">
        <w:rPr>
          <w:rFonts w:ascii="Times New Roman" w:hAnsi="Times New Roman" w:cs="Times New Roman"/>
          <w:sz w:val="26"/>
        </w:rPr>
        <w:t>1.9 Address Translation</w:t>
      </w:r>
      <w:bookmarkEnd w:id="9"/>
    </w:p>
    <w:p w14:paraId="6C5C6AA6"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Address translation converts a virtual address into a physical address. The page number is used to find the correct frame in the page table, while the offset identifies the exact position inside that page. The MMU performs this work automatically during memory access.</w:t>
      </w:r>
    </w:p>
    <w:p w14:paraId="30745CBD" w14:textId="77777777" w:rsidR="00330050" w:rsidRPr="00C75E5A" w:rsidRDefault="00000000" w:rsidP="00C75E5A">
      <w:pPr>
        <w:keepNext/>
        <w:spacing w:before="40" w:after="40" w:line="276" w:lineRule="auto"/>
        <w:jc w:val="center"/>
        <w:rPr>
          <w:rFonts w:ascii="Times New Roman" w:hAnsi="Times New Roman" w:cs="Times New Roman"/>
        </w:rPr>
      </w:pPr>
      <w:r w:rsidRPr="00C75E5A">
        <w:rPr>
          <w:rFonts w:ascii="Times New Roman" w:hAnsi="Times New Roman" w:cs="Times New Roman"/>
          <w:noProof/>
        </w:rPr>
        <w:drawing>
          <wp:inline distT="0" distB="0" distL="0" distR="0" wp14:anchorId="78F169A9" wp14:editId="02382C21">
            <wp:extent cx="5349240" cy="29768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5349240" cy="2976895"/>
                    </a:xfrm>
                    <a:prstGeom prst="rect">
                      <a:avLst/>
                    </a:prstGeom>
                  </pic:spPr>
                </pic:pic>
              </a:graphicData>
            </a:graphic>
          </wp:inline>
        </w:drawing>
      </w:r>
    </w:p>
    <w:p w14:paraId="7B169101" w14:textId="77777777" w:rsidR="00330050" w:rsidRPr="00C75E5A" w:rsidRDefault="00000000" w:rsidP="00C75E5A">
      <w:pPr>
        <w:keepNext/>
        <w:spacing w:before="40" w:after="140" w:line="276" w:lineRule="auto"/>
        <w:jc w:val="center"/>
        <w:rPr>
          <w:rFonts w:ascii="Times New Roman" w:hAnsi="Times New Roman" w:cs="Times New Roman"/>
          <w:sz w:val="22"/>
        </w:rPr>
      </w:pPr>
      <w:r w:rsidRPr="00C75E5A">
        <w:rPr>
          <w:rFonts w:ascii="Times New Roman" w:hAnsi="Times New Roman" w:cs="Times New Roman"/>
          <w:i/>
          <w:color w:val="3070A6"/>
          <w:sz w:val="22"/>
        </w:rPr>
        <w:t>Figure 4.  Simplified Virtual Address Translation in Linux</w:t>
      </w:r>
    </w:p>
    <w:p w14:paraId="2BC5C51B" w14:textId="77777777" w:rsidR="00330050" w:rsidRPr="00C75E5A" w:rsidRDefault="00000000" w:rsidP="00C75E5A">
      <w:pPr>
        <w:pStyle w:val="Heading2"/>
        <w:spacing w:line="276" w:lineRule="auto"/>
        <w:rPr>
          <w:rFonts w:ascii="Times New Roman" w:hAnsi="Times New Roman" w:cs="Times New Roman"/>
          <w:sz w:val="26"/>
        </w:rPr>
      </w:pPr>
      <w:bookmarkStart w:id="10" w:name="_Toc241270222"/>
      <w:r w:rsidRPr="00C75E5A">
        <w:rPr>
          <w:rFonts w:ascii="Times New Roman" w:hAnsi="Times New Roman" w:cs="Times New Roman"/>
          <w:sz w:val="26"/>
        </w:rPr>
        <w:t>1.10 Demand Paging</w:t>
      </w:r>
      <w:bookmarkEnd w:id="10"/>
    </w:p>
    <w:p w14:paraId="5D276C75"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Linux normally loads memory pages when they are needed rather than loading the whole program at startup. This is called demand paging. It saves RAM and allows large applications to start without immediately occupying all of their memory.</w:t>
      </w:r>
    </w:p>
    <w:p w14:paraId="4C78A190" w14:textId="77777777" w:rsidR="00330050" w:rsidRPr="00C75E5A" w:rsidRDefault="00000000" w:rsidP="00C75E5A">
      <w:pPr>
        <w:pStyle w:val="Heading2"/>
        <w:spacing w:line="276" w:lineRule="auto"/>
        <w:rPr>
          <w:rFonts w:ascii="Times New Roman" w:hAnsi="Times New Roman" w:cs="Times New Roman"/>
          <w:sz w:val="26"/>
        </w:rPr>
      </w:pPr>
      <w:bookmarkStart w:id="11" w:name="_Toc241270223"/>
      <w:r w:rsidRPr="00C75E5A">
        <w:rPr>
          <w:rFonts w:ascii="Times New Roman" w:hAnsi="Times New Roman" w:cs="Times New Roman"/>
          <w:sz w:val="26"/>
        </w:rPr>
        <w:lastRenderedPageBreak/>
        <w:t>1.11 Page Faults</w:t>
      </w:r>
      <w:bookmarkEnd w:id="11"/>
    </w:p>
    <w:p w14:paraId="4ADB0214"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A page fault occurs when a requested page is not currently in RAM. Linux temporarily stops that process, locates the page, loads it into a free frame, updates the page table, and then allows the program to continue. So, a page fault is not always an error; it is often part of normal virtual-memory operation.</w:t>
      </w:r>
    </w:p>
    <w:p w14:paraId="4EEBA144" w14:textId="77777777" w:rsidR="00330050" w:rsidRPr="00C75E5A" w:rsidRDefault="00000000" w:rsidP="00C75E5A">
      <w:pPr>
        <w:keepNext/>
        <w:spacing w:before="40" w:after="40" w:line="276" w:lineRule="auto"/>
        <w:jc w:val="center"/>
        <w:rPr>
          <w:rFonts w:ascii="Times New Roman" w:hAnsi="Times New Roman" w:cs="Times New Roman"/>
        </w:rPr>
      </w:pPr>
      <w:r w:rsidRPr="00C75E5A">
        <w:rPr>
          <w:rFonts w:ascii="Times New Roman" w:hAnsi="Times New Roman" w:cs="Times New Roman"/>
          <w:noProof/>
        </w:rPr>
        <w:drawing>
          <wp:inline distT="0" distB="0" distL="0" distR="0" wp14:anchorId="2E4A4493" wp14:editId="3629F210">
            <wp:extent cx="5349240" cy="32166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5349240" cy="3216652"/>
                    </a:xfrm>
                    <a:prstGeom prst="rect">
                      <a:avLst/>
                    </a:prstGeom>
                  </pic:spPr>
                </pic:pic>
              </a:graphicData>
            </a:graphic>
          </wp:inline>
        </w:drawing>
      </w:r>
    </w:p>
    <w:p w14:paraId="40968C0A" w14:textId="77777777" w:rsidR="00330050" w:rsidRPr="00C75E5A" w:rsidRDefault="00000000" w:rsidP="00C75E5A">
      <w:pPr>
        <w:keepNext/>
        <w:spacing w:before="40" w:after="140" w:line="276" w:lineRule="auto"/>
        <w:jc w:val="center"/>
        <w:rPr>
          <w:rFonts w:ascii="Times New Roman" w:hAnsi="Times New Roman" w:cs="Times New Roman"/>
          <w:sz w:val="22"/>
        </w:rPr>
      </w:pPr>
      <w:r w:rsidRPr="00C75E5A">
        <w:rPr>
          <w:rFonts w:ascii="Times New Roman" w:hAnsi="Times New Roman" w:cs="Times New Roman"/>
          <w:i/>
          <w:color w:val="3070A6"/>
          <w:sz w:val="22"/>
        </w:rPr>
        <w:t>Figure 5.  Steps Involved in Handling a Page Fault</w:t>
      </w:r>
    </w:p>
    <w:p w14:paraId="6A872968" w14:textId="77777777" w:rsidR="00330050" w:rsidRPr="00C75E5A" w:rsidRDefault="00000000" w:rsidP="00C75E5A">
      <w:pPr>
        <w:pStyle w:val="Heading2"/>
        <w:spacing w:line="276" w:lineRule="auto"/>
        <w:rPr>
          <w:rFonts w:ascii="Times New Roman" w:hAnsi="Times New Roman" w:cs="Times New Roman"/>
          <w:sz w:val="26"/>
        </w:rPr>
      </w:pPr>
      <w:bookmarkStart w:id="12" w:name="_Toc241270224"/>
      <w:r w:rsidRPr="00C75E5A">
        <w:rPr>
          <w:rFonts w:ascii="Times New Roman" w:hAnsi="Times New Roman" w:cs="Times New Roman"/>
          <w:sz w:val="26"/>
        </w:rPr>
        <w:t>1.12 Memory Allocation in Linux</w:t>
      </w:r>
      <w:bookmarkEnd w:id="12"/>
    </w:p>
    <w:p w14:paraId="5E4C6973"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When a program asks for more memory, for example when you open a new document in a text editor, Linux has to find a suitable free area and hand it over. Linux uses different allocation strategies for different needs: large chunks for whole processes, and smaller chunks handled through internal kernel allocators for things like file buffers and network data. This flexible approach keeps memory use efficient across many different kinds of programs running at once.</w:t>
      </w:r>
    </w:p>
    <w:p w14:paraId="3476457B" w14:textId="77777777" w:rsidR="00330050" w:rsidRPr="00C75E5A" w:rsidRDefault="00000000" w:rsidP="00C75E5A">
      <w:pPr>
        <w:pStyle w:val="Heading2"/>
        <w:spacing w:line="276" w:lineRule="auto"/>
        <w:rPr>
          <w:rFonts w:ascii="Times New Roman" w:hAnsi="Times New Roman" w:cs="Times New Roman"/>
          <w:sz w:val="26"/>
        </w:rPr>
      </w:pPr>
      <w:bookmarkStart w:id="13" w:name="_Toc241270225"/>
      <w:r w:rsidRPr="00C75E5A">
        <w:rPr>
          <w:rFonts w:ascii="Times New Roman" w:hAnsi="Times New Roman" w:cs="Times New Roman"/>
          <w:sz w:val="26"/>
        </w:rPr>
        <w:t>1.13 Kernel Memory Management</w:t>
      </w:r>
      <w:bookmarkEnd w:id="13"/>
    </w:p>
    <w:p w14:paraId="38545E52"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The Linux kernel itself, the core part of the operating system, also needs memory to keep track of processes, files, and devices. This kernel memory is kept in a separate kernel space, apart from the user space memory used by regular apps, which stops a bug in an ordinary app from directly damaging the kernel's own data.</w:t>
      </w:r>
    </w:p>
    <w:p w14:paraId="17B33314" w14:textId="77777777" w:rsidR="00330050" w:rsidRPr="00C75E5A" w:rsidRDefault="00000000" w:rsidP="00C75E5A">
      <w:pPr>
        <w:pStyle w:val="Heading2"/>
        <w:spacing w:line="276" w:lineRule="auto"/>
        <w:rPr>
          <w:rFonts w:ascii="Times New Roman" w:hAnsi="Times New Roman" w:cs="Times New Roman"/>
          <w:sz w:val="26"/>
        </w:rPr>
      </w:pPr>
      <w:bookmarkStart w:id="14" w:name="_Toc241270226"/>
      <w:r w:rsidRPr="00C75E5A">
        <w:rPr>
          <w:rFonts w:ascii="Times New Roman" w:hAnsi="Times New Roman" w:cs="Times New Roman"/>
          <w:sz w:val="26"/>
        </w:rPr>
        <w:t>1.14 Swap Space</w:t>
      </w:r>
      <w:bookmarkEnd w:id="14"/>
    </w:p>
    <w:p w14:paraId="50BB3E16"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Sometimes RAM fills up completely. When this happens, Linux can move pages that have not been used recently out of RAM and onto a special area of the disk called swap space. This frees up real RAM for pages that are needed right now. Swap acts like a backup memory area, though it is much slower than RAM since disks are far slower than memory chips, even fast SSDs.</w:t>
      </w:r>
    </w:p>
    <w:p w14:paraId="3A49B832" w14:textId="77777777" w:rsidR="00330050" w:rsidRPr="00C75E5A" w:rsidRDefault="00000000" w:rsidP="00C75E5A">
      <w:pPr>
        <w:pStyle w:val="Heading2"/>
        <w:spacing w:line="276" w:lineRule="auto"/>
        <w:rPr>
          <w:rFonts w:ascii="Times New Roman" w:hAnsi="Times New Roman" w:cs="Times New Roman"/>
          <w:sz w:val="26"/>
        </w:rPr>
      </w:pPr>
      <w:bookmarkStart w:id="15" w:name="_Toc241270227"/>
      <w:r w:rsidRPr="00C75E5A">
        <w:rPr>
          <w:rFonts w:ascii="Times New Roman" w:hAnsi="Times New Roman" w:cs="Times New Roman"/>
          <w:sz w:val="26"/>
        </w:rPr>
        <w:t>1.15 Memory Protection</w:t>
      </w:r>
      <w:bookmarkEnd w:id="15"/>
    </w:p>
    <w:p w14:paraId="392C26B6"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Memory protection stops one program from reading or changing another program's memory without permission. Since each process only has access to its own virtual address space, and the MMU enforces this at the hardware level, a crash in one app usually cannot bring down the whole system or leak another program's private data.</w:t>
      </w:r>
    </w:p>
    <w:p w14:paraId="6DD5F812" w14:textId="77777777" w:rsidR="00330050" w:rsidRPr="00C75E5A" w:rsidRDefault="00000000" w:rsidP="00C75E5A">
      <w:pPr>
        <w:pStyle w:val="Heading2"/>
        <w:spacing w:line="276" w:lineRule="auto"/>
        <w:rPr>
          <w:rFonts w:ascii="Times New Roman" w:hAnsi="Times New Roman" w:cs="Times New Roman"/>
          <w:sz w:val="26"/>
        </w:rPr>
      </w:pPr>
      <w:bookmarkStart w:id="16" w:name="_Toc241270228"/>
      <w:r w:rsidRPr="00C75E5A">
        <w:rPr>
          <w:rFonts w:ascii="Times New Roman" w:hAnsi="Times New Roman" w:cs="Times New Roman"/>
          <w:sz w:val="26"/>
        </w:rPr>
        <w:lastRenderedPageBreak/>
        <w:t>1.16 Advantages of Linux Memory Management</w:t>
      </w:r>
      <w:bookmarkEnd w:id="16"/>
    </w:p>
    <w:p w14:paraId="449AB038"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Programs can run even when their combined memory needs are larger than the physical RAM installed.</w:t>
      </w:r>
    </w:p>
    <w:p w14:paraId="7D671A8C"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Each process is isolated, which improves stability and security.</w:t>
      </w:r>
    </w:p>
    <w:p w14:paraId="777274A0"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Demand paging speeds up how quickly large programs start.</w:t>
      </w:r>
    </w:p>
    <w:p w14:paraId="7CF1236B"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Swap space gives the system a safety net when RAM runs low.</w:t>
      </w:r>
    </w:p>
    <w:p w14:paraId="49E8C578" w14:textId="77777777" w:rsidR="00330050" w:rsidRPr="00C75E5A" w:rsidRDefault="00000000" w:rsidP="00C75E5A">
      <w:pPr>
        <w:pStyle w:val="Heading2"/>
        <w:spacing w:line="276" w:lineRule="auto"/>
        <w:rPr>
          <w:rFonts w:ascii="Times New Roman" w:hAnsi="Times New Roman" w:cs="Times New Roman"/>
          <w:sz w:val="26"/>
        </w:rPr>
      </w:pPr>
      <w:bookmarkStart w:id="17" w:name="_Toc241270229"/>
      <w:r w:rsidRPr="00C75E5A">
        <w:rPr>
          <w:rFonts w:ascii="Times New Roman" w:hAnsi="Times New Roman" w:cs="Times New Roman"/>
          <w:sz w:val="26"/>
        </w:rPr>
        <w:t>1.17 Challenges</w:t>
      </w:r>
      <w:bookmarkEnd w:id="17"/>
    </w:p>
    <w:p w14:paraId="01EC6157"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Too much reliance on swap space can slow the whole system down noticeably.</w:t>
      </w:r>
    </w:p>
    <w:p w14:paraId="645F0ACA"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Managing memory fairly across many processes takes constant background work.</w:t>
      </w:r>
    </w:p>
    <w:p w14:paraId="2D2DCC77"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Memory leaks in badly written programs can still slowly use up available RAM.</w:t>
      </w:r>
    </w:p>
    <w:p w14:paraId="5109BCFB"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Balancing performance and fairness between processes is a difficult ongoing design problem.</w:t>
      </w:r>
    </w:p>
    <w:p w14:paraId="7DA3DB85" w14:textId="77777777" w:rsidR="00330050" w:rsidRPr="00C75E5A" w:rsidRDefault="00000000" w:rsidP="00C75E5A">
      <w:pPr>
        <w:pStyle w:val="Heading2"/>
        <w:spacing w:line="276" w:lineRule="auto"/>
        <w:rPr>
          <w:rFonts w:ascii="Times New Roman" w:hAnsi="Times New Roman" w:cs="Times New Roman"/>
          <w:sz w:val="26"/>
        </w:rPr>
      </w:pPr>
      <w:bookmarkStart w:id="18" w:name="_Toc241270230"/>
      <w:r w:rsidRPr="00C75E5A">
        <w:rPr>
          <w:rFonts w:ascii="Times New Roman" w:hAnsi="Times New Roman" w:cs="Times New Roman"/>
          <w:sz w:val="26"/>
        </w:rPr>
        <w:t>1.18 Real-World Example</w:t>
      </w:r>
      <w:bookmarkEnd w:id="18"/>
    </w:p>
    <w:p w14:paraId="12298491" w14:textId="5CB224CD"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 xml:space="preserve">For example, imagine an 8GB laptop running a video editor, a browser with many tabs, and a music application. Linux can keep </w:t>
      </w:r>
      <w:r w:rsidR="00E1270F" w:rsidRPr="00C75E5A">
        <w:rPr>
          <w:rFonts w:ascii="Times New Roman" w:hAnsi="Times New Roman" w:cs="Times New Roman"/>
          <w:color w:val="30373E"/>
          <w:sz w:val="22"/>
        </w:rPr>
        <w:t>actively</w:t>
      </w:r>
      <w:r w:rsidRPr="00C75E5A">
        <w:rPr>
          <w:rFonts w:ascii="Times New Roman" w:hAnsi="Times New Roman" w:cs="Times New Roman"/>
          <w:color w:val="30373E"/>
          <w:sz w:val="22"/>
        </w:rPr>
        <w:t xml:space="preserve"> used data in RAM while moving less-used pages to swap when necessary. The user can continue working even though all the program data cannot fit into RAM at the same time.</w:t>
      </w:r>
    </w:p>
    <w:p w14:paraId="5DCF5CE8" w14:textId="77777777" w:rsidR="00330050" w:rsidRPr="00C75E5A" w:rsidRDefault="00000000" w:rsidP="00C75E5A">
      <w:pPr>
        <w:pStyle w:val="Heading2"/>
        <w:spacing w:line="276" w:lineRule="auto"/>
        <w:rPr>
          <w:rFonts w:ascii="Times New Roman" w:hAnsi="Times New Roman" w:cs="Times New Roman"/>
          <w:sz w:val="26"/>
        </w:rPr>
      </w:pPr>
      <w:bookmarkStart w:id="19" w:name="_Toc241270231"/>
      <w:r w:rsidRPr="00C75E5A">
        <w:rPr>
          <w:rFonts w:ascii="Times New Roman" w:hAnsi="Times New Roman" w:cs="Times New Roman"/>
          <w:sz w:val="26"/>
        </w:rPr>
        <w:t>1.19 Summary</w:t>
      </w:r>
      <w:bookmarkEnd w:id="19"/>
    </w:p>
    <w:p w14:paraId="772C0CE4" w14:textId="77777777" w:rsidR="00330050" w:rsidRPr="00C75E5A" w:rsidRDefault="00000000" w:rsidP="00C75E5A">
      <w:pPr>
        <w:spacing w:after="100" w:line="276" w:lineRule="auto"/>
        <w:jc w:val="both"/>
        <w:rPr>
          <w:rFonts w:ascii="Times New Roman" w:hAnsi="Times New Roman" w:cs="Times New Roman"/>
          <w:color w:val="30373E"/>
          <w:sz w:val="22"/>
        </w:rPr>
      </w:pPr>
      <w:r w:rsidRPr="00C75E5A">
        <w:rPr>
          <w:rFonts w:ascii="Times New Roman" w:hAnsi="Times New Roman" w:cs="Times New Roman"/>
          <w:color w:val="30373E"/>
          <w:sz w:val="22"/>
        </w:rPr>
        <w:t>In summary, Linux combines virtual memory, pages, page tables, demand paging, and swap space to manage limited RAM. These mechanisms help processes run safely and allow the system to continue working even when memory demand becomes high.</w:t>
      </w:r>
    </w:p>
    <w:p w14:paraId="051969A2" w14:textId="3AF63103" w:rsidR="008624AF" w:rsidRPr="00C75E5A" w:rsidRDefault="008624AF" w:rsidP="00C75E5A">
      <w:pPr>
        <w:spacing w:line="276" w:lineRule="auto"/>
        <w:rPr>
          <w:rFonts w:ascii="Times New Roman" w:hAnsi="Times New Roman" w:cs="Times New Roman"/>
          <w:color w:val="30373E"/>
          <w:sz w:val="22"/>
        </w:rPr>
      </w:pPr>
      <w:r w:rsidRPr="00C75E5A">
        <w:rPr>
          <w:rFonts w:ascii="Times New Roman" w:hAnsi="Times New Roman" w:cs="Times New Roman"/>
          <w:color w:val="30373E"/>
          <w:sz w:val="22"/>
        </w:rPr>
        <w:br w:type="page"/>
      </w:r>
    </w:p>
    <w:p w14:paraId="6FF77425" w14:textId="77777777" w:rsidR="00330050" w:rsidRPr="00C75E5A" w:rsidRDefault="00000000" w:rsidP="00C75E5A">
      <w:pPr>
        <w:pStyle w:val="Heading1"/>
        <w:spacing w:line="276" w:lineRule="auto"/>
        <w:rPr>
          <w:rFonts w:ascii="Times New Roman" w:hAnsi="Times New Roman" w:cs="Times New Roman"/>
        </w:rPr>
      </w:pPr>
      <w:bookmarkStart w:id="20" w:name="_Toc241270232"/>
      <w:r w:rsidRPr="00C75E5A">
        <w:rPr>
          <w:rFonts w:ascii="Times New Roman" w:hAnsi="Times New Roman" w:cs="Times New Roman"/>
        </w:rPr>
        <w:lastRenderedPageBreak/>
        <w:t>Case Study 2: Real-World File Systems: NTFS, ext4 and HFS+</w:t>
      </w:r>
      <w:bookmarkEnd w:id="20"/>
    </w:p>
    <w:p w14:paraId="032FB03F" w14:textId="77777777" w:rsidR="00330050" w:rsidRPr="00C75E5A" w:rsidRDefault="00000000" w:rsidP="00C75E5A">
      <w:pPr>
        <w:pStyle w:val="Heading2"/>
        <w:spacing w:line="276" w:lineRule="auto"/>
        <w:rPr>
          <w:rFonts w:ascii="Times New Roman" w:hAnsi="Times New Roman" w:cs="Times New Roman"/>
          <w:sz w:val="26"/>
        </w:rPr>
      </w:pPr>
      <w:bookmarkStart w:id="21" w:name="_Toc241270233"/>
      <w:r w:rsidRPr="00C75E5A">
        <w:rPr>
          <w:rFonts w:ascii="Times New Roman" w:hAnsi="Times New Roman" w:cs="Times New Roman"/>
          <w:sz w:val="26"/>
        </w:rPr>
        <w:t>2.1 Introduction</w:t>
      </w:r>
      <w:bookmarkEnd w:id="21"/>
    </w:p>
    <w:p w14:paraId="57891DA7"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A computer needs a clear method for storing and finding files on a disk. That method is provided by a file system. This case study compares NTFS used by Windows, ext4 used by Linux, and HFS+ from older macOS systems.</w:t>
      </w:r>
    </w:p>
    <w:p w14:paraId="4243756C" w14:textId="77777777" w:rsidR="00330050" w:rsidRPr="00C75E5A" w:rsidRDefault="00000000" w:rsidP="00C75E5A">
      <w:pPr>
        <w:pStyle w:val="Heading2"/>
        <w:spacing w:line="276" w:lineRule="auto"/>
        <w:rPr>
          <w:rFonts w:ascii="Times New Roman" w:hAnsi="Times New Roman" w:cs="Times New Roman"/>
          <w:sz w:val="26"/>
        </w:rPr>
      </w:pPr>
      <w:bookmarkStart w:id="22" w:name="_Toc241270234"/>
      <w:r w:rsidRPr="00C75E5A">
        <w:rPr>
          <w:rFonts w:ascii="Times New Roman" w:hAnsi="Times New Roman" w:cs="Times New Roman"/>
          <w:sz w:val="26"/>
        </w:rPr>
        <w:t>2.2 What is a File System?</w:t>
      </w:r>
      <w:bookmarkEnd w:id="22"/>
    </w:p>
    <w:p w14:paraId="30FC9457"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A file system is the structure used by an operating system to store, organize, and retrieve files. It records information such as file names, sizes, locations, and access permissions. Without it, the storage device would simply be a large collection of bytes with no useful organization.</w:t>
      </w:r>
    </w:p>
    <w:p w14:paraId="64D39ADB" w14:textId="77777777" w:rsidR="00330050" w:rsidRPr="00C75E5A" w:rsidRDefault="00000000" w:rsidP="00C75E5A">
      <w:pPr>
        <w:pStyle w:val="Heading2"/>
        <w:spacing w:line="276" w:lineRule="auto"/>
        <w:rPr>
          <w:rFonts w:ascii="Times New Roman" w:hAnsi="Times New Roman" w:cs="Times New Roman"/>
          <w:sz w:val="26"/>
        </w:rPr>
      </w:pPr>
      <w:bookmarkStart w:id="23" w:name="_Toc241270235"/>
      <w:r w:rsidRPr="00C75E5A">
        <w:rPr>
          <w:rFonts w:ascii="Times New Roman" w:hAnsi="Times New Roman" w:cs="Times New Roman"/>
          <w:sz w:val="26"/>
        </w:rPr>
        <w:t>2.3 Why File Systems are Needed</w:t>
      </w:r>
      <w:bookmarkEnd w:id="23"/>
    </w:p>
    <w:p w14:paraId="24E8A7D1"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A simple way to understand a file system is to compare it with a library. Shelves and a catalog help a person locate one book among thousands. In the same way, a file system keeps track of where files are stored and how they can be accessed.</w:t>
      </w:r>
    </w:p>
    <w:p w14:paraId="0C7AB1C1" w14:textId="77777777" w:rsidR="00330050" w:rsidRPr="00C75E5A" w:rsidRDefault="00000000" w:rsidP="00C75E5A">
      <w:pPr>
        <w:pStyle w:val="Heading2"/>
        <w:spacing w:line="276" w:lineRule="auto"/>
        <w:rPr>
          <w:rFonts w:ascii="Times New Roman" w:hAnsi="Times New Roman" w:cs="Times New Roman"/>
          <w:sz w:val="26"/>
        </w:rPr>
      </w:pPr>
      <w:bookmarkStart w:id="24" w:name="_Toc241270236"/>
      <w:r w:rsidRPr="00C75E5A">
        <w:rPr>
          <w:rFonts w:ascii="Times New Roman" w:hAnsi="Times New Roman" w:cs="Times New Roman"/>
          <w:sz w:val="26"/>
        </w:rPr>
        <w:t>2.4 How File Systems Store Data</w:t>
      </w:r>
      <w:bookmarkEnd w:id="24"/>
    </w:p>
    <w:p w14:paraId="5A01EEC3"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Most file systems break a disk into small fixed-size blocks, and files are stored across one or more of these blocks. A separate area of the disk keeps track of metadata, meaning information about the files, such as their name, size, and which blocks hold their data. When a program asks to open a file, the file system looks up this metadata first, then goes straight to the correct blocks on disk.</w:t>
      </w:r>
    </w:p>
    <w:p w14:paraId="17318AC8" w14:textId="77777777" w:rsidR="00330050" w:rsidRPr="00C75E5A" w:rsidRDefault="00000000" w:rsidP="00C75E5A">
      <w:pPr>
        <w:keepNext/>
        <w:spacing w:before="40" w:after="40" w:line="276" w:lineRule="auto"/>
        <w:jc w:val="center"/>
        <w:rPr>
          <w:rFonts w:ascii="Times New Roman" w:hAnsi="Times New Roman" w:cs="Times New Roman"/>
        </w:rPr>
      </w:pPr>
      <w:r w:rsidRPr="00C75E5A">
        <w:rPr>
          <w:rFonts w:ascii="Times New Roman" w:hAnsi="Times New Roman" w:cs="Times New Roman"/>
          <w:noProof/>
        </w:rPr>
        <w:drawing>
          <wp:inline distT="0" distB="0" distL="0" distR="0" wp14:anchorId="0CF8D9B5" wp14:editId="571E081C">
            <wp:extent cx="5349240" cy="32184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5"/>
                    <a:stretch>
                      <a:fillRect/>
                    </a:stretch>
                  </pic:blipFill>
                  <pic:spPr>
                    <a:xfrm>
                      <a:off x="0" y="0"/>
                      <a:ext cx="5349240" cy="3218496"/>
                    </a:xfrm>
                    <a:prstGeom prst="rect">
                      <a:avLst/>
                    </a:prstGeom>
                  </pic:spPr>
                </pic:pic>
              </a:graphicData>
            </a:graphic>
          </wp:inline>
        </w:drawing>
      </w:r>
    </w:p>
    <w:p w14:paraId="62A5C943" w14:textId="77777777" w:rsidR="00330050" w:rsidRPr="00C75E5A" w:rsidRDefault="00000000" w:rsidP="00C75E5A">
      <w:pPr>
        <w:keepNext/>
        <w:spacing w:before="40" w:after="140" w:line="276" w:lineRule="auto"/>
        <w:jc w:val="center"/>
        <w:rPr>
          <w:rFonts w:ascii="Times New Roman" w:hAnsi="Times New Roman" w:cs="Times New Roman"/>
          <w:sz w:val="22"/>
        </w:rPr>
      </w:pPr>
      <w:r w:rsidRPr="00C75E5A">
        <w:rPr>
          <w:rFonts w:ascii="Times New Roman" w:hAnsi="Times New Roman" w:cs="Times New Roman"/>
          <w:i/>
          <w:color w:val="3070A6"/>
          <w:sz w:val="22"/>
        </w:rPr>
        <w:t>Figure 6.  General Structure of a File System</w:t>
      </w:r>
    </w:p>
    <w:p w14:paraId="0D26E86F" w14:textId="77777777" w:rsidR="00330050" w:rsidRPr="00C75E5A" w:rsidRDefault="00000000" w:rsidP="00C75E5A">
      <w:pPr>
        <w:pStyle w:val="Heading2"/>
        <w:spacing w:line="276" w:lineRule="auto"/>
        <w:rPr>
          <w:rFonts w:ascii="Times New Roman" w:hAnsi="Times New Roman" w:cs="Times New Roman"/>
          <w:sz w:val="26"/>
        </w:rPr>
      </w:pPr>
      <w:bookmarkStart w:id="25" w:name="_Toc241270237"/>
      <w:r w:rsidRPr="00C75E5A">
        <w:rPr>
          <w:rFonts w:ascii="Times New Roman" w:hAnsi="Times New Roman" w:cs="Times New Roman"/>
          <w:sz w:val="26"/>
        </w:rPr>
        <w:t>2.5 NTFS</w:t>
      </w:r>
      <w:bookmarkEnd w:id="25"/>
    </w:p>
    <w:p w14:paraId="28AF9CAE"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NTFS, short for New Technology File System, is the main file system used by Windows. It was designed to be more reliable and secure than the older FAT file systems, and it is still the default choice on Windows computers today.</w:t>
      </w:r>
    </w:p>
    <w:p w14:paraId="741A7515" w14:textId="77777777" w:rsidR="00330050" w:rsidRPr="00C75E5A" w:rsidRDefault="00000000" w:rsidP="00C75E5A">
      <w:pPr>
        <w:pStyle w:val="Heading2"/>
        <w:spacing w:line="276" w:lineRule="auto"/>
        <w:rPr>
          <w:rFonts w:ascii="Times New Roman" w:hAnsi="Times New Roman" w:cs="Times New Roman"/>
          <w:sz w:val="26"/>
        </w:rPr>
      </w:pPr>
      <w:bookmarkStart w:id="26" w:name="_Toc241270238"/>
      <w:r w:rsidRPr="00C75E5A">
        <w:rPr>
          <w:rFonts w:ascii="Times New Roman" w:hAnsi="Times New Roman" w:cs="Times New Roman"/>
          <w:sz w:val="26"/>
        </w:rPr>
        <w:lastRenderedPageBreak/>
        <w:t>2.6 Features of NTFS</w:t>
      </w:r>
      <w:bookmarkEnd w:id="26"/>
    </w:p>
    <w:p w14:paraId="360A9779"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Supports very large files and large disk volumes.</w:t>
      </w:r>
    </w:p>
    <w:p w14:paraId="4F61C5B6"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Keeps detailed permissions on who can read, write, or delete each file.</w:t>
      </w:r>
    </w:p>
    <w:p w14:paraId="74EABF44"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Uses a Master File Table (MFT) to store metadata about every file on the drive.</w:t>
      </w:r>
    </w:p>
    <w:p w14:paraId="6CB87FF9"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Supports file compression and encryption built into the file system.</w:t>
      </w:r>
    </w:p>
    <w:p w14:paraId="7D125F6D" w14:textId="77777777" w:rsidR="00330050" w:rsidRPr="00C75E5A" w:rsidRDefault="00000000" w:rsidP="00C75E5A">
      <w:pPr>
        <w:keepNext/>
        <w:spacing w:before="40" w:after="40" w:line="276" w:lineRule="auto"/>
        <w:jc w:val="center"/>
        <w:rPr>
          <w:rFonts w:ascii="Times New Roman" w:hAnsi="Times New Roman" w:cs="Times New Roman"/>
        </w:rPr>
      </w:pPr>
      <w:r w:rsidRPr="00C75E5A">
        <w:rPr>
          <w:rFonts w:ascii="Times New Roman" w:hAnsi="Times New Roman" w:cs="Times New Roman"/>
          <w:noProof/>
        </w:rPr>
        <w:drawing>
          <wp:inline distT="0" distB="0" distL="0" distR="0" wp14:anchorId="30FAEB28" wp14:editId="41A0F684">
            <wp:extent cx="5349240" cy="32065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6"/>
                    <a:stretch>
                      <a:fillRect/>
                    </a:stretch>
                  </pic:blipFill>
                  <pic:spPr>
                    <a:xfrm>
                      <a:off x="0" y="0"/>
                      <a:ext cx="5349240" cy="3206588"/>
                    </a:xfrm>
                    <a:prstGeom prst="rect">
                      <a:avLst/>
                    </a:prstGeom>
                  </pic:spPr>
                </pic:pic>
              </a:graphicData>
            </a:graphic>
          </wp:inline>
        </w:drawing>
      </w:r>
    </w:p>
    <w:p w14:paraId="44E3CF0F" w14:textId="77777777" w:rsidR="00330050" w:rsidRPr="00C75E5A" w:rsidRDefault="00000000" w:rsidP="00C75E5A">
      <w:pPr>
        <w:keepNext/>
        <w:spacing w:before="40" w:after="140" w:line="276" w:lineRule="auto"/>
        <w:jc w:val="center"/>
        <w:rPr>
          <w:rFonts w:ascii="Times New Roman" w:hAnsi="Times New Roman" w:cs="Times New Roman"/>
          <w:sz w:val="22"/>
        </w:rPr>
      </w:pPr>
      <w:r w:rsidRPr="00C75E5A">
        <w:rPr>
          <w:rFonts w:ascii="Times New Roman" w:hAnsi="Times New Roman" w:cs="Times New Roman"/>
          <w:i/>
          <w:color w:val="3070A6"/>
          <w:sz w:val="22"/>
        </w:rPr>
        <w:t>Figure 7.  NTFS Architecture Showing the Master File Table</w:t>
      </w:r>
    </w:p>
    <w:p w14:paraId="728B5307" w14:textId="77777777" w:rsidR="00330050" w:rsidRPr="00C75E5A" w:rsidRDefault="00000000" w:rsidP="00C75E5A">
      <w:pPr>
        <w:pStyle w:val="Heading2"/>
        <w:spacing w:line="276" w:lineRule="auto"/>
        <w:rPr>
          <w:rFonts w:ascii="Times New Roman" w:hAnsi="Times New Roman" w:cs="Times New Roman"/>
          <w:sz w:val="26"/>
        </w:rPr>
      </w:pPr>
      <w:bookmarkStart w:id="27" w:name="_Toc241270239"/>
      <w:r w:rsidRPr="00C75E5A">
        <w:rPr>
          <w:rFonts w:ascii="Times New Roman" w:hAnsi="Times New Roman" w:cs="Times New Roman"/>
          <w:sz w:val="26"/>
        </w:rPr>
        <w:t>2.7 NTFS Journaling</w:t>
      </w:r>
      <w:bookmarkEnd w:id="27"/>
    </w:p>
    <w:p w14:paraId="65FD38EA"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NTFS uses journaling to record important disk changes before they are completed. If a crash or power failure happens, the journal helps the system recover more safely and reduces the chance of file-system corruption.</w:t>
      </w:r>
    </w:p>
    <w:p w14:paraId="3E7D4F23" w14:textId="77777777" w:rsidR="00330050" w:rsidRPr="00C75E5A" w:rsidRDefault="00000000" w:rsidP="00C75E5A">
      <w:pPr>
        <w:pStyle w:val="Heading2"/>
        <w:spacing w:line="276" w:lineRule="auto"/>
        <w:rPr>
          <w:rFonts w:ascii="Times New Roman" w:hAnsi="Times New Roman" w:cs="Times New Roman"/>
          <w:sz w:val="26"/>
        </w:rPr>
      </w:pPr>
      <w:bookmarkStart w:id="28" w:name="_Toc241270240"/>
      <w:r w:rsidRPr="00C75E5A">
        <w:rPr>
          <w:rFonts w:ascii="Times New Roman" w:hAnsi="Times New Roman" w:cs="Times New Roman"/>
          <w:sz w:val="26"/>
        </w:rPr>
        <w:t>2.8 NTFS Security and Permissions</w:t>
      </w:r>
      <w:bookmarkEnd w:id="28"/>
    </w:p>
    <w:p w14:paraId="6851BB4B"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NTFS allows very fine control over who can access a file. A single file can have different permissions for different users or groups, such as allowing one person to only read a document while another person can edit it. This is one reason NTFS is popular in offices and organisations that need to control access to shared files.</w:t>
      </w:r>
    </w:p>
    <w:p w14:paraId="228B1453" w14:textId="77777777" w:rsidR="00330050" w:rsidRPr="00C75E5A" w:rsidRDefault="00000000" w:rsidP="00C75E5A">
      <w:pPr>
        <w:pStyle w:val="Heading2"/>
        <w:spacing w:line="276" w:lineRule="auto"/>
        <w:rPr>
          <w:rFonts w:ascii="Times New Roman" w:hAnsi="Times New Roman" w:cs="Times New Roman"/>
          <w:sz w:val="26"/>
        </w:rPr>
      </w:pPr>
      <w:bookmarkStart w:id="29" w:name="_Toc241270241"/>
      <w:r w:rsidRPr="00C75E5A">
        <w:rPr>
          <w:rFonts w:ascii="Times New Roman" w:hAnsi="Times New Roman" w:cs="Times New Roman"/>
          <w:sz w:val="26"/>
        </w:rPr>
        <w:t>2.9 ext4</w:t>
      </w:r>
      <w:bookmarkEnd w:id="29"/>
    </w:p>
    <w:p w14:paraId="4C977317"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ext4, short for the fourth extended file system, is one of the most widely used file systems on Linux. It replaced the older ext3 and ext2 file systems, adding better performance and support for much larger files and drives.</w:t>
      </w:r>
    </w:p>
    <w:p w14:paraId="6927295F" w14:textId="77777777" w:rsidR="00330050" w:rsidRPr="00C75E5A" w:rsidRDefault="00000000" w:rsidP="00C75E5A">
      <w:pPr>
        <w:pStyle w:val="Heading2"/>
        <w:spacing w:line="276" w:lineRule="auto"/>
        <w:rPr>
          <w:rFonts w:ascii="Times New Roman" w:hAnsi="Times New Roman" w:cs="Times New Roman"/>
          <w:sz w:val="26"/>
        </w:rPr>
      </w:pPr>
      <w:bookmarkStart w:id="30" w:name="_Toc241270242"/>
      <w:r w:rsidRPr="00C75E5A">
        <w:rPr>
          <w:rFonts w:ascii="Times New Roman" w:hAnsi="Times New Roman" w:cs="Times New Roman"/>
          <w:sz w:val="26"/>
        </w:rPr>
        <w:t>2.10 Features of ext4</w:t>
      </w:r>
      <w:bookmarkEnd w:id="30"/>
    </w:p>
    <w:p w14:paraId="1E6B108F"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Supports extremely large individual files, well beyond what most users will ever need.</w:t>
      </w:r>
    </w:p>
    <w:p w14:paraId="0C66F8C5"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Uses a feature called extents, which tracks large blocks of continuous disk space more efficiently than older methods.</w:t>
      </w:r>
    </w:p>
    <w:p w14:paraId="65626798"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Includes journaling for better crash recovery.</w:t>
      </w:r>
    </w:p>
    <w:p w14:paraId="0B2D1DBF"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Is free and open source, matching the open nature of Linux itself.</w:t>
      </w:r>
    </w:p>
    <w:p w14:paraId="5CDACE99" w14:textId="77777777" w:rsidR="00330050" w:rsidRPr="00C75E5A" w:rsidRDefault="00000000" w:rsidP="00C75E5A">
      <w:pPr>
        <w:keepNext/>
        <w:spacing w:before="40" w:after="40" w:line="276" w:lineRule="auto"/>
        <w:jc w:val="center"/>
        <w:rPr>
          <w:rFonts w:ascii="Times New Roman" w:hAnsi="Times New Roman" w:cs="Times New Roman"/>
        </w:rPr>
      </w:pPr>
      <w:r w:rsidRPr="00C75E5A">
        <w:rPr>
          <w:rFonts w:ascii="Times New Roman" w:hAnsi="Times New Roman" w:cs="Times New Roman"/>
          <w:noProof/>
        </w:rPr>
        <w:lastRenderedPageBreak/>
        <w:drawing>
          <wp:inline distT="0" distB="0" distL="0" distR="0" wp14:anchorId="46CA0614" wp14:editId="4B98D7F0">
            <wp:extent cx="5349240" cy="32053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7"/>
                    <a:stretch>
                      <a:fillRect/>
                    </a:stretch>
                  </pic:blipFill>
                  <pic:spPr>
                    <a:xfrm>
                      <a:off x="0" y="0"/>
                      <a:ext cx="5349240" cy="3205319"/>
                    </a:xfrm>
                    <a:prstGeom prst="rect">
                      <a:avLst/>
                    </a:prstGeom>
                  </pic:spPr>
                </pic:pic>
              </a:graphicData>
            </a:graphic>
          </wp:inline>
        </w:drawing>
      </w:r>
    </w:p>
    <w:p w14:paraId="5134B5D9" w14:textId="77777777" w:rsidR="00330050" w:rsidRPr="00C75E5A" w:rsidRDefault="00000000" w:rsidP="00C75E5A">
      <w:pPr>
        <w:keepNext/>
        <w:spacing w:before="40" w:after="140" w:line="276" w:lineRule="auto"/>
        <w:jc w:val="center"/>
        <w:rPr>
          <w:rFonts w:ascii="Times New Roman" w:hAnsi="Times New Roman" w:cs="Times New Roman"/>
          <w:sz w:val="22"/>
        </w:rPr>
      </w:pPr>
      <w:r w:rsidRPr="00C75E5A">
        <w:rPr>
          <w:rFonts w:ascii="Times New Roman" w:hAnsi="Times New Roman" w:cs="Times New Roman"/>
          <w:i/>
          <w:color w:val="3070A6"/>
          <w:sz w:val="22"/>
        </w:rPr>
        <w:t>Figure 8.  ext4 File System Structure with Block Groups</w:t>
      </w:r>
    </w:p>
    <w:p w14:paraId="6E311FBE" w14:textId="77777777" w:rsidR="00330050" w:rsidRPr="00C75E5A" w:rsidRDefault="00000000" w:rsidP="00C75E5A">
      <w:pPr>
        <w:pStyle w:val="Heading2"/>
        <w:spacing w:line="276" w:lineRule="auto"/>
        <w:rPr>
          <w:rFonts w:ascii="Times New Roman" w:hAnsi="Times New Roman" w:cs="Times New Roman"/>
          <w:sz w:val="26"/>
        </w:rPr>
      </w:pPr>
      <w:bookmarkStart w:id="31" w:name="_Toc241270243"/>
      <w:r w:rsidRPr="00C75E5A">
        <w:rPr>
          <w:rFonts w:ascii="Times New Roman" w:hAnsi="Times New Roman" w:cs="Times New Roman"/>
          <w:sz w:val="26"/>
        </w:rPr>
        <w:t>2.11 ext4 Journaling</w:t>
      </w:r>
      <w:bookmarkEnd w:id="31"/>
    </w:p>
    <w:p w14:paraId="6D9BBB06"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ext4 also uses journaling. The journal records pending changes and helps the system return to a consistent state after an unexpected shutdown.</w:t>
      </w:r>
    </w:p>
    <w:p w14:paraId="0A62D0E4" w14:textId="77777777" w:rsidR="00330050" w:rsidRPr="00C75E5A" w:rsidRDefault="00000000" w:rsidP="00C75E5A">
      <w:pPr>
        <w:pStyle w:val="Heading2"/>
        <w:spacing w:line="276" w:lineRule="auto"/>
        <w:rPr>
          <w:rFonts w:ascii="Times New Roman" w:hAnsi="Times New Roman" w:cs="Times New Roman"/>
          <w:sz w:val="26"/>
        </w:rPr>
      </w:pPr>
      <w:bookmarkStart w:id="32" w:name="_Toc241270244"/>
      <w:r w:rsidRPr="00C75E5A">
        <w:rPr>
          <w:rFonts w:ascii="Times New Roman" w:hAnsi="Times New Roman" w:cs="Times New Roman"/>
          <w:sz w:val="26"/>
        </w:rPr>
        <w:t>2.12 ext4 File Allocation</w:t>
      </w:r>
      <w:bookmarkEnd w:id="32"/>
    </w:p>
    <w:p w14:paraId="0BF46A1D"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ext4 divides the disk into block groups, and files are stored using extents, which are groups of consecutive blocks recorded as a single entry instead of tracking every block one by one. This reduces the amount of bookkeeping needed for large files and makes reading big files faster.</w:t>
      </w:r>
    </w:p>
    <w:p w14:paraId="3A977F40" w14:textId="77777777" w:rsidR="00330050" w:rsidRPr="00C75E5A" w:rsidRDefault="00000000" w:rsidP="00C75E5A">
      <w:pPr>
        <w:pStyle w:val="Heading2"/>
        <w:spacing w:line="276" w:lineRule="auto"/>
        <w:rPr>
          <w:rFonts w:ascii="Times New Roman" w:hAnsi="Times New Roman" w:cs="Times New Roman"/>
          <w:sz w:val="26"/>
        </w:rPr>
      </w:pPr>
      <w:bookmarkStart w:id="33" w:name="_Toc241270245"/>
      <w:r w:rsidRPr="00C75E5A">
        <w:rPr>
          <w:rFonts w:ascii="Times New Roman" w:hAnsi="Times New Roman" w:cs="Times New Roman"/>
          <w:sz w:val="26"/>
        </w:rPr>
        <w:t>2.13 HFS+</w:t>
      </w:r>
      <w:bookmarkEnd w:id="33"/>
    </w:p>
    <w:p w14:paraId="60F9943D"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HFS+, short for Hierarchical File System Plus, was the main file system used by Apple's macOS for many years before being replaced by APFS on newer systems. It is still found on many older Mac computers and some external drives formatted for compatibility.</w:t>
      </w:r>
    </w:p>
    <w:p w14:paraId="61B8C7C4" w14:textId="77777777" w:rsidR="00330050" w:rsidRPr="00C75E5A" w:rsidRDefault="00000000" w:rsidP="00C75E5A">
      <w:pPr>
        <w:pStyle w:val="Heading2"/>
        <w:spacing w:line="276" w:lineRule="auto"/>
        <w:rPr>
          <w:rFonts w:ascii="Times New Roman" w:hAnsi="Times New Roman" w:cs="Times New Roman"/>
          <w:sz w:val="26"/>
        </w:rPr>
      </w:pPr>
      <w:bookmarkStart w:id="34" w:name="_Toc241270246"/>
      <w:r w:rsidRPr="00C75E5A">
        <w:rPr>
          <w:rFonts w:ascii="Times New Roman" w:hAnsi="Times New Roman" w:cs="Times New Roman"/>
          <w:sz w:val="26"/>
        </w:rPr>
        <w:t>2.14 Features of HFS+</w:t>
      </w:r>
      <w:bookmarkEnd w:id="34"/>
    </w:p>
    <w:p w14:paraId="08D4A1B8" w14:textId="77777777" w:rsidR="00330050" w:rsidRPr="00C75E5A" w:rsidRDefault="00000000" w:rsidP="00C75E5A">
      <w:pPr>
        <w:spacing w:after="100" w:line="276" w:lineRule="auto"/>
        <w:jc w:val="both"/>
        <w:rPr>
          <w:rFonts w:ascii="Times New Roman" w:hAnsi="Times New Roman" w:cs="Times New Roman"/>
        </w:rPr>
      </w:pPr>
      <w:r w:rsidRPr="00C75E5A">
        <w:rPr>
          <w:rFonts w:ascii="Times New Roman" w:hAnsi="Times New Roman" w:cs="Times New Roman"/>
          <w:color w:val="30373E"/>
        </w:rPr>
        <w:t>Organizes files using a catalog file that tracks the entire folder and file structure.</w:t>
      </w:r>
    </w:p>
    <w:p w14:paraId="604CB874" w14:textId="77777777" w:rsidR="00330050" w:rsidRPr="00C75E5A" w:rsidRDefault="00000000" w:rsidP="00C75E5A">
      <w:pPr>
        <w:spacing w:after="100" w:line="276" w:lineRule="auto"/>
        <w:jc w:val="both"/>
        <w:rPr>
          <w:rFonts w:ascii="Times New Roman" w:hAnsi="Times New Roman" w:cs="Times New Roman"/>
        </w:rPr>
      </w:pPr>
      <w:r w:rsidRPr="00C75E5A">
        <w:rPr>
          <w:rFonts w:ascii="Times New Roman" w:hAnsi="Times New Roman" w:cs="Times New Roman"/>
          <w:color w:val="30373E"/>
        </w:rPr>
        <w:t>Supports file names in different languages and character sets.</w:t>
      </w:r>
    </w:p>
    <w:p w14:paraId="7A4D2536" w14:textId="77777777" w:rsidR="00330050" w:rsidRPr="00C75E5A" w:rsidRDefault="00000000" w:rsidP="00C75E5A">
      <w:pPr>
        <w:spacing w:after="100" w:line="276" w:lineRule="auto"/>
        <w:jc w:val="both"/>
        <w:rPr>
          <w:rFonts w:ascii="Times New Roman" w:hAnsi="Times New Roman" w:cs="Times New Roman"/>
        </w:rPr>
      </w:pPr>
      <w:r w:rsidRPr="00C75E5A">
        <w:rPr>
          <w:rFonts w:ascii="Times New Roman" w:hAnsi="Times New Roman" w:cs="Times New Roman"/>
          <w:color w:val="30373E"/>
        </w:rPr>
        <w:t>Includes journaling for improved reliability, added in later versions.</w:t>
      </w:r>
    </w:p>
    <w:p w14:paraId="7C99781B" w14:textId="77777777" w:rsidR="00330050" w:rsidRPr="00C75E5A" w:rsidRDefault="00000000" w:rsidP="00C75E5A">
      <w:pPr>
        <w:spacing w:after="100" w:line="276" w:lineRule="auto"/>
        <w:jc w:val="both"/>
        <w:rPr>
          <w:rFonts w:ascii="Times New Roman" w:hAnsi="Times New Roman" w:cs="Times New Roman"/>
        </w:rPr>
      </w:pPr>
      <w:r w:rsidRPr="00C75E5A">
        <w:rPr>
          <w:rFonts w:ascii="Times New Roman" w:hAnsi="Times New Roman" w:cs="Times New Roman"/>
          <w:color w:val="30373E"/>
        </w:rPr>
        <w:t>Was designed with Mac-specific features like resource forks for storing extra file information.</w:t>
      </w:r>
    </w:p>
    <w:p w14:paraId="26A1AECD" w14:textId="77777777" w:rsidR="00330050" w:rsidRPr="00C75E5A" w:rsidRDefault="00000000" w:rsidP="00C75E5A">
      <w:pPr>
        <w:keepNext/>
        <w:spacing w:before="40" w:after="40" w:line="276" w:lineRule="auto"/>
        <w:jc w:val="center"/>
        <w:rPr>
          <w:rFonts w:ascii="Times New Roman" w:hAnsi="Times New Roman" w:cs="Times New Roman"/>
        </w:rPr>
      </w:pPr>
      <w:r w:rsidRPr="00C75E5A">
        <w:rPr>
          <w:rFonts w:ascii="Times New Roman" w:hAnsi="Times New Roman" w:cs="Times New Roman"/>
          <w:noProof/>
        </w:rPr>
        <w:lastRenderedPageBreak/>
        <w:drawing>
          <wp:inline distT="0" distB="0" distL="0" distR="0" wp14:anchorId="01710D53" wp14:editId="731A1B5E">
            <wp:extent cx="5349240" cy="32166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8"/>
                    <a:stretch>
                      <a:fillRect/>
                    </a:stretch>
                  </pic:blipFill>
                  <pic:spPr>
                    <a:xfrm>
                      <a:off x="0" y="0"/>
                      <a:ext cx="5349240" cy="3216652"/>
                    </a:xfrm>
                    <a:prstGeom prst="rect">
                      <a:avLst/>
                    </a:prstGeom>
                  </pic:spPr>
                </pic:pic>
              </a:graphicData>
            </a:graphic>
          </wp:inline>
        </w:drawing>
      </w:r>
    </w:p>
    <w:p w14:paraId="23BBC637" w14:textId="77777777" w:rsidR="00330050" w:rsidRPr="00C75E5A" w:rsidRDefault="00000000" w:rsidP="00C75E5A">
      <w:pPr>
        <w:keepNext/>
        <w:spacing w:before="40" w:after="140" w:line="276" w:lineRule="auto"/>
        <w:jc w:val="center"/>
        <w:rPr>
          <w:rFonts w:ascii="Times New Roman" w:hAnsi="Times New Roman" w:cs="Times New Roman"/>
          <w:sz w:val="22"/>
        </w:rPr>
      </w:pPr>
      <w:r w:rsidRPr="00C75E5A">
        <w:rPr>
          <w:rFonts w:ascii="Times New Roman" w:hAnsi="Times New Roman" w:cs="Times New Roman"/>
          <w:i/>
          <w:color w:val="3070A6"/>
          <w:sz w:val="22"/>
        </w:rPr>
        <w:t>Figure 9.  HFS+ File System Structure</w:t>
      </w:r>
    </w:p>
    <w:p w14:paraId="75AFFA5A" w14:textId="77777777" w:rsidR="00330050" w:rsidRPr="00C75E5A" w:rsidRDefault="00000000" w:rsidP="00C75E5A">
      <w:pPr>
        <w:pStyle w:val="Heading2"/>
        <w:spacing w:line="276" w:lineRule="auto"/>
        <w:rPr>
          <w:rFonts w:ascii="Times New Roman" w:hAnsi="Times New Roman" w:cs="Times New Roman"/>
          <w:sz w:val="26"/>
        </w:rPr>
      </w:pPr>
      <w:bookmarkStart w:id="35" w:name="_Toc241270247"/>
      <w:r w:rsidRPr="00C75E5A">
        <w:rPr>
          <w:rFonts w:ascii="Times New Roman" w:hAnsi="Times New Roman" w:cs="Times New Roman"/>
          <w:sz w:val="26"/>
        </w:rPr>
        <w:t>2.15 HFS+ Journaling</w:t>
      </w:r>
      <w:bookmarkEnd w:id="35"/>
    </w:p>
    <w:p w14:paraId="7B244EBF"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Later versions of HFS+ included journaling. The basic idea is to record planned changes so the file system has a better chance of recovering after a crash or sudden power loss.</w:t>
      </w:r>
    </w:p>
    <w:p w14:paraId="3AEDDF90" w14:textId="77777777" w:rsidR="00330050" w:rsidRPr="00C75E5A" w:rsidRDefault="00000000" w:rsidP="00C75E5A">
      <w:pPr>
        <w:pStyle w:val="Heading2"/>
        <w:spacing w:line="276" w:lineRule="auto"/>
        <w:rPr>
          <w:rFonts w:ascii="Times New Roman" w:hAnsi="Times New Roman" w:cs="Times New Roman"/>
          <w:sz w:val="26"/>
        </w:rPr>
      </w:pPr>
      <w:bookmarkStart w:id="36" w:name="_Toc241270248"/>
      <w:r w:rsidRPr="00C75E5A">
        <w:rPr>
          <w:rFonts w:ascii="Times New Roman" w:hAnsi="Times New Roman" w:cs="Times New Roman"/>
          <w:sz w:val="26"/>
        </w:rPr>
        <w:t>2.16 Comparison of NTFS, ext4 and HFS+</w:t>
      </w:r>
      <w:bookmarkEnd w:id="36"/>
    </w:p>
    <w:p w14:paraId="52A659A0"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The following table gives a simple comparison of the three file systems and their main characteristics.</w:t>
      </w:r>
    </w:p>
    <w:tbl>
      <w:tblPr>
        <w:tblStyle w:val="TableGrid"/>
        <w:tblW w:w="0" w:type="auto"/>
        <w:jc w:val="center"/>
        <w:tblLook w:val="04A0" w:firstRow="1" w:lastRow="0" w:firstColumn="1" w:lastColumn="0" w:noHBand="0" w:noVBand="1"/>
      </w:tblPr>
      <w:tblGrid>
        <w:gridCol w:w="2520"/>
        <w:gridCol w:w="2520"/>
        <w:gridCol w:w="2520"/>
        <w:gridCol w:w="2520"/>
      </w:tblGrid>
      <w:tr w:rsidR="00330050" w:rsidRPr="00C75E5A" w14:paraId="1E9F497D" w14:textId="77777777">
        <w:trPr>
          <w:cantSplit/>
          <w:tblHeader/>
          <w:jc w:val="center"/>
        </w:trPr>
        <w:tc>
          <w:tcPr>
            <w:tcW w:w="2520" w:type="dxa"/>
            <w:shd w:val="clear" w:color="auto" w:fill="143A5C"/>
            <w:tcMar>
              <w:top w:w="80" w:type="dxa"/>
              <w:left w:w="90" w:type="dxa"/>
              <w:bottom w:w="80" w:type="dxa"/>
              <w:right w:w="90" w:type="dxa"/>
            </w:tcMar>
            <w:vAlign w:val="center"/>
          </w:tcPr>
          <w:p w14:paraId="52C91F73"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b/>
                <w:color w:val="FFFFFF"/>
                <w:sz w:val="22"/>
              </w:rPr>
              <w:t>Feature</w:t>
            </w:r>
          </w:p>
        </w:tc>
        <w:tc>
          <w:tcPr>
            <w:tcW w:w="2520" w:type="dxa"/>
            <w:shd w:val="clear" w:color="auto" w:fill="143A5C"/>
            <w:tcMar>
              <w:top w:w="80" w:type="dxa"/>
              <w:left w:w="90" w:type="dxa"/>
              <w:bottom w:w="80" w:type="dxa"/>
              <w:right w:w="90" w:type="dxa"/>
            </w:tcMar>
            <w:vAlign w:val="center"/>
          </w:tcPr>
          <w:p w14:paraId="08C84DD5"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b/>
                <w:color w:val="FFFFFF"/>
                <w:sz w:val="22"/>
              </w:rPr>
              <w:t>NTFS</w:t>
            </w:r>
          </w:p>
        </w:tc>
        <w:tc>
          <w:tcPr>
            <w:tcW w:w="2520" w:type="dxa"/>
            <w:shd w:val="clear" w:color="auto" w:fill="143A5C"/>
            <w:tcMar>
              <w:top w:w="80" w:type="dxa"/>
              <w:left w:w="90" w:type="dxa"/>
              <w:bottom w:w="80" w:type="dxa"/>
              <w:right w:w="90" w:type="dxa"/>
            </w:tcMar>
            <w:vAlign w:val="center"/>
          </w:tcPr>
          <w:p w14:paraId="075E89B2"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b/>
                <w:color w:val="FFFFFF"/>
                <w:sz w:val="22"/>
              </w:rPr>
              <w:t>ext4</w:t>
            </w:r>
          </w:p>
        </w:tc>
        <w:tc>
          <w:tcPr>
            <w:tcW w:w="2520" w:type="dxa"/>
            <w:shd w:val="clear" w:color="auto" w:fill="143A5C"/>
            <w:tcMar>
              <w:top w:w="80" w:type="dxa"/>
              <w:left w:w="90" w:type="dxa"/>
              <w:bottom w:w="80" w:type="dxa"/>
              <w:right w:w="90" w:type="dxa"/>
            </w:tcMar>
            <w:vAlign w:val="center"/>
          </w:tcPr>
          <w:p w14:paraId="50D536AC"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b/>
                <w:color w:val="FFFFFF"/>
                <w:sz w:val="22"/>
              </w:rPr>
              <w:t>HFS+</w:t>
            </w:r>
          </w:p>
        </w:tc>
      </w:tr>
      <w:tr w:rsidR="00330050" w:rsidRPr="00C75E5A" w14:paraId="3B7C8CE8" w14:textId="77777777">
        <w:trPr>
          <w:cantSplit/>
          <w:jc w:val="center"/>
        </w:trPr>
        <w:tc>
          <w:tcPr>
            <w:tcW w:w="2520" w:type="dxa"/>
            <w:shd w:val="clear" w:color="auto" w:fill="FFFFFF"/>
            <w:tcMar>
              <w:top w:w="80" w:type="dxa"/>
              <w:left w:w="90" w:type="dxa"/>
              <w:bottom w:w="80" w:type="dxa"/>
              <w:right w:w="90" w:type="dxa"/>
            </w:tcMar>
            <w:vAlign w:val="center"/>
          </w:tcPr>
          <w:p w14:paraId="5FD3148E"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Operating System</w:t>
            </w:r>
          </w:p>
        </w:tc>
        <w:tc>
          <w:tcPr>
            <w:tcW w:w="2520" w:type="dxa"/>
            <w:shd w:val="clear" w:color="auto" w:fill="FFFFFF"/>
            <w:tcMar>
              <w:top w:w="80" w:type="dxa"/>
              <w:left w:w="90" w:type="dxa"/>
              <w:bottom w:w="80" w:type="dxa"/>
              <w:right w:w="90" w:type="dxa"/>
            </w:tcMar>
            <w:vAlign w:val="center"/>
          </w:tcPr>
          <w:p w14:paraId="3FC864C0"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Windows</w:t>
            </w:r>
          </w:p>
        </w:tc>
        <w:tc>
          <w:tcPr>
            <w:tcW w:w="2520" w:type="dxa"/>
            <w:shd w:val="clear" w:color="auto" w:fill="FFFFFF"/>
            <w:tcMar>
              <w:top w:w="80" w:type="dxa"/>
              <w:left w:w="90" w:type="dxa"/>
              <w:bottom w:w="80" w:type="dxa"/>
              <w:right w:w="90" w:type="dxa"/>
            </w:tcMar>
            <w:vAlign w:val="center"/>
          </w:tcPr>
          <w:p w14:paraId="05CDF970"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Linux</w:t>
            </w:r>
          </w:p>
        </w:tc>
        <w:tc>
          <w:tcPr>
            <w:tcW w:w="2520" w:type="dxa"/>
            <w:shd w:val="clear" w:color="auto" w:fill="FFFFFF"/>
            <w:tcMar>
              <w:top w:w="80" w:type="dxa"/>
              <w:left w:w="90" w:type="dxa"/>
              <w:bottom w:w="80" w:type="dxa"/>
              <w:right w:w="90" w:type="dxa"/>
            </w:tcMar>
            <w:vAlign w:val="center"/>
          </w:tcPr>
          <w:p w14:paraId="49E6EF71"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Older macOS</w:t>
            </w:r>
          </w:p>
        </w:tc>
      </w:tr>
      <w:tr w:rsidR="00330050" w:rsidRPr="00C75E5A" w14:paraId="3B4771DF" w14:textId="77777777">
        <w:trPr>
          <w:cantSplit/>
          <w:jc w:val="center"/>
        </w:trPr>
        <w:tc>
          <w:tcPr>
            <w:tcW w:w="2520" w:type="dxa"/>
            <w:shd w:val="clear" w:color="auto" w:fill="F4F7F9"/>
            <w:tcMar>
              <w:top w:w="80" w:type="dxa"/>
              <w:left w:w="90" w:type="dxa"/>
              <w:bottom w:w="80" w:type="dxa"/>
              <w:right w:w="90" w:type="dxa"/>
            </w:tcMar>
            <w:vAlign w:val="center"/>
          </w:tcPr>
          <w:p w14:paraId="3436655E"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Maximum File Size</w:t>
            </w:r>
          </w:p>
        </w:tc>
        <w:tc>
          <w:tcPr>
            <w:tcW w:w="2520" w:type="dxa"/>
            <w:shd w:val="clear" w:color="auto" w:fill="F4F7F9"/>
            <w:tcMar>
              <w:top w:w="80" w:type="dxa"/>
              <w:left w:w="90" w:type="dxa"/>
              <w:bottom w:w="80" w:type="dxa"/>
              <w:right w:w="90" w:type="dxa"/>
            </w:tcMar>
            <w:vAlign w:val="center"/>
          </w:tcPr>
          <w:p w14:paraId="25DB8CC2"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Very large (16TB+)</w:t>
            </w:r>
          </w:p>
        </w:tc>
        <w:tc>
          <w:tcPr>
            <w:tcW w:w="2520" w:type="dxa"/>
            <w:shd w:val="clear" w:color="auto" w:fill="F4F7F9"/>
            <w:tcMar>
              <w:top w:w="80" w:type="dxa"/>
              <w:left w:w="90" w:type="dxa"/>
              <w:bottom w:w="80" w:type="dxa"/>
              <w:right w:w="90" w:type="dxa"/>
            </w:tcMar>
            <w:vAlign w:val="center"/>
          </w:tcPr>
          <w:p w14:paraId="72B3BE7F"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Very large (16TB+)</w:t>
            </w:r>
          </w:p>
        </w:tc>
        <w:tc>
          <w:tcPr>
            <w:tcW w:w="2520" w:type="dxa"/>
            <w:shd w:val="clear" w:color="auto" w:fill="F4F7F9"/>
            <w:tcMar>
              <w:top w:w="80" w:type="dxa"/>
              <w:left w:w="90" w:type="dxa"/>
              <w:bottom w:w="80" w:type="dxa"/>
              <w:right w:w="90" w:type="dxa"/>
            </w:tcMar>
            <w:vAlign w:val="center"/>
          </w:tcPr>
          <w:p w14:paraId="74A00E09"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Large (8EB in theory)</w:t>
            </w:r>
          </w:p>
        </w:tc>
      </w:tr>
      <w:tr w:rsidR="00330050" w:rsidRPr="00C75E5A" w14:paraId="45051845" w14:textId="77777777">
        <w:trPr>
          <w:cantSplit/>
          <w:jc w:val="center"/>
        </w:trPr>
        <w:tc>
          <w:tcPr>
            <w:tcW w:w="2520" w:type="dxa"/>
            <w:shd w:val="clear" w:color="auto" w:fill="FFFFFF"/>
            <w:tcMar>
              <w:top w:w="80" w:type="dxa"/>
              <w:left w:w="90" w:type="dxa"/>
              <w:bottom w:w="80" w:type="dxa"/>
              <w:right w:w="90" w:type="dxa"/>
            </w:tcMar>
            <w:vAlign w:val="center"/>
          </w:tcPr>
          <w:p w14:paraId="3EE84291"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Journaling</w:t>
            </w:r>
          </w:p>
        </w:tc>
        <w:tc>
          <w:tcPr>
            <w:tcW w:w="2520" w:type="dxa"/>
            <w:shd w:val="clear" w:color="auto" w:fill="FFFFFF"/>
            <w:tcMar>
              <w:top w:w="80" w:type="dxa"/>
              <w:left w:w="90" w:type="dxa"/>
              <w:bottom w:w="80" w:type="dxa"/>
              <w:right w:w="90" w:type="dxa"/>
            </w:tcMar>
            <w:vAlign w:val="center"/>
          </w:tcPr>
          <w:p w14:paraId="6F4E843F"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Yes</w:t>
            </w:r>
          </w:p>
        </w:tc>
        <w:tc>
          <w:tcPr>
            <w:tcW w:w="2520" w:type="dxa"/>
            <w:shd w:val="clear" w:color="auto" w:fill="FFFFFF"/>
            <w:tcMar>
              <w:top w:w="80" w:type="dxa"/>
              <w:left w:w="90" w:type="dxa"/>
              <w:bottom w:w="80" w:type="dxa"/>
              <w:right w:w="90" w:type="dxa"/>
            </w:tcMar>
            <w:vAlign w:val="center"/>
          </w:tcPr>
          <w:p w14:paraId="32346158"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Yes</w:t>
            </w:r>
          </w:p>
        </w:tc>
        <w:tc>
          <w:tcPr>
            <w:tcW w:w="2520" w:type="dxa"/>
            <w:shd w:val="clear" w:color="auto" w:fill="FFFFFF"/>
            <w:tcMar>
              <w:top w:w="80" w:type="dxa"/>
              <w:left w:w="90" w:type="dxa"/>
              <w:bottom w:w="80" w:type="dxa"/>
              <w:right w:w="90" w:type="dxa"/>
            </w:tcMar>
            <w:vAlign w:val="center"/>
          </w:tcPr>
          <w:p w14:paraId="1E873B92"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Yes (added later)</w:t>
            </w:r>
          </w:p>
        </w:tc>
      </w:tr>
      <w:tr w:rsidR="00330050" w:rsidRPr="00C75E5A" w14:paraId="0C805F14" w14:textId="77777777">
        <w:trPr>
          <w:cantSplit/>
          <w:jc w:val="center"/>
        </w:trPr>
        <w:tc>
          <w:tcPr>
            <w:tcW w:w="2520" w:type="dxa"/>
            <w:shd w:val="clear" w:color="auto" w:fill="F4F7F9"/>
            <w:tcMar>
              <w:top w:w="80" w:type="dxa"/>
              <w:left w:w="90" w:type="dxa"/>
              <w:bottom w:w="80" w:type="dxa"/>
              <w:right w:w="90" w:type="dxa"/>
            </w:tcMar>
            <w:vAlign w:val="center"/>
          </w:tcPr>
          <w:p w14:paraId="6F80ECCD"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Security</w:t>
            </w:r>
          </w:p>
        </w:tc>
        <w:tc>
          <w:tcPr>
            <w:tcW w:w="2520" w:type="dxa"/>
            <w:shd w:val="clear" w:color="auto" w:fill="F4F7F9"/>
            <w:tcMar>
              <w:top w:w="80" w:type="dxa"/>
              <w:left w:w="90" w:type="dxa"/>
              <w:bottom w:w="80" w:type="dxa"/>
              <w:right w:w="90" w:type="dxa"/>
            </w:tcMar>
            <w:vAlign w:val="center"/>
          </w:tcPr>
          <w:p w14:paraId="4009573A"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Strong, detailed permissions</w:t>
            </w:r>
          </w:p>
        </w:tc>
        <w:tc>
          <w:tcPr>
            <w:tcW w:w="2520" w:type="dxa"/>
            <w:shd w:val="clear" w:color="auto" w:fill="F4F7F9"/>
            <w:tcMar>
              <w:top w:w="80" w:type="dxa"/>
              <w:left w:w="90" w:type="dxa"/>
              <w:bottom w:w="80" w:type="dxa"/>
              <w:right w:w="90" w:type="dxa"/>
            </w:tcMar>
            <w:vAlign w:val="center"/>
          </w:tcPr>
          <w:p w14:paraId="4164357F"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Standard Linux permissions</w:t>
            </w:r>
          </w:p>
        </w:tc>
        <w:tc>
          <w:tcPr>
            <w:tcW w:w="2520" w:type="dxa"/>
            <w:shd w:val="clear" w:color="auto" w:fill="F4F7F9"/>
            <w:tcMar>
              <w:top w:w="80" w:type="dxa"/>
              <w:left w:w="90" w:type="dxa"/>
              <w:bottom w:w="80" w:type="dxa"/>
              <w:right w:w="90" w:type="dxa"/>
            </w:tcMar>
            <w:vAlign w:val="center"/>
          </w:tcPr>
          <w:p w14:paraId="3C65126B"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Basic macOS permissions</w:t>
            </w:r>
          </w:p>
        </w:tc>
      </w:tr>
      <w:tr w:rsidR="00330050" w:rsidRPr="00C75E5A" w14:paraId="6116B086" w14:textId="77777777">
        <w:trPr>
          <w:cantSplit/>
          <w:jc w:val="center"/>
        </w:trPr>
        <w:tc>
          <w:tcPr>
            <w:tcW w:w="2520" w:type="dxa"/>
            <w:shd w:val="clear" w:color="auto" w:fill="FFFFFF"/>
            <w:tcMar>
              <w:top w:w="80" w:type="dxa"/>
              <w:left w:w="90" w:type="dxa"/>
              <w:bottom w:w="80" w:type="dxa"/>
              <w:right w:w="90" w:type="dxa"/>
            </w:tcMar>
            <w:vAlign w:val="center"/>
          </w:tcPr>
          <w:p w14:paraId="33CC2B54"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Performance</w:t>
            </w:r>
          </w:p>
        </w:tc>
        <w:tc>
          <w:tcPr>
            <w:tcW w:w="2520" w:type="dxa"/>
            <w:shd w:val="clear" w:color="auto" w:fill="FFFFFF"/>
            <w:tcMar>
              <w:top w:w="80" w:type="dxa"/>
              <w:left w:w="90" w:type="dxa"/>
              <w:bottom w:w="80" w:type="dxa"/>
              <w:right w:w="90" w:type="dxa"/>
            </w:tcMar>
            <w:vAlign w:val="center"/>
          </w:tcPr>
          <w:p w14:paraId="3AA6FDAC"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Good for everyday use</w:t>
            </w:r>
          </w:p>
        </w:tc>
        <w:tc>
          <w:tcPr>
            <w:tcW w:w="2520" w:type="dxa"/>
            <w:shd w:val="clear" w:color="auto" w:fill="FFFFFF"/>
            <w:tcMar>
              <w:top w:w="80" w:type="dxa"/>
              <w:left w:w="90" w:type="dxa"/>
              <w:bottom w:w="80" w:type="dxa"/>
              <w:right w:w="90" w:type="dxa"/>
            </w:tcMar>
            <w:vAlign w:val="center"/>
          </w:tcPr>
          <w:p w14:paraId="335E8641"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Very good, especially for large files</w:t>
            </w:r>
          </w:p>
        </w:tc>
        <w:tc>
          <w:tcPr>
            <w:tcW w:w="2520" w:type="dxa"/>
            <w:shd w:val="clear" w:color="auto" w:fill="FFFFFF"/>
            <w:tcMar>
              <w:top w:w="80" w:type="dxa"/>
              <w:left w:w="90" w:type="dxa"/>
              <w:bottom w:w="80" w:type="dxa"/>
              <w:right w:w="90" w:type="dxa"/>
            </w:tcMar>
            <w:vAlign w:val="center"/>
          </w:tcPr>
          <w:p w14:paraId="4C512C20"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Good, but older than the other two</w:t>
            </w:r>
          </w:p>
        </w:tc>
      </w:tr>
      <w:tr w:rsidR="00330050" w:rsidRPr="00C75E5A" w14:paraId="2C0F5C5E" w14:textId="77777777">
        <w:trPr>
          <w:cantSplit/>
          <w:jc w:val="center"/>
        </w:trPr>
        <w:tc>
          <w:tcPr>
            <w:tcW w:w="2520" w:type="dxa"/>
            <w:shd w:val="clear" w:color="auto" w:fill="F4F7F9"/>
            <w:tcMar>
              <w:top w:w="80" w:type="dxa"/>
              <w:left w:w="90" w:type="dxa"/>
              <w:bottom w:w="80" w:type="dxa"/>
              <w:right w:w="90" w:type="dxa"/>
            </w:tcMar>
            <w:vAlign w:val="center"/>
          </w:tcPr>
          <w:p w14:paraId="3E7EE9E9"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Reliability</w:t>
            </w:r>
          </w:p>
        </w:tc>
        <w:tc>
          <w:tcPr>
            <w:tcW w:w="2520" w:type="dxa"/>
            <w:shd w:val="clear" w:color="auto" w:fill="F4F7F9"/>
            <w:tcMar>
              <w:top w:w="80" w:type="dxa"/>
              <w:left w:w="90" w:type="dxa"/>
              <w:bottom w:w="80" w:type="dxa"/>
              <w:right w:w="90" w:type="dxa"/>
            </w:tcMar>
            <w:vAlign w:val="center"/>
          </w:tcPr>
          <w:p w14:paraId="25E05255"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High</w:t>
            </w:r>
          </w:p>
        </w:tc>
        <w:tc>
          <w:tcPr>
            <w:tcW w:w="2520" w:type="dxa"/>
            <w:shd w:val="clear" w:color="auto" w:fill="F4F7F9"/>
            <w:tcMar>
              <w:top w:w="80" w:type="dxa"/>
              <w:left w:w="90" w:type="dxa"/>
              <w:bottom w:w="80" w:type="dxa"/>
              <w:right w:w="90" w:type="dxa"/>
            </w:tcMar>
            <w:vAlign w:val="center"/>
          </w:tcPr>
          <w:p w14:paraId="29C353AF"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High</w:t>
            </w:r>
          </w:p>
        </w:tc>
        <w:tc>
          <w:tcPr>
            <w:tcW w:w="2520" w:type="dxa"/>
            <w:shd w:val="clear" w:color="auto" w:fill="F4F7F9"/>
            <w:tcMar>
              <w:top w:w="80" w:type="dxa"/>
              <w:left w:w="90" w:type="dxa"/>
              <w:bottom w:w="80" w:type="dxa"/>
              <w:right w:w="90" w:type="dxa"/>
            </w:tcMar>
            <w:vAlign w:val="center"/>
          </w:tcPr>
          <w:p w14:paraId="456E1B05"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Moderate to high</w:t>
            </w:r>
          </w:p>
        </w:tc>
      </w:tr>
      <w:tr w:rsidR="00330050" w:rsidRPr="00C75E5A" w14:paraId="61285BE1" w14:textId="77777777">
        <w:trPr>
          <w:cantSplit/>
          <w:jc w:val="center"/>
        </w:trPr>
        <w:tc>
          <w:tcPr>
            <w:tcW w:w="2520" w:type="dxa"/>
            <w:shd w:val="clear" w:color="auto" w:fill="FFFFFF"/>
            <w:tcMar>
              <w:top w:w="80" w:type="dxa"/>
              <w:left w:w="90" w:type="dxa"/>
              <w:bottom w:w="80" w:type="dxa"/>
              <w:right w:w="90" w:type="dxa"/>
            </w:tcMar>
            <w:vAlign w:val="center"/>
          </w:tcPr>
          <w:p w14:paraId="64575BE9"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Typical Usage</w:t>
            </w:r>
          </w:p>
        </w:tc>
        <w:tc>
          <w:tcPr>
            <w:tcW w:w="2520" w:type="dxa"/>
            <w:shd w:val="clear" w:color="auto" w:fill="FFFFFF"/>
            <w:tcMar>
              <w:top w:w="80" w:type="dxa"/>
              <w:left w:w="90" w:type="dxa"/>
              <w:bottom w:w="80" w:type="dxa"/>
              <w:right w:w="90" w:type="dxa"/>
            </w:tcMar>
            <w:vAlign w:val="center"/>
          </w:tcPr>
          <w:p w14:paraId="066DEAB7"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Windows PCs, external drives</w:t>
            </w:r>
          </w:p>
        </w:tc>
        <w:tc>
          <w:tcPr>
            <w:tcW w:w="2520" w:type="dxa"/>
            <w:shd w:val="clear" w:color="auto" w:fill="FFFFFF"/>
            <w:tcMar>
              <w:top w:w="80" w:type="dxa"/>
              <w:left w:w="90" w:type="dxa"/>
              <w:bottom w:w="80" w:type="dxa"/>
              <w:right w:w="90" w:type="dxa"/>
            </w:tcMar>
            <w:vAlign w:val="center"/>
          </w:tcPr>
          <w:p w14:paraId="41D225A1"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Linux servers and desktops</w:t>
            </w:r>
          </w:p>
        </w:tc>
        <w:tc>
          <w:tcPr>
            <w:tcW w:w="2520" w:type="dxa"/>
            <w:shd w:val="clear" w:color="auto" w:fill="FFFFFF"/>
            <w:tcMar>
              <w:top w:w="80" w:type="dxa"/>
              <w:left w:w="90" w:type="dxa"/>
              <w:bottom w:w="80" w:type="dxa"/>
              <w:right w:w="90" w:type="dxa"/>
            </w:tcMar>
            <w:vAlign w:val="center"/>
          </w:tcPr>
          <w:p w14:paraId="35FA5F57"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Older Mac computers</w:t>
            </w:r>
          </w:p>
        </w:tc>
      </w:tr>
      <w:tr w:rsidR="00330050" w:rsidRPr="00C75E5A" w14:paraId="2E27AABD" w14:textId="77777777">
        <w:trPr>
          <w:cantSplit/>
          <w:jc w:val="center"/>
        </w:trPr>
        <w:tc>
          <w:tcPr>
            <w:tcW w:w="2520" w:type="dxa"/>
            <w:shd w:val="clear" w:color="auto" w:fill="F4F7F9"/>
            <w:tcMar>
              <w:top w:w="80" w:type="dxa"/>
              <w:left w:w="90" w:type="dxa"/>
              <w:bottom w:w="80" w:type="dxa"/>
              <w:right w:w="90" w:type="dxa"/>
            </w:tcMar>
            <w:vAlign w:val="center"/>
          </w:tcPr>
          <w:p w14:paraId="6459A752"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Compatibility</w:t>
            </w:r>
          </w:p>
        </w:tc>
        <w:tc>
          <w:tcPr>
            <w:tcW w:w="2520" w:type="dxa"/>
            <w:shd w:val="clear" w:color="auto" w:fill="F4F7F9"/>
            <w:tcMar>
              <w:top w:w="80" w:type="dxa"/>
              <w:left w:w="90" w:type="dxa"/>
              <w:bottom w:w="80" w:type="dxa"/>
              <w:right w:w="90" w:type="dxa"/>
            </w:tcMar>
            <w:vAlign w:val="center"/>
          </w:tcPr>
          <w:p w14:paraId="5E74D3CC"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Readable on most systems with extra tools</w:t>
            </w:r>
          </w:p>
        </w:tc>
        <w:tc>
          <w:tcPr>
            <w:tcW w:w="2520" w:type="dxa"/>
            <w:shd w:val="clear" w:color="auto" w:fill="F4F7F9"/>
            <w:tcMar>
              <w:top w:w="80" w:type="dxa"/>
              <w:left w:w="90" w:type="dxa"/>
              <w:bottom w:w="80" w:type="dxa"/>
              <w:right w:w="90" w:type="dxa"/>
            </w:tcMar>
            <w:vAlign w:val="center"/>
          </w:tcPr>
          <w:p w14:paraId="42EE1F3D"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Mainly Linux, limited elsewhere</w:t>
            </w:r>
          </w:p>
        </w:tc>
        <w:tc>
          <w:tcPr>
            <w:tcW w:w="2520" w:type="dxa"/>
            <w:shd w:val="clear" w:color="auto" w:fill="F4F7F9"/>
            <w:tcMar>
              <w:top w:w="80" w:type="dxa"/>
              <w:left w:w="90" w:type="dxa"/>
              <w:bottom w:w="80" w:type="dxa"/>
              <w:right w:w="90" w:type="dxa"/>
            </w:tcMar>
            <w:vAlign w:val="center"/>
          </w:tcPr>
          <w:p w14:paraId="443130BD"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Mainly macOS, limited elsewhere</w:t>
            </w:r>
          </w:p>
        </w:tc>
      </w:tr>
    </w:tbl>
    <w:p w14:paraId="42CDD39A" w14:textId="77777777" w:rsidR="00330050" w:rsidRPr="00C75E5A" w:rsidRDefault="00000000" w:rsidP="00C75E5A">
      <w:pPr>
        <w:spacing w:before="40" w:after="140" w:line="276" w:lineRule="auto"/>
        <w:jc w:val="center"/>
        <w:rPr>
          <w:rFonts w:ascii="Times New Roman" w:hAnsi="Times New Roman" w:cs="Times New Roman"/>
          <w:sz w:val="22"/>
        </w:rPr>
      </w:pPr>
      <w:r w:rsidRPr="00C75E5A">
        <w:rPr>
          <w:rFonts w:ascii="Times New Roman" w:hAnsi="Times New Roman" w:cs="Times New Roman"/>
          <w:i/>
          <w:color w:val="3070A6"/>
          <w:sz w:val="22"/>
        </w:rPr>
        <w:t>Table 3. Comparison of Google GFS and Hadoop</w:t>
      </w:r>
    </w:p>
    <w:p w14:paraId="6D3B8499" w14:textId="77777777" w:rsidR="00330050" w:rsidRPr="00C75E5A" w:rsidRDefault="00330050" w:rsidP="00C75E5A">
      <w:pPr>
        <w:spacing w:after="40" w:line="276" w:lineRule="auto"/>
        <w:rPr>
          <w:rFonts w:ascii="Times New Roman" w:hAnsi="Times New Roman" w:cs="Times New Roman"/>
        </w:rPr>
      </w:pPr>
    </w:p>
    <w:p w14:paraId="1F5AD0A1" w14:textId="77777777" w:rsidR="00330050" w:rsidRPr="00C75E5A" w:rsidRDefault="00000000" w:rsidP="00C75E5A">
      <w:pPr>
        <w:pStyle w:val="Heading2"/>
        <w:spacing w:line="276" w:lineRule="auto"/>
        <w:rPr>
          <w:rFonts w:ascii="Times New Roman" w:hAnsi="Times New Roman" w:cs="Times New Roman"/>
          <w:sz w:val="26"/>
        </w:rPr>
      </w:pPr>
      <w:bookmarkStart w:id="37" w:name="_Toc241270249"/>
      <w:r w:rsidRPr="00C75E5A">
        <w:rPr>
          <w:rFonts w:ascii="Times New Roman" w:hAnsi="Times New Roman" w:cs="Times New Roman"/>
          <w:sz w:val="26"/>
        </w:rPr>
        <w:lastRenderedPageBreak/>
        <w:t>2.17 Advantages and Disadvantages</w:t>
      </w:r>
      <w:bookmarkEnd w:id="37"/>
    </w:p>
    <w:p w14:paraId="7A026B74"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NTFS is closely integrated with Windows and provides detailed permissions. ext4 is a common Linux choice with good performance and open-source support. HFS+ was important for older Mac systems, but newer macOS versions use APFS instead.</w:t>
      </w:r>
    </w:p>
    <w:p w14:paraId="49E13F78" w14:textId="77777777" w:rsidR="00330050" w:rsidRPr="00C75E5A" w:rsidRDefault="00000000" w:rsidP="00C75E5A">
      <w:pPr>
        <w:pStyle w:val="Heading2"/>
        <w:spacing w:line="276" w:lineRule="auto"/>
        <w:rPr>
          <w:rFonts w:ascii="Times New Roman" w:hAnsi="Times New Roman" w:cs="Times New Roman"/>
          <w:sz w:val="26"/>
        </w:rPr>
      </w:pPr>
      <w:bookmarkStart w:id="38" w:name="_Toc241270250"/>
      <w:r w:rsidRPr="00C75E5A">
        <w:rPr>
          <w:rFonts w:ascii="Times New Roman" w:hAnsi="Times New Roman" w:cs="Times New Roman"/>
          <w:sz w:val="26"/>
        </w:rPr>
        <w:t>2.18 Real-World Uses</w:t>
      </w:r>
      <w:bookmarkEnd w:id="38"/>
    </w:p>
    <w:p w14:paraId="614CC206"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In practice, NTFS is common on Windows office computers, ext4 is widely seen on Linux desktops and servers, and HFS+ may still appear on older Macs or compatible external drives. The actual choice depends on the operating system and the required features.</w:t>
      </w:r>
    </w:p>
    <w:p w14:paraId="58BC3B71" w14:textId="77777777" w:rsidR="00330050" w:rsidRPr="00C75E5A" w:rsidRDefault="00000000" w:rsidP="00C75E5A">
      <w:pPr>
        <w:pStyle w:val="Heading2"/>
        <w:spacing w:line="276" w:lineRule="auto"/>
        <w:rPr>
          <w:rFonts w:ascii="Times New Roman" w:hAnsi="Times New Roman" w:cs="Times New Roman"/>
          <w:sz w:val="26"/>
        </w:rPr>
      </w:pPr>
      <w:bookmarkStart w:id="39" w:name="_Toc241270251"/>
      <w:r w:rsidRPr="00C75E5A">
        <w:rPr>
          <w:rFonts w:ascii="Times New Roman" w:hAnsi="Times New Roman" w:cs="Times New Roman"/>
          <w:sz w:val="26"/>
        </w:rPr>
        <w:t>2.19 Summary</w:t>
      </w:r>
      <w:bookmarkEnd w:id="39"/>
    </w:p>
    <w:p w14:paraId="4DF5EA08" w14:textId="320BF509" w:rsidR="00BB6713" w:rsidRPr="00C75E5A" w:rsidRDefault="00000000" w:rsidP="00C75E5A">
      <w:pPr>
        <w:spacing w:after="100" w:line="276" w:lineRule="auto"/>
        <w:jc w:val="both"/>
        <w:rPr>
          <w:rFonts w:ascii="Times New Roman" w:hAnsi="Times New Roman" w:cs="Times New Roman"/>
          <w:color w:val="30373E"/>
        </w:rPr>
      </w:pPr>
      <w:r w:rsidRPr="00C75E5A">
        <w:rPr>
          <w:rFonts w:ascii="Times New Roman" w:hAnsi="Times New Roman" w:cs="Times New Roman"/>
          <w:color w:val="30373E"/>
        </w:rPr>
        <w:t>Overall, the three file systems solve the same basic storage problem but were designed for different environments. Their features, permissions, performance choices, and compatibility are closely connected to the operating systems they were created for.</w:t>
      </w:r>
    </w:p>
    <w:p w14:paraId="386052ED" w14:textId="625A26E3" w:rsidR="00BB6713" w:rsidRPr="00C75E5A" w:rsidRDefault="00BB6713" w:rsidP="00C75E5A">
      <w:pPr>
        <w:spacing w:line="276" w:lineRule="auto"/>
        <w:rPr>
          <w:rFonts w:ascii="Times New Roman" w:hAnsi="Times New Roman" w:cs="Times New Roman"/>
          <w:color w:val="30373E"/>
        </w:rPr>
      </w:pPr>
      <w:r w:rsidRPr="00C75E5A">
        <w:rPr>
          <w:rFonts w:ascii="Times New Roman" w:hAnsi="Times New Roman" w:cs="Times New Roman"/>
          <w:color w:val="30373E"/>
        </w:rPr>
        <w:br w:type="page"/>
      </w:r>
    </w:p>
    <w:p w14:paraId="0A68A7BA" w14:textId="77777777" w:rsidR="00330050" w:rsidRPr="00C75E5A" w:rsidRDefault="00000000" w:rsidP="00C75E5A">
      <w:pPr>
        <w:pStyle w:val="Heading1"/>
        <w:spacing w:line="276" w:lineRule="auto"/>
        <w:rPr>
          <w:rFonts w:ascii="Times New Roman" w:hAnsi="Times New Roman" w:cs="Times New Roman"/>
        </w:rPr>
      </w:pPr>
      <w:bookmarkStart w:id="40" w:name="_Toc241270252"/>
      <w:r w:rsidRPr="00C75E5A">
        <w:rPr>
          <w:rFonts w:ascii="Times New Roman" w:hAnsi="Times New Roman" w:cs="Times New Roman"/>
        </w:rPr>
        <w:lastRenderedPageBreak/>
        <w:t>Case Study 3: The WannaCry Ransomware Attack</w:t>
      </w:r>
      <w:bookmarkEnd w:id="40"/>
    </w:p>
    <w:p w14:paraId="6BF7398C" w14:textId="77777777" w:rsidR="00330050" w:rsidRPr="00C75E5A" w:rsidRDefault="00000000" w:rsidP="00C75E5A">
      <w:pPr>
        <w:pStyle w:val="Heading2"/>
        <w:spacing w:line="276" w:lineRule="auto"/>
        <w:rPr>
          <w:rFonts w:ascii="Times New Roman" w:hAnsi="Times New Roman" w:cs="Times New Roman"/>
          <w:sz w:val="26"/>
        </w:rPr>
      </w:pPr>
      <w:bookmarkStart w:id="41" w:name="_Toc241270253"/>
      <w:r w:rsidRPr="00C75E5A">
        <w:rPr>
          <w:rFonts w:ascii="Times New Roman" w:hAnsi="Times New Roman" w:cs="Times New Roman"/>
          <w:sz w:val="26"/>
        </w:rPr>
        <w:t>3.1 Introduction</w:t>
      </w:r>
      <w:bookmarkEnd w:id="41"/>
    </w:p>
    <w:p w14:paraId="0667ABCB"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WannaCry was a major ransomware incident that spread quickly in May 2017. It disrupted hospitals, businesses, and public services in many countries. This case study focuses on what happened, why the malware spread so quickly, and what organizations learned about system security and updates.</w:t>
      </w:r>
    </w:p>
    <w:p w14:paraId="52364F01" w14:textId="77777777" w:rsidR="00330050" w:rsidRPr="00C75E5A" w:rsidRDefault="00000000" w:rsidP="00C75E5A">
      <w:pPr>
        <w:pStyle w:val="Heading2"/>
        <w:spacing w:line="276" w:lineRule="auto"/>
        <w:rPr>
          <w:rFonts w:ascii="Times New Roman" w:hAnsi="Times New Roman" w:cs="Times New Roman"/>
          <w:sz w:val="26"/>
        </w:rPr>
      </w:pPr>
      <w:bookmarkStart w:id="42" w:name="_Toc241270254"/>
      <w:r w:rsidRPr="00C75E5A">
        <w:rPr>
          <w:rFonts w:ascii="Times New Roman" w:hAnsi="Times New Roman" w:cs="Times New Roman"/>
          <w:sz w:val="26"/>
        </w:rPr>
        <w:t>3.2 What is Ransomware?</w:t>
      </w:r>
      <w:bookmarkEnd w:id="42"/>
    </w:p>
    <w:p w14:paraId="0881C56A"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Ransomware is malware that blocks access to files or systems and demands payment from the victim. Because important data may become unavailable, a ransomware incident can interrupt normal business or public services.</w:t>
      </w:r>
    </w:p>
    <w:p w14:paraId="757F2422" w14:textId="77777777" w:rsidR="00330050" w:rsidRPr="00C75E5A" w:rsidRDefault="00000000" w:rsidP="00C75E5A">
      <w:pPr>
        <w:pStyle w:val="Heading2"/>
        <w:spacing w:line="276" w:lineRule="auto"/>
        <w:rPr>
          <w:rFonts w:ascii="Times New Roman" w:hAnsi="Times New Roman" w:cs="Times New Roman"/>
          <w:sz w:val="26"/>
        </w:rPr>
      </w:pPr>
      <w:bookmarkStart w:id="43" w:name="_Toc241270255"/>
      <w:r w:rsidRPr="00C75E5A">
        <w:rPr>
          <w:rFonts w:ascii="Times New Roman" w:hAnsi="Times New Roman" w:cs="Times New Roman"/>
          <w:sz w:val="26"/>
        </w:rPr>
        <w:t>3.3 What was WannaCry?</w:t>
      </w:r>
      <w:bookmarkEnd w:id="43"/>
    </w:p>
    <w:p w14:paraId="299A2823"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WannaCry mainly targeted older or unpatched Windows systems. After infection, it encrypted files and displayed a ransom message. Its major feature was automatic network spread, which allowed it to move from one vulnerable computer to another without repeated user interaction.</w:t>
      </w:r>
    </w:p>
    <w:p w14:paraId="1A027CE4" w14:textId="77777777" w:rsidR="00330050" w:rsidRPr="00C75E5A" w:rsidRDefault="00000000" w:rsidP="00C75E5A">
      <w:pPr>
        <w:keepNext/>
        <w:spacing w:before="40" w:after="40" w:line="276" w:lineRule="auto"/>
        <w:jc w:val="center"/>
        <w:rPr>
          <w:rFonts w:ascii="Times New Roman" w:hAnsi="Times New Roman" w:cs="Times New Roman"/>
        </w:rPr>
      </w:pPr>
      <w:r w:rsidRPr="00C75E5A">
        <w:rPr>
          <w:rFonts w:ascii="Times New Roman" w:hAnsi="Times New Roman" w:cs="Times New Roman"/>
          <w:noProof/>
        </w:rPr>
        <w:drawing>
          <wp:inline distT="0" distB="0" distL="0" distR="0" wp14:anchorId="7C4D41B5" wp14:editId="3ADEAFB2">
            <wp:extent cx="5349240" cy="32166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9"/>
                    <a:stretch>
                      <a:fillRect/>
                    </a:stretch>
                  </pic:blipFill>
                  <pic:spPr>
                    <a:xfrm>
                      <a:off x="0" y="0"/>
                      <a:ext cx="5349240" cy="3216652"/>
                    </a:xfrm>
                    <a:prstGeom prst="rect">
                      <a:avLst/>
                    </a:prstGeom>
                  </pic:spPr>
                </pic:pic>
              </a:graphicData>
            </a:graphic>
          </wp:inline>
        </w:drawing>
      </w:r>
    </w:p>
    <w:p w14:paraId="6C7DF6D1" w14:textId="77777777" w:rsidR="00330050" w:rsidRPr="00C75E5A" w:rsidRDefault="00000000" w:rsidP="00C75E5A">
      <w:pPr>
        <w:keepNext/>
        <w:spacing w:before="40" w:after="140" w:line="276" w:lineRule="auto"/>
        <w:jc w:val="center"/>
        <w:rPr>
          <w:rFonts w:ascii="Times New Roman" w:hAnsi="Times New Roman" w:cs="Times New Roman"/>
          <w:sz w:val="22"/>
        </w:rPr>
      </w:pPr>
      <w:r w:rsidRPr="00C75E5A">
        <w:rPr>
          <w:rFonts w:ascii="Times New Roman" w:hAnsi="Times New Roman" w:cs="Times New Roman"/>
          <w:i/>
          <w:color w:val="3070A6"/>
          <w:sz w:val="22"/>
        </w:rPr>
        <w:t>Figure 10.  Illustrative Example of a Ransomware Warning Screen</w:t>
      </w:r>
    </w:p>
    <w:p w14:paraId="37728E69" w14:textId="77777777" w:rsidR="00330050" w:rsidRPr="00C75E5A" w:rsidRDefault="00000000" w:rsidP="00C75E5A">
      <w:pPr>
        <w:pStyle w:val="Heading2"/>
        <w:spacing w:line="276" w:lineRule="auto"/>
        <w:rPr>
          <w:rFonts w:ascii="Times New Roman" w:hAnsi="Times New Roman" w:cs="Times New Roman"/>
          <w:sz w:val="26"/>
        </w:rPr>
      </w:pPr>
      <w:bookmarkStart w:id="44" w:name="_Toc241270256"/>
      <w:r w:rsidRPr="00C75E5A">
        <w:rPr>
          <w:rFonts w:ascii="Times New Roman" w:hAnsi="Times New Roman" w:cs="Times New Roman"/>
          <w:sz w:val="26"/>
        </w:rPr>
        <w:t>3.4 Background of the Attack</w:t>
      </w:r>
      <w:bookmarkEnd w:id="44"/>
    </w:p>
    <w:p w14:paraId="40CE2DEF"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The malware used a Windows vulnerability that had already been identified, and Microsoft had released a fix before the outbreak. However, many systems had not installed the update, so the known weakness remained open.</w:t>
      </w:r>
    </w:p>
    <w:p w14:paraId="40C4F0DB" w14:textId="77777777" w:rsidR="00330050" w:rsidRPr="00C75E5A" w:rsidRDefault="00000000" w:rsidP="00C75E5A">
      <w:pPr>
        <w:pStyle w:val="Heading2"/>
        <w:spacing w:line="276" w:lineRule="auto"/>
        <w:rPr>
          <w:rFonts w:ascii="Times New Roman" w:hAnsi="Times New Roman" w:cs="Times New Roman"/>
          <w:sz w:val="26"/>
        </w:rPr>
      </w:pPr>
      <w:bookmarkStart w:id="45" w:name="_Toc241270257"/>
      <w:r w:rsidRPr="00C75E5A">
        <w:rPr>
          <w:rFonts w:ascii="Times New Roman" w:hAnsi="Times New Roman" w:cs="Times New Roman"/>
          <w:sz w:val="26"/>
        </w:rPr>
        <w:t>3.5 The Windows Vulnerability</w:t>
      </w:r>
      <w:bookmarkEnd w:id="45"/>
    </w:p>
    <w:p w14:paraId="5E58E2E4"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The flaw WannaCry took advantage of was in a part of Windows used for sharing files and printers over a network. This kind of flaw is dangerous because it does not require a user to open a suspicious email or download a bad file. If a vulnerable computer was simply connected to a network with an infected machine, it could be attacked automatically.</w:t>
      </w:r>
    </w:p>
    <w:p w14:paraId="13051CCC" w14:textId="77777777" w:rsidR="00330050" w:rsidRPr="00C75E5A" w:rsidRDefault="00000000" w:rsidP="00C75E5A">
      <w:pPr>
        <w:pStyle w:val="Heading2"/>
        <w:spacing w:line="276" w:lineRule="auto"/>
        <w:rPr>
          <w:rFonts w:ascii="Times New Roman" w:hAnsi="Times New Roman" w:cs="Times New Roman"/>
          <w:sz w:val="26"/>
        </w:rPr>
      </w:pPr>
      <w:bookmarkStart w:id="46" w:name="_Toc241270258"/>
      <w:r w:rsidRPr="00C75E5A">
        <w:rPr>
          <w:rFonts w:ascii="Times New Roman" w:hAnsi="Times New Roman" w:cs="Times New Roman"/>
          <w:sz w:val="26"/>
        </w:rPr>
        <w:lastRenderedPageBreak/>
        <w:t>3.6 How WannaCry Spread</w:t>
      </w:r>
      <w:bookmarkEnd w:id="46"/>
    </w:p>
    <w:p w14:paraId="462E7B07"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After reaching one vulnerable computer, WannaCry searched the surrounding network for other systems with the same weakness. It could then spread automatically, which helped the infection move through some organizations very quickly.</w:t>
      </w:r>
    </w:p>
    <w:p w14:paraId="003288E0" w14:textId="77777777" w:rsidR="00330050" w:rsidRPr="00C75E5A" w:rsidRDefault="00000000" w:rsidP="00C75E5A">
      <w:pPr>
        <w:keepNext/>
        <w:spacing w:before="40" w:after="40" w:line="276" w:lineRule="auto"/>
        <w:jc w:val="center"/>
        <w:rPr>
          <w:rFonts w:ascii="Times New Roman" w:hAnsi="Times New Roman" w:cs="Times New Roman"/>
        </w:rPr>
      </w:pPr>
      <w:r w:rsidRPr="00C75E5A">
        <w:rPr>
          <w:rFonts w:ascii="Times New Roman" w:hAnsi="Times New Roman" w:cs="Times New Roman"/>
          <w:noProof/>
        </w:rPr>
        <w:drawing>
          <wp:inline distT="0" distB="0" distL="0" distR="0" wp14:anchorId="0C070BB8" wp14:editId="2E6284D3">
            <wp:extent cx="2360726" cy="3703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0"/>
                    <a:stretch>
                      <a:fillRect/>
                    </a:stretch>
                  </pic:blipFill>
                  <pic:spPr>
                    <a:xfrm>
                      <a:off x="0" y="0"/>
                      <a:ext cx="2360726" cy="3703320"/>
                    </a:xfrm>
                    <a:prstGeom prst="rect">
                      <a:avLst/>
                    </a:prstGeom>
                  </pic:spPr>
                </pic:pic>
              </a:graphicData>
            </a:graphic>
          </wp:inline>
        </w:drawing>
      </w:r>
    </w:p>
    <w:p w14:paraId="4F6A8502" w14:textId="63591DB6" w:rsidR="00D45F5E" w:rsidRPr="00C75E5A" w:rsidRDefault="00000000" w:rsidP="00C75E5A">
      <w:pPr>
        <w:keepNext/>
        <w:spacing w:before="40" w:after="140" w:line="276" w:lineRule="auto"/>
        <w:jc w:val="center"/>
        <w:rPr>
          <w:rFonts w:ascii="Times New Roman" w:hAnsi="Times New Roman" w:cs="Times New Roman"/>
          <w:i/>
          <w:color w:val="3070A6"/>
          <w:sz w:val="22"/>
        </w:rPr>
      </w:pPr>
      <w:r w:rsidRPr="00C75E5A">
        <w:rPr>
          <w:rFonts w:ascii="Times New Roman" w:hAnsi="Times New Roman" w:cs="Times New Roman"/>
          <w:i/>
          <w:color w:val="3070A6"/>
          <w:sz w:val="22"/>
        </w:rPr>
        <w:t>Figure 11.  Simplified Attack Flow of the WannaCry Ransomware</w:t>
      </w:r>
    </w:p>
    <w:p w14:paraId="44041D14" w14:textId="77777777" w:rsidR="00330050" w:rsidRPr="00C75E5A" w:rsidRDefault="00000000" w:rsidP="00C75E5A">
      <w:pPr>
        <w:pStyle w:val="Heading2"/>
        <w:spacing w:line="276" w:lineRule="auto"/>
        <w:rPr>
          <w:rFonts w:ascii="Times New Roman" w:hAnsi="Times New Roman" w:cs="Times New Roman"/>
          <w:sz w:val="26"/>
        </w:rPr>
      </w:pPr>
      <w:bookmarkStart w:id="47" w:name="_Toc241270259"/>
      <w:r w:rsidRPr="00C75E5A">
        <w:rPr>
          <w:rFonts w:ascii="Times New Roman" w:hAnsi="Times New Roman" w:cs="Times New Roman"/>
          <w:sz w:val="26"/>
        </w:rPr>
        <w:t>3.7 Role of the SMB Protocol</w:t>
      </w:r>
      <w:bookmarkEnd w:id="47"/>
    </w:p>
    <w:p w14:paraId="6CDC7309"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The specific flaw used by WannaCry was in the Server Message Block (SMB) protocol, which Windows computers use to share files and printers on a local network. Because SMB is so commonly used in offices, the flaw gave WannaCry a wide path to spread quickly once it got inside a network.</w:t>
      </w:r>
    </w:p>
    <w:p w14:paraId="60361A40" w14:textId="77777777" w:rsidR="00330050" w:rsidRPr="00C75E5A" w:rsidRDefault="00000000" w:rsidP="00C75E5A">
      <w:pPr>
        <w:keepNext/>
        <w:spacing w:before="40" w:after="40" w:line="276" w:lineRule="auto"/>
        <w:jc w:val="center"/>
        <w:rPr>
          <w:rFonts w:ascii="Times New Roman" w:hAnsi="Times New Roman" w:cs="Times New Roman"/>
        </w:rPr>
      </w:pPr>
      <w:r w:rsidRPr="00C75E5A">
        <w:rPr>
          <w:rFonts w:ascii="Times New Roman" w:hAnsi="Times New Roman" w:cs="Times New Roman"/>
          <w:noProof/>
        </w:rPr>
        <w:lastRenderedPageBreak/>
        <w:drawing>
          <wp:inline distT="0" distB="0" distL="0" distR="0" wp14:anchorId="4EDEB447" wp14:editId="50B6DDCF">
            <wp:extent cx="5349240" cy="36801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1"/>
                    <a:stretch>
                      <a:fillRect/>
                    </a:stretch>
                  </pic:blipFill>
                  <pic:spPr>
                    <a:xfrm>
                      <a:off x="0" y="0"/>
                      <a:ext cx="5349240" cy="3680154"/>
                    </a:xfrm>
                    <a:prstGeom prst="rect">
                      <a:avLst/>
                    </a:prstGeom>
                  </pic:spPr>
                </pic:pic>
              </a:graphicData>
            </a:graphic>
          </wp:inline>
        </w:drawing>
      </w:r>
    </w:p>
    <w:p w14:paraId="1699FE5E" w14:textId="77777777" w:rsidR="00330050" w:rsidRPr="00C75E5A" w:rsidRDefault="00000000" w:rsidP="00C75E5A">
      <w:pPr>
        <w:keepNext/>
        <w:spacing w:before="40" w:after="140" w:line="276" w:lineRule="auto"/>
        <w:jc w:val="center"/>
        <w:rPr>
          <w:rFonts w:ascii="Times New Roman" w:hAnsi="Times New Roman" w:cs="Times New Roman"/>
          <w:sz w:val="22"/>
        </w:rPr>
      </w:pPr>
      <w:r w:rsidRPr="00C75E5A">
        <w:rPr>
          <w:rFonts w:ascii="Times New Roman" w:hAnsi="Times New Roman" w:cs="Times New Roman"/>
          <w:i/>
          <w:color w:val="3070A6"/>
          <w:sz w:val="22"/>
        </w:rPr>
        <w:t>Figure 12.  How an Infection Could Spread Across a Network Using File-Sharing Protocols</w:t>
      </w:r>
    </w:p>
    <w:p w14:paraId="2CC00BF4" w14:textId="77777777" w:rsidR="00330050" w:rsidRPr="00C75E5A" w:rsidRDefault="00000000" w:rsidP="00C75E5A">
      <w:pPr>
        <w:pStyle w:val="Heading2"/>
        <w:spacing w:line="276" w:lineRule="auto"/>
        <w:rPr>
          <w:rFonts w:ascii="Times New Roman" w:hAnsi="Times New Roman" w:cs="Times New Roman"/>
          <w:sz w:val="26"/>
        </w:rPr>
      </w:pPr>
      <w:bookmarkStart w:id="48" w:name="_Toc241270260"/>
      <w:r w:rsidRPr="00C75E5A">
        <w:rPr>
          <w:rFonts w:ascii="Times New Roman" w:hAnsi="Times New Roman" w:cs="Times New Roman"/>
          <w:sz w:val="26"/>
        </w:rPr>
        <w:t>3.8 What Happened During the Attack</w:t>
      </w:r>
      <w:bookmarkEnd w:id="48"/>
    </w:p>
    <w:p w14:paraId="5E976522"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On 12 May 2017, the outbreak accelerated and reached systems around the world in a short period. Infected computers displayed a ransom message and a countdown, showing that files had been encrypted.</w:t>
      </w:r>
    </w:p>
    <w:p w14:paraId="710FACDB" w14:textId="77777777" w:rsidR="00330050" w:rsidRPr="00C75E5A" w:rsidRDefault="00000000" w:rsidP="00C75E5A">
      <w:pPr>
        <w:pStyle w:val="Heading2"/>
        <w:spacing w:line="276" w:lineRule="auto"/>
        <w:rPr>
          <w:rFonts w:ascii="Times New Roman" w:hAnsi="Times New Roman" w:cs="Times New Roman"/>
          <w:sz w:val="26"/>
        </w:rPr>
      </w:pPr>
      <w:bookmarkStart w:id="49" w:name="_Toc241270261"/>
      <w:r w:rsidRPr="00C75E5A">
        <w:rPr>
          <w:rFonts w:ascii="Times New Roman" w:hAnsi="Times New Roman" w:cs="Times New Roman"/>
          <w:sz w:val="26"/>
        </w:rPr>
        <w:t>3.9 Timeline of the Attack</w:t>
      </w:r>
      <w:bookmarkEnd w:id="49"/>
    </w:p>
    <w:tbl>
      <w:tblPr>
        <w:tblStyle w:val="TableGrid"/>
        <w:tblW w:w="0" w:type="auto"/>
        <w:jc w:val="center"/>
        <w:tblLook w:val="04A0" w:firstRow="1" w:lastRow="0" w:firstColumn="1" w:lastColumn="0" w:noHBand="0" w:noVBand="1"/>
      </w:tblPr>
      <w:tblGrid>
        <w:gridCol w:w="5040"/>
        <w:gridCol w:w="5040"/>
      </w:tblGrid>
      <w:tr w:rsidR="00330050" w:rsidRPr="00C75E5A" w14:paraId="39D3FD96" w14:textId="77777777">
        <w:trPr>
          <w:cantSplit/>
          <w:tblHeader/>
          <w:jc w:val="center"/>
        </w:trPr>
        <w:tc>
          <w:tcPr>
            <w:tcW w:w="5040" w:type="dxa"/>
            <w:shd w:val="clear" w:color="auto" w:fill="143A5C"/>
            <w:tcMar>
              <w:top w:w="80" w:type="dxa"/>
              <w:left w:w="90" w:type="dxa"/>
              <w:bottom w:w="80" w:type="dxa"/>
              <w:right w:w="90" w:type="dxa"/>
            </w:tcMar>
            <w:vAlign w:val="center"/>
          </w:tcPr>
          <w:p w14:paraId="01672FCB"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b/>
                <w:color w:val="FFFFFF"/>
                <w:sz w:val="22"/>
              </w:rPr>
              <w:t>Date</w:t>
            </w:r>
          </w:p>
        </w:tc>
        <w:tc>
          <w:tcPr>
            <w:tcW w:w="5040" w:type="dxa"/>
            <w:shd w:val="clear" w:color="auto" w:fill="143A5C"/>
            <w:tcMar>
              <w:top w:w="80" w:type="dxa"/>
              <w:left w:w="90" w:type="dxa"/>
              <w:bottom w:w="80" w:type="dxa"/>
              <w:right w:w="90" w:type="dxa"/>
            </w:tcMar>
            <w:vAlign w:val="center"/>
          </w:tcPr>
          <w:p w14:paraId="6EA13750"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b/>
                <w:color w:val="FFFFFF"/>
                <w:sz w:val="22"/>
              </w:rPr>
              <w:t>Event</w:t>
            </w:r>
          </w:p>
        </w:tc>
      </w:tr>
      <w:tr w:rsidR="00330050" w:rsidRPr="00C75E5A" w14:paraId="21D8267D" w14:textId="77777777">
        <w:trPr>
          <w:cantSplit/>
          <w:jc w:val="center"/>
        </w:trPr>
        <w:tc>
          <w:tcPr>
            <w:tcW w:w="5040" w:type="dxa"/>
            <w:shd w:val="clear" w:color="auto" w:fill="FFFFFF"/>
            <w:tcMar>
              <w:top w:w="80" w:type="dxa"/>
              <w:left w:w="90" w:type="dxa"/>
              <w:bottom w:w="80" w:type="dxa"/>
              <w:right w:w="90" w:type="dxa"/>
            </w:tcMar>
            <w:vAlign w:val="center"/>
          </w:tcPr>
          <w:p w14:paraId="14B43CBC"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March 2017</w:t>
            </w:r>
          </w:p>
        </w:tc>
        <w:tc>
          <w:tcPr>
            <w:tcW w:w="5040" w:type="dxa"/>
            <w:shd w:val="clear" w:color="auto" w:fill="FFFFFF"/>
            <w:tcMar>
              <w:top w:w="80" w:type="dxa"/>
              <w:left w:w="90" w:type="dxa"/>
              <w:bottom w:w="80" w:type="dxa"/>
              <w:right w:w="90" w:type="dxa"/>
            </w:tcMar>
            <w:vAlign w:val="center"/>
          </w:tcPr>
          <w:p w14:paraId="618AB895"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Microsoft releases a security patch (MS17-010) fixing the SMB flaw.</w:t>
            </w:r>
          </w:p>
        </w:tc>
      </w:tr>
      <w:tr w:rsidR="00330050" w:rsidRPr="00C75E5A" w14:paraId="66D71184" w14:textId="77777777">
        <w:trPr>
          <w:cantSplit/>
          <w:jc w:val="center"/>
        </w:trPr>
        <w:tc>
          <w:tcPr>
            <w:tcW w:w="5040" w:type="dxa"/>
            <w:shd w:val="clear" w:color="auto" w:fill="F4F7F9"/>
            <w:tcMar>
              <w:top w:w="80" w:type="dxa"/>
              <w:left w:w="90" w:type="dxa"/>
              <w:bottom w:w="80" w:type="dxa"/>
              <w:right w:w="90" w:type="dxa"/>
            </w:tcMar>
            <w:vAlign w:val="center"/>
          </w:tcPr>
          <w:p w14:paraId="7C4954A3"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April 2017</w:t>
            </w:r>
          </w:p>
        </w:tc>
        <w:tc>
          <w:tcPr>
            <w:tcW w:w="5040" w:type="dxa"/>
            <w:shd w:val="clear" w:color="auto" w:fill="F4F7F9"/>
            <w:tcMar>
              <w:top w:w="80" w:type="dxa"/>
              <w:left w:w="90" w:type="dxa"/>
              <w:bottom w:w="80" w:type="dxa"/>
              <w:right w:w="90" w:type="dxa"/>
            </w:tcMar>
            <w:vAlign w:val="center"/>
          </w:tcPr>
          <w:p w14:paraId="2440D924"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A tool that could exploit the flaw becomes publicly available online.</w:t>
            </w:r>
          </w:p>
        </w:tc>
      </w:tr>
      <w:tr w:rsidR="00330050" w:rsidRPr="00C75E5A" w14:paraId="651730B3" w14:textId="77777777">
        <w:trPr>
          <w:cantSplit/>
          <w:jc w:val="center"/>
        </w:trPr>
        <w:tc>
          <w:tcPr>
            <w:tcW w:w="5040" w:type="dxa"/>
            <w:shd w:val="clear" w:color="auto" w:fill="FFFFFF"/>
            <w:tcMar>
              <w:top w:w="80" w:type="dxa"/>
              <w:left w:w="90" w:type="dxa"/>
              <w:bottom w:w="80" w:type="dxa"/>
              <w:right w:w="90" w:type="dxa"/>
            </w:tcMar>
            <w:vAlign w:val="center"/>
          </w:tcPr>
          <w:p w14:paraId="63C7F42E"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12 May 2017</w:t>
            </w:r>
          </w:p>
        </w:tc>
        <w:tc>
          <w:tcPr>
            <w:tcW w:w="5040" w:type="dxa"/>
            <w:shd w:val="clear" w:color="auto" w:fill="FFFFFF"/>
            <w:tcMar>
              <w:top w:w="80" w:type="dxa"/>
              <w:left w:w="90" w:type="dxa"/>
              <w:bottom w:w="80" w:type="dxa"/>
              <w:right w:w="90" w:type="dxa"/>
            </w:tcMar>
            <w:vAlign w:val="center"/>
          </w:tcPr>
          <w:p w14:paraId="08EF72E3"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WannaCry begins spreading rapidly across the world.</w:t>
            </w:r>
          </w:p>
        </w:tc>
      </w:tr>
      <w:tr w:rsidR="00330050" w:rsidRPr="00C75E5A" w14:paraId="3181E541" w14:textId="77777777">
        <w:trPr>
          <w:cantSplit/>
          <w:jc w:val="center"/>
        </w:trPr>
        <w:tc>
          <w:tcPr>
            <w:tcW w:w="5040" w:type="dxa"/>
            <w:shd w:val="clear" w:color="auto" w:fill="F4F7F9"/>
            <w:tcMar>
              <w:top w:w="80" w:type="dxa"/>
              <w:left w:w="90" w:type="dxa"/>
              <w:bottom w:w="80" w:type="dxa"/>
              <w:right w:w="90" w:type="dxa"/>
            </w:tcMar>
            <w:vAlign w:val="center"/>
          </w:tcPr>
          <w:p w14:paraId="45B432BF"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12 May 2017</w:t>
            </w:r>
          </w:p>
        </w:tc>
        <w:tc>
          <w:tcPr>
            <w:tcW w:w="5040" w:type="dxa"/>
            <w:shd w:val="clear" w:color="auto" w:fill="F4F7F9"/>
            <w:tcMar>
              <w:top w:w="80" w:type="dxa"/>
              <w:left w:w="90" w:type="dxa"/>
              <w:bottom w:w="80" w:type="dxa"/>
              <w:right w:w="90" w:type="dxa"/>
            </w:tcMar>
            <w:vAlign w:val="center"/>
          </w:tcPr>
          <w:p w14:paraId="2D0B9C8F"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A security researcher discovers and activates a hidden kill switch, slowing the spread.</w:t>
            </w:r>
          </w:p>
        </w:tc>
      </w:tr>
    </w:tbl>
    <w:p w14:paraId="5F44B724" w14:textId="77777777" w:rsidR="00330050" w:rsidRPr="00C75E5A" w:rsidRDefault="00330050" w:rsidP="00C75E5A">
      <w:pPr>
        <w:spacing w:after="40" w:line="276" w:lineRule="auto"/>
        <w:rPr>
          <w:rFonts w:ascii="Times New Roman" w:hAnsi="Times New Roman" w:cs="Times New Roman"/>
        </w:rPr>
      </w:pPr>
    </w:p>
    <w:p w14:paraId="6A32D9AF" w14:textId="77777777" w:rsidR="00330050" w:rsidRPr="00C75E5A" w:rsidRDefault="00000000" w:rsidP="00C75E5A">
      <w:pPr>
        <w:pStyle w:val="Heading2"/>
        <w:spacing w:line="276" w:lineRule="auto"/>
        <w:rPr>
          <w:rFonts w:ascii="Times New Roman" w:hAnsi="Times New Roman" w:cs="Times New Roman"/>
          <w:sz w:val="26"/>
        </w:rPr>
      </w:pPr>
      <w:bookmarkStart w:id="50" w:name="_Toc241270262"/>
      <w:r w:rsidRPr="00C75E5A">
        <w:rPr>
          <w:rFonts w:ascii="Times New Roman" w:hAnsi="Times New Roman" w:cs="Times New Roman"/>
          <w:sz w:val="26"/>
        </w:rPr>
        <w:t>3.10 Systems Affected</w:t>
      </w:r>
      <w:bookmarkEnd w:id="50"/>
    </w:p>
    <w:p w14:paraId="3BD60736"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WannaCry mainly affected computers running older versions of Windows that had not installed the March 2017 security update. This included many computers in large organisations, where updates are sometimes delayed to first test compatibility with existing software.</w:t>
      </w:r>
    </w:p>
    <w:p w14:paraId="1CDF6707" w14:textId="77777777" w:rsidR="00330050" w:rsidRPr="00C75E5A" w:rsidRDefault="00000000" w:rsidP="00C75E5A">
      <w:pPr>
        <w:pStyle w:val="Heading2"/>
        <w:spacing w:line="276" w:lineRule="auto"/>
        <w:rPr>
          <w:rFonts w:ascii="Times New Roman" w:hAnsi="Times New Roman" w:cs="Times New Roman"/>
          <w:sz w:val="26"/>
        </w:rPr>
      </w:pPr>
      <w:bookmarkStart w:id="51" w:name="_Toc241270263"/>
      <w:r w:rsidRPr="00C75E5A">
        <w:rPr>
          <w:rFonts w:ascii="Times New Roman" w:hAnsi="Times New Roman" w:cs="Times New Roman"/>
          <w:sz w:val="26"/>
        </w:rPr>
        <w:lastRenderedPageBreak/>
        <w:t>3.11 Impact on Organizations</w:t>
      </w:r>
      <w:bookmarkEnd w:id="51"/>
    </w:p>
    <w:p w14:paraId="41804B2A"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Available estimates put the impact at roughly 200,000 computers in more than 150 countries. The wider financial cost included downtime, recovery work, and business disruption and was estimated in the hundreds of millions of dollars.</w:t>
      </w:r>
    </w:p>
    <w:p w14:paraId="71D05901" w14:textId="77777777" w:rsidR="00330050" w:rsidRPr="00C75E5A" w:rsidRDefault="00000000" w:rsidP="00C75E5A">
      <w:pPr>
        <w:pStyle w:val="Heading2"/>
        <w:spacing w:line="276" w:lineRule="auto"/>
        <w:rPr>
          <w:rFonts w:ascii="Times New Roman" w:hAnsi="Times New Roman" w:cs="Times New Roman"/>
          <w:sz w:val="26"/>
        </w:rPr>
      </w:pPr>
      <w:bookmarkStart w:id="52" w:name="_Toc241270264"/>
      <w:r w:rsidRPr="00C75E5A">
        <w:rPr>
          <w:rFonts w:ascii="Times New Roman" w:hAnsi="Times New Roman" w:cs="Times New Roman"/>
          <w:sz w:val="26"/>
        </w:rPr>
        <w:t>3.12 Impact on Healthcare</w:t>
      </w:r>
      <w:bookmarkEnd w:id="52"/>
    </w:p>
    <w:p w14:paraId="60F377E4"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The UK's National Health Service experienced serious disruption because some systems became unavailable. Some hospitals and clinics had to cancel appointments and reduce normal services while affected computers were restored.</w:t>
      </w:r>
    </w:p>
    <w:p w14:paraId="774B61D5" w14:textId="77777777" w:rsidR="00330050" w:rsidRPr="00C75E5A" w:rsidRDefault="00000000" w:rsidP="00C75E5A">
      <w:pPr>
        <w:pStyle w:val="Heading2"/>
        <w:spacing w:line="276" w:lineRule="auto"/>
        <w:rPr>
          <w:rFonts w:ascii="Times New Roman" w:hAnsi="Times New Roman" w:cs="Times New Roman"/>
          <w:sz w:val="26"/>
        </w:rPr>
      </w:pPr>
      <w:bookmarkStart w:id="53" w:name="_Toc241270265"/>
      <w:r w:rsidRPr="00C75E5A">
        <w:rPr>
          <w:rFonts w:ascii="Times New Roman" w:hAnsi="Times New Roman" w:cs="Times New Roman"/>
          <w:sz w:val="26"/>
        </w:rPr>
        <w:t>3.13 Impact on Businesses</w:t>
      </w:r>
      <w:bookmarkEnd w:id="53"/>
    </w:p>
    <w:p w14:paraId="21F519D3"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Businesses in sectors such as shipping, manufacturing, and telecommunications also reported service interruptions. In some cases, systems and production activities were stopped while organizations cleaned infected machines and restored services.</w:t>
      </w:r>
    </w:p>
    <w:p w14:paraId="52EC676D" w14:textId="77777777" w:rsidR="00330050" w:rsidRPr="00C75E5A" w:rsidRDefault="00000000" w:rsidP="00C75E5A">
      <w:pPr>
        <w:pStyle w:val="Heading2"/>
        <w:spacing w:line="276" w:lineRule="auto"/>
        <w:rPr>
          <w:rFonts w:ascii="Times New Roman" w:hAnsi="Times New Roman" w:cs="Times New Roman"/>
          <w:sz w:val="26"/>
        </w:rPr>
      </w:pPr>
      <w:bookmarkStart w:id="54" w:name="_Toc241270266"/>
      <w:r w:rsidRPr="00C75E5A">
        <w:rPr>
          <w:rFonts w:ascii="Times New Roman" w:hAnsi="Times New Roman" w:cs="Times New Roman"/>
          <w:sz w:val="26"/>
        </w:rPr>
        <w:t>3.14 The WannaCry Kill Switch</w:t>
      </w:r>
      <w:bookmarkEnd w:id="54"/>
    </w:p>
    <w:p w14:paraId="5248AE24" w14:textId="747FCBF0"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 xml:space="preserve">A security researcher discovered that the malware </w:t>
      </w:r>
      <w:r w:rsidR="00BE7239" w:rsidRPr="00C75E5A">
        <w:rPr>
          <w:rFonts w:ascii="Times New Roman" w:hAnsi="Times New Roman" w:cs="Times New Roman"/>
          <w:color w:val="30373E"/>
          <w:sz w:val="22"/>
        </w:rPr>
        <w:t>was checked</w:t>
      </w:r>
      <w:r w:rsidRPr="00C75E5A">
        <w:rPr>
          <w:rFonts w:ascii="Times New Roman" w:hAnsi="Times New Roman" w:cs="Times New Roman"/>
          <w:color w:val="30373E"/>
          <w:sz w:val="22"/>
        </w:rPr>
        <w:t xml:space="preserve"> for a particular web address. Registering that address activated a built-in condition that stopped further spreading in many cases and significantly reduced the speed of the outbreak.</w:t>
      </w:r>
    </w:p>
    <w:p w14:paraId="494D8A59" w14:textId="77777777" w:rsidR="00330050" w:rsidRPr="00C75E5A" w:rsidRDefault="00000000" w:rsidP="00C75E5A">
      <w:pPr>
        <w:pStyle w:val="Heading2"/>
        <w:spacing w:line="276" w:lineRule="auto"/>
        <w:rPr>
          <w:rFonts w:ascii="Times New Roman" w:hAnsi="Times New Roman" w:cs="Times New Roman"/>
          <w:sz w:val="26"/>
        </w:rPr>
      </w:pPr>
      <w:bookmarkStart w:id="55" w:name="_Toc241270267"/>
      <w:r w:rsidRPr="00C75E5A">
        <w:rPr>
          <w:rFonts w:ascii="Times New Roman" w:hAnsi="Times New Roman" w:cs="Times New Roman"/>
          <w:sz w:val="26"/>
        </w:rPr>
        <w:t>3.15 Microsoft Security Patch</w:t>
      </w:r>
      <w:bookmarkEnd w:id="55"/>
    </w:p>
    <w:p w14:paraId="3EC1480E"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Because the incident was severe, Microsoft also released a security update for some older, unsupported Windows versions. This helped organizations whose older medical, industrial, or other systems could not be upgraded quickly.</w:t>
      </w:r>
    </w:p>
    <w:p w14:paraId="17F6251E" w14:textId="77777777" w:rsidR="00330050" w:rsidRPr="00C75E5A" w:rsidRDefault="00000000" w:rsidP="00C75E5A">
      <w:pPr>
        <w:keepNext/>
        <w:spacing w:before="40" w:after="40" w:line="276" w:lineRule="auto"/>
        <w:jc w:val="center"/>
        <w:rPr>
          <w:rFonts w:ascii="Times New Roman" w:hAnsi="Times New Roman" w:cs="Times New Roman"/>
        </w:rPr>
      </w:pPr>
      <w:r w:rsidRPr="00C75E5A">
        <w:rPr>
          <w:rFonts w:ascii="Times New Roman" w:hAnsi="Times New Roman" w:cs="Times New Roman"/>
          <w:noProof/>
        </w:rPr>
        <w:drawing>
          <wp:inline distT="0" distB="0" distL="0" distR="0" wp14:anchorId="12683C1F" wp14:editId="43D736A5">
            <wp:extent cx="5349240" cy="299749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2"/>
                    <a:stretch>
                      <a:fillRect/>
                    </a:stretch>
                  </pic:blipFill>
                  <pic:spPr>
                    <a:xfrm>
                      <a:off x="0" y="0"/>
                      <a:ext cx="5349240" cy="2997494"/>
                    </a:xfrm>
                    <a:prstGeom prst="rect">
                      <a:avLst/>
                    </a:prstGeom>
                  </pic:spPr>
                </pic:pic>
              </a:graphicData>
            </a:graphic>
          </wp:inline>
        </w:drawing>
      </w:r>
    </w:p>
    <w:p w14:paraId="58FAB62E" w14:textId="77777777" w:rsidR="00330050" w:rsidRPr="00C75E5A" w:rsidRDefault="00000000" w:rsidP="00C75E5A">
      <w:pPr>
        <w:keepNext/>
        <w:spacing w:before="40" w:after="140" w:line="276" w:lineRule="auto"/>
        <w:jc w:val="center"/>
        <w:rPr>
          <w:rFonts w:ascii="Times New Roman" w:hAnsi="Times New Roman" w:cs="Times New Roman"/>
          <w:sz w:val="22"/>
        </w:rPr>
      </w:pPr>
      <w:r w:rsidRPr="00C75E5A">
        <w:rPr>
          <w:rFonts w:ascii="Times New Roman" w:hAnsi="Times New Roman" w:cs="Times New Roman"/>
          <w:i/>
          <w:color w:val="3070A6"/>
          <w:sz w:val="22"/>
        </w:rPr>
        <w:t>Figure 13.  Installing Security Patches Closes Known Vulnerabilities</w:t>
      </w:r>
    </w:p>
    <w:p w14:paraId="252BEB17" w14:textId="77777777" w:rsidR="00330050" w:rsidRPr="00C75E5A" w:rsidRDefault="00000000" w:rsidP="00C75E5A">
      <w:pPr>
        <w:pStyle w:val="Heading2"/>
        <w:spacing w:line="276" w:lineRule="auto"/>
        <w:rPr>
          <w:rFonts w:ascii="Times New Roman" w:hAnsi="Times New Roman" w:cs="Times New Roman"/>
          <w:sz w:val="26"/>
        </w:rPr>
      </w:pPr>
      <w:bookmarkStart w:id="56" w:name="_Toc241270268"/>
      <w:r w:rsidRPr="00C75E5A">
        <w:rPr>
          <w:rFonts w:ascii="Times New Roman" w:hAnsi="Times New Roman" w:cs="Times New Roman"/>
          <w:sz w:val="26"/>
        </w:rPr>
        <w:t>3.16 Lessons Learned</w:t>
      </w:r>
      <w:bookmarkEnd w:id="56"/>
    </w:p>
    <w:p w14:paraId="20E685CF"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The main lesson from WannaCry is that releasing a patch is not enough; organizations must also install it. The outbreak also showed how one vulnerable computer can become a problem for a much larger network.</w:t>
      </w:r>
    </w:p>
    <w:p w14:paraId="46A80F5F" w14:textId="77777777" w:rsidR="00330050" w:rsidRPr="00C75E5A" w:rsidRDefault="00000000" w:rsidP="00C75E5A">
      <w:pPr>
        <w:pStyle w:val="Heading2"/>
        <w:spacing w:line="276" w:lineRule="auto"/>
        <w:rPr>
          <w:rFonts w:ascii="Times New Roman" w:hAnsi="Times New Roman" w:cs="Times New Roman"/>
          <w:sz w:val="26"/>
        </w:rPr>
      </w:pPr>
      <w:bookmarkStart w:id="57" w:name="_Toc241270269"/>
      <w:r w:rsidRPr="00C75E5A">
        <w:rPr>
          <w:rFonts w:ascii="Times New Roman" w:hAnsi="Times New Roman" w:cs="Times New Roman"/>
          <w:sz w:val="26"/>
        </w:rPr>
        <w:lastRenderedPageBreak/>
        <w:t>3.17 How Organizations Can Prevent Similar Attacks</w:t>
      </w:r>
      <w:bookmarkEnd w:id="57"/>
    </w:p>
    <w:p w14:paraId="386279B1"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Install security updates as soon as they are available, rather than delaying them.</w:t>
      </w:r>
    </w:p>
    <w:p w14:paraId="34E34E66"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Keep regular backups of important files, stored separately from the main network.</w:t>
      </w:r>
    </w:p>
    <w:p w14:paraId="0F436365"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Limit which computers on a network can directly reach each other, so one infection cannot spread everywhere.</w:t>
      </w:r>
    </w:p>
    <w:p w14:paraId="2748BFFB"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Train staff to recognise suspicious activity and report it quickly.</w:t>
      </w:r>
    </w:p>
    <w:p w14:paraId="2CF9D30E" w14:textId="77777777" w:rsidR="00330050" w:rsidRPr="00C75E5A" w:rsidRDefault="00000000" w:rsidP="00C75E5A">
      <w:pPr>
        <w:pStyle w:val="Heading2"/>
        <w:spacing w:line="276" w:lineRule="auto"/>
        <w:rPr>
          <w:rFonts w:ascii="Times New Roman" w:hAnsi="Times New Roman" w:cs="Times New Roman"/>
          <w:sz w:val="26"/>
        </w:rPr>
      </w:pPr>
      <w:bookmarkStart w:id="58" w:name="_Toc241270270"/>
      <w:r w:rsidRPr="00C75E5A">
        <w:rPr>
          <w:rFonts w:ascii="Times New Roman" w:hAnsi="Times New Roman" w:cs="Times New Roman"/>
          <w:sz w:val="26"/>
        </w:rPr>
        <w:t>3.18 Importance of Operating System Updates</w:t>
      </w:r>
      <w:bookmarkEnd w:id="58"/>
    </w:p>
    <w:p w14:paraId="072295E2"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Operating system updates often include fixes for security flaws that have already been discovered, sometimes by the same researchers who help vendors like Microsoft patch them before attackers can widely exploit them. Delaying these updates leaves a known, documented weakness open, which is exactly what happened with the flaw behind WannaCry.</w:t>
      </w:r>
    </w:p>
    <w:p w14:paraId="54DCB1C1" w14:textId="77777777" w:rsidR="00330050" w:rsidRPr="00C75E5A" w:rsidRDefault="00000000" w:rsidP="00C75E5A">
      <w:pPr>
        <w:pStyle w:val="Heading2"/>
        <w:spacing w:line="276" w:lineRule="auto"/>
        <w:rPr>
          <w:rFonts w:ascii="Times New Roman" w:hAnsi="Times New Roman" w:cs="Times New Roman"/>
          <w:sz w:val="26"/>
        </w:rPr>
      </w:pPr>
      <w:bookmarkStart w:id="59" w:name="_Toc241270271"/>
      <w:r w:rsidRPr="00C75E5A">
        <w:rPr>
          <w:rFonts w:ascii="Times New Roman" w:hAnsi="Times New Roman" w:cs="Times New Roman"/>
          <w:sz w:val="26"/>
        </w:rPr>
        <w:t>3.19 Summary</w:t>
      </w:r>
      <w:bookmarkEnd w:id="59"/>
    </w:p>
    <w:p w14:paraId="319C0ADC" w14:textId="77777777" w:rsidR="00330050" w:rsidRPr="00C75E5A" w:rsidRDefault="00000000" w:rsidP="00C75E5A">
      <w:pPr>
        <w:spacing w:after="100" w:line="276" w:lineRule="auto"/>
        <w:jc w:val="both"/>
        <w:rPr>
          <w:rFonts w:ascii="Times New Roman" w:hAnsi="Times New Roman" w:cs="Times New Roman"/>
          <w:color w:val="30373E"/>
          <w:sz w:val="22"/>
        </w:rPr>
      </w:pPr>
      <w:r w:rsidRPr="00C75E5A">
        <w:rPr>
          <w:rFonts w:ascii="Times New Roman" w:hAnsi="Times New Roman" w:cs="Times New Roman"/>
          <w:color w:val="30373E"/>
          <w:sz w:val="22"/>
        </w:rPr>
        <w:t>In summary, WannaCry became widespread because an existing Windows weakness remained unpatched on many systems. The case demonstrates the value of timely updates, good backups, network controls, and basic security awareness.</w:t>
      </w:r>
    </w:p>
    <w:p w14:paraId="0A88FF1D" w14:textId="77777777" w:rsidR="00494A41" w:rsidRPr="00C75E5A" w:rsidRDefault="00494A41" w:rsidP="00C75E5A">
      <w:pPr>
        <w:spacing w:after="100" w:line="276" w:lineRule="auto"/>
        <w:jc w:val="both"/>
        <w:rPr>
          <w:rFonts w:ascii="Times New Roman" w:hAnsi="Times New Roman" w:cs="Times New Roman"/>
          <w:color w:val="30373E"/>
          <w:sz w:val="22"/>
        </w:rPr>
      </w:pPr>
    </w:p>
    <w:p w14:paraId="213BEA63" w14:textId="77777777" w:rsidR="00494A41" w:rsidRPr="00C75E5A" w:rsidRDefault="00494A41" w:rsidP="00C75E5A">
      <w:pPr>
        <w:spacing w:after="100" w:line="276" w:lineRule="auto"/>
        <w:jc w:val="both"/>
        <w:rPr>
          <w:rFonts w:ascii="Times New Roman" w:hAnsi="Times New Roman" w:cs="Times New Roman"/>
          <w:color w:val="30373E"/>
          <w:sz w:val="22"/>
        </w:rPr>
      </w:pPr>
    </w:p>
    <w:p w14:paraId="76E1E175" w14:textId="77777777" w:rsidR="00494A41" w:rsidRPr="00C75E5A" w:rsidRDefault="00494A41" w:rsidP="00C75E5A">
      <w:pPr>
        <w:spacing w:after="100" w:line="276" w:lineRule="auto"/>
        <w:jc w:val="both"/>
        <w:rPr>
          <w:rFonts w:ascii="Times New Roman" w:hAnsi="Times New Roman" w:cs="Times New Roman"/>
          <w:color w:val="30373E"/>
          <w:sz w:val="22"/>
        </w:rPr>
      </w:pPr>
    </w:p>
    <w:p w14:paraId="760B8C54" w14:textId="77777777" w:rsidR="00494A41" w:rsidRPr="00C75E5A" w:rsidRDefault="00494A41" w:rsidP="00C75E5A">
      <w:pPr>
        <w:spacing w:after="100" w:line="276" w:lineRule="auto"/>
        <w:jc w:val="both"/>
        <w:rPr>
          <w:rFonts w:ascii="Times New Roman" w:hAnsi="Times New Roman" w:cs="Times New Roman"/>
          <w:color w:val="30373E"/>
          <w:sz w:val="22"/>
        </w:rPr>
      </w:pPr>
    </w:p>
    <w:p w14:paraId="65509AC3" w14:textId="77777777" w:rsidR="00494A41" w:rsidRPr="00C75E5A" w:rsidRDefault="00494A41" w:rsidP="00C75E5A">
      <w:pPr>
        <w:spacing w:after="100" w:line="276" w:lineRule="auto"/>
        <w:jc w:val="both"/>
        <w:rPr>
          <w:rFonts w:ascii="Times New Roman" w:hAnsi="Times New Roman" w:cs="Times New Roman"/>
          <w:color w:val="30373E"/>
          <w:sz w:val="22"/>
        </w:rPr>
      </w:pPr>
    </w:p>
    <w:p w14:paraId="31BC37D5" w14:textId="77777777" w:rsidR="00494A41" w:rsidRPr="00C75E5A" w:rsidRDefault="00494A41" w:rsidP="00C75E5A">
      <w:pPr>
        <w:spacing w:after="100" w:line="276" w:lineRule="auto"/>
        <w:jc w:val="both"/>
        <w:rPr>
          <w:rFonts w:ascii="Times New Roman" w:hAnsi="Times New Roman" w:cs="Times New Roman"/>
          <w:color w:val="30373E"/>
          <w:sz w:val="22"/>
        </w:rPr>
      </w:pPr>
    </w:p>
    <w:p w14:paraId="29B6D8FE" w14:textId="77777777" w:rsidR="00494A41" w:rsidRPr="00C75E5A" w:rsidRDefault="00494A41" w:rsidP="00C75E5A">
      <w:pPr>
        <w:spacing w:after="100" w:line="276" w:lineRule="auto"/>
        <w:jc w:val="both"/>
        <w:rPr>
          <w:rFonts w:ascii="Times New Roman" w:hAnsi="Times New Roman" w:cs="Times New Roman"/>
          <w:color w:val="30373E"/>
          <w:sz w:val="22"/>
        </w:rPr>
      </w:pPr>
    </w:p>
    <w:p w14:paraId="6E378807" w14:textId="77777777" w:rsidR="00494A41" w:rsidRPr="00C75E5A" w:rsidRDefault="00494A41" w:rsidP="00C75E5A">
      <w:pPr>
        <w:spacing w:after="100" w:line="276" w:lineRule="auto"/>
        <w:jc w:val="both"/>
        <w:rPr>
          <w:rFonts w:ascii="Times New Roman" w:hAnsi="Times New Roman" w:cs="Times New Roman"/>
          <w:color w:val="30373E"/>
          <w:sz w:val="22"/>
        </w:rPr>
      </w:pPr>
    </w:p>
    <w:p w14:paraId="04950601" w14:textId="77777777" w:rsidR="00494A41" w:rsidRPr="00C75E5A" w:rsidRDefault="00494A41" w:rsidP="00C75E5A">
      <w:pPr>
        <w:spacing w:after="100" w:line="276" w:lineRule="auto"/>
        <w:jc w:val="both"/>
        <w:rPr>
          <w:rFonts w:ascii="Times New Roman" w:hAnsi="Times New Roman" w:cs="Times New Roman"/>
          <w:color w:val="30373E"/>
          <w:sz w:val="22"/>
        </w:rPr>
      </w:pPr>
    </w:p>
    <w:p w14:paraId="6FD6B0C4" w14:textId="77777777" w:rsidR="00494A41" w:rsidRPr="00C75E5A" w:rsidRDefault="00494A41" w:rsidP="00C75E5A">
      <w:pPr>
        <w:spacing w:after="100" w:line="276" w:lineRule="auto"/>
        <w:jc w:val="both"/>
        <w:rPr>
          <w:rFonts w:ascii="Times New Roman" w:hAnsi="Times New Roman" w:cs="Times New Roman"/>
          <w:color w:val="30373E"/>
          <w:sz w:val="22"/>
        </w:rPr>
      </w:pPr>
    </w:p>
    <w:p w14:paraId="61241115" w14:textId="77777777" w:rsidR="00494A41" w:rsidRPr="00C75E5A" w:rsidRDefault="00494A41" w:rsidP="00C75E5A">
      <w:pPr>
        <w:spacing w:after="100" w:line="276" w:lineRule="auto"/>
        <w:jc w:val="both"/>
        <w:rPr>
          <w:rFonts w:ascii="Times New Roman" w:hAnsi="Times New Roman" w:cs="Times New Roman"/>
          <w:color w:val="30373E"/>
          <w:sz w:val="22"/>
        </w:rPr>
      </w:pPr>
    </w:p>
    <w:p w14:paraId="692D3525" w14:textId="77777777" w:rsidR="00494A41" w:rsidRPr="00C75E5A" w:rsidRDefault="00494A41" w:rsidP="00C75E5A">
      <w:pPr>
        <w:spacing w:after="100" w:line="276" w:lineRule="auto"/>
        <w:jc w:val="both"/>
        <w:rPr>
          <w:rFonts w:ascii="Times New Roman" w:hAnsi="Times New Roman" w:cs="Times New Roman"/>
          <w:color w:val="30373E"/>
          <w:sz w:val="22"/>
        </w:rPr>
      </w:pPr>
    </w:p>
    <w:p w14:paraId="2F661BA9" w14:textId="77777777" w:rsidR="00494A41" w:rsidRPr="00C75E5A" w:rsidRDefault="00494A41" w:rsidP="00C75E5A">
      <w:pPr>
        <w:spacing w:after="100" w:line="276" w:lineRule="auto"/>
        <w:jc w:val="both"/>
        <w:rPr>
          <w:rFonts w:ascii="Times New Roman" w:hAnsi="Times New Roman" w:cs="Times New Roman"/>
          <w:color w:val="30373E"/>
          <w:sz w:val="22"/>
        </w:rPr>
      </w:pPr>
    </w:p>
    <w:p w14:paraId="5EA89364" w14:textId="77777777" w:rsidR="00494A41" w:rsidRPr="00C75E5A" w:rsidRDefault="00494A41" w:rsidP="00C75E5A">
      <w:pPr>
        <w:spacing w:after="100" w:line="276" w:lineRule="auto"/>
        <w:jc w:val="both"/>
        <w:rPr>
          <w:rFonts w:ascii="Times New Roman" w:hAnsi="Times New Roman" w:cs="Times New Roman"/>
          <w:color w:val="30373E"/>
          <w:sz w:val="22"/>
        </w:rPr>
      </w:pPr>
    </w:p>
    <w:p w14:paraId="0ECCF322" w14:textId="77777777" w:rsidR="00494A41" w:rsidRPr="00C75E5A" w:rsidRDefault="00494A41" w:rsidP="00C75E5A">
      <w:pPr>
        <w:spacing w:after="100" w:line="276" w:lineRule="auto"/>
        <w:jc w:val="both"/>
        <w:rPr>
          <w:rFonts w:ascii="Times New Roman" w:hAnsi="Times New Roman" w:cs="Times New Roman"/>
          <w:color w:val="30373E"/>
          <w:sz w:val="22"/>
        </w:rPr>
      </w:pPr>
    </w:p>
    <w:p w14:paraId="53027F10" w14:textId="77777777" w:rsidR="00494A41" w:rsidRPr="00C75E5A" w:rsidRDefault="00494A41" w:rsidP="00C75E5A">
      <w:pPr>
        <w:spacing w:after="100" w:line="276" w:lineRule="auto"/>
        <w:jc w:val="both"/>
        <w:rPr>
          <w:rFonts w:ascii="Times New Roman" w:hAnsi="Times New Roman" w:cs="Times New Roman"/>
          <w:color w:val="30373E"/>
          <w:sz w:val="22"/>
        </w:rPr>
      </w:pPr>
    </w:p>
    <w:p w14:paraId="7918AE75" w14:textId="77777777" w:rsidR="00494A41" w:rsidRPr="00C75E5A" w:rsidRDefault="00494A41" w:rsidP="00C75E5A">
      <w:pPr>
        <w:spacing w:after="100" w:line="276" w:lineRule="auto"/>
        <w:jc w:val="both"/>
        <w:rPr>
          <w:rFonts w:ascii="Times New Roman" w:hAnsi="Times New Roman" w:cs="Times New Roman"/>
          <w:color w:val="30373E"/>
          <w:sz w:val="22"/>
        </w:rPr>
      </w:pPr>
    </w:p>
    <w:p w14:paraId="1AED0706" w14:textId="77777777" w:rsidR="00494A41" w:rsidRPr="00C75E5A" w:rsidRDefault="00494A41" w:rsidP="00C75E5A">
      <w:pPr>
        <w:spacing w:after="100" w:line="276" w:lineRule="auto"/>
        <w:jc w:val="both"/>
        <w:rPr>
          <w:rFonts w:ascii="Times New Roman" w:hAnsi="Times New Roman" w:cs="Times New Roman"/>
          <w:color w:val="30373E"/>
          <w:sz w:val="22"/>
        </w:rPr>
      </w:pPr>
    </w:p>
    <w:p w14:paraId="4F6B2EB2" w14:textId="77777777" w:rsidR="00494A41" w:rsidRPr="00C75E5A" w:rsidRDefault="00494A41" w:rsidP="00C75E5A">
      <w:pPr>
        <w:spacing w:after="100" w:line="276" w:lineRule="auto"/>
        <w:jc w:val="both"/>
        <w:rPr>
          <w:rFonts w:ascii="Times New Roman" w:hAnsi="Times New Roman" w:cs="Times New Roman"/>
          <w:color w:val="30373E"/>
          <w:sz w:val="22"/>
        </w:rPr>
      </w:pPr>
    </w:p>
    <w:p w14:paraId="2285E92B" w14:textId="77777777" w:rsidR="00494A41" w:rsidRPr="00C75E5A" w:rsidRDefault="00494A41" w:rsidP="00C75E5A">
      <w:pPr>
        <w:spacing w:after="100" w:line="276" w:lineRule="auto"/>
        <w:jc w:val="both"/>
        <w:rPr>
          <w:rFonts w:ascii="Times New Roman" w:hAnsi="Times New Roman" w:cs="Times New Roman"/>
          <w:color w:val="30373E"/>
          <w:sz w:val="22"/>
        </w:rPr>
      </w:pPr>
    </w:p>
    <w:p w14:paraId="1C325EA3" w14:textId="77777777" w:rsidR="00494A41" w:rsidRPr="00C75E5A" w:rsidRDefault="00494A41" w:rsidP="00C75E5A">
      <w:pPr>
        <w:spacing w:after="100" w:line="276" w:lineRule="auto"/>
        <w:jc w:val="both"/>
        <w:rPr>
          <w:rFonts w:ascii="Times New Roman" w:hAnsi="Times New Roman" w:cs="Times New Roman"/>
          <w:color w:val="30373E"/>
          <w:sz w:val="22"/>
        </w:rPr>
      </w:pPr>
    </w:p>
    <w:p w14:paraId="7357F7CD" w14:textId="77777777" w:rsidR="00494A41" w:rsidRPr="00C75E5A" w:rsidRDefault="00494A41" w:rsidP="00C75E5A">
      <w:pPr>
        <w:spacing w:after="100" w:line="276" w:lineRule="auto"/>
        <w:jc w:val="both"/>
        <w:rPr>
          <w:rFonts w:ascii="Times New Roman" w:hAnsi="Times New Roman" w:cs="Times New Roman"/>
          <w:color w:val="30373E"/>
          <w:sz w:val="22"/>
        </w:rPr>
      </w:pPr>
    </w:p>
    <w:p w14:paraId="3FB0BD98" w14:textId="77777777" w:rsidR="00494A41" w:rsidRPr="00C75E5A" w:rsidRDefault="00494A41" w:rsidP="00C75E5A">
      <w:pPr>
        <w:spacing w:after="100" w:line="276" w:lineRule="auto"/>
        <w:jc w:val="both"/>
        <w:rPr>
          <w:rFonts w:ascii="Times New Roman" w:hAnsi="Times New Roman" w:cs="Times New Roman"/>
          <w:color w:val="30373E"/>
          <w:sz w:val="22"/>
        </w:rPr>
      </w:pPr>
    </w:p>
    <w:p w14:paraId="427E8440" w14:textId="77777777" w:rsidR="00494A41" w:rsidRPr="00C75E5A" w:rsidRDefault="00494A41" w:rsidP="00C75E5A">
      <w:pPr>
        <w:spacing w:after="100" w:line="276" w:lineRule="auto"/>
        <w:jc w:val="both"/>
        <w:rPr>
          <w:rFonts w:ascii="Times New Roman" w:hAnsi="Times New Roman" w:cs="Times New Roman"/>
          <w:color w:val="30373E"/>
          <w:sz w:val="22"/>
        </w:rPr>
      </w:pPr>
    </w:p>
    <w:p w14:paraId="5DB04D15" w14:textId="77777777" w:rsidR="00494A41" w:rsidRPr="00C75E5A" w:rsidRDefault="00494A41" w:rsidP="00C75E5A">
      <w:pPr>
        <w:spacing w:after="100" w:line="276" w:lineRule="auto"/>
        <w:jc w:val="both"/>
        <w:rPr>
          <w:rFonts w:ascii="Times New Roman" w:hAnsi="Times New Roman" w:cs="Times New Roman"/>
          <w:color w:val="30373E"/>
          <w:sz w:val="22"/>
        </w:rPr>
      </w:pPr>
    </w:p>
    <w:p w14:paraId="7ADFE755" w14:textId="77777777" w:rsidR="00494A41" w:rsidRPr="00C75E5A" w:rsidRDefault="00494A41" w:rsidP="00C75E5A">
      <w:pPr>
        <w:spacing w:after="100" w:line="276" w:lineRule="auto"/>
        <w:jc w:val="both"/>
        <w:rPr>
          <w:rFonts w:ascii="Times New Roman" w:hAnsi="Times New Roman" w:cs="Times New Roman"/>
          <w:color w:val="30373E"/>
          <w:sz w:val="22"/>
        </w:rPr>
      </w:pPr>
    </w:p>
    <w:p w14:paraId="641FD2C6" w14:textId="77777777" w:rsidR="00494A41" w:rsidRPr="00C75E5A" w:rsidRDefault="00494A41" w:rsidP="00C75E5A">
      <w:pPr>
        <w:spacing w:after="100" w:line="276" w:lineRule="auto"/>
        <w:jc w:val="both"/>
        <w:rPr>
          <w:rFonts w:ascii="Times New Roman" w:hAnsi="Times New Roman" w:cs="Times New Roman"/>
          <w:sz w:val="22"/>
        </w:rPr>
      </w:pPr>
    </w:p>
    <w:p w14:paraId="4A597A48" w14:textId="77777777" w:rsidR="00330050" w:rsidRPr="00C75E5A" w:rsidRDefault="00000000" w:rsidP="00C75E5A">
      <w:pPr>
        <w:pStyle w:val="Heading1"/>
        <w:spacing w:line="276" w:lineRule="auto"/>
        <w:rPr>
          <w:rFonts w:ascii="Times New Roman" w:hAnsi="Times New Roman" w:cs="Times New Roman"/>
        </w:rPr>
      </w:pPr>
      <w:bookmarkStart w:id="60" w:name="_Toc241270272"/>
      <w:r w:rsidRPr="00C75E5A">
        <w:rPr>
          <w:rFonts w:ascii="Times New Roman" w:hAnsi="Times New Roman" w:cs="Times New Roman"/>
        </w:rPr>
        <w:t>Case Study 4: Distributed Systems - GFS and Hadoop</w:t>
      </w:r>
      <w:bookmarkEnd w:id="60"/>
    </w:p>
    <w:p w14:paraId="65B4E642" w14:textId="77777777" w:rsidR="00330050" w:rsidRPr="00C75E5A" w:rsidRDefault="00000000" w:rsidP="00C75E5A">
      <w:pPr>
        <w:pStyle w:val="Heading2"/>
        <w:spacing w:line="276" w:lineRule="auto"/>
        <w:rPr>
          <w:rFonts w:ascii="Times New Roman" w:hAnsi="Times New Roman" w:cs="Times New Roman"/>
          <w:sz w:val="26"/>
        </w:rPr>
      </w:pPr>
      <w:bookmarkStart w:id="61" w:name="_Toc241270273"/>
      <w:r w:rsidRPr="00C75E5A">
        <w:rPr>
          <w:rFonts w:ascii="Times New Roman" w:hAnsi="Times New Roman" w:cs="Times New Roman"/>
          <w:sz w:val="26"/>
        </w:rPr>
        <w:t>4.1 Introduction</w:t>
      </w:r>
      <w:bookmarkEnd w:id="61"/>
    </w:p>
    <w:p w14:paraId="67F26477"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Some organizations handle data at a scale that is difficult for one computer to store or process. Distributed systems solve this problem by connecting many machines and sharing storage and computation. This case study focuses on Google's GFS and the open-source Hadoop platform.</w:t>
      </w:r>
    </w:p>
    <w:p w14:paraId="5905180C" w14:textId="77777777" w:rsidR="00330050" w:rsidRPr="00C75E5A" w:rsidRDefault="00000000" w:rsidP="00C75E5A">
      <w:pPr>
        <w:pStyle w:val="Heading2"/>
        <w:spacing w:line="276" w:lineRule="auto"/>
        <w:rPr>
          <w:rFonts w:ascii="Times New Roman" w:hAnsi="Times New Roman" w:cs="Times New Roman"/>
          <w:sz w:val="26"/>
        </w:rPr>
      </w:pPr>
      <w:bookmarkStart w:id="62" w:name="_Toc241270274"/>
      <w:r w:rsidRPr="00C75E5A">
        <w:rPr>
          <w:rFonts w:ascii="Times New Roman" w:hAnsi="Times New Roman" w:cs="Times New Roman"/>
          <w:sz w:val="26"/>
        </w:rPr>
        <w:t>4.2 What is a Distributed System?</w:t>
      </w:r>
      <w:bookmarkEnd w:id="62"/>
    </w:p>
    <w:p w14:paraId="33787700"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A distributed system is a collection of independent computers that cooperate over a network and work like one overall system. The work and data are divided across the machines instead of being handled by a single large computer.</w:t>
      </w:r>
    </w:p>
    <w:p w14:paraId="2F7A1165" w14:textId="77777777" w:rsidR="00330050" w:rsidRPr="00C75E5A" w:rsidRDefault="00000000" w:rsidP="00C75E5A">
      <w:pPr>
        <w:pStyle w:val="Heading2"/>
        <w:spacing w:line="276" w:lineRule="auto"/>
        <w:rPr>
          <w:rFonts w:ascii="Times New Roman" w:hAnsi="Times New Roman" w:cs="Times New Roman"/>
          <w:sz w:val="26"/>
        </w:rPr>
      </w:pPr>
      <w:bookmarkStart w:id="63" w:name="_Toc241270275"/>
      <w:r w:rsidRPr="00C75E5A">
        <w:rPr>
          <w:rFonts w:ascii="Times New Roman" w:hAnsi="Times New Roman" w:cs="Times New Roman"/>
          <w:sz w:val="26"/>
        </w:rPr>
        <w:t>4.3 Why Distributed Systems are Used</w:t>
      </w:r>
      <w:bookmarkEnd w:id="63"/>
    </w:p>
    <w:p w14:paraId="78FA13B9"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They can store and process amounts of data too large for a single machine.</w:t>
      </w:r>
    </w:p>
    <w:p w14:paraId="2CD39DB7"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If one machine fails, the system can often keep working using the others.</w:t>
      </w:r>
    </w:p>
    <w:p w14:paraId="4D56328C"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New machines can be added over time to grow the system's total capacity.</w:t>
      </w:r>
    </w:p>
    <w:p w14:paraId="7EDE001E"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Using many cheaper, ordinary machines can be more cost effective than one extremely powerful machine.</w:t>
      </w:r>
    </w:p>
    <w:p w14:paraId="25B7883E" w14:textId="77777777" w:rsidR="00330050" w:rsidRPr="00C75E5A" w:rsidRDefault="00000000" w:rsidP="00C75E5A">
      <w:pPr>
        <w:pStyle w:val="Heading2"/>
        <w:spacing w:line="276" w:lineRule="auto"/>
        <w:rPr>
          <w:rFonts w:ascii="Times New Roman" w:hAnsi="Times New Roman" w:cs="Times New Roman"/>
          <w:sz w:val="26"/>
        </w:rPr>
      </w:pPr>
      <w:bookmarkStart w:id="64" w:name="_Toc241270276"/>
      <w:r w:rsidRPr="00C75E5A">
        <w:rPr>
          <w:rFonts w:ascii="Times New Roman" w:hAnsi="Times New Roman" w:cs="Times New Roman"/>
          <w:sz w:val="26"/>
        </w:rPr>
        <w:t>4.4 Google File System (GFS)</w:t>
      </w:r>
      <w:bookmarkEnd w:id="64"/>
    </w:p>
    <w:p w14:paraId="0CF28A6B"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Google File System (GFS) is a distributed storage system created by Google for very large data sets. It was designed for Google's internal workloads and uses many ordinary machines instead of one very large storage server.</w:t>
      </w:r>
    </w:p>
    <w:p w14:paraId="4FB4E0D2" w14:textId="77777777" w:rsidR="00330050" w:rsidRPr="00C75E5A" w:rsidRDefault="00000000" w:rsidP="00C75E5A">
      <w:pPr>
        <w:pStyle w:val="Heading2"/>
        <w:spacing w:line="276" w:lineRule="auto"/>
        <w:rPr>
          <w:rFonts w:ascii="Times New Roman" w:hAnsi="Times New Roman" w:cs="Times New Roman"/>
          <w:sz w:val="26"/>
        </w:rPr>
      </w:pPr>
      <w:bookmarkStart w:id="65" w:name="_Toc241270277"/>
      <w:r w:rsidRPr="00C75E5A">
        <w:rPr>
          <w:rFonts w:ascii="Times New Roman" w:hAnsi="Times New Roman" w:cs="Times New Roman"/>
          <w:sz w:val="26"/>
        </w:rPr>
        <w:t>4.5 Why Google Developed GFS</w:t>
      </w:r>
      <w:bookmarkEnd w:id="65"/>
    </w:p>
    <w:p w14:paraId="6921A9BC"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Traditional single-computer file systems were not enough for Google's scale. With many machines running at once, hardware failure was expected, so GFS was designed to continue working when individual machines fail.</w:t>
      </w:r>
    </w:p>
    <w:p w14:paraId="4B797C25" w14:textId="77777777" w:rsidR="00330050" w:rsidRPr="00C75E5A" w:rsidRDefault="00000000" w:rsidP="00C75E5A">
      <w:pPr>
        <w:pStyle w:val="Heading2"/>
        <w:spacing w:line="276" w:lineRule="auto"/>
        <w:rPr>
          <w:rFonts w:ascii="Times New Roman" w:hAnsi="Times New Roman" w:cs="Times New Roman"/>
          <w:sz w:val="26"/>
        </w:rPr>
      </w:pPr>
      <w:bookmarkStart w:id="66" w:name="_Toc241270278"/>
      <w:r w:rsidRPr="00C75E5A">
        <w:rPr>
          <w:rFonts w:ascii="Times New Roman" w:hAnsi="Times New Roman" w:cs="Times New Roman"/>
          <w:sz w:val="26"/>
        </w:rPr>
        <w:t>4.6 GFS Architecture</w:t>
      </w:r>
      <w:bookmarkEnd w:id="66"/>
    </w:p>
    <w:p w14:paraId="0E9C7208"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GFS splits large files into fixed-size chunks, usually 64 megabytes each, and spreads these chunks across many machines called chunkservers. A separate machine called the Master keeps track of where every chunk is stored, without holding the actual file data itself.</w:t>
      </w:r>
    </w:p>
    <w:p w14:paraId="22CF6789" w14:textId="77777777" w:rsidR="00330050" w:rsidRPr="00C75E5A" w:rsidRDefault="00000000" w:rsidP="00C75E5A">
      <w:pPr>
        <w:keepNext/>
        <w:spacing w:before="40" w:after="40" w:line="276" w:lineRule="auto"/>
        <w:jc w:val="center"/>
        <w:rPr>
          <w:rFonts w:ascii="Times New Roman" w:hAnsi="Times New Roman" w:cs="Times New Roman"/>
        </w:rPr>
      </w:pPr>
      <w:r w:rsidRPr="00C75E5A">
        <w:rPr>
          <w:rFonts w:ascii="Times New Roman" w:hAnsi="Times New Roman" w:cs="Times New Roman"/>
          <w:noProof/>
        </w:rPr>
        <w:lastRenderedPageBreak/>
        <w:drawing>
          <wp:inline distT="0" distB="0" distL="0" distR="0" wp14:anchorId="3258396D" wp14:editId="7D9FCA22">
            <wp:extent cx="5349240" cy="32166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3"/>
                    <a:stretch>
                      <a:fillRect/>
                    </a:stretch>
                  </pic:blipFill>
                  <pic:spPr>
                    <a:xfrm>
                      <a:off x="0" y="0"/>
                      <a:ext cx="5349240" cy="3216652"/>
                    </a:xfrm>
                    <a:prstGeom prst="rect">
                      <a:avLst/>
                    </a:prstGeom>
                  </pic:spPr>
                </pic:pic>
              </a:graphicData>
            </a:graphic>
          </wp:inline>
        </w:drawing>
      </w:r>
    </w:p>
    <w:p w14:paraId="09C3C951" w14:textId="77777777" w:rsidR="00330050" w:rsidRPr="00C75E5A" w:rsidRDefault="00000000" w:rsidP="00C75E5A">
      <w:pPr>
        <w:keepNext/>
        <w:spacing w:before="40" w:after="140" w:line="276" w:lineRule="auto"/>
        <w:jc w:val="center"/>
        <w:rPr>
          <w:rFonts w:ascii="Times New Roman" w:hAnsi="Times New Roman" w:cs="Times New Roman"/>
          <w:sz w:val="22"/>
        </w:rPr>
      </w:pPr>
      <w:r w:rsidRPr="00C75E5A">
        <w:rPr>
          <w:rFonts w:ascii="Times New Roman" w:hAnsi="Times New Roman" w:cs="Times New Roman"/>
          <w:i/>
          <w:color w:val="3070A6"/>
          <w:sz w:val="22"/>
        </w:rPr>
        <w:t>Figure 14.  Google File System (GFS) Architecture</w:t>
      </w:r>
    </w:p>
    <w:p w14:paraId="370ED409" w14:textId="77777777" w:rsidR="00330050" w:rsidRPr="00C75E5A" w:rsidRDefault="00000000" w:rsidP="00C75E5A">
      <w:pPr>
        <w:pStyle w:val="Heading2"/>
        <w:spacing w:line="276" w:lineRule="auto"/>
        <w:rPr>
          <w:rFonts w:ascii="Times New Roman" w:hAnsi="Times New Roman" w:cs="Times New Roman"/>
          <w:sz w:val="26"/>
        </w:rPr>
      </w:pPr>
      <w:bookmarkStart w:id="67" w:name="_Toc241270279"/>
      <w:r w:rsidRPr="00C75E5A">
        <w:rPr>
          <w:rFonts w:ascii="Times New Roman" w:hAnsi="Times New Roman" w:cs="Times New Roman"/>
          <w:sz w:val="26"/>
        </w:rPr>
        <w:t>4.7 GFS Master</w:t>
      </w:r>
      <w:bookmarkEnd w:id="67"/>
    </w:p>
    <w:p w14:paraId="4EE92C2B"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The GFS Master keeps metadata about files and chunks, including where each chunk is stored. It does not hold the actual file content, which keeps its main job focused on management and tracking.</w:t>
      </w:r>
    </w:p>
    <w:p w14:paraId="625051B9" w14:textId="77777777" w:rsidR="00330050" w:rsidRPr="00C75E5A" w:rsidRDefault="00000000" w:rsidP="00C75E5A">
      <w:pPr>
        <w:pStyle w:val="Heading2"/>
        <w:spacing w:line="276" w:lineRule="auto"/>
        <w:rPr>
          <w:rFonts w:ascii="Times New Roman" w:hAnsi="Times New Roman" w:cs="Times New Roman"/>
          <w:sz w:val="26"/>
        </w:rPr>
      </w:pPr>
      <w:bookmarkStart w:id="68" w:name="_Toc241270280"/>
      <w:r w:rsidRPr="00C75E5A">
        <w:rPr>
          <w:rFonts w:ascii="Times New Roman" w:hAnsi="Times New Roman" w:cs="Times New Roman"/>
          <w:sz w:val="26"/>
        </w:rPr>
        <w:t>4.8 GFS Chunkservers</w:t>
      </w:r>
      <w:bookmarkEnd w:id="68"/>
    </w:p>
    <w:p w14:paraId="3E5C19D2"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Chunkservers are the machines that actually store the file data, broken up into chunks. A single file's chunks may be spread across many different chunkservers, letting GFS read or write different parts of a huge file at the same time using multiple machines.</w:t>
      </w:r>
    </w:p>
    <w:p w14:paraId="6E57718A" w14:textId="77777777" w:rsidR="00330050" w:rsidRPr="00C75E5A" w:rsidRDefault="00000000" w:rsidP="00C75E5A">
      <w:pPr>
        <w:keepNext/>
        <w:spacing w:before="40" w:after="40" w:line="276" w:lineRule="auto"/>
        <w:jc w:val="center"/>
        <w:rPr>
          <w:rFonts w:ascii="Times New Roman" w:hAnsi="Times New Roman" w:cs="Times New Roman"/>
        </w:rPr>
      </w:pPr>
      <w:r w:rsidRPr="00C75E5A">
        <w:rPr>
          <w:rFonts w:ascii="Times New Roman" w:hAnsi="Times New Roman" w:cs="Times New Roman"/>
          <w:noProof/>
        </w:rPr>
        <w:lastRenderedPageBreak/>
        <w:drawing>
          <wp:inline distT="0" distB="0" distL="0" distR="0" wp14:anchorId="761A7BC0" wp14:editId="710A6943">
            <wp:extent cx="5349240" cy="32166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4"/>
                    <a:stretch>
                      <a:fillRect/>
                    </a:stretch>
                  </pic:blipFill>
                  <pic:spPr>
                    <a:xfrm>
                      <a:off x="0" y="0"/>
                      <a:ext cx="5349240" cy="3216652"/>
                    </a:xfrm>
                    <a:prstGeom prst="rect">
                      <a:avLst/>
                    </a:prstGeom>
                  </pic:spPr>
                </pic:pic>
              </a:graphicData>
            </a:graphic>
          </wp:inline>
        </w:drawing>
      </w:r>
    </w:p>
    <w:p w14:paraId="2BABBCAF" w14:textId="77777777" w:rsidR="00330050" w:rsidRPr="00C75E5A" w:rsidRDefault="00000000" w:rsidP="00C75E5A">
      <w:pPr>
        <w:keepNext/>
        <w:spacing w:before="40" w:after="140" w:line="276" w:lineRule="auto"/>
        <w:jc w:val="center"/>
        <w:rPr>
          <w:rFonts w:ascii="Times New Roman" w:hAnsi="Times New Roman" w:cs="Times New Roman"/>
          <w:sz w:val="22"/>
        </w:rPr>
      </w:pPr>
      <w:r w:rsidRPr="00C75E5A">
        <w:rPr>
          <w:rFonts w:ascii="Times New Roman" w:hAnsi="Times New Roman" w:cs="Times New Roman"/>
          <w:i/>
          <w:color w:val="3070A6"/>
          <w:sz w:val="22"/>
        </w:rPr>
        <w:t>Figure 15.  How the GFS Master Tracks Chunks Stored on Chunkservers</w:t>
      </w:r>
    </w:p>
    <w:p w14:paraId="767261A8" w14:textId="77777777" w:rsidR="00330050" w:rsidRPr="00C75E5A" w:rsidRDefault="00000000" w:rsidP="00C75E5A">
      <w:pPr>
        <w:pStyle w:val="Heading2"/>
        <w:spacing w:line="276" w:lineRule="auto"/>
        <w:rPr>
          <w:rFonts w:ascii="Times New Roman" w:hAnsi="Times New Roman" w:cs="Times New Roman"/>
          <w:sz w:val="26"/>
        </w:rPr>
      </w:pPr>
      <w:bookmarkStart w:id="69" w:name="_Toc241270281"/>
      <w:r w:rsidRPr="00C75E5A">
        <w:rPr>
          <w:rFonts w:ascii="Times New Roman" w:hAnsi="Times New Roman" w:cs="Times New Roman"/>
          <w:sz w:val="26"/>
        </w:rPr>
        <w:t>4.9 Data Replication</w:t>
      </w:r>
      <w:bookmarkEnd w:id="69"/>
    </w:p>
    <w:p w14:paraId="1D19734D"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GFS improves reliability by keeping several copies of each chunk on different chunkservers, usually three. If one machine fails, another copy can still provide the data.</w:t>
      </w:r>
    </w:p>
    <w:p w14:paraId="746921D1" w14:textId="77777777" w:rsidR="00330050" w:rsidRPr="00C75E5A" w:rsidRDefault="00000000" w:rsidP="00C75E5A">
      <w:pPr>
        <w:pStyle w:val="Heading2"/>
        <w:spacing w:line="276" w:lineRule="auto"/>
        <w:rPr>
          <w:rFonts w:ascii="Times New Roman" w:hAnsi="Times New Roman" w:cs="Times New Roman"/>
          <w:sz w:val="26"/>
        </w:rPr>
      </w:pPr>
      <w:bookmarkStart w:id="70" w:name="_Toc241270282"/>
      <w:r w:rsidRPr="00C75E5A">
        <w:rPr>
          <w:rFonts w:ascii="Times New Roman" w:hAnsi="Times New Roman" w:cs="Times New Roman"/>
          <w:sz w:val="26"/>
        </w:rPr>
        <w:t>4.10 Fault Tolerance</w:t>
      </w:r>
      <w:bookmarkEnd w:id="70"/>
    </w:p>
    <w:p w14:paraId="00434EC2"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Since GFS was built expecting hardware to fail regularly, it includes automatic checks that detect when a chunkserver goes offline or a chunk becomes corrupted. When this happens, GFS automatically creates new copies of the affected chunks on other healthy chunkservers, without needing a person to step in.</w:t>
      </w:r>
    </w:p>
    <w:p w14:paraId="31311775" w14:textId="77777777" w:rsidR="00330050" w:rsidRPr="00C75E5A" w:rsidRDefault="00000000" w:rsidP="00C75E5A">
      <w:pPr>
        <w:pStyle w:val="Heading2"/>
        <w:spacing w:line="276" w:lineRule="auto"/>
        <w:rPr>
          <w:rFonts w:ascii="Times New Roman" w:hAnsi="Times New Roman" w:cs="Times New Roman"/>
          <w:sz w:val="26"/>
        </w:rPr>
      </w:pPr>
      <w:bookmarkStart w:id="71" w:name="_Toc241270283"/>
      <w:r w:rsidRPr="00C75E5A">
        <w:rPr>
          <w:rFonts w:ascii="Times New Roman" w:hAnsi="Times New Roman" w:cs="Times New Roman"/>
          <w:sz w:val="26"/>
        </w:rPr>
        <w:t>4.11 Hadoop</w:t>
      </w:r>
      <w:bookmarkEnd w:id="71"/>
    </w:p>
    <w:p w14:paraId="435DB913"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Hadoop is an open-source platform that adopted similar ideas for large-scale storage and processing. Unlike GFS, Hadoop is available for general use and has been adopted by many organizations.</w:t>
      </w:r>
    </w:p>
    <w:p w14:paraId="7D91E065" w14:textId="77777777" w:rsidR="00330050" w:rsidRPr="00C75E5A" w:rsidRDefault="00000000" w:rsidP="00C75E5A">
      <w:pPr>
        <w:pStyle w:val="Heading2"/>
        <w:spacing w:line="276" w:lineRule="auto"/>
        <w:rPr>
          <w:rFonts w:ascii="Times New Roman" w:hAnsi="Times New Roman" w:cs="Times New Roman"/>
          <w:sz w:val="26"/>
        </w:rPr>
      </w:pPr>
      <w:bookmarkStart w:id="72" w:name="_Toc241270284"/>
      <w:r w:rsidRPr="00C75E5A">
        <w:rPr>
          <w:rFonts w:ascii="Times New Roman" w:hAnsi="Times New Roman" w:cs="Times New Roman"/>
          <w:sz w:val="26"/>
        </w:rPr>
        <w:t>4.12 Hadoop Distributed File System (HDFS)</w:t>
      </w:r>
      <w:bookmarkEnd w:id="72"/>
    </w:p>
    <w:p w14:paraId="605A825E"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HDFS is the storage part of Hadoop, and it follows a very similar design to GFS. Files are broken into large blocks and spread across many machines, with a central component keeping track of where everything is stored.</w:t>
      </w:r>
    </w:p>
    <w:p w14:paraId="0B483DC6" w14:textId="77777777" w:rsidR="00330050" w:rsidRPr="00C75E5A" w:rsidRDefault="00000000" w:rsidP="00C75E5A">
      <w:pPr>
        <w:keepNext/>
        <w:spacing w:before="40" w:after="40" w:line="276" w:lineRule="auto"/>
        <w:jc w:val="center"/>
        <w:rPr>
          <w:rFonts w:ascii="Times New Roman" w:hAnsi="Times New Roman" w:cs="Times New Roman"/>
        </w:rPr>
      </w:pPr>
      <w:r w:rsidRPr="00C75E5A">
        <w:rPr>
          <w:rFonts w:ascii="Times New Roman" w:hAnsi="Times New Roman" w:cs="Times New Roman"/>
          <w:noProof/>
        </w:rPr>
        <w:lastRenderedPageBreak/>
        <w:drawing>
          <wp:inline distT="0" distB="0" distL="0" distR="0" wp14:anchorId="37751A90" wp14:editId="2288DD75">
            <wp:extent cx="5349240" cy="322024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5"/>
                    <a:stretch>
                      <a:fillRect/>
                    </a:stretch>
                  </pic:blipFill>
                  <pic:spPr>
                    <a:xfrm>
                      <a:off x="0" y="0"/>
                      <a:ext cx="5349240" cy="3220242"/>
                    </a:xfrm>
                    <a:prstGeom prst="rect">
                      <a:avLst/>
                    </a:prstGeom>
                  </pic:spPr>
                </pic:pic>
              </a:graphicData>
            </a:graphic>
          </wp:inline>
        </w:drawing>
      </w:r>
    </w:p>
    <w:p w14:paraId="6D767E70" w14:textId="77777777" w:rsidR="00330050" w:rsidRPr="00C75E5A" w:rsidRDefault="00000000" w:rsidP="00C75E5A">
      <w:pPr>
        <w:keepNext/>
        <w:spacing w:before="40" w:after="140" w:line="276" w:lineRule="auto"/>
        <w:jc w:val="center"/>
        <w:rPr>
          <w:rFonts w:ascii="Times New Roman" w:hAnsi="Times New Roman" w:cs="Times New Roman"/>
          <w:sz w:val="22"/>
        </w:rPr>
      </w:pPr>
      <w:r w:rsidRPr="00C75E5A">
        <w:rPr>
          <w:rFonts w:ascii="Times New Roman" w:hAnsi="Times New Roman" w:cs="Times New Roman"/>
          <w:i/>
          <w:color w:val="3070A6"/>
          <w:sz w:val="22"/>
        </w:rPr>
        <w:t>Figure 16.  Hadoop Distributed File System (HDFS) Architecture</w:t>
      </w:r>
    </w:p>
    <w:p w14:paraId="75DD80A7" w14:textId="77777777" w:rsidR="00330050" w:rsidRPr="00C75E5A" w:rsidRDefault="00000000" w:rsidP="00C75E5A">
      <w:pPr>
        <w:pStyle w:val="Heading2"/>
        <w:spacing w:line="276" w:lineRule="auto"/>
        <w:rPr>
          <w:rFonts w:ascii="Times New Roman" w:hAnsi="Times New Roman" w:cs="Times New Roman"/>
          <w:sz w:val="26"/>
        </w:rPr>
      </w:pPr>
      <w:bookmarkStart w:id="73" w:name="_Toc241270285"/>
      <w:r w:rsidRPr="00C75E5A">
        <w:rPr>
          <w:rFonts w:ascii="Times New Roman" w:hAnsi="Times New Roman" w:cs="Times New Roman"/>
          <w:sz w:val="26"/>
        </w:rPr>
        <w:t>4.13 HDFS Architecture</w:t>
      </w:r>
      <w:bookmarkEnd w:id="73"/>
    </w:p>
    <w:p w14:paraId="4D9D6B25"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HDFS uses two main types of machines: a NameNode, which keeps track of file locations, similar to the GFS Master, and multiple DataNodes, which store the actual file data blocks, similar to GFS chunkservers.</w:t>
      </w:r>
    </w:p>
    <w:p w14:paraId="2B245A9C" w14:textId="77777777" w:rsidR="00330050" w:rsidRPr="00C75E5A" w:rsidRDefault="00000000" w:rsidP="00C75E5A">
      <w:pPr>
        <w:pStyle w:val="Heading2"/>
        <w:spacing w:line="276" w:lineRule="auto"/>
        <w:rPr>
          <w:rFonts w:ascii="Times New Roman" w:hAnsi="Times New Roman" w:cs="Times New Roman"/>
          <w:sz w:val="26"/>
        </w:rPr>
      </w:pPr>
      <w:bookmarkStart w:id="74" w:name="_Toc241270286"/>
      <w:r w:rsidRPr="00C75E5A">
        <w:rPr>
          <w:rFonts w:ascii="Times New Roman" w:hAnsi="Times New Roman" w:cs="Times New Roman"/>
          <w:sz w:val="26"/>
        </w:rPr>
        <w:t>4.14 NameNode</w:t>
      </w:r>
      <w:bookmarkEnd w:id="74"/>
    </w:p>
    <w:p w14:paraId="2CB4E94A"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The NameNode holds the metadata for the whole file system: file names, folder structure, and which DataNodes hold which blocks of each file. Like the GFS Master, it does not store the actual file content.</w:t>
      </w:r>
    </w:p>
    <w:p w14:paraId="336694D3" w14:textId="77777777" w:rsidR="00330050" w:rsidRPr="00C75E5A" w:rsidRDefault="00000000" w:rsidP="00C75E5A">
      <w:pPr>
        <w:pStyle w:val="Heading2"/>
        <w:spacing w:line="276" w:lineRule="auto"/>
        <w:rPr>
          <w:rFonts w:ascii="Times New Roman" w:hAnsi="Times New Roman" w:cs="Times New Roman"/>
          <w:sz w:val="26"/>
        </w:rPr>
      </w:pPr>
      <w:bookmarkStart w:id="75" w:name="_Toc241270287"/>
      <w:r w:rsidRPr="00C75E5A">
        <w:rPr>
          <w:rFonts w:ascii="Times New Roman" w:hAnsi="Times New Roman" w:cs="Times New Roman"/>
          <w:sz w:val="26"/>
        </w:rPr>
        <w:t>4.15 DataNodes</w:t>
      </w:r>
      <w:bookmarkEnd w:id="75"/>
    </w:p>
    <w:p w14:paraId="01682D6F"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DataNodes are the worker machines in a Hadoop cluster that actually hold the file data. A large file is split into blocks, and those blocks are distributed across many DataNodes, letting Hadoop read and process the file in parallel using several machines at once.</w:t>
      </w:r>
    </w:p>
    <w:p w14:paraId="14A3B971" w14:textId="77777777" w:rsidR="00330050" w:rsidRPr="00C75E5A" w:rsidRDefault="00000000" w:rsidP="00C75E5A">
      <w:pPr>
        <w:pStyle w:val="Heading2"/>
        <w:spacing w:line="276" w:lineRule="auto"/>
        <w:rPr>
          <w:rFonts w:ascii="Times New Roman" w:hAnsi="Times New Roman" w:cs="Times New Roman"/>
          <w:sz w:val="26"/>
        </w:rPr>
      </w:pPr>
      <w:bookmarkStart w:id="76" w:name="_Toc241270288"/>
      <w:r w:rsidRPr="00C75E5A">
        <w:rPr>
          <w:rFonts w:ascii="Times New Roman" w:hAnsi="Times New Roman" w:cs="Times New Roman"/>
          <w:sz w:val="26"/>
        </w:rPr>
        <w:t>4.16 Data Replication in HDFS</w:t>
      </w:r>
      <w:bookmarkEnd w:id="76"/>
    </w:p>
    <w:p w14:paraId="680DEDC7"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Just like GFS, HDFS keeps multiple copies of each data block, by default three, spread across different DataNodes. This means that if one machine in the cluster fails, the data it held is still safely available from other machines.</w:t>
      </w:r>
    </w:p>
    <w:p w14:paraId="7967ECCE" w14:textId="77777777" w:rsidR="00330050" w:rsidRPr="00C75E5A" w:rsidRDefault="00000000" w:rsidP="00C75E5A">
      <w:pPr>
        <w:pStyle w:val="Heading2"/>
        <w:spacing w:line="276" w:lineRule="auto"/>
        <w:rPr>
          <w:rFonts w:ascii="Times New Roman" w:hAnsi="Times New Roman" w:cs="Times New Roman"/>
          <w:sz w:val="26"/>
        </w:rPr>
      </w:pPr>
      <w:bookmarkStart w:id="77" w:name="_Toc241270289"/>
      <w:r w:rsidRPr="00C75E5A">
        <w:rPr>
          <w:rFonts w:ascii="Times New Roman" w:hAnsi="Times New Roman" w:cs="Times New Roman"/>
          <w:sz w:val="26"/>
        </w:rPr>
        <w:t>4.17 Hadoop MapReduce</w:t>
      </w:r>
      <w:bookmarkEnd w:id="77"/>
    </w:p>
    <w:p w14:paraId="22F48696"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MapReduce divides a large processing job into smaller tasks. The Map stage handles pieces of the input, and the Reduce stage combines the intermediate results. Running these tasks on multiple machines makes large data processing practical.</w:t>
      </w:r>
    </w:p>
    <w:p w14:paraId="19DBE3C3" w14:textId="77777777" w:rsidR="00330050" w:rsidRPr="00C75E5A" w:rsidRDefault="00000000" w:rsidP="00C75E5A">
      <w:pPr>
        <w:keepNext/>
        <w:spacing w:before="40" w:after="40" w:line="276" w:lineRule="auto"/>
        <w:jc w:val="center"/>
        <w:rPr>
          <w:rFonts w:ascii="Times New Roman" w:hAnsi="Times New Roman" w:cs="Times New Roman"/>
        </w:rPr>
      </w:pPr>
      <w:r w:rsidRPr="00C75E5A">
        <w:rPr>
          <w:rFonts w:ascii="Times New Roman" w:hAnsi="Times New Roman" w:cs="Times New Roman"/>
          <w:noProof/>
        </w:rPr>
        <w:lastRenderedPageBreak/>
        <w:drawing>
          <wp:inline distT="0" distB="0" distL="0" distR="0" wp14:anchorId="77A48E7E" wp14:editId="7EFB726D">
            <wp:extent cx="5349240" cy="320669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6"/>
                    <a:stretch>
                      <a:fillRect/>
                    </a:stretch>
                  </pic:blipFill>
                  <pic:spPr>
                    <a:xfrm>
                      <a:off x="0" y="0"/>
                      <a:ext cx="5349240" cy="3206693"/>
                    </a:xfrm>
                    <a:prstGeom prst="rect">
                      <a:avLst/>
                    </a:prstGeom>
                  </pic:spPr>
                </pic:pic>
              </a:graphicData>
            </a:graphic>
          </wp:inline>
        </w:drawing>
      </w:r>
    </w:p>
    <w:p w14:paraId="23BD7D51" w14:textId="77777777" w:rsidR="00330050" w:rsidRPr="00C75E5A" w:rsidRDefault="00000000" w:rsidP="00C75E5A">
      <w:pPr>
        <w:keepNext/>
        <w:spacing w:before="40" w:after="140" w:line="276" w:lineRule="auto"/>
        <w:jc w:val="center"/>
        <w:rPr>
          <w:rFonts w:ascii="Times New Roman" w:hAnsi="Times New Roman" w:cs="Times New Roman"/>
          <w:sz w:val="22"/>
        </w:rPr>
      </w:pPr>
      <w:r w:rsidRPr="00C75E5A">
        <w:rPr>
          <w:rFonts w:ascii="Times New Roman" w:hAnsi="Times New Roman" w:cs="Times New Roman"/>
          <w:i/>
          <w:color w:val="3070A6"/>
          <w:sz w:val="22"/>
        </w:rPr>
        <w:t>Figure 17.  A Simplified MapReduce Workflow</w:t>
      </w:r>
    </w:p>
    <w:p w14:paraId="377D5F39" w14:textId="77777777" w:rsidR="00330050" w:rsidRPr="00C75E5A" w:rsidRDefault="00000000" w:rsidP="00C75E5A">
      <w:pPr>
        <w:pStyle w:val="Heading2"/>
        <w:spacing w:line="276" w:lineRule="auto"/>
        <w:rPr>
          <w:rFonts w:ascii="Times New Roman" w:hAnsi="Times New Roman" w:cs="Times New Roman"/>
          <w:sz w:val="26"/>
        </w:rPr>
      </w:pPr>
      <w:bookmarkStart w:id="78" w:name="_Toc241270290"/>
      <w:r w:rsidRPr="00C75E5A">
        <w:rPr>
          <w:rFonts w:ascii="Times New Roman" w:hAnsi="Times New Roman" w:cs="Times New Roman"/>
          <w:sz w:val="26"/>
        </w:rPr>
        <w:t>4.18 Fault Tolerance in Hadoop</w:t>
      </w:r>
      <w:bookmarkEnd w:id="78"/>
    </w:p>
    <w:p w14:paraId="5FBADC88"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Hadoop is designed to expect machine failures as a normal part of running a large cluster. If a worker node fails during a MapReduce job, Hadoop automatically reassigns that piece of work to another healthy machine, so the overall job can still finish without a person needing to restart everything manually.</w:t>
      </w:r>
    </w:p>
    <w:p w14:paraId="1EAB2A8B" w14:textId="77777777" w:rsidR="00330050" w:rsidRPr="00C75E5A" w:rsidRDefault="00000000" w:rsidP="00C75E5A">
      <w:pPr>
        <w:pStyle w:val="Heading2"/>
        <w:spacing w:line="276" w:lineRule="auto"/>
        <w:rPr>
          <w:rFonts w:ascii="Times New Roman" w:hAnsi="Times New Roman" w:cs="Times New Roman"/>
          <w:sz w:val="26"/>
        </w:rPr>
      </w:pPr>
      <w:bookmarkStart w:id="79" w:name="_Toc241270291"/>
      <w:r w:rsidRPr="00C75E5A">
        <w:rPr>
          <w:rFonts w:ascii="Times New Roman" w:hAnsi="Times New Roman" w:cs="Times New Roman"/>
          <w:sz w:val="26"/>
        </w:rPr>
        <w:t>4.19 Real-World Applications</w:t>
      </w:r>
      <w:bookmarkEnd w:id="79"/>
    </w:p>
    <w:p w14:paraId="278BE7DF"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GFS supports many of Google's own services behind the scenes, including search indexing. Hadoop, being open source, has been adopted by a wide range of companies for tasks like analysing website traffic logs, processing large customer data sets, and running big data analytics pipelines.</w:t>
      </w:r>
    </w:p>
    <w:p w14:paraId="3D4B1387" w14:textId="77777777" w:rsidR="00330050" w:rsidRPr="00C75E5A" w:rsidRDefault="00000000" w:rsidP="00C75E5A">
      <w:pPr>
        <w:pStyle w:val="Heading2"/>
        <w:spacing w:line="276" w:lineRule="auto"/>
        <w:rPr>
          <w:rFonts w:ascii="Times New Roman" w:hAnsi="Times New Roman" w:cs="Times New Roman"/>
          <w:sz w:val="26"/>
        </w:rPr>
      </w:pPr>
      <w:bookmarkStart w:id="80" w:name="_Toc241270292"/>
      <w:r w:rsidRPr="00C75E5A">
        <w:rPr>
          <w:rFonts w:ascii="Times New Roman" w:hAnsi="Times New Roman" w:cs="Times New Roman"/>
          <w:sz w:val="26"/>
        </w:rPr>
        <w:t>4.20 GFS vs Hadoop</w:t>
      </w:r>
      <w:bookmarkEnd w:id="80"/>
    </w:p>
    <w:tbl>
      <w:tblPr>
        <w:tblStyle w:val="TableGrid"/>
        <w:tblW w:w="0" w:type="auto"/>
        <w:jc w:val="center"/>
        <w:tblLook w:val="04A0" w:firstRow="1" w:lastRow="0" w:firstColumn="1" w:lastColumn="0" w:noHBand="0" w:noVBand="1"/>
      </w:tblPr>
      <w:tblGrid>
        <w:gridCol w:w="3360"/>
        <w:gridCol w:w="3360"/>
        <w:gridCol w:w="3360"/>
      </w:tblGrid>
      <w:tr w:rsidR="00330050" w:rsidRPr="00C75E5A" w14:paraId="79B91431" w14:textId="77777777">
        <w:trPr>
          <w:cantSplit/>
          <w:tblHeader/>
          <w:jc w:val="center"/>
        </w:trPr>
        <w:tc>
          <w:tcPr>
            <w:tcW w:w="3360" w:type="dxa"/>
            <w:shd w:val="clear" w:color="auto" w:fill="143A5C"/>
            <w:tcMar>
              <w:top w:w="80" w:type="dxa"/>
              <w:left w:w="90" w:type="dxa"/>
              <w:bottom w:w="80" w:type="dxa"/>
              <w:right w:w="90" w:type="dxa"/>
            </w:tcMar>
            <w:vAlign w:val="center"/>
          </w:tcPr>
          <w:p w14:paraId="043900C2"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b/>
                <w:color w:val="FFFFFF"/>
                <w:sz w:val="22"/>
              </w:rPr>
              <w:t>Feature</w:t>
            </w:r>
          </w:p>
        </w:tc>
        <w:tc>
          <w:tcPr>
            <w:tcW w:w="3360" w:type="dxa"/>
            <w:shd w:val="clear" w:color="auto" w:fill="143A5C"/>
            <w:tcMar>
              <w:top w:w="80" w:type="dxa"/>
              <w:left w:w="90" w:type="dxa"/>
              <w:bottom w:w="80" w:type="dxa"/>
              <w:right w:w="90" w:type="dxa"/>
            </w:tcMar>
            <w:vAlign w:val="center"/>
          </w:tcPr>
          <w:p w14:paraId="19DEB65F"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b/>
                <w:color w:val="FFFFFF"/>
                <w:sz w:val="22"/>
              </w:rPr>
              <w:t>Google GFS</w:t>
            </w:r>
          </w:p>
        </w:tc>
        <w:tc>
          <w:tcPr>
            <w:tcW w:w="3360" w:type="dxa"/>
            <w:shd w:val="clear" w:color="auto" w:fill="143A5C"/>
            <w:tcMar>
              <w:top w:w="80" w:type="dxa"/>
              <w:left w:w="90" w:type="dxa"/>
              <w:bottom w:w="80" w:type="dxa"/>
              <w:right w:w="90" w:type="dxa"/>
            </w:tcMar>
            <w:vAlign w:val="center"/>
          </w:tcPr>
          <w:p w14:paraId="10070E37"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b/>
                <w:color w:val="FFFFFF"/>
                <w:sz w:val="22"/>
              </w:rPr>
              <w:t>Hadoop</w:t>
            </w:r>
          </w:p>
        </w:tc>
      </w:tr>
      <w:tr w:rsidR="00330050" w:rsidRPr="00C75E5A" w14:paraId="7A527CF2" w14:textId="77777777">
        <w:trPr>
          <w:cantSplit/>
          <w:jc w:val="center"/>
        </w:trPr>
        <w:tc>
          <w:tcPr>
            <w:tcW w:w="3360" w:type="dxa"/>
            <w:shd w:val="clear" w:color="auto" w:fill="FFFFFF"/>
            <w:tcMar>
              <w:top w:w="80" w:type="dxa"/>
              <w:left w:w="90" w:type="dxa"/>
              <w:bottom w:w="80" w:type="dxa"/>
              <w:right w:w="90" w:type="dxa"/>
            </w:tcMar>
            <w:vAlign w:val="center"/>
          </w:tcPr>
          <w:p w14:paraId="4C488F31"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Purpose</w:t>
            </w:r>
          </w:p>
        </w:tc>
        <w:tc>
          <w:tcPr>
            <w:tcW w:w="3360" w:type="dxa"/>
            <w:shd w:val="clear" w:color="auto" w:fill="FFFFFF"/>
            <w:tcMar>
              <w:top w:w="80" w:type="dxa"/>
              <w:left w:w="90" w:type="dxa"/>
              <w:bottom w:w="80" w:type="dxa"/>
              <w:right w:w="90" w:type="dxa"/>
            </w:tcMar>
            <w:vAlign w:val="center"/>
          </w:tcPr>
          <w:p w14:paraId="16AA1A27"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Internal storage system built for Google's own services</w:t>
            </w:r>
          </w:p>
        </w:tc>
        <w:tc>
          <w:tcPr>
            <w:tcW w:w="3360" w:type="dxa"/>
            <w:shd w:val="clear" w:color="auto" w:fill="FFFFFF"/>
            <w:tcMar>
              <w:top w:w="80" w:type="dxa"/>
              <w:left w:w="90" w:type="dxa"/>
              <w:bottom w:w="80" w:type="dxa"/>
              <w:right w:w="90" w:type="dxa"/>
            </w:tcMar>
            <w:vAlign w:val="center"/>
          </w:tcPr>
          <w:p w14:paraId="16BA0B5C"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General-purpose big data platform for many organisations</w:t>
            </w:r>
          </w:p>
        </w:tc>
      </w:tr>
      <w:tr w:rsidR="00330050" w:rsidRPr="00C75E5A" w14:paraId="0A10C6A4" w14:textId="77777777">
        <w:trPr>
          <w:cantSplit/>
          <w:jc w:val="center"/>
        </w:trPr>
        <w:tc>
          <w:tcPr>
            <w:tcW w:w="3360" w:type="dxa"/>
            <w:shd w:val="clear" w:color="auto" w:fill="F4F7F9"/>
            <w:tcMar>
              <w:top w:w="80" w:type="dxa"/>
              <w:left w:w="90" w:type="dxa"/>
              <w:bottom w:w="80" w:type="dxa"/>
              <w:right w:w="90" w:type="dxa"/>
            </w:tcMar>
            <w:vAlign w:val="center"/>
          </w:tcPr>
          <w:p w14:paraId="4990366A"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Architecture</w:t>
            </w:r>
          </w:p>
        </w:tc>
        <w:tc>
          <w:tcPr>
            <w:tcW w:w="3360" w:type="dxa"/>
            <w:shd w:val="clear" w:color="auto" w:fill="F4F7F9"/>
            <w:tcMar>
              <w:top w:w="80" w:type="dxa"/>
              <w:left w:w="90" w:type="dxa"/>
              <w:bottom w:w="80" w:type="dxa"/>
              <w:right w:w="90" w:type="dxa"/>
            </w:tcMar>
            <w:vAlign w:val="center"/>
          </w:tcPr>
          <w:p w14:paraId="3C846CEE"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Master and Chunkservers</w:t>
            </w:r>
          </w:p>
        </w:tc>
        <w:tc>
          <w:tcPr>
            <w:tcW w:w="3360" w:type="dxa"/>
            <w:shd w:val="clear" w:color="auto" w:fill="F4F7F9"/>
            <w:tcMar>
              <w:top w:w="80" w:type="dxa"/>
              <w:left w:w="90" w:type="dxa"/>
              <w:bottom w:w="80" w:type="dxa"/>
              <w:right w:w="90" w:type="dxa"/>
            </w:tcMar>
            <w:vAlign w:val="center"/>
          </w:tcPr>
          <w:p w14:paraId="3F53B9EE"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NameNode and DataNodes (HDFS)</w:t>
            </w:r>
          </w:p>
        </w:tc>
      </w:tr>
      <w:tr w:rsidR="00330050" w:rsidRPr="00C75E5A" w14:paraId="367F513E" w14:textId="77777777">
        <w:trPr>
          <w:cantSplit/>
          <w:jc w:val="center"/>
        </w:trPr>
        <w:tc>
          <w:tcPr>
            <w:tcW w:w="3360" w:type="dxa"/>
            <w:shd w:val="clear" w:color="auto" w:fill="FFFFFF"/>
            <w:tcMar>
              <w:top w:w="80" w:type="dxa"/>
              <w:left w:w="90" w:type="dxa"/>
              <w:bottom w:w="80" w:type="dxa"/>
              <w:right w:w="90" w:type="dxa"/>
            </w:tcMar>
            <w:vAlign w:val="center"/>
          </w:tcPr>
          <w:p w14:paraId="40A139A0"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Storage</w:t>
            </w:r>
          </w:p>
        </w:tc>
        <w:tc>
          <w:tcPr>
            <w:tcW w:w="3360" w:type="dxa"/>
            <w:shd w:val="clear" w:color="auto" w:fill="FFFFFF"/>
            <w:tcMar>
              <w:top w:w="80" w:type="dxa"/>
              <w:left w:w="90" w:type="dxa"/>
              <w:bottom w:w="80" w:type="dxa"/>
              <w:right w:w="90" w:type="dxa"/>
            </w:tcMar>
            <w:vAlign w:val="center"/>
          </w:tcPr>
          <w:p w14:paraId="042C83DF"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Proprietary, used only inside Google</w:t>
            </w:r>
          </w:p>
        </w:tc>
        <w:tc>
          <w:tcPr>
            <w:tcW w:w="3360" w:type="dxa"/>
            <w:shd w:val="clear" w:color="auto" w:fill="FFFFFF"/>
            <w:tcMar>
              <w:top w:w="80" w:type="dxa"/>
              <w:left w:w="90" w:type="dxa"/>
              <w:bottom w:w="80" w:type="dxa"/>
              <w:right w:w="90" w:type="dxa"/>
            </w:tcMar>
            <w:vAlign w:val="center"/>
          </w:tcPr>
          <w:p w14:paraId="3ACBC632"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Open source (HDFS), used by any organisation</w:t>
            </w:r>
          </w:p>
        </w:tc>
      </w:tr>
      <w:tr w:rsidR="00330050" w:rsidRPr="00C75E5A" w14:paraId="0E450E04" w14:textId="77777777">
        <w:trPr>
          <w:cantSplit/>
          <w:jc w:val="center"/>
        </w:trPr>
        <w:tc>
          <w:tcPr>
            <w:tcW w:w="3360" w:type="dxa"/>
            <w:shd w:val="clear" w:color="auto" w:fill="F4F7F9"/>
            <w:tcMar>
              <w:top w:w="80" w:type="dxa"/>
              <w:left w:w="90" w:type="dxa"/>
              <w:bottom w:w="80" w:type="dxa"/>
              <w:right w:w="90" w:type="dxa"/>
            </w:tcMar>
            <w:vAlign w:val="center"/>
          </w:tcPr>
          <w:p w14:paraId="4D5C92A3"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Data Replication</w:t>
            </w:r>
          </w:p>
        </w:tc>
        <w:tc>
          <w:tcPr>
            <w:tcW w:w="3360" w:type="dxa"/>
            <w:shd w:val="clear" w:color="auto" w:fill="F4F7F9"/>
            <w:tcMar>
              <w:top w:w="80" w:type="dxa"/>
              <w:left w:w="90" w:type="dxa"/>
              <w:bottom w:w="80" w:type="dxa"/>
              <w:right w:w="90" w:type="dxa"/>
            </w:tcMar>
            <w:vAlign w:val="center"/>
          </w:tcPr>
          <w:p w14:paraId="73724C41"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Yes, typically 3 copies per chunk</w:t>
            </w:r>
          </w:p>
        </w:tc>
        <w:tc>
          <w:tcPr>
            <w:tcW w:w="3360" w:type="dxa"/>
            <w:shd w:val="clear" w:color="auto" w:fill="F4F7F9"/>
            <w:tcMar>
              <w:top w:w="80" w:type="dxa"/>
              <w:left w:w="90" w:type="dxa"/>
              <w:bottom w:w="80" w:type="dxa"/>
              <w:right w:w="90" w:type="dxa"/>
            </w:tcMar>
            <w:vAlign w:val="center"/>
          </w:tcPr>
          <w:p w14:paraId="02E4600A"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Yes, typically 3 copies per block</w:t>
            </w:r>
          </w:p>
        </w:tc>
      </w:tr>
      <w:tr w:rsidR="00330050" w:rsidRPr="00C75E5A" w14:paraId="1EA0F3E7" w14:textId="77777777">
        <w:trPr>
          <w:cantSplit/>
          <w:jc w:val="center"/>
        </w:trPr>
        <w:tc>
          <w:tcPr>
            <w:tcW w:w="3360" w:type="dxa"/>
            <w:shd w:val="clear" w:color="auto" w:fill="FFFFFF"/>
            <w:tcMar>
              <w:top w:w="80" w:type="dxa"/>
              <w:left w:w="90" w:type="dxa"/>
              <w:bottom w:w="80" w:type="dxa"/>
              <w:right w:w="90" w:type="dxa"/>
            </w:tcMar>
            <w:vAlign w:val="center"/>
          </w:tcPr>
          <w:p w14:paraId="0A3773A5"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Fault Tolerance</w:t>
            </w:r>
          </w:p>
        </w:tc>
        <w:tc>
          <w:tcPr>
            <w:tcW w:w="3360" w:type="dxa"/>
            <w:shd w:val="clear" w:color="auto" w:fill="FFFFFF"/>
            <w:tcMar>
              <w:top w:w="80" w:type="dxa"/>
              <w:left w:w="90" w:type="dxa"/>
              <w:bottom w:w="80" w:type="dxa"/>
              <w:right w:w="90" w:type="dxa"/>
            </w:tcMar>
            <w:vAlign w:val="center"/>
          </w:tcPr>
          <w:p w14:paraId="0C5C304D"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Automatic chunk recovery</w:t>
            </w:r>
          </w:p>
        </w:tc>
        <w:tc>
          <w:tcPr>
            <w:tcW w:w="3360" w:type="dxa"/>
            <w:shd w:val="clear" w:color="auto" w:fill="FFFFFF"/>
            <w:tcMar>
              <w:top w:w="80" w:type="dxa"/>
              <w:left w:w="90" w:type="dxa"/>
              <w:bottom w:w="80" w:type="dxa"/>
              <w:right w:w="90" w:type="dxa"/>
            </w:tcMar>
            <w:vAlign w:val="center"/>
          </w:tcPr>
          <w:p w14:paraId="47B5A5A8"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Automatic block recovery and job retry</w:t>
            </w:r>
          </w:p>
        </w:tc>
      </w:tr>
      <w:tr w:rsidR="00330050" w:rsidRPr="00C75E5A" w14:paraId="598CCE33" w14:textId="77777777">
        <w:trPr>
          <w:cantSplit/>
          <w:jc w:val="center"/>
        </w:trPr>
        <w:tc>
          <w:tcPr>
            <w:tcW w:w="3360" w:type="dxa"/>
            <w:shd w:val="clear" w:color="auto" w:fill="F4F7F9"/>
            <w:tcMar>
              <w:top w:w="80" w:type="dxa"/>
              <w:left w:w="90" w:type="dxa"/>
              <w:bottom w:w="80" w:type="dxa"/>
              <w:right w:w="90" w:type="dxa"/>
            </w:tcMar>
            <w:vAlign w:val="center"/>
          </w:tcPr>
          <w:p w14:paraId="1FB99E8A"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Processing</w:t>
            </w:r>
          </w:p>
        </w:tc>
        <w:tc>
          <w:tcPr>
            <w:tcW w:w="3360" w:type="dxa"/>
            <w:shd w:val="clear" w:color="auto" w:fill="F4F7F9"/>
            <w:tcMar>
              <w:top w:w="80" w:type="dxa"/>
              <w:left w:w="90" w:type="dxa"/>
              <w:bottom w:w="80" w:type="dxa"/>
              <w:right w:w="90" w:type="dxa"/>
            </w:tcMar>
            <w:vAlign w:val="center"/>
          </w:tcPr>
          <w:p w14:paraId="2F03E1C3"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Paired with Google's internal processing tools</w:t>
            </w:r>
          </w:p>
        </w:tc>
        <w:tc>
          <w:tcPr>
            <w:tcW w:w="3360" w:type="dxa"/>
            <w:shd w:val="clear" w:color="auto" w:fill="F4F7F9"/>
            <w:tcMar>
              <w:top w:w="80" w:type="dxa"/>
              <w:left w:w="90" w:type="dxa"/>
              <w:bottom w:w="80" w:type="dxa"/>
              <w:right w:w="90" w:type="dxa"/>
            </w:tcMar>
            <w:vAlign w:val="center"/>
          </w:tcPr>
          <w:p w14:paraId="42F8B036"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Paired with MapReduce and other tools like Spark</w:t>
            </w:r>
          </w:p>
        </w:tc>
      </w:tr>
      <w:tr w:rsidR="00330050" w:rsidRPr="00C75E5A" w14:paraId="24B63C76" w14:textId="77777777">
        <w:trPr>
          <w:cantSplit/>
          <w:jc w:val="center"/>
        </w:trPr>
        <w:tc>
          <w:tcPr>
            <w:tcW w:w="3360" w:type="dxa"/>
            <w:shd w:val="clear" w:color="auto" w:fill="FFFFFF"/>
            <w:tcMar>
              <w:top w:w="80" w:type="dxa"/>
              <w:left w:w="90" w:type="dxa"/>
              <w:bottom w:w="80" w:type="dxa"/>
              <w:right w:w="90" w:type="dxa"/>
            </w:tcMar>
            <w:vAlign w:val="center"/>
          </w:tcPr>
          <w:p w14:paraId="09CF586B"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lastRenderedPageBreak/>
              <w:t>Scalability</w:t>
            </w:r>
          </w:p>
        </w:tc>
        <w:tc>
          <w:tcPr>
            <w:tcW w:w="3360" w:type="dxa"/>
            <w:shd w:val="clear" w:color="auto" w:fill="FFFFFF"/>
            <w:tcMar>
              <w:top w:w="80" w:type="dxa"/>
              <w:left w:w="90" w:type="dxa"/>
              <w:bottom w:w="80" w:type="dxa"/>
              <w:right w:w="90" w:type="dxa"/>
            </w:tcMar>
            <w:vAlign w:val="center"/>
          </w:tcPr>
          <w:p w14:paraId="727FA4D5"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Scales across Google's global data centers</w:t>
            </w:r>
          </w:p>
        </w:tc>
        <w:tc>
          <w:tcPr>
            <w:tcW w:w="3360" w:type="dxa"/>
            <w:shd w:val="clear" w:color="auto" w:fill="FFFFFF"/>
            <w:tcMar>
              <w:top w:w="80" w:type="dxa"/>
              <w:left w:w="90" w:type="dxa"/>
              <w:bottom w:w="80" w:type="dxa"/>
              <w:right w:w="90" w:type="dxa"/>
            </w:tcMar>
            <w:vAlign w:val="center"/>
          </w:tcPr>
          <w:p w14:paraId="25E386C7"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Scales across any cluster of commodity machines</w:t>
            </w:r>
          </w:p>
        </w:tc>
      </w:tr>
      <w:tr w:rsidR="00330050" w:rsidRPr="00C75E5A" w14:paraId="3BED4C34" w14:textId="77777777">
        <w:trPr>
          <w:cantSplit/>
          <w:jc w:val="center"/>
        </w:trPr>
        <w:tc>
          <w:tcPr>
            <w:tcW w:w="3360" w:type="dxa"/>
            <w:shd w:val="clear" w:color="auto" w:fill="F4F7F9"/>
            <w:tcMar>
              <w:top w:w="80" w:type="dxa"/>
              <w:left w:w="90" w:type="dxa"/>
              <w:bottom w:w="80" w:type="dxa"/>
              <w:right w:w="90" w:type="dxa"/>
            </w:tcMar>
            <w:vAlign w:val="center"/>
          </w:tcPr>
          <w:p w14:paraId="7E3A4F3C"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Typical Use</w:t>
            </w:r>
          </w:p>
        </w:tc>
        <w:tc>
          <w:tcPr>
            <w:tcW w:w="3360" w:type="dxa"/>
            <w:shd w:val="clear" w:color="auto" w:fill="F4F7F9"/>
            <w:tcMar>
              <w:top w:w="80" w:type="dxa"/>
              <w:left w:w="90" w:type="dxa"/>
              <w:bottom w:w="80" w:type="dxa"/>
              <w:right w:w="90" w:type="dxa"/>
            </w:tcMar>
            <w:vAlign w:val="center"/>
          </w:tcPr>
          <w:p w14:paraId="1DFE9EDE"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Google search and internal services</w:t>
            </w:r>
          </w:p>
        </w:tc>
        <w:tc>
          <w:tcPr>
            <w:tcW w:w="3360" w:type="dxa"/>
            <w:shd w:val="clear" w:color="auto" w:fill="F4F7F9"/>
            <w:tcMar>
              <w:top w:w="80" w:type="dxa"/>
              <w:left w:w="90" w:type="dxa"/>
              <w:bottom w:w="80" w:type="dxa"/>
              <w:right w:w="90" w:type="dxa"/>
            </w:tcMar>
            <w:vAlign w:val="center"/>
          </w:tcPr>
          <w:p w14:paraId="4C217E0B" w14:textId="77777777" w:rsidR="00330050" w:rsidRPr="00C75E5A" w:rsidRDefault="00000000" w:rsidP="00C75E5A">
            <w:pPr>
              <w:spacing w:line="276" w:lineRule="auto"/>
              <w:jc w:val="center"/>
              <w:rPr>
                <w:rFonts w:ascii="Times New Roman" w:hAnsi="Times New Roman" w:cs="Times New Roman"/>
                <w:sz w:val="22"/>
              </w:rPr>
            </w:pPr>
            <w:r w:rsidRPr="00C75E5A">
              <w:rPr>
                <w:rFonts w:ascii="Times New Roman" w:hAnsi="Times New Roman" w:cs="Times New Roman"/>
                <w:color w:val="30373E"/>
                <w:sz w:val="22"/>
              </w:rPr>
              <w:t>Business analytics, log processing, big data research</w:t>
            </w:r>
          </w:p>
        </w:tc>
      </w:tr>
    </w:tbl>
    <w:p w14:paraId="1991496D" w14:textId="77777777" w:rsidR="00330050" w:rsidRPr="00C75E5A" w:rsidRDefault="00330050" w:rsidP="00C75E5A">
      <w:pPr>
        <w:spacing w:after="40" w:line="276" w:lineRule="auto"/>
        <w:rPr>
          <w:rFonts w:ascii="Times New Roman" w:hAnsi="Times New Roman" w:cs="Times New Roman"/>
        </w:rPr>
      </w:pPr>
    </w:p>
    <w:p w14:paraId="75BA889A" w14:textId="77777777" w:rsidR="00330050" w:rsidRPr="00C75E5A" w:rsidRDefault="00000000" w:rsidP="00C75E5A">
      <w:pPr>
        <w:pStyle w:val="Heading2"/>
        <w:spacing w:line="276" w:lineRule="auto"/>
        <w:rPr>
          <w:rFonts w:ascii="Times New Roman" w:hAnsi="Times New Roman" w:cs="Times New Roman"/>
          <w:sz w:val="26"/>
        </w:rPr>
      </w:pPr>
      <w:bookmarkStart w:id="81" w:name="_Toc241270293"/>
      <w:r w:rsidRPr="00C75E5A">
        <w:rPr>
          <w:rFonts w:ascii="Times New Roman" w:hAnsi="Times New Roman" w:cs="Times New Roman"/>
          <w:sz w:val="26"/>
        </w:rPr>
        <w:t>4.21 Advantages</w:t>
      </w:r>
      <w:bookmarkEnd w:id="81"/>
    </w:p>
    <w:p w14:paraId="10176A05"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Both systems can store and process data far beyond what a single machine could handle.</w:t>
      </w:r>
    </w:p>
    <w:p w14:paraId="6D4AEED9"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Automatic replication keeps data safe even when individual machines fail.</w:t>
      </w:r>
    </w:p>
    <w:p w14:paraId="6EB9DB0A"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New machines can be added to grow storage and processing power over time.</w:t>
      </w:r>
    </w:p>
    <w:p w14:paraId="6B14F129"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 xml:space="preserve">Hadoop's </w:t>
      </w:r>
      <w:proofErr w:type="gramStart"/>
      <w:r w:rsidRPr="00C75E5A">
        <w:rPr>
          <w:rFonts w:ascii="Times New Roman" w:hAnsi="Times New Roman" w:cs="Times New Roman"/>
          <w:color w:val="30373E"/>
          <w:sz w:val="22"/>
        </w:rPr>
        <w:t>open source</w:t>
      </w:r>
      <w:proofErr w:type="gramEnd"/>
      <w:r w:rsidRPr="00C75E5A">
        <w:rPr>
          <w:rFonts w:ascii="Times New Roman" w:hAnsi="Times New Roman" w:cs="Times New Roman"/>
          <w:color w:val="30373E"/>
          <w:sz w:val="22"/>
        </w:rPr>
        <w:t xml:space="preserve"> nature makes this kind of </w:t>
      </w:r>
      <w:proofErr w:type="gramStart"/>
      <w:r w:rsidRPr="00C75E5A">
        <w:rPr>
          <w:rFonts w:ascii="Times New Roman" w:hAnsi="Times New Roman" w:cs="Times New Roman"/>
          <w:color w:val="30373E"/>
          <w:sz w:val="22"/>
        </w:rPr>
        <w:t>large scale</w:t>
      </w:r>
      <w:proofErr w:type="gramEnd"/>
      <w:r w:rsidRPr="00C75E5A">
        <w:rPr>
          <w:rFonts w:ascii="Times New Roman" w:hAnsi="Times New Roman" w:cs="Times New Roman"/>
          <w:color w:val="30373E"/>
          <w:sz w:val="22"/>
        </w:rPr>
        <w:t xml:space="preserve"> system available to any organisation, not just large tech companies.</w:t>
      </w:r>
    </w:p>
    <w:p w14:paraId="1D74ACB4" w14:textId="77777777" w:rsidR="00330050" w:rsidRPr="00C75E5A" w:rsidRDefault="00000000" w:rsidP="00C75E5A">
      <w:pPr>
        <w:pStyle w:val="Heading2"/>
        <w:spacing w:line="276" w:lineRule="auto"/>
        <w:rPr>
          <w:rFonts w:ascii="Times New Roman" w:hAnsi="Times New Roman" w:cs="Times New Roman"/>
          <w:sz w:val="26"/>
        </w:rPr>
      </w:pPr>
      <w:bookmarkStart w:id="82" w:name="_Toc241270294"/>
      <w:r w:rsidRPr="00C75E5A">
        <w:rPr>
          <w:rFonts w:ascii="Times New Roman" w:hAnsi="Times New Roman" w:cs="Times New Roman"/>
          <w:sz w:val="26"/>
        </w:rPr>
        <w:t>4.22 Challenges</w:t>
      </w:r>
      <w:bookmarkEnd w:id="82"/>
    </w:p>
    <w:p w14:paraId="20124424"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Running and maintaining a large cluster of machines takes real technical skill and effort.</w:t>
      </w:r>
    </w:p>
    <w:p w14:paraId="77CCEF3E"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Network communication between machines can become a bottleneck if not designed carefully.</w:t>
      </w:r>
    </w:p>
    <w:p w14:paraId="0C031962"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Replicating data multiple times uses significantly more storage space overall.</w:t>
      </w:r>
    </w:p>
    <w:p w14:paraId="6DF181D1"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Coordinating so many machines adds complexity that a single-computer system never has to deal with.</w:t>
      </w:r>
    </w:p>
    <w:p w14:paraId="650E1820" w14:textId="77777777" w:rsidR="00330050" w:rsidRPr="00C75E5A" w:rsidRDefault="00000000" w:rsidP="00C75E5A">
      <w:pPr>
        <w:pStyle w:val="Heading2"/>
        <w:spacing w:line="276" w:lineRule="auto"/>
        <w:rPr>
          <w:rFonts w:ascii="Times New Roman" w:hAnsi="Times New Roman" w:cs="Times New Roman"/>
          <w:sz w:val="26"/>
        </w:rPr>
      </w:pPr>
      <w:bookmarkStart w:id="83" w:name="_Toc241270295"/>
      <w:r w:rsidRPr="00C75E5A">
        <w:rPr>
          <w:rFonts w:ascii="Times New Roman" w:hAnsi="Times New Roman" w:cs="Times New Roman"/>
          <w:sz w:val="26"/>
        </w:rPr>
        <w:t>4.23 Summary</w:t>
      </w:r>
      <w:bookmarkEnd w:id="83"/>
    </w:p>
    <w:p w14:paraId="68C05E5C" w14:textId="77777777" w:rsidR="00330050" w:rsidRPr="00C75E5A" w:rsidRDefault="00000000" w:rsidP="00C75E5A">
      <w:pPr>
        <w:spacing w:after="100" w:line="276" w:lineRule="auto"/>
        <w:jc w:val="both"/>
        <w:rPr>
          <w:rFonts w:ascii="Times New Roman" w:hAnsi="Times New Roman" w:cs="Times New Roman"/>
          <w:sz w:val="22"/>
        </w:rPr>
      </w:pPr>
      <w:r w:rsidRPr="00C75E5A">
        <w:rPr>
          <w:rFonts w:ascii="Times New Roman" w:hAnsi="Times New Roman" w:cs="Times New Roman"/>
          <w:color w:val="30373E"/>
          <w:sz w:val="22"/>
        </w:rPr>
        <w:t>GFS and Hadoop both use many machines to store and process large amounts of data. GFS was created for Google's internal environment, while Hadoop made similar ideas widely available through open-source software. Their designs show the importance of replication, parallel processing, and fault tolerance in large systems.</w:t>
      </w:r>
    </w:p>
    <w:p w14:paraId="36F0EE5A" w14:textId="77777777" w:rsidR="00330050" w:rsidRPr="00C75E5A" w:rsidRDefault="00000000" w:rsidP="00C75E5A">
      <w:pPr>
        <w:spacing w:line="276" w:lineRule="auto"/>
        <w:rPr>
          <w:rFonts w:ascii="Times New Roman" w:hAnsi="Times New Roman" w:cs="Times New Roman"/>
        </w:rPr>
      </w:pPr>
      <w:r w:rsidRPr="00C75E5A">
        <w:rPr>
          <w:rFonts w:ascii="Times New Roman" w:hAnsi="Times New Roman" w:cs="Times New Roman"/>
        </w:rPr>
        <w:br w:type="page"/>
      </w:r>
    </w:p>
    <w:p w14:paraId="53F4C0FF" w14:textId="77777777" w:rsidR="00330050" w:rsidRPr="00C75E5A" w:rsidRDefault="00000000" w:rsidP="00C75E5A">
      <w:pPr>
        <w:spacing w:line="276" w:lineRule="auto"/>
        <w:rPr>
          <w:rFonts w:ascii="Times New Roman" w:hAnsi="Times New Roman" w:cs="Times New Roman"/>
        </w:rPr>
      </w:pPr>
      <w:r w:rsidRPr="00C75E5A">
        <w:rPr>
          <w:rFonts w:ascii="Times New Roman" w:hAnsi="Times New Roman" w:cs="Times New Roman"/>
          <w:b/>
          <w:color w:val="143A5C"/>
          <w:sz w:val="36"/>
        </w:rPr>
        <w:lastRenderedPageBreak/>
        <w:t>References</w:t>
      </w:r>
    </w:p>
    <w:p w14:paraId="6F9CC95B" w14:textId="77777777" w:rsidR="00330050" w:rsidRPr="00C75E5A" w:rsidRDefault="00000000" w:rsidP="00C75E5A">
      <w:pPr>
        <w:spacing w:after="80" w:line="276" w:lineRule="auto"/>
        <w:ind w:left="288" w:hanging="288"/>
        <w:rPr>
          <w:rFonts w:ascii="Times New Roman" w:hAnsi="Times New Roman" w:cs="Times New Roman"/>
          <w:sz w:val="22"/>
        </w:rPr>
      </w:pPr>
      <w:r w:rsidRPr="00C75E5A">
        <w:rPr>
          <w:rFonts w:ascii="Times New Roman" w:hAnsi="Times New Roman" w:cs="Times New Roman"/>
          <w:color w:val="30373E"/>
          <w:sz w:val="19"/>
        </w:rPr>
        <w:t>[</w:t>
      </w:r>
      <w:r w:rsidRPr="00C75E5A">
        <w:rPr>
          <w:rFonts w:ascii="Times New Roman" w:hAnsi="Times New Roman" w:cs="Times New Roman"/>
          <w:color w:val="30373E"/>
          <w:sz w:val="22"/>
        </w:rPr>
        <w:t>1] A. Silberschatz, P. B. Galvin, and G. Gagne, Operating System Concepts, 10th ed. Wiley, 2018.</w:t>
      </w:r>
    </w:p>
    <w:p w14:paraId="6CE59647" w14:textId="77777777" w:rsidR="00330050" w:rsidRPr="00C75E5A" w:rsidRDefault="00000000" w:rsidP="00C75E5A">
      <w:pPr>
        <w:spacing w:after="80" w:line="276" w:lineRule="auto"/>
        <w:ind w:left="288" w:hanging="288"/>
        <w:rPr>
          <w:rFonts w:ascii="Times New Roman" w:hAnsi="Times New Roman" w:cs="Times New Roman"/>
          <w:sz w:val="22"/>
        </w:rPr>
      </w:pPr>
      <w:r w:rsidRPr="00C75E5A">
        <w:rPr>
          <w:rFonts w:ascii="Times New Roman" w:hAnsi="Times New Roman" w:cs="Times New Roman"/>
          <w:color w:val="30373E"/>
          <w:sz w:val="22"/>
        </w:rPr>
        <w:t>[2] A. S. Tanenbaum and H. Bos, Modern Operating Systems, 4th ed. Pearson, 2015.</w:t>
      </w:r>
    </w:p>
    <w:p w14:paraId="3EC30320" w14:textId="77777777" w:rsidR="00330050" w:rsidRPr="00C75E5A" w:rsidRDefault="00000000" w:rsidP="00C75E5A">
      <w:pPr>
        <w:spacing w:after="80" w:line="276" w:lineRule="auto"/>
        <w:ind w:left="288" w:hanging="288"/>
        <w:rPr>
          <w:rFonts w:ascii="Times New Roman" w:hAnsi="Times New Roman" w:cs="Times New Roman"/>
          <w:sz w:val="22"/>
        </w:rPr>
      </w:pPr>
      <w:r w:rsidRPr="00C75E5A">
        <w:rPr>
          <w:rFonts w:ascii="Times New Roman" w:hAnsi="Times New Roman" w:cs="Times New Roman"/>
          <w:color w:val="30373E"/>
          <w:sz w:val="22"/>
        </w:rPr>
        <w:t>[3] W. Stallings, Operating Systems: Internals and Design Principles, 9th ed. Pearson, 2018.</w:t>
      </w:r>
    </w:p>
    <w:p w14:paraId="5A5BBAAA" w14:textId="77777777" w:rsidR="00330050" w:rsidRPr="00C75E5A" w:rsidRDefault="00000000" w:rsidP="00C75E5A">
      <w:pPr>
        <w:spacing w:after="80" w:line="276" w:lineRule="auto"/>
        <w:ind w:left="288" w:hanging="288"/>
        <w:rPr>
          <w:rFonts w:ascii="Times New Roman" w:hAnsi="Times New Roman" w:cs="Times New Roman"/>
          <w:sz w:val="22"/>
        </w:rPr>
      </w:pPr>
      <w:r w:rsidRPr="00C75E5A">
        <w:rPr>
          <w:rFonts w:ascii="Times New Roman" w:hAnsi="Times New Roman" w:cs="Times New Roman"/>
          <w:color w:val="30373E"/>
          <w:sz w:val="22"/>
        </w:rPr>
        <w:t>[4] The Linux Kernel Organization, “The Linux kernel documentation.” [Online]. Available:</w:t>
      </w:r>
    </w:p>
    <w:p w14:paraId="0C14F602" w14:textId="77777777" w:rsidR="00330050" w:rsidRPr="00C75E5A" w:rsidRDefault="00000000" w:rsidP="00C75E5A">
      <w:pPr>
        <w:spacing w:after="80" w:line="276" w:lineRule="auto"/>
        <w:ind w:left="288" w:hanging="288"/>
        <w:rPr>
          <w:rFonts w:ascii="Times New Roman" w:hAnsi="Times New Roman" w:cs="Times New Roman"/>
          <w:sz w:val="22"/>
        </w:rPr>
      </w:pPr>
      <w:r w:rsidRPr="00C75E5A">
        <w:rPr>
          <w:rFonts w:ascii="Times New Roman" w:hAnsi="Times New Roman" w:cs="Times New Roman"/>
          <w:color w:val="30373E"/>
          <w:sz w:val="22"/>
        </w:rPr>
        <w:t>[5] The Linux Kernel Organization, “The Linux kernel archives.” [Online]. Available:</w:t>
      </w:r>
    </w:p>
    <w:p w14:paraId="1B2E73EF" w14:textId="77777777" w:rsidR="00330050" w:rsidRPr="00C75E5A" w:rsidRDefault="00000000" w:rsidP="00C75E5A">
      <w:pPr>
        <w:spacing w:after="80" w:line="276" w:lineRule="auto"/>
        <w:ind w:left="288" w:hanging="288"/>
        <w:rPr>
          <w:rFonts w:ascii="Times New Roman" w:hAnsi="Times New Roman" w:cs="Times New Roman"/>
          <w:sz w:val="22"/>
        </w:rPr>
      </w:pPr>
      <w:r w:rsidRPr="00C75E5A">
        <w:rPr>
          <w:rFonts w:ascii="Times New Roman" w:hAnsi="Times New Roman" w:cs="Times New Roman"/>
          <w:color w:val="30373E"/>
          <w:sz w:val="22"/>
        </w:rPr>
        <w:t>[6] Microsoft, “NTFS overview,” Microsoft Learn. [Online]. Available:</w:t>
      </w:r>
    </w:p>
    <w:p w14:paraId="60225D0E" w14:textId="77777777" w:rsidR="00330050" w:rsidRPr="00C75E5A" w:rsidRDefault="00000000" w:rsidP="00C75E5A">
      <w:pPr>
        <w:spacing w:after="80" w:line="276" w:lineRule="auto"/>
        <w:ind w:left="288" w:hanging="288"/>
        <w:rPr>
          <w:rFonts w:ascii="Times New Roman" w:hAnsi="Times New Roman" w:cs="Times New Roman"/>
          <w:sz w:val="22"/>
        </w:rPr>
      </w:pPr>
      <w:r w:rsidRPr="00C75E5A">
        <w:rPr>
          <w:rFonts w:ascii="Times New Roman" w:hAnsi="Times New Roman" w:cs="Times New Roman"/>
          <w:color w:val="30373E"/>
          <w:sz w:val="22"/>
        </w:rPr>
        <w:t>[7] Apple Inc., “File system programming guide,” Apple Developer Documentation. [Online]. Available:</w:t>
      </w:r>
    </w:p>
    <w:p w14:paraId="2158DBFF" w14:textId="77777777" w:rsidR="00330050" w:rsidRPr="00C75E5A" w:rsidRDefault="00000000" w:rsidP="00C75E5A">
      <w:pPr>
        <w:spacing w:after="80" w:line="276" w:lineRule="auto"/>
        <w:ind w:left="288" w:hanging="288"/>
        <w:rPr>
          <w:rFonts w:ascii="Times New Roman" w:hAnsi="Times New Roman" w:cs="Times New Roman"/>
          <w:sz w:val="22"/>
        </w:rPr>
      </w:pPr>
      <w:r w:rsidRPr="00C75E5A">
        <w:rPr>
          <w:rFonts w:ascii="Times New Roman" w:hAnsi="Times New Roman" w:cs="Times New Roman"/>
          <w:color w:val="30373E"/>
          <w:sz w:val="22"/>
        </w:rPr>
        <w:t>[8] Microsoft Security Response Center, “Customer guidance for WannaCrypt attacks,” 2017. [Online]. Available:</w:t>
      </w:r>
    </w:p>
    <w:p w14:paraId="68FC8D6A" w14:textId="77777777" w:rsidR="00330050" w:rsidRPr="00C75E5A" w:rsidRDefault="00000000" w:rsidP="00C75E5A">
      <w:pPr>
        <w:spacing w:after="80" w:line="276" w:lineRule="auto"/>
        <w:ind w:left="288" w:hanging="288"/>
        <w:rPr>
          <w:rFonts w:ascii="Times New Roman" w:hAnsi="Times New Roman" w:cs="Times New Roman"/>
          <w:sz w:val="22"/>
        </w:rPr>
      </w:pPr>
      <w:r w:rsidRPr="00C75E5A">
        <w:rPr>
          <w:rFonts w:ascii="Times New Roman" w:hAnsi="Times New Roman" w:cs="Times New Roman"/>
          <w:color w:val="30373E"/>
          <w:sz w:val="22"/>
        </w:rPr>
        <w:t>[9] Cybersecurity and Infrastructure Security Agency, “Ransomware guidance and resources.” [Online]. Available:</w:t>
      </w:r>
    </w:p>
    <w:p w14:paraId="3BCA1C29" w14:textId="77777777" w:rsidR="00330050" w:rsidRPr="00C75E5A" w:rsidRDefault="00000000" w:rsidP="00C75E5A">
      <w:pPr>
        <w:spacing w:after="80" w:line="276" w:lineRule="auto"/>
        <w:ind w:left="288" w:hanging="288"/>
        <w:rPr>
          <w:rFonts w:ascii="Times New Roman" w:hAnsi="Times New Roman" w:cs="Times New Roman"/>
          <w:sz w:val="22"/>
        </w:rPr>
      </w:pPr>
      <w:r w:rsidRPr="00C75E5A">
        <w:rPr>
          <w:rFonts w:ascii="Times New Roman" w:hAnsi="Times New Roman" w:cs="Times New Roman"/>
          <w:color w:val="30373E"/>
          <w:sz w:val="22"/>
        </w:rPr>
        <w:t>[10] National Institute of Standards and Technology, “Cybersecurity framework resources.” [Online]. Available:</w:t>
      </w:r>
    </w:p>
    <w:p w14:paraId="4B00347F" w14:textId="0E794907" w:rsidR="00330050" w:rsidRPr="00C75E5A" w:rsidRDefault="00000000" w:rsidP="00C75E5A">
      <w:pPr>
        <w:spacing w:after="80" w:line="276" w:lineRule="auto"/>
        <w:ind w:left="288" w:hanging="288"/>
        <w:rPr>
          <w:rFonts w:ascii="Times New Roman" w:hAnsi="Times New Roman" w:cs="Times New Roman"/>
          <w:sz w:val="22"/>
        </w:rPr>
      </w:pPr>
      <w:r w:rsidRPr="00C75E5A">
        <w:rPr>
          <w:rFonts w:ascii="Times New Roman" w:hAnsi="Times New Roman" w:cs="Times New Roman"/>
          <w:color w:val="30373E"/>
          <w:sz w:val="22"/>
        </w:rPr>
        <w:t>[1</w:t>
      </w:r>
      <w:r w:rsidR="00CE5D80" w:rsidRPr="00C75E5A">
        <w:rPr>
          <w:rFonts w:ascii="Times New Roman" w:hAnsi="Times New Roman" w:cs="Times New Roman"/>
          <w:color w:val="30373E"/>
          <w:sz w:val="22"/>
        </w:rPr>
        <w:t>1</w:t>
      </w:r>
      <w:r w:rsidRPr="00C75E5A">
        <w:rPr>
          <w:rFonts w:ascii="Times New Roman" w:hAnsi="Times New Roman" w:cs="Times New Roman"/>
          <w:color w:val="30373E"/>
          <w:sz w:val="22"/>
        </w:rPr>
        <w:t>] Microsoft, “Security update MS17-010 for Windows SMB server,” Microsoft Security Bulletin, 2017. [Online]. Available:</w:t>
      </w:r>
    </w:p>
    <w:sectPr w:rsidR="00330050" w:rsidRPr="00C75E5A" w:rsidSect="00217D30">
      <w:footerReference w:type="default" r:id="rId27"/>
      <w:footerReference w:type="first" r:id="rId28"/>
      <w:pgSz w:w="12240" w:h="15840"/>
      <w:pgMar w:top="936" w:right="1037" w:bottom="864" w:left="1123"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A70CB" w14:textId="77777777" w:rsidR="008A416E" w:rsidRDefault="008A416E">
      <w:pPr>
        <w:spacing w:after="0" w:line="240" w:lineRule="auto"/>
      </w:pPr>
      <w:r>
        <w:separator/>
      </w:r>
    </w:p>
  </w:endnote>
  <w:endnote w:type="continuationSeparator" w:id="0">
    <w:p w14:paraId="3FCCB613" w14:textId="77777777" w:rsidR="008A416E" w:rsidRDefault="008A4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4BF58" w14:textId="6DBD1FE2" w:rsidR="00217D30" w:rsidRDefault="00217D30">
    <w:pPr>
      <w:pStyle w:val="Footer"/>
      <w:jc w:val="center"/>
    </w:pPr>
  </w:p>
  <w:p w14:paraId="7B7B20C2" w14:textId="77777777" w:rsidR="00217D30" w:rsidRDefault="00217D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BF4D" w14:textId="70B6A89B" w:rsidR="00217D30" w:rsidRPr="00F829EC" w:rsidRDefault="004F5E04" w:rsidP="00143404">
    <w:pPr>
      <w:pStyle w:val="Footer"/>
      <w:tabs>
        <w:tab w:val="clear" w:pos="9360"/>
        <w:tab w:val="right" w:pos="9990"/>
      </w:tabs>
      <w:rPr>
        <w:rFonts w:ascii="Times New Roman" w:hAnsi="Times New Roman" w:cs="Times New Roman"/>
        <w:b/>
        <w:bCs/>
        <w:sz w:val="22"/>
      </w:rPr>
    </w:pPr>
    <w:r>
      <w:rPr>
        <w:rFonts w:ascii="Times New Roman" w:hAnsi="Times New Roman" w:cs="Times New Roman"/>
        <w:b/>
        <w:bCs/>
        <w:sz w:val="22"/>
      </w:rPr>
      <w:t>Bishal Rijal</w:t>
    </w:r>
    <w:r w:rsidR="00143404" w:rsidRPr="00F829EC">
      <w:rPr>
        <w:rFonts w:ascii="Times New Roman" w:hAnsi="Times New Roman" w:cs="Times New Roman"/>
        <w:b/>
        <w:bCs/>
        <w:sz w:val="22"/>
      </w:rPr>
      <w:tab/>
    </w:r>
    <w:sdt>
      <w:sdtPr>
        <w:rPr>
          <w:rFonts w:ascii="Times New Roman" w:hAnsi="Times New Roman" w:cs="Times New Roman"/>
          <w:b/>
          <w:bCs/>
          <w:sz w:val="22"/>
        </w:rPr>
        <w:id w:val="820852881"/>
        <w:docPartObj>
          <w:docPartGallery w:val="Page Numbers (Bottom of Page)"/>
          <w:docPartUnique/>
        </w:docPartObj>
      </w:sdtPr>
      <w:sdtEndPr>
        <w:rPr>
          <w:noProof/>
        </w:rPr>
      </w:sdtEndPr>
      <w:sdtContent>
        <w:r w:rsidR="00143404" w:rsidRPr="00F829EC">
          <w:rPr>
            <w:rFonts w:ascii="Times New Roman" w:hAnsi="Times New Roman" w:cs="Times New Roman"/>
            <w:b/>
            <w:bCs/>
            <w:sz w:val="22"/>
          </w:rPr>
          <w:fldChar w:fldCharType="begin"/>
        </w:r>
        <w:r w:rsidR="00143404" w:rsidRPr="00F829EC">
          <w:rPr>
            <w:rFonts w:ascii="Times New Roman" w:hAnsi="Times New Roman" w:cs="Times New Roman"/>
            <w:b/>
            <w:bCs/>
            <w:sz w:val="22"/>
          </w:rPr>
          <w:instrText xml:space="preserve"> PAGE   \* MERGEFORMAT </w:instrText>
        </w:r>
        <w:r w:rsidR="00143404" w:rsidRPr="00F829EC">
          <w:rPr>
            <w:rFonts w:ascii="Times New Roman" w:hAnsi="Times New Roman" w:cs="Times New Roman"/>
            <w:b/>
            <w:bCs/>
            <w:sz w:val="22"/>
          </w:rPr>
          <w:fldChar w:fldCharType="separate"/>
        </w:r>
        <w:r w:rsidR="00143404" w:rsidRPr="00F829EC">
          <w:rPr>
            <w:rFonts w:ascii="Times New Roman" w:hAnsi="Times New Roman" w:cs="Times New Roman"/>
            <w:b/>
            <w:bCs/>
            <w:noProof/>
            <w:sz w:val="22"/>
          </w:rPr>
          <w:t>2</w:t>
        </w:r>
        <w:r w:rsidR="00143404" w:rsidRPr="00F829EC">
          <w:rPr>
            <w:rFonts w:ascii="Times New Roman" w:hAnsi="Times New Roman" w:cs="Times New Roman"/>
            <w:b/>
            <w:bCs/>
            <w:noProof/>
            <w:sz w:val="22"/>
          </w:rPr>
          <w:fldChar w:fldCharType="end"/>
        </w:r>
        <w:r w:rsidR="00143404" w:rsidRPr="00F829EC">
          <w:rPr>
            <w:rFonts w:ascii="Times New Roman" w:hAnsi="Times New Roman" w:cs="Times New Roman"/>
            <w:b/>
            <w:bCs/>
            <w:noProof/>
            <w:sz w:val="22"/>
          </w:rPr>
          <w:tab/>
          <w:t xml:space="preserve">Rollno: </w:t>
        </w:r>
        <w:r>
          <w:rPr>
            <w:rFonts w:ascii="Times New Roman" w:hAnsi="Times New Roman" w:cs="Times New Roman"/>
            <w:b/>
            <w:bCs/>
            <w:noProof/>
            <w:sz w:val="22"/>
          </w:rPr>
          <w:t>06</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974344"/>
      <w:docPartObj>
        <w:docPartGallery w:val="Page Numbers (Bottom of Page)"/>
        <w:docPartUnique/>
      </w:docPartObj>
    </w:sdtPr>
    <w:sdtEndPr>
      <w:rPr>
        <w:noProof/>
      </w:rPr>
    </w:sdtEndPr>
    <w:sdtContent>
      <w:p w14:paraId="47116275" w14:textId="77777777" w:rsidR="00217D30" w:rsidRDefault="00217D3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FAF202" w14:textId="77777777" w:rsidR="00217D30" w:rsidRDefault="00217D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12F4F" w14:textId="77777777" w:rsidR="008A416E" w:rsidRDefault="008A416E">
      <w:pPr>
        <w:spacing w:after="0" w:line="240" w:lineRule="auto"/>
      </w:pPr>
      <w:r>
        <w:separator/>
      </w:r>
    </w:p>
  </w:footnote>
  <w:footnote w:type="continuationSeparator" w:id="0">
    <w:p w14:paraId="301475F5" w14:textId="77777777" w:rsidR="008A416E" w:rsidRDefault="008A41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F54CE" w14:textId="1047E144" w:rsidR="00330050" w:rsidRDefault="0033005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9622329">
    <w:abstractNumId w:val="8"/>
  </w:num>
  <w:num w:numId="2" w16cid:durableId="1991474097">
    <w:abstractNumId w:val="6"/>
  </w:num>
  <w:num w:numId="3" w16cid:durableId="307824330">
    <w:abstractNumId w:val="5"/>
  </w:num>
  <w:num w:numId="4" w16cid:durableId="1122306032">
    <w:abstractNumId w:val="4"/>
  </w:num>
  <w:num w:numId="5" w16cid:durableId="442383204">
    <w:abstractNumId w:val="7"/>
  </w:num>
  <w:num w:numId="6" w16cid:durableId="1731222600">
    <w:abstractNumId w:val="3"/>
  </w:num>
  <w:num w:numId="7" w16cid:durableId="715157534">
    <w:abstractNumId w:val="2"/>
  </w:num>
  <w:num w:numId="8" w16cid:durableId="853618165">
    <w:abstractNumId w:val="1"/>
  </w:num>
  <w:num w:numId="9" w16cid:durableId="952905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E79"/>
    <w:rsid w:val="0006063C"/>
    <w:rsid w:val="00091D9B"/>
    <w:rsid w:val="00096FA8"/>
    <w:rsid w:val="00133102"/>
    <w:rsid w:val="00143404"/>
    <w:rsid w:val="0015074B"/>
    <w:rsid w:val="00166C40"/>
    <w:rsid w:val="001C28F9"/>
    <w:rsid w:val="00215D80"/>
    <w:rsid w:val="00217D30"/>
    <w:rsid w:val="0027396D"/>
    <w:rsid w:val="0029639D"/>
    <w:rsid w:val="00323600"/>
    <w:rsid w:val="00326F90"/>
    <w:rsid w:val="00330050"/>
    <w:rsid w:val="00370A6B"/>
    <w:rsid w:val="0039160F"/>
    <w:rsid w:val="00394D99"/>
    <w:rsid w:val="003D5756"/>
    <w:rsid w:val="004168C7"/>
    <w:rsid w:val="00471491"/>
    <w:rsid w:val="0047189C"/>
    <w:rsid w:val="00494A41"/>
    <w:rsid w:val="004C0F3F"/>
    <w:rsid w:val="004E5A6E"/>
    <w:rsid w:val="004F5E04"/>
    <w:rsid w:val="00521F97"/>
    <w:rsid w:val="0053068B"/>
    <w:rsid w:val="00544703"/>
    <w:rsid w:val="00631264"/>
    <w:rsid w:val="00647589"/>
    <w:rsid w:val="006A6FCF"/>
    <w:rsid w:val="006D576D"/>
    <w:rsid w:val="00711379"/>
    <w:rsid w:val="00774D19"/>
    <w:rsid w:val="00783360"/>
    <w:rsid w:val="007C3AD7"/>
    <w:rsid w:val="00807C38"/>
    <w:rsid w:val="008277E2"/>
    <w:rsid w:val="008547DF"/>
    <w:rsid w:val="008624AF"/>
    <w:rsid w:val="0089730E"/>
    <w:rsid w:val="008A416E"/>
    <w:rsid w:val="008E28F7"/>
    <w:rsid w:val="00907747"/>
    <w:rsid w:val="00930DCB"/>
    <w:rsid w:val="00931C38"/>
    <w:rsid w:val="009F7622"/>
    <w:rsid w:val="00A07394"/>
    <w:rsid w:val="00A2195E"/>
    <w:rsid w:val="00A3493A"/>
    <w:rsid w:val="00A64A0B"/>
    <w:rsid w:val="00AA1D8D"/>
    <w:rsid w:val="00AC1DDB"/>
    <w:rsid w:val="00AD1631"/>
    <w:rsid w:val="00B1120F"/>
    <w:rsid w:val="00B47730"/>
    <w:rsid w:val="00B72747"/>
    <w:rsid w:val="00B73AC3"/>
    <w:rsid w:val="00B82B4B"/>
    <w:rsid w:val="00BB6566"/>
    <w:rsid w:val="00BB6713"/>
    <w:rsid w:val="00BB724A"/>
    <w:rsid w:val="00BE2DA5"/>
    <w:rsid w:val="00BE7239"/>
    <w:rsid w:val="00BF082F"/>
    <w:rsid w:val="00C27B37"/>
    <w:rsid w:val="00C323F7"/>
    <w:rsid w:val="00C3557E"/>
    <w:rsid w:val="00C509BE"/>
    <w:rsid w:val="00C75E5A"/>
    <w:rsid w:val="00CA37E6"/>
    <w:rsid w:val="00CB0664"/>
    <w:rsid w:val="00CD3A3A"/>
    <w:rsid w:val="00CE0EDA"/>
    <w:rsid w:val="00CE272A"/>
    <w:rsid w:val="00CE5D80"/>
    <w:rsid w:val="00D12221"/>
    <w:rsid w:val="00D45F5E"/>
    <w:rsid w:val="00D86F1B"/>
    <w:rsid w:val="00DF3334"/>
    <w:rsid w:val="00E1101F"/>
    <w:rsid w:val="00E1270F"/>
    <w:rsid w:val="00E276E3"/>
    <w:rsid w:val="00E3021C"/>
    <w:rsid w:val="00E3243A"/>
    <w:rsid w:val="00E4116F"/>
    <w:rsid w:val="00E57B82"/>
    <w:rsid w:val="00E73913"/>
    <w:rsid w:val="00E77C30"/>
    <w:rsid w:val="00EC4065"/>
    <w:rsid w:val="00EF23A8"/>
    <w:rsid w:val="00EF5DC9"/>
    <w:rsid w:val="00F410F3"/>
    <w:rsid w:val="00F829EC"/>
    <w:rsid w:val="00F97A25"/>
    <w:rsid w:val="00FB12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BEEF84"/>
  <w14:defaultImageDpi w14:val="300"/>
  <w15:docId w15:val="{2A24E347-E822-4236-A609-B69A582EC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color w:val="143A5C"/>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3070A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73AC3"/>
    <w:pPr>
      <w:spacing w:after="100"/>
    </w:pPr>
  </w:style>
  <w:style w:type="paragraph" w:styleId="TOC2">
    <w:name w:val="toc 2"/>
    <w:basedOn w:val="Normal"/>
    <w:next w:val="Normal"/>
    <w:autoRedefine/>
    <w:uiPriority w:val="39"/>
    <w:unhideWhenUsed/>
    <w:rsid w:val="00B73AC3"/>
    <w:pPr>
      <w:spacing w:after="100"/>
      <w:ind w:left="210"/>
    </w:pPr>
  </w:style>
  <w:style w:type="character" w:styleId="Hyperlink">
    <w:name w:val="Hyperlink"/>
    <w:basedOn w:val="DefaultParagraphFont"/>
    <w:uiPriority w:val="99"/>
    <w:unhideWhenUsed/>
    <w:rsid w:val="00B73A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26</Pages>
  <Words>5267</Words>
  <Characters>30027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Bishal Rijal</cp:lastModifiedBy>
  <cp:revision>87</cp:revision>
  <dcterms:created xsi:type="dcterms:W3CDTF">2013-12-23T23:15:00Z</dcterms:created>
  <dcterms:modified xsi:type="dcterms:W3CDTF">2026-09-27T05:46:00Z</dcterms:modified>
  <cp:category/>
</cp:coreProperties>
</file>