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2E39B" w14:textId="06FAEA33" w:rsidR="00203BFA" w:rsidRDefault="00203BFA" w:rsidP="00203BFA">
      <w:pPr>
        <w:pStyle w:val="Heading2"/>
      </w:pPr>
      <w:r>
        <w:t xml:space="preserve">Step 4: implement the </w:t>
      </w:r>
      <w:r w:rsidR="00EB6601">
        <w:t>solution (</w:t>
      </w:r>
      <w:r>
        <w:t>Word Coding)</w:t>
      </w:r>
    </w:p>
    <w:p w14:paraId="3A22A261" w14:textId="77777777" w:rsidR="00203BFA" w:rsidRDefault="00203BFA" w:rsidP="00203BFA">
      <w:pPr>
        <w:numPr>
          <w:ilvl w:val="0"/>
          <w:numId w:val="1"/>
        </w:numPr>
      </w:pPr>
      <w:r>
        <w:t>Start system and load feeding time (06:00,19:00).</w:t>
      </w:r>
    </w:p>
    <w:p w14:paraId="5DBC3163" w14:textId="43DD50AE" w:rsidR="00203BFA" w:rsidRDefault="00203BFA" w:rsidP="00203BFA">
      <w:pPr>
        <w:numPr>
          <w:ilvl w:val="0"/>
          <w:numId w:val="1"/>
        </w:numPr>
      </w:pPr>
      <w:r>
        <w:t>Check feeding time continuously using Real time clock (RTC).</w:t>
      </w:r>
    </w:p>
    <w:p w14:paraId="17BF8E1D" w14:textId="77777777" w:rsidR="00203BFA" w:rsidRDefault="00203BFA" w:rsidP="00203BFA">
      <w:pPr>
        <w:numPr>
          <w:ilvl w:val="0"/>
          <w:numId w:val="1"/>
        </w:numPr>
      </w:pPr>
      <w:r>
        <w:t>If current time matches feeding time, check food container level:</w:t>
      </w:r>
    </w:p>
    <w:p w14:paraId="2ABBBEA3" w14:textId="1A355530" w:rsidR="00203BFA" w:rsidRDefault="00203BFA" w:rsidP="00203BFA">
      <w:pPr>
        <w:numPr>
          <w:ilvl w:val="0"/>
          <w:numId w:val="3"/>
        </w:numPr>
      </w:pPr>
      <w:r>
        <w:t>If the food container level is &gt;10%, continue to dispense food.</w:t>
      </w:r>
    </w:p>
    <w:p w14:paraId="7F8D2D5B" w14:textId="77777777" w:rsidR="00203BFA" w:rsidRDefault="00203BFA" w:rsidP="00203BFA">
      <w:pPr>
        <w:numPr>
          <w:ilvl w:val="0"/>
          <w:numId w:val="3"/>
        </w:numPr>
      </w:pPr>
      <w:r>
        <w:t xml:space="preserve"> If the food container level is &lt;10%, send an alert” refill food” to staff and stop the process.</w:t>
      </w:r>
    </w:p>
    <w:p w14:paraId="6611FA76" w14:textId="77777777" w:rsidR="00203BFA" w:rsidRDefault="00203BFA" w:rsidP="00203BFA">
      <w:pPr>
        <w:numPr>
          <w:ilvl w:val="0"/>
          <w:numId w:val="1"/>
        </w:numPr>
      </w:pPr>
      <w:r>
        <w:t>Dispense food by rotating the servo motor.</w:t>
      </w:r>
    </w:p>
    <w:p w14:paraId="5AC26B30" w14:textId="1CFDE458" w:rsidR="00203BFA" w:rsidRDefault="00203BFA" w:rsidP="00203BFA">
      <w:pPr>
        <w:numPr>
          <w:ilvl w:val="0"/>
          <w:numId w:val="1"/>
        </w:numPr>
      </w:pPr>
      <w:r>
        <w:t>Record bowl weight immediately after dispensing.</w:t>
      </w:r>
    </w:p>
    <w:p w14:paraId="6F9706F9" w14:textId="77777777" w:rsidR="00203BFA" w:rsidRDefault="00203BFA" w:rsidP="00203BFA">
      <w:pPr>
        <w:numPr>
          <w:ilvl w:val="0"/>
          <w:numId w:val="1"/>
        </w:numPr>
      </w:pPr>
      <w:r>
        <w:t>Wait 10 minutes for the pet to eat food.</w:t>
      </w:r>
    </w:p>
    <w:p w14:paraId="0FF365F0" w14:textId="77777777" w:rsidR="00203BFA" w:rsidRDefault="00203BFA" w:rsidP="00203BFA">
      <w:pPr>
        <w:numPr>
          <w:ilvl w:val="0"/>
          <w:numId w:val="1"/>
        </w:numPr>
      </w:pPr>
      <w:r>
        <w:t>Check bowl weight again:</w:t>
      </w:r>
    </w:p>
    <w:p w14:paraId="079A55D3" w14:textId="56A37E60" w:rsidR="00203BFA" w:rsidRDefault="00203BFA" w:rsidP="00203BFA">
      <w:pPr>
        <w:numPr>
          <w:ilvl w:val="0"/>
          <w:numId w:val="2"/>
        </w:numPr>
      </w:pPr>
      <w:r>
        <w:t>If it is unchanged, send an alert “food not eaten”.</w:t>
      </w:r>
    </w:p>
    <w:p w14:paraId="46DB2484" w14:textId="77777777" w:rsidR="00203BFA" w:rsidRDefault="00203BFA" w:rsidP="00203BFA">
      <w:pPr>
        <w:numPr>
          <w:ilvl w:val="0"/>
          <w:numId w:val="2"/>
        </w:numPr>
      </w:pPr>
      <w:r>
        <w:t>If changed, send an alert “food consumed”.</w:t>
      </w:r>
    </w:p>
    <w:p w14:paraId="6014C3E1" w14:textId="77777777" w:rsidR="00203BFA" w:rsidRDefault="00203BFA" w:rsidP="00203BFA">
      <w:pPr>
        <w:numPr>
          <w:ilvl w:val="0"/>
          <w:numId w:val="1"/>
        </w:numPr>
      </w:pPr>
      <w:r>
        <w:t>End</w:t>
      </w:r>
    </w:p>
    <w:p w14:paraId="5951A024" w14:textId="77777777" w:rsidR="00203BFA" w:rsidRDefault="00203BFA"/>
    <w:sectPr w:rsidR="00203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4389"/>
    <w:multiLevelType w:val="multilevel"/>
    <w:tmpl w:val="323226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60855DB"/>
    <w:multiLevelType w:val="multilevel"/>
    <w:tmpl w:val="149AC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D611E9"/>
    <w:multiLevelType w:val="multilevel"/>
    <w:tmpl w:val="A978EC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34686296">
    <w:abstractNumId w:val="1"/>
  </w:num>
  <w:num w:numId="2" w16cid:durableId="1964340405">
    <w:abstractNumId w:val="2"/>
  </w:num>
  <w:num w:numId="3" w16cid:durableId="125143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FA"/>
    <w:rsid w:val="00203BFA"/>
    <w:rsid w:val="00586DD0"/>
    <w:rsid w:val="00EB6601"/>
    <w:rsid w:val="00F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6562"/>
  <w15:chartTrackingRefBased/>
  <w15:docId w15:val="{E09E53C5-A570-47B4-BD1D-F9B221FF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FA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B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B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B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B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B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kharell</dc:creator>
  <cp:keywords/>
  <dc:description/>
  <cp:lastModifiedBy>bishal kharell</cp:lastModifiedBy>
  <cp:revision>2</cp:revision>
  <dcterms:created xsi:type="dcterms:W3CDTF">2025-08-17T00:40:00Z</dcterms:created>
  <dcterms:modified xsi:type="dcterms:W3CDTF">2025-08-17T00:56:00Z</dcterms:modified>
</cp:coreProperties>
</file>