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F72EF" w14:textId="7EDD9C05" w:rsidR="00AD5089" w:rsidRPr="00432DB9" w:rsidRDefault="00AD5089" w:rsidP="0045781A">
      <w:pPr>
        <w:pStyle w:val="Heading2"/>
        <w:spacing w:line="360" w:lineRule="auto"/>
        <w:jc w:val="both"/>
        <w:rPr>
          <w:rFonts w:ascii="Arial" w:hAnsi="Arial" w:cs="Arial"/>
          <w:b/>
          <w:sz w:val="28"/>
        </w:rPr>
      </w:pPr>
      <w:bookmarkStart w:id="0" w:name="_Toc15071033"/>
      <w:r w:rsidRPr="00432DB9">
        <w:rPr>
          <w:rFonts w:ascii="Arial" w:hAnsi="Arial" w:cs="Arial"/>
          <w:b/>
          <w:sz w:val="28"/>
        </w:rPr>
        <w:t>1. Introd</w:t>
      </w:r>
      <w:bookmarkStart w:id="1" w:name="_GoBack"/>
      <w:bookmarkEnd w:id="1"/>
      <w:r w:rsidRPr="00432DB9">
        <w:rPr>
          <w:rFonts w:ascii="Arial" w:hAnsi="Arial" w:cs="Arial"/>
          <w:b/>
          <w:sz w:val="28"/>
        </w:rPr>
        <w:t>uction</w:t>
      </w:r>
      <w:bookmarkEnd w:id="0"/>
      <w:r w:rsidRPr="00432DB9">
        <w:rPr>
          <w:rFonts w:ascii="Arial" w:hAnsi="Arial" w:cs="Arial"/>
          <w:b/>
          <w:sz w:val="28"/>
        </w:rPr>
        <w:t xml:space="preserve"> </w:t>
      </w:r>
    </w:p>
    <w:p w14:paraId="4B392599" w14:textId="77777777" w:rsidR="00AD5089" w:rsidRPr="00432DB9" w:rsidRDefault="00AD5089" w:rsidP="0045781A">
      <w:pPr>
        <w:spacing w:line="360" w:lineRule="auto"/>
        <w:jc w:val="both"/>
        <w:rPr>
          <w:rFonts w:ascii="Arial" w:hAnsi="Arial" w:cs="Arial"/>
          <w:sz w:val="24"/>
          <w:szCs w:val="24"/>
        </w:rPr>
      </w:pPr>
      <w:r w:rsidRPr="00432DB9">
        <w:rPr>
          <w:rFonts w:ascii="Arial" w:hAnsi="Arial" w:cs="Arial"/>
          <w:sz w:val="24"/>
          <w:szCs w:val="24"/>
        </w:rPr>
        <w:t>The Board-ply management system was developed to check the stock level of the materials in the company, keeping day to day records. This application features technologies like:</w:t>
      </w:r>
    </w:p>
    <w:p w14:paraId="6A643233" w14:textId="77777777" w:rsidR="00AD5089" w:rsidRPr="00432DB9" w:rsidRDefault="00AD5089" w:rsidP="0045781A">
      <w:pPr>
        <w:spacing w:line="360" w:lineRule="auto"/>
        <w:jc w:val="both"/>
        <w:rPr>
          <w:rFonts w:ascii="Arial" w:hAnsi="Arial" w:cs="Arial"/>
          <w:sz w:val="24"/>
          <w:szCs w:val="24"/>
        </w:rPr>
      </w:pPr>
      <w:r w:rsidRPr="00432DB9">
        <w:rPr>
          <w:rFonts w:ascii="Arial" w:hAnsi="Arial" w:cs="Arial"/>
          <w:sz w:val="24"/>
          <w:szCs w:val="24"/>
        </w:rPr>
        <w:t>Microsoft Visual studio (Programming Language, C#)</w:t>
      </w:r>
    </w:p>
    <w:p w14:paraId="20E6C3A4" w14:textId="77777777" w:rsidR="00AD5089" w:rsidRPr="00432DB9" w:rsidRDefault="00AD5089" w:rsidP="0045781A">
      <w:pPr>
        <w:spacing w:line="360" w:lineRule="auto"/>
        <w:jc w:val="both"/>
        <w:rPr>
          <w:rFonts w:ascii="Arial" w:hAnsi="Arial" w:cs="Arial"/>
          <w:sz w:val="24"/>
          <w:szCs w:val="24"/>
        </w:rPr>
      </w:pPr>
      <w:r w:rsidRPr="00432DB9">
        <w:rPr>
          <w:rFonts w:ascii="Arial" w:hAnsi="Arial" w:cs="Arial"/>
          <w:sz w:val="24"/>
          <w:szCs w:val="24"/>
        </w:rPr>
        <w:t>SQL Server (Database management system)</w:t>
      </w:r>
    </w:p>
    <w:p w14:paraId="4FEC40BF" w14:textId="77777777" w:rsidR="00AD5089" w:rsidRPr="00432DB9" w:rsidRDefault="00AD5089" w:rsidP="0045781A">
      <w:pPr>
        <w:spacing w:line="360" w:lineRule="auto"/>
        <w:jc w:val="both"/>
        <w:rPr>
          <w:rFonts w:ascii="Arial" w:hAnsi="Arial" w:cs="Arial"/>
          <w:sz w:val="24"/>
          <w:szCs w:val="24"/>
        </w:rPr>
      </w:pPr>
      <w:r w:rsidRPr="00432DB9">
        <w:rPr>
          <w:rFonts w:ascii="Arial" w:hAnsi="Arial" w:cs="Arial"/>
          <w:sz w:val="24"/>
          <w:szCs w:val="24"/>
        </w:rPr>
        <w:t>Microsoft Visual studio:</w:t>
      </w:r>
    </w:p>
    <w:p w14:paraId="357CB4E2" w14:textId="77777777" w:rsidR="00AD5089" w:rsidRPr="00432DB9" w:rsidRDefault="00AD5089" w:rsidP="0045781A">
      <w:pPr>
        <w:spacing w:line="360" w:lineRule="auto"/>
        <w:jc w:val="both"/>
        <w:rPr>
          <w:rFonts w:ascii="Arial" w:hAnsi="Arial" w:cs="Arial"/>
          <w:sz w:val="24"/>
          <w:szCs w:val="24"/>
        </w:rPr>
      </w:pPr>
      <w:r w:rsidRPr="00432DB9">
        <w:rPr>
          <w:rFonts w:ascii="Arial" w:hAnsi="Arial" w:cs="Arial"/>
          <w:bCs/>
          <w:sz w:val="24"/>
          <w:szCs w:val="24"/>
        </w:rPr>
        <w:t>Microsoft Visual Studio</w:t>
      </w:r>
      <w:r w:rsidRPr="00432DB9">
        <w:rPr>
          <w:rFonts w:ascii="Arial" w:hAnsi="Arial" w:cs="Arial"/>
          <w:sz w:val="24"/>
          <w:szCs w:val="24"/>
        </w:rPr>
        <w:t> is an </w:t>
      </w:r>
      <w:hyperlink r:id="rId8" w:tgtFrame="_blank" w:history="1">
        <w:r w:rsidRPr="00432DB9">
          <w:rPr>
            <w:rStyle w:val="Hyperlink"/>
            <w:rFonts w:ascii="Arial" w:hAnsi="Arial" w:cs="Arial"/>
            <w:color w:val="auto"/>
            <w:sz w:val="24"/>
            <w:szCs w:val="24"/>
            <w:u w:val="none"/>
          </w:rPr>
          <w:t>integrated development environment</w:t>
        </w:r>
      </w:hyperlink>
      <w:r w:rsidRPr="00432DB9">
        <w:rPr>
          <w:rFonts w:ascii="Arial" w:hAnsi="Arial" w:cs="Arial"/>
          <w:sz w:val="24"/>
          <w:szCs w:val="24"/>
        </w:rPr>
        <w:t> (IDE) from </w:t>
      </w:r>
      <w:hyperlink r:id="rId9" w:tgtFrame="_blank" w:history="1">
        <w:r w:rsidRPr="00432DB9">
          <w:rPr>
            <w:rStyle w:val="Hyperlink"/>
            <w:rFonts w:ascii="Arial" w:hAnsi="Arial" w:cs="Arial"/>
            <w:color w:val="auto"/>
            <w:sz w:val="24"/>
            <w:szCs w:val="24"/>
            <w:u w:val="none"/>
          </w:rPr>
          <w:t>Microsoft</w:t>
        </w:r>
      </w:hyperlink>
      <w:r w:rsidRPr="00432DB9">
        <w:rPr>
          <w:rFonts w:ascii="Arial" w:hAnsi="Arial" w:cs="Arial"/>
          <w:sz w:val="24"/>
          <w:szCs w:val="24"/>
        </w:rPr>
        <w:t>. It is used to develop </w:t>
      </w:r>
      <w:hyperlink r:id="rId10" w:tgtFrame="_blank" w:history="1">
        <w:r w:rsidRPr="00432DB9">
          <w:rPr>
            <w:rStyle w:val="Hyperlink"/>
            <w:rFonts w:ascii="Arial" w:hAnsi="Arial" w:cs="Arial"/>
            <w:color w:val="auto"/>
            <w:sz w:val="24"/>
            <w:szCs w:val="24"/>
            <w:u w:val="none"/>
          </w:rPr>
          <w:t>computer programs</w:t>
        </w:r>
      </w:hyperlink>
      <w:r w:rsidRPr="00432DB9">
        <w:rPr>
          <w:rFonts w:ascii="Arial" w:hAnsi="Arial" w:cs="Arial"/>
          <w:sz w:val="24"/>
          <w:szCs w:val="24"/>
        </w:rPr>
        <w:t> for </w:t>
      </w:r>
      <w:hyperlink r:id="rId11" w:tgtFrame="_blank" w:history="1">
        <w:r w:rsidRPr="00432DB9">
          <w:rPr>
            <w:rStyle w:val="Hyperlink"/>
            <w:rFonts w:ascii="Arial" w:hAnsi="Arial" w:cs="Arial"/>
            <w:color w:val="auto"/>
            <w:sz w:val="24"/>
            <w:szCs w:val="24"/>
            <w:u w:val="none"/>
          </w:rPr>
          <w:t>Microsoft Windows</w:t>
        </w:r>
      </w:hyperlink>
      <w:r w:rsidRPr="00432DB9">
        <w:rPr>
          <w:rFonts w:ascii="Arial" w:hAnsi="Arial" w:cs="Arial"/>
          <w:sz w:val="24"/>
          <w:szCs w:val="24"/>
        </w:rPr>
        <w:t>, as well as </w:t>
      </w:r>
      <w:hyperlink r:id="rId12" w:tgtFrame="_blank" w:history="1">
        <w:r w:rsidRPr="00432DB9">
          <w:rPr>
            <w:rStyle w:val="Hyperlink"/>
            <w:rFonts w:ascii="Arial" w:hAnsi="Arial" w:cs="Arial"/>
            <w:color w:val="auto"/>
            <w:sz w:val="24"/>
            <w:szCs w:val="24"/>
            <w:u w:val="none"/>
          </w:rPr>
          <w:t>web sites</w:t>
        </w:r>
      </w:hyperlink>
      <w:r w:rsidRPr="00432DB9">
        <w:rPr>
          <w:rFonts w:ascii="Arial" w:hAnsi="Arial" w:cs="Arial"/>
          <w:sz w:val="24"/>
          <w:szCs w:val="24"/>
        </w:rPr>
        <w:t>, </w:t>
      </w:r>
      <w:hyperlink r:id="rId13" w:tgtFrame="_blank" w:history="1">
        <w:r w:rsidRPr="00432DB9">
          <w:rPr>
            <w:rStyle w:val="Hyperlink"/>
            <w:rFonts w:ascii="Arial" w:hAnsi="Arial" w:cs="Arial"/>
            <w:color w:val="auto"/>
            <w:sz w:val="24"/>
            <w:szCs w:val="24"/>
            <w:u w:val="none"/>
          </w:rPr>
          <w:t>web apps</w:t>
        </w:r>
      </w:hyperlink>
      <w:r w:rsidRPr="00432DB9">
        <w:rPr>
          <w:rFonts w:ascii="Arial" w:hAnsi="Arial" w:cs="Arial"/>
          <w:sz w:val="24"/>
          <w:szCs w:val="24"/>
        </w:rPr>
        <w:t>, </w:t>
      </w:r>
      <w:hyperlink r:id="rId14" w:tgtFrame="_blank" w:history="1">
        <w:r w:rsidRPr="00432DB9">
          <w:rPr>
            <w:rStyle w:val="Hyperlink"/>
            <w:rFonts w:ascii="Arial" w:hAnsi="Arial" w:cs="Arial"/>
            <w:color w:val="auto"/>
            <w:sz w:val="24"/>
            <w:szCs w:val="24"/>
            <w:u w:val="none"/>
          </w:rPr>
          <w:t>web services</w:t>
        </w:r>
      </w:hyperlink>
      <w:r w:rsidRPr="00432DB9">
        <w:rPr>
          <w:rFonts w:ascii="Arial" w:hAnsi="Arial" w:cs="Arial"/>
          <w:sz w:val="24"/>
          <w:szCs w:val="24"/>
        </w:rPr>
        <w:t> and </w:t>
      </w:r>
      <w:hyperlink r:id="rId15" w:tgtFrame="_blank" w:history="1">
        <w:r w:rsidRPr="00432DB9">
          <w:rPr>
            <w:rStyle w:val="Hyperlink"/>
            <w:rFonts w:ascii="Arial" w:hAnsi="Arial" w:cs="Arial"/>
            <w:color w:val="auto"/>
            <w:sz w:val="24"/>
            <w:szCs w:val="24"/>
            <w:u w:val="none"/>
          </w:rPr>
          <w:t>mobile apps</w:t>
        </w:r>
      </w:hyperlink>
      <w:r w:rsidRPr="00432DB9">
        <w:rPr>
          <w:rFonts w:ascii="Arial" w:hAnsi="Arial" w:cs="Arial"/>
          <w:sz w:val="24"/>
          <w:szCs w:val="24"/>
        </w:rPr>
        <w:t>. Visual Studio uses Microsoft software development platforms such as </w:t>
      </w:r>
      <w:hyperlink r:id="rId16" w:tgtFrame="_blank" w:history="1">
        <w:r w:rsidRPr="00432DB9">
          <w:rPr>
            <w:rStyle w:val="Hyperlink"/>
            <w:rFonts w:ascii="Arial" w:hAnsi="Arial" w:cs="Arial"/>
            <w:color w:val="auto"/>
            <w:sz w:val="24"/>
            <w:szCs w:val="24"/>
            <w:u w:val="none"/>
          </w:rPr>
          <w:t>Windows API</w:t>
        </w:r>
      </w:hyperlink>
      <w:r w:rsidRPr="00432DB9">
        <w:rPr>
          <w:rFonts w:ascii="Arial" w:hAnsi="Arial" w:cs="Arial"/>
          <w:sz w:val="24"/>
          <w:szCs w:val="24"/>
        </w:rPr>
        <w:t>, </w:t>
      </w:r>
      <w:hyperlink r:id="rId17" w:tgtFrame="_blank" w:history="1">
        <w:r w:rsidRPr="00432DB9">
          <w:rPr>
            <w:rStyle w:val="Hyperlink"/>
            <w:rFonts w:ascii="Arial" w:hAnsi="Arial" w:cs="Arial"/>
            <w:color w:val="auto"/>
            <w:sz w:val="24"/>
            <w:szCs w:val="24"/>
            <w:u w:val="none"/>
          </w:rPr>
          <w:t>Windows Forms</w:t>
        </w:r>
      </w:hyperlink>
      <w:r w:rsidRPr="00432DB9">
        <w:rPr>
          <w:rFonts w:ascii="Arial" w:hAnsi="Arial" w:cs="Arial"/>
          <w:sz w:val="24"/>
          <w:szCs w:val="24"/>
        </w:rPr>
        <w:t>, </w:t>
      </w:r>
      <w:hyperlink r:id="rId18" w:tgtFrame="_blank" w:history="1">
        <w:r w:rsidRPr="00432DB9">
          <w:rPr>
            <w:rStyle w:val="Hyperlink"/>
            <w:rFonts w:ascii="Arial" w:hAnsi="Arial" w:cs="Arial"/>
            <w:color w:val="auto"/>
            <w:sz w:val="24"/>
            <w:szCs w:val="24"/>
            <w:u w:val="none"/>
          </w:rPr>
          <w:t>Windows Presentation Foundation</w:t>
        </w:r>
      </w:hyperlink>
      <w:r w:rsidRPr="00432DB9">
        <w:rPr>
          <w:rFonts w:ascii="Arial" w:hAnsi="Arial" w:cs="Arial"/>
          <w:sz w:val="24"/>
          <w:szCs w:val="24"/>
        </w:rPr>
        <w:t>, </w:t>
      </w:r>
      <w:hyperlink r:id="rId19" w:tgtFrame="_blank" w:history="1">
        <w:r w:rsidRPr="00432DB9">
          <w:rPr>
            <w:rStyle w:val="Hyperlink"/>
            <w:rFonts w:ascii="Arial" w:hAnsi="Arial" w:cs="Arial"/>
            <w:color w:val="auto"/>
            <w:sz w:val="24"/>
            <w:szCs w:val="24"/>
            <w:u w:val="none"/>
          </w:rPr>
          <w:t>Windows Store</w:t>
        </w:r>
      </w:hyperlink>
      <w:r w:rsidRPr="00432DB9">
        <w:rPr>
          <w:rFonts w:ascii="Arial" w:hAnsi="Arial" w:cs="Arial"/>
          <w:sz w:val="24"/>
          <w:szCs w:val="24"/>
        </w:rPr>
        <w:t> and </w:t>
      </w:r>
      <w:hyperlink r:id="rId20" w:tgtFrame="_blank" w:history="1">
        <w:r w:rsidRPr="00432DB9">
          <w:rPr>
            <w:rStyle w:val="Hyperlink"/>
            <w:rFonts w:ascii="Arial" w:hAnsi="Arial" w:cs="Arial"/>
            <w:color w:val="auto"/>
            <w:sz w:val="24"/>
            <w:szCs w:val="24"/>
            <w:u w:val="none"/>
          </w:rPr>
          <w:t>Microsoft Silverlight</w:t>
        </w:r>
      </w:hyperlink>
      <w:r w:rsidRPr="00432DB9">
        <w:rPr>
          <w:rFonts w:ascii="Arial" w:hAnsi="Arial" w:cs="Arial"/>
          <w:sz w:val="24"/>
          <w:szCs w:val="24"/>
        </w:rPr>
        <w:t>. It can produce both </w:t>
      </w:r>
      <w:hyperlink r:id="rId21" w:tgtFrame="_blank" w:history="1">
        <w:r w:rsidRPr="00432DB9">
          <w:rPr>
            <w:rStyle w:val="Hyperlink"/>
            <w:rFonts w:ascii="Arial" w:hAnsi="Arial" w:cs="Arial"/>
            <w:color w:val="auto"/>
            <w:sz w:val="24"/>
            <w:szCs w:val="24"/>
            <w:u w:val="none"/>
          </w:rPr>
          <w:t>native code</w:t>
        </w:r>
      </w:hyperlink>
      <w:r w:rsidRPr="00432DB9">
        <w:rPr>
          <w:rFonts w:ascii="Arial" w:hAnsi="Arial" w:cs="Arial"/>
          <w:sz w:val="24"/>
          <w:szCs w:val="24"/>
        </w:rPr>
        <w:t> and </w:t>
      </w:r>
      <w:hyperlink r:id="rId22" w:tgtFrame="_blank" w:history="1">
        <w:r w:rsidRPr="00432DB9">
          <w:rPr>
            <w:rStyle w:val="Hyperlink"/>
            <w:rFonts w:ascii="Arial" w:hAnsi="Arial" w:cs="Arial"/>
            <w:color w:val="auto"/>
            <w:sz w:val="24"/>
            <w:szCs w:val="24"/>
            <w:u w:val="none"/>
          </w:rPr>
          <w:t>managed code</w:t>
        </w:r>
      </w:hyperlink>
      <w:r w:rsidRPr="00432DB9">
        <w:rPr>
          <w:rFonts w:ascii="Arial" w:hAnsi="Arial" w:cs="Arial"/>
          <w:sz w:val="24"/>
          <w:szCs w:val="24"/>
        </w:rPr>
        <w:t>.</w:t>
      </w:r>
    </w:p>
    <w:p w14:paraId="0C33FF3F" w14:textId="77777777" w:rsidR="00AD5089" w:rsidRPr="00432DB9" w:rsidRDefault="00AD5089" w:rsidP="0045781A">
      <w:pPr>
        <w:spacing w:line="360" w:lineRule="auto"/>
        <w:jc w:val="both"/>
        <w:rPr>
          <w:rFonts w:ascii="Arial" w:hAnsi="Arial" w:cs="Arial"/>
          <w:sz w:val="24"/>
          <w:szCs w:val="24"/>
        </w:rPr>
      </w:pPr>
      <w:r w:rsidRPr="00432DB9">
        <w:rPr>
          <w:rFonts w:ascii="Arial" w:hAnsi="Arial" w:cs="Arial"/>
          <w:sz w:val="24"/>
          <w:szCs w:val="24"/>
        </w:rPr>
        <w:t>SQL Server:</w:t>
      </w:r>
    </w:p>
    <w:p w14:paraId="41D3CFC1" w14:textId="77777777" w:rsidR="00AD5089" w:rsidRPr="00432DB9" w:rsidRDefault="00AD5089" w:rsidP="0045781A">
      <w:pPr>
        <w:spacing w:line="360" w:lineRule="auto"/>
        <w:jc w:val="both"/>
        <w:rPr>
          <w:rFonts w:ascii="Arial" w:hAnsi="Arial" w:cs="Arial"/>
          <w:color w:val="000000"/>
          <w:sz w:val="24"/>
          <w:szCs w:val="24"/>
          <w:shd w:val="clear" w:color="auto" w:fill="FFFFFF"/>
        </w:rPr>
      </w:pPr>
      <w:r w:rsidRPr="00432DB9">
        <w:rPr>
          <w:rFonts w:ascii="Arial" w:hAnsi="Arial" w:cs="Arial"/>
          <w:color w:val="000000"/>
          <w:sz w:val="24"/>
          <w:szCs w:val="24"/>
          <w:shd w:val="clear" w:color="auto" w:fill="FFFFFF"/>
        </w:rPr>
        <w:t>SQL Server is a Microsoft product used to manage and store information. Technically, SQL Server is a “relational database management system” (RDMS). Broken apart, this term means two things. First, that data stored inside SQL Server will be housed in a “relational database”, and second, that SQL Server is an entire “management system”, not just a database. SQL itself stands for Structured Query Language. This is the language used to manage and administer the database server.</w:t>
      </w:r>
    </w:p>
    <w:p w14:paraId="75D5FDF8" w14:textId="77777777" w:rsidR="00AD5089" w:rsidRPr="00AA3782" w:rsidRDefault="00AD5089" w:rsidP="0045781A">
      <w:pPr>
        <w:pStyle w:val="Heading2"/>
        <w:spacing w:line="360" w:lineRule="auto"/>
        <w:rPr>
          <w:rFonts w:ascii="Arial" w:hAnsi="Arial" w:cs="Arial"/>
          <w:b/>
          <w:bCs/>
        </w:rPr>
      </w:pPr>
      <w:bookmarkStart w:id="2" w:name="_Toc15071034"/>
      <w:r w:rsidRPr="00AA3782">
        <w:rPr>
          <w:rFonts w:ascii="Arial" w:hAnsi="Arial" w:cs="Arial"/>
          <w:b/>
          <w:bCs/>
          <w:sz w:val="28"/>
          <w:szCs w:val="28"/>
        </w:rPr>
        <w:t>Background</w:t>
      </w:r>
      <w:bookmarkEnd w:id="2"/>
    </w:p>
    <w:p w14:paraId="2D7D11A6" w14:textId="77777777" w:rsidR="00AD5089" w:rsidRPr="00432DB9" w:rsidRDefault="00AD5089" w:rsidP="0045781A">
      <w:pPr>
        <w:spacing w:line="360" w:lineRule="auto"/>
        <w:jc w:val="both"/>
        <w:rPr>
          <w:rFonts w:ascii="Arial" w:hAnsi="Arial" w:cs="Arial"/>
          <w:sz w:val="24"/>
          <w:szCs w:val="24"/>
        </w:rPr>
      </w:pPr>
      <w:r w:rsidRPr="00432DB9">
        <w:rPr>
          <w:rFonts w:ascii="Arial" w:hAnsi="Arial" w:cs="Arial"/>
          <w:sz w:val="24"/>
          <w:szCs w:val="24"/>
        </w:rPr>
        <w:t xml:space="preserve"> There are basically 3 different thickness and furthermore, different sizes. All three different thickness has all the same sizes. These sizes are measured in feet or inch and all prices range are very much different as well. This project has been planned to reduce some repeating issues and missing stock the hampers the company. </w:t>
      </w:r>
    </w:p>
    <w:p w14:paraId="321ADF34" w14:textId="77777777" w:rsidR="00AD5089" w:rsidRPr="00432DB9" w:rsidRDefault="00AD5089" w:rsidP="0045781A">
      <w:pPr>
        <w:spacing w:line="360" w:lineRule="auto"/>
        <w:jc w:val="both"/>
        <w:rPr>
          <w:rFonts w:ascii="Arial" w:hAnsi="Arial" w:cs="Arial"/>
          <w:sz w:val="24"/>
          <w:szCs w:val="24"/>
        </w:rPr>
      </w:pPr>
    </w:p>
    <w:p w14:paraId="4BF195D2" w14:textId="77777777" w:rsidR="00AD5089" w:rsidRPr="00432DB9" w:rsidRDefault="00AD5089" w:rsidP="0045781A">
      <w:pPr>
        <w:pStyle w:val="Heading2"/>
        <w:spacing w:line="360" w:lineRule="auto"/>
        <w:jc w:val="both"/>
        <w:rPr>
          <w:rFonts w:ascii="Arial" w:hAnsi="Arial" w:cs="Arial"/>
          <w:b/>
          <w:sz w:val="28"/>
        </w:rPr>
      </w:pPr>
      <w:bookmarkStart w:id="3" w:name="_Toc15071035"/>
      <w:r w:rsidRPr="00AA3782">
        <w:rPr>
          <w:rFonts w:ascii="Arial" w:hAnsi="Arial" w:cs="Arial"/>
          <w:b/>
          <w:bCs/>
          <w:sz w:val="28"/>
          <w:szCs w:val="28"/>
        </w:rPr>
        <w:lastRenderedPageBreak/>
        <w:t>Problem</w:t>
      </w:r>
      <w:r w:rsidRPr="00AA3782">
        <w:rPr>
          <w:rFonts w:ascii="Arial" w:hAnsi="Arial" w:cs="Arial"/>
          <w:b/>
          <w:sz w:val="32"/>
          <w:szCs w:val="28"/>
        </w:rPr>
        <w:t xml:space="preserve"> </w:t>
      </w:r>
      <w:r w:rsidRPr="00AA3782">
        <w:rPr>
          <w:rFonts w:ascii="Arial" w:hAnsi="Arial" w:cs="Arial"/>
          <w:b/>
          <w:bCs/>
          <w:sz w:val="28"/>
          <w:szCs w:val="28"/>
        </w:rPr>
        <w:t>statement</w:t>
      </w:r>
      <w:bookmarkEnd w:id="3"/>
    </w:p>
    <w:p w14:paraId="0E0D8185" w14:textId="77777777" w:rsidR="00AD5089" w:rsidRPr="00432DB9" w:rsidRDefault="00AD5089" w:rsidP="0045781A">
      <w:pPr>
        <w:spacing w:line="360" w:lineRule="auto"/>
        <w:jc w:val="both"/>
        <w:rPr>
          <w:rFonts w:ascii="Arial" w:hAnsi="Arial" w:cs="Arial"/>
          <w:sz w:val="24"/>
          <w:szCs w:val="24"/>
        </w:rPr>
      </w:pPr>
      <w:r w:rsidRPr="00432DB9">
        <w:rPr>
          <w:rFonts w:ascii="Arial" w:hAnsi="Arial" w:cs="Arial"/>
          <w:sz w:val="24"/>
          <w:szCs w:val="24"/>
        </w:rPr>
        <w:t>The company wants to maintain and record the ups and downs in the stock level. Due to different thickness the usage of different sizes also varies.  This may help in determine which size is mostly used in the company.</w:t>
      </w:r>
    </w:p>
    <w:p w14:paraId="1FFEBC5B" w14:textId="6A08B012" w:rsidR="00AD5089" w:rsidRPr="00AA3782" w:rsidRDefault="00AD5089" w:rsidP="0045781A">
      <w:pPr>
        <w:pStyle w:val="Heading2"/>
        <w:spacing w:line="360" w:lineRule="auto"/>
        <w:rPr>
          <w:rFonts w:ascii="Arial" w:hAnsi="Arial" w:cs="Arial"/>
          <w:b/>
          <w:bCs/>
        </w:rPr>
      </w:pPr>
      <w:bookmarkStart w:id="4" w:name="_Toc15071036"/>
      <w:r w:rsidRPr="00AA3782">
        <w:rPr>
          <w:rFonts w:ascii="Arial" w:hAnsi="Arial" w:cs="Arial"/>
          <w:b/>
          <w:bCs/>
          <w:sz w:val="28"/>
          <w:szCs w:val="28"/>
        </w:rPr>
        <w:t>Aims</w:t>
      </w:r>
      <w:bookmarkEnd w:id="4"/>
    </w:p>
    <w:p w14:paraId="0A8CB379" w14:textId="77777777" w:rsidR="00AD5089" w:rsidRPr="00432DB9" w:rsidRDefault="00AD5089" w:rsidP="0045781A">
      <w:pPr>
        <w:pStyle w:val="ListParagraph"/>
        <w:numPr>
          <w:ilvl w:val="0"/>
          <w:numId w:val="8"/>
        </w:numPr>
        <w:spacing w:line="360" w:lineRule="auto"/>
        <w:ind w:left="0"/>
        <w:jc w:val="both"/>
        <w:rPr>
          <w:rFonts w:ascii="Arial" w:hAnsi="Arial" w:cs="Arial"/>
          <w:color w:val="000000"/>
          <w:sz w:val="24"/>
          <w:szCs w:val="24"/>
          <w:shd w:val="clear" w:color="auto" w:fill="FFFFFF"/>
        </w:rPr>
      </w:pPr>
      <w:r w:rsidRPr="00432DB9">
        <w:rPr>
          <w:rFonts w:ascii="Arial" w:hAnsi="Arial" w:cs="Arial"/>
          <w:color w:val="000000"/>
          <w:sz w:val="24"/>
          <w:szCs w:val="24"/>
          <w:shd w:val="clear" w:color="auto" w:fill="FFFFFF"/>
        </w:rPr>
        <w:t>The aims of this project are as follow:</w:t>
      </w:r>
    </w:p>
    <w:p w14:paraId="52CDD637" w14:textId="77777777" w:rsidR="00AD5089" w:rsidRPr="00432DB9" w:rsidRDefault="00AD5089" w:rsidP="0045781A">
      <w:pPr>
        <w:pStyle w:val="ListParagraph"/>
        <w:numPr>
          <w:ilvl w:val="0"/>
          <w:numId w:val="8"/>
        </w:numPr>
        <w:spacing w:line="360" w:lineRule="auto"/>
        <w:ind w:left="0"/>
        <w:jc w:val="both"/>
        <w:rPr>
          <w:rFonts w:ascii="Arial" w:hAnsi="Arial" w:cs="Arial"/>
          <w:color w:val="000000"/>
          <w:sz w:val="24"/>
          <w:szCs w:val="24"/>
          <w:shd w:val="clear" w:color="auto" w:fill="FFFFFF"/>
        </w:rPr>
      </w:pPr>
      <w:r w:rsidRPr="00432DB9">
        <w:rPr>
          <w:rFonts w:ascii="Arial" w:hAnsi="Arial" w:cs="Arial"/>
          <w:color w:val="000000"/>
          <w:sz w:val="24"/>
          <w:szCs w:val="24"/>
          <w:shd w:val="clear" w:color="auto" w:fill="FFFFFF"/>
        </w:rPr>
        <w:t>Help to maintain stock level.</w:t>
      </w:r>
    </w:p>
    <w:p w14:paraId="3D9FCABB" w14:textId="374DCC1D" w:rsidR="00AD5089" w:rsidRPr="00432DB9" w:rsidRDefault="00AD5089" w:rsidP="0045781A">
      <w:pPr>
        <w:pStyle w:val="ListParagraph"/>
        <w:numPr>
          <w:ilvl w:val="0"/>
          <w:numId w:val="8"/>
        </w:numPr>
        <w:spacing w:line="360" w:lineRule="auto"/>
        <w:ind w:left="0"/>
        <w:jc w:val="both"/>
        <w:rPr>
          <w:rFonts w:ascii="Arial" w:hAnsi="Arial" w:cs="Arial"/>
          <w:color w:val="000000"/>
          <w:sz w:val="24"/>
          <w:szCs w:val="24"/>
          <w:shd w:val="clear" w:color="auto" w:fill="FFFFFF"/>
        </w:rPr>
      </w:pPr>
      <w:r w:rsidRPr="00432DB9">
        <w:rPr>
          <w:rFonts w:ascii="Arial" w:hAnsi="Arial" w:cs="Arial"/>
          <w:color w:val="000000"/>
          <w:sz w:val="24"/>
          <w:szCs w:val="24"/>
          <w:shd w:val="clear" w:color="auto" w:fill="FFFFFF"/>
        </w:rPr>
        <w:t>Help to determine the most used size.</w:t>
      </w:r>
    </w:p>
    <w:p w14:paraId="3E9C5199" w14:textId="2773A81C" w:rsidR="00FB4B28" w:rsidRPr="00432DB9" w:rsidRDefault="00FB4B28" w:rsidP="0045781A">
      <w:pPr>
        <w:spacing w:line="360" w:lineRule="auto"/>
        <w:jc w:val="both"/>
        <w:rPr>
          <w:rFonts w:ascii="Arial" w:hAnsi="Arial" w:cs="Arial"/>
          <w:color w:val="000000"/>
          <w:sz w:val="24"/>
          <w:szCs w:val="24"/>
          <w:shd w:val="clear" w:color="auto" w:fill="FFFFFF"/>
        </w:rPr>
      </w:pPr>
    </w:p>
    <w:p w14:paraId="1B04F1FF" w14:textId="77777777" w:rsidR="00FB4B28" w:rsidRPr="00432DB9" w:rsidRDefault="00FB4B28" w:rsidP="0045781A">
      <w:pPr>
        <w:spacing w:line="360" w:lineRule="auto"/>
        <w:jc w:val="both"/>
        <w:rPr>
          <w:rFonts w:ascii="Arial" w:hAnsi="Arial" w:cs="Arial"/>
          <w:color w:val="000000"/>
          <w:sz w:val="24"/>
          <w:szCs w:val="24"/>
          <w:shd w:val="clear" w:color="auto" w:fill="FFFFFF"/>
        </w:rPr>
      </w:pPr>
    </w:p>
    <w:p w14:paraId="36313E1A" w14:textId="77777777" w:rsidR="00AD5089" w:rsidRPr="00AA3782" w:rsidRDefault="00AD5089" w:rsidP="0045781A">
      <w:pPr>
        <w:pStyle w:val="Heading2"/>
        <w:spacing w:line="360" w:lineRule="auto"/>
        <w:rPr>
          <w:rFonts w:ascii="Arial" w:hAnsi="Arial" w:cs="Arial"/>
          <w:b/>
          <w:bCs/>
        </w:rPr>
      </w:pPr>
      <w:bookmarkStart w:id="5" w:name="_Toc15071037"/>
      <w:r w:rsidRPr="00AA3782">
        <w:rPr>
          <w:rFonts w:ascii="Arial" w:hAnsi="Arial" w:cs="Arial"/>
          <w:b/>
          <w:bCs/>
          <w:sz w:val="28"/>
          <w:szCs w:val="28"/>
        </w:rPr>
        <w:t>Objectives</w:t>
      </w:r>
      <w:bookmarkEnd w:id="5"/>
      <w:r w:rsidRPr="00AA3782">
        <w:rPr>
          <w:rFonts w:ascii="Arial" w:hAnsi="Arial" w:cs="Arial"/>
          <w:b/>
          <w:bCs/>
          <w:sz w:val="28"/>
          <w:szCs w:val="28"/>
        </w:rPr>
        <w:t xml:space="preserve"> </w:t>
      </w:r>
    </w:p>
    <w:p w14:paraId="1A2840F1" w14:textId="77777777" w:rsidR="00AD5089" w:rsidRPr="00432DB9" w:rsidRDefault="00AD5089" w:rsidP="0045781A">
      <w:pPr>
        <w:pStyle w:val="ListParagraph"/>
        <w:numPr>
          <w:ilvl w:val="0"/>
          <w:numId w:val="9"/>
        </w:numPr>
        <w:spacing w:line="360" w:lineRule="auto"/>
        <w:ind w:left="0"/>
        <w:jc w:val="both"/>
        <w:rPr>
          <w:rFonts w:ascii="Arial" w:hAnsi="Arial" w:cs="Arial"/>
          <w:color w:val="000000"/>
          <w:sz w:val="24"/>
          <w:szCs w:val="24"/>
          <w:shd w:val="clear" w:color="auto" w:fill="FFFFFF"/>
        </w:rPr>
      </w:pPr>
      <w:r w:rsidRPr="00432DB9">
        <w:rPr>
          <w:rFonts w:ascii="Arial" w:hAnsi="Arial" w:cs="Arial"/>
          <w:color w:val="000000"/>
          <w:sz w:val="24"/>
          <w:szCs w:val="24"/>
          <w:shd w:val="clear" w:color="auto" w:fill="FFFFFF"/>
        </w:rPr>
        <w:t>The objectives of that will be applied to achieve are as follow:</w:t>
      </w:r>
    </w:p>
    <w:p w14:paraId="15501AB2" w14:textId="77777777" w:rsidR="00AD5089" w:rsidRPr="00432DB9" w:rsidRDefault="00AD5089" w:rsidP="0045781A">
      <w:pPr>
        <w:pStyle w:val="ListParagraph"/>
        <w:numPr>
          <w:ilvl w:val="0"/>
          <w:numId w:val="9"/>
        </w:numPr>
        <w:spacing w:line="360" w:lineRule="auto"/>
        <w:ind w:left="0"/>
        <w:jc w:val="both"/>
        <w:rPr>
          <w:rFonts w:ascii="Arial" w:hAnsi="Arial" w:cs="Arial"/>
          <w:sz w:val="24"/>
          <w:szCs w:val="24"/>
        </w:rPr>
      </w:pPr>
      <w:r w:rsidRPr="00432DB9">
        <w:rPr>
          <w:rFonts w:ascii="Arial" w:hAnsi="Arial" w:cs="Arial"/>
          <w:sz w:val="24"/>
          <w:szCs w:val="24"/>
        </w:rPr>
        <w:t>To perform analysis and gather related data.</w:t>
      </w:r>
    </w:p>
    <w:p w14:paraId="3D1CDA88" w14:textId="77777777" w:rsidR="00AD5089" w:rsidRPr="00432DB9" w:rsidRDefault="00AD5089" w:rsidP="0045781A">
      <w:pPr>
        <w:pStyle w:val="ListParagraph"/>
        <w:numPr>
          <w:ilvl w:val="0"/>
          <w:numId w:val="9"/>
        </w:numPr>
        <w:spacing w:line="360" w:lineRule="auto"/>
        <w:ind w:left="0"/>
        <w:jc w:val="both"/>
        <w:rPr>
          <w:rFonts w:ascii="Arial" w:hAnsi="Arial" w:cs="Arial"/>
          <w:sz w:val="24"/>
          <w:szCs w:val="24"/>
        </w:rPr>
      </w:pPr>
      <w:r w:rsidRPr="00432DB9">
        <w:rPr>
          <w:rFonts w:ascii="Arial" w:hAnsi="Arial" w:cs="Arial"/>
          <w:noProof/>
          <w:sz w:val="24"/>
          <w:szCs w:val="24"/>
        </w:rPr>
        <w:t>To document profit or loss</w:t>
      </w:r>
    </w:p>
    <w:p w14:paraId="16F87245" w14:textId="77777777" w:rsidR="00AD5089" w:rsidRPr="00432DB9" w:rsidRDefault="00AD5089" w:rsidP="0045781A">
      <w:pPr>
        <w:pStyle w:val="ListParagraph"/>
        <w:numPr>
          <w:ilvl w:val="0"/>
          <w:numId w:val="9"/>
        </w:numPr>
        <w:spacing w:line="360" w:lineRule="auto"/>
        <w:ind w:left="0"/>
        <w:jc w:val="both"/>
        <w:rPr>
          <w:rFonts w:ascii="Arial" w:hAnsi="Arial" w:cs="Arial"/>
          <w:sz w:val="24"/>
          <w:szCs w:val="24"/>
        </w:rPr>
      </w:pPr>
      <w:r w:rsidRPr="00432DB9">
        <w:rPr>
          <w:rFonts w:ascii="Arial" w:hAnsi="Arial" w:cs="Arial"/>
          <w:sz w:val="24"/>
          <w:szCs w:val="24"/>
        </w:rPr>
        <w:t>To create a working database design</w:t>
      </w:r>
    </w:p>
    <w:p w14:paraId="544472E5" w14:textId="77777777" w:rsidR="00AD5089" w:rsidRPr="00432DB9" w:rsidRDefault="00AD5089" w:rsidP="0045781A">
      <w:pPr>
        <w:pStyle w:val="ListParagraph"/>
        <w:numPr>
          <w:ilvl w:val="0"/>
          <w:numId w:val="9"/>
        </w:numPr>
        <w:spacing w:line="360" w:lineRule="auto"/>
        <w:ind w:left="0"/>
        <w:jc w:val="both"/>
        <w:rPr>
          <w:rFonts w:ascii="Arial" w:hAnsi="Arial" w:cs="Arial"/>
          <w:sz w:val="24"/>
          <w:szCs w:val="24"/>
        </w:rPr>
      </w:pPr>
      <w:r w:rsidRPr="00432DB9">
        <w:rPr>
          <w:rFonts w:ascii="Arial" w:hAnsi="Arial" w:cs="Arial"/>
          <w:sz w:val="24"/>
          <w:szCs w:val="24"/>
        </w:rPr>
        <w:t xml:space="preserve">To produce information ready to be used based on the analysis </w:t>
      </w:r>
    </w:p>
    <w:p w14:paraId="60F88D03" w14:textId="77777777" w:rsidR="00AD5089" w:rsidRPr="00432DB9" w:rsidRDefault="00AD5089" w:rsidP="0045781A">
      <w:pPr>
        <w:pStyle w:val="ListParagraph"/>
        <w:numPr>
          <w:ilvl w:val="0"/>
          <w:numId w:val="9"/>
        </w:numPr>
        <w:spacing w:line="360" w:lineRule="auto"/>
        <w:ind w:left="0"/>
        <w:jc w:val="both"/>
        <w:rPr>
          <w:rFonts w:ascii="Arial" w:hAnsi="Arial" w:cs="Arial"/>
          <w:sz w:val="24"/>
          <w:szCs w:val="24"/>
        </w:rPr>
      </w:pPr>
      <w:r w:rsidRPr="00432DB9">
        <w:rPr>
          <w:rFonts w:ascii="Arial" w:hAnsi="Arial" w:cs="Arial"/>
          <w:sz w:val="24"/>
          <w:szCs w:val="24"/>
        </w:rPr>
        <w:t>To implement the code and maintain the system afterwards</w:t>
      </w:r>
    </w:p>
    <w:p w14:paraId="3A46936B" w14:textId="77777777" w:rsidR="00AD5089" w:rsidRPr="00432DB9" w:rsidRDefault="00AD5089" w:rsidP="0045781A">
      <w:pPr>
        <w:pStyle w:val="ListParagraph"/>
        <w:numPr>
          <w:ilvl w:val="0"/>
          <w:numId w:val="9"/>
        </w:numPr>
        <w:spacing w:line="360" w:lineRule="auto"/>
        <w:ind w:left="0"/>
        <w:jc w:val="both"/>
        <w:rPr>
          <w:rFonts w:ascii="Arial" w:hAnsi="Arial" w:cs="Arial"/>
          <w:sz w:val="24"/>
          <w:szCs w:val="24"/>
        </w:rPr>
      </w:pPr>
      <w:r w:rsidRPr="00432DB9">
        <w:rPr>
          <w:rFonts w:ascii="Arial" w:hAnsi="Arial" w:cs="Arial"/>
          <w:sz w:val="24"/>
          <w:szCs w:val="24"/>
        </w:rPr>
        <w:t>To record all the activities of the usage of the material.</w:t>
      </w:r>
    </w:p>
    <w:p w14:paraId="409235DB" w14:textId="77777777" w:rsidR="00AD5089" w:rsidRPr="00432DB9" w:rsidRDefault="00AD5089" w:rsidP="0045781A">
      <w:pPr>
        <w:pStyle w:val="ListParagraph"/>
        <w:spacing w:line="360" w:lineRule="auto"/>
        <w:ind w:left="0"/>
        <w:jc w:val="both"/>
        <w:rPr>
          <w:rFonts w:ascii="Arial" w:hAnsi="Arial" w:cs="Arial"/>
          <w:sz w:val="24"/>
          <w:szCs w:val="24"/>
        </w:rPr>
      </w:pPr>
    </w:p>
    <w:p w14:paraId="4428DF0F" w14:textId="77777777" w:rsidR="00AD5089" w:rsidRPr="00432DB9" w:rsidRDefault="00AD5089" w:rsidP="0045781A">
      <w:pPr>
        <w:pStyle w:val="Heading2"/>
        <w:spacing w:line="360" w:lineRule="auto"/>
        <w:jc w:val="both"/>
        <w:rPr>
          <w:rFonts w:ascii="Arial" w:hAnsi="Arial" w:cs="Arial"/>
          <w:b/>
          <w:sz w:val="28"/>
        </w:rPr>
      </w:pPr>
      <w:bookmarkStart w:id="6" w:name="_Toc15071038"/>
      <w:r w:rsidRPr="00AA3782">
        <w:rPr>
          <w:rFonts w:ascii="Arial" w:hAnsi="Arial" w:cs="Arial"/>
          <w:b/>
          <w:bCs/>
          <w:sz w:val="28"/>
          <w:szCs w:val="28"/>
        </w:rPr>
        <w:t>Overview</w:t>
      </w:r>
      <w:r w:rsidRPr="00AA3782">
        <w:rPr>
          <w:rFonts w:ascii="Arial" w:hAnsi="Arial" w:cs="Arial"/>
          <w:b/>
          <w:sz w:val="32"/>
          <w:szCs w:val="28"/>
        </w:rPr>
        <w:t xml:space="preserve"> </w:t>
      </w:r>
      <w:r w:rsidRPr="00AA3782">
        <w:rPr>
          <w:rFonts w:ascii="Arial" w:hAnsi="Arial" w:cs="Arial"/>
          <w:b/>
          <w:bCs/>
          <w:sz w:val="28"/>
          <w:szCs w:val="28"/>
        </w:rPr>
        <w:t>of</w:t>
      </w:r>
      <w:r w:rsidRPr="00AA3782">
        <w:rPr>
          <w:rFonts w:ascii="Arial" w:hAnsi="Arial" w:cs="Arial"/>
          <w:b/>
          <w:sz w:val="32"/>
          <w:szCs w:val="28"/>
        </w:rPr>
        <w:t xml:space="preserve"> </w:t>
      </w:r>
      <w:r w:rsidRPr="00AA3782">
        <w:rPr>
          <w:rFonts w:ascii="Arial" w:hAnsi="Arial" w:cs="Arial"/>
          <w:b/>
          <w:bCs/>
          <w:sz w:val="28"/>
          <w:szCs w:val="28"/>
        </w:rPr>
        <w:t>the</w:t>
      </w:r>
      <w:r w:rsidRPr="00AA3782">
        <w:rPr>
          <w:rFonts w:ascii="Arial" w:hAnsi="Arial" w:cs="Arial"/>
          <w:b/>
          <w:sz w:val="32"/>
          <w:szCs w:val="28"/>
        </w:rPr>
        <w:t xml:space="preserve"> </w:t>
      </w:r>
      <w:r w:rsidRPr="00AA3782">
        <w:rPr>
          <w:rFonts w:ascii="Arial" w:hAnsi="Arial" w:cs="Arial"/>
          <w:b/>
          <w:bCs/>
          <w:sz w:val="28"/>
          <w:szCs w:val="28"/>
        </w:rPr>
        <w:t>scope</w:t>
      </w:r>
      <w:bookmarkEnd w:id="6"/>
    </w:p>
    <w:p w14:paraId="6F022DBE" w14:textId="1E0BBB9B" w:rsidR="00AD5089" w:rsidRPr="00432DB9" w:rsidRDefault="00AD5089" w:rsidP="0045781A">
      <w:pPr>
        <w:pStyle w:val="ListParagraph"/>
        <w:spacing w:line="360" w:lineRule="auto"/>
        <w:ind w:left="0"/>
        <w:jc w:val="both"/>
        <w:rPr>
          <w:rFonts w:ascii="Arial" w:hAnsi="Arial" w:cs="Arial"/>
          <w:sz w:val="24"/>
          <w:szCs w:val="24"/>
        </w:rPr>
      </w:pPr>
      <w:r w:rsidRPr="00432DB9">
        <w:rPr>
          <w:rFonts w:ascii="Arial" w:hAnsi="Arial" w:cs="Arial"/>
          <w:sz w:val="24"/>
          <w:szCs w:val="24"/>
        </w:rPr>
        <w:t>The aim is to create an application that allows to check stock level in the company. Which material is widely consumed/</w:t>
      </w:r>
      <w:proofErr w:type="gramStart"/>
      <w:r w:rsidRPr="00432DB9">
        <w:rPr>
          <w:rFonts w:ascii="Arial" w:hAnsi="Arial" w:cs="Arial"/>
          <w:sz w:val="24"/>
          <w:szCs w:val="24"/>
        </w:rPr>
        <w:t>used.</w:t>
      </w:r>
      <w:proofErr w:type="gramEnd"/>
    </w:p>
    <w:p w14:paraId="4328E8A0" w14:textId="028F7BE3" w:rsidR="00FB4B28" w:rsidRDefault="00FB4B28" w:rsidP="0045781A">
      <w:pPr>
        <w:pStyle w:val="ListParagraph"/>
        <w:spacing w:line="360" w:lineRule="auto"/>
        <w:ind w:left="0"/>
        <w:jc w:val="both"/>
        <w:rPr>
          <w:rFonts w:ascii="Arial" w:hAnsi="Arial" w:cs="Arial"/>
          <w:sz w:val="24"/>
          <w:szCs w:val="24"/>
        </w:rPr>
      </w:pPr>
    </w:p>
    <w:p w14:paraId="55905FE5" w14:textId="447B8B8B" w:rsidR="00AA3782" w:rsidRDefault="00AA3782" w:rsidP="0045781A">
      <w:pPr>
        <w:pStyle w:val="ListParagraph"/>
        <w:spacing w:line="360" w:lineRule="auto"/>
        <w:ind w:left="0"/>
        <w:jc w:val="both"/>
        <w:rPr>
          <w:rFonts w:ascii="Arial" w:hAnsi="Arial" w:cs="Arial"/>
          <w:sz w:val="24"/>
          <w:szCs w:val="24"/>
        </w:rPr>
      </w:pPr>
    </w:p>
    <w:p w14:paraId="52A53833" w14:textId="42EDBBAE" w:rsidR="00AA3782" w:rsidRDefault="00AA3782" w:rsidP="0045781A">
      <w:pPr>
        <w:pStyle w:val="ListParagraph"/>
        <w:spacing w:line="360" w:lineRule="auto"/>
        <w:ind w:left="0"/>
        <w:jc w:val="both"/>
        <w:rPr>
          <w:rFonts w:ascii="Arial" w:hAnsi="Arial" w:cs="Arial"/>
          <w:sz w:val="24"/>
          <w:szCs w:val="24"/>
        </w:rPr>
      </w:pPr>
    </w:p>
    <w:p w14:paraId="3545E86A" w14:textId="0F5B6150" w:rsidR="00AA3782" w:rsidRDefault="00AA3782" w:rsidP="0045781A">
      <w:pPr>
        <w:pStyle w:val="ListParagraph"/>
        <w:spacing w:line="360" w:lineRule="auto"/>
        <w:ind w:left="0"/>
        <w:jc w:val="both"/>
        <w:rPr>
          <w:rFonts w:ascii="Arial" w:hAnsi="Arial" w:cs="Arial"/>
          <w:sz w:val="24"/>
          <w:szCs w:val="24"/>
        </w:rPr>
      </w:pPr>
    </w:p>
    <w:p w14:paraId="3FB10032" w14:textId="77777777" w:rsidR="00AA3782" w:rsidRPr="00432DB9" w:rsidRDefault="00AA3782" w:rsidP="0045781A">
      <w:pPr>
        <w:pStyle w:val="ListParagraph"/>
        <w:spacing w:line="360" w:lineRule="auto"/>
        <w:ind w:left="0"/>
        <w:jc w:val="both"/>
        <w:rPr>
          <w:rFonts w:ascii="Arial" w:hAnsi="Arial" w:cs="Arial"/>
          <w:sz w:val="24"/>
          <w:szCs w:val="24"/>
        </w:rPr>
      </w:pPr>
    </w:p>
    <w:p w14:paraId="2FA4CA9E" w14:textId="442DB1C9" w:rsidR="00AD5089" w:rsidRPr="00432DB9" w:rsidRDefault="00AD5089" w:rsidP="0045781A">
      <w:pPr>
        <w:pStyle w:val="Heading1"/>
        <w:spacing w:line="360" w:lineRule="auto"/>
        <w:jc w:val="both"/>
        <w:rPr>
          <w:rFonts w:ascii="Arial" w:hAnsi="Arial" w:cs="Arial"/>
          <w:b/>
          <w:color w:val="000000" w:themeColor="text1"/>
          <w:szCs w:val="24"/>
        </w:rPr>
      </w:pPr>
      <w:bookmarkStart w:id="7" w:name="_Toc15071039"/>
      <w:r w:rsidRPr="00432DB9">
        <w:rPr>
          <w:rFonts w:ascii="Arial" w:hAnsi="Arial" w:cs="Arial"/>
          <w:b/>
          <w:color w:val="000000" w:themeColor="text1"/>
          <w:szCs w:val="24"/>
        </w:rPr>
        <w:lastRenderedPageBreak/>
        <w:t>2.</w:t>
      </w:r>
      <w:r w:rsidR="00AA3782">
        <w:rPr>
          <w:rFonts w:ascii="Arial" w:hAnsi="Arial" w:cs="Arial"/>
          <w:b/>
          <w:color w:val="000000" w:themeColor="text1"/>
          <w:szCs w:val="24"/>
        </w:rPr>
        <w:t xml:space="preserve"> </w:t>
      </w:r>
      <w:r w:rsidRPr="00432DB9">
        <w:rPr>
          <w:rFonts w:ascii="Arial" w:hAnsi="Arial" w:cs="Arial"/>
          <w:b/>
          <w:color w:val="000000" w:themeColor="text1"/>
          <w:szCs w:val="24"/>
        </w:rPr>
        <w:t>Introduction to analysis</w:t>
      </w:r>
      <w:bookmarkEnd w:id="7"/>
    </w:p>
    <w:p w14:paraId="5FFDCBF0"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Analysis is the process of defining the needs and necessity of certain functions of the users for an application that is to be built. Analysis is one of the important stages of the software development process. Analysis helps to determine the feasibility of the project. Analysis is the process of collecting data, finding requirements for the project, problems in the system to insure a feasible new system.</w:t>
      </w:r>
    </w:p>
    <w:p w14:paraId="2685AD66" w14:textId="77777777" w:rsidR="00AD5089" w:rsidRPr="00432DB9" w:rsidRDefault="00AD5089" w:rsidP="0045781A">
      <w:pPr>
        <w:spacing w:line="360" w:lineRule="auto"/>
        <w:jc w:val="both"/>
        <w:rPr>
          <w:rFonts w:ascii="Arial" w:hAnsi="Arial" w:cs="Arial"/>
          <w:color w:val="000000" w:themeColor="text1"/>
          <w:sz w:val="24"/>
          <w:szCs w:val="24"/>
          <w:shd w:val="clear" w:color="auto" w:fill="F9F9F9"/>
        </w:rPr>
      </w:pPr>
      <w:r w:rsidRPr="00432DB9">
        <w:rPr>
          <w:rFonts w:ascii="Arial" w:hAnsi="Arial" w:cs="Arial"/>
          <w:color w:val="000000" w:themeColor="text1"/>
          <w:sz w:val="24"/>
          <w:szCs w:val="24"/>
          <w:shd w:val="clear" w:color="auto" w:fill="F9F9F9"/>
        </w:rPr>
        <w:t>Conducting the analysis to produce the best results for the decisions to be made is an important part of the process, as is appropriately presenting the results. It is very important to not overcomplicate the analysis and to clearly and succinctly present results. </w:t>
      </w:r>
    </w:p>
    <w:p w14:paraId="7159FB84" w14:textId="77777777" w:rsidR="00AD5089" w:rsidRPr="00432DB9" w:rsidRDefault="00AD5089" w:rsidP="0045781A">
      <w:pPr>
        <w:spacing w:line="360" w:lineRule="auto"/>
        <w:jc w:val="both"/>
        <w:rPr>
          <w:rFonts w:ascii="Arial" w:hAnsi="Arial" w:cs="Arial"/>
          <w:color w:val="000000" w:themeColor="text1"/>
          <w:sz w:val="24"/>
          <w:szCs w:val="24"/>
          <w:shd w:val="clear" w:color="auto" w:fill="F9F9F9"/>
        </w:rPr>
      </w:pPr>
      <w:r w:rsidRPr="00432DB9">
        <w:rPr>
          <w:rFonts w:ascii="Arial" w:hAnsi="Arial" w:cs="Arial"/>
          <w:color w:val="000000" w:themeColor="text1"/>
          <w:sz w:val="24"/>
          <w:szCs w:val="24"/>
          <w:shd w:val="clear" w:color="auto" w:fill="F9F9F9"/>
        </w:rPr>
        <w:t>There are various types of analysis that can be conducted such as PEST analysis, SWOT analysis, CATWOE analysis and more. For this project I applied SWOT analysis</w:t>
      </w:r>
    </w:p>
    <w:p w14:paraId="2412F283" w14:textId="6807C6D3" w:rsidR="00AD5089" w:rsidRDefault="00AD5089" w:rsidP="0045781A">
      <w:pPr>
        <w:spacing w:line="360" w:lineRule="auto"/>
        <w:jc w:val="both"/>
        <w:rPr>
          <w:rFonts w:ascii="Arial" w:hAnsi="Arial" w:cs="Arial"/>
          <w:color w:val="000000" w:themeColor="text1"/>
          <w:sz w:val="24"/>
          <w:szCs w:val="24"/>
        </w:rPr>
      </w:pPr>
    </w:p>
    <w:p w14:paraId="0D638092" w14:textId="1EC7B2A0" w:rsidR="00790534" w:rsidRDefault="00790534" w:rsidP="0045781A">
      <w:pPr>
        <w:spacing w:line="360" w:lineRule="auto"/>
        <w:jc w:val="both"/>
        <w:rPr>
          <w:rFonts w:ascii="Arial" w:hAnsi="Arial" w:cs="Arial"/>
          <w:color w:val="000000" w:themeColor="text1"/>
          <w:sz w:val="24"/>
          <w:szCs w:val="24"/>
        </w:rPr>
      </w:pPr>
    </w:p>
    <w:p w14:paraId="6E1C71F9" w14:textId="160D48BA" w:rsidR="00790534" w:rsidRDefault="00790534" w:rsidP="0045781A">
      <w:pPr>
        <w:spacing w:line="360" w:lineRule="auto"/>
        <w:jc w:val="both"/>
        <w:rPr>
          <w:rFonts w:ascii="Arial" w:hAnsi="Arial" w:cs="Arial"/>
          <w:color w:val="000000" w:themeColor="text1"/>
          <w:sz w:val="24"/>
          <w:szCs w:val="24"/>
        </w:rPr>
      </w:pPr>
    </w:p>
    <w:p w14:paraId="16ABBF18" w14:textId="5EA62DC8" w:rsidR="00790534" w:rsidRDefault="00790534" w:rsidP="0045781A">
      <w:pPr>
        <w:spacing w:line="360" w:lineRule="auto"/>
        <w:jc w:val="both"/>
        <w:rPr>
          <w:rFonts w:ascii="Arial" w:hAnsi="Arial" w:cs="Arial"/>
          <w:color w:val="000000" w:themeColor="text1"/>
          <w:sz w:val="24"/>
          <w:szCs w:val="24"/>
        </w:rPr>
      </w:pPr>
    </w:p>
    <w:p w14:paraId="28374592" w14:textId="02A653B9" w:rsidR="00790534" w:rsidRDefault="00790534" w:rsidP="0045781A">
      <w:pPr>
        <w:spacing w:line="360" w:lineRule="auto"/>
        <w:jc w:val="both"/>
        <w:rPr>
          <w:rFonts w:ascii="Arial" w:hAnsi="Arial" w:cs="Arial"/>
          <w:color w:val="000000" w:themeColor="text1"/>
          <w:sz w:val="24"/>
          <w:szCs w:val="24"/>
        </w:rPr>
      </w:pPr>
    </w:p>
    <w:p w14:paraId="41E68EBD" w14:textId="5A11A0EE" w:rsidR="00790534" w:rsidRDefault="00790534" w:rsidP="0045781A">
      <w:pPr>
        <w:spacing w:line="360" w:lineRule="auto"/>
        <w:jc w:val="both"/>
        <w:rPr>
          <w:rFonts w:ascii="Arial" w:hAnsi="Arial" w:cs="Arial"/>
          <w:color w:val="000000" w:themeColor="text1"/>
          <w:sz w:val="24"/>
          <w:szCs w:val="24"/>
        </w:rPr>
      </w:pPr>
    </w:p>
    <w:p w14:paraId="7157BFB9" w14:textId="43D14351" w:rsidR="00790534" w:rsidRDefault="00790534" w:rsidP="0045781A">
      <w:pPr>
        <w:spacing w:line="360" w:lineRule="auto"/>
        <w:jc w:val="both"/>
        <w:rPr>
          <w:rFonts w:ascii="Arial" w:hAnsi="Arial" w:cs="Arial"/>
          <w:color w:val="000000" w:themeColor="text1"/>
          <w:sz w:val="24"/>
          <w:szCs w:val="24"/>
        </w:rPr>
      </w:pPr>
    </w:p>
    <w:p w14:paraId="4E10559D" w14:textId="7DBDA493" w:rsidR="00790534" w:rsidRDefault="00790534" w:rsidP="0045781A">
      <w:pPr>
        <w:spacing w:line="360" w:lineRule="auto"/>
        <w:jc w:val="both"/>
        <w:rPr>
          <w:rFonts w:ascii="Arial" w:hAnsi="Arial" w:cs="Arial"/>
          <w:color w:val="000000" w:themeColor="text1"/>
          <w:sz w:val="24"/>
          <w:szCs w:val="24"/>
        </w:rPr>
      </w:pPr>
    </w:p>
    <w:p w14:paraId="6F5F9ADA" w14:textId="06AB855D" w:rsidR="00790534" w:rsidRDefault="00790534" w:rsidP="0045781A">
      <w:pPr>
        <w:spacing w:line="360" w:lineRule="auto"/>
        <w:jc w:val="both"/>
        <w:rPr>
          <w:rFonts w:ascii="Arial" w:hAnsi="Arial" w:cs="Arial"/>
          <w:color w:val="000000" w:themeColor="text1"/>
          <w:sz w:val="24"/>
          <w:szCs w:val="24"/>
        </w:rPr>
      </w:pPr>
    </w:p>
    <w:p w14:paraId="7D2805A4" w14:textId="7330C7B0" w:rsidR="00790534" w:rsidRDefault="00790534" w:rsidP="0045781A">
      <w:pPr>
        <w:spacing w:line="360" w:lineRule="auto"/>
        <w:jc w:val="both"/>
        <w:rPr>
          <w:rFonts w:ascii="Arial" w:hAnsi="Arial" w:cs="Arial"/>
          <w:color w:val="000000" w:themeColor="text1"/>
          <w:sz w:val="24"/>
          <w:szCs w:val="24"/>
        </w:rPr>
      </w:pPr>
    </w:p>
    <w:p w14:paraId="3169AFC9" w14:textId="545F89C4" w:rsidR="00790534" w:rsidRDefault="00790534" w:rsidP="0045781A">
      <w:pPr>
        <w:spacing w:line="360" w:lineRule="auto"/>
        <w:jc w:val="both"/>
        <w:rPr>
          <w:rFonts w:ascii="Arial" w:hAnsi="Arial" w:cs="Arial"/>
          <w:color w:val="000000" w:themeColor="text1"/>
          <w:sz w:val="24"/>
          <w:szCs w:val="24"/>
        </w:rPr>
      </w:pPr>
    </w:p>
    <w:p w14:paraId="7034FC2B" w14:textId="77777777" w:rsidR="00790534" w:rsidRPr="00432DB9" w:rsidRDefault="00790534" w:rsidP="0045781A">
      <w:pPr>
        <w:spacing w:line="360" w:lineRule="auto"/>
        <w:jc w:val="both"/>
        <w:rPr>
          <w:rFonts w:ascii="Arial" w:hAnsi="Arial" w:cs="Arial"/>
          <w:color w:val="000000" w:themeColor="text1"/>
          <w:sz w:val="24"/>
          <w:szCs w:val="24"/>
        </w:rPr>
      </w:pPr>
    </w:p>
    <w:p w14:paraId="3F04FF40" w14:textId="77777777" w:rsidR="00AD5089" w:rsidRPr="00432DB9" w:rsidRDefault="00AD5089" w:rsidP="0045781A">
      <w:pPr>
        <w:pStyle w:val="Heading3"/>
        <w:spacing w:line="360" w:lineRule="auto"/>
        <w:jc w:val="both"/>
        <w:rPr>
          <w:rFonts w:ascii="Arial" w:hAnsi="Arial" w:cs="Arial"/>
          <w:b/>
          <w:color w:val="000000" w:themeColor="text1"/>
          <w:sz w:val="28"/>
          <w:shd w:val="clear" w:color="auto" w:fill="F9F9F9"/>
        </w:rPr>
      </w:pPr>
      <w:bookmarkStart w:id="8" w:name="_Toc15071040"/>
      <w:r w:rsidRPr="00AA3782">
        <w:rPr>
          <w:rStyle w:val="Heading2Char"/>
          <w:rFonts w:ascii="Arial" w:hAnsi="Arial" w:cs="Arial"/>
          <w:b/>
          <w:bCs/>
          <w:sz w:val="28"/>
          <w:szCs w:val="28"/>
        </w:rPr>
        <w:lastRenderedPageBreak/>
        <w:t>SWOT</w:t>
      </w:r>
      <w:r w:rsidRPr="00AA3782">
        <w:rPr>
          <w:rFonts w:ascii="Arial" w:hAnsi="Arial" w:cs="Arial"/>
          <w:b/>
          <w:color w:val="000000" w:themeColor="text1"/>
          <w:sz w:val="32"/>
          <w:szCs w:val="28"/>
          <w:shd w:val="clear" w:color="auto" w:fill="F9F9F9"/>
        </w:rPr>
        <w:t xml:space="preserve"> </w:t>
      </w:r>
      <w:r w:rsidRPr="00AA3782">
        <w:rPr>
          <w:rStyle w:val="Heading2Char"/>
          <w:rFonts w:ascii="Arial" w:hAnsi="Arial" w:cs="Arial"/>
          <w:b/>
          <w:bCs/>
          <w:sz w:val="28"/>
          <w:szCs w:val="28"/>
        </w:rPr>
        <w:t>analysis</w:t>
      </w:r>
      <w:bookmarkEnd w:id="8"/>
    </w:p>
    <w:p w14:paraId="3DC107E0" w14:textId="77777777" w:rsidR="00AD5089" w:rsidRPr="00432DB9" w:rsidRDefault="00AD5089" w:rsidP="0045781A">
      <w:pPr>
        <w:spacing w:line="360" w:lineRule="auto"/>
        <w:jc w:val="both"/>
        <w:rPr>
          <w:rFonts w:ascii="Arial" w:hAnsi="Arial" w:cs="Arial"/>
          <w:color w:val="000000" w:themeColor="text1"/>
          <w:sz w:val="24"/>
          <w:szCs w:val="24"/>
          <w:shd w:val="clear" w:color="auto" w:fill="FBFBFB"/>
        </w:rPr>
      </w:pPr>
      <w:r w:rsidRPr="00432DB9">
        <w:rPr>
          <w:rFonts w:ascii="Arial" w:hAnsi="Arial" w:cs="Arial"/>
          <w:color w:val="000000" w:themeColor="text1"/>
          <w:sz w:val="24"/>
          <w:szCs w:val="24"/>
          <w:shd w:val="clear" w:color="auto" w:fill="FBFBFB"/>
        </w:rPr>
        <w:t>What makes SWOT particularly powerful is that, with a little thought, it can help you uncover opportunities that you are well-placed to exploit. And by understanding the weaknesses, you can eliminate threats that would otherwise harm the company. You can start to craft a strategy that helps you distinguish yourself from your competitors, so that you can compete successfully in your market.</w:t>
      </w:r>
    </w:p>
    <w:p w14:paraId="3157FD1C"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noProof/>
          <w:color w:val="000000" w:themeColor="text1"/>
          <w:sz w:val="24"/>
          <w:szCs w:val="24"/>
        </w:rPr>
        <w:drawing>
          <wp:inline distT="0" distB="0" distL="0" distR="0" wp14:anchorId="0E65CE46" wp14:editId="72A6FB97">
            <wp:extent cx="3333750" cy="3333750"/>
            <wp:effectExtent l="0" t="0" r="0" b="0"/>
            <wp:docPr id="1" name="Picture 1" descr="Image result for swo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wot analys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1795E1C2" w14:textId="77777777" w:rsidR="00AD5089" w:rsidRPr="00432DB9" w:rsidRDefault="00AD5089" w:rsidP="0045781A">
      <w:pPr>
        <w:spacing w:line="360" w:lineRule="auto"/>
        <w:jc w:val="both"/>
        <w:rPr>
          <w:rFonts w:ascii="Arial" w:hAnsi="Arial" w:cs="Arial"/>
          <w:i/>
          <w:color w:val="000000" w:themeColor="text1"/>
          <w:sz w:val="24"/>
          <w:szCs w:val="24"/>
        </w:rPr>
      </w:pPr>
      <w:r w:rsidRPr="00432DB9">
        <w:rPr>
          <w:rFonts w:ascii="Arial" w:hAnsi="Arial" w:cs="Arial"/>
          <w:i/>
          <w:color w:val="000000" w:themeColor="text1"/>
          <w:sz w:val="24"/>
          <w:szCs w:val="24"/>
        </w:rPr>
        <w:t>Fig 1: SWOT</w:t>
      </w:r>
    </w:p>
    <w:p w14:paraId="6C0286FF" w14:textId="77777777" w:rsidR="00AD5089" w:rsidRPr="00432DB9" w:rsidRDefault="00AD5089" w:rsidP="0045781A">
      <w:pPr>
        <w:spacing w:line="360" w:lineRule="auto"/>
        <w:jc w:val="both"/>
        <w:rPr>
          <w:rFonts w:ascii="Arial" w:hAnsi="Arial" w:cs="Arial"/>
          <w:color w:val="000000" w:themeColor="text1"/>
          <w:sz w:val="24"/>
          <w:szCs w:val="24"/>
        </w:rPr>
      </w:pPr>
    </w:p>
    <w:p w14:paraId="3801D554" w14:textId="77777777" w:rsidR="00AD5089" w:rsidRPr="00432DB9" w:rsidRDefault="00AD5089" w:rsidP="0045781A">
      <w:pPr>
        <w:pStyle w:val="Heading3"/>
        <w:spacing w:line="360" w:lineRule="auto"/>
        <w:jc w:val="both"/>
        <w:rPr>
          <w:rFonts w:ascii="Arial" w:hAnsi="Arial" w:cs="Arial"/>
          <w:b/>
        </w:rPr>
      </w:pPr>
      <w:bookmarkStart w:id="9" w:name="_Toc15071041"/>
      <w:r w:rsidRPr="00432DB9">
        <w:rPr>
          <w:rFonts w:ascii="Arial" w:hAnsi="Arial" w:cs="Arial"/>
          <w:b/>
          <w:color w:val="000000" w:themeColor="text1"/>
        </w:rPr>
        <w:t>Strengths</w:t>
      </w:r>
      <w:bookmarkEnd w:id="9"/>
    </w:p>
    <w:p w14:paraId="3961D88C"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What advantages does your organization have?</w:t>
      </w:r>
    </w:p>
    <w:p w14:paraId="79BD5550"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What do you do better than anyone else?</w:t>
      </w:r>
    </w:p>
    <w:p w14:paraId="6F7ED1D3" w14:textId="77777777" w:rsidR="00AD5089" w:rsidRPr="00432DB9" w:rsidRDefault="00AD5089" w:rsidP="0045781A">
      <w:pPr>
        <w:spacing w:line="360" w:lineRule="auto"/>
        <w:jc w:val="both"/>
        <w:rPr>
          <w:rFonts w:ascii="Arial" w:hAnsi="Arial" w:cs="Arial"/>
          <w:color w:val="000000" w:themeColor="text1"/>
          <w:sz w:val="24"/>
          <w:szCs w:val="24"/>
        </w:rPr>
      </w:pPr>
    </w:p>
    <w:p w14:paraId="6F447DEA" w14:textId="77777777" w:rsidR="00AD5089" w:rsidRPr="00432DB9" w:rsidRDefault="00AD5089" w:rsidP="0045781A">
      <w:pPr>
        <w:pStyle w:val="Heading3"/>
        <w:spacing w:line="360" w:lineRule="auto"/>
        <w:jc w:val="both"/>
        <w:rPr>
          <w:rFonts w:ascii="Arial" w:hAnsi="Arial" w:cs="Arial"/>
          <w:b/>
        </w:rPr>
      </w:pPr>
      <w:bookmarkStart w:id="10" w:name="_Toc15071042"/>
      <w:r w:rsidRPr="00432DB9">
        <w:rPr>
          <w:rFonts w:ascii="Arial" w:hAnsi="Arial" w:cs="Arial"/>
          <w:b/>
          <w:color w:val="000000" w:themeColor="text1"/>
        </w:rPr>
        <w:t>Weaknesses</w:t>
      </w:r>
      <w:bookmarkEnd w:id="10"/>
    </w:p>
    <w:p w14:paraId="319F7A5C"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What could you improve?</w:t>
      </w:r>
    </w:p>
    <w:p w14:paraId="4E25FB1B"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What should you avoid?</w:t>
      </w:r>
    </w:p>
    <w:p w14:paraId="1D25D8F4" w14:textId="77777777" w:rsidR="00AD5089" w:rsidRPr="00432DB9" w:rsidRDefault="00AD5089" w:rsidP="0045781A">
      <w:pPr>
        <w:pStyle w:val="Heading3"/>
        <w:spacing w:line="360" w:lineRule="auto"/>
        <w:jc w:val="both"/>
        <w:rPr>
          <w:rFonts w:ascii="Arial" w:hAnsi="Arial" w:cs="Arial"/>
          <w:b/>
        </w:rPr>
      </w:pPr>
      <w:bookmarkStart w:id="11" w:name="_Toc15071043"/>
      <w:r w:rsidRPr="00432DB9">
        <w:rPr>
          <w:rFonts w:ascii="Arial" w:hAnsi="Arial" w:cs="Arial"/>
          <w:b/>
          <w:color w:val="000000" w:themeColor="text1"/>
        </w:rPr>
        <w:lastRenderedPageBreak/>
        <w:t>Opportunities</w:t>
      </w:r>
      <w:bookmarkEnd w:id="11"/>
    </w:p>
    <w:p w14:paraId="5000CDB9"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What good opportunities can you spot?</w:t>
      </w:r>
    </w:p>
    <w:p w14:paraId="49E11E2E"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What interesting trends are you aware of?</w:t>
      </w:r>
    </w:p>
    <w:p w14:paraId="5C4F9ABC" w14:textId="77777777" w:rsidR="00AD5089" w:rsidRPr="00432DB9" w:rsidRDefault="00AD5089" w:rsidP="0045781A">
      <w:pPr>
        <w:spacing w:line="360" w:lineRule="auto"/>
        <w:jc w:val="both"/>
        <w:rPr>
          <w:rFonts w:ascii="Arial" w:hAnsi="Arial" w:cs="Arial"/>
          <w:color w:val="000000" w:themeColor="text1"/>
          <w:sz w:val="24"/>
          <w:szCs w:val="24"/>
        </w:rPr>
      </w:pPr>
    </w:p>
    <w:p w14:paraId="74EFF7D5" w14:textId="77777777" w:rsidR="00AD5089" w:rsidRPr="00432DB9" w:rsidRDefault="00AD5089" w:rsidP="0045781A">
      <w:pPr>
        <w:pStyle w:val="Heading3"/>
        <w:spacing w:line="360" w:lineRule="auto"/>
        <w:jc w:val="both"/>
        <w:rPr>
          <w:rFonts w:ascii="Arial" w:hAnsi="Arial" w:cs="Arial"/>
          <w:b/>
        </w:rPr>
      </w:pPr>
      <w:bookmarkStart w:id="12" w:name="_Toc15071044"/>
      <w:r w:rsidRPr="00432DB9">
        <w:rPr>
          <w:rFonts w:ascii="Arial" w:hAnsi="Arial" w:cs="Arial"/>
          <w:b/>
          <w:color w:val="000000" w:themeColor="text1"/>
        </w:rPr>
        <w:t>Threats</w:t>
      </w:r>
      <w:bookmarkEnd w:id="12"/>
    </w:p>
    <w:p w14:paraId="3503A8E8"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What obstacles do you face?</w:t>
      </w:r>
    </w:p>
    <w:p w14:paraId="68738FF0" w14:textId="77777777" w:rsidR="00AD5089" w:rsidRPr="00432DB9" w:rsidRDefault="00AD5089" w:rsidP="0045781A">
      <w:pPr>
        <w:spacing w:line="360" w:lineRule="auto"/>
        <w:jc w:val="both"/>
        <w:rPr>
          <w:rFonts w:ascii="Arial" w:eastAsia="Times New Roman" w:hAnsi="Arial" w:cs="Arial"/>
          <w:color w:val="000000" w:themeColor="text1"/>
          <w:sz w:val="24"/>
          <w:szCs w:val="24"/>
        </w:rPr>
      </w:pPr>
      <w:r w:rsidRPr="00432DB9">
        <w:rPr>
          <w:rFonts w:ascii="Arial" w:eastAsia="Times New Roman" w:hAnsi="Arial" w:cs="Arial"/>
          <w:color w:val="000000" w:themeColor="text1"/>
          <w:sz w:val="24"/>
          <w:szCs w:val="24"/>
        </w:rPr>
        <w:t>Could any of your weaknesses seriously threaten your business?</w:t>
      </w:r>
    </w:p>
    <w:p w14:paraId="3465EB37" w14:textId="77777777" w:rsidR="00AD5089" w:rsidRPr="00432DB9" w:rsidRDefault="00AD5089" w:rsidP="0045781A">
      <w:pPr>
        <w:spacing w:line="360" w:lineRule="auto"/>
        <w:jc w:val="both"/>
        <w:rPr>
          <w:rFonts w:ascii="Arial" w:eastAsia="Times New Roman" w:hAnsi="Arial" w:cs="Arial"/>
          <w:color w:val="000000" w:themeColor="text1"/>
          <w:sz w:val="24"/>
          <w:szCs w:val="24"/>
        </w:rPr>
      </w:pPr>
    </w:p>
    <w:p w14:paraId="44FD6E94" w14:textId="77777777" w:rsidR="00AD5089" w:rsidRPr="00432DB9" w:rsidRDefault="00AD5089" w:rsidP="0045781A">
      <w:pPr>
        <w:pStyle w:val="Heading1"/>
        <w:spacing w:line="360" w:lineRule="auto"/>
        <w:jc w:val="both"/>
        <w:rPr>
          <w:rFonts w:ascii="Arial" w:eastAsia="Times New Roman" w:hAnsi="Arial" w:cs="Arial"/>
          <w:b/>
          <w:color w:val="000000" w:themeColor="text1"/>
          <w:szCs w:val="24"/>
        </w:rPr>
      </w:pPr>
      <w:bookmarkStart w:id="13" w:name="_Toc15071045"/>
      <w:r w:rsidRPr="00AA3782">
        <w:rPr>
          <w:rStyle w:val="Heading2Char"/>
          <w:rFonts w:ascii="Arial" w:hAnsi="Arial" w:cs="Arial"/>
          <w:b/>
          <w:bCs/>
          <w:sz w:val="28"/>
          <w:szCs w:val="28"/>
        </w:rPr>
        <w:t>Feasibility</w:t>
      </w:r>
      <w:r w:rsidRPr="00AA3782">
        <w:rPr>
          <w:rFonts w:ascii="Arial" w:eastAsia="Times New Roman" w:hAnsi="Arial" w:cs="Arial"/>
          <w:b/>
          <w:color w:val="000000" w:themeColor="text1"/>
          <w:sz w:val="40"/>
        </w:rPr>
        <w:t xml:space="preserve"> </w:t>
      </w:r>
      <w:r w:rsidRPr="00AA3782">
        <w:rPr>
          <w:rStyle w:val="Heading2Char"/>
          <w:rFonts w:ascii="Arial" w:hAnsi="Arial" w:cs="Arial"/>
          <w:b/>
          <w:bCs/>
          <w:sz w:val="28"/>
          <w:szCs w:val="28"/>
        </w:rPr>
        <w:t>study</w:t>
      </w:r>
      <w:bookmarkEnd w:id="13"/>
    </w:p>
    <w:p w14:paraId="4987F630"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A feasibility study is an analysis that takes all of a project's relevant factors into account—including economic, technical, legal, and scheduling considerations to complete the project successfully. Feasibility studies also can provide a company's management with crucial information that could prevent the company from falling apart.</w:t>
      </w:r>
    </w:p>
    <w:p w14:paraId="7FFC61C8"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Types of feasibility study that are performed during analysis are:</w:t>
      </w:r>
    </w:p>
    <w:p w14:paraId="10402767" w14:textId="77777777" w:rsidR="00AD5089" w:rsidRPr="00432DB9" w:rsidRDefault="00AD5089" w:rsidP="0045781A">
      <w:pPr>
        <w:spacing w:line="360" w:lineRule="auto"/>
        <w:jc w:val="both"/>
        <w:rPr>
          <w:rFonts w:ascii="Arial" w:hAnsi="Arial" w:cs="Arial"/>
          <w:color w:val="000000" w:themeColor="text1"/>
          <w:sz w:val="24"/>
          <w:szCs w:val="24"/>
        </w:rPr>
      </w:pPr>
      <w:bookmarkStart w:id="14" w:name="_Toc15071046"/>
      <w:r w:rsidRPr="00432DB9">
        <w:rPr>
          <w:rStyle w:val="Heading2Char"/>
          <w:rFonts w:ascii="Arial" w:hAnsi="Arial" w:cs="Arial"/>
          <w:color w:val="000000" w:themeColor="text1"/>
          <w:sz w:val="28"/>
          <w:szCs w:val="24"/>
        </w:rPr>
        <w:t>Economic</w:t>
      </w:r>
      <w:bookmarkEnd w:id="14"/>
      <w:r w:rsidRPr="00432DB9">
        <w:rPr>
          <w:rFonts w:ascii="Arial" w:hAnsi="Arial" w:cs="Arial"/>
          <w:color w:val="000000" w:themeColor="text1"/>
          <w:sz w:val="28"/>
          <w:szCs w:val="24"/>
        </w:rPr>
        <w:t xml:space="preserve"> </w:t>
      </w:r>
      <w:r w:rsidRPr="00432DB9">
        <w:rPr>
          <w:rStyle w:val="Heading2Char"/>
          <w:rFonts w:ascii="Arial" w:hAnsi="Arial" w:cs="Arial"/>
          <w:color w:val="000000" w:themeColor="text1"/>
          <w:sz w:val="28"/>
          <w:szCs w:val="24"/>
        </w:rPr>
        <w:t>feasibility</w:t>
      </w:r>
    </w:p>
    <w:p w14:paraId="083443B5"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Generally, it means whether a business or a project feasible cost wise. A project is considered economically feasible when profit can be observer for the project.</w:t>
      </w:r>
    </w:p>
    <w:p w14:paraId="58162D73" w14:textId="77777777" w:rsidR="00AD5089" w:rsidRPr="00432DB9" w:rsidRDefault="00AD5089" w:rsidP="0045781A">
      <w:pPr>
        <w:spacing w:line="360" w:lineRule="auto"/>
        <w:jc w:val="both"/>
        <w:rPr>
          <w:rFonts w:ascii="Arial" w:hAnsi="Arial" w:cs="Arial"/>
          <w:color w:val="000000" w:themeColor="text1"/>
          <w:sz w:val="24"/>
          <w:szCs w:val="24"/>
        </w:rPr>
      </w:pPr>
    </w:p>
    <w:p w14:paraId="65DA858B" w14:textId="77777777" w:rsidR="00AD5089" w:rsidRPr="00432DB9" w:rsidRDefault="00AD5089" w:rsidP="0045781A">
      <w:pPr>
        <w:spacing w:line="360" w:lineRule="auto"/>
        <w:jc w:val="both"/>
        <w:rPr>
          <w:rFonts w:ascii="Arial" w:hAnsi="Arial" w:cs="Arial"/>
          <w:color w:val="000000" w:themeColor="text1"/>
          <w:sz w:val="24"/>
          <w:szCs w:val="24"/>
        </w:rPr>
      </w:pPr>
      <w:bookmarkStart w:id="15" w:name="_Toc15071047"/>
      <w:r w:rsidRPr="00432DB9">
        <w:rPr>
          <w:rStyle w:val="Heading2Char"/>
          <w:rFonts w:ascii="Arial" w:hAnsi="Arial" w:cs="Arial"/>
          <w:color w:val="000000" w:themeColor="text1"/>
          <w:sz w:val="28"/>
          <w:szCs w:val="24"/>
        </w:rPr>
        <w:t>Technical</w:t>
      </w:r>
      <w:bookmarkEnd w:id="15"/>
      <w:r w:rsidRPr="00432DB9">
        <w:rPr>
          <w:rFonts w:ascii="Arial" w:hAnsi="Arial" w:cs="Arial"/>
          <w:color w:val="000000" w:themeColor="text1"/>
          <w:sz w:val="28"/>
          <w:szCs w:val="24"/>
        </w:rPr>
        <w:t xml:space="preserve"> </w:t>
      </w:r>
      <w:r w:rsidRPr="00432DB9">
        <w:rPr>
          <w:rStyle w:val="Heading2Char"/>
          <w:rFonts w:ascii="Arial" w:hAnsi="Arial" w:cs="Arial"/>
          <w:color w:val="000000" w:themeColor="text1"/>
          <w:sz w:val="28"/>
          <w:szCs w:val="24"/>
        </w:rPr>
        <w:t>feasibility</w:t>
      </w:r>
    </w:p>
    <w:p w14:paraId="0B420D80"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In technical feasibility issues such as; - whether the required technology is available or not, whether the required resources like software, hardware, programmers and testers are available or not.</w:t>
      </w:r>
    </w:p>
    <w:p w14:paraId="000C9F7A" w14:textId="77777777" w:rsidR="00AD5089" w:rsidRPr="00432DB9" w:rsidRDefault="00AD5089" w:rsidP="0045781A">
      <w:pPr>
        <w:spacing w:line="360" w:lineRule="auto"/>
        <w:jc w:val="both"/>
        <w:rPr>
          <w:rFonts w:ascii="Arial" w:hAnsi="Arial" w:cs="Arial"/>
          <w:color w:val="000000" w:themeColor="text1"/>
          <w:sz w:val="24"/>
          <w:szCs w:val="24"/>
        </w:rPr>
      </w:pPr>
    </w:p>
    <w:p w14:paraId="253F8459" w14:textId="77777777" w:rsidR="00790534" w:rsidRDefault="00790534" w:rsidP="0045781A">
      <w:pPr>
        <w:spacing w:line="360" w:lineRule="auto"/>
        <w:jc w:val="both"/>
        <w:rPr>
          <w:rStyle w:val="Heading2Char"/>
          <w:rFonts w:ascii="Arial" w:hAnsi="Arial" w:cs="Arial"/>
          <w:color w:val="000000" w:themeColor="text1"/>
          <w:sz w:val="28"/>
          <w:szCs w:val="24"/>
        </w:rPr>
      </w:pPr>
    </w:p>
    <w:p w14:paraId="7F4EB2BB" w14:textId="024ED49F" w:rsidR="00AD5089" w:rsidRPr="00432DB9" w:rsidRDefault="00AD5089" w:rsidP="0045781A">
      <w:pPr>
        <w:spacing w:line="360" w:lineRule="auto"/>
        <w:jc w:val="both"/>
        <w:rPr>
          <w:rFonts w:ascii="Arial" w:hAnsi="Arial" w:cs="Arial"/>
          <w:color w:val="000000" w:themeColor="text1"/>
          <w:sz w:val="24"/>
          <w:szCs w:val="24"/>
        </w:rPr>
      </w:pPr>
      <w:bookmarkStart w:id="16" w:name="_Toc15071048"/>
      <w:r w:rsidRPr="00432DB9">
        <w:rPr>
          <w:rStyle w:val="Heading2Char"/>
          <w:rFonts w:ascii="Arial" w:hAnsi="Arial" w:cs="Arial"/>
          <w:color w:val="000000" w:themeColor="text1"/>
          <w:sz w:val="28"/>
          <w:szCs w:val="24"/>
        </w:rPr>
        <w:lastRenderedPageBreak/>
        <w:t>Schedule</w:t>
      </w:r>
      <w:bookmarkEnd w:id="16"/>
      <w:r w:rsidRPr="00432DB9">
        <w:rPr>
          <w:rFonts w:ascii="Arial" w:hAnsi="Arial" w:cs="Arial"/>
          <w:color w:val="000000" w:themeColor="text1"/>
          <w:sz w:val="28"/>
          <w:szCs w:val="24"/>
        </w:rPr>
        <w:t xml:space="preserve"> </w:t>
      </w:r>
      <w:r w:rsidRPr="00432DB9">
        <w:rPr>
          <w:rStyle w:val="Heading2Char"/>
          <w:rFonts w:ascii="Arial" w:hAnsi="Arial" w:cs="Arial"/>
          <w:color w:val="000000" w:themeColor="text1"/>
          <w:sz w:val="28"/>
          <w:szCs w:val="24"/>
        </w:rPr>
        <w:t>feasibility</w:t>
      </w:r>
    </w:p>
    <w:p w14:paraId="092B9E9C"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Style w:val="Strong"/>
          <w:rFonts w:ascii="Arial" w:hAnsi="Arial" w:cs="Arial"/>
          <w:color w:val="000000" w:themeColor="text1"/>
          <w:sz w:val="24"/>
          <w:szCs w:val="24"/>
          <w:shd w:val="clear" w:color="auto" w:fill="FFFFFF"/>
        </w:rPr>
        <w:t>Schedule Feasibility</w:t>
      </w:r>
      <w:r w:rsidRPr="00432DB9">
        <w:rPr>
          <w:rFonts w:ascii="Arial" w:hAnsi="Arial" w:cs="Arial"/>
          <w:color w:val="000000" w:themeColor="text1"/>
          <w:sz w:val="24"/>
          <w:szCs w:val="24"/>
          <w:shd w:val="clear" w:color="auto" w:fill="FFFFFF"/>
        </w:rPr>
        <w:t> is defined as the probability of a project to be completed within its scheduled time limits, by a planned due date. If a project has a high probability to be completed on-time, then its schedule feasibility is appraised as high.</w:t>
      </w:r>
    </w:p>
    <w:p w14:paraId="69706C5C"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p>
    <w:p w14:paraId="18F9ED46" w14:textId="77777777" w:rsidR="00AD5089" w:rsidRPr="00432DB9" w:rsidRDefault="00AD5089" w:rsidP="0045781A">
      <w:pPr>
        <w:spacing w:line="360" w:lineRule="auto"/>
        <w:jc w:val="both"/>
        <w:rPr>
          <w:rFonts w:ascii="Arial" w:hAnsi="Arial" w:cs="Arial"/>
          <w:b/>
          <w:bCs/>
          <w:color w:val="000000" w:themeColor="text1"/>
          <w:sz w:val="24"/>
          <w:szCs w:val="24"/>
        </w:rPr>
      </w:pPr>
      <w:bookmarkStart w:id="17" w:name="_Toc15071049"/>
      <w:r w:rsidRPr="00432DB9">
        <w:rPr>
          <w:rStyle w:val="Heading2Char"/>
          <w:rFonts w:ascii="Arial" w:hAnsi="Arial" w:cs="Arial"/>
          <w:color w:val="000000" w:themeColor="text1"/>
          <w:sz w:val="28"/>
          <w:szCs w:val="24"/>
        </w:rPr>
        <w:t>Operational</w:t>
      </w:r>
      <w:bookmarkEnd w:id="17"/>
      <w:r w:rsidRPr="00432DB9">
        <w:rPr>
          <w:rFonts w:ascii="Arial" w:hAnsi="Arial" w:cs="Arial"/>
          <w:color w:val="000000" w:themeColor="text1"/>
          <w:sz w:val="28"/>
          <w:szCs w:val="24"/>
        </w:rPr>
        <w:t xml:space="preserve"> </w:t>
      </w:r>
      <w:r w:rsidRPr="00432DB9">
        <w:rPr>
          <w:rStyle w:val="Heading2Char"/>
          <w:rFonts w:ascii="Arial" w:hAnsi="Arial" w:cs="Arial"/>
          <w:color w:val="000000" w:themeColor="text1"/>
          <w:sz w:val="28"/>
          <w:szCs w:val="24"/>
        </w:rPr>
        <w:t>Feasibility</w:t>
      </w:r>
    </w:p>
    <w:p w14:paraId="471066D4" w14:textId="77777777" w:rsidR="00AD5089" w:rsidRPr="00432DB9" w:rsidRDefault="00AD5089" w:rsidP="0045781A">
      <w:pPr>
        <w:spacing w:line="360" w:lineRule="auto"/>
        <w:jc w:val="both"/>
        <w:rPr>
          <w:rFonts w:ascii="Arial" w:hAnsi="Arial" w:cs="Arial"/>
          <w:bCs/>
          <w:color w:val="000000" w:themeColor="text1"/>
          <w:sz w:val="24"/>
          <w:szCs w:val="24"/>
        </w:rPr>
      </w:pPr>
      <w:r w:rsidRPr="00432DB9">
        <w:rPr>
          <w:rFonts w:ascii="Arial" w:hAnsi="Arial" w:cs="Arial"/>
          <w:color w:val="000000" w:themeColor="text1"/>
          <w:sz w:val="24"/>
          <w:szCs w:val="24"/>
          <w:shd w:val="clear" w:color="auto" w:fill="FFFFFF"/>
        </w:rPr>
        <w:t>Operational feasibility is mainly concerned with issues like whether the system will be used if it is developed and implemented. Whether there will be resistance from users that will affect the possible application benefits.</w:t>
      </w:r>
    </w:p>
    <w:p w14:paraId="5B45A908" w14:textId="77777777" w:rsidR="00AD5089" w:rsidRPr="00432DB9" w:rsidRDefault="00AD5089" w:rsidP="0045781A">
      <w:pPr>
        <w:spacing w:line="360" w:lineRule="auto"/>
        <w:jc w:val="both"/>
        <w:rPr>
          <w:rFonts w:ascii="Arial" w:hAnsi="Arial" w:cs="Arial"/>
          <w:b/>
          <w:bCs/>
          <w:color w:val="000000" w:themeColor="text1"/>
          <w:sz w:val="24"/>
          <w:szCs w:val="24"/>
        </w:rPr>
      </w:pPr>
      <w:bookmarkStart w:id="18" w:name="_Toc15071050"/>
      <w:r w:rsidRPr="00432DB9">
        <w:rPr>
          <w:rStyle w:val="Heading2Char"/>
          <w:rFonts w:ascii="Arial" w:hAnsi="Arial" w:cs="Arial"/>
          <w:color w:val="000000" w:themeColor="text1"/>
          <w:sz w:val="28"/>
          <w:szCs w:val="24"/>
        </w:rPr>
        <w:t>Legal</w:t>
      </w:r>
      <w:bookmarkEnd w:id="18"/>
      <w:r w:rsidRPr="00432DB9">
        <w:rPr>
          <w:rFonts w:ascii="Arial" w:hAnsi="Arial" w:cs="Arial"/>
          <w:color w:val="000000" w:themeColor="text1"/>
          <w:sz w:val="28"/>
          <w:szCs w:val="24"/>
        </w:rPr>
        <w:t xml:space="preserve"> </w:t>
      </w:r>
      <w:r w:rsidRPr="00432DB9">
        <w:rPr>
          <w:rStyle w:val="Heading2Char"/>
          <w:rFonts w:ascii="Arial" w:hAnsi="Arial" w:cs="Arial"/>
          <w:color w:val="000000" w:themeColor="text1"/>
          <w:sz w:val="28"/>
          <w:szCs w:val="24"/>
        </w:rPr>
        <w:t>Feasibility</w:t>
      </w:r>
    </w:p>
    <w:p w14:paraId="1A7285D4"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It includes study concerning contracts, liability, violations, and legal other traps frequently unknown to the technical staff.</w:t>
      </w:r>
    </w:p>
    <w:p w14:paraId="3684DB66" w14:textId="77777777" w:rsidR="00AD5089" w:rsidRPr="00432DB9" w:rsidRDefault="00AD5089" w:rsidP="0045781A">
      <w:pPr>
        <w:spacing w:line="360" w:lineRule="auto"/>
        <w:jc w:val="both"/>
        <w:rPr>
          <w:rFonts w:ascii="Arial" w:hAnsi="Arial" w:cs="Arial"/>
          <w:color w:val="000000" w:themeColor="text1"/>
          <w:sz w:val="24"/>
          <w:szCs w:val="24"/>
        </w:rPr>
      </w:pPr>
    </w:p>
    <w:p w14:paraId="21E1B98A" w14:textId="77777777" w:rsidR="00AD5089" w:rsidRPr="00432DB9" w:rsidRDefault="00AD5089" w:rsidP="0045781A">
      <w:pPr>
        <w:pStyle w:val="Heading1"/>
        <w:spacing w:line="360" w:lineRule="auto"/>
        <w:jc w:val="both"/>
        <w:rPr>
          <w:rFonts w:ascii="Arial" w:hAnsi="Arial" w:cs="Arial"/>
          <w:b/>
          <w:color w:val="000000" w:themeColor="text1"/>
          <w:szCs w:val="24"/>
        </w:rPr>
      </w:pPr>
      <w:bookmarkStart w:id="19" w:name="_Toc15071051"/>
      <w:r w:rsidRPr="00AA3782">
        <w:rPr>
          <w:rStyle w:val="Heading2Char"/>
          <w:rFonts w:ascii="Arial" w:hAnsi="Arial" w:cs="Arial"/>
          <w:b/>
          <w:bCs/>
          <w:sz w:val="28"/>
          <w:szCs w:val="28"/>
        </w:rPr>
        <w:t>Requirement</w:t>
      </w:r>
      <w:r w:rsidRPr="00AA3782">
        <w:rPr>
          <w:rFonts w:ascii="Arial" w:hAnsi="Arial" w:cs="Arial"/>
          <w:b/>
          <w:color w:val="000000" w:themeColor="text1"/>
          <w:sz w:val="40"/>
        </w:rPr>
        <w:t xml:space="preserve"> </w:t>
      </w:r>
      <w:r w:rsidRPr="00AA3782">
        <w:rPr>
          <w:rStyle w:val="Heading2Char"/>
          <w:rFonts w:ascii="Arial" w:hAnsi="Arial" w:cs="Arial"/>
          <w:b/>
          <w:bCs/>
          <w:sz w:val="28"/>
          <w:szCs w:val="28"/>
        </w:rPr>
        <w:t>analysis</w:t>
      </w:r>
      <w:bookmarkEnd w:id="19"/>
    </w:p>
    <w:p w14:paraId="6B97A2AB" w14:textId="77777777" w:rsidR="00AD5089" w:rsidRPr="00432DB9" w:rsidRDefault="00AD5089" w:rsidP="0045781A">
      <w:pPr>
        <w:spacing w:line="360" w:lineRule="auto"/>
        <w:jc w:val="both"/>
        <w:rPr>
          <w:rFonts w:ascii="Arial" w:hAnsi="Arial" w:cs="Arial"/>
          <w:color w:val="000000" w:themeColor="text1"/>
          <w:spacing w:val="15"/>
          <w:sz w:val="24"/>
          <w:szCs w:val="24"/>
          <w:shd w:val="clear" w:color="auto" w:fill="FFFFFF"/>
        </w:rPr>
      </w:pPr>
      <w:r w:rsidRPr="00432DB9">
        <w:rPr>
          <w:rFonts w:ascii="Arial" w:hAnsi="Arial" w:cs="Arial"/>
          <w:color w:val="000000" w:themeColor="text1"/>
          <w:spacing w:val="15"/>
          <w:sz w:val="24"/>
          <w:szCs w:val="24"/>
          <w:shd w:val="clear" w:color="auto" w:fill="FFFFFF"/>
        </w:rPr>
        <w:t>Requirements Analysis is the process of defining the expectations of the users for an application that is to be built or modified. Requirements analysis involves all the tasks that are conducted to identify the needs of different stakeholders as different stakeholders might have different ideas and needs.</w:t>
      </w:r>
    </w:p>
    <w:p w14:paraId="33487B86" w14:textId="77777777" w:rsidR="00AD5089" w:rsidRPr="00432DB9" w:rsidRDefault="00AD5089" w:rsidP="0045781A">
      <w:pPr>
        <w:pStyle w:val="Heading2"/>
        <w:spacing w:line="360" w:lineRule="auto"/>
        <w:jc w:val="both"/>
        <w:rPr>
          <w:rFonts w:ascii="Arial" w:hAnsi="Arial" w:cs="Arial"/>
          <w:color w:val="000000" w:themeColor="text1"/>
          <w:sz w:val="24"/>
          <w:szCs w:val="24"/>
          <w:shd w:val="clear" w:color="auto" w:fill="FFFFFF"/>
        </w:rPr>
      </w:pPr>
      <w:bookmarkStart w:id="20" w:name="_Toc15071052"/>
      <w:r w:rsidRPr="00432DB9">
        <w:rPr>
          <w:rFonts w:ascii="Arial" w:hAnsi="Arial" w:cs="Arial"/>
          <w:color w:val="000000" w:themeColor="text1"/>
          <w:sz w:val="28"/>
          <w:szCs w:val="24"/>
          <w:shd w:val="clear" w:color="auto" w:fill="FFFFFF"/>
        </w:rPr>
        <w:t>Functional</w:t>
      </w:r>
      <w:r w:rsidRPr="00432DB9">
        <w:rPr>
          <w:rFonts w:ascii="Arial" w:hAnsi="Arial" w:cs="Arial"/>
          <w:color w:val="000000" w:themeColor="text1"/>
          <w:sz w:val="24"/>
          <w:szCs w:val="24"/>
          <w:shd w:val="clear" w:color="auto" w:fill="FFFFFF"/>
        </w:rPr>
        <w:t>:</w:t>
      </w:r>
      <w:bookmarkEnd w:id="20"/>
    </w:p>
    <w:p w14:paraId="7EB791D4"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 xml:space="preserve">Functional requirements describe the desired end function of a system operating within normal parameters, so as to assure the design is adequate to make the desired product and the end product reaches its potential of the design in order to meet user expectations. The system will have a proper interface, authentication. </w:t>
      </w:r>
    </w:p>
    <w:p w14:paraId="63625D29"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p>
    <w:p w14:paraId="4F9CE481"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p>
    <w:p w14:paraId="50F7174F"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bookmarkStart w:id="21" w:name="_Toc15071053"/>
      <w:r w:rsidRPr="00432DB9">
        <w:rPr>
          <w:rStyle w:val="Heading2Char"/>
          <w:rFonts w:ascii="Arial" w:hAnsi="Arial" w:cs="Arial"/>
          <w:color w:val="000000" w:themeColor="text1"/>
          <w:sz w:val="28"/>
          <w:szCs w:val="24"/>
        </w:rPr>
        <w:t>Non-functional</w:t>
      </w:r>
      <w:r w:rsidRPr="00432DB9">
        <w:rPr>
          <w:rStyle w:val="Heading2Char"/>
          <w:rFonts w:ascii="Arial" w:hAnsi="Arial" w:cs="Arial"/>
          <w:color w:val="000000" w:themeColor="text1"/>
          <w:sz w:val="24"/>
          <w:szCs w:val="24"/>
        </w:rPr>
        <w:t>:</w:t>
      </w:r>
      <w:bookmarkEnd w:id="21"/>
    </w:p>
    <w:p w14:paraId="32460180" w14:textId="77777777" w:rsidR="00AD5089" w:rsidRPr="00432DB9" w:rsidRDefault="00AD5089" w:rsidP="0045781A">
      <w:pPr>
        <w:spacing w:line="360" w:lineRule="auto"/>
        <w:jc w:val="both"/>
        <w:rPr>
          <w:rFonts w:ascii="Arial" w:hAnsi="Arial" w:cs="Arial"/>
          <w:color w:val="000000" w:themeColor="text1"/>
          <w:spacing w:val="15"/>
          <w:sz w:val="24"/>
          <w:szCs w:val="24"/>
          <w:shd w:val="clear" w:color="auto" w:fill="FFFFFF"/>
        </w:rPr>
      </w:pPr>
      <w:r w:rsidRPr="00432DB9">
        <w:rPr>
          <w:rFonts w:ascii="Arial" w:hAnsi="Arial" w:cs="Arial"/>
          <w:color w:val="000000" w:themeColor="text1"/>
          <w:sz w:val="24"/>
          <w:szCs w:val="24"/>
          <w:shd w:val="clear" w:color="auto" w:fill="FFFFFF"/>
        </w:rPr>
        <w:t xml:space="preserve">Nonfunctional requirements are vital to the success of software systems. </w:t>
      </w:r>
      <w:r w:rsidRPr="00432DB9">
        <w:rPr>
          <w:rStyle w:val="Strong"/>
          <w:rFonts w:ascii="Arial" w:eastAsiaTheme="majorEastAsia" w:hAnsi="Arial" w:cs="Arial"/>
          <w:color w:val="000000" w:themeColor="text1"/>
          <w:spacing w:val="15"/>
          <w:sz w:val="24"/>
          <w:szCs w:val="24"/>
          <w:bdr w:val="none" w:sz="0" w:space="0" w:color="auto" w:frame="1"/>
          <w:shd w:val="clear" w:color="auto" w:fill="FFFFFF"/>
        </w:rPr>
        <w:t xml:space="preserve">Non-functional requirements describe how the system works. </w:t>
      </w:r>
      <w:r w:rsidRPr="00432DB9">
        <w:rPr>
          <w:rFonts w:ascii="Arial" w:hAnsi="Arial" w:cs="Arial"/>
          <w:color w:val="000000" w:themeColor="text1"/>
          <w:spacing w:val="15"/>
          <w:sz w:val="24"/>
          <w:szCs w:val="24"/>
          <w:shd w:val="clear" w:color="auto" w:fill="FFFFFF"/>
        </w:rPr>
        <w:t>There are </w:t>
      </w:r>
      <w:r w:rsidRPr="00432DB9">
        <w:rPr>
          <w:rStyle w:val="Strong"/>
          <w:rFonts w:ascii="Arial" w:eastAsiaTheme="majorEastAsia" w:hAnsi="Arial" w:cs="Arial"/>
          <w:color w:val="000000" w:themeColor="text1"/>
          <w:spacing w:val="15"/>
          <w:sz w:val="24"/>
          <w:szCs w:val="24"/>
          <w:bdr w:val="none" w:sz="0" w:space="0" w:color="auto" w:frame="1"/>
          <w:shd w:val="clear" w:color="auto" w:fill="FFFFFF"/>
        </w:rPr>
        <w:t>four examples of Non-Functional requirement groups</w:t>
      </w:r>
      <w:r w:rsidRPr="00432DB9">
        <w:rPr>
          <w:rFonts w:ascii="Arial" w:hAnsi="Arial" w:cs="Arial"/>
          <w:color w:val="000000" w:themeColor="text1"/>
          <w:spacing w:val="15"/>
          <w:sz w:val="24"/>
          <w:szCs w:val="24"/>
          <w:shd w:val="clear" w:color="auto" w:fill="FFFFFF"/>
        </w:rPr>
        <w:t>; reusability, performance, usability, and security.</w:t>
      </w:r>
    </w:p>
    <w:p w14:paraId="42B45022" w14:textId="7477D909" w:rsidR="00AD5089" w:rsidRPr="00432DB9" w:rsidRDefault="00AD5089" w:rsidP="0045781A">
      <w:pPr>
        <w:pStyle w:val="Heading3"/>
        <w:spacing w:line="360" w:lineRule="auto"/>
      </w:pPr>
      <w:bookmarkStart w:id="22" w:name="_Toc15071054"/>
      <w:r w:rsidRPr="00432DB9">
        <w:rPr>
          <w:rStyle w:val="Heading3Char"/>
          <w:rFonts w:ascii="Arial" w:hAnsi="Arial" w:cs="Arial"/>
          <w:b/>
          <w:color w:val="000000" w:themeColor="text1"/>
          <w:sz w:val="26"/>
          <w:szCs w:val="26"/>
        </w:rPr>
        <w:t>Reusability</w:t>
      </w:r>
      <w:bookmarkEnd w:id="22"/>
    </w:p>
    <w:p w14:paraId="1A7310E1" w14:textId="77777777" w:rsidR="00AD5089" w:rsidRPr="00432DB9" w:rsidRDefault="00AD5089" w:rsidP="0045781A">
      <w:pPr>
        <w:spacing w:line="360" w:lineRule="auto"/>
        <w:jc w:val="both"/>
        <w:rPr>
          <w:rFonts w:ascii="Arial" w:hAnsi="Arial" w:cs="Arial"/>
          <w:color w:val="000000" w:themeColor="text1"/>
          <w:sz w:val="24"/>
          <w:szCs w:val="24"/>
        </w:rPr>
      </w:pPr>
      <w:r w:rsidRPr="00432DB9">
        <w:rPr>
          <w:rFonts w:ascii="Arial" w:hAnsi="Arial" w:cs="Arial"/>
          <w:color w:val="000000" w:themeColor="text1"/>
          <w:sz w:val="24"/>
          <w:szCs w:val="24"/>
        </w:rPr>
        <w:t>Any system should be designed in such a way that it’s code could be re-used in any further programs that may come in future.</w:t>
      </w:r>
    </w:p>
    <w:p w14:paraId="4B5B4A20" w14:textId="77777777" w:rsidR="00AD5089" w:rsidRPr="00432DB9" w:rsidRDefault="00AD5089" w:rsidP="0045781A">
      <w:pPr>
        <w:spacing w:line="360" w:lineRule="auto"/>
        <w:jc w:val="both"/>
        <w:rPr>
          <w:rFonts w:ascii="Arial" w:hAnsi="Arial" w:cs="Arial"/>
          <w:color w:val="000000" w:themeColor="text1"/>
          <w:sz w:val="24"/>
          <w:szCs w:val="24"/>
        </w:rPr>
      </w:pPr>
    </w:p>
    <w:p w14:paraId="083784EC" w14:textId="77777777" w:rsidR="00AD5089" w:rsidRPr="00AA3782" w:rsidRDefault="00AD5089" w:rsidP="0045781A">
      <w:pPr>
        <w:spacing w:line="360" w:lineRule="auto"/>
        <w:jc w:val="both"/>
        <w:rPr>
          <w:rFonts w:ascii="Arial" w:hAnsi="Arial" w:cs="Arial"/>
          <w:b/>
          <w:bCs/>
          <w:color w:val="000000" w:themeColor="text1"/>
          <w:sz w:val="24"/>
          <w:szCs w:val="24"/>
        </w:rPr>
      </w:pPr>
      <w:bookmarkStart w:id="23" w:name="_Toc15071055"/>
      <w:r w:rsidRPr="00AA3782">
        <w:rPr>
          <w:rStyle w:val="Heading3Char"/>
          <w:rFonts w:ascii="Arial" w:hAnsi="Arial" w:cs="Arial"/>
          <w:b/>
          <w:bCs/>
        </w:rPr>
        <w:t>Usability</w:t>
      </w:r>
      <w:r w:rsidRPr="00AA3782">
        <w:rPr>
          <w:rStyle w:val="Heading3Char"/>
          <w:rFonts w:ascii="Arial" w:hAnsi="Arial" w:cs="Arial"/>
          <w:b/>
          <w:bCs/>
          <w:color w:val="000000" w:themeColor="text1"/>
        </w:rPr>
        <w:t>:</w:t>
      </w:r>
      <w:bookmarkEnd w:id="23"/>
    </w:p>
    <w:p w14:paraId="54F2F64C" w14:textId="77777777" w:rsidR="00AD5089" w:rsidRPr="00432DB9" w:rsidRDefault="00AD5089" w:rsidP="0045781A">
      <w:pPr>
        <w:spacing w:line="360" w:lineRule="auto"/>
        <w:jc w:val="both"/>
        <w:rPr>
          <w:rStyle w:val="Strong"/>
          <w:rFonts w:ascii="Arial" w:hAnsi="Arial" w:cs="Arial"/>
          <w:b w:val="0"/>
          <w:color w:val="000000" w:themeColor="text1"/>
          <w:spacing w:val="15"/>
          <w:sz w:val="24"/>
          <w:szCs w:val="24"/>
          <w:bdr w:val="none" w:sz="0" w:space="0" w:color="auto" w:frame="1"/>
        </w:rPr>
      </w:pPr>
      <w:r w:rsidRPr="00432DB9">
        <w:rPr>
          <w:rFonts w:ascii="Arial" w:hAnsi="Arial" w:cs="Arial"/>
          <w:color w:val="000000" w:themeColor="text1"/>
          <w:spacing w:val="15"/>
          <w:sz w:val="24"/>
          <w:szCs w:val="24"/>
        </w:rPr>
        <w:t>Prioritize the important functions of the system based on usage patterns.</w:t>
      </w:r>
      <w:r w:rsidRPr="00432DB9">
        <w:rPr>
          <w:rFonts w:ascii="Arial" w:hAnsi="Arial" w:cs="Arial"/>
          <w:color w:val="000000" w:themeColor="text1"/>
          <w:spacing w:val="15"/>
          <w:sz w:val="24"/>
          <w:szCs w:val="24"/>
        </w:rPr>
        <w:br/>
      </w:r>
      <w:r w:rsidRPr="00432DB9">
        <w:rPr>
          <w:rStyle w:val="Strong"/>
          <w:rFonts w:ascii="Arial" w:hAnsi="Arial" w:cs="Arial"/>
          <w:color w:val="000000" w:themeColor="text1"/>
          <w:spacing w:val="15"/>
          <w:sz w:val="24"/>
          <w:szCs w:val="24"/>
          <w:bdr w:val="none" w:sz="0" w:space="0" w:color="auto" w:frame="1"/>
        </w:rPr>
        <w:t>Frequently used functions should be tested for usability.</w:t>
      </w:r>
    </w:p>
    <w:p w14:paraId="07DFB407" w14:textId="77777777" w:rsidR="00AD5089" w:rsidRPr="00432DB9" w:rsidRDefault="00AD5089" w:rsidP="0045781A">
      <w:pPr>
        <w:spacing w:line="360" w:lineRule="auto"/>
        <w:jc w:val="both"/>
        <w:rPr>
          <w:rStyle w:val="Strong"/>
          <w:rFonts w:ascii="Arial" w:hAnsi="Arial" w:cs="Arial"/>
          <w:b w:val="0"/>
          <w:color w:val="000000" w:themeColor="text1"/>
          <w:spacing w:val="15"/>
          <w:sz w:val="24"/>
          <w:szCs w:val="24"/>
          <w:bdr w:val="none" w:sz="0" w:space="0" w:color="auto" w:frame="1"/>
        </w:rPr>
      </w:pPr>
    </w:p>
    <w:p w14:paraId="2C0A3208" w14:textId="77777777" w:rsidR="00AD5089" w:rsidRPr="00AA3782" w:rsidRDefault="00AD5089" w:rsidP="0045781A">
      <w:pPr>
        <w:spacing w:line="360" w:lineRule="auto"/>
        <w:jc w:val="both"/>
        <w:rPr>
          <w:rStyle w:val="Heading3Char"/>
          <w:rFonts w:ascii="Arial" w:hAnsi="Arial" w:cs="Arial"/>
          <w:b/>
          <w:bCs/>
          <w:color w:val="000000" w:themeColor="text1"/>
        </w:rPr>
      </w:pPr>
      <w:bookmarkStart w:id="24" w:name="_Toc15071056"/>
      <w:r w:rsidRPr="00AA3782">
        <w:rPr>
          <w:rStyle w:val="Heading3Char"/>
          <w:rFonts w:ascii="Arial" w:hAnsi="Arial" w:cs="Arial"/>
          <w:b/>
          <w:bCs/>
        </w:rPr>
        <w:t>Reliability</w:t>
      </w:r>
      <w:r w:rsidRPr="00AA3782">
        <w:rPr>
          <w:rStyle w:val="Heading3Char"/>
          <w:rFonts w:ascii="Arial" w:hAnsi="Arial" w:cs="Arial"/>
          <w:b/>
          <w:bCs/>
          <w:color w:val="000000" w:themeColor="text1"/>
        </w:rPr>
        <w:t>:</w:t>
      </w:r>
      <w:bookmarkEnd w:id="24"/>
    </w:p>
    <w:p w14:paraId="1E2E2D4F" w14:textId="77777777" w:rsidR="00AD5089" w:rsidRPr="00432DB9" w:rsidRDefault="00AD5089" w:rsidP="0045781A">
      <w:pPr>
        <w:spacing w:line="360" w:lineRule="auto"/>
        <w:jc w:val="both"/>
        <w:rPr>
          <w:rFonts w:ascii="Arial" w:hAnsi="Arial" w:cs="Arial"/>
          <w:color w:val="000000" w:themeColor="text1"/>
          <w:spacing w:val="15"/>
          <w:sz w:val="24"/>
          <w:szCs w:val="24"/>
        </w:rPr>
      </w:pPr>
      <w:r w:rsidRPr="00432DB9">
        <w:rPr>
          <w:rStyle w:val="Strong"/>
          <w:rFonts w:ascii="Arial" w:hAnsi="Arial" w:cs="Arial"/>
          <w:color w:val="000000" w:themeColor="text1"/>
          <w:spacing w:val="15"/>
          <w:sz w:val="24"/>
          <w:szCs w:val="24"/>
          <w:bdr w:val="none" w:sz="0" w:space="0" w:color="auto" w:frame="1"/>
        </w:rPr>
        <w:t>Users have to trust the system</w:t>
      </w:r>
      <w:r w:rsidRPr="00432DB9">
        <w:rPr>
          <w:rFonts w:ascii="Arial" w:hAnsi="Arial" w:cs="Arial"/>
          <w:color w:val="000000" w:themeColor="text1"/>
          <w:spacing w:val="15"/>
          <w:sz w:val="24"/>
          <w:szCs w:val="24"/>
        </w:rPr>
        <w:t>, even after using it for a long time.</w:t>
      </w:r>
      <w:r w:rsidRPr="00432DB9">
        <w:rPr>
          <w:rFonts w:ascii="Arial" w:hAnsi="Arial" w:cs="Arial"/>
          <w:color w:val="000000" w:themeColor="text1"/>
          <w:spacing w:val="15"/>
          <w:sz w:val="24"/>
          <w:szCs w:val="24"/>
          <w:shd w:val="clear" w:color="auto" w:fill="FFFFFF"/>
        </w:rPr>
        <w:t xml:space="preserve"> It’s a good idea to also include requirements that make it easier to monitor system performance.</w:t>
      </w:r>
    </w:p>
    <w:p w14:paraId="6C8CDF5A" w14:textId="77777777" w:rsidR="00AD5089" w:rsidRPr="00432DB9" w:rsidRDefault="00AD5089" w:rsidP="0045781A">
      <w:pPr>
        <w:spacing w:line="360" w:lineRule="auto"/>
        <w:jc w:val="both"/>
        <w:rPr>
          <w:rFonts w:ascii="Arial" w:hAnsi="Arial" w:cs="Arial"/>
          <w:color w:val="000000" w:themeColor="text1"/>
          <w:spacing w:val="15"/>
          <w:sz w:val="24"/>
          <w:szCs w:val="24"/>
        </w:rPr>
      </w:pPr>
    </w:p>
    <w:p w14:paraId="73616D9D" w14:textId="77777777" w:rsidR="00AD5089" w:rsidRPr="00AA3782" w:rsidRDefault="00AD5089" w:rsidP="0045781A">
      <w:pPr>
        <w:spacing w:line="360" w:lineRule="auto"/>
        <w:jc w:val="both"/>
        <w:rPr>
          <w:rStyle w:val="Heading3Char"/>
          <w:rFonts w:ascii="Arial" w:hAnsi="Arial" w:cs="Arial"/>
          <w:b/>
          <w:bCs/>
          <w:color w:val="000000" w:themeColor="text1"/>
        </w:rPr>
      </w:pPr>
      <w:bookmarkStart w:id="25" w:name="_Toc15071057"/>
      <w:r w:rsidRPr="00AA3782">
        <w:rPr>
          <w:rStyle w:val="Heading3Char"/>
          <w:rFonts w:ascii="Arial" w:hAnsi="Arial" w:cs="Arial"/>
          <w:b/>
          <w:bCs/>
        </w:rPr>
        <w:t>Security</w:t>
      </w:r>
      <w:r w:rsidRPr="00AA3782">
        <w:rPr>
          <w:rStyle w:val="Heading3Char"/>
          <w:rFonts w:ascii="Arial" w:hAnsi="Arial" w:cs="Arial"/>
          <w:b/>
          <w:bCs/>
          <w:color w:val="000000" w:themeColor="text1"/>
        </w:rPr>
        <w:t>:</w:t>
      </w:r>
      <w:bookmarkEnd w:id="25"/>
    </w:p>
    <w:p w14:paraId="7BB70BDB" w14:textId="77777777" w:rsidR="00AD5089" w:rsidRPr="00432DB9" w:rsidRDefault="00AD5089" w:rsidP="0045781A">
      <w:pPr>
        <w:spacing w:line="360" w:lineRule="auto"/>
        <w:jc w:val="both"/>
        <w:rPr>
          <w:rFonts w:ascii="Arial" w:hAnsi="Arial" w:cs="Arial"/>
          <w:color w:val="000000" w:themeColor="text1"/>
          <w:sz w:val="24"/>
          <w:szCs w:val="24"/>
          <w:bdr w:val="none" w:sz="0" w:space="0" w:color="auto" w:frame="1"/>
        </w:rPr>
      </w:pPr>
      <w:r w:rsidRPr="00432DB9">
        <w:rPr>
          <w:rFonts w:ascii="Arial" w:hAnsi="Arial" w:cs="Arial"/>
          <w:sz w:val="24"/>
          <w:szCs w:val="24"/>
        </w:rPr>
        <w:t>These are security related architectural requirements, like robustness or minimal performance and scalability. This</w:t>
      </w:r>
      <w:r w:rsidRPr="00432DB9">
        <w:rPr>
          <w:rStyle w:val="a"/>
          <w:rFonts w:ascii="Arial" w:eastAsiaTheme="majorEastAsia" w:hAnsi="Arial" w:cs="Arial"/>
          <w:color w:val="000000" w:themeColor="text1"/>
          <w:sz w:val="28"/>
          <w:szCs w:val="28"/>
          <w:bdr w:val="none" w:sz="0" w:space="0" w:color="auto" w:frame="1"/>
          <w:shd w:val="clear" w:color="auto" w:fill="E9E9E9"/>
        </w:rPr>
        <w:t xml:space="preserve"> </w:t>
      </w:r>
      <w:r w:rsidRPr="00432DB9">
        <w:rPr>
          <w:rFonts w:ascii="Arial" w:hAnsi="Arial" w:cs="Arial"/>
          <w:color w:val="000000" w:themeColor="text1"/>
          <w:sz w:val="24"/>
          <w:szCs w:val="24"/>
          <w:bdr w:val="none" w:sz="0" w:space="0" w:color="auto" w:frame="1"/>
        </w:rPr>
        <w:t>requirement type is typically derived from architectural principals and good practice standards.</w:t>
      </w:r>
    </w:p>
    <w:p w14:paraId="384EB916" w14:textId="77777777" w:rsidR="00AD5089" w:rsidRPr="00432DB9" w:rsidRDefault="00AD5089" w:rsidP="0045781A">
      <w:pPr>
        <w:spacing w:line="360" w:lineRule="auto"/>
        <w:jc w:val="both"/>
        <w:rPr>
          <w:rFonts w:ascii="Arial" w:eastAsia="Times New Roman" w:hAnsi="Arial" w:cs="Arial"/>
          <w:color w:val="000000" w:themeColor="text1"/>
          <w:sz w:val="24"/>
          <w:szCs w:val="24"/>
          <w:bdr w:val="none" w:sz="0" w:space="0" w:color="auto" w:frame="1"/>
        </w:rPr>
      </w:pPr>
    </w:p>
    <w:p w14:paraId="3F1F4374" w14:textId="77777777" w:rsidR="00AD5089" w:rsidRPr="00432DB9" w:rsidRDefault="00AD5089" w:rsidP="0045781A">
      <w:pPr>
        <w:spacing w:line="360" w:lineRule="auto"/>
        <w:jc w:val="both"/>
        <w:rPr>
          <w:rFonts w:ascii="Arial" w:eastAsia="Times New Roman" w:hAnsi="Arial" w:cs="Arial"/>
          <w:color w:val="000000" w:themeColor="text1"/>
          <w:sz w:val="24"/>
          <w:szCs w:val="24"/>
          <w:bdr w:val="none" w:sz="0" w:space="0" w:color="auto" w:frame="1"/>
        </w:rPr>
      </w:pPr>
    </w:p>
    <w:p w14:paraId="2D6B9767" w14:textId="77777777" w:rsidR="00AD5089" w:rsidRPr="00432DB9" w:rsidRDefault="00AD5089" w:rsidP="0045781A">
      <w:pPr>
        <w:spacing w:line="360" w:lineRule="auto"/>
        <w:jc w:val="both"/>
        <w:rPr>
          <w:rFonts w:ascii="Arial" w:eastAsia="Times New Roman" w:hAnsi="Arial" w:cs="Arial"/>
          <w:color w:val="000000" w:themeColor="text1"/>
          <w:sz w:val="24"/>
          <w:szCs w:val="24"/>
          <w:bdr w:val="none" w:sz="0" w:space="0" w:color="auto" w:frame="1"/>
        </w:rPr>
      </w:pPr>
    </w:p>
    <w:p w14:paraId="139C113A" w14:textId="77777777" w:rsidR="00AD5089" w:rsidRPr="00AA3782" w:rsidRDefault="00AD5089" w:rsidP="0045781A">
      <w:pPr>
        <w:spacing w:line="360" w:lineRule="auto"/>
        <w:jc w:val="both"/>
        <w:rPr>
          <w:rFonts w:ascii="Arial" w:eastAsia="Times New Roman" w:hAnsi="Arial" w:cs="Arial"/>
          <w:b/>
          <w:bCs/>
          <w:color w:val="000000" w:themeColor="text1"/>
          <w:sz w:val="28"/>
        </w:rPr>
      </w:pPr>
      <w:bookmarkStart w:id="26" w:name="_Toc15071058"/>
      <w:r w:rsidRPr="00AA3782">
        <w:rPr>
          <w:rStyle w:val="Heading2Char"/>
          <w:rFonts w:ascii="Arial" w:hAnsi="Arial" w:cs="Arial"/>
          <w:b/>
          <w:bCs/>
          <w:color w:val="000000" w:themeColor="text1"/>
          <w:sz w:val="28"/>
          <w:szCs w:val="22"/>
        </w:rPr>
        <w:t>Moscow</w:t>
      </w:r>
      <w:bookmarkEnd w:id="26"/>
      <w:r w:rsidRPr="00AA3782">
        <w:rPr>
          <w:rFonts w:ascii="Arial" w:eastAsia="Times New Roman" w:hAnsi="Arial" w:cs="Arial"/>
          <w:b/>
          <w:bCs/>
          <w:color w:val="000000" w:themeColor="text1"/>
          <w:sz w:val="28"/>
        </w:rPr>
        <w:t xml:space="preserve"> </w:t>
      </w:r>
      <w:r w:rsidRPr="00AA3782">
        <w:rPr>
          <w:rStyle w:val="Heading2Char"/>
          <w:rFonts w:ascii="Arial" w:hAnsi="Arial" w:cs="Arial"/>
          <w:b/>
          <w:bCs/>
          <w:color w:val="000000" w:themeColor="text1"/>
          <w:sz w:val="28"/>
          <w:szCs w:val="22"/>
        </w:rPr>
        <w:t>Priotization</w:t>
      </w:r>
    </w:p>
    <w:p w14:paraId="654DAA7F"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rPr>
        <w:t>MoSCoW prioritization, also known as the MoSCoW method or MoSCoW analysis, is a popular prioritization technique for managing requirements. The method is commonly used to help key stakeholders understand the significance of initiatives in a specific release.</w:t>
      </w:r>
      <w:r w:rsidRPr="00432DB9">
        <w:rPr>
          <w:rFonts w:ascii="Arial" w:hAnsi="Arial" w:cs="Arial"/>
          <w:color w:val="000000" w:themeColor="text1"/>
          <w:sz w:val="24"/>
          <w:szCs w:val="24"/>
          <w:shd w:val="clear" w:color="auto" w:fill="FFFFFF"/>
        </w:rPr>
        <w:t xml:space="preserve"> MoSCoW, stands for 4 different categories: must-haves, should-haves, could-haves, and won’t have this time.</w:t>
      </w:r>
    </w:p>
    <w:p w14:paraId="6F92AE77"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Must have: Function which are necessary such as price list are at the top of priority list and will be included in the first version.</w:t>
      </w:r>
    </w:p>
    <w:p w14:paraId="693BED62"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Should have:  Function such as login that determine the person that sold the goods are listed as should have.</w:t>
      </w:r>
    </w:p>
    <w:p w14:paraId="3B0EC702"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Could have: function such as “change language” could be added in future updates.</w:t>
      </w:r>
    </w:p>
    <w:p w14:paraId="40F55B9D"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Won’t have: functions such as” play music” won’t be added any time soon.</w:t>
      </w:r>
    </w:p>
    <w:tbl>
      <w:tblPr>
        <w:tblStyle w:val="TableGrid"/>
        <w:tblW w:w="0" w:type="auto"/>
        <w:tblLook w:val="04A0" w:firstRow="1" w:lastRow="0" w:firstColumn="1" w:lastColumn="0" w:noHBand="0" w:noVBand="1"/>
      </w:tblPr>
      <w:tblGrid>
        <w:gridCol w:w="2905"/>
        <w:gridCol w:w="2945"/>
        <w:gridCol w:w="2924"/>
      </w:tblGrid>
      <w:tr w:rsidR="00AD5089" w:rsidRPr="00432DB9" w14:paraId="65F0DDF6" w14:textId="77777777" w:rsidTr="004F7905">
        <w:tc>
          <w:tcPr>
            <w:tcW w:w="3116" w:type="dxa"/>
          </w:tcPr>
          <w:p w14:paraId="1FC85F3E"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 xml:space="preserve">Id </w:t>
            </w:r>
          </w:p>
        </w:tc>
        <w:tc>
          <w:tcPr>
            <w:tcW w:w="3117" w:type="dxa"/>
          </w:tcPr>
          <w:p w14:paraId="64FA92C1"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 xml:space="preserve">Title </w:t>
            </w:r>
          </w:p>
        </w:tc>
        <w:tc>
          <w:tcPr>
            <w:tcW w:w="3117" w:type="dxa"/>
          </w:tcPr>
          <w:p w14:paraId="7BDCF005"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 xml:space="preserve">Priority </w:t>
            </w:r>
          </w:p>
        </w:tc>
      </w:tr>
      <w:tr w:rsidR="00AD5089" w:rsidRPr="00432DB9" w14:paraId="0EE82643" w14:textId="77777777" w:rsidTr="004F7905">
        <w:tc>
          <w:tcPr>
            <w:tcW w:w="3116" w:type="dxa"/>
          </w:tcPr>
          <w:p w14:paraId="648000CE"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F001</w:t>
            </w:r>
          </w:p>
        </w:tc>
        <w:tc>
          <w:tcPr>
            <w:tcW w:w="3117" w:type="dxa"/>
          </w:tcPr>
          <w:p w14:paraId="1DABC1E5"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Price list</w:t>
            </w:r>
          </w:p>
        </w:tc>
        <w:tc>
          <w:tcPr>
            <w:tcW w:w="3117" w:type="dxa"/>
          </w:tcPr>
          <w:p w14:paraId="613A269C"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 xml:space="preserve">Must have </w:t>
            </w:r>
          </w:p>
        </w:tc>
      </w:tr>
      <w:tr w:rsidR="00AD5089" w:rsidRPr="00432DB9" w14:paraId="0883B3E2" w14:textId="77777777" w:rsidTr="004F7905">
        <w:tc>
          <w:tcPr>
            <w:tcW w:w="3116" w:type="dxa"/>
          </w:tcPr>
          <w:p w14:paraId="7B1087EB"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F002</w:t>
            </w:r>
          </w:p>
        </w:tc>
        <w:tc>
          <w:tcPr>
            <w:tcW w:w="3117" w:type="dxa"/>
          </w:tcPr>
          <w:p w14:paraId="443B2953"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Login</w:t>
            </w:r>
          </w:p>
        </w:tc>
        <w:tc>
          <w:tcPr>
            <w:tcW w:w="3117" w:type="dxa"/>
          </w:tcPr>
          <w:p w14:paraId="2CAD1ECF"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Should have</w:t>
            </w:r>
          </w:p>
        </w:tc>
      </w:tr>
      <w:tr w:rsidR="00AD5089" w:rsidRPr="00432DB9" w14:paraId="408E8A5D" w14:textId="77777777" w:rsidTr="004F7905">
        <w:tc>
          <w:tcPr>
            <w:tcW w:w="3116" w:type="dxa"/>
          </w:tcPr>
          <w:p w14:paraId="3F989FEC"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F003</w:t>
            </w:r>
          </w:p>
        </w:tc>
        <w:tc>
          <w:tcPr>
            <w:tcW w:w="3117" w:type="dxa"/>
          </w:tcPr>
          <w:p w14:paraId="5D3BEAC3"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Change language</w:t>
            </w:r>
          </w:p>
        </w:tc>
        <w:tc>
          <w:tcPr>
            <w:tcW w:w="3117" w:type="dxa"/>
          </w:tcPr>
          <w:p w14:paraId="5EAA265C"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 xml:space="preserve">Could have </w:t>
            </w:r>
          </w:p>
        </w:tc>
      </w:tr>
      <w:tr w:rsidR="00AD5089" w:rsidRPr="00432DB9" w14:paraId="628A9002" w14:textId="77777777" w:rsidTr="004F7905">
        <w:tc>
          <w:tcPr>
            <w:tcW w:w="3116" w:type="dxa"/>
          </w:tcPr>
          <w:p w14:paraId="375EDDB0"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F004</w:t>
            </w:r>
          </w:p>
        </w:tc>
        <w:tc>
          <w:tcPr>
            <w:tcW w:w="3117" w:type="dxa"/>
          </w:tcPr>
          <w:p w14:paraId="4D6B82DA"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Music player</w:t>
            </w:r>
          </w:p>
        </w:tc>
        <w:tc>
          <w:tcPr>
            <w:tcW w:w="3117" w:type="dxa"/>
          </w:tcPr>
          <w:p w14:paraId="3087BDD6" w14:textId="77777777" w:rsidR="00AD5089" w:rsidRPr="00432DB9" w:rsidRDefault="00AD5089" w:rsidP="0045781A">
            <w:pPr>
              <w:spacing w:line="360" w:lineRule="auto"/>
              <w:jc w:val="both"/>
              <w:rPr>
                <w:rFonts w:ascii="Arial" w:hAnsi="Arial" w:cs="Arial"/>
                <w:color w:val="000000" w:themeColor="text1"/>
                <w:sz w:val="24"/>
                <w:szCs w:val="24"/>
                <w:shd w:val="clear" w:color="auto" w:fill="FFFFFF"/>
              </w:rPr>
            </w:pPr>
            <w:r w:rsidRPr="00432DB9">
              <w:rPr>
                <w:rFonts w:ascii="Arial" w:hAnsi="Arial" w:cs="Arial"/>
                <w:color w:val="000000" w:themeColor="text1"/>
                <w:sz w:val="24"/>
                <w:szCs w:val="24"/>
                <w:shd w:val="clear" w:color="auto" w:fill="FFFFFF"/>
              </w:rPr>
              <w:t>Won’t have</w:t>
            </w:r>
          </w:p>
        </w:tc>
      </w:tr>
    </w:tbl>
    <w:p w14:paraId="78C391B0" w14:textId="77777777" w:rsidR="00AD5089" w:rsidRPr="00432DB9" w:rsidRDefault="00AD5089" w:rsidP="0045781A">
      <w:pPr>
        <w:spacing w:line="360" w:lineRule="auto"/>
        <w:jc w:val="both"/>
        <w:rPr>
          <w:rFonts w:ascii="Arial" w:eastAsia="Times New Roman" w:hAnsi="Arial" w:cs="Arial"/>
          <w:i/>
          <w:color w:val="000000" w:themeColor="text1"/>
          <w:sz w:val="24"/>
          <w:szCs w:val="24"/>
        </w:rPr>
      </w:pPr>
      <w:r w:rsidRPr="00432DB9">
        <w:rPr>
          <w:rFonts w:ascii="Arial" w:hAnsi="Arial" w:cs="Arial"/>
          <w:i/>
          <w:color w:val="000000" w:themeColor="text1"/>
          <w:sz w:val="24"/>
          <w:szCs w:val="24"/>
          <w:shd w:val="clear" w:color="auto" w:fill="FFFFFF"/>
        </w:rPr>
        <w:t>Table:</w:t>
      </w:r>
      <w:r w:rsidRPr="00432DB9">
        <w:rPr>
          <w:rFonts w:ascii="Arial" w:eastAsia="Times New Roman" w:hAnsi="Arial" w:cs="Arial"/>
          <w:i/>
          <w:color w:val="000000" w:themeColor="text1"/>
          <w:sz w:val="24"/>
          <w:szCs w:val="24"/>
        </w:rPr>
        <w:t xml:space="preserve"> Moscow Priotization</w:t>
      </w:r>
    </w:p>
    <w:p w14:paraId="01B8FB89" w14:textId="77777777" w:rsidR="00AD5089" w:rsidRPr="00432DB9" w:rsidRDefault="00AD5089" w:rsidP="0045781A">
      <w:pPr>
        <w:spacing w:line="360" w:lineRule="auto"/>
        <w:jc w:val="both"/>
        <w:rPr>
          <w:rFonts w:ascii="Arial" w:eastAsia="Times New Roman" w:hAnsi="Arial" w:cs="Arial"/>
          <w:color w:val="000000" w:themeColor="text1"/>
          <w:sz w:val="24"/>
          <w:szCs w:val="24"/>
        </w:rPr>
      </w:pPr>
      <w:r w:rsidRPr="00432DB9">
        <w:rPr>
          <w:rFonts w:ascii="Arial" w:eastAsia="Times New Roman" w:hAnsi="Arial" w:cs="Arial"/>
          <w:color w:val="000000" w:themeColor="text1"/>
          <w:sz w:val="24"/>
          <w:szCs w:val="24"/>
        </w:rPr>
        <w:t>Software requirements specification</w:t>
      </w:r>
    </w:p>
    <w:p w14:paraId="30966E25" w14:textId="77777777" w:rsidR="00AD5089" w:rsidRPr="00432DB9" w:rsidRDefault="00AD5089" w:rsidP="0045781A">
      <w:pPr>
        <w:spacing w:line="360" w:lineRule="auto"/>
        <w:jc w:val="both"/>
        <w:rPr>
          <w:rFonts w:ascii="Arial" w:eastAsia="Times New Roman" w:hAnsi="Arial" w:cs="Arial"/>
          <w:color w:val="000000" w:themeColor="text1"/>
          <w:sz w:val="24"/>
          <w:szCs w:val="24"/>
        </w:rPr>
      </w:pPr>
      <w:r w:rsidRPr="00432DB9">
        <w:rPr>
          <w:rFonts w:ascii="Arial" w:eastAsia="Times New Roman" w:hAnsi="Arial" w:cs="Arial"/>
          <w:color w:val="000000" w:themeColor="text1"/>
          <w:sz w:val="24"/>
          <w:szCs w:val="24"/>
        </w:rPr>
        <w:t>Software requirements</w:t>
      </w:r>
    </w:p>
    <w:p w14:paraId="160C3DD7" w14:textId="77777777" w:rsidR="00AD5089" w:rsidRPr="00432DB9" w:rsidRDefault="00AD5089" w:rsidP="0045781A">
      <w:pPr>
        <w:pStyle w:val="ListParagraph"/>
        <w:numPr>
          <w:ilvl w:val="0"/>
          <w:numId w:val="12"/>
        </w:numPr>
        <w:spacing w:line="360" w:lineRule="auto"/>
        <w:ind w:left="0"/>
        <w:jc w:val="both"/>
        <w:rPr>
          <w:rFonts w:ascii="Arial" w:eastAsia="Times New Roman" w:hAnsi="Arial" w:cs="Arial"/>
          <w:color w:val="000000" w:themeColor="text1"/>
          <w:sz w:val="24"/>
          <w:szCs w:val="24"/>
        </w:rPr>
      </w:pPr>
      <w:r w:rsidRPr="00432DB9">
        <w:rPr>
          <w:rFonts w:ascii="Arial" w:eastAsia="Times New Roman" w:hAnsi="Arial" w:cs="Arial"/>
          <w:color w:val="000000" w:themeColor="text1"/>
          <w:sz w:val="24"/>
          <w:szCs w:val="24"/>
        </w:rPr>
        <w:t>Visual studios</w:t>
      </w:r>
    </w:p>
    <w:p w14:paraId="6EAD14A7" w14:textId="77777777" w:rsidR="00AD5089" w:rsidRPr="00432DB9" w:rsidRDefault="00AD5089" w:rsidP="0045781A">
      <w:pPr>
        <w:pStyle w:val="ListParagraph"/>
        <w:numPr>
          <w:ilvl w:val="0"/>
          <w:numId w:val="12"/>
        </w:numPr>
        <w:spacing w:line="360" w:lineRule="auto"/>
        <w:ind w:left="0"/>
        <w:jc w:val="both"/>
        <w:rPr>
          <w:rFonts w:ascii="Arial" w:eastAsia="Times New Roman" w:hAnsi="Arial" w:cs="Arial"/>
          <w:color w:val="000000" w:themeColor="text1"/>
          <w:sz w:val="24"/>
          <w:szCs w:val="24"/>
        </w:rPr>
      </w:pPr>
      <w:r w:rsidRPr="00432DB9">
        <w:rPr>
          <w:rFonts w:ascii="Arial" w:eastAsia="Times New Roman" w:hAnsi="Arial" w:cs="Arial"/>
          <w:color w:val="000000" w:themeColor="text1"/>
          <w:sz w:val="24"/>
          <w:szCs w:val="24"/>
        </w:rPr>
        <w:t>sql Server 2014 Management Studio</w:t>
      </w:r>
    </w:p>
    <w:p w14:paraId="00FE49AD" w14:textId="77777777" w:rsidR="00AD5089" w:rsidRPr="00432DB9" w:rsidRDefault="00AD5089" w:rsidP="0045781A">
      <w:pPr>
        <w:spacing w:line="360" w:lineRule="auto"/>
        <w:jc w:val="both"/>
        <w:rPr>
          <w:rFonts w:ascii="Arial" w:eastAsia="Times New Roman" w:hAnsi="Arial" w:cs="Arial"/>
          <w:color w:val="000000" w:themeColor="text1"/>
          <w:sz w:val="24"/>
          <w:szCs w:val="24"/>
        </w:rPr>
      </w:pPr>
      <w:r w:rsidRPr="00432DB9">
        <w:rPr>
          <w:rFonts w:ascii="Arial" w:eastAsia="Times New Roman" w:hAnsi="Arial" w:cs="Arial"/>
          <w:color w:val="000000" w:themeColor="text1"/>
          <w:sz w:val="24"/>
          <w:szCs w:val="24"/>
        </w:rPr>
        <w:t>Hardware requirements</w:t>
      </w:r>
    </w:p>
    <w:p w14:paraId="365D20D4" w14:textId="77777777" w:rsidR="00AD5089" w:rsidRPr="00432DB9" w:rsidRDefault="00AD5089" w:rsidP="0045781A">
      <w:pPr>
        <w:pStyle w:val="ListParagraph"/>
        <w:numPr>
          <w:ilvl w:val="0"/>
          <w:numId w:val="13"/>
        </w:numPr>
        <w:spacing w:line="360" w:lineRule="auto"/>
        <w:ind w:left="0"/>
        <w:jc w:val="both"/>
        <w:rPr>
          <w:rFonts w:ascii="Arial" w:hAnsi="Arial" w:cs="Arial"/>
        </w:rPr>
      </w:pPr>
      <w:r w:rsidRPr="00432DB9">
        <w:rPr>
          <w:rFonts w:ascii="Arial" w:hAnsi="Arial" w:cs="Arial"/>
        </w:rPr>
        <w:t>Processor: i5 or above.</w:t>
      </w:r>
    </w:p>
    <w:p w14:paraId="2DC13A96" w14:textId="77777777" w:rsidR="00AD5089" w:rsidRPr="00432DB9" w:rsidRDefault="00AD5089" w:rsidP="0045781A">
      <w:pPr>
        <w:pStyle w:val="ListParagraph"/>
        <w:numPr>
          <w:ilvl w:val="0"/>
          <w:numId w:val="13"/>
        </w:numPr>
        <w:spacing w:line="360" w:lineRule="auto"/>
        <w:ind w:left="0"/>
        <w:jc w:val="both"/>
        <w:rPr>
          <w:rFonts w:ascii="Arial" w:hAnsi="Arial" w:cs="Arial"/>
        </w:rPr>
      </w:pPr>
      <w:r w:rsidRPr="00432DB9">
        <w:rPr>
          <w:rFonts w:ascii="Arial" w:hAnsi="Arial" w:cs="Arial"/>
        </w:rPr>
        <w:t>Memory: 4 GB RAM.</w:t>
      </w:r>
    </w:p>
    <w:p w14:paraId="68F15C10" w14:textId="77777777" w:rsidR="00AD5089" w:rsidRPr="00432DB9" w:rsidRDefault="00AD5089" w:rsidP="0045781A">
      <w:pPr>
        <w:spacing w:line="360" w:lineRule="auto"/>
        <w:jc w:val="both"/>
        <w:rPr>
          <w:rFonts w:ascii="Arial" w:eastAsia="Times New Roman" w:hAnsi="Arial" w:cs="Arial"/>
          <w:color w:val="000000" w:themeColor="text1"/>
          <w:sz w:val="24"/>
          <w:szCs w:val="24"/>
        </w:rPr>
      </w:pPr>
    </w:p>
    <w:p w14:paraId="05E0C6A4" w14:textId="77777777" w:rsidR="00AD5089" w:rsidRPr="00AA3782" w:rsidRDefault="00AD5089" w:rsidP="0045781A">
      <w:pPr>
        <w:pStyle w:val="Heading2"/>
        <w:spacing w:line="360" w:lineRule="auto"/>
        <w:rPr>
          <w:rFonts w:ascii="Arial" w:hAnsi="Arial" w:cs="Arial"/>
          <w:b/>
          <w:bCs/>
          <w:shd w:val="clear" w:color="auto" w:fill="FFFFFF"/>
        </w:rPr>
      </w:pPr>
      <w:bookmarkStart w:id="27" w:name="_Toc15071059"/>
      <w:r w:rsidRPr="00AA3782">
        <w:rPr>
          <w:rFonts w:ascii="Arial" w:hAnsi="Arial" w:cs="Arial"/>
          <w:b/>
          <w:bCs/>
          <w:sz w:val="28"/>
          <w:szCs w:val="28"/>
          <w:shd w:val="clear" w:color="auto" w:fill="FFFFFF"/>
        </w:rPr>
        <w:t>NLA (natural language analysis)</w:t>
      </w:r>
      <w:bookmarkEnd w:id="27"/>
    </w:p>
    <w:tbl>
      <w:tblPr>
        <w:tblStyle w:val="PlainTable1"/>
        <w:tblW w:w="0" w:type="auto"/>
        <w:jc w:val="center"/>
        <w:tblLook w:val="04A0" w:firstRow="1" w:lastRow="0" w:firstColumn="1" w:lastColumn="0" w:noHBand="0" w:noVBand="1"/>
      </w:tblPr>
      <w:tblGrid>
        <w:gridCol w:w="2520"/>
        <w:gridCol w:w="4320"/>
      </w:tblGrid>
      <w:tr w:rsidR="00AD5089" w:rsidRPr="00432DB9" w14:paraId="62E252FE" w14:textId="77777777" w:rsidTr="004F79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B313A74" w14:textId="77777777" w:rsidR="00AD5089" w:rsidRPr="00432DB9" w:rsidRDefault="00AD5089" w:rsidP="0045781A">
            <w:pPr>
              <w:spacing w:line="360" w:lineRule="auto"/>
              <w:jc w:val="both"/>
              <w:rPr>
                <w:rFonts w:ascii="Arial" w:hAnsi="Arial" w:cs="Arial"/>
              </w:rPr>
            </w:pPr>
            <w:r w:rsidRPr="00432DB9">
              <w:rPr>
                <w:rFonts w:ascii="Arial" w:hAnsi="Arial" w:cs="Arial"/>
              </w:rPr>
              <w:t xml:space="preserve">Potential classes </w:t>
            </w:r>
          </w:p>
        </w:tc>
        <w:tc>
          <w:tcPr>
            <w:tcW w:w="4320" w:type="dxa"/>
          </w:tcPr>
          <w:p w14:paraId="4A9C2272" w14:textId="77777777" w:rsidR="00AD5089" w:rsidRPr="00432DB9" w:rsidRDefault="00AD5089" w:rsidP="0045781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32DB9">
              <w:rPr>
                <w:rFonts w:ascii="Arial" w:hAnsi="Arial" w:cs="Arial"/>
              </w:rPr>
              <w:t xml:space="preserve">Potential method </w:t>
            </w:r>
          </w:p>
        </w:tc>
      </w:tr>
      <w:tr w:rsidR="00AD5089" w:rsidRPr="00432DB9" w14:paraId="27272C3B" w14:textId="77777777" w:rsidTr="004F79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96C37A" w14:textId="77777777" w:rsidR="00AD5089" w:rsidRPr="00432DB9" w:rsidRDefault="00AD5089" w:rsidP="0045781A">
            <w:pPr>
              <w:spacing w:line="360" w:lineRule="auto"/>
              <w:jc w:val="both"/>
              <w:rPr>
                <w:rFonts w:ascii="Arial" w:hAnsi="Arial" w:cs="Arial"/>
              </w:rPr>
            </w:pPr>
            <w:r w:rsidRPr="00432DB9">
              <w:rPr>
                <w:rFonts w:ascii="Arial" w:hAnsi="Arial" w:cs="Arial"/>
              </w:rPr>
              <w:t>admin</w:t>
            </w:r>
          </w:p>
        </w:tc>
        <w:tc>
          <w:tcPr>
            <w:tcW w:w="4320" w:type="dxa"/>
          </w:tcPr>
          <w:p w14:paraId="75D5D3B1" w14:textId="77777777" w:rsidR="00AD5089" w:rsidRPr="00432DB9" w:rsidRDefault="00AD5089" w:rsidP="0045781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32DB9">
              <w:rPr>
                <w:rFonts w:ascii="Arial" w:hAnsi="Arial" w:cs="Arial"/>
              </w:rPr>
              <w:t xml:space="preserve">Add manager, update, sell stock level. </w:t>
            </w:r>
          </w:p>
        </w:tc>
      </w:tr>
      <w:tr w:rsidR="00AD5089" w:rsidRPr="00432DB9" w14:paraId="674C6774" w14:textId="77777777" w:rsidTr="004F7905">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4D8A1E3" w14:textId="77777777" w:rsidR="00AD5089" w:rsidRPr="00432DB9" w:rsidRDefault="00AD5089" w:rsidP="0045781A">
            <w:pPr>
              <w:spacing w:line="360" w:lineRule="auto"/>
              <w:jc w:val="both"/>
              <w:rPr>
                <w:rFonts w:ascii="Arial" w:hAnsi="Arial" w:cs="Arial"/>
              </w:rPr>
            </w:pPr>
            <w:r w:rsidRPr="00432DB9">
              <w:rPr>
                <w:rFonts w:ascii="Arial" w:hAnsi="Arial" w:cs="Arial"/>
              </w:rPr>
              <w:t>manager</w:t>
            </w:r>
          </w:p>
        </w:tc>
        <w:tc>
          <w:tcPr>
            <w:tcW w:w="4320" w:type="dxa"/>
          </w:tcPr>
          <w:p w14:paraId="25C73BC3" w14:textId="77777777" w:rsidR="00AD5089" w:rsidRPr="00432DB9" w:rsidRDefault="00AD5089" w:rsidP="0045781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32DB9">
              <w:rPr>
                <w:rFonts w:ascii="Arial" w:hAnsi="Arial" w:cs="Arial"/>
              </w:rPr>
              <w:t xml:space="preserve">Check stock level, sell stock </w:t>
            </w:r>
          </w:p>
        </w:tc>
      </w:tr>
      <w:tr w:rsidR="00AD5089" w:rsidRPr="00432DB9" w14:paraId="28100D1B" w14:textId="77777777" w:rsidTr="004F79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7929AF25" w14:textId="77777777" w:rsidR="00AD5089" w:rsidRPr="00432DB9" w:rsidRDefault="00AD5089" w:rsidP="0045781A">
            <w:pPr>
              <w:spacing w:line="360" w:lineRule="auto"/>
              <w:jc w:val="both"/>
              <w:rPr>
                <w:rFonts w:ascii="Arial" w:hAnsi="Arial" w:cs="Arial"/>
              </w:rPr>
            </w:pPr>
            <w:r w:rsidRPr="00432DB9">
              <w:rPr>
                <w:rFonts w:ascii="Arial" w:hAnsi="Arial" w:cs="Arial"/>
              </w:rPr>
              <w:t>Print bill</w:t>
            </w:r>
          </w:p>
        </w:tc>
        <w:tc>
          <w:tcPr>
            <w:tcW w:w="4320" w:type="dxa"/>
          </w:tcPr>
          <w:p w14:paraId="4F310EC2" w14:textId="77777777" w:rsidR="00AD5089" w:rsidRPr="00432DB9" w:rsidRDefault="00AD5089" w:rsidP="0045781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32DB9">
              <w:rPr>
                <w:rFonts w:ascii="Arial" w:hAnsi="Arial" w:cs="Arial"/>
              </w:rPr>
              <w:t>Admin/manager name, sizes, thickness,</w:t>
            </w:r>
          </w:p>
        </w:tc>
      </w:tr>
      <w:tr w:rsidR="00AD5089" w:rsidRPr="00432DB9" w14:paraId="2FFCAC62" w14:textId="77777777" w:rsidTr="004F7905">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AD39C7A" w14:textId="77777777" w:rsidR="00AD5089" w:rsidRPr="00432DB9" w:rsidRDefault="00AD5089" w:rsidP="0045781A">
            <w:pPr>
              <w:spacing w:line="360" w:lineRule="auto"/>
              <w:jc w:val="both"/>
              <w:rPr>
                <w:rFonts w:ascii="Arial" w:hAnsi="Arial" w:cs="Arial"/>
              </w:rPr>
            </w:pPr>
            <w:r w:rsidRPr="00432DB9">
              <w:rPr>
                <w:rFonts w:ascii="Arial" w:hAnsi="Arial" w:cs="Arial"/>
              </w:rPr>
              <w:t xml:space="preserve">Thickness </w:t>
            </w:r>
          </w:p>
        </w:tc>
        <w:tc>
          <w:tcPr>
            <w:tcW w:w="4320" w:type="dxa"/>
          </w:tcPr>
          <w:p w14:paraId="7326BBB9" w14:textId="77777777" w:rsidR="00AD5089" w:rsidRPr="00432DB9" w:rsidRDefault="00AD5089" w:rsidP="0045781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32DB9">
              <w:rPr>
                <w:rFonts w:ascii="Arial" w:hAnsi="Arial" w:cs="Arial"/>
              </w:rPr>
              <w:t>6mm,10mm,18mm</w:t>
            </w:r>
          </w:p>
        </w:tc>
      </w:tr>
      <w:tr w:rsidR="00AD5089" w:rsidRPr="00432DB9" w14:paraId="13062867" w14:textId="77777777" w:rsidTr="004F79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B6DEEF7" w14:textId="77777777" w:rsidR="00AD5089" w:rsidRPr="00432DB9" w:rsidRDefault="00AD5089" w:rsidP="0045781A">
            <w:pPr>
              <w:spacing w:line="360" w:lineRule="auto"/>
              <w:jc w:val="both"/>
              <w:rPr>
                <w:rFonts w:ascii="Arial" w:hAnsi="Arial" w:cs="Arial"/>
              </w:rPr>
            </w:pPr>
            <w:r w:rsidRPr="00432DB9">
              <w:rPr>
                <w:rFonts w:ascii="Arial" w:hAnsi="Arial" w:cs="Arial"/>
              </w:rPr>
              <w:t xml:space="preserve">Size </w:t>
            </w:r>
          </w:p>
        </w:tc>
        <w:tc>
          <w:tcPr>
            <w:tcW w:w="4320" w:type="dxa"/>
          </w:tcPr>
          <w:p w14:paraId="13753886" w14:textId="77777777" w:rsidR="00AD5089" w:rsidRPr="00432DB9" w:rsidRDefault="00AD5089" w:rsidP="0045781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32DB9">
              <w:rPr>
                <w:rFonts w:ascii="Arial" w:hAnsi="Arial" w:cs="Arial"/>
              </w:rPr>
              <w:t>3ft*6 ft,3 ft *7 ft,3 ft *8 ft,4 ft *6 ft,4 ft *7 ft, 4 ft *8 ft</w:t>
            </w:r>
          </w:p>
        </w:tc>
      </w:tr>
    </w:tbl>
    <w:p w14:paraId="6E48A1FA" w14:textId="77777777" w:rsidR="00AD5089" w:rsidRPr="00432DB9" w:rsidRDefault="00AD5089" w:rsidP="0045781A">
      <w:pPr>
        <w:spacing w:line="360" w:lineRule="auto"/>
        <w:jc w:val="both"/>
        <w:rPr>
          <w:rFonts w:ascii="Arial" w:hAnsi="Arial" w:cs="Arial"/>
        </w:rPr>
      </w:pPr>
    </w:p>
    <w:p w14:paraId="2ED8A791" w14:textId="77777777" w:rsidR="00AD5089" w:rsidRPr="00432DB9" w:rsidRDefault="00AD5089" w:rsidP="0045781A">
      <w:pPr>
        <w:pStyle w:val="Heading1"/>
        <w:spacing w:line="360" w:lineRule="auto"/>
        <w:jc w:val="both"/>
        <w:rPr>
          <w:rFonts w:ascii="Arial" w:eastAsia="Times New Roman" w:hAnsi="Arial" w:cs="Arial"/>
          <w:b/>
          <w:color w:val="000000" w:themeColor="text1"/>
        </w:rPr>
      </w:pPr>
      <w:bookmarkStart w:id="28" w:name="_Toc15071060"/>
      <w:r w:rsidRPr="00AA3782">
        <w:rPr>
          <w:rStyle w:val="Heading2Char"/>
          <w:rFonts w:ascii="Arial" w:hAnsi="Arial" w:cs="Arial"/>
          <w:b/>
          <w:bCs/>
          <w:sz w:val="28"/>
          <w:szCs w:val="28"/>
        </w:rPr>
        <w:t>Use</w:t>
      </w:r>
      <w:r w:rsidRPr="00AA3782">
        <w:rPr>
          <w:rFonts w:ascii="Arial" w:eastAsia="Times New Roman" w:hAnsi="Arial" w:cs="Arial"/>
          <w:b/>
          <w:color w:val="000000" w:themeColor="text1"/>
          <w:sz w:val="36"/>
          <w:szCs w:val="36"/>
        </w:rPr>
        <w:t xml:space="preserve"> </w:t>
      </w:r>
      <w:r w:rsidRPr="00AA3782">
        <w:rPr>
          <w:rStyle w:val="Heading2Char"/>
          <w:rFonts w:ascii="Arial" w:hAnsi="Arial" w:cs="Arial"/>
          <w:b/>
          <w:bCs/>
          <w:sz w:val="28"/>
          <w:szCs w:val="28"/>
        </w:rPr>
        <w:t>case</w:t>
      </w:r>
      <w:r w:rsidRPr="00432DB9">
        <w:rPr>
          <w:rFonts w:ascii="Arial" w:eastAsia="Times New Roman" w:hAnsi="Arial" w:cs="Arial"/>
          <w:b/>
          <w:color w:val="000000" w:themeColor="text1"/>
        </w:rPr>
        <w:t>:</w:t>
      </w:r>
      <w:bookmarkEnd w:id="28"/>
    </w:p>
    <w:p w14:paraId="48A11EFF" w14:textId="77777777" w:rsidR="00AD5089" w:rsidRPr="00432DB9" w:rsidRDefault="00AD5089" w:rsidP="0045781A">
      <w:pPr>
        <w:spacing w:line="360" w:lineRule="auto"/>
        <w:jc w:val="both"/>
        <w:rPr>
          <w:rFonts w:ascii="Arial" w:eastAsia="Times New Roman" w:hAnsi="Arial" w:cs="Arial"/>
          <w:color w:val="000000" w:themeColor="text1"/>
          <w:sz w:val="24"/>
          <w:szCs w:val="24"/>
        </w:rPr>
      </w:pPr>
      <w:r w:rsidRPr="00432DB9">
        <w:rPr>
          <w:rFonts w:ascii="Arial" w:eastAsia="Times New Roman" w:hAnsi="Arial" w:cs="Arial"/>
          <w:color w:val="000000" w:themeColor="text1"/>
          <w:sz w:val="24"/>
          <w:szCs w:val="24"/>
        </w:rPr>
        <w:t xml:space="preserve">Use case is a methodology used on system analysis to identify and clarify the requirements </w:t>
      </w:r>
    </w:p>
    <w:p w14:paraId="682EF4C0" w14:textId="77777777" w:rsidR="00AD5089" w:rsidRPr="00432DB9" w:rsidRDefault="00AD5089" w:rsidP="0045781A">
      <w:pPr>
        <w:spacing w:line="360" w:lineRule="auto"/>
        <w:jc w:val="both"/>
        <w:rPr>
          <w:rFonts w:ascii="Arial" w:eastAsia="Times New Roman" w:hAnsi="Arial" w:cs="Arial"/>
          <w:color w:val="000000" w:themeColor="text1"/>
          <w:sz w:val="24"/>
          <w:szCs w:val="24"/>
        </w:rPr>
      </w:pPr>
      <w:r w:rsidRPr="00432DB9">
        <w:rPr>
          <w:rFonts w:ascii="Arial" w:eastAsia="Times New Roman" w:hAnsi="Arial" w:cs="Arial"/>
          <w:noProof/>
          <w:color w:val="000000" w:themeColor="text1"/>
          <w:sz w:val="24"/>
          <w:szCs w:val="24"/>
        </w:rPr>
        <w:drawing>
          <wp:inline distT="0" distB="0" distL="0" distR="0" wp14:anchorId="6C705AF7" wp14:editId="2D5EA12E">
            <wp:extent cx="3152775" cy="288863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24">
                      <a:extLst>
                        <a:ext uri="{28A0092B-C50C-407E-A947-70E740481C1C}">
                          <a14:useLocalDpi xmlns:a14="http://schemas.microsoft.com/office/drawing/2010/main" val="0"/>
                        </a:ext>
                      </a:extLst>
                    </a:blip>
                    <a:stretch>
                      <a:fillRect/>
                    </a:stretch>
                  </pic:blipFill>
                  <pic:spPr>
                    <a:xfrm>
                      <a:off x="0" y="0"/>
                      <a:ext cx="3173403" cy="2907538"/>
                    </a:xfrm>
                    <a:prstGeom prst="rect">
                      <a:avLst/>
                    </a:prstGeom>
                  </pic:spPr>
                </pic:pic>
              </a:graphicData>
            </a:graphic>
          </wp:inline>
        </w:drawing>
      </w:r>
    </w:p>
    <w:p w14:paraId="47F8D233" w14:textId="013B1391" w:rsidR="00AD5089" w:rsidRPr="00432DB9" w:rsidRDefault="00AD5089" w:rsidP="0045781A">
      <w:pPr>
        <w:spacing w:line="360" w:lineRule="auto"/>
        <w:jc w:val="both"/>
        <w:rPr>
          <w:rFonts w:ascii="Arial" w:hAnsi="Arial" w:cs="Arial"/>
          <w:color w:val="000000"/>
          <w:sz w:val="24"/>
          <w:szCs w:val="24"/>
          <w:shd w:val="clear" w:color="auto" w:fill="FFFFFF"/>
        </w:rPr>
      </w:pPr>
    </w:p>
    <w:p w14:paraId="526A5A3F" w14:textId="5515020C" w:rsidR="00FB4B28" w:rsidRPr="00432DB9" w:rsidRDefault="00FB4B28" w:rsidP="0045781A">
      <w:pPr>
        <w:spacing w:line="360" w:lineRule="auto"/>
        <w:jc w:val="both"/>
        <w:rPr>
          <w:rFonts w:ascii="Arial" w:hAnsi="Arial" w:cs="Arial"/>
          <w:color w:val="000000"/>
          <w:sz w:val="24"/>
          <w:szCs w:val="24"/>
          <w:shd w:val="clear" w:color="auto" w:fill="FFFFFF"/>
        </w:rPr>
      </w:pPr>
    </w:p>
    <w:p w14:paraId="21FC5F87" w14:textId="10C500BC" w:rsidR="00FB4B28" w:rsidRDefault="00FB4B28" w:rsidP="0045781A">
      <w:pPr>
        <w:spacing w:line="360" w:lineRule="auto"/>
        <w:jc w:val="both"/>
        <w:rPr>
          <w:rFonts w:ascii="Arial" w:hAnsi="Arial" w:cs="Arial"/>
          <w:color w:val="000000"/>
          <w:sz w:val="24"/>
          <w:szCs w:val="24"/>
          <w:shd w:val="clear" w:color="auto" w:fill="FFFFFF"/>
        </w:rPr>
      </w:pPr>
    </w:p>
    <w:p w14:paraId="70B9F1D4" w14:textId="77777777" w:rsidR="00790534" w:rsidRPr="00432DB9" w:rsidRDefault="00790534" w:rsidP="0045781A">
      <w:pPr>
        <w:spacing w:line="360" w:lineRule="auto"/>
        <w:jc w:val="both"/>
        <w:rPr>
          <w:rFonts w:ascii="Arial" w:hAnsi="Arial" w:cs="Arial"/>
          <w:color w:val="000000"/>
          <w:sz w:val="24"/>
          <w:szCs w:val="24"/>
          <w:shd w:val="clear" w:color="auto" w:fill="FFFFFF"/>
        </w:rPr>
      </w:pPr>
    </w:p>
    <w:p w14:paraId="415A6215" w14:textId="0116BCC1" w:rsidR="00AD5089" w:rsidRPr="00432DB9" w:rsidRDefault="00AD5089" w:rsidP="0045781A">
      <w:pPr>
        <w:pStyle w:val="Heading1"/>
        <w:numPr>
          <w:ilvl w:val="0"/>
          <w:numId w:val="13"/>
        </w:numPr>
        <w:spacing w:line="360" w:lineRule="auto"/>
        <w:ind w:left="0"/>
        <w:jc w:val="both"/>
        <w:rPr>
          <w:rFonts w:ascii="Arial" w:hAnsi="Arial" w:cs="Arial"/>
          <w:b/>
          <w:bCs/>
          <w:color w:val="000000" w:themeColor="text1"/>
        </w:rPr>
      </w:pPr>
      <w:bookmarkStart w:id="29" w:name="_Toc15071061"/>
      <w:r w:rsidRPr="00432DB9">
        <w:rPr>
          <w:rFonts w:ascii="Arial" w:hAnsi="Arial" w:cs="Arial"/>
          <w:b/>
          <w:bCs/>
          <w:color w:val="000000" w:themeColor="text1"/>
        </w:rPr>
        <w:lastRenderedPageBreak/>
        <w:t>Design</w:t>
      </w:r>
      <w:bookmarkEnd w:id="29"/>
      <w:r w:rsidRPr="00432DB9">
        <w:rPr>
          <w:rFonts w:ascii="Arial" w:hAnsi="Arial" w:cs="Arial"/>
          <w:b/>
          <w:bCs/>
          <w:color w:val="000000" w:themeColor="text1"/>
        </w:rPr>
        <w:t xml:space="preserve"> </w:t>
      </w:r>
    </w:p>
    <w:p w14:paraId="437194BF" w14:textId="77777777" w:rsidR="00AD5089" w:rsidRPr="00432DB9" w:rsidRDefault="00AD5089" w:rsidP="0045781A">
      <w:pPr>
        <w:spacing w:line="360" w:lineRule="auto"/>
        <w:jc w:val="both"/>
        <w:rPr>
          <w:rFonts w:ascii="Arial" w:hAnsi="Arial" w:cs="Arial"/>
        </w:rPr>
      </w:pPr>
    </w:p>
    <w:p w14:paraId="5D8794FB"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Design is one of important phases as how the product/software will look and work is determined. Most of the design is done according to customer requirement and needs. Design is a key aspect of impressing the customer as it shows the layout of the software.</w:t>
      </w:r>
    </w:p>
    <w:p w14:paraId="356B3E52"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Benefits and importance of designing:</w:t>
      </w:r>
    </w:p>
    <w:p w14:paraId="6E42A129"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Helps the customer to visualize the product.</w:t>
      </w:r>
    </w:p>
    <w:p w14:paraId="0D2D85C7"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Easier for making changes in design phase rather this in implementing phase.</w:t>
      </w:r>
    </w:p>
    <w:p w14:paraId="2671DBB7"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 xml:space="preserve">Easier for describing the features and function of the software to the customer.  </w:t>
      </w:r>
    </w:p>
    <w:p w14:paraId="7906CCB3"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Helps I describing the work process of the software.</w:t>
      </w:r>
    </w:p>
    <w:p w14:paraId="63F5F6E4" w14:textId="28B4F445" w:rsidR="00AD5089" w:rsidRPr="00432DB9" w:rsidRDefault="00FB4B28" w:rsidP="0045781A">
      <w:pPr>
        <w:pStyle w:val="Heading2"/>
        <w:spacing w:line="360" w:lineRule="auto"/>
        <w:jc w:val="both"/>
        <w:rPr>
          <w:rFonts w:ascii="Arial" w:hAnsi="Arial" w:cs="Arial"/>
        </w:rPr>
      </w:pPr>
      <w:bookmarkStart w:id="30" w:name="_Toc15071062"/>
      <w:r w:rsidRPr="00432DB9">
        <w:rPr>
          <w:rFonts w:ascii="Arial" w:hAnsi="Arial" w:cs="Arial"/>
          <w:b/>
          <w:bCs/>
          <w:color w:val="000000" w:themeColor="text1"/>
          <w:sz w:val="28"/>
          <w:szCs w:val="28"/>
        </w:rPr>
        <w:t>Dynamic modelling</w:t>
      </w:r>
      <w:bookmarkEnd w:id="30"/>
    </w:p>
    <w:p w14:paraId="6E0D776B"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Behavioral design mainly provides information on dynamic behavior of the system. Changes in the requirements may result in over view and functionality of the system. For this purpose, tools such as Activity diagram, Sequence diagram and Use Case Diagram are used.</w:t>
      </w:r>
    </w:p>
    <w:p w14:paraId="15AB47F9" w14:textId="77777777" w:rsidR="00AD5089" w:rsidRPr="00432DB9" w:rsidRDefault="00AD5089" w:rsidP="0045781A">
      <w:pPr>
        <w:spacing w:line="360" w:lineRule="auto"/>
        <w:jc w:val="both"/>
        <w:rPr>
          <w:rFonts w:ascii="Arial" w:hAnsi="Arial" w:cs="Arial"/>
          <w:b/>
          <w:bCs/>
          <w:color w:val="000000" w:themeColor="text1"/>
        </w:rPr>
      </w:pPr>
      <w:r w:rsidRPr="00432DB9">
        <w:rPr>
          <w:rFonts w:ascii="Arial" w:hAnsi="Arial" w:cs="Arial"/>
          <w:b/>
          <w:bCs/>
          <w:color w:val="000000" w:themeColor="text1"/>
        </w:rPr>
        <w:t>Activity diagram</w:t>
      </w:r>
    </w:p>
    <w:p w14:paraId="66F4D7EC"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Using activity diagram, flow of logic from one activity to another activity as it is the advance version can be shown in form of flow chart.</w:t>
      </w:r>
    </w:p>
    <w:p w14:paraId="5A0C68FA" w14:textId="77777777" w:rsidR="00AD5089" w:rsidRPr="00432DB9" w:rsidRDefault="00AD5089" w:rsidP="0045781A">
      <w:pPr>
        <w:spacing w:line="360" w:lineRule="auto"/>
        <w:jc w:val="both"/>
        <w:rPr>
          <w:rFonts w:ascii="Arial" w:hAnsi="Arial" w:cs="Arial"/>
          <w:color w:val="000000" w:themeColor="text1"/>
        </w:rPr>
      </w:pPr>
    </w:p>
    <w:p w14:paraId="29241C68" w14:textId="77777777" w:rsidR="00AD5089" w:rsidRPr="00432DB9" w:rsidRDefault="00AD5089" w:rsidP="0045781A">
      <w:pPr>
        <w:spacing w:line="360" w:lineRule="auto"/>
        <w:jc w:val="both"/>
        <w:rPr>
          <w:rFonts w:ascii="Arial" w:hAnsi="Arial" w:cs="Arial"/>
          <w:color w:val="000000" w:themeColor="text1"/>
        </w:rPr>
      </w:pPr>
    </w:p>
    <w:p w14:paraId="69629699"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noProof/>
          <w:color w:val="000000" w:themeColor="text1"/>
        </w:rPr>
        <w:lastRenderedPageBreak/>
        <w:drawing>
          <wp:inline distT="0" distB="0" distL="0" distR="0" wp14:anchorId="3B58690A" wp14:editId="49C2801F">
            <wp:extent cx="4514850" cy="3734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JPG"/>
                    <pic:cNvPicPr/>
                  </pic:nvPicPr>
                  <pic:blipFill>
                    <a:blip r:embed="rId25">
                      <a:extLst>
                        <a:ext uri="{28A0092B-C50C-407E-A947-70E740481C1C}">
                          <a14:useLocalDpi xmlns:a14="http://schemas.microsoft.com/office/drawing/2010/main" val="0"/>
                        </a:ext>
                      </a:extLst>
                    </a:blip>
                    <a:stretch>
                      <a:fillRect/>
                    </a:stretch>
                  </pic:blipFill>
                  <pic:spPr>
                    <a:xfrm>
                      <a:off x="0" y="0"/>
                      <a:ext cx="4526910" cy="3744374"/>
                    </a:xfrm>
                    <a:prstGeom prst="rect">
                      <a:avLst/>
                    </a:prstGeom>
                  </pic:spPr>
                </pic:pic>
              </a:graphicData>
            </a:graphic>
          </wp:inline>
        </w:drawing>
      </w:r>
    </w:p>
    <w:p w14:paraId="06385D1A"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Fig: Activity diagram.</w:t>
      </w:r>
    </w:p>
    <w:p w14:paraId="0B044B4D" w14:textId="4C418444" w:rsidR="00AD5089" w:rsidRPr="00432DB9" w:rsidRDefault="00AD5089" w:rsidP="0045781A">
      <w:pPr>
        <w:pStyle w:val="Heading2"/>
        <w:spacing w:line="360" w:lineRule="auto"/>
        <w:jc w:val="both"/>
        <w:rPr>
          <w:rFonts w:ascii="Arial" w:hAnsi="Arial" w:cs="Arial"/>
          <w:b/>
          <w:bCs/>
          <w:color w:val="000000" w:themeColor="text1"/>
          <w:sz w:val="28"/>
          <w:szCs w:val="28"/>
        </w:rPr>
      </w:pPr>
      <w:bookmarkStart w:id="31" w:name="_Toc15071063"/>
      <w:r w:rsidRPr="00432DB9">
        <w:rPr>
          <w:rFonts w:ascii="Arial" w:hAnsi="Arial" w:cs="Arial"/>
          <w:b/>
          <w:bCs/>
          <w:color w:val="000000" w:themeColor="text1"/>
          <w:sz w:val="28"/>
          <w:szCs w:val="28"/>
        </w:rPr>
        <w:t xml:space="preserve">Structural </w:t>
      </w:r>
      <w:r w:rsidR="00FB4B28" w:rsidRPr="00432DB9">
        <w:rPr>
          <w:rFonts w:ascii="Arial" w:hAnsi="Arial" w:cs="Arial"/>
          <w:b/>
          <w:bCs/>
          <w:color w:val="000000" w:themeColor="text1"/>
          <w:sz w:val="28"/>
          <w:szCs w:val="28"/>
        </w:rPr>
        <w:t>modelling</w:t>
      </w:r>
      <w:bookmarkEnd w:id="31"/>
    </w:p>
    <w:p w14:paraId="3EC96CA4"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Structural design is a methodology to determine design specification of a software. This also helps in determining the strength, stability and rigidity of the software. This shows the static view of the system. For this tool such as class diagram and Data flow diagram are used.</w:t>
      </w:r>
    </w:p>
    <w:p w14:paraId="505994BC"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Class diagram</w:t>
      </w:r>
    </w:p>
    <w:p w14:paraId="03E8C70E" w14:textId="14290B20"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This represents the relation between entities in the system and how they interact with one-another.  It shows the structure of the system showing entities, attributes, operations and relation among one-another.</w:t>
      </w:r>
    </w:p>
    <w:p w14:paraId="059C9675" w14:textId="13ADAB35" w:rsidR="00AD5089" w:rsidRDefault="00AD5089" w:rsidP="0045781A">
      <w:pPr>
        <w:spacing w:line="360" w:lineRule="auto"/>
        <w:jc w:val="both"/>
        <w:rPr>
          <w:rFonts w:ascii="Arial" w:hAnsi="Arial" w:cs="Arial"/>
          <w:color w:val="000000" w:themeColor="text1"/>
        </w:rPr>
      </w:pPr>
    </w:p>
    <w:p w14:paraId="088DD32B" w14:textId="0065B007" w:rsidR="00790534" w:rsidRDefault="00790534" w:rsidP="0045781A">
      <w:pPr>
        <w:spacing w:line="360" w:lineRule="auto"/>
        <w:jc w:val="both"/>
        <w:rPr>
          <w:rFonts w:ascii="Arial" w:hAnsi="Arial" w:cs="Arial"/>
          <w:color w:val="000000" w:themeColor="text1"/>
        </w:rPr>
      </w:pPr>
    </w:p>
    <w:p w14:paraId="581EA561" w14:textId="77777777" w:rsidR="00790534" w:rsidRPr="00432DB9" w:rsidRDefault="00790534" w:rsidP="0045781A">
      <w:pPr>
        <w:spacing w:line="360" w:lineRule="auto"/>
        <w:jc w:val="both"/>
        <w:rPr>
          <w:rFonts w:ascii="Arial" w:hAnsi="Arial" w:cs="Arial"/>
          <w:color w:val="000000" w:themeColor="text1"/>
        </w:rPr>
      </w:pPr>
    </w:p>
    <w:p w14:paraId="648D9BA5" w14:textId="6060FD78" w:rsidR="00AD5089" w:rsidRPr="00432DB9" w:rsidRDefault="00AD5089" w:rsidP="0045781A">
      <w:pPr>
        <w:pStyle w:val="Heading2"/>
        <w:spacing w:line="360" w:lineRule="auto"/>
        <w:rPr>
          <w:rFonts w:ascii="Arial" w:hAnsi="Arial" w:cs="Arial"/>
          <w:b/>
          <w:bCs/>
          <w:sz w:val="28"/>
          <w:szCs w:val="28"/>
        </w:rPr>
      </w:pPr>
      <w:r w:rsidRPr="00432DB9">
        <w:rPr>
          <w:rFonts w:ascii="Arial" w:hAnsi="Arial" w:cs="Arial"/>
          <w:b/>
          <w:bCs/>
          <w:sz w:val="28"/>
          <w:szCs w:val="28"/>
        </w:rPr>
        <w:lastRenderedPageBreak/>
        <w:t xml:space="preserve"> </w:t>
      </w:r>
      <w:bookmarkStart w:id="32" w:name="_Toc15071064"/>
      <w:r w:rsidRPr="00432DB9">
        <w:rPr>
          <w:rFonts w:ascii="Arial" w:hAnsi="Arial" w:cs="Arial"/>
          <w:b/>
          <w:bCs/>
          <w:sz w:val="28"/>
          <w:szCs w:val="28"/>
        </w:rPr>
        <w:t>Data flow diagram</w:t>
      </w:r>
      <w:bookmarkEnd w:id="32"/>
      <w:r w:rsidRPr="00432DB9">
        <w:rPr>
          <w:rFonts w:ascii="Arial" w:hAnsi="Arial" w:cs="Arial"/>
          <w:b/>
          <w:bCs/>
          <w:sz w:val="28"/>
          <w:szCs w:val="28"/>
        </w:rPr>
        <w:t xml:space="preserve"> </w:t>
      </w:r>
    </w:p>
    <w:p w14:paraId="2798F2E4"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Data Flow Diagram is used to represent the flow of data throughout the system. It provides information about inputs, how each input is processed and what is the expected output from the system.</w:t>
      </w:r>
    </w:p>
    <w:p w14:paraId="31AAE886"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noProof/>
          <w:color w:val="000000" w:themeColor="text1"/>
        </w:rPr>
        <w:drawing>
          <wp:inline distT="0" distB="0" distL="0" distR="0" wp14:anchorId="0578CC51" wp14:editId="0642F90D">
            <wp:extent cx="5162550" cy="1914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vl0.JPG"/>
                    <pic:cNvPicPr/>
                  </pic:nvPicPr>
                  <pic:blipFill>
                    <a:blip r:embed="rId26">
                      <a:extLst>
                        <a:ext uri="{28A0092B-C50C-407E-A947-70E740481C1C}">
                          <a14:useLocalDpi xmlns:a14="http://schemas.microsoft.com/office/drawing/2010/main" val="0"/>
                        </a:ext>
                      </a:extLst>
                    </a:blip>
                    <a:stretch>
                      <a:fillRect/>
                    </a:stretch>
                  </pic:blipFill>
                  <pic:spPr>
                    <a:xfrm>
                      <a:off x="0" y="0"/>
                      <a:ext cx="5162550" cy="1914525"/>
                    </a:xfrm>
                    <a:prstGeom prst="rect">
                      <a:avLst/>
                    </a:prstGeom>
                  </pic:spPr>
                </pic:pic>
              </a:graphicData>
            </a:graphic>
          </wp:inline>
        </w:drawing>
      </w:r>
    </w:p>
    <w:p w14:paraId="04A73267" w14:textId="77777777" w:rsidR="00AD5089" w:rsidRPr="00432DB9" w:rsidRDefault="00AD5089" w:rsidP="0045781A">
      <w:pPr>
        <w:spacing w:line="360" w:lineRule="auto"/>
        <w:jc w:val="both"/>
        <w:rPr>
          <w:rFonts w:ascii="Arial" w:hAnsi="Arial" w:cs="Arial"/>
          <w:color w:val="000000" w:themeColor="text1"/>
        </w:rPr>
      </w:pPr>
    </w:p>
    <w:p w14:paraId="1D45451B"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noProof/>
          <w:color w:val="000000" w:themeColor="text1"/>
        </w:rPr>
        <w:drawing>
          <wp:inline distT="0" distB="0" distL="0" distR="0" wp14:anchorId="52590EFC" wp14:editId="3DA0BA48">
            <wp:extent cx="3519377" cy="3425705"/>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vl1.JPG"/>
                    <pic:cNvPicPr/>
                  </pic:nvPicPr>
                  <pic:blipFill>
                    <a:blip r:embed="rId27">
                      <a:extLst>
                        <a:ext uri="{28A0092B-C50C-407E-A947-70E740481C1C}">
                          <a14:useLocalDpi xmlns:a14="http://schemas.microsoft.com/office/drawing/2010/main" val="0"/>
                        </a:ext>
                      </a:extLst>
                    </a:blip>
                    <a:stretch>
                      <a:fillRect/>
                    </a:stretch>
                  </pic:blipFill>
                  <pic:spPr>
                    <a:xfrm>
                      <a:off x="0" y="0"/>
                      <a:ext cx="3545246" cy="3450886"/>
                    </a:xfrm>
                    <a:prstGeom prst="rect">
                      <a:avLst/>
                    </a:prstGeom>
                  </pic:spPr>
                </pic:pic>
              </a:graphicData>
            </a:graphic>
          </wp:inline>
        </w:drawing>
      </w:r>
    </w:p>
    <w:p w14:paraId="17ABE33D" w14:textId="77777777" w:rsidR="00AD5089" w:rsidRPr="00432DB9" w:rsidRDefault="00AD5089" w:rsidP="0045781A">
      <w:pPr>
        <w:spacing w:line="360" w:lineRule="auto"/>
        <w:jc w:val="both"/>
        <w:rPr>
          <w:rFonts w:ascii="Arial" w:hAnsi="Arial" w:cs="Arial"/>
          <w:color w:val="000000" w:themeColor="text1"/>
        </w:rPr>
      </w:pPr>
    </w:p>
    <w:p w14:paraId="38396710"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noProof/>
          <w:color w:val="000000" w:themeColor="text1"/>
        </w:rPr>
        <w:lastRenderedPageBreak/>
        <w:drawing>
          <wp:inline distT="0" distB="0" distL="0" distR="0" wp14:anchorId="5C423EE2" wp14:editId="74735910">
            <wp:extent cx="4762991" cy="354064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JPG"/>
                    <pic:cNvPicPr/>
                  </pic:nvPicPr>
                  <pic:blipFill>
                    <a:blip r:embed="rId28">
                      <a:extLst>
                        <a:ext uri="{28A0092B-C50C-407E-A947-70E740481C1C}">
                          <a14:useLocalDpi xmlns:a14="http://schemas.microsoft.com/office/drawing/2010/main" val="0"/>
                        </a:ext>
                      </a:extLst>
                    </a:blip>
                    <a:stretch>
                      <a:fillRect/>
                    </a:stretch>
                  </pic:blipFill>
                  <pic:spPr>
                    <a:xfrm>
                      <a:off x="0" y="0"/>
                      <a:ext cx="4794925" cy="3564380"/>
                    </a:xfrm>
                    <a:prstGeom prst="rect">
                      <a:avLst/>
                    </a:prstGeom>
                  </pic:spPr>
                </pic:pic>
              </a:graphicData>
            </a:graphic>
          </wp:inline>
        </w:drawing>
      </w:r>
    </w:p>
    <w:p w14:paraId="0D33AABB"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Justification</w:t>
      </w:r>
    </w:p>
    <w:p w14:paraId="12297A37"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Model, controller and view of the system are shown in the above diagram. Also called MVC designed pattern I have used aggregation, composition and dependency in order to show relationship between each component. Controllers are dependent in Models and each controller implements interface.</w:t>
      </w:r>
    </w:p>
    <w:p w14:paraId="08E4D70A" w14:textId="77777777" w:rsidR="00AD5089" w:rsidRPr="00432DB9" w:rsidRDefault="00AD5089" w:rsidP="0045781A">
      <w:pPr>
        <w:pStyle w:val="Heading1"/>
        <w:spacing w:line="360" w:lineRule="auto"/>
        <w:jc w:val="both"/>
        <w:rPr>
          <w:rFonts w:ascii="Arial" w:hAnsi="Arial" w:cs="Arial"/>
          <w:b/>
          <w:shd w:val="clear" w:color="auto" w:fill="FFFFFF"/>
        </w:rPr>
      </w:pPr>
    </w:p>
    <w:p w14:paraId="24B1C6AA" w14:textId="3A66FFB8" w:rsidR="00AD5089" w:rsidRPr="00432DB9" w:rsidRDefault="00AD5089" w:rsidP="0045781A">
      <w:pPr>
        <w:pStyle w:val="Heading2"/>
        <w:spacing w:line="360" w:lineRule="auto"/>
        <w:jc w:val="both"/>
        <w:rPr>
          <w:rFonts w:ascii="Arial" w:hAnsi="Arial" w:cs="Arial"/>
          <w:b/>
          <w:bCs/>
          <w:color w:val="000000" w:themeColor="text1"/>
          <w:sz w:val="28"/>
          <w:szCs w:val="28"/>
        </w:rPr>
      </w:pPr>
      <w:bookmarkStart w:id="33" w:name="_Toc15071065"/>
      <w:r w:rsidRPr="00432DB9">
        <w:rPr>
          <w:rFonts w:ascii="Arial" w:hAnsi="Arial" w:cs="Arial"/>
          <w:b/>
          <w:bCs/>
          <w:color w:val="000000" w:themeColor="text1"/>
          <w:sz w:val="28"/>
          <w:szCs w:val="28"/>
        </w:rPr>
        <w:t xml:space="preserve">Database </w:t>
      </w:r>
      <w:r w:rsidR="00FB4B28" w:rsidRPr="00432DB9">
        <w:rPr>
          <w:rFonts w:ascii="Arial" w:hAnsi="Arial" w:cs="Arial"/>
          <w:b/>
          <w:bCs/>
          <w:color w:val="000000" w:themeColor="text1"/>
          <w:sz w:val="28"/>
          <w:szCs w:val="28"/>
        </w:rPr>
        <w:t>modelling</w:t>
      </w:r>
      <w:bookmarkEnd w:id="33"/>
    </w:p>
    <w:p w14:paraId="531F3562" w14:textId="77777777" w:rsidR="00AD5089" w:rsidRPr="00AA3782" w:rsidRDefault="00AD5089" w:rsidP="0045781A">
      <w:pPr>
        <w:pStyle w:val="Heading2"/>
        <w:spacing w:line="360" w:lineRule="auto"/>
        <w:rPr>
          <w:rFonts w:ascii="Arial" w:hAnsi="Arial" w:cs="Arial"/>
          <w:b/>
          <w:bCs/>
          <w:sz w:val="28"/>
          <w:szCs w:val="28"/>
        </w:rPr>
      </w:pPr>
      <w:bookmarkStart w:id="34" w:name="_Toc15071066"/>
      <w:r w:rsidRPr="00AA3782">
        <w:rPr>
          <w:rFonts w:ascii="Arial" w:hAnsi="Arial" w:cs="Arial"/>
          <w:b/>
          <w:bCs/>
          <w:sz w:val="28"/>
          <w:szCs w:val="28"/>
        </w:rPr>
        <w:t>Entity relationship diagram</w:t>
      </w:r>
      <w:bookmarkEnd w:id="34"/>
    </w:p>
    <w:p w14:paraId="6F4FD155" w14:textId="77777777" w:rsidR="00AD5089" w:rsidRPr="00432DB9" w:rsidRDefault="00AD5089" w:rsidP="0045781A">
      <w:pPr>
        <w:spacing w:line="360" w:lineRule="auto"/>
        <w:jc w:val="both"/>
        <w:rPr>
          <w:rFonts w:ascii="Arial" w:eastAsia="SimSun" w:hAnsi="Arial" w:cs="Arial"/>
          <w:color w:val="000000" w:themeColor="text1"/>
          <w:spacing w:val="2"/>
          <w:shd w:val="clear" w:color="auto" w:fill="FFFFFF"/>
        </w:rPr>
      </w:pPr>
      <w:r w:rsidRPr="00432DB9">
        <w:rPr>
          <w:rFonts w:ascii="Arial" w:eastAsia="SimSun" w:hAnsi="Arial" w:cs="Arial"/>
          <w:color w:val="000000" w:themeColor="text1"/>
          <w:spacing w:val="2"/>
          <w:shd w:val="clear" w:color="auto" w:fill="FFFFFF"/>
        </w:rPr>
        <w:t>Entity Relationship Diagram, also known as ER Diagram, is a type of structural diagram for use in database design. Following is the ER diagram of the project.</w:t>
      </w:r>
    </w:p>
    <w:p w14:paraId="641E96D3" w14:textId="77777777" w:rsidR="00AD5089" w:rsidRPr="00432DB9" w:rsidRDefault="00AD5089" w:rsidP="0045781A">
      <w:pPr>
        <w:spacing w:line="360" w:lineRule="auto"/>
        <w:jc w:val="both"/>
        <w:rPr>
          <w:rFonts w:ascii="Arial" w:eastAsia="SimSun" w:hAnsi="Arial" w:cs="Arial"/>
          <w:color w:val="000000" w:themeColor="text1"/>
          <w:spacing w:val="2"/>
          <w:shd w:val="clear" w:color="auto" w:fill="FFFFFF"/>
        </w:rPr>
      </w:pPr>
      <w:r w:rsidRPr="00432DB9">
        <w:rPr>
          <w:rFonts w:ascii="Arial" w:eastAsia="SimSun" w:hAnsi="Arial" w:cs="Arial"/>
          <w:noProof/>
          <w:color w:val="000000" w:themeColor="text1"/>
          <w:spacing w:val="2"/>
          <w:shd w:val="clear" w:color="auto" w:fill="FFFFFF"/>
        </w:rPr>
        <w:lastRenderedPageBreak/>
        <w:drawing>
          <wp:inline distT="0" distB="0" distL="0" distR="0" wp14:anchorId="54F5B9C0" wp14:editId="71E3DEA0">
            <wp:extent cx="5943600" cy="219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 Relationship Diagram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inline>
        </w:drawing>
      </w:r>
    </w:p>
    <w:p w14:paraId="048CFAB1"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Fig: ER diagram</w:t>
      </w:r>
    </w:p>
    <w:p w14:paraId="2F7A0A34" w14:textId="77777777" w:rsidR="00AD5089" w:rsidRPr="00432DB9" w:rsidRDefault="00AD5089" w:rsidP="0045781A">
      <w:pPr>
        <w:spacing w:line="360" w:lineRule="auto"/>
        <w:jc w:val="both"/>
        <w:rPr>
          <w:rFonts w:ascii="Arial" w:eastAsia="SimSun" w:hAnsi="Arial" w:cs="Arial"/>
          <w:color w:val="000000" w:themeColor="text1"/>
          <w:spacing w:val="2"/>
          <w:shd w:val="clear" w:color="auto" w:fill="FFFFFF"/>
        </w:rPr>
      </w:pPr>
    </w:p>
    <w:p w14:paraId="77E645AD" w14:textId="77777777" w:rsidR="00AD5089" w:rsidRPr="00432DB9" w:rsidRDefault="00AD5089" w:rsidP="0045781A">
      <w:pPr>
        <w:spacing w:line="360" w:lineRule="auto"/>
        <w:jc w:val="both"/>
        <w:rPr>
          <w:rFonts w:ascii="Arial" w:eastAsia="SimSun" w:hAnsi="Arial" w:cs="Arial"/>
          <w:color w:val="000000" w:themeColor="text1"/>
          <w:spacing w:val="2"/>
          <w:shd w:val="clear" w:color="auto" w:fill="FFFFFF"/>
        </w:rPr>
      </w:pPr>
    </w:p>
    <w:p w14:paraId="580C076A" w14:textId="77777777" w:rsidR="00AD5089" w:rsidRPr="00432DB9" w:rsidRDefault="00AD5089" w:rsidP="0045781A">
      <w:pPr>
        <w:spacing w:line="360" w:lineRule="auto"/>
        <w:jc w:val="both"/>
        <w:rPr>
          <w:rFonts w:ascii="Arial" w:eastAsia="SimSun" w:hAnsi="Arial" w:cs="Arial"/>
          <w:color w:val="000000" w:themeColor="text1"/>
          <w:spacing w:val="2"/>
          <w:shd w:val="clear" w:color="auto" w:fill="FFFFFF"/>
        </w:rPr>
      </w:pPr>
    </w:p>
    <w:p w14:paraId="60855A3A" w14:textId="77777777" w:rsidR="00AD5089" w:rsidRPr="00432DB9" w:rsidRDefault="00AD5089" w:rsidP="0045781A">
      <w:pPr>
        <w:spacing w:line="360" w:lineRule="auto"/>
        <w:jc w:val="both"/>
        <w:rPr>
          <w:rFonts w:ascii="Arial" w:eastAsia="SimSun" w:hAnsi="Arial" w:cs="Arial"/>
          <w:color w:val="000000" w:themeColor="text1"/>
          <w:spacing w:val="2"/>
          <w:shd w:val="clear" w:color="auto" w:fill="FFFFFF"/>
        </w:rPr>
      </w:pPr>
    </w:p>
    <w:p w14:paraId="76E35269" w14:textId="77777777" w:rsidR="00AD5089" w:rsidRPr="00432DB9" w:rsidRDefault="00AD5089" w:rsidP="0045781A">
      <w:pPr>
        <w:spacing w:line="360" w:lineRule="auto"/>
        <w:jc w:val="both"/>
        <w:rPr>
          <w:rFonts w:ascii="Arial" w:eastAsia="SimSun" w:hAnsi="Arial" w:cs="Arial"/>
          <w:color w:val="000000" w:themeColor="text1"/>
          <w:spacing w:val="2"/>
          <w:shd w:val="clear" w:color="auto" w:fill="FFFFFF"/>
        </w:rPr>
      </w:pPr>
    </w:p>
    <w:p w14:paraId="09DD8334" w14:textId="77777777" w:rsidR="00AD5089" w:rsidRPr="00432DB9" w:rsidRDefault="00AD5089" w:rsidP="0045781A">
      <w:pPr>
        <w:spacing w:line="360" w:lineRule="auto"/>
        <w:jc w:val="both"/>
        <w:rPr>
          <w:rFonts w:ascii="Arial" w:eastAsia="SimSun" w:hAnsi="Arial" w:cs="Arial"/>
          <w:color w:val="000000" w:themeColor="text1"/>
          <w:spacing w:val="2"/>
          <w:shd w:val="clear" w:color="auto" w:fill="FFFFFF"/>
        </w:rPr>
      </w:pPr>
    </w:p>
    <w:p w14:paraId="11FF1B83" w14:textId="77777777" w:rsidR="00AD5089" w:rsidRPr="00432DB9" w:rsidRDefault="00AD5089" w:rsidP="0045781A">
      <w:pPr>
        <w:spacing w:line="360" w:lineRule="auto"/>
        <w:jc w:val="both"/>
        <w:rPr>
          <w:rFonts w:ascii="Arial" w:eastAsia="SimSun" w:hAnsi="Arial" w:cs="Arial"/>
          <w:color w:val="000000" w:themeColor="text1"/>
          <w:spacing w:val="2"/>
          <w:shd w:val="clear" w:color="auto" w:fill="FFFFFF"/>
        </w:rPr>
      </w:pPr>
    </w:p>
    <w:p w14:paraId="02CF3E38" w14:textId="77777777" w:rsidR="00AD5089" w:rsidRPr="00AA3782" w:rsidRDefault="00AD5089" w:rsidP="0045781A">
      <w:pPr>
        <w:pStyle w:val="Heading2"/>
        <w:spacing w:line="360" w:lineRule="auto"/>
        <w:rPr>
          <w:rFonts w:ascii="Arial" w:hAnsi="Arial" w:cs="Arial"/>
          <w:b/>
          <w:bCs/>
          <w:sz w:val="28"/>
          <w:szCs w:val="28"/>
        </w:rPr>
      </w:pPr>
      <w:bookmarkStart w:id="35" w:name="_Toc15071067"/>
      <w:r w:rsidRPr="00AA3782">
        <w:rPr>
          <w:rFonts w:ascii="Arial" w:hAnsi="Arial" w:cs="Arial"/>
          <w:b/>
          <w:bCs/>
          <w:sz w:val="28"/>
          <w:szCs w:val="28"/>
        </w:rPr>
        <w:t>Data dictionary</w:t>
      </w:r>
      <w:bookmarkEnd w:id="35"/>
    </w:p>
    <w:p w14:paraId="6392A4B6" w14:textId="77777777" w:rsidR="00AD5089" w:rsidRPr="00432DB9" w:rsidRDefault="00AD5089" w:rsidP="0045781A">
      <w:pPr>
        <w:spacing w:line="360" w:lineRule="auto"/>
        <w:jc w:val="both"/>
        <w:rPr>
          <w:rFonts w:ascii="Arial" w:hAnsi="Arial" w:cs="Arial"/>
        </w:rPr>
      </w:pPr>
      <w:r w:rsidRPr="00432DB9">
        <w:rPr>
          <w:rFonts w:ascii="Arial" w:hAnsi="Arial" w:cs="Arial"/>
        </w:rPr>
        <w:t>Data dictionary is a vital component in relational database. A data dictionary is a file or set of files that contains metadata.</w:t>
      </w:r>
    </w:p>
    <w:p w14:paraId="0BC5C712" w14:textId="77777777" w:rsidR="00AD5089" w:rsidRPr="00432DB9" w:rsidRDefault="00AD5089" w:rsidP="0045781A">
      <w:pPr>
        <w:spacing w:line="360" w:lineRule="auto"/>
        <w:jc w:val="both"/>
        <w:rPr>
          <w:rFonts w:ascii="Arial" w:hAnsi="Arial" w:cs="Arial"/>
          <w:bCs/>
          <w:color w:val="000000" w:themeColor="text1"/>
        </w:rPr>
      </w:pPr>
      <w:r w:rsidRPr="00432DB9">
        <w:rPr>
          <w:rFonts w:ascii="Arial" w:hAnsi="Arial" w:cs="Arial"/>
          <w:bCs/>
          <w:noProof/>
          <w:color w:val="000000" w:themeColor="text1"/>
        </w:rPr>
        <w:drawing>
          <wp:inline distT="0" distB="0" distL="0" distR="0" wp14:anchorId="4DE0A532" wp14:editId="3E2E5FC8">
            <wp:extent cx="3486150"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r.JPG"/>
                    <pic:cNvPicPr/>
                  </pic:nvPicPr>
                  <pic:blipFill>
                    <a:blip r:embed="rId30">
                      <a:extLst>
                        <a:ext uri="{28A0092B-C50C-407E-A947-70E740481C1C}">
                          <a14:useLocalDpi xmlns:a14="http://schemas.microsoft.com/office/drawing/2010/main" val="0"/>
                        </a:ext>
                      </a:extLst>
                    </a:blip>
                    <a:stretch>
                      <a:fillRect/>
                    </a:stretch>
                  </pic:blipFill>
                  <pic:spPr>
                    <a:xfrm>
                      <a:off x="0" y="0"/>
                      <a:ext cx="3486150" cy="1504950"/>
                    </a:xfrm>
                    <a:prstGeom prst="rect">
                      <a:avLst/>
                    </a:prstGeom>
                  </pic:spPr>
                </pic:pic>
              </a:graphicData>
            </a:graphic>
          </wp:inline>
        </w:drawing>
      </w:r>
    </w:p>
    <w:p w14:paraId="3D72A5B3" w14:textId="77777777" w:rsidR="00AD5089" w:rsidRPr="00432DB9" w:rsidRDefault="00AD5089" w:rsidP="0045781A">
      <w:pPr>
        <w:spacing w:line="360" w:lineRule="auto"/>
        <w:jc w:val="both"/>
        <w:rPr>
          <w:rFonts w:ascii="Arial" w:hAnsi="Arial" w:cs="Arial"/>
          <w:b/>
          <w:bCs/>
          <w:color w:val="000000" w:themeColor="text1"/>
        </w:rPr>
      </w:pPr>
      <w:r w:rsidRPr="00432DB9">
        <w:rPr>
          <w:rFonts w:ascii="Arial" w:hAnsi="Arial" w:cs="Arial"/>
          <w:bCs/>
          <w:color w:val="000000" w:themeColor="text1"/>
        </w:rPr>
        <w:t xml:space="preserve">Fig: data dictionary of manager  </w:t>
      </w:r>
      <w:r w:rsidRPr="00432DB9">
        <w:rPr>
          <w:rFonts w:ascii="Arial" w:hAnsi="Arial" w:cs="Arial"/>
          <w:b/>
          <w:bCs/>
          <w:color w:val="000000" w:themeColor="text1"/>
        </w:rPr>
        <w:t xml:space="preserve">  </w:t>
      </w:r>
    </w:p>
    <w:p w14:paraId="724BABA7" w14:textId="77777777" w:rsidR="00AD5089" w:rsidRPr="00432DB9" w:rsidRDefault="00AD5089" w:rsidP="0045781A">
      <w:pPr>
        <w:spacing w:line="360" w:lineRule="auto"/>
        <w:jc w:val="both"/>
        <w:rPr>
          <w:rFonts w:ascii="Arial" w:hAnsi="Arial" w:cs="Arial"/>
          <w:b/>
          <w:bCs/>
          <w:color w:val="000000" w:themeColor="text1"/>
        </w:rPr>
      </w:pPr>
      <w:r w:rsidRPr="00432DB9">
        <w:rPr>
          <w:rFonts w:ascii="Arial" w:hAnsi="Arial" w:cs="Arial"/>
          <w:b/>
          <w:bCs/>
          <w:noProof/>
          <w:color w:val="000000" w:themeColor="text1"/>
        </w:rPr>
        <w:lastRenderedPageBreak/>
        <w:drawing>
          <wp:inline distT="0" distB="0" distL="0" distR="0" wp14:anchorId="141D55B9" wp14:editId="446E5A6C">
            <wp:extent cx="3514725" cy="1066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ct.JPG"/>
                    <pic:cNvPicPr/>
                  </pic:nvPicPr>
                  <pic:blipFill>
                    <a:blip r:embed="rId31">
                      <a:extLst>
                        <a:ext uri="{28A0092B-C50C-407E-A947-70E740481C1C}">
                          <a14:useLocalDpi xmlns:a14="http://schemas.microsoft.com/office/drawing/2010/main" val="0"/>
                        </a:ext>
                      </a:extLst>
                    </a:blip>
                    <a:stretch>
                      <a:fillRect/>
                    </a:stretch>
                  </pic:blipFill>
                  <pic:spPr>
                    <a:xfrm>
                      <a:off x="0" y="0"/>
                      <a:ext cx="3514725" cy="1066800"/>
                    </a:xfrm>
                    <a:prstGeom prst="rect">
                      <a:avLst/>
                    </a:prstGeom>
                  </pic:spPr>
                </pic:pic>
              </a:graphicData>
            </a:graphic>
          </wp:inline>
        </w:drawing>
      </w:r>
    </w:p>
    <w:p w14:paraId="5C050786"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Fig: data dictionary of product</w:t>
      </w:r>
    </w:p>
    <w:p w14:paraId="47FE8236" w14:textId="77777777" w:rsidR="00AD5089" w:rsidRPr="00432DB9" w:rsidRDefault="00AD5089" w:rsidP="0045781A">
      <w:pPr>
        <w:spacing w:line="360" w:lineRule="auto"/>
        <w:jc w:val="both"/>
        <w:rPr>
          <w:rFonts w:ascii="Arial" w:hAnsi="Arial" w:cs="Arial"/>
          <w:b/>
          <w:bCs/>
          <w:color w:val="000000" w:themeColor="text1"/>
        </w:rPr>
      </w:pPr>
      <w:r w:rsidRPr="00432DB9">
        <w:rPr>
          <w:rFonts w:ascii="Arial" w:hAnsi="Arial" w:cs="Arial"/>
          <w:b/>
          <w:bCs/>
          <w:noProof/>
          <w:color w:val="000000" w:themeColor="text1"/>
        </w:rPr>
        <w:drawing>
          <wp:inline distT="0" distB="0" distL="0" distR="0" wp14:anchorId="588FAE42" wp14:editId="1B1D0FB1">
            <wp:extent cx="3486150"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ickness.JPG"/>
                    <pic:cNvPicPr/>
                  </pic:nvPicPr>
                  <pic:blipFill>
                    <a:blip r:embed="rId32">
                      <a:extLst>
                        <a:ext uri="{28A0092B-C50C-407E-A947-70E740481C1C}">
                          <a14:useLocalDpi xmlns:a14="http://schemas.microsoft.com/office/drawing/2010/main" val="0"/>
                        </a:ext>
                      </a:extLst>
                    </a:blip>
                    <a:stretch>
                      <a:fillRect/>
                    </a:stretch>
                  </pic:blipFill>
                  <pic:spPr>
                    <a:xfrm>
                      <a:off x="0" y="0"/>
                      <a:ext cx="3486150" cy="1066800"/>
                    </a:xfrm>
                    <a:prstGeom prst="rect">
                      <a:avLst/>
                    </a:prstGeom>
                  </pic:spPr>
                </pic:pic>
              </a:graphicData>
            </a:graphic>
          </wp:inline>
        </w:drawing>
      </w:r>
    </w:p>
    <w:p w14:paraId="09D625FD"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Fig: data dictionary of thickness</w:t>
      </w:r>
    </w:p>
    <w:p w14:paraId="777C229D" w14:textId="77777777" w:rsidR="00AD5089" w:rsidRPr="00432DB9" w:rsidRDefault="00AD5089" w:rsidP="0045781A">
      <w:pPr>
        <w:spacing w:line="360" w:lineRule="auto"/>
        <w:jc w:val="both"/>
        <w:rPr>
          <w:rFonts w:ascii="Arial" w:hAnsi="Arial" w:cs="Arial"/>
          <w:b/>
          <w:bCs/>
          <w:color w:val="000000" w:themeColor="text1"/>
        </w:rPr>
      </w:pPr>
    </w:p>
    <w:p w14:paraId="7048DAB7" w14:textId="77777777" w:rsidR="00AD5089" w:rsidRPr="00432DB9" w:rsidRDefault="00AD5089" w:rsidP="0045781A">
      <w:pPr>
        <w:spacing w:line="360" w:lineRule="auto"/>
        <w:jc w:val="both"/>
        <w:rPr>
          <w:rFonts w:ascii="Arial" w:hAnsi="Arial" w:cs="Arial"/>
          <w:b/>
          <w:bCs/>
          <w:color w:val="000000" w:themeColor="text1"/>
        </w:rPr>
      </w:pPr>
      <w:r w:rsidRPr="00432DB9">
        <w:rPr>
          <w:rFonts w:ascii="Arial" w:hAnsi="Arial" w:cs="Arial"/>
          <w:b/>
          <w:bCs/>
          <w:noProof/>
          <w:color w:val="000000" w:themeColor="text1"/>
        </w:rPr>
        <w:drawing>
          <wp:inline distT="0" distB="0" distL="0" distR="0" wp14:anchorId="44EFBA7D" wp14:editId="3BD2284C">
            <wp:extent cx="3619500" cy="213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action.JPG"/>
                    <pic:cNvPicPr/>
                  </pic:nvPicPr>
                  <pic:blipFill>
                    <a:blip r:embed="rId33">
                      <a:extLst>
                        <a:ext uri="{28A0092B-C50C-407E-A947-70E740481C1C}">
                          <a14:useLocalDpi xmlns:a14="http://schemas.microsoft.com/office/drawing/2010/main" val="0"/>
                        </a:ext>
                      </a:extLst>
                    </a:blip>
                    <a:stretch>
                      <a:fillRect/>
                    </a:stretch>
                  </pic:blipFill>
                  <pic:spPr>
                    <a:xfrm>
                      <a:off x="0" y="0"/>
                      <a:ext cx="3619500" cy="2133600"/>
                    </a:xfrm>
                    <a:prstGeom prst="rect">
                      <a:avLst/>
                    </a:prstGeom>
                  </pic:spPr>
                </pic:pic>
              </a:graphicData>
            </a:graphic>
          </wp:inline>
        </w:drawing>
      </w:r>
    </w:p>
    <w:p w14:paraId="35FB9E16"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Fig: data dictionary of transaction</w:t>
      </w:r>
    </w:p>
    <w:p w14:paraId="10EC725C" w14:textId="77777777" w:rsidR="00AD5089" w:rsidRPr="00432DB9" w:rsidRDefault="00AD5089" w:rsidP="0045781A">
      <w:pPr>
        <w:spacing w:line="360" w:lineRule="auto"/>
        <w:jc w:val="both"/>
        <w:rPr>
          <w:rFonts w:ascii="Arial" w:hAnsi="Arial" w:cs="Arial"/>
          <w:b/>
          <w:bCs/>
          <w:color w:val="000000" w:themeColor="text1"/>
        </w:rPr>
      </w:pPr>
      <w:r w:rsidRPr="00432DB9">
        <w:rPr>
          <w:rFonts w:ascii="Arial" w:hAnsi="Arial" w:cs="Arial"/>
          <w:b/>
          <w:bCs/>
          <w:noProof/>
          <w:color w:val="000000" w:themeColor="text1"/>
        </w:rPr>
        <w:drawing>
          <wp:inline distT="0" distB="0" distL="0" distR="0" wp14:anchorId="0860D21D" wp14:editId="05696899">
            <wp:extent cx="356235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JPG"/>
                    <pic:cNvPicPr/>
                  </pic:nvPicPr>
                  <pic:blipFill>
                    <a:blip r:embed="rId34">
                      <a:extLst>
                        <a:ext uri="{28A0092B-C50C-407E-A947-70E740481C1C}">
                          <a14:useLocalDpi xmlns:a14="http://schemas.microsoft.com/office/drawing/2010/main" val="0"/>
                        </a:ext>
                      </a:extLst>
                    </a:blip>
                    <a:stretch>
                      <a:fillRect/>
                    </a:stretch>
                  </pic:blipFill>
                  <pic:spPr>
                    <a:xfrm>
                      <a:off x="0" y="0"/>
                      <a:ext cx="3562350" cy="1371600"/>
                    </a:xfrm>
                    <a:prstGeom prst="rect">
                      <a:avLst/>
                    </a:prstGeom>
                  </pic:spPr>
                </pic:pic>
              </a:graphicData>
            </a:graphic>
          </wp:inline>
        </w:drawing>
      </w:r>
    </w:p>
    <w:p w14:paraId="59EBE805"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Fig: data dictionary of stock level</w:t>
      </w:r>
    </w:p>
    <w:p w14:paraId="2D372123" w14:textId="77777777" w:rsidR="00AD5089" w:rsidRPr="00AA3782" w:rsidRDefault="00AD5089" w:rsidP="0045781A">
      <w:pPr>
        <w:pStyle w:val="Heading1"/>
        <w:spacing w:line="360" w:lineRule="auto"/>
        <w:rPr>
          <w:rFonts w:ascii="Arial" w:hAnsi="Arial" w:cs="Arial"/>
          <w:b/>
          <w:bCs/>
        </w:rPr>
      </w:pPr>
      <w:bookmarkStart w:id="36" w:name="_Toc15071068"/>
      <w:r w:rsidRPr="00AA3782">
        <w:rPr>
          <w:rFonts w:ascii="Arial" w:hAnsi="Arial" w:cs="Arial"/>
          <w:b/>
          <w:bCs/>
        </w:rPr>
        <w:lastRenderedPageBreak/>
        <w:t>UI design</w:t>
      </w:r>
      <w:bookmarkEnd w:id="36"/>
    </w:p>
    <w:p w14:paraId="36FEF902" w14:textId="77777777" w:rsidR="00AD5089" w:rsidRPr="00432DB9" w:rsidRDefault="00AD5089" w:rsidP="0045781A">
      <w:pPr>
        <w:spacing w:line="360" w:lineRule="auto"/>
        <w:jc w:val="both"/>
        <w:rPr>
          <w:rFonts w:ascii="Arial" w:hAnsi="Arial" w:cs="Arial"/>
        </w:rPr>
      </w:pPr>
    </w:p>
    <w:p w14:paraId="6EA38B87"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color w:val="000000" w:themeColor="text1"/>
        </w:rPr>
        <w:t>Paper prototype</w:t>
      </w:r>
    </w:p>
    <w:p w14:paraId="132CB707" w14:textId="77777777" w:rsidR="00AD5089" w:rsidRPr="00432DB9" w:rsidRDefault="00AD5089" w:rsidP="0045781A">
      <w:pPr>
        <w:spacing w:line="360" w:lineRule="auto"/>
        <w:jc w:val="both"/>
        <w:rPr>
          <w:rFonts w:ascii="Arial" w:hAnsi="Arial" w:cs="Arial"/>
          <w:color w:val="000000" w:themeColor="text1"/>
        </w:rPr>
      </w:pPr>
    </w:p>
    <w:p w14:paraId="35763A1F"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noProof/>
          <w:color w:val="000000" w:themeColor="text1"/>
        </w:rPr>
        <w:drawing>
          <wp:inline distT="0" distB="0" distL="0" distR="0" wp14:anchorId="37DE62B1" wp14:editId="697CE11D">
            <wp:extent cx="3524250" cy="32990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35">
                      <a:extLst>
                        <a:ext uri="{28A0092B-C50C-407E-A947-70E740481C1C}">
                          <a14:useLocalDpi xmlns:a14="http://schemas.microsoft.com/office/drawing/2010/main" val="0"/>
                        </a:ext>
                      </a:extLst>
                    </a:blip>
                    <a:stretch>
                      <a:fillRect/>
                    </a:stretch>
                  </pic:blipFill>
                  <pic:spPr>
                    <a:xfrm>
                      <a:off x="0" y="0"/>
                      <a:ext cx="3553664" cy="3326624"/>
                    </a:xfrm>
                    <a:prstGeom prst="rect">
                      <a:avLst/>
                    </a:prstGeom>
                  </pic:spPr>
                </pic:pic>
              </a:graphicData>
            </a:graphic>
          </wp:inline>
        </w:drawing>
      </w:r>
    </w:p>
    <w:p w14:paraId="13A0820B" w14:textId="77777777" w:rsidR="00AD5089" w:rsidRPr="00432DB9" w:rsidRDefault="00AD5089" w:rsidP="0045781A">
      <w:pPr>
        <w:spacing w:line="360" w:lineRule="auto"/>
        <w:jc w:val="both"/>
        <w:rPr>
          <w:rFonts w:ascii="Arial" w:hAnsi="Arial" w:cs="Arial"/>
          <w:color w:val="000000" w:themeColor="text1"/>
        </w:rPr>
      </w:pPr>
    </w:p>
    <w:p w14:paraId="0FA99E1D"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noProof/>
          <w:color w:val="000000" w:themeColor="text1"/>
        </w:rPr>
        <w:lastRenderedPageBreak/>
        <w:drawing>
          <wp:inline distT="0" distB="0" distL="0" distR="0" wp14:anchorId="76D4F3F1" wp14:editId="629F5FA8">
            <wp:extent cx="3632847" cy="336232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JPG"/>
                    <pic:cNvPicPr/>
                  </pic:nvPicPr>
                  <pic:blipFill>
                    <a:blip r:embed="rId36">
                      <a:extLst>
                        <a:ext uri="{28A0092B-C50C-407E-A947-70E740481C1C}">
                          <a14:useLocalDpi xmlns:a14="http://schemas.microsoft.com/office/drawing/2010/main" val="0"/>
                        </a:ext>
                      </a:extLst>
                    </a:blip>
                    <a:stretch>
                      <a:fillRect/>
                    </a:stretch>
                  </pic:blipFill>
                  <pic:spPr>
                    <a:xfrm>
                      <a:off x="0" y="0"/>
                      <a:ext cx="3654150" cy="3382042"/>
                    </a:xfrm>
                    <a:prstGeom prst="rect">
                      <a:avLst/>
                    </a:prstGeom>
                  </pic:spPr>
                </pic:pic>
              </a:graphicData>
            </a:graphic>
          </wp:inline>
        </w:drawing>
      </w:r>
    </w:p>
    <w:p w14:paraId="79238843" w14:textId="77777777" w:rsidR="00AD5089" w:rsidRPr="00432DB9" w:rsidRDefault="00AD5089" w:rsidP="0045781A">
      <w:pPr>
        <w:spacing w:line="360" w:lineRule="auto"/>
        <w:jc w:val="both"/>
        <w:rPr>
          <w:rFonts w:ascii="Arial" w:hAnsi="Arial" w:cs="Arial"/>
          <w:color w:val="000000" w:themeColor="text1"/>
        </w:rPr>
      </w:pPr>
      <w:r w:rsidRPr="00432DB9">
        <w:rPr>
          <w:rFonts w:ascii="Arial" w:hAnsi="Arial" w:cs="Arial"/>
          <w:noProof/>
          <w:color w:val="000000" w:themeColor="text1"/>
        </w:rPr>
        <w:drawing>
          <wp:inline distT="0" distB="0" distL="0" distR="0" wp14:anchorId="17259AA8" wp14:editId="18AAE4B8">
            <wp:extent cx="3914775" cy="344257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JPG"/>
                    <pic:cNvPicPr/>
                  </pic:nvPicPr>
                  <pic:blipFill>
                    <a:blip r:embed="rId37">
                      <a:extLst>
                        <a:ext uri="{28A0092B-C50C-407E-A947-70E740481C1C}">
                          <a14:useLocalDpi xmlns:a14="http://schemas.microsoft.com/office/drawing/2010/main" val="0"/>
                        </a:ext>
                      </a:extLst>
                    </a:blip>
                    <a:stretch>
                      <a:fillRect/>
                    </a:stretch>
                  </pic:blipFill>
                  <pic:spPr>
                    <a:xfrm>
                      <a:off x="0" y="0"/>
                      <a:ext cx="3929600" cy="3455614"/>
                    </a:xfrm>
                    <a:prstGeom prst="rect">
                      <a:avLst/>
                    </a:prstGeom>
                  </pic:spPr>
                </pic:pic>
              </a:graphicData>
            </a:graphic>
          </wp:inline>
        </w:drawing>
      </w:r>
    </w:p>
    <w:p w14:paraId="632F685A" w14:textId="77777777" w:rsidR="00AD5089" w:rsidRPr="00432DB9" w:rsidRDefault="00AD5089" w:rsidP="0045781A">
      <w:pPr>
        <w:spacing w:line="360" w:lineRule="auto"/>
        <w:jc w:val="both"/>
        <w:rPr>
          <w:rFonts w:ascii="Arial" w:hAnsi="Arial" w:cs="Arial"/>
          <w:color w:val="000000" w:themeColor="text1"/>
        </w:rPr>
      </w:pPr>
    </w:p>
    <w:p w14:paraId="2CC321D5" w14:textId="77777777" w:rsidR="00AD5089" w:rsidRPr="00432DB9" w:rsidRDefault="00AD5089" w:rsidP="0045781A">
      <w:pPr>
        <w:spacing w:line="360" w:lineRule="auto"/>
        <w:jc w:val="both"/>
        <w:rPr>
          <w:rFonts w:ascii="Arial" w:hAnsi="Arial" w:cs="Arial"/>
          <w:color w:val="000000" w:themeColor="text1"/>
        </w:rPr>
      </w:pPr>
    </w:p>
    <w:p w14:paraId="4E1A53CD" w14:textId="3C228672" w:rsidR="00AD5089" w:rsidRPr="00432DB9" w:rsidRDefault="00FB4B28" w:rsidP="0045781A">
      <w:pPr>
        <w:pStyle w:val="Heading1"/>
        <w:numPr>
          <w:ilvl w:val="0"/>
          <w:numId w:val="13"/>
        </w:numPr>
        <w:spacing w:line="360" w:lineRule="auto"/>
        <w:ind w:left="0"/>
        <w:jc w:val="both"/>
        <w:rPr>
          <w:rFonts w:ascii="Arial" w:hAnsi="Arial" w:cs="Arial"/>
          <w:b/>
          <w:shd w:val="clear" w:color="auto" w:fill="FFFFFF"/>
        </w:rPr>
      </w:pPr>
      <w:r w:rsidRPr="00432DB9">
        <w:rPr>
          <w:rFonts w:ascii="Arial" w:hAnsi="Arial" w:cs="Arial"/>
          <w:b/>
          <w:shd w:val="clear" w:color="auto" w:fill="FFFFFF"/>
        </w:rPr>
        <w:lastRenderedPageBreak/>
        <w:t xml:space="preserve"> </w:t>
      </w:r>
      <w:bookmarkStart w:id="37" w:name="_Toc15071069"/>
      <w:r w:rsidRPr="00432DB9">
        <w:rPr>
          <w:rFonts w:ascii="Arial" w:hAnsi="Arial" w:cs="Arial"/>
          <w:b/>
          <w:shd w:val="clear" w:color="auto" w:fill="FFFFFF"/>
        </w:rPr>
        <w:t>Implementation</w:t>
      </w:r>
      <w:bookmarkEnd w:id="37"/>
    </w:p>
    <w:p w14:paraId="6070B3DA" w14:textId="30A5B5DF" w:rsidR="00FB4B28" w:rsidRPr="00432DB9" w:rsidRDefault="00FB4B28" w:rsidP="0045781A">
      <w:pPr>
        <w:pStyle w:val="ListParagraph"/>
        <w:spacing w:line="360" w:lineRule="auto"/>
        <w:ind w:left="0"/>
        <w:jc w:val="both"/>
        <w:rPr>
          <w:rFonts w:ascii="Arial" w:hAnsi="Arial" w:cs="Arial"/>
          <w:sz w:val="24"/>
          <w:szCs w:val="24"/>
        </w:rPr>
      </w:pPr>
      <w:r w:rsidRPr="00432DB9">
        <w:rPr>
          <w:rFonts w:ascii="Arial" w:hAnsi="Arial" w:cs="Arial"/>
          <w:sz w:val="24"/>
          <w:szCs w:val="24"/>
        </w:rPr>
        <w:t xml:space="preserve">Here are the codes that have been implemented in this project in Visual Studio 2015 with C# programming language. </w:t>
      </w:r>
    </w:p>
    <w:p w14:paraId="46A6B91E" w14:textId="05189CF4" w:rsidR="004F7905" w:rsidRPr="00432DB9" w:rsidRDefault="00FB4B28" w:rsidP="0045781A">
      <w:pPr>
        <w:pStyle w:val="ListParagraph"/>
        <w:spacing w:line="360" w:lineRule="auto"/>
        <w:ind w:left="0"/>
        <w:jc w:val="center"/>
        <w:rPr>
          <w:rFonts w:ascii="Arial" w:hAnsi="Arial" w:cs="Arial"/>
          <w:sz w:val="24"/>
          <w:szCs w:val="24"/>
        </w:rPr>
      </w:pPr>
      <w:r w:rsidRPr="00432DB9">
        <w:rPr>
          <w:rFonts w:ascii="Arial" w:hAnsi="Arial" w:cs="Arial"/>
          <w:noProof/>
          <w:sz w:val="24"/>
          <w:szCs w:val="24"/>
        </w:rPr>
        <w:drawing>
          <wp:inline distT="0" distB="0" distL="0" distR="0" wp14:anchorId="14676BA0" wp14:editId="3CE9726C">
            <wp:extent cx="5943600" cy="3281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81045"/>
                    </a:xfrm>
                    <a:prstGeom prst="rect">
                      <a:avLst/>
                    </a:prstGeom>
                  </pic:spPr>
                </pic:pic>
              </a:graphicData>
            </a:graphic>
          </wp:inline>
        </w:drawing>
      </w:r>
    </w:p>
    <w:p w14:paraId="1C49E315" w14:textId="02FF269A" w:rsidR="004F7905" w:rsidRPr="00432DB9" w:rsidRDefault="004F7905" w:rsidP="0045781A">
      <w:pPr>
        <w:pStyle w:val="ListParagraph"/>
        <w:spacing w:line="360" w:lineRule="auto"/>
        <w:ind w:left="0"/>
        <w:jc w:val="center"/>
        <w:rPr>
          <w:rFonts w:ascii="Arial" w:hAnsi="Arial" w:cs="Arial"/>
          <w:sz w:val="24"/>
          <w:szCs w:val="24"/>
        </w:rPr>
      </w:pPr>
      <w:r w:rsidRPr="00432DB9">
        <w:rPr>
          <w:rFonts w:ascii="Arial" w:hAnsi="Arial" w:cs="Arial"/>
          <w:sz w:val="24"/>
          <w:szCs w:val="24"/>
        </w:rPr>
        <w:t>Fig: database connection 1</w:t>
      </w:r>
    </w:p>
    <w:p w14:paraId="603EFD16" w14:textId="5B2894FA" w:rsidR="00FB4B28" w:rsidRPr="00432DB9" w:rsidRDefault="00FB4B28" w:rsidP="0045781A">
      <w:pPr>
        <w:pStyle w:val="ListParagraph"/>
        <w:spacing w:line="360" w:lineRule="auto"/>
        <w:ind w:left="0"/>
        <w:jc w:val="center"/>
        <w:rPr>
          <w:rFonts w:ascii="Arial" w:hAnsi="Arial" w:cs="Arial"/>
          <w:sz w:val="24"/>
          <w:szCs w:val="24"/>
        </w:rPr>
      </w:pPr>
      <w:r w:rsidRPr="00432DB9">
        <w:rPr>
          <w:rFonts w:ascii="Arial" w:hAnsi="Arial" w:cs="Arial"/>
          <w:noProof/>
          <w:sz w:val="24"/>
          <w:szCs w:val="24"/>
        </w:rPr>
        <w:drawing>
          <wp:inline distT="0" distB="0" distL="0" distR="0" wp14:anchorId="5B432D12" wp14:editId="1593487B">
            <wp:extent cx="2950647" cy="32289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39">
                      <a:extLst>
                        <a:ext uri="{28A0092B-C50C-407E-A947-70E740481C1C}">
                          <a14:useLocalDpi xmlns:a14="http://schemas.microsoft.com/office/drawing/2010/main" val="0"/>
                        </a:ext>
                      </a:extLst>
                    </a:blip>
                    <a:stretch>
                      <a:fillRect/>
                    </a:stretch>
                  </pic:blipFill>
                  <pic:spPr>
                    <a:xfrm>
                      <a:off x="0" y="0"/>
                      <a:ext cx="2971084" cy="3251340"/>
                    </a:xfrm>
                    <a:prstGeom prst="rect">
                      <a:avLst/>
                    </a:prstGeom>
                  </pic:spPr>
                </pic:pic>
              </a:graphicData>
            </a:graphic>
          </wp:inline>
        </w:drawing>
      </w:r>
    </w:p>
    <w:p w14:paraId="678A5348" w14:textId="4F97EAE2" w:rsidR="004F7905" w:rsidRPr="00432DB9" w:rsidRDefault="004F7905" w:rsidP="0045781A">
      <w:pPr>
        <w:pStyle w:val="ListParagraph"/>
        <w:spacing w:line="360" w:lineRule="auto"/>
        <w:ind w:left="0"/>
        <w:jc w:val="center"/>
        <w:rPr>
          <w:rFonts w:ascii="Arial" w:hAnsi="Arial" w:cs="Arial"/>
          <w:sz w:val="24"/>
          <w:szCs w:val="24"/>
        </w:rPr>
      </w:pPr>
      <w:r w:rsidRPr="00432DB9">
        <w:rPr>
          <w:rFonts w:ascii="Arial" w:hAnsi="Arial" w:cs="Arial"/>
          <w:sz w:val="24"/>
          <w:szCs w:val="24"/>
        </w:rPr>
        <w:t>Fig: database connection 2</w:t>
      </w:r>
    </w:p>
    <w:p w14:paraId="3EE80EBE" w14:textId="77777777" w:rsidR="004F7905" w:rsidRPr="00432DB9" w:rsidRDefault="004F7905" w:rsidP="0045781A">
      <w:pPr>
        <w:pStyle w:val="ListParagraph"/>
        <w:spacing w:line="360" w:lineRule="auto"/>
        <w:ind w:left="0"/>
        <w:jc w:val="center"/>
        <w:rPr>
          <w:rFonts w:ascii="Arial" w:hAnsi="Arial" w:cs="Arial"/>
          <w:sz w:val="24"/>
          <w:szCs w:val="24"/>
        </w:rPr>
      </w:pPr>
    </w:p>
    <w:p w14:paraId="31CACB81" w14:textId="121AB586" w:rsidR="004F7905" w:rsidRPr="00432DB9" w:rsidRDefault="004F7905" w:rsidP="0045781A">
      <w:pPr>
        <w:pStyle w:val="ListParagraph"/>
        <w:spacing w:line="360" w:lineRule="auto"/>
        <w:ind w:left="0"/>
        <w:jc w:val="center"/>
        <w:rPr>
          <w:rFonts w:ascii="Arial" w:hAnsi="Arial" w:cs="Arial"/>
          <w:sz w:val="24"/>
          <w:szCs w:val="24"/>
        </w:rPr>
      </w:pPr>
      <w:r w:rsidRPr="00432DB9">
        <w:rPr>
          <w:rFonts w:ascii="Arial" w:hAnsi="Arial" w:cs="Arial"/>
          <w:noProof/>
          <w:sz w:val="24"/>
          <w:szCs w:val="24"/>
        </w:rPr>
        <w:drawing>
          <wp:inline distT="0" distB="0" distL="0" distR="0" wp14:anchorId="75812DF7" wp14:editId="1A50FE13">
            <wp:extent cx="390525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40">
                      <a:extLst>
                        <a:ext uri="{28A0092B-C50C-407E-A947-70E740481C1C}">
                          <a14:useLocalDpi xmlns:a14="http://schemas.microsoft.com/office/drawing/2010/main" val="0"/>
                        </a:ext>
                      </a:extLst>
                    </a:blip>
                    <a:stretch>
                      <a:fillRect/>
                    </a:stretch>
                  </pic:blipFill>
                  <pic:spPr>
                    <a:xfrm>
                      <a:off x="0" y="0"/>
                      <a:ext cx="3905250" cy="2209800"/>
                    </a:xfrm>
                    <a:prstGeom prst="rect">
                      <a:avLst/>
                    </a:prstGeom>
                  </pic:spPr>
                </pic:pic>
              </a:graphicData>
            </a:graphic>
          </wp:inline>
        </w:drawing>
      </w:r>
    </w:p>
    <w:p w14:paraId="23E3A9A4" w14:textId="5A68D295" w:rsidR="004F7905" w:rsidRPr="00432DB9" w:rsidRDefault="004F7905" w:rsidP="0045781A">
      <w:pPr>
        <w:pStyle w:val="ListParagraph"/>
        <w:spacing w:line="360" w:lineRule="auto"/>
        <w:ind w:left="0"/>
        <w:jc w:val="center"/>
        <w:rPr>
          <w:rFonts w:ascii="Arial" w:hAnsi="Arial" w:cs="Arial"/>
          <w:sz w:val="24"/>
          <w:szCs w:val="24"/>
        </w:rPr>
      </w:pPr>
      <w:r w:rsidRPr="00432DB9">
        <w:rPr>
          <w:rFonts w:ascii="Arial" w:hAnsi="Arial" w:cs="Arial"/>
          <w:sz w:val="24"/>
          <w:szCs w:val="24"/>
        </w:rPr>
        <w:t>Fig: database connection 3</w:t>
      </w:r>
    </w:p>
    <w:p w14:paraId="3E57273F" w14:textId="7777777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drawing>
          <wp:inline distT="0" distB="0" distL="0" distR="0" wp14:anchorId="3F4AC845" wp14:editId="25199DD1">
            <wp:extent cx="5343525" cy="486888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41">
                      <a:extLst>
                        <a:ext uri="{28A0092B-C50C-407E-A947-70E740481C1C}">
                          <a14:useLocalDpi xmlns:a14="http://schemas.microsoft.com/office/drawing/2010/main" val="0"/>
                        </a:ext>
                      </a:extLst>
                    </a:blip>
                    <a:stretch>
                      <a:fillRect/>
                    </a:stretch>
                  </pic:blipFill>
                  <pic:spPr>
                    <a:xfrm>
                      <a:off x="0" y="0"/>
                      <a:ext cx="5347646" cy="4872638"/>
                    </a:xfrm>
                    <a:prstGeom prst="rect">
                      <a:avLst/>
                    </a:prstGeom>
                  </pic:spPr>
                </pic:pic>
              </a:graphicData>
            </a:graphic>
          </wp:inline>
        </w:drawing>
      </w:r>
    </w:p>
    <w:p w14:paraId="3089797A" w14:textId="3512086A" w:rsidR="004F7905" w:rsidRPr="00432DB9" w:rsidRDefault="004F7905" w:rsidP="0045781A">
      <w:pPr>
        <w:pStyle w:val="ListParagraph"/>
        <w:spacing w:line="360" w:lineRule="auto"/>
        <w:ind w:left="0"/>
        <w:jc w:val="center"/>
        <w:rPr>
          <w:rFonts w:ascii="Arial" w:hAnsi="Arial" w:cs="Arial"/>
          <w:sz w:val="24"/>
          <w:szCs w:val="24"/>
        </w:rPr>
      </w:pPr>
      <w:r w:rsidRPr="00432DB9">
        <w:rPr>
          <w:rFonts w:ascii="Arial" w:hAnsi="Arial" w:cs="Arial"/>
          <w:sz w:val="24"/>
          <w:szCs w:val="24"/>
        </w:rPr>
        <w:t>Fig: login 1</w:t>
      </w:r>
    </w:p>
    <w:p w14:paraId="4E21F80D" w14:textId="7777777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lastRenderedPageBreak/>
        <w:drawing>
          <wp:inline distT="0" distB="0" distL="0" distR="0" wp14:anchorId="3DED21DC" wp14:editId="6FFE2822">
            <wp:extent cx="5486400" cy="521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42">
                      <a:extLst>
                        <a:ext uri="{28A0092B-C50C-407E-A947-70E740481C1C}">
                          <a14:useLocalDpi xmlns:a14="http://schemas.microsoft.com/office/drawing/2010/main" val="0"/>
                        </a:ext>
                      </a:extLst>
                    </a:blip>
                    <a:stretch>
                      <a:fillRect/>
                    </a:stretch>
                  </pic:blipFill>
                  <pic:spPr>
                    <a:xfrm>
                      <a:off x="0" y="0"/>
                      <a:ext cx="5486400" cy="5210175"/>
                    </a:xfrm>
                    <a:prstGeom prst="rect">
                      <a:avLst/>
                    </a:prstGeom>
                  </pic:spPr>
                </pic:pic>
              </a:graphicData>
            </a:graphic>
          </wp:inline>
        </w:drawing>
      </w:r>
    </w:p>
    <w:p w14:paraId="0835F606" w14:textId="4769B276" w:rsidR="004F7905" w:rsidRPr="00432DB9" w:rsidRDefault="004F7905" w:rsidP="0045781A">
      <w:pPr>
        <w:pStyle w:val="ListParagraph"/>
        <w:spacing w:line="360" w:lineRule="auto"/>
        <w:ind w:left="0"/>
        <w:jc w:val="center"/>
        <w:rPr>
          <w:rFonts w:ascii="Arial" w:hAnsi="Arial" w:cs="Arial"/>
          <w:sz w:val="24"/>
          <w:szCs w:val="24"/>
        </w:rPr>
      </w:pPr>
      <w:r w:rsidRPr="00432DB9">
        <w:rPr>
          <w:rFonts w:ascii="Arial" w:hAnsi="Arial" w:cs="Arial"/>
          <w:sz w:val="24"/>
          <w:szCs w:val="24"/>
        </w:rPr>
        <w:t>Fig: login 2</w:t>
      </w:r>
    </w:p>
    <w:p w14:paraId="65ADDD3C" w14:textId="7777777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lastRenderedPageBreak/>
        <w:drawing>
          <wp:inline distT="0" distB="0" distL="0" distR="0" wp14:anchorId="2BD1B813" wp14:editId="045686A3">
            <wp:extent cx="5943600" cy="4328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14:paraId="5A0D3384" w14:textId="5128C04D" w:rsidR="004F7905" w:rsidRPr="00432DB9" w:rsidRDefault="004F7905" w:rsidP="0045781A">
      <w:pPr>
        <w:pStyle w:val="ListParagraph"/>
        <w:spacing w:line="360" w:lineRule="auto"/>
        <w:ind w:left="0"/>
        <w:jc w:val="center"/>
        <w:rPr>
          <w:rFonts w:ascii="Arial" w:hAnsi="Arial" w:cs="Arial"/>
          <w:sz w:val="24"/>
          <w:szCs w:val="24"/>
        </w:rPr>
      </w:pPr>
      <w:r w:rsidRPr="00432DB9">
        <w:rPr>
          <w:rFonts w:ascii="Arial" w:hAnsi="Arial" w:cs="Arial"/>
          <w:sz w:val="24"/>
          <w:szCs w:val="24"/>
        </w:rPr>
        <w:t>Fig: login 3</w:t>
      </w:r>
    </w:p>
    <w:p w14:paraId="216189C3" w14:textId="7777777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lastRenderedPageBreak/>
        <w:drawing>
          <wp:inline distT="0" distB="0" distL="0" distR="0" wp14:anchorId="4A55F678" wp14:editId="0677BD03">
            <wp:extent cx="5057775" cy="4962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44">
                      <a:extLst>
                        <a:ext uri="{28A0092B-C50C-407E-A947-70E740481C1C}">
                          <a14:useLocalDpi xmlns:a14="http://schemas.microsoft.com/office/drawing/2010/main" val="0"/>
                        </a:ext>
                      </a:extLst>
                    </a:blip>
                    <a:stretch>
                      <a:fillRect/>
                    </a:stretch>
                  </pic:blipFill>
                  <pic:spPr>
                    <a:xfrm>
                      <a:off x="0" y="0"/>
                      <a:ext cx="5057775" cy="4962525"/>
                    </a:xfrm>
                    <a:prstGeom prst="rect">
                      <a:avLst/>
                    </a:prstGeom>
                  </pic:spPr>
                </pic:pic>
              </a:graphicData>
            </a:graphic>
          </wp:inline>
        </w:drawing>
      </w:r>
    </w:p>
    <w:p w14:paraId="35EEBC55" w14:textId="1A046067" w:rsidR="004F7905" w:rsidRPr="00432DB9" w:rsidRDefault="004F7905" w:rsidP="0045781A">
      <w:pPr>
        <w:pStyle w:val="ListParagraph"/>
        <w:spacing w:line="360" w:lineRule="auto"/>
        <w:ind w:left="0"/>
        <w:jc w:val="center"/>
        <w:rPr>
          <w:rFonts w:ascii="Arial" w:hAnsi="Arial" w:cs="Arial"/>
          <w:sz w:val="24"/>
          <w:szCs w:val="24"/>
        </w:rPr>
      </w:pPr>
      <w:r w:rsidRPr="00432DB9">
        <w:rPr>
          <w:rFonts w:ascii="Arial" w:hAnsi="Arial" w:cs="Arial"/>
          <w:sz w:val="24"/>
          <w:szCs w:val="24"/>
        </w:rPr>
        <w:t>Fig: login 4</w:t>
      </w:r>
    </w:p>
    <w:p w14:paraId="4B9B2BFE" w14:textId="7777777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lastRenderedPageBreak/>
        <w:drawing>
          <wp:inline distT="0" distB="0" distL="0" distR="0" wp14:anchorId="78635B14" wp14:editId="2B8D65B3">
            <wp:extent cx="4838700" cy="43107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c1.JPG"/>
                    <pic:cNvPicPr/>
                  </pic:nvPicPr>
                  <pic:blipFill>
                    <a:blip r:embed="rId45">
                      <a:extLst>
                        <a:ext uri="{28A0092B-C50C-407E-A947-70E740481C1C}">
                          <a14:useLocalDpi xmlns:a14="http://schemas.microsoft.com/office/drawing/2010/main" val="0"/>
                        </a:ext>
                      </a:extLst>
                    </a:blip>
                    <a:stretch>
                      <a:fillRect/>
                    </a:stretch>
                  </pic:blipFill>
                  <pic:spPr>
                    <a:xfrm>
                      <a:off x="0" y="0"/>
                      <a:ext cx="4842398" cy="4314037"/>
                    </a:xfrm>
                    <a:prstGeom prst="rect">
                      <a:avLst/>
                    </a:prstGeom>
                  </pic:spPr>
                </pic:pic>
              </a:graphicData>
            </a:graphic>
          </wp:inline>
        </w:drawing>
      </w:r>
    </w:p>
    <w:p w14:paraId="1AF39CE5" w14:textId="1A1B5D59" w:rsidR="004F7905" w:rsidRPr="00432DB9" w:rsidRDefault="004F7905" w:rsidP="0045781A">
      <w:pPr>
        <w:pStyle w:val="ListParagraph"/>
        <w:spacing w:line="360" w:lineRule="auto"/>
        <w:ind w:left="0"/>
        <w:jc w:val="center"/>
        <w:rPr>
          <w:rFonts w:ascii="Arial" w:hAnsi="Arial" w:cs="Arial"/>
          <w:sz w:val="24"/>
          <w:szCs w:val="24"/>
        </w:rPr>
      </w:pPr>
      <w:r w:rsidRPr="00432DB9">
        <w:rPr>
          <w:rFonts w:ascii="Arial" w:hAnsi="Arial" w:cs="Arial"/>
          <w:sz w:val="24"/>
          <w:szCs w:val="24"/>
        </w:rPr>
        <w:t>Fig: loginclass 1</w:t>
      </w:r>
    </w:p>
    <w:p w14:paraId="36981A0C" w14:textId="67F0D74D"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drawing>
          <wp:inline distT="0" distB="0" distL="0" distR="0" wp14:anchorId="280B515D" wp14:editId="5FA3E4A6">
            <wp:extent cx="594360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c2.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1D808050" w14:textId="01D646EF" w:rsidR="004F7905" w:rsidRPr="00432DB9" w:rsidRDefault="004F7905" w:rsidP="0045781A">
      <w:pPr>
        <w:pStyle w:val="ListParagraph"/>
        <w:spacing w:line="360" w:lineRule="auto"/>
        <w:ind w:left="0"/>
        <w:jc w:val="center"/>
        <w:rPr>
          <w:rFonts w:ascii="Arial" w:hAnsi="Arial" w:cs="Arial"/>
          <w:sz w:val="24"/>
          <w:szCs w:val="24"/>
        </w:rPr>
      </w:pPr>
      <w:r w:rsidRPr="00432DB9">
        <w:rPr>
          <w:rFonts w:ascii="Arial" w:hAnsi="Arial" w:cs="Arial"/>
          <w:sz w:val="24"/>
          <w:szCs w:val="24"/>
        </w:rPr>
        <w:t>Fig: loginclass 2</w:t>
      </w:r>
    </w:p>
    <w:p w14:paraId="3F0E1266" w14:textId="76A109A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lastRenderedPageBreak/>
        <w:drawing>
          <wp:inline distT="0" distB="0" distL="0" distR="0" wp14:anchorId="746176BE" wp14:editId="60F0EAAB">
            <wp:extent cx="4791075" cy="4648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47">
                      <a:extLst>
                        <a:ext uri="{28A0092B-C50C-407E-A947-70E740481C1C}">
                          <a14:useLocalDpi xmlns:a14="http://schemas.microsoft.com/office/drawing/2010/main" val="0"/>
                        </a:ext>
                      </a:extLst>
                    </a:blip>
                    <a:stretch>
                      <a:fillRect/>
                    </a:stretch>
                  </pic:blipFill>
                  <pic:spPr>
                    <a:xfrm>
                      <a:off x="0" y="0"/>
                      <a:ext cx="4791075" cy="4648200"/>
                    </a:xfrm>
                    <a:prstGeom prst="rect">
                      <a:avLst/>
                    </a:prstGeom>
                  </pic:spPr>
                </pic:pic>
              </a:graphicData>
            </a:graphic>
          </wp:inline>
        </w:drawing>
      </w:r>
    </w:p>
    <w:p w14:paraId="1AFC33BF" w14:textId="34D0EECD"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sz w:val="24"/>
          <w:szCs w:val="24"/>
        </w:rPr>
        <w:t>Fig: admin 1</w:t>
      </w:r>
    </w:p>
    <w:p w14:paraId="35235F9E" w14:textId="7777777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lastRenderedPageBreak/>
        <w:drawing>
          <wp:inline distT="0" distB="0" distL="0" distR="0" wp14:anchorId="598473EB" wp14:editId="44716AA2">
            <wp:extent cx="5943600" cy="3956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2.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p>
    <w:p w14:paraId="2917ED64" w14:textId="55E15FDD"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sz w:val="24"/>
          <w:szCs w:val="24"/>
        </w:rPr>
        <w:t>Fig: admin 2</w:t>
      </w:r>
    </w:p>
    <w:p w14:paraId="7F4F506F" w14:textId="7777777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lastRenderedPageBreak/>
        <w:drawing>
          <wp:inline distT="0" distB="0" distL="0" distR="0" wp14:anchorId="67B23695" wp14:editId="4E14B1C0">
            <wp:extent cx="5762625" cy="4838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3.JPG"/>
                    <pic:cNvPicPr/>
                  </pic:nvPicPr>
                  <pic:blipFill>
                    <a:blip r:embed="rId49">
                      <a:extLst>
                        <a:ext uri="{28A0092B-C50C-407E-A947-70E740481C1C}">
                          <a14:useLocalDpi xmlns:a14="http://schemas.microsoft.com/office/drawing/2010/main" val="0"/>
                        </a:ext>
                      </a:extLst>
                    </a:blip>
                    <a:stretch>
                      <a:fillRect/>
                    </a:stretch>
                  </pic:blipFill>
                  <pic:spPr>
                    <a:xfrm>
                      <a:off x="0" y="0"/>
                      <a:ext cx="5762625" cy="4838700"/>
                    </a:xfrm>
                    <a:prstGeom prst="rect">
                      <a:avLst/>
                    </a:prstGeom>
                  </pic:spPr>
                </pic:pic>
              </a:graphicData>
            </a:graphic>
          </wp:inline>
        </w:drawing>
      </w:r>
    </w:p>
    <w:p w14:paraId="20CD9C80" w14:textId="2501A7E3"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sz w:val="24"/>
          <w:szCs w:val="24"/>
        </w:rPr>
        <w:t>Fig: admin 3</w:t>
      </w:r>
    </w:p>
    <w:p w14:paraId="4E0C59A1" w14:textId="7777777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lastRenderedPageBreak/>
        <w:drawing>
          <wp:inline distT="0" distB="0" distL="0" distR="0" wp14:anchorId="620E0E02" wp14:editId="0AF3F7FB">
            <wp:extent cx="5486400" cy="490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4.JPG"/>
                    <pic:cNvPicPr/>
                  </pic:nvPicPr>
                  <pic:blipFill>
                    <a:blip r:embed="rId50">
                      <a:extLst>
                        <a:ext uri="{28A0092B-C50C-407E-A947-70E740481C1C}">
                          <a14:useLocalDpi xmlns:a14="http://schemas.microsoft.com/office/drawing/2010/main" val="0"/>
                        </a:ext>
                      </a:extLst>
                    </a:blip>
                    <a:stretch>
                      <a:fillRect/>
                    </a:stretch>
                  </pic:blipFill>
                  <pic:spPr>
                    <a:xfrm>
                      <a:off x="0" y="0"/>
                      <a:ext cx="5486400" cy="4905375"/>
                    </a:xfrm>
                    <a:prstGeom prst="rect">
                      <a:avLst/>
                    </a:prstGeom>
                  </pic:spPr>
                </pic:pic>
              </a:graphicData>
            </a:graphic>
          </wp:inline>
        </w:drawing>
      </w:r>
    </w:p>
    <w:p w14:paraId="4AD760DC" w14:textId="2E7BA43E"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sz w:val="24"/>
          <w:szCs w:val="24"/>
        </w:rPr>
        <w:t>Fig: admin 4</w:t>
      </w:r>
    </w:p>
    <w:p w14:paraId="5E8BBA9F" w14:textId="7777777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lastRenderedPageBreak/>
        <w:drawing>
          <wp:inline distT="0" distB="0" distL="0" distR="0" wp14:anchorId="38D7359C" wp14:editId="767CA9CF">
            <wp:extent cx="5943600" cy="3996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5.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996055"/>
                    </a:xfrm>
                    <a:prstGeom prst="rect">
                      <a:avLst/>
                    </a:prstGeom>
                  </pic:spPr>
                </pic:pic>
              </a:graphicData>
            </a:graphic>
          </wp:inline>
        </w:drawing>
      </w:r>
    </w:p>
    <w:p w14:paraId="31833DE1" w14:textId="33032729"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sz w:val="24"/>
          <w:szCs w:val="24"/>
        </w:rPr>
        <w:t>Fig: admin 5</w:t>
      </w:r>
    </w:p>
    <w:p w14:paraId="3A89BFAE" w14:textId="77777777" w:rsidR="004F7905" w:rsidRPr="00432DB9" w:rsidRDefault="004F7905" w:rsidP="0045781A">
      <w:pPr>
        <w:spacing w:line="360" w:lineRule="auto"/>
        <w:jc w:val="center"/>
        <w:rPr>
          <w:rFonts w:ascii="Arial" w:hAnsi="Arial" w:cs="Arial"/>
        </w:rPr>
      </w:pPr>
      <w:r w:rsidRPr="00432DB9">
        <w:rPr>
          <w:rFonts w:ascii="Arial" w:hAnsi="Arial" w:cs="Arial"/>
          <w:noProof/>
        </w:rPr>
        <w:lastRenderedPageBreak/>
        <w:drawing>
          <wp:inline distT="0" distB="0" distL="0" distR="0" wp14:anchorId="19CA0E0E" wp14:editId="2B891710">
            <wp:extent cx="5943600" cy="4683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6.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p>
    <w:p w14:paraId="518B49C1" w14:textId="01E84145"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sz w:val="24"/>
          <w:szCs w:val="24"/>
        </w:rPr>
        <w:t>Fig: admin 6</w:t>
      </w:r>
    </w:p>
    <w:p w14:paraId="146BF932" w14:textId="461CA2D2" w:rsidR="004F7905" w:rsidRPr="00432DB9" w:rsidRDefault="004F7905" w:rsidP="0045781A">
      <w:pPr>
        <w:spacing w:line="360" w:lineRule="auto"/>
        <w:jc w:val="center"/>
        <w:rPr>
          <w:rFonts w:ascii="Arial" w:hAnsi="Arial" w:cs="Arial"/>
        </w:rPr>
      </w:pPr>
      <w:r w:rsidRPr="00432DB9">
        <w:rPr>
          <w:rFonts w:ascii="Arial" w:hAnsi="Arial" w:cs="Arial"/>
          <w:noProof/>
        </w:rPr>
        <w:lastRenderedPageBreak/>
        <w:drawing>
          <wp:inline distT="0" distB="0" distL="0" distR="0" wp14:anchorId="05A8448B" wp14:editId="45469A94">
            <wp:extent cx="5943600" cy="4917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7.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4917440"/>
                    </a:xfrm>
                    <a:prstGeom prst="rect">
                      <a:avLst/>
                    </a:prstGeom>
                  </pic:spPr>
                </pic:pic>
              </a:graphicData>
            </a:graphic>
          </wp:inline>
        </w:drawing>
      </w:r>
    </w:p>
    <w:p w14:paraId="1FC0DBD6" w14:textId="62C64CFF" w:rsidR="004F7905" w:rsidRPr="00432DB9" w:rsidRDefault="004F7905" w:rsidP="0045781A">
      <w:pPr>
        <w:pStyle w:val="ListParagraph"/>
        <w:spacing w:line="360" w:lineRule="auto"/>
        <w:ind w:left="0"/>
        <w:jc w:val="center"/>
        <w:rPr>
          <w:rFonts w:ascii="Arial" w:hAnsi="Arial" w:cs="Arial"/>
          <w:sz w:val="24"/>
          <w:szCs w:val="24"/>
        </w:rPr>
      </w:pPr>
      <w:r w:rsidRPr="00432DB9">
        <w:rPr>
          <w:rFonts w:ascii="Arial" w:hAnsi="Arial" w:cs="Arial"/>
          <w:sz w:val="24"/>
          <w:szCs w:val="24"/>
        </w:rPr>
        <w:t>Fig: admin 7</w:t>
      </w:r>
    </w:p>
    <w:p w14:paraId="63038067" w14:textId="7777777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lastRenderedPageBreak/>
        <w:drawing>
          <wp:inline distT="0" distB="0" distL="0" distR="0" wp14:anchorId="5BFDE7C0" wp14:editId="1733D6C8">
            <wp:extent cx="5943600" cy="3375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1861D865" w14:textId="4B8ADE01"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sz w:val="24"/>
          <w:szCs w:val="24"/>
        </w:rPr>
        <w:t>Fig: display 1</w:t>
      </w:r>
    </w:p>
    <w:p w14:paraId="4F7FC5BE" w14:textId="77777777"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drawing>
          <wp:inline distT="0" distB="0" distL="0" distR="0" wp14:anchorId="6435CDE5" wp14:editId="3AC376B8">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D1F22C" w14:textId="54469F96"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sz w:val="24"/>
          <w:szCs w:val="24"/>
        </w:rPr>
        <w:t>Fig: display 2</w:t>
      </w:r>
    </w:p>
    <w:p w14:paraId="6C84B8FD" w14:textId="34650D84"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noProof/>
        </w:rPr>
        <w:lastRenderedPageBreak/>
        <w:drawing>
          <wp:inline distT="0" distB="0" distL="0" distR="0" wp14:anchorId="7E775D60" wp14:editId="77AE564B">
            <wp:extent cx="5943600" cy="3566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086BDF5" w14:textId="4BB1C419" w:rsidR="004F7905" w:rsidRPr="00432DB9" w:rsidRDefault="004F7905" w:rsidP="0045781A">
      <w:pPr>
        <w:pStyle w:val="ListParagraph"/>
        <w:spacing w:line="360" w:lineRule="auto"/>
        <w:ind w:left="0"/>
        <w:jc w:val="center"/>
        <w:rPr>
          <w:rFonts w:ascii="Arial" w:hAnsi="Arial" w:cs="Arial"/>
        </w:rPr>
      </w:pPr>
      <w:r w:rsidRPr="00432DB9">
        <w:rPr>
          <w:rFonts w:ascii="Arial" w:hAnsi="Arial" w:cs="Arial"/>
          <w:sz w:val="24"/>
          <w:szCs w:val="24"/>
        </w:rPr>
        <w:t>Fig: display 3</w:t>
      </w:r>
    </w:p>
    <w:p w14:paraId="23C45A7F" w14:textId="77777777" w:rsidR="004F7905" w:rsidRPr="00432DB9" w:rsidRDefault="004F7905" w:rsidP="0045781A">
      <w:pPr>
        <w:pStyle w:val="ListParagraph"/>
        <w:spacing w:line="360" w:lineRule="auto"/>
        <w:ind w:left="0"/>
        <w:jc w:val="both"/>
        <w:rPr>
          <w:rFonts w:ascii="Arial" w:hAnsi="Arial" w:cs="Arial"/>
        </w:rPr>
      </w:pPr>
    </w:p>
    <w:p w14:paraId="539F3951" w14:textId="2ABB53DB" w:rsidR="004F7905" w:rsidRDefault="004F7905" w:rsidP="0045781A">
      <w:pPr>
        <w:spacing w:line="360" w:lineRule="auto"/>
        <w:rPr>
          <w:rFonts w:ascii="Arial" w:hAnsi="Arial" w:cs="Arial"/>
        </w:rPr>
      </w:pPr>
    </w:p>
    <w:p w14:paraId="6F8CC3B6" w14:textId="33F75F98" w:rsidR="00790534" w:rsidRDefault="00790534" w:rsidP="0045781A">
      <w:pPr>
        <w:spacing w:line="360" w:lineRule="auto"/>
        <w:rPr>
          <w:rFonts w:ascii="Arial" w:hAnsi="Arial" w:cs="Arial"/>
        </w:rPr>
      </w:pPr>
    </w:p>
    <w:p w14:paraId="341B0D95" w14:textId="0CE4CBEC" w:rsidR="00790534" w:rsidRDefault="00790534" w:rsidP="0045781A">
      <w:pPr>
        <w:spacing w:line="360" w:lineRule="auto"/>
        <w:rPr>
          <w:rFonts w:ascii="Arial" w:hAnsi="Arial" w:cs="Arial"/>
        </w:rPr>
      </w:pPr>
    </w:p>
    <w:p w14:paraId="406FD874" w14:textId="1DCFAB11" w:rsidR="00790534" w:rsidRDefault="00790534" w:rsidP="0045781A">
      <w:pPr>
        <w:spacing w:line="360" w:lineRule="auto"/>
        <w:rPr>
          <w:rFonts w:ascii="Arial" w:hAnsi="Arial" w:cs="Arial"/>
        </w:rPr>
      </w:pPr>
    </w:p>
    <w:p w14:paraId="42E2653F" w14:textId="0252F2F7" w:rsidR="00790534" w:rsidRDefault="00790534" w:rsidP="0045781A">
      <w:pPr>
        <w:spacing w:line="360" w:lineRule="auto"/>
        <w:rPr>
          <w:rFonts w:ascii="Arial" w:hAnsi="Arial" w:cs="Arial"/>
        </w:rPr>
      </w:pPr>
    </w:p>
    <w:p w14:paraId="433F8F60" w14:textId="786C1EB4" w:rsidR="00790534" w:rsidRDefault="00790534" w:rsidP="0045781A">
      <w:pPr>
        <w:spacing w:line="360" w:lineRule="auto"/>
        <w:rPr>
          <w:rFonts w:ascii="Arial" w:hAnsi="Arial" w:cs="Arial"/>
        </w:rPr>
      </w:pPr>
    </w:p>
    <w:p w14:paraId="66E2E583" w14:textId="298BB1D3" w:rsidR="00790534" w:rsidRDefault="00790534" w:rsidP="0045781A">
      <w:pPr>
        <w:spacing w:line="360" w:lineRule="auto"/>
        <w:rPr>
          <w:rFonts w:ascii="Arial" w:hAnsi="Arial" w:cs="Arial"/>
        </w:rPr>
      </w:pPr>
    </w:p>
    <w:p w14:paraId="6F31C052" w14:textId="62ABED5E" w:rsidR="00790534" w:rsidRDefault="00790534" w:rsidP="0045781A">
      <w:pPr>
        <w:spacing w:line="360" w:lineRule="auto"/>
        <w:rPr>
          <w:rFonts w:ascii="Arial" w:hAnsi="Arial" w:cs="Arial"/>
        </w:rPr>
      </w:pPr>
    </w:p>
    <w:p w14:paraId="78BE186B" w14:textId="2FBBC8F1" w:rsidR="00790534" w:rsidRDefault="00790534" w:rsidP="0045781A">
      <w:pPr>
        <w:spacing w:line="360" w:lineRule="auto"/>
        <w:rPr>
          <w:rFonts w:ascii="Arial" w:hAnsi="Arial" w:cs="Arial"/>
        </w:rPr>
      </w:pPr>
    </w:p>
    <w:p w14:paraId="521899FF" w14:textId="14D89A50" w:rsidR="00790534" w:rsidRDefault="00790534" w:rsidP="0045781A">
      <w:pPr>
        <w:spacing w:line="360" w:lineRule="auto"/>
        <w:rPr>
          <w:rFonts w:ascii="Arial" w:hAnsi="Arial" w:cs="Arial"/>
        </w:rPr>
      </w:pPr>
    </w:p>
    <w:p w14:paraId="54A4BE43" w14:textId="77777777" w:rsidR="00790534" w:rsidRPr="00432DB9" w:rsidRDefault="00790534" w:rsidP="0045781A">
      <w:pPr>
        <w:spacing w:line="360" w:lineRule="auto"/>
        <w:rPr>
          <w:rFonts w:ascii="Arial" w:hAnsi="Arial" w:cs="Arial"/>
        </w:rPr>
      </w:pPr>
    </w:p>
    <w:p w14:paraId="138C8E7F" w14:textId="60F225E3" w:rsidR="00FB4B28" w:rsidRPr="00432DB9" w:rsidRDefault="00432DB9" w:rsidP="0045781A">
      <w:pPr>
        <w:pStyle w:val="Heading1"/>
        <w:numPr>
          <w:ilvl w:val="0"/>
          <w:numId w:val="13"/>
        </w:numPr>
        <w:spacing w:line="360" w:lineRule="auto"/>
        <w:ind w:left="0"/>
        <w:rPr>
          <w:rFonts w:ascii="Arial" w:hAnsi="Arial" w:cs="Arial"/>
          <w:b/>
          <w:bCs/>
        </w:rPr>
      </w:pPr>
      <w:r w:rsidRPr="00432DB9">
        <w:rPr>
          <w:rFonts w:ascii="Arial" w:hAnsi="Arial" w:cs="Arial"/>
          <w:b/>
          <w:bCs/>
        </w:rPr>
        <w:lastRenderedPageBreak/>
        <w:t xml:space="preserve"> </w:t>
      </w:r>
      <w:bookmarkStart w:id="38" w:name="_Toc15071070"/>
      <w:r w:rsidRPr="00432DB9">
        <w:rPr>
          <w:rFonts w:ascii="Arial" w:hAnsi="Arial" w:cs="Arial"/>
          <w:b/>
          <w:bCs/>
        </w:rPr>
        <w:t>Testing</w:t>
      </w:r>
      <w:bookmarkEnd w:id="38"/>
    </w:p>
    <w:p w14:paraId="6D02CEDC" w14:textId="77777777" w:rsidR="00432DB9" w:rsidRPr="00432DB9" w:rsidRDefault="00432DB9" w:rsidP="0045781A">
      <w:pPr>
        <w:pStyle w:val="ListParagraph"/>
        <w:tabs>
          <w:tab w:val="left" w:pos="2610"/>
        </w:tabs>
        <w:spacing w:line="360" w:lineRule="auto"/>
        <w:ind w:left="0"/>
        <w:rPr>
          <w:rFonts w:ascii="Arial" w:hAnsi="Arial" w:cs="Arial"/>
          <w:sz w:val="24"/>
          <w:szCs w:val="24"/>
        </w:rPr>
      </w:pPr>
      <w:r w:rsidRPr="00432DB9">
        <w:rPr>
          <w:rFonts w:ascii="Arial" w:hAnsi="Arial" w:cs="Arial"/>
          <w:sz w:val="24"/>
          <w:szCs w:val="24"/>
        </w:rPr>
        <w:t>White-box testing: In these types of testing, each and every step of the procedure can be checked.</w:t>
      </w:r>
    </w:p>
    <w:p w14:paraId="44A4609D" w14:textId="1FC6B147" w:rsidR="00432DB9" w:rsidRPr="00432DB9" w:rsidRDefault="00432DB9" w:rsidP="0045781A">
      <w:pPr>
        <w:spacing w:line="360" w:lineRule="auto"/>
        <w:rPr>
          <w:rFonts w:ascii="Arial" w:hAnsi="Arial" w:cs="Arial"/>
          <w:sz w:val="24"/>
          <w:szCs w:val="24"/>
        </w:rPr>
      </w:pPr>
      <w:r w:rsidRPr="00432DB9">
        <w:rPr>
          <w:noProof/>
        </w:rPr>
        <w:drawing>
          <wp:inline distT="0" distB="0" distL="0" distR="0" wp14:anchorId="248BC53D" wp14:editId="211A83D6">
            <wp:extent cx="5823249" cy="201940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delete.PNG"/>
                    <pic:cNvPicPr/>
                  </pic:nvPicPr>
                  <pic:blipFill>
                    <a:blip r:embed="rId57">
                      <a:extLst>
                        <a:ext uri="{28A0092B-C50C-407E-A947-70E740481C1C}">
                          <a14:useLocalDpi xmlns:a14="http://schemas.microsoft.com/office/drawing/2010/main" val="0"/>
                        </a:ext>
                      </a:extLst>
                    </a:blip>
                    <a:stretch>
                      <a:fillRect/>
                    </a:stretch>
                  </pic:blipFill>
                  <pic:spPr>
                    <a:xfrm>
                      <a:off x="0" y="0"/>
                      <a:ext cx="5823249" cy="2019404"/>
                    </a:xfrm>
                    <a:prstGeom prst="rect">
                      <a:avLst/>
                    </a:prstGeom>
                  </pic:spPr>
                </pic:pic>
              </a:graphicData>
            </a:graphic>
          </wp:inline>
        </w:drawing>
      </w:r>
      <w:r w:rsidRPr="00432DB9">
        <w:rPr>
          <w:noProof/>
        </w:rPr>
        <w:drawing>
          <wp:inline distT="0" distB="0" distL="0" distR="0" wp14:anchorId="114077F2" wp14:editId="7146322A">
            <wp:extent cx="5943600" cy="1838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delete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838325"/>
                    </a:xfrm>
                    <a:prstGeom prst="rect">
                      <a:avLst/>
                    </a:prstGeom>
                  </pic:spPr>
                </pic:pic>
              </a:graphicData>
            </a:graphic>
          </wp:inline>
        </w:drawing>
      </w:r>
      <w:r w:rsidRPr="00432DB9">
        <w:rPr>
          <w:noProof/>
        </w:rPr>
        <w:drawing>
          <wp:inline distT="0" distB="0" distL="0" distR="0" wp14:anchorId="2CFF5864" wp14:editId="5AEEB3CB">
            <wp:extent cx="5943600" cy="2232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inser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r w:rsidRPr="00432DB9">
        <w:rPr>
          <w:noProof/>
        </w:rPr>
        <w:lastRenderedPageBreak/>
        <w:drawing>
          <wp:inline distT="0" distB="0" distL="0" distR="0" wp14:anchorId="127446D2" wp14:editId="11CD9220">
            <wp:extent cx="5943600" cy="2076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insert2.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r w:rsidRPr="00432DB9">
        <w:rPr>
          <w:noProof/>
        </w:rPr>
        <w:drawing>
          <wp:inline distT="0" distB="0" distL="0" distR="0" wp14:anchorId="166B9312" wp14:editId="37F5CAEB">
            <wp:extent cx="5943600" cy="2009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insert3.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r w:rsidRPr="00432DB9">
        <w:rPr>
          <w:noProof/>
        </w:rPr>
        <w:drawing>
          <wp:inline distT="0" distB="0" distL="0" distR="0" wp14:anchorId="6B7667BE" wp14:editId="3876E414">
            <wp:extent cx="5943600" cy="1704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insert4.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r w:rsidRPr="00432DB9">
        <w:rPr>
          <w:noProof/>
        </w:rPr>
        <w:drawing>
          <wp:inline distT="0" distB="0" distL="0" distR="0" wp14:anchorId="44189713" wp14:editId="7E689C80">
            <wp:extent cx="5943600" cy="2079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stinsert5.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079625"/>
                    </a:xfrm>
                    <a:prstGeom prst="rect">
                      <a:avLst/>
                    </a:prstGeom>
                  </pic:spPr>
                </pic:pic>
              </a:graphicData>
            </a:graphic>
          </wp:inline>
        </w:drawing>
      </w:r>
      <w:r w:rsidRPr="00432DB9">
        <w:rPr>
          <w:noProof/>
        </w:rPr>
        <w:lastRenderedPageBreak/>
        <w:drawing>
          <wp:inline distT="0" distB="0" distL="0" distR="0" wp14:anchorId="0E48CA39" wp14:editId="19829997">
            <wp:extent cx="5943600" cy="2002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stinsert6.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r w:rsidRPr="00432DB9">
        <w:rPr>
          <w:noProof/>
        </w:rPr>
        <w:drawing>
          <wp:inline distT="0" distB="0" distL="0" distR="0" wp14:anchorId="424B0820" wp14:editId="53839E66">
            <wp:extent cx="5943600" cy="2301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stlogin.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r w:rsidRPr="00432DB9">
        <w:rPr>
          <w:noProof/>
        </w:rPr>
        <w:drawing>
          <wp:inline distT="0" distB="0" distL="0" distR="0" wp14:anchorId="7B6082AC" wp14:editId="4081F599">
            <wp:extent cx="5943600" cy="27533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stlogin2.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r w:rsidRPr="00432DB9">
        <w:rPr>
          <w:noProof/>
        </w:rPr>
        <w:lastRenderedPageBreak/>
        <w:drawing>
          <wp:inline distT="0" distB="0" distL="0" distR="0" wp14:anchorId="54B7C4D3" wp14:editId="2906AF1E">
            <wp:extent cx="5943600" cy="17672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stupdate.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767205"/>
                    </a:xfrm>
                    <a:prstGeom prst="rect">
                      <a:avLst/>
                    </a:prstGeom>
                  </pic:spPr>
                </pic:pic>
              </a:graphicData>
            </a:graphic>
          </wp:inline>
        </w:drawing>
      </w:r>
      <w:r w:rsidRPr="00432DB9">
        <w:rPr>
          <w:noProof/>
        </w:rPr>
        <w:drawing>
          <wp:inline distT="0" distB="0" distL="0" distR="0" wp14:anchorId="0078CAEC" wp14:editId="350D7BFA">
            <wp:extent cx="5943600" cy="1943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supdate1.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14:paraId="6FF0FAAF" w14:textId="4F23E9F4" w:rsidR="00FB4B28" w:rsidRDefault="00FB4B28" w:rsidP="0045781A">
      <w:pPr>
        <w:spacing w:line="360" w:lineRule="auto"/>
        <w:rPr>
          <w:rFonts w:ascii="Arial" w:hAnsi="Arial" w:cs="Arial"/>
        </w:rPr>
      </w:pPr>
    </w:p>
    <w:p w14:paraId="2FD318C6" w14:textId="506A2351" w:rsidR="00790534" w:rsidRDefault="00790534" w:rsidP="0045781A">
      <w:pPr>
        <w:spacing w:line="360" w:lineRule="auto"/>
        <w:rPr>
          <w:rFonts w:ascii="Arial" w:hAnsi="Arial" w:cs="Arial"/>
        </w:rPr>
      </w:pPr>
    </w:p>
    <w:p w14:paraId="12D9CDE5" w14:textId="75420645" w:rsidR="00790534" w:rsidRDefault="00790534" w:rsidP="0045781A">
      <w:pPr>
        <w:spacing w:line="360" w:lineRule="auto"/>
        <w:rPr>
          <w:rFonts w:ascii="Arial" w:hAnsi="Arial" w:cs="Arial"/>
        </w:rPr>
      </w:pPr>
    </w:p>
    <w:p w14:paraId="00F78E6A" w14:textId="26001F3E" w:rsidR="00790534" w:rsidRDefault="00790534" w:rsidP="0045781A">
      <w:pPr>
        <w:spacing w:line="360" w:lineRule="auto"/>
        <w:rPr>
          <w:rFonts w:ascii="Arial" w:hAnsi="Arial" w:cs="Arial"/>
        </w:rPr>
      </w:pPr>
    </w:p>
    <w:p w14:paraId="6DBB4D9F" w14:textId="445C9A93" w:rsidR="00790534" w:rsidRDefault="00790534" w:rsidP="0045781A">
      <w:pPr>
        <w:spacing w:line="360" w:lineRule="auto"/>
        <w:rPr>
          <w:rFonts w:ascii="Arial" w:hAnsi="Arial" w:cs="Arial"/>
        </w:rPr>
      </w:pPr>
    </w:p>
    <w:p w14:paraId="2FA2C036" w14:textId="37C6384F" w:rsidR="00790534" w:rsidRDefault="00790534" w:rsidP="0045781A">
      <w:pPr>
        <w:spacing w:line="360" w:lineRule="auto"/>
        <w:rPr>
          <w:rFonts w:ascii="Arial" w:hAnsi="Arial" w:cs="Arial"/>
        </w:rPr>
      </w:pPr>
    </w:p>
    <w:p w14:paraId="4A6B0697" w14:textId="14EE1107" w:rsidR="00790534" w:rsidRDefault="00790534" w:rsidP="0045781A">
      <w:pPr>
        <w:spacing w:line="360" w:lineRule="auto"/>
        <w:rPr>
          <w:rFonts w:ascii="Arial" w:hAnsi="Arial" w:cs="Arial"/>
        </w:rPr>
      </w:pPr>
    </w:p>
    <w:p w14:paraId="0C0FEDC6" w14:textId="3BC2E6BA" w:rsidR="00790534" w:rsidRDefault="00790534" w:rsidP="0045781A">
      <w:pPr>
        <w:spacing w:line="360" w:lineRule="auto"/>
        <w:rPr>
          <w:rFonts w:ascii="Arial" w:hAnsi="Arial" w:cs="Arial"/>
        </w:rPr>
      </w:pPr>
    </w:p>
    <w:p w14:paraId="3F1A3C78" w14:textId="7F7FEB1E" w:rsidR="00790534" w:rsidRDefault="00790534" w:rsidP="0045781A">
      <w:pPr>
        <w:spacing w:line="360" w:lineRule="auto"/>
        <w:rPr>
          <w:rFonts w:ascii="Arial" w:hAnsi="Arial" w:cs="Arial"/>
        </w:rPr>
      </w:pPr>
    </w:p>
    <w:p w14:paraId="696BE66A" w14:textId="3CDE7C8C" w:rsidR="00790534" w:rsidRDefault="00790534" w:rsidP="0045781A">
      <w:pPr>
        <w:spacing w:line="360" w:lineRule="auto"/>
        <w:rPr>
          <w:rFonts w:ascii="Arial" w:hAnsi="Arial" w:cs="Arial"/>
        </w:rPr>
      </w:pPr>
    </w:p>
    <w:p w14:paraId="3E5CDA08" w14:textId="0F8A950E" w:rsidR="00790534" w:rsidRDefault="00790534" w:rsidP="0045781A">
      <w:pPr>
        <w:spacing w:line="360" w:lineRule="auto"/>
        <w:rPr>
          <w:rFonts w:ascii="Arial" w:hAnsi="Arial" w:cs="Arial"/>
        </w:rPr>
      </w:pPr>
    </w:p>
    <w:p w14:paraId="5284E5FE" w14:textId="0CF2BAF0" w:rsidR="00790534" w:rsidRDefault="00790534" w:rsidP="0045781A">
      <w:pPr>
        <w:spacing w:line="360" w:lineRule="auto"/>
        <w:rPr>
          <w:rFonts w:ascii="Arial" w:hAnsi="Arial" w:cs="Arial"/>
        </w:rPr>
      </w:pPr>
    </w:p>
    <w:p w14:paraId="4ED7F4E2" w14:textId="61DBB141" w:rsidR="00AD5089" w:rsidRPr="00AA3782" w:rsidRDefault="00432DB9" w:rsidP="0045781A">
      <w:pPr>
        <w:pStyle w:val="Heading1"/>
        <w:numPr>
          <w:ilvl w:val="0"/>
          <w:numId w:val="13"/>
        </w:numPr>
        <w:spacing w:line="360" w:lineRule="auto"/>
        <w:ind w:left="0"/>
        <w:rPr>
          <w:rFonts w:ascii="Arial" w:hAnsi="Arial" w:cs="Arial"/>
          <w:b/>
          <w:bCs/>
        </w:rPr>
      </w:pPr>
      <w:bookmarkStart w:id="39" w:name="_Toc15071071"/>
      <w:r w:rsidRPr="00AA3782">
        <w:rPr>
          <w:rFonts w:ascii="Arial" w:hAnsi="Arial" w:cs="Arial"/>
          <w:b/>
          <w:bCs/>
        </w:rPr>
        <w:lastRenderedPageBreak/>
        <w:t>Other project issues</w:t>
      </w:r>
      <w:bookmarkEnd w:id="39"/>
    </w:p>
    <w:p w14:paraId="5E8CD2D5" w14:textId="588B355D" w:rsidR="00432DB9" w:rsidRPr="00C74614" w:rsidRDefault="00432DB9" w:rsidP="0045781A">
      <w:pPr>
        <w:pStyle w:val="Heading2"/>
        <w:spacing w:line="360" w:lineRule="auto"/>
        <w:rPr>
          <w:rFonts w:ascii="Arial" w:hAnsi="Arial" w:cs="Arial"/>
          <w:b/>
          <w:sz w:val="28"/>
          <w:szCs w:val="28"/>
        </w:rPr>
      </w:pPr>
      <w:bookmarkStart w:id="40" w:name="_Toc479579338"/>
      <w:bookmarkStart w:id="41" w:name="_Toc479506624"/>
      <w:bookmarkStart w:id="42" w:name="_Toc479506510"/>
      <w:bookmarkStart w:id="43" w:name="_Toc479506190"/>
      <w:bookmarkStart w:id="44" w:name="_Toc5795325"/>
      <w:r>
        <w:rPr>
          <w:rFonts w:ascii="Arial" w:hAnsi="Arial" w:cs="Arial"/>
          <w:b/>
          <w:sz w:val="28"/>
          <w:szCs w:val="28"/>
        </w:rPr>
        <w:t xml:space="preserve">         </w:t>
      </w:r>
      <w:bookmarkStart w:id="45" w:name="_Toc15071072"/>
      <w:r w:rsidRPr="00C74614">
        <w:rPr>
          <w:rFonts w:ascii="Arial" w:hAnsi="Arial" w:cs="Arial"/>
          <w:b/>
          <w:sz w:val="28"/>
          <w:szCs w:val="28"/>
        </w:rPr>
        <w:t>Risk Management</w:t>
      </w:r>
      <w:bookmarkEnd w:id="40"/>
      <w:bookmarkEnd w:id="41"/>
      <w:bookmarkEnd w:id="42"/>
      <w:bookmarkEnd w:id="43"/>
      <w:bookmarkEnd w:id="44"/>
      <w:bookmarkEnd w:id="45"/>
    </w:p>
    <w:p w14:paraId="17316F70" w14:textId="300BFDAB" w:rsidR="00432DB9" w:rsidRDefault="00432DB9" w:rsidP="0045781A">
      <w:pPr>
        <w:pStyle w:val="ListParagraph"/>
        <w:autoSpaceDE w:val="0"/>
        <w:autoSpaceDN w:val="0"/>
        <w:adjustRightInd w:val="0"/>
        <w:spacing w:after="0" w:line="360" w:lineRule="auto"/>
        <w:ind w:left="0"/>
        <w:jc w:val="both"/>
        <w:rPr>
          <w:rFonts w:ascii="Arial" w:hAnsi="Arial" w:cs="Arial"/>
          <w:color w:val="000000" w:themeColor="text1"/>
          <w:sz w:val="24"/>
          <w:szCs w:val="24"/>
          <w:shd w:val="clear" w:color="auto" w:fill="FFFFFF"/>
        </w:rPr>
      </w:pPr>
      <w:r w:rsidRPr="00096C72">
        <w:rPr>
          <w:rFonts w:ascii="Arial" w:hAnsi="Arial" w:cs="Arial"/>
          <w:color w:val="000000" w:themeColor="text1"/>
          <w:sz w:val="24"/>
          <w:szCs w:val="24"/>
          <w:shd w:val="clear" w:color="auto" w:fill="FFFFFF"/>
        </w:rPr>
        <w:t>Risk management is the process of identifying, assessing and controlling threats to an organization's capital and earnings. These threats, or risks, could stem from a wide variety of sources, including financial uncertainty, legal liabilities, strategic management errors, accidents and natural disasters. </w:t>
      </w:r>
      <w:r>
        <w:rPr>
          <w:rFonts w:ascii="Arial" w:hAnsi="Arial" w:cs="Arial"/>
          <w:color w:val="000000" w:themeColor="text1"/>
          <w:sz w:val="24"/>
          <w:szCs w:val="24"/>
          <w:shd w:val="clear" w:color="auto" w:fill="FFFFFF"/>
        </w:rPr>
        <w:t>IT</w:t>
      </w:r>
      <w:r w:rsidRPr="00096C72">
        <w:rPr>
          <w:rFonts w:ascii="Arial" w:hAnsi="Arial" w:cs="Arial"/>
          <w:color w:val="000000" w:themeColor="text1"/>
          <w:sz w:val="24"/>
          <w:szCs w:val="24"/>
          <w:shd w:val="clear" w:color="auto" w:fill="FFFFFF"/>
        </w:rPr>
        <w:t xml:space="preserve"> security threats and data-related risks, and the risk management strategies to alleviate them, have become a top priority for </w:t>
      </w:r>
      <w:hyperlink r:id="rId69" w:history="1">
        <w:r w:rsidRPr="00096C72">
          <w:rPr>
            <w:rStyle w:val="Hyperlink"/>
            <w:rFonts w:ascii="Arial" w:hAnsi="Arial" w:cs="Arial"/>
            <w:color w:val="000000" w:themeColor="text1"/>
            <w:sz w:val="24"/>
            <w:szCs w:val="24"/>
            <w:u w:val="none"/>
            <w:shd w:val="clear" w:color="auto" w:fill="FFFFFF"/>
          </w:rPr>
          <w:t>digitized</w:t>
        </w:r>
      </w:hyperlink>
      <w:r>
        <w:rPr>
          <w:rFonts w:ascii="Arial" w:hAnsi="Arial" w:cs="Arial"/>
          <w:color w:val="000000" w:themeColor="text1"/>
          <w:sz w:val="24"/>
          <w:szCs w:val="24"/>
        </w:rPr>
        <w:t xml:space="preserve"> </w:t>
      </w:r>
      <w:r w:rsidRPr="00096C72">
        <w:rPr>
          <w:rFonts w:ascii="Arial" w:hAnsi="Arial" w:cs="Arial"/>
          <w:color w:val="000000" w:themeColor="text1"/>
          <w:sz w:val="24"/>
          <w:szCs w:val="24"/>
          <w:shd w:val="clear" w:color="auto" w:fill="FFFFFF"/>
        </w:rPr>
        <w:t>companies. As a result, a risk management plan increasingly includes companies' processes for identifying and controlling threats to its digital assets, including proprietary corporate data, a customer's personally identifiable information and intellectual property.</w:t>
      </w:r>
    </w:p>
    <w:p w14:paraId="0015B9EE" w14:textId="54582C92" w:rsidR="00432DB9" w:rsidRPr="00C74614" w:rsidRDefault="00432DB9" w:rsidP="0045781A">
      <w:pPr>
        <w:pStyle w:val="Heading2"/>
        <w:spacing w:line="360" w:lineRule="auto"/>
        <w:rPr>
          <w:rFonts w:ascii="Arial" w:hAnsi="Arial" w:cs="Arial"/>
          <w:b/>
          <w:sz w:val="28"/>
          <w:szCs w:val="28"/>
        </w:rPr>
      </w:pPr>
      <w:bookmarkStart w:id="46" w:name="_Toc479579339"/>
      <w:bookmarkStart w:id="47" w:name="_Toc479506625"/>
      <w:bookmarkStart w:id="48" w:name="_Toc479506511"/>
      <w:bookmarkStart w:id="49" w:name="_Toc479506191"/>
      <w:bookmarkStart w:id="50" w:name="_Toc5795338"/>
      <w:r>
        <w:rPr>
          <w:rFonts w:ascii="Arial" w:hAnsi="Arial" w:cs="Arial"/>
          <w:b/>
          <w:sz w:val="28"/>
          <w:szCs w:val="28"/>
        </w:rPr>
        <w:t xml:space="preserve">         </w:t>
      </w:r>
      <w:bookmarkStart w:id="51" w:name="_Toc15071073"/>
      <w:r w:rsidRPr="00C74614">
        <w:rPr>
          <w:rFonts w:ascii="Arial" w:hAnsi="Arial" w:cs="Arial"/>
          <w:b/>
          <w:sz w:val="28"/>
          <w:szCs w:val="28"/>
        </w:rPr>
        <w:t>Configuration Management</w:t>
      </w:r>
      <w:bookmarkEnd w:id="46"/>
      <w:bookmarkEnd w:id="47"/>
      <w:bookmarkEnd w:id="48"/>
      <w:bookmarkEnd w:id="49"/>
      <w:bookmarkEnd w:id="50"/>
      <w:bookmarkEnd w:id="51"/>
    </w:p>
    <w:p w14:paraId="570F46A3" w14:textId="662F841E" w:rsidR="00432DB9" w:rsidRDefault="00432DB9" w:rsidP="0045781A">
      <w:pPr>
        <w:pStyle w:val="ListParagraph"/>
        <w:autoSpaceDE w:val="0"/>
        <w:autoSpaceDN w:val="0"/>
        <w:adjustRightInd w:val="0"/>
        <w:spacing w:after="0" w:line="360" w:lineRule="auto"/>
        <w:ind w:left="0"/>
        <w:jc w:val="both"/>
        <w:rPr>
          <w:rFonts w:ascii="Arial" w:hAnsi="Arial" w:cs="Arial"/>
          <w:color w:val="222222"/>
          <w:sz w:val="24"/>
          <w:szCs w:val="24"/>
          <w:shd w:val="clear" w:color="auto" w:fill="FFFFFF"/>
        </w:rPr>
      </w:pPr>
      <w:r w:rsidRPr="00BF562C">
        <w:rPr>
          <w:rFonts w:ascii="Arial" w:hAnsi="Arial" w:cs="Arial"/>
          <w:color w:val="222222"/>
          <w:sz w:val="24"/>
          <w:szCs w:val="24"/>
          <w:shd w:val="clear" w:color="auto" w:fill="FFFFFF"/>
        </w:rPr>
        <w:t>Configuration Management helps organizations to systematically manage, organize, and control the changes in the documents, codes, and other entities during the Software Development Life Cycle. It is abbreviated as the SCM process. It aims to control cost and work effort involved in making changes to the software system. The primary goal is to increase productivity with minimal mistakes.</w:t>
      </w:r>
    </w:p>
    <w:p w14:paraId="47EC5F3F" w14:textId="2426C560" w:rsidR="00790534" w:rsidRDefault="00790534" w:rsidP="0045781A">
      <w:pPr>
        <w:pStyle w:val="ListParagraph"/>
        <w:autoSpaceDE w:val="0"/>
        <w:autoSpaceDN w:val="0"/>
        <w:adjustRightInd w:val="0"/>
        <w:spacing w:after="0" w:line="360" w:lineRule="auto"/>
        <w:ind w:left="0"/>
        <w:jc w:val="both"/>
        <w:rPr>
          <w:rFonts w:ascii="Arial" w:hAnsi="Arial" w:cs="Arial"/>
          <w:color w:val="222222"/>
          <w:sz w:val="24"/>
          <w:szCs w:val="24"/>
          <w:shd w:val="clear" w:color="auto" w:fill="FFFFFF"/>
        </w:rPr>
      </w:pPr>
    </w:p>
    <w:p w14:paraId="7E6ECC23" w14:textId="3BA383DD" w:rsidR="00790534" w:rsidRDefault="00790534" w:rsidP="0045781A">
      <w:pPr>
        <w:pStyle w:val="ListParagraph"/>
        <w:autoSpaceDE w:val="0"/>
        <w:autoSpaceDN w:val="0"/>
        <w:adjustRightInd w:val="0"/>
        <w:spacing w:after="0" w:line="360" w:lineRule="auto"/>
        <w:ind w:left="0"/>
        <w:jc w:val="both"/>
        <w:rPr>
          <w:rFonts w:ascii="Arial" w:hAnsi="Arial" w:cs="Arial"/>
          <w:color w:val="222222"/>
          <w:sz w:val="24"/>
          <w:szCs w:val="24"/>
          <w:shd w:val="clear" w:color="auto" w:fill="FFFFFF"/>
        </w:rPr>
      </w:pPr>
    </w:p>
    <w:p w14:paraId="0B068131" w14:textId="3F0CC183" w:rsidR="00790534" w:rsidRDefault="00790534" w:rsidP="0045781A">
      <w:pPr>
        <w:pStyle w:val="ListParagraph"/>
        <w:autoSpaceDE w:val="0"/>
        <w:autoSpaceDN w:val="0"/>
        <w:adjustRightInd w:val="0"/>
        <w:spacing w:after="0" w:line="360" w:lineRule="auto"/>
        <w:ind w:left="0"/>
        <w:jc w:val="both"/>
        <w:rPr>
          <w:rFonts w:ascii="Arial" w:hAnsi="Arial" w:cs="Arial"/>
          <w:color w:val="222222"/>
          <w:sz w:val="24"/>
          <w:szCs w:val="24"/>
          <w:shd w:val="clear" w:color="auto" w:fill="FFFFFF"/>
        </w:rPr>
      </w:pPr>
    </w:p>
    <w:p w14:paraId="67688D30" w14:textId="6E412755" w:rsidR="00790534" w:rsidRDefault="00790534" w:rsidP="0045781A">
      <w:pPr>
        <w:pStyle w:val="ListParagraph"/>
        <w:autoSpaceDE w:val="0"/>
        <w:autoSpaceDN w:val="0"/>
        <w:adjustRightInd w:val="0"/>
        <w:spacing w:after="0" w:line="360" w:lineRule="auto"/>
        <w:ind w:left="0"/>
        <w:jc w:val="both"/>
        <w:rPr>
          <w:rFonts w:ascii="Arial" w:hAnsi="Arial" w:cs="Arial"/>
          <w:color w:val="222222"/>
          <w:sz w:val="24"/>
          <w:szCs w:val="24"/>
          <w:shd w:val="clear" w:color="auto" w:fill="FFFFFF"/>
        </w:rPr>
      </w:pPr>
    </w:p>
    <w:p w14:paraId="548ED128" w14:textId="34D04A66" w:rsidR="00790534" w:rsidRDefault="00790534" w:rsidP="0045781A">
      <w:pPr>
        <w:pStyle w:val="ListParagraph"/>
        <w:autoSpaceDE w:val="0"/>
        <w:autoSpaceDN w:val="0"/>
        <w:adjustRightInd w:val="0"/>
        <w:spacing w:after="0" w:line="360" w:lineRule="auto"/>
        <w:ind w:left="0"/>
        <w:jc w:val="both"/>
        <w:rPr>
          <w:rFonts w:ascii="Arial" w:hAnsi="Arial" w:cs="Arial"/>
          <w:color w:val="222222"/>
          <w:sz w:val="24"/>
          <w:szCs w:val="24"/>
          <w:shd w:val="clear" w:color="auto" w:fill="FFFFFF"/>
        </w:rPr>
      </w:pPr>
    </w:p>
    <w:p w14:paraId="35C2FA41" w14:textId="2F39BF48" w:rsidR="00790534" w:rsidRDefault="00790534" w:rsidP="0045781A">
      <w:pPr>
        <w:pStyle w:val="ListParagraph"/>
        <w:autoSpaceDE w:val="0"/>
        <w:autoSpaceDN w:val="0"/>
        <w:adjustRightInd w:val="0"/>
        <w:spacing w:after="0" w:line="360" w:lineRule="auto"/>
        <w:ind w:left="0"/>
        <w:jc w:val="both"/>
        <w:rPr>
          <w:rFonts w:ascii="Arial" w:hAnsi="Arial" w:cs="Arial"/>
          <w:color w:val="222222"/>
          <w:sz w:val="24"/>
          <w:szCs w:val="24"/>
          <w:shd w:val="clear" w:color="auto" w:fill="FFFFFF"/>
        </w:rPr>
      </w:pPr>
    </w:p>
    <w:p w14:paraId="556BFA68" w14:textId="74D8F483" w:rsidR="00790534" w:rsidRDefault="00790534" w:rsidP="0045781A">
      <w:pPr>
        <w:pStyle w:val="ListParagraph"/>
        <w:autoSpaceDE w:val="0"/>
        <w:autoSpaceDN w:val="0"/>
        <w:adjustRightInd w:val="0"/>
        <w:spacing w:after="0" w:line="360" w:lineRule="auto"/>
        <w:ind w:left="0"/>
        <w:jc w:val="both"/>
        <w:rPr>
          <w:rFonts w:ascii="Arial" w:hAnsi="Arial" w:cs="Arial"/>
          <w:color w:val="222222"/>
          <w:sz w:val="24"/>
          <w:szCs w:val="24"/>
          <w:shd w:val="clear" w:color="auto" w:fill="FFFFFF"/>
        </w:rPr>
      </w:pPr>
    </w:p>
    <w:p w14:paraId="422947E4" w14:textId="34726022" w:rsidR="00790534" w:rsidRDefault="00790534" w:rsidP="0045781A">
      <w:pPr>
        <w:pStyle w:val="ListParagraph"/>
        <w:autoSpaceDE w:val="0"/>
        <w:autoSpaceDN w:val="0"/>
        <w:adjustRightInd w:val="0"/>
        <w:spacing w:after="0" w:line="360" w:lineRule="auto"/>
        <w:ind w:left="0"/>
        <w:jc w:val="both"/>
        <w:rPr>
          <w:rFonts w:ascii="Arial" w:hAnsi="Arial" w:cs="Arial"/>
          <w:color w:val="222222"/>
          <w:sz w:val="24"/>
          <w:szCs w:val="24"/>
          <w:shd w:val="clear" w:color="auto" w:fill="FFFFFF"/>
        </w:rPr>
      </w:pPr>
    </w:p>
    <w:p w14:paraId="22DED4F7" w14:textId="1D283610" w:rsidR="00790534" w:rsidRDefault="00790534" w:rsidP="0045781A">
      <w:pPr>
        <w:pStyle w:val="ListParagraph"/>
        <w:autoSpaceDE w:val="0"/>
        <w:autoSpaceDN w:val="0"/>
        <w:adjustRightInd w:val="0"/>
        <w:spacing w:after="0" w:line="360" w:lineRule="auto"/>
        <w:ind w:left="0"/>
        <w:jc w:val="both"/>
        <w:rPr>
          <w:rFonts w:ascii="Arial" w:hAnsi="Arial" w:cs="Arial"/>
          <w:color w:val="222222"/>
          <w:sz w:val="24"/>
          <w:szCs w:val="24"/>
          <w:shd w:val="clear" w:color="auto" w:fill="FFFFFF"/>
        </w:rPr>
      </w:pPr>
    </w:p>
    <w:p w14:paraId="2AAEC06E" w14:textId="4724D8C8" w:rsidR="00790534" w:rsidRDefault="00790534" w:rsidP="0045781A">
      <w:pPr>
        <w:pStyle w:val="ListParagraph"/>
        <w:autoSpaceDE w:val="0"/>
        <w:autoSpaceDN w:val="0"/>
        <w:adjustRightInd w:val="0"/>
        <w:spacing w:after="0" w:line="360" w:lineRule="auto"/>
        <w:ind w:left="0"/>
        <w:jc w:val="both"/>
        <w:rPr>
          <w:rFonts w:ascii="Arial" w:hAnsi="Arial" w:cs="Arial"/>
          <w:color w:val="222222"/>
          <w:sz w:val="24"/>
          <w:szCs w:val="24"/>
          <w:shd w:val="clear" w:color="auto" w:fill="FFFFFF"/>
        </w:rPr>
      </w:pPr>
    </w:p>
    <w:p w14:paraId="2E03855A" w14:textId="51F1BD1E" w:rsidR="002C091D" w:rsidRPr="00C74614" w:rsidRDefault="002C091D" w:rsidP="0045781A">
      <w:pPr>
        <w:pStyle w:val="Heading1"/>
        <w:numPr>
          <w:ilvl w:val="0"/>
          <w:numId w:val="13"/>
        </w:numPr>
        <w:spacing w:line="360" w:lineRule="auto"/>
        <w:ind w:left="0"/>
        <w:rPr>
          <w:rFonts w:ascii="Arial" w:hAnsi="Arial" w:cs="Arial"/>
          <w:b/>
          <w:sz w:val="28"/>
          <w:szCs w:val="28"/>
        </w:rPr>
      </w:pPr>
      <w:bookmarkStart w:id="52" w:name="_Toc5795342"/>
      <w:bookmarkStart w:id="53" w:name="_Toc15071074"/>
      <w:r w:rsidRPr="00C74614">
        <w:rPr>
          <w:rFonts w:ascii="Arial" w:hAnsi="Arial" w:cs="Arial"/>
          <w:b/>
          <w:sz w:val="28"/>
          <w:szCs w:val="28"/>
        </w:rPr>
        <w:lastRenderedPageBreak/>
        <w:t>Conclusion</w:t>
      </w:r>
      <w:bookmarkEnd w:id="52"/>
      <w:bookmarkEnd w:id="53"/>
      <w:r w:rsidRPr="00C74614">
        <w:rPr>
          <w:rFonts w:ascii="Arial" w:hAnsi="Arial" w:cs="Arial"/>
          <w:b/>
          <w:sz w:val="28"/>
          <w:szCs w:val="28"/>
        </w:rPr>
        <w:t xml:space="preserve"> </w:t>
      </w:r>
    </w:p>
    <w:p w14:paraId="581F891D" w14:textId="77777777" w:rsidR="002C091D" w:rsidRDefault="002C091D" w:rsidP="0045781A">
      <w:pPr>
        <w:pStyle w:val="ListParagraph"/>
        <w:spacing w:line="360" w:lineRule="auto"/>
        <w:ind w:left="0"/>
        <w:rPr>
          <w:rFonts w:ascii="Arial" w:hAnsi="Arial" w:cs="Arial"/>
          <w:sz w:val="24"/>
          <w:szCs w:val="24"/>
        </w:rPr>
      </w:pPr>
      <w:r>
        <w:rPr>
          <w:rFonts w:ascii="Arial" w:hAnsi="Arial" w:cs="Arial"/>
          <w:sz w:val="24"/>
          <w:szCs w:val="24"/>
        </w:rPr>
        <w:t xml:space="preserve">Hence,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application is built for the company to maintain and check their stock level. It helps to identify the required materials which are mostly to be used in the company. Most of the requirements that the client wanted was fulfilled.</w:t>
      </w:r>
    </w:p>
    <w:p w14:paraId="4CDBF8F2" w14:textId="77777777" w:rsidR="002C091D" w:rsidRDefault="002C091D" w:rsidP="0045781A">
      <w:pPr>
        <w:pStyle w:val="ListParagraph"/>
        <w:spacing w:line="360" w:lineRule="auto"/>
        <w:ind w:left="0"/>
        <w:rPr>
          <w:rFonts w:ascii="Arial" w:hAnsi="Arial" w:cs="Arial"/>
          <w:sz w:val="24"/>
          <w:szCs w:val="24"/>
        </w:rPr>
      </w:pPr>
    </w:p>
    <w:p w14:paraId="606D4FC7" w14:textId="77777777" w:rsidR="002C091D" w:rsidRPr="00432DB9" w:rsidRDefault="002C091D" w:rsidP="0045781A">
      <w:pPr>
        <w:pStyle w:val="ListParagraph"/>
        <w:autoSpaceDE w:val="0"/>
        <w:autoSpaceDN w:val="0"/>
        <w:adjustRightInd w:val="0"/>
        <w:spacing w:after="0" w:line="360" w:lineRule="auto"/>
        <w:ind w:left="0"/>
        <w:jc w:val="both"/>
        <w:rPr>
          <w:rFonts w:ascii="Arial" w:hAnsi="Arial" w:cs="Arial"/>
          <w:b/>
          <w:bCs/>
          <w:sz w:val="32"/>
          <w:szCs w:val="32"/>
        </w:rPr>
      </w:pPr>
    </w:p>
    <w:sectPr w:rsidR="002C091D" w:rsidRPr="00432DB9" w:rsidSect="00790534">
      <w:footerReference w:type="default" r:id="rId70"/>
      <w:pgSz w:w="12240" w:h="15840" w:code="1"/>
      <w:pgMar w:top="1440" w:right="1440" w:bottom="1440" w:left="201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37DBD" w14:textId="77777777" w:rsidR="00343ED0" w:rsidRDefault="00343ED0" w:rsidP="00BE7D16">
      <w:pPr>
        <w:spacing w:after="0" w:line="240" w:lineRule="auto"/>
      </w:pPr>
      <w:r>
        <w:separator/>
      </w:r>
    </w:p>
  </w:endnote>
  <w:endnote w:type="continuationSeparator" w:id="0">
    <w:p w14:paraId="5A818086" w14:textId="77777777" w:rsidR="00343ED0" w:rsidRDefault="00343ED0" w:rsidP="00BE7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735802"/>
      <w:docPartObj>
        <w:docPartGallery w:val="Page Numbers (Bottom of Page)"/>
        <w:docPartUnique/>
      </w:docPartObj>
    </w:sdtPr>
    <w:sdtEndPr>
      <w:rPr>
        <w:noProof/>
      </w:rPr>
    </w:sdtEndPr>
    <w:sdtContent>
      <w:p w14:paraId="7DAB2794" w14:textId="4D670FC6" w:rsidR="004F7905" w:rsidRDefault="004F79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C6E41A" w14:textId="2A5CE855" w:rsidR="004F7905" w:rsidRDefault="004F7905" w:rsidP="00BE7D1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8660B" w14:textId="77777777" w:rsidR="00343ED0" w:rsidRDefault="00343ED0" w:rsidP="00BE7D16">
      <w:pPr>
        <w:spacing w:after="0" w:line="240" w:lineRule="auto"/>
      </w:pPr>
      <w:r>
        <w:separator/>
      </w:r>
    </w:p>
  </w:footnote>
  <w:footnote w:type="continuationSeparator" w:id="0">
    <w:p w14:paraId="28B5FE5B" w14:textId="77777777" w:rsidR="00343ED0" w:rsidRDefault="00343ED0" w:rsidP="00BE7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2269"/>
    <w:multiLevelType w:val="multilevel"/>
    <w:tmpl w:val="201C2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565CD"/>
    <w:multiLevelType w:val="multilevel"/>
    <w:tmpl w:val="201C2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B0960"/>
    <w:multiLevelType w:val="multilevel"/>
    <w:tmpl w:val="201C2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C2B0B"/>
    <w:multiLevelType w:val="multilevel"/>
    <w:tmpl w:val="201C2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569CD"/>
    <w:multiLevelType w:val="hybridMultilevel"/>
    <w:tmpl w:val="4CF48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442A1"/>
    <w:multiLevelType w:val="multilevel"/>
    <w:tmpl w:val="201C2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020FBB"/>
    <w:multiLevelType w:val="hybridMultilevel"/>
    <w:tmpl w:val="39F85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627E8"/>
    <w:multiLevelType w:val="hybridMultilevel"/>
    <w:tmpl w:val="184A40C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18E5D92"/>
    <w:multiLevelType w:val="hybridMultilevel"/>
    <w:tmpl w:val="010C6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6852ABF"/>
    <w:multiLevelType w:val="hybridMultilevel"/>
    <w:tmpl w:val="EE107952"/>
    <w:lvl w:ilvl="0" w:tplc="04090001">
      <w:start w:val="1"/>
      <w:numFmt w:val="bullet"/>
      <w:lvlText w:val=""/>
      <w:lvlJc w:val="left"/>
      <w:pPr>
        <w:ind w:left="2610" w:hanging="360"/>
      </w:pPr>
      <w:rPr>
        <w:rFonts w:ascii="Symbol" w:hAnsi="Symbol" w:hint="default"/>
      </w:rPr>
    </w:lvl>
    <w:lvl w:ilvl="1" w:tplc="04090003">
      <w:start w:val="1"/>
      <w:numFmt w:val="bullet"/>
      <w:lvlText w:val="o"/>
      <w:lvlJc w:val="left"/>
      <w:pPr>
        <w:ind w:left="3330" w:hanging="360"/>
      </w:pPr>
      <w:rPr>
        <w:rFonts w:ascii="Courier New" w:hAnsi="Courier New" w:cs="Courier New" w:hint="default"/>
      </w:rPr>
    </w:lvl>
    <w:lvl w:ilvl="2" w:tplc="04090005">
      <w:start w:val="1"/>
      <w:numFmt w:val="bullet"/>
      <w:lvlText w:val=""/>
      <w:lvlJc w:val="left"/>
      <w:pPr>
        <w:ind w:left="4050" w:hanging="360"/>
      </w:pPr>
      <w:rPr>
        <w:rFonts w:ascii="Wingdings" w:hAnsi="Wingdings" w:hint="default"/>
      </w:rPr>
    </w:lvl>
    <w:lvl w:ilvl="3" w:tplc="04090001">
      <w:start w:val="1"/>
      <w:numFmt w:val="bullet"/>
      <w:lvlText w:val=""/>
      <w:lvlJc w:val="left"/>
      <w:pPr>
        <w:ind w:left="4770" w:hanging="360"/>
      </w:pPr>
      <w:rPr>
        <w:rFonts w:ascii="Symbol" w:hAnsi="Symbol" w:hint="default"/>
      </w:rPr>
    </w:lvl>
    <w:lvl w:ilvl="4" w:tplc="04090003">
      <w:start w:val="1"/>
      <w:numFmt w:val="bullet"/>
      <w:lvlText w:val="o"/>
      <w:lvlJc w:val="left"/>
      <w:pPr>
        <w:ind w:left="5490" w:hanging="360"/>
      </w:pPr>
      <w:rPr>
        <w:rFonts w:ascii="Courier New" w:hAnsi="Courier New" w:cs="Courier New" w:hint="default"/>
      </w:rPr>
    </w:lvl>
    <w:lvl w:ilvl="5" w:tplc="04090005">
      <w:start w:val="1"/>
      <w:numFmt w:val="bullet"/>
      <w:lvlText w:val=""/>
      <w:lvlJc w:val="left"/>
      <w:pPr>
        <w:ind w:left="6210" w:hanging="360"/>
      </w:pPr>
      <w:rPr>
        <w:rFonts w:ascii="Wingdings" w:hAnsi="Wingdings" w:hint="default"/>
      </w:rPr>
    </w:lvl>
    <w:lvl w:ilvl="6" w:tplc="04090001">
      <w:start w:val="1"/>
      <w:numFmt w:val="bullet"/>
      <w:lvlText w:val=""/>
      <w:lvlJc w:val="left"/>
      <w:pPr>
        <w:ind w:left="6930" w:hanging="360"/>
      </w:pPr>
      <w:rPr>
        <w:rFonts w:ascii="Symbol" w:hAnsi="Symbol" w:hint="default"/>
      </w:rPr>
    </w:lvl>
    <w:lvl w:ilvl="7" w:tplc="04090003">
      <w:start w:val="1"/>
      <w:numFmt w:val="bullet"/>
      <w:lvlText w:val="o"/>
      <w:lvlJc w:val="left"/>
      <w:pPr>
        <w:ind w:left="7650" w:hanging="360"/>
      </w:pPr>
      <w:rPr>
        <w:rFonts w:ascii="Courier New" w:hAnsi="Courier New" w:cs="Courier New" w:hint="default"/>
      </w:rPr>
    </w:lvl>
    <w:lvl w:ilvl="8" w:tplc="04090005">
      <w:start w:val="1"/>
      <w:numFmt w:val="bullet"/>
      <w:lvlText w:val=""/>
      <w:lvlJc w:val="left"/>
      <w:pPr>
        <w:ind w:left="8370" w:hanging="360"/>
      </w:pPr>
      <w:rPr>
        <w:rFonts w:ascii="Wingdings" w:hAnsi="Wingdings" w:hint="default"/>
      </w:rPr>
    </w:lvl>
  </w:abstractNum>
  <w:abstractNum w:abstractNumId="10" w15:restartNumberingAfterBreak="0">
    <w:nsid w:val="52682446"/>
    <w:multiLevelType w:val="hybridMultilevel"/>
    <w:tmpl w:val="97A40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9343B8"/>
    <w:multiLevelType w:val="hybridMultilevel"/>
    <w:tmpl w:val="7646FFB2"/>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F6F0EB7"/>
    <w:multiLevelType w:val="multilevel"/>
    <w:tmpl w:val="201C2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8"/>
  </w:num>
  <w:num w:numId="4">
    <w:abstractNumId w:val="10"/>
  </w:num>
  <w:num w:numId="5">
    <w:abstractNumId w:val="3"/>
  </w:num>
  <w:num w:numId="6">
    <w:abstractNumId w:val="1"/>
  </w:num>
  <w:num w:numId="7">
    <w:abstractNumId w:val="6"/>
  </w:num>
  <w:num w:numId="8">
    <w:abstractNumId w:val="0"/>
  </w:num>
  <w:num w:numId="9">
    <w:abstractNumId w:val="12"/>
  </w:num>
  <w:num w:numId="10">
    <w:abstractNumId w:val="5"/>
  </w:num>
  <w:num w:numId="11">
    <w:abstractNumId w:val="2"/>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CCE"/>
    <w:rsid w:val="00064C6E"/>
    <w:rsid w:val="00096C72"/>
    <w:rsid w:val="000C7C0D"/>
    <w:rsid w:val="000F1EE8"/>
    <w:rsid w:val="00102B11"/>
    <w:rsid w:val="00174724"/>
    <w:rsid w:val="001945A3"/>
    <w:rsid w:val="002A48EC"/>
    <w:rsid w:val="002C091D"/>
    <w:rsid w:val="00343ED0"/>
    <w:rsid w:val="00345497"/>
    <w:rsid w:val="00392AD8"/>
    <w:rsid w:val="003D5E35"/>
    <w:rsid w:val="00432DB9"/>
    <w:rsid w:val="0045781A"/>
    <w:rsid w:val="004B5763"/>
    <w:rsid w:val="004F06A8"/>
    <w:rsid w:val="004F7905"/>
    <w:rsid w:val="00553CCE"/>
    <w:rsid w:val="00560F40"/>
    <w:rsid w:val="005B78CE"/>
    <w:rsid w:val="005F6831"/>
    <w:rsid w:val="00604932"/>
    <w:rsid w:val="00610CBC"/>
    <w:rsid w:val="00647B32"/>
    <w:rsid w:val="006A4968"/>
    <w:rsid w:val="006D7E3C"/>
    <w:rsid w:val="007327E6"/>
    <w:rsid w:val="00781EA2"/>
    <w:rsid w:val="00790534"/>
    <w:rsid w:val="00841054"/>
    <w:rsid w:val="008464B9"/>
    <w:rsid w:val="008551FD"/>
    <w:rsid w:val="008851D7"/>
    <w:rsid w:val="00906262"/>
    <w:rsid w:val="00930B74"/>
    <w:rsid w:val="00974A2B"/>
    <w:rsid w:val="009D3880"/>
    <w:rsid w:val="00A24C6F"/>
    <w:rsid w:val="00A36D9A"/>
    <w:rsid w:val="00AA3782"/>
    <w:rsid w:val="00AD5089"/>
    <w:rsid w:val="00AE5385"/>
    <w:rsid w:val="00AF1C0A"/>
    <w:rsid w:val="00B059E2"/>
    <w:rsid w:val="00B35CB5"/>
    <w:rsid w:val="00B73F91"/>
    <w:rsid w:val="00B86D95"/>
    <w:rsid w:val="00BE7D16"/>
    <w:rsid w:val="00BF1587"/>
    <w:rsid w:val="00BF562C"/>
    <w:rsid w:val="00C06F21"/>
    <w:rsid w:val="00C74614"/>
    <w:rsid w:val="00CD6352"/>
    <w:rsid w:val="00CD71D3"/>
    <w:rsid w:val="00D103F5"/>
    <w:rsid w:val="00D12296"/>
    <w:rsid w:val="00D36FED"/>
    <w:rsid w:val="00D37D96"/>
    <w:rsid w:val="00D848AC"/>
    <w:rsid w:val="00E462A8"/>
    <w:rsid w:val="00E57101"/>
    <w:rsid w:val="00E60D87"/>
    <w:rsid w:val="00F55D94"/>
    <w:rsid w:val="00FB4B28"/>
    <w:rsid w:val="00FB7362"/>
    <w:rsid w:val="00FC6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DFE2D"/>
  <w15:chartTrackingRefBased/>
  <w15:docId w15:val="{DC1B7161-558E-4521-81AC-1F61B7DEC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8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B32"/>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46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6831"/>
    <w:rPr>
      <w:color w:val="0563C1" w:themeColor="hyperlink"/>
      <w:u w:val="single"/>
    </w:rPr>
  </w:style>
  <w:style w:type="character" w:customStyle="1" w:styleId="Heading1Char">
    <w:name w:val="Heading 1 Char"/>
    <w:basedOn w:val="DefaultParagraphFont"/>
    <w:link w:val="Heading1"/>
    <w:uiPriority w:val="9"/>
    <w:rsid w:val="005F6831"/>
    <w:rPr>
      <w:rFonts w:asciiTheme="majorHAnsi" w:eastAsiaTheme="majorEastAsia" w:hAnsiTheme="majorHAnsi" w:cstheme="majorBidi"/>
      <w:color w:val="2F5496" w:themeColor="accent1" w:themeShade="BF"/>
      <w:sz w:val="32"/>
      <w:szCs w:val="32"/>
    </w:rPr>
  </w:style>
  <w:style w:type="character" w:customStyle="1" w:styleId="qlinkcontainer">
    <w:name w:val="qlink_container"/>
    <w:basedOn w:val="DefaultParagraphFont"/>
    <w:rsid w:val="00A36D9A"/>
  </w:style>
  <w:style w:type="paragraph" w:styleId="ListParagraph">
    <w:name w:val="List Paragraph"/>
    <w:basedOn w:val="Normal"/>
    <w:uiPriority w:val="34"/>
    <w:qFormat/>
    <w:rsid w:val="00781EA2"/>
    <w:pPr>
      <w:ind w:left="720"/>
      <w:contextualSpacing/>
    </w:pPr>
  </w:style>
  <w:style w:type="paragraph" w:styleId="BalloonText">
    <w:name w:val="Balloon Text"/>
    <w:basedOn w:val="Normal"/>
    <w:link w:val="BalloonTextChar"/>
    <w:uiPriority w:val="99"/>
    <w:semiHidden/>
    <w:unhideWhenUsed/>
    <w:rsid w:val="00B35C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CB5"/>
    <w:rPr>
      <w:rFonts w:ascii="Segoe UI" w:hAnsi="Segoe UI" w:cs="Segoe UI"/>
      <w:sz w:val="18"/>
      <w:szCs w:val="18"/>
    </w:rPr>
  </w:style>
  <w:style w:type="character" w:customStyle="1" w:styleId="Heading2Char">
    <w:name w:val="Heading 2 Char"/>
    <w:basedOn w:val="DefaultParagraphFont"/>
    <w:link w:val="Heading2"/>
    <w:uiPriority w:val="9"/>
    <w:rsid w:val="00647B3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64C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64C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64C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E462A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96C72"/>
    <w:rPr>
      <w:color w:val="954F72" w:themeColor="followedHyperlink"/>
      <w:u w:val="single"/>
    </w:rPr>
  </w:style>
  <w:style w:type="character" w:customStyle="1" w:styleId="Heading3Char">
    <w:name w:val="Heading 3 Char"/>
    <w:basedOn w:val="DefaultParagraphFont"/>
    <w:link w:val="Heading3"/>
    <w:uiPriority w:val="9"/>
    <w:rsid w:val="00C7461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E7D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D16"/>
  </w:style>
  <w:style w:type="paragraph" w:styleId="Footer">
    <w:name w:val="footer"/>
    <w:basedOn w:val="Normal"/>
    <w:link w:val="FooterChar"/>
    <w:uiPriority w:val="99"/>
    <w:unhideWhenUsed/>
    <w:rsid w:val="00BE7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D16"/>
  </w:style>
  <w:style w:type="paragraph" w:styleId="TOCHeading">
    <w:name w:val="TOC Heading"/>
    <w:basedOn w:val="Heading1"/>
    <w:next w:val="Normal"/>
    <w:uiPriority w:val="39"/>
    <w:unhideWhenUsed/>
    <w:qFormat/>
    <w:rsid w:val="00BE7D16"/>
    <w:pPr>
      <w:outlineLvl w:val="9"/>
    </w:pPr>
  </w:style>
  <w:style w:type="paragraph" w:styleId="TOC1">
    <w:name w:val="toc 1"/>
    <w:basedOn w:val="Normal"/>
    <w:next w:val="Normal"/>
    <w:autoRedefine/>
    <w:uiPriority w:val="39"/>
    <w:unhideWhenUsed/>
    <w:rsid w:val="00BE7D16"/>
    <w:pPr>
      <w:spacing w:after="100"/>
    </w:pPr>
  </w:style>
  <w:style w:type="paragraph" w:styleId="TOC2">
    <w:name w:val="toc 2"/>
    <w:basedOn w:val="Normal"/>
    <w:next w:val="Normal"/>
    <w:autoRedefine/>
    <w:uiPriority w:val="39"/>
    <w:unhideWhenUsed/>
    <w:rsid w:val="00BE7D16"/>
    <w:pPr>
      <w:spacing w:after="100"/>
      <w:ind w:left="220"/>
    </w:pPr>
  </w:style>
  <w:style w:type="paragraph" w:styleId="TOC3">
    <w:name w:val="toc 3"/>
    <w:basedOn w:val="Normal"/>
    <w:next w:val="Normal"/>
    <w:autoRedefine/>
    <w:uiPriority w:val="39"/>
    <w:unhideWhenUsed/>
    <w:rsid w:val="00BE7D16"/>
    <w:pPr>
      <w:spacing w:after="100"/>
      <w:ind w:left="440"/>
    </w:pPr>
  </w:style>
  <w:style w:type="character" w:styleId="Strong">
    <w:name w:val="Strong"/>
    <w:basedOn w:val="DefaultParagraphFont"/>
    <w:uiPriority w:val="22"/>
    <w:qFormat/>
    <w:rsid w:val="00AD5089"/>
    <w:rPr>
      <w:b/>
      <w:bCs/>
    </w:rPr>
  </w:style>
  <w:style w:type="character" w:customStyle="1" w:styleId="a">
    <w:name w:val="a"/>
    <w:basedOn w:val="DefaultParagraphFont"/>
    <w:rsid w:val="00AD5089"/>
  </w:style>
  <w:style w:type="paragraph" w:styleId="NoSpacing">
    <w:name w:val="No Spacing"/>
    <w:uiPriority w:val="1"/>
    <w:qFormat/>
    <w:rsid w:val="00432D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13128">
      <w:bodyDiv w:val="1"/>
      <w:marLeft w:val="0"/>
      <w:marRight w:val="0"/>
      <w:marTop w:val="0"/>
      <w:marBottom w:val="0"/>
      <w:divBdr>
        <w:top w:val="none" w:sz="0" w:space="0" w:color="auto"/>
        <w:left w:val="none" w:sz="0" w:space="0" w:color="auto"/>
        <w:bottom w:val="none" w:sz="0" w:space="0" w:color="auto"/>
        <w:right w:val="none" w:sz="0" w:space="0" w:color="auto"/>
      </w:divBdr>
    </w:div>
    <w:div w:id="76442372">
      <w:bodyDiv w:val="1"/>
      <w:marLeft w:val="0"/>
      <w:marRight w:val="0"/>
      <w:marTop w:val="0"/>
      <w:marBottom w:val="0"/>
      <w:divBdr>
        <w:top w:val="none" w:sz="0" w:space="0" w:color="auto"/>
        <w:left w:val="none" w:sz="0" w:space="0" w:color="auto"/>
        <w:bottom w:val="none" w:sz="0" w:space="0" w:color="auto"/>
        <w:right w:val="none" w:sz="0" w:space="0" w:color="auto"/>
      </w:divBdr>
    </w:div>
    <w:div w:id="98793824">
      <w:bodyDiv w:val="1"/>
      <w:marLeft w:val="0"/>
      <w:marRight w:val="0"/>
      <w:marTop w:val="0"/>
      <w:marBottom w:val="0"/>
      <w:divBdr>
        <w:top w:val="none" w:sz="0" w:space="0" w:color="auto"/>
        <w:left w:val="none" w:sz="0" w:space="0" w:color="auto"/>
        <w:bottom w:val="none" w:sz="0" w:space="0" w:color="auto"/>
        <w:right w:val="none" w:sz="0" w:space="0" w:color="auto"/>
      </w:divBdr>
    </w:div>
    <w:div w:id="301350494">
      <w:bodyDiv w:val="1"/>
      <w:marLeft w:val="0"/>
      <w:marRight w:val="0"/>
      <w:marTop w:val="0"/>
      <w:marBottom w:val="0"/>
      <w:divBdr>
        <w:top w:val="none" w:sz="0" w:space="0" w:color="auto"/>
        <w:left w:val="none" w:sz="0" w:space="0" w:color="auto"/>
        <w:bottom w:val="none" w:sz="0" w:space="0" w:color="auto"/>
        <w:right w:val="none" w:sz="0" w:space="0" w:color="auto"/>
      </w:divBdr>
    </w:div>
    <w:div w:id="328408615">
      <w:bodyDiv w:val="1"/>
      <w:marLeft w:val="0"/>
      <w:marRight w:val="0"/>
      <w:marTop w:val="0"/>
      <w:marBottom w:val="0"/>
      <w:divBdr>
        <w:top w:val="none" w:sz="0" w:space="0" w:color="auto"/>
        <w:left w:val="none" w:sz="0" w:space="0" w:color="auto"/>
        <w:bottom w:val="none" w:sz="0" w:space="0" w:color="auto"/>
        <w:right w:val="none" w:sz="0" w:space="0" w:color="auto"/>
      </w:divBdr>
    </w:div>
    <w:div w:id="475145661">
      <w:bodyDiv w:val="1"/>
      <w:marLeft w:val="0"/>
      <w:marRight w:val="0"/>
      <w:marTop w:val="0"/>
      <w:marBottom w:val="0"/>
      <w:divBdr>
        <w:top w:val="none" w:sz="0" w:space="0" w:color="auto"/>
        <w:left w:val="none" w:sz="0" w:space="0" w:color="auto"/>
        <w:bottom w:val="none" w:sz="0" w:space="0" w:color="auto"/>
        <w:right w:val="none" w:sz="0" w:space="0" w:color="auto"/>
      </w:divBdr>
    </w:div>
    <w:div w:id="503741425">
      <w:bodyDiv w:val="1"/>
      <w:marLeft w:val="0"/>
      <w:marRight w:val="0"/>
      <w:marTop w:val="0"/>
      <w:marBottom w:val="0"/>
      <w:divBdr>
        <w:top w:val="none" w:sz="0" w:space="0" w:color="auto"/>
        <w:left w:val="none" w:sz="0" w:space="0" w:color="auto"/>
        <w:bottom w:val="none" w:sz="0" w:space="0" w:color="auto"/>
        <w:right w:val="none" w:sz="0" w:space="0" w:color="auto"/>
      </w:divBdr>
    </w:div>
    <w:div w:id="1110515005">
      <w:bodyDiv w:val="1"/>
      <w:marLeft w:val="0"/>
      <w:marRight w:val="0"/>
      <w:marTop w:val="0"/>
      <w:marBottom w:val="0"/>
      <w:divBdr>
        <w:top w:val="none" w:sz="0" w:space="0" w:color="auto"/>
        <w:left w:val="none" w:sz="0" w:space="0" w:color="auto"/>
        <w:bottom w:val="none" w:sz="0" w:space="0" w:color="auto"/>
        <w:right w:val="none" w:sz="0" w:space="0" w:color="auto"/>
      </w:divBdr>
    </w:div>
    <w:div w:id="1273978790">
      <w:bodyDiv w:val="1"/>
      <w:marLeft w:val="0"/>
      <w:marRight w:val="0"/>
      <w:marTop w:val="0"/>
      <w:marBottom w:val="0"/>
      <w:divBdr>
        <w:top w:val="none" w:sz="0" w:space="0" w:color="auto"/>
        <w:left w:val="none" w:sz="0" w:space="0" w:color="auto"/>
        <w:bottom w:val="none" w:sz="0" w:space="0" w:color="auto"/>
        <w:right w:val="none" w:sz="0" w:space="0" w:color="auto"/>
      </w:divBdr>
    </w:div>
    <w:div w:id="1306004554">
      <w:bodyDiv w:val="1"/>
      <w:marLeft w:val="0"/>
      <w:marRight w:val="0"/>
      <w:marTop w:val="0"/>
      <w:marBottom w:val="0"/>
      <w:divBdr>
        <w:top w:val="none" w:sz="0" w:space="0" w:color="auto"/>
        <w:left w:val="none" w:sz="0" w:space="0" w:color="auto"/>
        <w:bottom w:val="none" w:sz="0" w:space="0" w:color="auto"/>
        <w:right w:val="none" w:sz="0" w:space="0" w:color="auto"/>
      </w:divBdr>
    </w:div>
    <w:div w:id="1594776520">
      <w:bodyDiv w:val="1"/>
      <w:marLeft w:val="0"/>
      <w:marRight w:val="0"/>
      <w:marTop w:val="0"/>
      <w:marBottom w:val="0"/>
      <w:divBdr>
        <w:top w:val="none" w:sz="0" w:space="0" w:color="auto"/>
        <w:left w:val="none" w:sz="0" w:space="0" w:color="auto"/>
        <w:bottom w:val="none" w:sz="0" w:space="0" w:color="auto"/>
        <w:right w:val="none" w:sz="0" w:space="0" w:color="auto"/>
      </w:divBdr>
    </w:div>
    <w:div w:id="1602835390">
      <w:bodyDiv w:val="1"/>
      <w:marLeft w:val="0"/>
      <w:marRight w:val="0"/>
      <w:marTop w:val="0"/>
      <w:marBottom w:val="0"/>
      <w:divBdr>
        <w:top w:val="none" w:sz="0" w:space="0" w:color="auto"/>
        <w:left w:val="none" w:sz="0" w:space="0" w:color="auto"/>
        <w:bottom w:val="none" w:sz="0" w:space="0" w:color="auto"/>
        <w:right w:val="none" w:sz="0" w:space="0" w:color="auto"/>
      </w:divBdr>
    </w:div>
    <w:div w:id="1615861936">
      <w:bodyDiv w:val="1"/>
      <w:marLeft w:val="0"/>
      <w:marRight w:val="0"/>
      <w:marTop w:val="0"/>
      <w:marBottom w:val="0"/>
      <w:divBdr>
        <w:top w:val="none" w:sz="0" w:space="0" w:color="auto"/>
        <w:left w:val="none" w:sz="0" w:space="0" w:color="auto"/>
        <w:bottom w:val="none" w:sz="0" w:space="0" w:color="auto"/>
        <w:right w:val="none" w:sz="0" w:space="0" w:color="auto"/>
      </w:divBdr>
    </w:div>
    <w:div w:id="1810509695">
      <w:bodyDiv w:val="1"/>
      <w:marLeft w:val="0"/>
      <w:marRight w:val="0"/>
      <w:marTop w:val="0"/>
      <w:marBottom w:val="0"/>
      <w:divBdr>
        <w:top w:val="none" w:sz="0" w:space="0" w:color="auto"/>
        <w:left w:val="none" w:sz="0" w:space="0" w:color="auto"/>
        <w:bottom w:val="none" w:sz="0" w:space="0" w:color="auto"/>
        <w:right w:val="none" w:sz="0" w:space="0" w:color="auto"/>
      </w:divBdr>
    </w:div>
    <w:div w:id="1818455209">
      <w:bodyDiv w:val="1"/>
      <w:marLeft w:val="0"/>
      <w:marRight w:val="0"/>
      <w:marTop w:val="0"/>
      <w:marBottom w:val="0"/>
      <w:divBdr>
        <w:top w:val="none" w:sz="0" w:space="0" w:color="auto"/>
        <w:left w:val="none" w:sz="0" w:space="0" w:color="auto"/>
        <w:bottom w:val="none" w:sz="0" w:space="0" w:color="auto"/>
        <w:right w:val="none" w:sz="0" w:space="0" w:color="auto"/>
      </w:divBdr>
    </w:div>
    <w:div w:id="2033648899">
      <w:bodyDiv w:val="1"/>
      <w:marLeft w:val="0"/>
      <w:marRight w:val="0"/>
      <w:marTop w:val="0"/>
      <w:marBottom w:val="0"/>
      <w:divBdr>
        <w:top w:val="none" w:sz="0" w:space="0" w:color="auto"/>
        <w:left w:val="none" w:sz="0" w:space="0" w:color="auto"/>
        <w:bottom w:val="none" w:sz="0" w:space="0" w:color="auto"/>
        <w:right w:val="none" w:sz="0" w:space="0" w:color="auto"/>
      </w:divBdr>
    </w:div>
    <w:div w:id="2065911949">
      <w:bodyDiv w:val="1"/>
      <w:marLeft w:val="0"/>
      <w:marRight w:val="0"/>
      <w:marTop w:val="0"/>
      <w:marBottom w:val="0"/>
      <w:divBdr>
        <w:top w:val="none" w:sz="0" w:space="0" w:color="auto"/>
        <w:left w:val="none" w:sz="0" w:space="0" w:color="auto"/>
        <w:bottom w:val="none" w:sz="0" w:space="0" w:color="auto"/>
        <w:right w:val="none" w:sz="0" w:space="0" w:color="auto"/>
      </w:divBdr>
    </w:div>
    <w:div w:id="214388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s://en.m.wikipedia.org/wiki/Native_code" TargetMode="External"/><Relationship Id="rId42" Type="http://schemas.openxmlformats.org/officeDocument/2006/relationships/image" Target="media/image20.JPG"/><Relationship Id="rId47" Type="http://schemas.openxmlformats.org/officeDocument/2006/relationships/image" Target="media/image25.JP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m.wikipedia.org/wiki/Windows_API" TargetMode="External"/><Relationship Id="rId29" Type="http://schemas.openxmlformats.org/officeDocument/2006/relationships/image" Target="media/image7.jpg"/><Relationship Id="rId11" Type="http://schemas.openxmlformats.org/officeDocument/2006/relationships/hyperlink" Target="https://en.m.wikipedia.org/wiki/Microsoft_Windows" TargetMode="External"/><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JPG"/><Relationship Id="rId53" Type="http://schemas.openxmlformats.org/officeDocument/2006/relationships/image" Target="media/image31.JP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s://en.m.wikipedia.org/wiki/Windows_Store" TargetMode="External"/><Relationship Id="rId14" Type="http://schemas.openxmlformats.org/officeDocument/2006/relationships/hyperlink" Target="https://en.m.wikipedia.org/wiki/Web_service" TargetMode="External"/><Relationship Id="rId22" Type="http://schemas.openxmlformats.org/officeDocument/2006/relationships/hyperlink" Target="https://en.m.wikipedia.org/wiki/Managed_code"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4.JPG"/><Relationship Id="rId64" Type="http://schemas.openxmlformats.org/officeDocument/2006/relationships/image" Target="media/image42.PNG"/><Relationship Id="rId69" Type="http://schemas.openxmlformats.org/officeDocument/2006/relationships/hyperlink" Target="https://whatis.techtarget.com/definition/digitization" TargetMode="External"/><Relationship Id="rId8" Type="http://schemas.openxmlformats.org/officeDocument/2006/relationships/hyperlink" Target="https://en.m.wikipedia.org/wiki/Integrated_development_environment" TargetMode="External"/><Relationship Id="rId51" Type="http://schemas.openxmlformats.org/officeDocument/2006/relationships/image" Target="media/image29.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m.wikipedia.org/wiki/Web_site" TargetMode="External"/><Relationship Id="rId17" Type="http://schemas.openxmlformats.org/officeDocument/2006/relationships/hyperlink" Target="https://en.m.wikipedia.org/wiki/Windows_Forms" TargetMode="External"/><Relationship Id="rId25" Type="http://schemas.openxmlformats.org/officeDocument/2006/relationships/image" Target="media/image3.JPG"/><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image" Target="media/image24.JP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en.m.wikipedia.org/wiki/Microsoft_Silverlight" TargetMode="External"/><Relationship Id="rId41" Type="http://schemas.openxmlformats.org/officeDocument/2006/relationships/image" Target="media/image19.JPG"/><Relationship Id="rId54" Type="http://schemas.openxmlformats.org/officeDocument/2006/relationships/image" Target="media/image32.JPG"/><Relationship Id="rId62" Type="http://schemas.openxmlformats.org/officeDocument/2006/relationships/image" Target="media/image40.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m.wikipedia.org/wiki/Mobile_app" TargetMode="External"/><Relationship Id="rId23" Type="http://schemas.openxmlformats.org/officeDocument/2006/relationships/image" Target="media/image1.png"/><Relationship Id="rId28" Type="http://schemas.openxmlformats.org/officeDocument/2006/relationships/image" Target="media/image6.JPG"/><Relationship Id="rId36" Type="http://schemas.openxmlformats.org/officeDocument/2006/relationships/image" Target="media/image14.JPG"/><Relationship Id="rId49" Type="http://schemas.openxmlformats.org/officeDocument/2006/relationships/image" Target="media/image27.JPG"/><Relationship Id="rId57" Type="http://schemas.openxmlformats.org/officeDocument/2006/relationships/image" Target="media/image35.PNG"/><Relationship Id="rId10" Type="http://schemas.openxmlformats.org/officeDocument/2006/relationships/hyperlink" Target="https://en.m.wikipedia.org/wiki/Computer_program" TargetMode="External"/><Relationship Id="rId31" Type="http://schemas.openxmlformats.org/officeDocument/2006/relationships/image" Target="media/image9.JPG"/><Relationship Id="rId44" Type="http://schemas.openxmlformats.org/officeDocument/2006/relationships/image" Target="media/image22.JPG"/><Relationship Id="rId52" Type="http://schemas.openxmlformats.org/officeDocument/2006/relationships/image" Target="media/image30.JP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en.m.wikipedia.org/wiki/Microsoft" TargetMode="External"/><Relationship Id="rId13" Type="http://schemas.openxmlformats.org/officeDocument/2006/relationships/hyperlink" Target="https://en.m.wikipedia.org/wiki/Web_app" TargetMode="External"/><Relationship Id="rId18" Type="http://schemas.openxmlformats.org/officeDocument/2006/relationships/hyperlink" Target="https://en.m.wikipedia.org/wiki/Windows_Presentation_Foundation" TargetMode="External"/><Relationship Id="rId39" Type="http://schemas.openxmlformats.org/officeDocument/2006/relationships/image" Target="media/image17.JPG"/><Relationship Id="rId34" Type="http://schemas.openxmlformats.org/officeDocument/2006/relationships/image" Target="media/image12.JPG"/><Relationship Id="rId50" Type="http://schemas.openxmlformats.org/officeDocument/2006/relationships/image" Target="media/image28.JPG"/><Relationship Id="rId55"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96E25-D3A0-4CEF-ADB2-8898FF5A8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38</Pages>
  <Words>2193</Words>
  <Characters>12505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Maharjan</dc:creator>
  <cp:keywords/>
  <dc:description/>
  <cp:lastModifiedBy>Bishal Maharjan</cp:lastModifiedBy>
  <cp:revision>20</cp:revision>
  <dcterms:created xsi:type="dcterms:W3CDTF">2019-04-08T16:05:00Z</dcterms:created>
  <dcterms:modified xsi:type="dcterms:W3CDTF">2019-07-26T16:21:00Z</dcterms:modified>
</cp:coreProperties>
</file>