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5AC4" w:rsidRDefault="00465AC4" w:rsidP="00CC6FCE">
      <w:pPr>
        <w:jc w:val="center"/>
        <w:rPr>
          <w:rFonts w:ascii="Times New Roman" w:hAnsi="Times New Roman" w:cs="Times New Roman"/>
          <w:b/>
          <w:sz w:val="28"/>
          <w:szCs w:val="28"/>
        </w:rPr>
      </w:pPr>
      <w:r w:rsidRPr="00465AC4">
        <w:rPr>
          <w:rFonts w:ascii="Times New Roman" w:hAnsi="Times New Roman" w:cs="Times New Roman"/>
          <w:b/>
          <w:sz w:val="28"/>
          <w:szCs w:val="28"/>
        </w:rPr>
        <w:t>ENHANCEMENT IN THE BIOGAS PRODUCTION EFFICIENCY BY INCORPORATING A BIO-E</w:t>
      </w:r>
      <w:r>
        <w:rPr>
          <w:rFonts w:ascii="Times New Roman" w:hAnsi="Times New Roman" w:cs="Times New Roman"/>
          <w:b/>
          <w:sz w:val="28"/>
          <w:szCs w:val="28"/>
        </w:rPr>
        <w:t xml:space="preserve">LECTROCHEMICAL SYSTEM </w:t>
      </w:r>
      <w:r w:rsidRPr="00465AC4">
        <w:rPr>
          <w:rFonts w:ascii="Times New Roman" w:hAnsi="Times New Roman" w:cs="Times New Roman"/>
          <w:b/>
          <w:sz w:val="28"/>
          <w:szCs w:val="28"/>
        </w:rPr>
        <w:t xml:space="preserve">USING </w:t>
      </w:r>
      <w:r>
        <w:rPr>
          <w:rFonts w:ascii="Times New Roman" w:hAnsi="Times New Roman" w:cs="Times New Roman"/>
          <w:b/>
          <w:sz w:val="28"/>
          <w:szCs w:val="28"/>
        </w:rPr>
        <w:t xml:space="preserve">        </w:t>
      </w:r>
      <w:r w:rsidRPr="00465AC4">
        <w:rPr>
          <w:rFonts w:ascii="Times New Roman" w:hAnsi="Times New Roman" w:cs="Times New Roman"/>
          <w:b/>
          <w:sz w:val="28"/>
          <w:szCs w:val="28"/>
        </w:rPr>
        <w:t>KITCHEN WASTE AS A FEEDSTOCK</w:t>
      </w:r>
    </w:p>
    <w:p w:rsidR="00CC6FCE" w:rsidRDefault="00CC6FCE" w:rsidP="00CC6FCE">
      <w:pPr>
        <w:jc w:val="center"/>
        <w:rPr>
          <w:rFonts w:ascii="Times New Roman" w:hAnsi="Times New Roman" w:cs="Times New Roman"/>
          <w:b/>
          <w:sz w:val="28"/>
          <w:szCs w:val="28"/>
        </w:rPr>
      </w:pPr>
    </w:p>
    <w:p w:rsidR="00CC6FCE" w:rsidRDefault="00CC6FCE" w:rsidP="00CC6FCE">
      <w:pPr>
        <w:pStyle w:val="NormalWeb"/>
        <w:jc w:val="center"/>
        <w:rPr>
          <w:b/>
          <w:color w:val="000000"/>
          <w:sz w:val="26"/>
          <w:szCs w:val="26"/>
        </w:rPr>
      </w:pPr>
      <w:r w:rsidRPr="0048513B">
        <w:rPr>
          <w:b/>
          <w:color w:val="000000"/>
          <w:sz w:val="26"/>
          <w:szCs w:val="26"/>
        </w:rPr>
        <w:t>A Dissertation Submitted for the Partial Fulfillment</w:t>
      </w:r>
      <w:r>
        <w:rPr>
          <w:b/>
          <w:color w:val="000000"/>
          <w:sz w:val="26"/>
          <w:szCs w:val="26"/>
        </w:rPr>
        <w:t xml:space="preserve"> of the Requirements for Master                                                                                                                                                 </w:t>
      </w:r>
      <w:r w:rsidRPr="0048513B">
        <w:rPr>
          <w:b/>
          <w:color w:val="000000"/>
          <w:sz w:val="26"/>
          <w:szCs w:val="26"/>
        </w:rPr>
        <w:t>of Science Degree in Chemistry</w:t>
      </w:r>
    </w:p>
    <w:p w:rsidR="00CC6FCE" w:rsidRPr="00CC6FCE" w:rsidRDefault="00CC6FCE" w:rsidP="00CC6FCE">
      <w:pPr>
        <w:pStyle w:val="NormalWeb"/>
        <w:jc w:val="left"/>
        <w:rPr>
          <w:b/>
          <w:color w:val="000000"/>
          <w:sz w:val="26"/>
          <w:szCs w:val="26"/>
        </w:rPr>
      </w:pPr>
      <w:r>
        <w:rPr>
          <w:b/>
          <w:color w:val="000000"/>
          <w:sz w:val="26"/>
          <w:szCs w:val="26"/>
        </w:rPr>
        <w:t xml:space="preserve">                                                </w:t>
      </w:r>
      <w:r>
        <w:rPr>
          <w:noProof/>
        </w:rPr>
        <w:drawing>
          <wp:inline distT="0" distB="0" distL="0" distR="0" wp14:anchorId="4EE9F72A" wp14:editId="00BBDAEE">
            <wp:extent cx="1588851" cy="1546629"/>
            <wp:effectExtent l="0" t="0" r="0" b="0"/>
            <wp:docPr id="8" name="Picture 8" descr="Old Questions: IOE old questions | 2076 Chaitra| Civil Engineering | I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d Questions: IOE old questions | 2076 Chaitra| Civil Engineering | IO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75511" cy="1630986"/>
                    </a:xfrm>
                    <a:prstGeom prst="rect">
                      <a:avLst/>
                    </a:prstGeom>
                    <a:noFill/>
                    <a:ln>
                      <a:noFill/>
                    </a:ln>
                  </pic:spPr>
                </pic:pic>
              </a:graphicData>
            </a:graphic>
          </wp:inline>
        </w:drawing>
      </w:r>
    </w:p>
    <w:p w:rsidR="00465AC4" w:rsidRDefault="00465AC4" w:rsidP="00632F70">
      <w:pPr>
        <w:rPr>
          <w:rFonts w:ascii="Times New Roman" w:hAnsi="Times New Roman" w:cs="Times New Roman"/>
          <w:b/>
          <w:sz w:val="32"/>
          <w:szCs w:val="32"/>
        </w:rPr>
      </w:pPr>
      <w:r>
        <w:rPr>
          <w:rFonts w:ascii="Times New Roman" w:hAnsi="Times New Roman" w:cs="Times New Roman"/>
          <w:b/>
          <w:sz w:val="32"/>
          <w:szCs w:val="32"/>
        </w:rPr>
        <w:t xml:space="preserve">                                  </w:t>
      </w:r>
      <w:r w:rsidR="00CC6FCE">
        <w:rPr>
          <w:rFonts w:ascii="Times New Roman" w:hAnsi="Times New Roman" w:cs="Times New Roman"/>
          <w:b/>
          <w:sz w:val="32"/>
          <w:szCs w:val="32"/>
        </w:rPr>
        <w:t xml:space="preserve">      </w:t>
      </w:r>
      <w:r>
        <w:rPr>
          <w:rFonts w:ascii="Times New Roman" w:hAnsi="Times New Roman" w:cs="Times New Roman"/>
          <w:b/>
          <w:sz w:val="32"/>
          <w:szCs w:val="32"/>
        </w:rPr>
        <w:t xml:space="preserve">     </w:t>
      </w:r>
    </w:p>
    <w:p w:rsidR="00CC6FCE" w:rsidRPr="00CC6FCE" w:rsidRDefault="00CC6FCE" w:rsidP="00CC6FCE">
      <w:pPr>
        <w:pStyle w:val="NormalWeb"/>
        <w:rPr>
          <w:b/>
          <w:color w:val="000000"/>
        </w:rPr>
      </w:pPr>
      <w:r w:rsidRPr="00CC6FCE">
        <w:rPr>
          <w:b/>
          <w:color w:val="000000"/>
        </w:rPr>
        <w:t xml:space="preserve">                                                        Submitted by:</w:t>
      </w:r>
    </w:p>
    <w:p w:rsidR="00CC6FCE" w:rsidRPr="00CC6FCE" w:rsidRDefault="00CC6FCE" w:rsidP="00CC6FCE">
      <w:pPr>
        <w:pStyle w:val="NormalWeb"/>
        <w:rPr>
          <w:b/>
          <w:color w:val="000000"/>
        </w:rPr>
      </w:pPr>
      <w:r w:rsidRPr="00CC6FCE">
        <w:rPr>
          <w:b/>
          <w:color w:val="000000"/>
        </w:rPr>
        <w:t xml:space="preserve">                                                       Sushmita Thapa</w:t>
      </w:r>
    </w:p>
    <w:p w:rsidR="00CC6FCE" w:rsidRPr="00CC6FCE" w:rsidRDefault="00CC6FCE" w:rsidP="00CC6FCE">
      <w:pPr>
        <w:pStyle w:val="NormalWeb"/>
        <w:rPr>
          <w:b/>
          <w:color w:val="000000"/>
        </w:rPr>
      </w:pPr>
      <w:r w:rsidRPr="00CC6FCE">
        <w:rPr>
          <w:b/>
          <w:color w:val="000000"/>
        </w:rPr>
        <w:t xml:space="preserve">                                   Exam Symbol No. / Year: CHE 1769/076</w:t>
      </w:r>
    </w:p>
    <w:p w:rsidR="00CC6FCE" w:rsidRPr="00CC6FCE" w:rsidRDefault="00CC6FCE" w:rsidP="00CC6FCE">
      <w:pPr>
        <w:pStyle w:val="NormalWeb"/>
        <w:rPr>
          <w:b/>
          <w:color w:val="000000"/>
        </w:rPr>
      </w:pPr>
      <w:r w:rsidRPr="00CC6FCE">
        <w:rPr>
          <w:b/>
          <w:color w:val="000000"/>
        </w:rPr>
        <w:t xml:space="preserve">                                    T.U. Registration No.: 5-2-37-1654-2015</w:t>
      </w:r>
    </w:p>
    <w:p w:rsidR="00CC6FCE" w:rsidRPr="00CC6FCE" w:rsidRDefault="00CC6FCE" w:rsidP="00CC6FCE">
      <w:pPr>
        <w:pStyle w:val="NormalWeb"/>
        <w:rPr>
          <w:b/>
          <w:color w:val="000000"/>
        </w:rPr>
      </w:pPr>
    </w:p>
    <w:p w:rsidR="00CC6FCE" w:rsidRPr="00CC6FCE" w:rsidRDefault="00CC6FCE" w:rsidP="00CC6FCE">
      <w:pPr>
        <w:pStyle w:val="NormalWeb"/>
        <w:rPr>
          <w:b/>
          <w:color w:val="000000"/>
        </w:rPr>
      </w:pPr>
      <w:r w:rsidRPr="00CC6FCE">
        <w:rPr>
          <w:b/>
          <w:color w:val="000000"/>
        </w:rPr>
        <w:t xml:space="preserve">                                                            Submitted to:</w:t>
      </w:r>
    </w:p>
    <w:p w:rsidR="00CC6FCE" w:rsidRPr="00CC6FCE" w:rsidRDefault="00CC6FCE" w:rsidP="00CC6FCE">
      <w:pPr>
        <w:pStyle w:val="NormalWeb"/>
        <w:rPr>
          <w:b/>
          <w:color w:val="000000"/>
        </w:rPr>
      </w:pPr>
      <w:r w:rsidRPr="00CC6FCE">
        <w:rPr>
          <w:b/>
          <w:color w:val="000000"/>
        </w:rPr>
        <w:t xml:space="preserve">                                             Central Department of Chemistry</w:t>
      </w:r>
    </w:p>
    <w:p w:rsidR="00CC6FCE" w:rsidRPr="00CC6FCE" w:rsidRDefault="00CC6FCE" w:rsidP="00CC6FCE">
      <w:pPr>
        <w:pStyle w:val="NormalWeb"/>
        <w:rPr>
          <w:b/>
          <w:color w:val="000000"/>
        </w:rPr>
      </w:pPr>
      <w:r w:rsidRPr="00CC6FCE">
        <w:rPr>
          <w:b/>
          <w:color w:val="000000"/>
        </w:rPr>
        <w:t xml:space="preserve">                                            Institute of Science and Technology</w:t>
      </w:r>
    </w:p>
    <w:p w:rsidR="00CC6FCE" w:rsidRPr="00CC6FCE" w:rsidRDefault="00CC6FCE" w:rsidP="00CC6FCE">
      <w:pPr>
        <w:pStyle w:val="NormalWeb"/>
        <w:rPr>
          <w:b/>
          <w:color w:val="000000"/>
        </w:rPr>
      </w:pPr>
      <w:r w:rsidRPr="00CC6FCE">
        <w:rPr>
          <w:b/>
          <w:color w:val="000000"/>
        </w:rPr>
        <w:t xml:space="preserve">                                                     Tribhuvan University</w:t>
      </w:r>
    </w:p>
    <w:p w:rsidR="00CC6FCE" w:rsidRPr="00CC6FCE" w:rsidRDefault="00CC6FCE" w:rsidP="00CC6FCE">
      <w:pPr>
        <w:pStyle w:val="NormalWeb"/>
        <w:rPr>
          <w:b/>
          <w:color w:val="000000"/>
        </w:rPr>
      </w:pPr>
      <w:r w:rsidRPr="00CC6FCE">
        <w:rPr>
          <w:b/>
          <w:color w:val="000000"/>
        </w:rPr>
        <w:t xml:space="preserve">                                                    Kirtipur, Kathmandu</w:t>
      </w:r>
    </w:p>
    <w:p w:rsidR="00CC6FCE" w:rsidRPr="00CC6FCE" w:rsidRDefault="00CC6FCE" w:rsidP="00CC6FCE">
      <w:pPr>
        <w:pStyle w:val="NormalWeb"/>
        <w:rPr>
          <w:b/>
          <w:color w:val="000000"/>
        </w:rPr>
      </w:pPr>
      <w:r w:rsidRPr="00CC6FCE">
        <w:rPr>
          <w:b/>
          <w:color w:val="000000"/>
        </w:rPr>
        <w:t xml:space="preserve">                                                               Nepal</w:t>
      </w:r>
    </w:p>
    <w:p w:rsidR="00CC6FCE" w:rsidRPr="00CC6FCE" w:rsidRDefault="00CC6FCE" w:rsidP="00CC6FCE">
      <w:pPr>
        <w:pStyle w:val="NormalWeb"/>
        <w:rPr>
          <w:b/>
          <w:color w:val="000000"/>
        </w:rPr>
      </w:pPr>
      <w:r w:rsidRPr="00CC6FCE">
        <w:rPr>
          <w:b/>
          <w:color w:val="000000"/>
        </w:rPr>
        <w:t xml:space="preserve">                                                   </w:t>
      </w:r>
      <w:r>
        <w:rPr>
          <w:b/>
          <w:color w:val="000000"/>
        </w:rPr>
        <w:t xml:space="preserve">          </w:t>
      </w:r>
      <w:r w:rsidRPr="00CC6FCE">
        <w:rPr>
          <w:b/>
          <w:color w:val="000000"/>
        </w:rPr>
        <w:t>October, 2023</w:t>
      </w:r>
    </w:p>
    <w:p w:rsidR="00CC6FCE" w:rsidRPr="000F6CA4" w:rsidRDefault="00CC6FCE" w:rsidP="00CC6FCE">
      <w:pPr>
        <w:tabs>
          <w:tab w:val="left" w:pos="1021"/>
        </w:tabs>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Pr="000F6CA4">
        <w:rPr>
          <w:rFonts w:ascii="Times New Roman" w:hAnsi="Times New Roman" w:cs="Times New Roman"/>
          <w:b/>
          <w:sz w:val="32"/>
          <w:szCs w:val="32"/>
        </w:rPr>
        <w:t xml:space="preserve">BOARD EXAMINER AND CERTIFICATE OF </w:t>
      </w:r>
      <w:r>
        <w:rPr>
          <w:rFonts w:ascii="Times New Roman" w:hAnsi="Times New Roman" w:cs="Times New Roman"/>
          <w:b/>
          <w:sz w:val="32"/>
          <w:szCs w:val="32"/>
        </w:rPr>
        <w:t>APPROVAL</w:t>
      </w:r>
      <w:r w:rsidRPr="000F6CA4">
        <w:rPr>
          <w:rFonts w:ascii="Times New Roman" w:hAnsi="Times New Roman" w:cs="Times New Roman"/>
          <w:b/>
          <w:sz w:val="32"/>
          <w:szCs w:val="32"/>
        </w:rPr>
        <w:t xml:space="preserve"> </w:t>
      </w:r>
    </w:p>
    <w:p w:rsidR="00CC6FCE" w:rsidRPr="000F6CA4" w:rsidRDefault="00CC6FCE" w:rsidP="00CC6FCE">
      <w:pPr>
        <w:tabs>
          <w:tab w:val="left" w:pos="1021"/>
        </w:tabs>
        <w:rPr>
          <w:rFonts w:ascii="Times New Roman" w:hAnsi="Times New Roman" w:cs="Times New Roman"/>
          <w:b/>
          <w:szCs w:val="24"/>
        </w:rPr>
      </w:pPr>
    </w:p>
    <w:p w:rsidR="00CC6FCE" w:rsidRPr="000F6CA4" w:rsidRDefault="00CC6FCE" w:rsidP="00CC6FCE">
      <w:pPr>
        <w:tabs>
          <w:tab w:val="left" w:pos="1021"/>
        </w:tabs>
        <w:rPr>
          <w:rFonts w:ascii="Times New Roman" w:hAnsi="Times New Roman" w:cs="Times New Roman"/>
          <w:szCs w:val="24"/>
        </w:rPr>
      </w:pPr>
      <w:r w:rsidRPr="000F6CA4">
        <w:rPr>
          <w:rFonts w:ascii="Times New Roman" w:hAnsi="Times New Roman" w:cs="Times New Roman"/>
          <w:szCs w:val="24"/>
        </w:rPr>
        <w:t xml:space="preserve">This dissertation entitled “Enhancement in the biogas production efficiency by incorporating bio-electrochemical system using kitchen waste as a feedstock” </w:t>
      </w:r>
      <w:r>
        <w:rPr>
          <w:rFonts w:ascii="Times New Roman" w:hAnsi="Times New Roman" w:cs="Times New Roman"/>
          <w:szCs w:val="24"/>
        </w:rPr>
        <w:t>by Miss S</w:t>
      </w:r>
      <w:r w:rsidRPr="000F6CA4">
        <w:rPr>
          <w:rFonts w:ascii="Times New Roman" w:hAnsi="Times New Roman" w:cs="Times New Roman"/>
          <w:szCs w:val="24"/>
        </w:rPr>
        <w:t>ushmita Thapa under the supervision of  Prof. Dr. Amar Prasad Yadav, Central Department of Chemistry, Tribhuvan University Nepal is hereby submitted for the partial fulfillment of the  master of  Science (M.Sc.) Degree in Chemistry. This dissertation has not been submitted to any other university or institution previously for the award of a degree.</w:t>
      </w:r>
    </w:p>
    <w:p w:rsidR="00CC6FCE" w:rsidRPr="000F6CA4" w:rsidRDefault="00CC6FCE" w:rsidP="00CC6FCE">
      <w:pPr>
        <w:tabs>
          <w:tab w:val="left" w:pos="1021"/>
        </w:tabs>
        <w:rPr>
          <w:rFonts w:ascii="Times New Roman" w:hAnsi="Times New Roman" w:cs="Times New Roman"/>
          <w:szCs w:val="24"/>
        </w:rPr>
      </w:pPr>
    </w:p>
    <w:p w:rsidR="00CC6FCE" w:rsidRPr="000F6CA4" w:rsidRDefault="00CC6FCE" w:rsidP="00CC6FCE">
      <w:pPr>
        <w:tabs>
          <w:tab w:val="left" w:pos="1021"/>
        </w:tabs>
        <w:rPr>
          <w:rFonts w:ascii="Times New Roman" w:hAnsi="Times New Roman" w:cs="Times New Roman"/>
          <w:szCs w:val="24"/>
        </w:rPr>
      </w:pPr>
    </w:p>
    <w:p w:rsidR="00CC6FCE" w:rsidRPr="000F6CA4" w:rsidRDefault="00CC6FCE" w:rsidP="00CC6FCE">
      <w:pPr>
        <w:tabs>
          <w:tab w:val="left" w:pos="1021"/>
        </w:tabs>
        <w:rPr>
          <w:rFonts w:ascii="Times New Roman" w:hAnsi="Times New Roman" w:cs="Times New Roman"/>
          <w:szCs w:val="24"/>
        </w:rPr>
      </w:pPr>
    </w:p>
    <w:p w:rsidR="00CC6FCE" w:rsidRPr="000F6CA4" w:rsidRDefault="00CC6FCE" w:rsidP="00CC6FCE">
      <w:pPr>
        <w:tabs>
          <w:tab w:val="left" w:pos="1021"/>
        </w:tabs>
        <w:rPr>
          <w:rFonts w:ascii="Times New Roman" w:hAnsi="Times New Roman" w:cs="Times New Roman"/>
          <w:szCs w:val="24"/>
        </w:rPr>
      </w:pPr>
    </w:p>
    <w:p w:rsidR="00CC6FCE" w:rsidRPr="000F6CA4" w:rsidRDefault="00CC6FCE" w:rsidP="00CC6FCE">
      <w:pPr>
        <w:tabs>
          <w:tab w:val="left" w:pos="1021"/>
        </w:tabs>
        <w:rPr>
          <w:rFonts w:ascii="Times New Roman" w:hAnsi="Times New Roman" w:cs="Times New Roman"/>
          <w:szCs w:val="24"/>
        </w:rPr>
      </w:pPr>
    </w:p>
    <w:p w:rsidR="00CC6FCE" w:rsidRPr="000F6CA4" w:rsidRDefault="00CC6FCE" w:rsidP="00CC6FCE">
      <w:pPr>
        <w:tabs>
          <w:tab w:val="left" w:pos="1021"/>
        </w:tabs>
        <w:rPr>
          <w:rFonts w:ascii="Times New Roman" w:hAnsi="Times New Roman" w:cs="Times New Roman"/>
          <w:szCs w:val="24"/>
        </w:rPr>
      </w:pPr>
      <w:r w:rsidRPr="000F6CA4">
        <w:rPr>
          <w:rFonts w:ascii="Times New Roman" w:hAnsi="Times New Roman" w:cs="Times New Roman"/>
          <w:szCs w:val="24"/>
        </w:rPr>
        <w:t>Supervisor:</w:t>
      </w:r>
    </w:p>
    <w:p w:rsidR="00CC6FCE" w:rsidRPr="000F6CA4" w:rsidRDefault="00CC6FCE" w:rsidP="00CC6FCE">
      <w:pPr>
        <w:tabs>
          <w:tab w:val="left" w:pos="1021"/>
        </w:tabs>
        <w:rPr>
          <w:rFonts w:ascii="Times New Roman" w:hAnsi="Times New Roman" w:cs="Times New Roman"/>
          <w:szCs w:val="24"/>
        </w:rPr>
      </w:pPr>
      <w:r w:rsidRPr="000F6CA4">
        <w:rPr>
          <w:rFonts w:ascii="Times New Roman" w:hAnsi="Times New Roman" w:cs="Times New Roman"/>
          <w:szCs w:val="24"/>
        </w:rPr>
        <w:t>Prof. Dr. Amar Prasad Yadav</w:t>
      </w:r>
    </w:p>
    <w:p w:rsidR="00CC6FCE" w:rsidRPr="000F6CA4" w:rsidRDefault="00CC6FCE" w:rsidP="00CC6FCE">
      <w:pPr>
        <w:tabs>
          <w:tab w:val="left" w:pos="1021"/>
        </w:tabs>
        <w:rPr>
          <w:rFonts w:ascii="Times New Roman" w:hAnsi="Times New Roman" w:cs="Times New Roman"/>
          <w:szCs w:val="24"/>
        </w:rPr>
      </w:pPr>
      <w:r w:rsidRPr="000F6CA4">
        <w:rPr>
          <w:rFonts w:ascii="Times New Roman" w:hAnsi="Times New Roman" w:cs="Times New Roman"/>
          <w:szCs w:val="24"/>
        </w:rPr>
        <w:t>Central Department of Chemistry</w:t>
      </w:r>
    </w:p>
    <w:p w:rsidR="00CC6FCE" w:rsidRPr="000F6CA4" w:rsidRDefault="00CC6FCE" w:rsidP="00CC6FCE">
      <w:pPr>
        <w:tabs>
          <w:tab w:val="left" w:pos="1021"/>
        </w:tabs>
        <w:rPr>
          <w:rFonts w:ascii="Times New Roman" w:hAnsi="Times New Roman" w:cs="Times New Roman"/>
          <w:szCs w:val="24"/>
        </w:rPr>
      </w:pPr>
      <w:r w:rsidRPr="000F6CA4">
        <w:rPr>
          <w:rFonts w:ascii="Times New Roman" w:hAnsi="Times New Roman" w:cs="Times New Roman"/>
          <w:szCs w:val="24"/>
        </w:rPr>
        <w:t>Tribhuvan University</w:t>
      </w:r>
    </w:p>
    <w:p w:rsidR="00CC6FCE" w:rsidRPr="000F6CA4" w:rsidRDefault="00CC6FCE" w:rsidP="00CC6FCE">
      <w:pPr>
        <w:tabs>
          <w:tab w:val="left" w:pos="1021"/>
        </w:tabs>
        <w:rPr>
          <w:rFonts w:ascii="Times New Roman" w:hAnsi="Times New Roman" w:cs="Times New Roman"/>
          <w:szCs w:val="24"/>
        </w:rPr>
      </w:pPr>
      <w:r w:rsidRPr="000F6CA4">
        <w:rPr>
          <w:rFonts w:ascii="Times New Roman" w:hAnsi="Times New Roman" w:cs="Times New Roman"/>
          <w:szCs w:val="24"/>
        </w:rPr>
        <w:t>Kathmandu, Nepal</w:t>
      </w:r>
    </w:p>
    <w:p w:rsidR="00CC6FCE" w:rsidRDefault="00CC6FCE" w:rsidP="00CC6FCE">
      <w:pPr>
        <w:tabs>
          <w:tab w:val="left" w:pos="1021"/>
        </w:tabs>
        <w:rPr>
          <w:rFonts w:ascii="Times New Roman" w:hAnsi="Times New Roman" w:cs="Times New Roman"/>
        </w:rPr>
      </w:pPr>
    </w:p>
    <w:p w:rsidR="00CC6FCE" w:rsidRDefault="00CC6FCE" w:rsidP="00CC6FCE">
      <w:pPr>
        <w:tabs>
          <w:tab w:val="left" w:pos="1021"/>
        </w:tabs>
        <w:rPr>
          <w:rFonts w:ascii="Times New Roman" w:hAnsi="Times New Roman" w:cs="Times New Roman"/>
        </w:rPr>
      </w:pP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rPr>
      </w:pPr>
    </w:p>
    <w:p w:rsidR="00CC6FCE" w:rsidRPr="000F6CA4" w:rsidRDefault="00CC6FCE" w:rsidP="00CC6FCE">
      <w:pPr>
        <w:rPr>
          <w:rFonts w:ascii="Times New Roman" w:hAnsi="Times New Roman" w:cs="Times New Roman"/>
          <w:b/>
          <w:sz w:val="32"/>
          <w:szCs w:val="32"/>
        </w:rPr>
      </w:pPr>
      <w:r>
        <w:rPr>
          <w:rFonts w:ascii="Times New Roman" w:hAnsi="Times New Roman" w:cs="Times New Roman"/>
        </w:rPr>
        <w:lastRenderedPageBreak/>
        <w:t xml:space="preserve">                              </w:t>
      </w:r>
      <w:r>
        <w:rPr>
          <w:rFonts w:ascii="Times New Roman" w:hAnsi="Times New Roman" w:cs="Times New Roman"/>
          <w:b/>
          <w:sz w:val="32"/>
          <w:szCs w:val="32"/>
        </w:rPr>
        <w:t xml:space="preserve">  </w:t>
      </w:r>
      <w:r w:rsidRPr="000F6CA4">
        <w:rPr>
          <w:rFonts w:ascii="Times New Roman" w:hAnsi="Times New Roman" w:cs="Times New Roman"/>
          <w:b/>
          <w:sz w:val="32"/>
          <w:szCs w:val="32"/>
        </w:rPr>
        <w:t>RECOMMENDATION LETTER</w:t>
      </w:r>
    </w:p>
    <w:p w:rsidR="00CC6FCE" w:rsidRDefault="00CC6FCE" w:rsidP="00CC6FCE">
      <w:pPr>
        <w:rPr>
          <w:rFonts w:ascii="Times New Roman" w:hAnsi="Times New Roman" w:cs="Times New Roman"/>
          <w:szCs w:val="24"/>
        </w:rPr>
      </w:pPr>
    </w:p>
    <w:p w:rsidR="00CC6FCE" w:rsidRPr="000F6CA4" w:rsidRDefault="00CC6FCE" w:rsidP="00CC6FCE">
      <w:pPr>
        <w:rPr>
          <w:rFonts w:ascii="Times New Roman" w:hAnsi="Times New Roman" w:cs="Times New Roman"/>
          <w:szCs w:val="24"/>
        </w:rPr>
      </w:pPr>
      <w:r w:rsidRPr="000F6CA4">
        <w:rPr>
          <w:rFonts w:ascii="Times New Roman" w:hAnsi="Times New Roman" w:cs="Times New Roman"/>
          <w:szCs w:val="24"/>
        </w:rPr>
        <w:t xml:space="preserve">This is </w:t>
      </w:r>
      <w:r>
        <w:rPr>
          <w:rFonts w:ascii="Times New Roman" w:hAnsi="Times New Roman" w:cs="Times New Roman"/>
          <w:szCs w:val="24"/>
        </w:rPr>
        <w:t>to certify that the diss</w:t>
      </w:r>
      <w:r w:rsidRPr="000F6CA4">
        <w:rPr>
          <w:rFonts w:ascii="Times New Roman" w:hAnsi="Times New Roman" w:cs="Times New Roman"/>
          <w:szCs w:val="24"/>
        </w:rPr>
        <w:t>ertation work entitled “</w:t>
      </w:r>
      <w:r>
        <w:rPr>
          <w:rFonts w:ascii="Times New Roman" w:hAnsi="Times New Roman" w:cs="Times New Roman"/>
          <w:szCs w:val="24"/>
        </w:rPr>
        <w:t>Enhancement</w:t>
      </w:r>
      <w:r w:rsidRPr="000F6CA4">
        <w:rPr>
          <w:rFonts w:ascii="Times New Roman" w:hAnsi="Times New Roman" w:cs="Times New Roman"/>
          <w:szCs w:val="24"/>
        </w:rPr>
        <w:t xml:space="preserve"> in the biogas production efficiency by incorporating bio-electrochemical system using kitchen waste as a feedstock”</w:t>
      </w:r>
      <w:r>
        <w:rPr>
          <w:rFonts w:ascii="Times New Roman" w:hAnsi="Times New Roman" w:cs="Times New Roman"/>
          <w:szCs w:val="24"/>
        </w:rPr>
        <w:t xml:space="preserve"> </w:t>
      </w:r>
      <w:r w:rsidRPr="000F6CA4">
        <w:rPr>
          <w:rFonts w:ascii="Times New Roman" w:hAnsi="Times New Roman" w:cs="Times New Roman"/>
          <w:szCs w:val="24"/>
        </w:rPr>
        <w:t>has been carried out by Miss Sushmita Thapa as partial fulfillment for the requirement of M.SC. Degree in Chemistry under my supervision. To the best of my knowledge</w:t>
      </w:r>
      <w:r>
        <w:rPr>
          <w:rFonts w:ascii="Times New Roman" w:hAnsi="Times New Roman" w:cs="Times New Roman"/>
          <w:szCs w:val="24"/>
        </w:rPr>
        <w:t>,</w:t>
      </w:r>
      <w:r w:rsidRPr="000F6CA4">
        <w:rPr>
          <w:rFonts w:ascii="Times New Roman" w:hAnsi="Times New Roman" w:cs="Times New Roman"/>
          <w:szCs w:val="24"/>
        </w:rPr>
        <w:t xml:space="preserve"> this work has not been submitted to any other degree in this institute.</w:t>
      </w:r>
    </w:p>
    <w:p w:rsidR="00CC6FCE" w:rsidRPr="000F6CA4" w:rsidRDefault="00CC6FCE" w:rsidP="00CC6FCE">
      <w:pPr>
        <w:rPr>
          <w:rFonts w:ascii="Times New Roman" w:hAnsi="Times New Roman" w:cs="Times New Roman"/>
          <w:szCs w:val="24"/>
        </w:rPr>
      </w:pPr>
    </w:p>
    <w:p w:rsidR="00CC6FCE" w:rsidRPr="000F6CA4" w:rsidRDefault="00CC6FCE" w:rsidP="00CC6FCE">
      <w:pPr>
        <w:rPr>
          <w:rFonts w:ascii="Times New Roman" w:hAnsi="Times New Roman" w:cs="Times New Roman"/>
          <w:szCs w:val="24"/>
        </w:rPr>
      </w:pPr>
    </w:p>
    <w:p w:rsidR="00CC6FCE" w:rsidRPr="000F6CA4" w:rsidRDefault="00CC6FCE" w:rsidP="00CC6FCE">
      <w:pPr>
        <w:rPr>
          <w:rFonts w:ascii="Times New Roman" w:hAnsi="Times New Roman" w:cs="Times New Roman"/>
          <w:szCs w:val="24"/>
        </w:rPr>
      </w:pPr>
    </w:p>
    <w:p w:rsidR="00CC6FCE" w:rsidRPr="000F6CA4" w:rsidRDefault="00CC6FCE" w:rsidP="00CC6FCE">
      <w:pPr>
        <w:rPr>
          <w:rFonts w:ascii="Times New Roman" w:hAnsi="Times New Roman" w:cs="Times New Roman"/>
          <w:szCs w:val="24"/>
        </w:rPr>
      </w:pPr>
    </w:p>
    <w:p w:rsidR="00CC6FCE" w:rsidRDefault="00CC6FCE" w:rsidP="00CC6FCE">
      <w:pPr>
        <w:rPr>
          <w:rFonts w:ascii="Times New Roman" w:hAnsi="Times New Roman" w:cs="Times New Roman"/>
          <w:szCs w:val="24"/>
        </w:rPr>
      </w:pPr>
    </w:p>
    <w:p w:rsidR="00CC6FCE" w:rsidRDefault="00CC6FCE" w:rsidP="00CC6FCE">
      <w:pPr>
        <w:rPr>
          <w:rFonts w:ascii="Times New Roman" w:hAnsi="Times New Roman" w:cs="Times New Roman"/>
          <w:szCs w:val="24"/>
        </w:rPr>
      </w:pPr>
      <w:r>
        <w:rPr>
          <w:rFonts w:ascii="Times New Roman" w:hAnsi="Times New Roman" w:cs="Times New Roman"/>
          <w:szCs w:val="24"/>
        </w:rPr>
        <w:t>Supervisor:</w:t>
      </w:r>
    </w:p>
    <w:p w:rsidR="00CC6FCE" w:rsidRPr="000F6CA4" w:rsidRDefault="00CC6FCE" w:rsidP="00CC6FCE">
      <w:pPr>
        <w:tabs>
          <w:tab w:val="left" w:pos="1021"/>
        </w:tabs>
        <w:rPr>
          <w:rFonts w:ascii="Times New Roman" w:hAnsi="Times New Roman" w:cs="Times New Roman"/>
          <w:szCs w:val="24"/>
        </w:rPr>
      </w:pPr>
      <w:r w:rsidRPr="000F6CA4">
        <w:rPr>
          <w:rFonts w:ascii="Times New Roman" w:hAnsi="Times New Roman" w:cs="Times New Roman"/>
          <w:szCs w:val="24"/>
        </w:rPr>
        <w:t>Prof. Dr. Amar Prasad Yadav</w:t>
      </w:r>
    </w:p>
    <w:p w:rsidR="00CC6FCE" w:rsidRPr="000F6CA4" w:rsidRDefault="00CC6FCE" w:rsidP="00CC6FCE">
      <w:pPr>
        <w:tabs>
          <w:tab w:val="left" w:pos="1021"/>
        </w:tabs>
        <w:rPr>
          <w:rFonts w:ascii="Times New Roman" w:hAnsi="Times New Roman" w:cs="Times New Roman"/>
          <w:szCs w:val="24"/>
        </w:rPr>
      </w:pPr>
      <w:r w:rsidRPr="000F6CA4">
        <w:rPr>
          <w:rFonts w:ascii="Times New Roman" w:hAnsi="Times New Roman" w:cs="Times New Roman"/>
          <w:szCs w:val="24"/>
        </w:rPr>
        <w:t>Central Department of Chemistry</w:t>
      </w:r>
    </w:p>
    <w:p w:rsidR="00CC6FCE" w:rsidRPr="000F6CA4" w:rsidRDefault="00CC6FCE" w:rsidP="00CC6FCE">
      <w:pPr>
        <w:tabs>
          <w:tab w:val="left" w:pos="1021"/>
        </w:tabs>
        <w:rPr>
          <w:rFonts w:ascii="Times New Roman" w:hAnsi="Times New Roman" w:cs="Times New Roman"/>
          <w:szCs w:val="24"/>
        </w:rPr>
      </w:pPr>
      <w:r w:rsidRPr="000F6CA4">
        <w:rPr>
          <w:rFonts w:ascii="Times New Roman" w:hAnsi="Times New Roman" w:cs="Times New Roman"/>
          <w:szCs w:val="24"/>
        </w:rPr>
        <w:t>Tribhuvan University</w:t>
      </w:r>
    </w:p>
    <w:p w:rsidR="00CC6FCE" w:rsidRPr="000F6CA4" w:rsidRDefault="00CC6FCE" w:rsidP="00CC6FCE">
      <w:pPr>
        <w:tabs>
          <w:tab w:val="left" w:pos="1021"/>
        </w:tabs>
        <w:rPr>
          <w:rFonts w:ascii="Times New Roman" w:hAnsi="Times New Roman" w:cs="Times New Roman"/>
          <w:szCs w:val="24"/>
        </w:rPr>
      </w:pPr>
      <w:r w:rsidRPr="000F6CA4">
        <w:rPr>
          <w:rFonts w:ascii="Times New Roman" w:hAnsi="Times New Roman" w:cs="Times New Roman"/>
          <w:szCs w:val="24"/>
        </w:rPr>
        <w:t>Kathmandu, Nepal</w:t>
      </w:r>
    </w:p>
    <w:p w:rsidR="00CC6FCE" w:rsidRPr="000F6CA4" w:rsidRDefault="00CC6FCE" w:rsidP="00CC6FCE">
      <w:pPr>
        <w:rPr>
          <w:rFonts w:ascii="Times New Roman" w:hAnsi="Times New Roman" w:cs="Times New Roman"/>
          <w:szCs w:val="24"/>
        </w:rPr>
      </w:pP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rPr>
      </w:pPr>
    </w:p>
    <w:p w:rsidR="00CC6FCE" w:rsidRPr="000F6CA4" w:rsidRDefault="00CC6FCE" w:rsidP="00CC6FCE">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Pr="000F6CA4">
        <w:rPr>
          <w:rFonts w:ascii="Times New Roman" w:hAnsi="Times New Roman" w:cs="Times New Roman"/>
          <w:b/>
          <w:sz w:val="32"/>
          <w:szCs w:val="32"/>
        </w:rPr>
        <w:t xml:space="preserve">DECLARATION </w:t>
      </w:r>
    </w:p>
    <w:p w:rsidR="00CC6FCE" w:rsidRDefault="00CC6FCE" w:rsidP="00CC6FCE">
      <w:pPr>
        <w:rPr>
          <w:rFonts w:ascii="Times New Roman" w:hAnsi="Times New Roman" w:cs="Times New Roman"/>
        </w:rPr>
      </w:pPr>
    </w:p>
    <w:p w:rsidR="00CC6FCE" w:rsidRPr="000F6CA4" w:rsidRDefault="00CC6FCE" w:rsidP="00CC6FCE">
      <w:pPr>
        <w:rPr>
          <w:rFonts w:ascii="Times New Roman" w:hAnsi="Times New Roman" w:cs="Times New Roman"/>
          <w:szCs w:val="24"/>
        </w:rPr>
      </w:pPr>
      <w:r w:rsidRPr="000F6CA4">
        <w:rPr>
          <w:rFonts w:ascii="Times New Roman" w:hAnsi="Times New Roman" w:cs="Times New Roman"/>
          <w:szCs w:val="24"/>
        </w:rPr>
        <w:t>I, Sushmita Thapa hereby declare that the work presented herein is genuine work done originally by me and has not been published or submitted elsewhere for the requirement of a degree program. Any literature data or works done by others and cited in this dissertation have been given due acknowledgment and listed in the reference section.</w:t>
      </w:r>
    </w:p>
    <w:p w:rsidR="00CC6FCE" w:rsidRPr="000F6CA4" w:rsidRDefault="00CC6FCE" w:rsidP="00CC6FCE">
      <w:pPr>
        <w:rPr>
          <w:rFonts w:ascii="Times New Roman" w:hAnsi="Times New Roman" w:cs="Times New Roman"/>
          <w:szCs w:val="24"/>
        </w:rPr>
      </w:pPr>
    </w:p>
    <w:p w:rsidR="00CC6FCE" w:rsidRPr="000F6CA4" w:rsidRDefault="00CC6FCE" w:rsidP="00CC6FCE">
      <w:pPr>
        <w:rPr>
          <w:rFonts w:ascii="Times New Roman" w:hAnsi="Times New Roman" w:cs="Times New Roman"/>
          <w:szCs w:val="24"/>
        </w:rPr>
      </w:pPr>
    </w:p>
    <w:p w:rsidR="00CC6FCE" w:rsidRPr="000F6CA4" w:rsidRDefault="00CC6FCE" w:rsidP="00CC6FCE">
      <w:pPr>
        <w:rPr>
          <w:rFonts w:ascii="Times New Roman" w:hAnsi="Times New Roman" w:cs="Times New Roman"/>
          <w:szCs w:val="24"/>
        </w:rPr>
      </w:pPr>
    </w:p>
    <w:p w:rsidR="00CC6FCE" w:rsidRPr="000F6CA4" w:rsidRDefault="00CC6FCE" w:rsidP="00CC6FCE">
      <w:pPr>
        <w:rPr>
          <w:rFonts w:ascii="Times New Roman" w:hAnsi="Times New Roman" w:cs="Times New Roman"/>
          <w:szCs w:val="24"/>
        </w:rPr>
      </w:pPr>
    </w:p>
    <w:p w:rsidR="00CC6FCE" w:rsidRPr="000F6CA4" w:rsidRDefault="00CC6FCE" w:rsidP="00CC6FCE">
      <w:pPr>
        <w:rPr>
          <w:rFonts w:ascii="Times New Roman" w:hAnsi="Times New Roman" w:cs="Times New Roman"/>
          <w:szCs w:val="24"/>
        </w:rPr>
      </w:pPr>
    </w:p>
    <w:p w:rsidR="00CC6FCE" w:rsidRPr="000F6CA4" w:rsidRDefault="00CC6FCE" w:rsidP="00CC6FCE">
      <w:pPr>
        <w:rPr>
          <w:rFonts w:ascii="Times New Roman" w:hAnsi="Times New Roman" w:cs="Times New Roman"/>
          <w:szCs w:val="24"/>
        </w:rPr>
      </w:pPr>
    </w:p>
    <w:p w:rsidR="00CC6FCE" w:rsidRPr="000F6CA4" w:rsidRDefault="00CC6FCE" w:rsidP="00CC6FCE">
      <w:pPr>
        <w:rPr>
          <w:rFonts w:ascii="Times New Roman" w:hAnsi="Times New Roman" w:cs="Times New Roman"/>
          <w:szCs w:val="24"/>
        </w:rPr>
      </w:pPr>
    </w:p>
    <w:p w:rsidR="00CC6FCE" w:rsidRDefault="00CC6FCE" w:rsidP="00CC6FCE">
      <w:pPr>
        <w:rPr>
          <w:rFonts w:ascii="Times New Roman" w:hAnsi="Times New Roman" w:cs="Times New Roman"/>
          <w:szCs w:val="24"/>
        </w:rPr>
      </w:pPr>
    </w:p>
    <w:p w:rsidR="00CC6FCE" w:rsidRPr="000F6CA4" w:rsidRDefault="00CC6FCE" w:rsidP="00CC6FCE">
      <w:pPr>
        <w:rPr>
          <w:rFonts w:ascii="Times New Roman" w:hAnsi="Times New Roman" w:cs="Times New Roman"/>
          <w:szCs w:val="24"/>
        </w:rPr>
      </w:pPr>
      <w:r w:rsidRPr="000F6CA4">
        <w:rPr>
          <w:rFonts w:ascii="Times New Roman" w:hAnsi="Times New Roman" w:cs="Times New Roman"/>
          <w:szCs w:val="24"/>
        </w:rPr>
        <w:t>Sushmita Thapa</w:t>
      </w:r>
    </w:p>
    <w:p w:rsidR="00CC6FCE" w:rsidRPr="000F6CA4" w:rsidRDefault="00CC6FCE" w:rsidP="00CC6FCE">
      <w:pPr>
        <w:rPr>
          <w:rFonts w:ascii="Times New Roman" w:hAnsi="Times New Roman" w:cs="Times New Roman"/>
          <w:szCs w:val="24"/>
        </w:rPr>
      </w:pPr>
      <w:r w:rsidRPr="000F6CA4">
        <w:rPr>
          <w:rFonts w:ascii="Times New Roman" w:hAnsi="Times New Roman" w:cs="Times New Roman"/>
          <w:szCs w:val="24"/>
        </w:rPr>
        <w:t>Central Department of Chemistry</w:t>
      </w:r>
    </w:p>
    <w:p w:rsidR="00CC6FCE" w:rsidRPr="000F6CA4" w:rsidRDefault="00B50D6A" w:rsidP="00CC6FCE">
      <w:pPr>
        <w:rPr>
          <w:rFonts w:ascii="Times New Roman" w:hAnsi="Times New Roman" w:cs="Times New Roman"/>
          <w:szCs w:val="24"/>
        </w:rPr>
      </w:pPr>
      <w:r>
        <w:rPr>
          <w:rFonts w:ascii="Times New Roman" w:hAnsi="Times New Roman" w:cs="Times New Roman"/>
          <w:szCs w:val="24"/>
        </w:rPr>
        <w:t>Tribhuvan University Kiritip</w:t>
      </w:r>
      <w:r w:rsidR="00CC6FCE" w:rsidRPr="000F6CA4">
        <w:rPr>
          <w:rFonts w:ascii="Times New Roman" w:hAnsi="Times New Roman" w:cs="Times New Roman"/>
          <w:szCs w:val="24"/>
        </w:rPr>
        <w:t>ur</w:t>
      </w:r>
    </w:p>
    <w:p w:rsidR="00CC6FCE" w:rsidRPr="000F6CA4" w:rsidRDefault="00CC6FCE" w:rsidP="00CC6FCE">
      <w:pPr>
        <w:rPr>
          <w:rFonts w:ascii="Times New Roman" w:hAnsi="Times New Roman" w:cs="Times New Roman"/>
          <w:szCs w:val="24"/>
        </w:rPr>
      </w:pPr>
      <w:r>
        <w:rPr>
          <w:rFonts w:ascii="Times New Roman" w:hAnsi="Times New Roman" w:cs="Times New Roman"/>
          <w:szCs w:val="24"/>
        </w:rPr>
        <w:t xml:space="preserve">Kathmandu, </w:t>
      </w:r>
      <w:r w:rsidRPr="000F6CA4">
        <w:rPr>
          <w:rFonts w:ascii="Times New Roman" w:hAnsi="Times New Roman" w:cs="Times New Roman"/>
          <w:szCs w:val="24"/>
        </w:rPr>
        <w:t>Nepal</w:t>
      </w:r>
    </w:p>
    <w:p w:rsidR="00CC6FCE" w:rsidRPr="000F6CA4" w:rsidRDefault="00CC6FCE" w:rsidP="00CC6FCE">
      <w:pPr>
        <w:rPr>
          <w:rFonts w:ascii="Times New Roman" w:hAnsi="Times New Roman" w:cs="Times New Roman"/>
          <w:szCs w:val="24"/>
        </w:rPr>
      </w:pP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b/>
          <w:sz w:val="32"/>
          <w:szCs w:val="32"/>
        </w:rPr>
      </w:pPr>
      <w:r>
        <w:rPr>
          <w:rFonts w:ascii="Times New Roman" w:hAnsi="Times New Roman" w:cs="Times New Roman"/>
        </w:rPr>
        <w:lastRenderedPageBreak/>
        <w:t xml:space="preserve">                                    </w:t>
      </w:r>
      <w:r w:rsidRPr="000F6CA4">
        <w:rPr>
          <w:rFonts w:ascii="Times New Roman" w:hAnsi="Times New Roman" w:cs="Times New Roman"/>
          <w:b/>
          <w:sz w:val="32"/>
          <w:szCs w:val="32"/>
        </w:rPr>
        <w:t>ACKNOWLEDGEMENTS</w:t>
      </w:r>
    </w:p>
    <w:p w:rsidR="00CC6FCE" w:rsidRPr="000F6CA4" w:rsidRDefault="00CC6FCE" w:rsidP="00CC6FCE">
      <w:pPr>
        <w:rPr>
          <w:rFonts w:ascii="Times New Roman" w:hAnsi="Times New Roman" w:cs="Times New Roman"/>
          <w:b/>
          <w:sz w:val="32"/>
          <w:szCs w:val="32"/>
        </w:rPr>
      </w:pPr>
    </w:p>
    <w:p w:rsidR="00CC6FCE" w:rsidRPr="000F6CA4" w:rsidRDefault="00CC6FCE" w:rsidP="00CC6FCE">
      <w:pPr>
        <w:tabs>
          <w:tab w:val="left" w:pos="1021"/>
        </w:tabs>
        <w:rPr>
          <w:rFonts w:ascii="Times New Roman" w:hAnsi="Times New Roman" w:cs="Times New Roman"/>
          <w:szCs w:val="24"/>
        </w:rPr>
      </w:pPr>
      <w:r w:rsidRPr="000F6CA4">
        <w:rPr>
          <w:rFonts w:ascii="Times New Roman" w:hAnsi="Times New Roman" w:cs="Times New Roman"/>
          <w:szCs w:val="24"/>
        </w:rPr>
        <w:t>I would like to express my deepest and sincere gratitude to my respected supervisor Prof. Dr. Amar Prasad Yadav, Central Department of Chemistry, Tribhuvan University for his constructive guidance continuous support, encouragement, and suggestions in the execution of this dissertation and moreover for the inspiration he provided to me made this work to reach fruitful destination.</w:t>
      </w:r>
    </w:p>
    <w:p w:rsidR="00CC6FCE" w:rsidRPr="000F6CA4" w:rsidRDefault="00CC6FCE" w:rsidP="00CC6FCE">
      <w:pPr>
        <w:rPr>
          <w:rFonts w:ascii="Times New Roman" w:hAnsi="Times New Roman" w:cs="Times New Roman"/>
          <w:szCs w:val="24"/>
        </w:rPr>
      </w:pPr>
      <w:r w:rsidRPr="000F6CA4">
        <w:rPr>
          <w:rFonts w:ascii="Times New Roman" w:hAnsi="Times New Roman" w:cs="Times New Roman"/>
          <w:szCs w:val="24"/>
        </w:rPr>
        <w:t>I am very much grateful to Prof. Dr. Jagadish Bhattrai, Head of Department, Central Department of Chemistry, Tribhuvan University for providing me with an opportunity to carry out this dissertation.</w:t>
      </w:r>
    </w:p>
    <w:p w:rsidR="00CC6FCE" w:rsidRPr="000F6CA4" w:rsidRDefault="00CC6FCE" w:rsidP="00CC6FCE">
      <w:pPr>
        <w:rPr>
          <w:rFonts w:ascii="Times New Roman" w:hAnsi="Times New Roman" w:cs="Times New Roman"/>
          <w:szCs w:val="24"/>
        </w:rPr>
      </w:pPr>
      <w:r w:rsidRPr="000F6CA4">
        <w:rPr>
          <w:rFonts w:ascii="Times New Roman" w:hAnsi="Times New Roman" w:cs="Times New Roman"/>
          <w:szCs w:val="24"/>
        </w:rPr>
        <w:t>I would like to express my deepest sense of gratitude and sincere thanks to all the professors and laboratory staff of the Central Department of Chemistry for their worthwhile assistance during my laboratory work at CDC.</w:t>
      </w:r>
    </w:p>
    <w:p w:rsidR="00CC6FCE" w:rsidRPr="000F6CA4" w:rsidRDefault="00CC6FCE" w:rsidP="00CC6FCE">
      <w:pPr>
        <w:rPr>
          <w:rFonts w:ascii="Times New Roman" w:hAnsi="Times New Roman" w:cs="Times New Roman"/>
          <w:color w:val="000000"/>
          <w:szCs w:val="24"/>
        </w:rPr>
      </w:pPr>
      <w:r w:rsidRPr="000F6CA4">
        <w:rPr>
          <w:rFonts w:ascii="Times New Roman" w:hAnsi="Times New Roman" w:cs="Times New Roman"/>
          <w:szCs w:val="24"/>
        </w:rPr>
        <w:t xml:space="preserve">I am equally grateful </w:t>
      </w:r>
      <w:r w:rsidRPr="000F6CA4">
        <w:rPr>
          <w:rFonts w:ascii="Times New Roman" w:hAnsi="Times New Roman" w:cs="Times New Roman"/>
          <w:color w:val="000000"/>
          <w:szCs w:val="24"/>
        </w:rPr>
        <w:t>the National Priority Research Project, Research Coordination and Development Council (RCDC), Tribhuvan University for providing the grant for the experiment. Without this, the project would have been impossible.</w:t>
      </w:r>
    </w:p>
    <w:p w:rsidR="00CC6FCE" w:rsidRPr="000F6CA4" w:rsidRDefault="00CC6FCE" w:rsidP="00CC6FCE">
      <w:pPr>
        <w:rPr>
          <w:rFonts w:ascii="Times New Roman" w:hAnsi="Times New Roman" w:cs="Times New Roman"/>
          <w:szCs w:val="24"/>
        </w:rPr>
      </w:pPr>
      <w:r w:rsidRPr="000F6CA4">
        <w:rPr>
          <w:rFonts w:ascii="Times New Roman" w:hAnsi="Times New Roman" w:cs="Times New Roman"/>
          <w:szCs w:val="24"/>
        </w:rPr>
        <w:t>My warm admiration also goes to all my friends brothers and sisters working in the central department of chemistry for their kind help during the lab work. Also, I would like to acknowledge my seniors for their collaboration throughout this work.</w:t>
      </w:r>
    </w:p>
    <w:p w:rsidR="00CC6FCE" w:rsidRPr="000F6CA4" w:rsidRDefault="00CC6FCE" w:rsidP="00CC6FCE">
      <w:pPr>
        <w:rPr>
          <w:rFonts w:ascii="Times New Roman" w:hAnsi="Times New Roman" w:cs="Times New Roman"/>
          <w:szCs w:val="24"/>
        </w:rPr>
      </w:pPr>
      <w:r w:rsidRPr="000F6CA4">
        <w:rPr>
          <w:rFonts w:ascii="Times New Roman" w:hAnsi="Times New Roman" w:cs="Times New Roman"/>
          <w:szCs w:val="24"/>
        </w:rPr>
        <w:t>I express my profound gratitude to my family for always being there in need. This thesis would have been completed without their support. Last but not least, I would like to thank every supportive hand that has not been mentioned by name but has given invaluable help in their own way directly or indirectly during this study.</w:t>
      </w:r>
    </w:p>
    <w:p w:rsidR="00CC6FCE" w:rsidRDefault="00CC6FCE" w:rsidP="00CC6FCE">
      <w:pPr>
        <w:rPr>
          <w:rFonts w:ascii="Times New Roman" w:hAnsi="Times New Roman" w:cs="Times New Roman"/>
          <w:szCs w:val="24"/>
        </w:rPr>
      </w:pPr>
    </w:p>
    <w:p w:rsidR="00CC6FCE" w:rsidRPr="000F6CA4" w:rsidRDefault="00CC6FCE" w:rsidP="00CC6FCE">
      <w:pPr>
        <w:rPr>
          <w:rFonts w:ascii="Times New Roman" w:hAnsi="Times New Roman" w:cs="Times New Roman"/>
          <w:szCs w:val="24"/>
        </w:rPr>
      </w:pPr>
      <w:r>
        <w:rPr>
          <w:rFonts w:ascii="Times New Roman" w:hAnsi="Times New Roman" w:cs="Times New Roman"/>
          <w:szCs w:val="24"/>
        </w:rPr>
        <w:t xml:space="preserve">                                                                                                                                  </w:t>
      </w:r>
      <w:r w:rsidRPr="000F6CA4">
        <w:rPr>
          <w:rFonts w:ascii="Times New Roman" w:hAnsi="Times New Roman" w:cs="Times New Roman"/>
          <w:szCs w:val="24"/>
        </w:rPr>
        <w:t>Sushmita Thapa</w:t>
      </w: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rPr>
      </w:pPr>
    </w:p>
    <w:p w:rsidR="00CC6FCE" w:rsidRDefault="00CC6FCE" w:rsidP="00CC6FCE">
      <w:pPr>
        <w:rPr>
          <w:rFonts w:ascii="Times New Roman" w:hAnsi="Times New Roman" w:cs="Times New Roman"/>
          <w:b/>
          <w:sz w:val="32"/>
          <w:szCs w:val="32"/>
        </w:rPr>
      </w:pPr>
      <w:r>
        <w:rPr>
          <w:rFonts w:ascii="Times New Roman" w:hAnsi="Times New Roman" w:cs="Times New Roman"/>
        </w:rPr>
        <w:lastRenderedPageBreak/>
        <w:t xml:space="preserve">                                           </w:t>
      </w:r>
      <w:r>
        <w:rPr>
          <w:rFonts w:ascii="Times New Roman" w:hAnsi="Times New Roman" w:cs="Times New Roman"/>
          <w:b/>
          <w:sz w:val="32"/>
          <w:szCs w:val="32"/>
        </w:rPr>
        <w:t xml:space="preserve">   </w:t>
      </w:r>
      <w:r w:rsidRPr="006D3C28">
        <w:rPr>
          <w:rFonts w:ascii="Times New Roman" w:hAnsi="Times New Roman" w:cs="Times New Roman"/>
          <w:b/>
          <w:sz w:val="32"/>
          <w:szCs w:val="32"/>
        </w:rPr>
        <w:t>LIST OF ACRONYMS</w:t>
      </w:r>
    </w:p>
    <w:p w:rsidR="00CC6FCE" w:rsidRDefault="00CC6FCE" w:rsidP="00CC6FCE">
      <w:pPr>
        <w:jc w:val="left"/>
        <w:rPr>
          <w:rFonts w:ascii="Times New Roman" w:hAnsi="Times New Roman" w:cs="Times New Roman"/>
          <w:b/>
          <w:sz w:val="32"/>
          <w:szCs w:val="32"/>
        </w:rPr>
      </w:pPr>
    </w:p>
    <w:p w:rsidR="00CC6FCE" w:rsidRPr="0060704D" w:rsidRDefault="00CC6FCE" w:rsidP="00CC6FCE">
      <w:pPr>
        <w:rPr>
          <w:rFonts w:ascii="Times New Roman" w:hAnsi="Times New Roman" w:cs="Times New Roman"/>
          <w:szCs w:val="24"/>
        </w:rPr>
      </w:pPr>
      <w:r w:rsidRPr="0060704D">
        <w:rPr>
          <w:rFonts w:ascii="Times New Roman" w:hAnsi="Times New Roman" w:cs="Times New Roman"/>
          <w:szCs w:val="24"/>
        </w:rPr>
        <w:t>COD                      Chemical Oxygen Demand</w:t>
      </w:r>
    </w:p>
    <w:p w:rsidR="00CC6FCE" w:rsidRPr="0060704D" w:rsidRDefault="00CC6FCE" w:rsidP="00CC6FCE">
      <w:pPr>
        <w:rPr>
          <w:rFonts w:ascii="Times New Roman" w:hAnsi="Times New Roman" w:cs="Times New Roman"/>
          <w:szCs w:val="24"/>
        </w:rPr>
      </w:pPr>
      <w:r w:rsidRPr="0060704D">
        <w:rPr>
          <w:rFonts w:ascii="Times New Roman" w:hAnsi="Times New Roman" w:cs="Times New Roman"/>
          <w:szCs w:val="24"/>
        </w:rPr>
        <w:t>AD                         Anaerobic digestion</w:t>
      </w:r>
    </w:p>
    <w:p w:rsidR="00CC6FCE" w:rsidRPr="0060704D" w:rsidRDefault="00CC6FCE" w:rsidP="00CC6FCE">
      <w:pPr>
        <w:rPr>
          <w:rFonts w:ascii="Times New Roman" w:hAnsi="Times New Roman" w:cs="Times New Roman"/>
          <w:szCs w:val="24"/>
        </w:rPr>
      </w:pPr>
      <w:r w:rsidRPr="0060704D">
        <w:rPr>
          <w:rFonts w:ascii="Times New Roman" w:hAnsi="Times New Roman" w:cs="Times New Roman"/>
          <w:szCs w:val="24"/>
        </w:rPr>
        <w:t>HCL                       Hydrochloric acid</w:t>
      </w:r>
    </w:p>
    <w:p w:rsidR="00CC6FCE" w:rsidRPr="0060704D" w:rsidRDefault="00CC6FCE" w:rsidP="00CC6FCE">
      <w:pPr>
        <w:rPr>
          <w:rFonts w:ascii="Times New Roman" w:hAnsi="Times New Roman" w:cs="Times New Roman"/>
          <w:szCs w:val="24"/>
        </w:rPr>
      </w:pPr>
      <w:r w:rsidRPr="0060704D">
        <w:rPr>
          <w:rFonts w:ascii="Times New Roman" w:hAnsi="Times New Roman" w:cs="Times New Roman"/>
          <w:szCs w:val="24"/>
        </w:rPr>
        <w:t>MEC                      Microbial Electrolysis Cell</w:t>
      </w:r>
    </w:p>
    <w:p w:rsidR="00CC6FCE" w:rsidRPr="0060704D" w:rsidRDefault="00CC6FCE" w:rsidP="00CC6FCE">
      <w:pPr>
        <w:rPr>
          <w:rFonts w:ascii="Times New Roman" w:hAnsi="Times New Roman" w:cs="Times New Roman"/>
          <w:szCs w:val="24"/>
        </w:rPr>
      </w:pPr>
      <w:r w:rsidRPr="0060704D">
        <w:rPr>
          <w:rFonts w:ascii="Times New Roman" w:hAnsi="Times New Roman" w:cs="Times New Roman"/>
          <w:szCs w:val="24"/>
        </w:rPr>
        <w:t xml:space="preserve">KW                        Kitchen Waste </w:t>
      </w:r>
    </w:p>
    <w:p w:rsidR="00CC6FCE" w:rsidRPr="0060704D" w:rsidRDefault="00CC6FCE" w:rsidP="00CC6FCE">
      <w:pPr>
        <w:rPr>
          <w:rFonts w:ascii="Times New Roman" w:hAnsi="Times New Roman" w:cs="Times New Roman"/>
          <w:szCs w:val="24"/>
        </w:rPr>
      </w:pPr>
      <w:r w:rsidRPr="0060704D">
        <w:rPr>
          <w:rFonts w:ascii="Times New Roman" w:hAnsi="Times New Roman" w:cs="Times New Roman"/>
          <w:szCs w:val="24"/>
        </w:rPr>
        <w:t>FW                         Food waste</w:t>
      </w:r>
    </w:p>
    <w:p w:rsidR="00CC6FCE" w:rsidRPr="0060704D" w:rsidRDefault="00CC6FCE" w:rsidP="00CC6FCE">
      <w:pPr>
        <w:rPr>
          <w:rFonts w:ascii="Times New Roman" w:hAnsi="Times New Roman" w:cs="Times New Roman"/>
          <w:szCs w:val="24"/>
        </w:rPr>
      </w:pPr>
      <w:r w:rsidRPr="0060704D">
        <w:rPr>
          <w:rFonts w:ascii="Times New Roman" w:hAnsi="Times New Roman" w:cs="Times New Roman"/>
          <w:szCs w:val="24"/>
        </w:rPr>
        <w:t>PM                         Poultry manure</w:t>
      </w:r>
    </w:p>
    <w:p w:rsidR="00CC6FCE" w:rsidRPr="0060704D" w:rsidRDefault="00CC6FCE" w:rsidP="00CC6FCE">
      <w:pPr>
        <w:rPr>
          <w:rFonts w:ascii="Times New Roman" w:hAnsi="Times New Roman" w:cs="Times New Roman"/>
          <w:szCs w:val="24"/>
        </w:rPr>
      </w:pPr>
      <w:r w:rsidRPr="0060704D">
        <w:rPr>
          <w:rFonts w:ascii="Times New Roman" w:hAnsi="Times New Roman" w:cs="Times New Roman"/>
          <w:szCs w:val="24"/>
        </w:rPr>
        <w:t xml:space="preserve">CO2       </w:t>
      </w:r>
      <w:r>
        <w:rPr>
          <w:rFonts w:ascii="Times New Roman" w:hAnsi="Times New Roman" w:cs="Times New Roman"/>
          <w:szCs w:val="24"/>
        </w:rPr>
        <w:t xml:space="preserve">               </w:t>
      </w:r>
      <w:r w:rsidRPr="0060704D">
        <w:rPr>
          <w:rFonts w:ascii="Times New Roman" w:hAnsi="Times New Roman" w:cs="Times New Roman"/>
          <w:szCs w:val="24"/>
        </w:rPr>
        <w:t xml:space="preserve"> Carbondioxide</w:t>
      </w:r>
    </w:p>
    <w:p w:rsidR="00CC6FCE" w:rsidRPr="0060704D" w:rsidRDefault="00CC6FCE" w:rsidP="00CC6FCE">
      <w:pPr>
        <w:rPr>
          <w:rFonts w:ascii="Times New Roman" w:hAnsi="Times New Roman" w:cs="Times New Roman"/>
          <w:szCs w:val="24"/>
        </w:rPr>
      </w:pPr>
      <w:r w:rsidRPr="0060704D">
        <w:rPr>
          <w:rFonts w:ascii="Times New Roman" w:hAnsi="Times New Roman" w:cs="Times New Roman"/>
          <w:szCs w:val="24"/>
        </w:rPr>
        <w:t xml:space="preserve">Mg                         Milligram </w:t>
      </w:r>
    </w:p>
    <w:p w:rsidR="00CC6FCE" w:rsidRPr="0060704D" w:rsidRDefault="00CC6FCE" w:rsidP="00CC6FCE">
      <w:pPr>
        <w:rPr>
          <w:rFonts w:ascii="Times New Roman" w:hAnsi="Times New Roman" w:cs="Times New Roman"/>
          <w:szCs w:val="24"/>
        </w:rPr>
      </w:pPr>
      <w:r w:rsidRPr="0060704D">
        <w:rPr>
          <w:rFonts w:ascii="Times New Roman" w:hAnsi="Times New Roman" w:cs="Times New Roman"/>
          <w:szCs w:val="24"/>
        </w:rPr>
        <w:t>LPG                       Liquified Petroleum Gas</w:t>
      </w:r>
    </w:p>
    <w:p w:rsidR="00CC6FCE" w:rsidRPr="0060704D" w:rsidRDefault="00CC6FCE" w:rsidP="00CC6FCE">
      <w:pPr>
        <w:rPr>
          <w:rFonts w:ascii="Times New Roman" w:hAnsi="Times New Roman" w:cs="Times New Roman"/>
          <w:szCs w:val="24"/>
        </w:rPr>
      </w:pPr>
      <w:r w:rsidRPr="0060704D">
        <w:rPr>
          <w:rFonts w:ascii="Times New Roman" w:hAnsi="Times New Roman" w:cs="Times New Roman"/>
          <w:szCs w:val="24"/>
        </w:rPr>
        <w:t>CBG                      Cumulative Biogas</w:t>
      </w:r>
    </w:p>
    <w:p w:rsidR="00CC6FCE" w:rsidRPr="0060704D" w:rsidRDefault="00CC6FCE" w:rsidP="00CC6FCE">
      <w:pPr>
        <w:rPr>
          <w:rFonts w:ascii="Times New Roman" w:hAnsi="Times New Roman" w:cs="Times New Roman"/>
          <w:szCs w:val="24"/>
        </w:rPr>
      </w:pPr>
      <w:r w:rsidRPr="0060704D">
        <w:rPr>
          <w:rFonts w:ascii="Times New Roman" w:hAnsi="Times New Roman" w:cs="Times New Roman"/>
          <w:szCs w:val="24"/>
        </w:rPr>
        <w:t>OC                         Organic Compounds</w:t>
      </w:r>
    </w:p>
    <w:p w:rsidR="00CC6FCE" w:rsidRPr="0060704D" w:rsidRDefault="00CC6FCE" w:rsidP="00CC6FCE">
      <w:pPr>
        <w:rPr>
          <w:rFonts w:ascii="Times New Roman" w:hAnsi="Times New Roman" w:cs="Times New Roman"/>
          <w:szCs w:val="24"/>
        </w:rPr>
      </w:pPr>
      <w:r w:rsidRPr="0060704D">
        <w:rPr>
          <w:rFonts w:ascii="Times New Roman" w:hAnsi="Times New Roman" w:cs="Times New Roman"/>
          <w:szCs w:val="24"/>
        </w:rPr>
        <w:t>TVS                       Total Volatile Solids</w:t>
      </w:r>
    </w:p>
    <w:p w:rsidR="00CC6FCE" w:rsidRPr="0060704D" w:rsidRDefault="00CC6FCE" w:rsidP="00CC6FCE">
      <w:pPr>
        <w:rPr>
          <w:rFonts w:ascii="Times New Roman" w:hAnsi="Times New Roman" w:cs="Times New Roman"/>
          <w:szCs w:val="24"/>
        </w:rPr>
      </w:pPr>
      <w:r w:rsidRPr="0060704D">
        <w:rPr>
          <w:rFonts w:ascii="Times New Roman" w:hAnsi="Times New Roman" w:cs="Times New Roman"/>
          <w:szCs w:val="24"/>
        </w:rPr>
        <w:t>TCOD                    Total Chemical Oxygen Demand</w:t>
      </w:r>
    </w:p>
    <w:p w:rsidR="00CC6FCE" w:rsidRPr="0060704D" w:rsidRDefault="00CC6FCE" w:rsidP="00CC6FCE">
      <w:pPr>
        <w:rPr>
          <w:rFonts w:ascii="Times New Roman" w:hAnsi="Times New Roman" w:cs="Times New Roman"/>
          <w:szCs w:val="24"/>
        </w:rPr>
      </w:pPr>
      <w:r w:rsidRPr="0060704D">
        <w:rPr>
          <w:rFonts w:ascii="Times New Roman" w:hAnsi="Times New Roman" w:cs="Times New Roman"/>
          <w:szCs w:val="24"/>
        </w:rPr>
        <w:t>HRT                       Hrdraulic Retention Time</w:t>
      </w:r>
    </w:p>
    <w:p w:rsidR="00CC6FCE" w:rsidRPr="0060704D" w:rsidRDefault="00CC6FCE" w:rsidP="00CC6FCE">
      <w:pPr>
        <w:rPr>
          <w:rFonts w:ascii="Times New Roman" w:hAnsi="Times New Roman" w:cs="Times New Roman"/>
          <w:szCs w:val="24"/>
        </w:rPr>
      </w:pPr>
      <w:r w:rsidRPr="0060704D">
        <w:rPr>
          <w:rFonts w:ascii="Times New Roman" w:hAnsi="Times New Roman" w:cs="Times New Roman"/>
          <w:szCs w:val="24"/>
        </w:rPr>
        <w:t>˚C                           Degree Celsius</w:t>
      </w:r>
    </w:p>
    <w:p w:rsidR="00CC6FCE" w:rsidRPr="0060704D" w:rsidRDefault="00CC6FCE" w:rsidP="00CC6FCE">
      <w:pPr>
        <w:rPr>
          <w:rFonts w:ascii="Times New Roman" w:hAnsi="Times New Roman" w:cs="Times New Roman"/>
          <w:szCs w:val="24"/>
        </w:rPr>
      </w:pPr>
      <w:r w:rsidRPr="0060704D">
        <w:rPr>
          <w:rFonts w:ascii="Times New Roman" w:hAnsi="Times New Roman" w:cs="Times New Roman"/>
          <w:szCs w:val="24"/>
        </w:rPr>
        <w:t>VFA                       Volatile Fatty Acids</w:t>
      </w:r>
    </w:p>
    <w:p w:rsidR="00CC6FCE" w:rsidRDefault="00CC6FCE" w:rsidP="00CC6FCE">
      <w:pPr>
        <w:rPr>
          <w:rFonts w:ascii="Times New Roman" w:hAnsi="Times New Roman" w:cs="Times New Roman"/>
          <w:b/>
          <w:sz w:val="32"/>
          <w:szCs w:val="32"/>
        </w:rPr>
      </w:pPr>
    </w:p>
    <w:p w:rsidR="00CC6FCE" w:rsidRDefault="00CC6FCE" w:rsidP="00CC6FCE">
      <w:pPr>
        <w:rPr>
          <w:rFonts w:ascii="Times New Roman" w:hAnsi="Times New Roman" w:cs="Times New Roman"/>
          <w:b/>
          <w:sz w:val="32"/>
          <w:szCs w:val="32"/>
        </w:rPr>
      </w:pPr>
    </w:p>
    <w:p w:rsidR="00A2730C" w:rsidRDefault="00CC6FCE" w:rsidP="00CC6FCE">
      <w:pPr>
        <w:rPr>
          <w:rFonts w:ascii="Times New Roman" w:hAnsi="Times New Roman" w:cs="Times New Roman"/>
          <w:b/>
          <w:sz w:val="32"/>
          <w:szCs w:val="32"/>
        </w:rPr>
      </w:pPr>
      <w:r>
        <w:rPr>
          <w:rFonts w:ascii="Times New Roman" w:hAnsi="Times New Roman" w:cs="Times New Roman"/>
          <w:b/>
          <w:sz w:val="32"/>
          <w:szCs w:val="32"/>
        </w:rPr>
        <w:t xml:space="preserve">                                          </w:t>
      </w:r>
    </w:p>
    <w:p w:rsidR="00CC6FCE" w:rsidRDefault="00A2730C" w:rsidP="00CC6FCE">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CC6FCE" w:rsidRPr="006D3C28">
        <w:rPr>
          <w:rFonts w:ascii="Times New Roman" w:hAnsi="Times New Roman" w:cs="Times New Roman"/>
          <w:b/>
          <w:sz w:val="32"/>
          <w:szCs w:val="32"/>
        </w:rPr>
        <w:t>ABSTRACT</w:t>
      </w:r>
    </w:p>
    <w:p w:rsidR="00CC6FCE" w:rsidRDefault="00CC6FCE" w:rsidP="00CC6FCE">
      <w:pPr>
        <w:pStyle w:val="NormalWeb"/>
        <w:rPr>
          <w:color w:val="000000"/>
        </w:rPr>
      </w:pPr>
      <w:r w:rsidRPr="0060704D">
        <w:rPr>
          <w:color w:val="000000"/>
        </w:rPr>
        <w:t xml:space="preserve">To meet the growing demand </w:t>
      </w:r>
      <w:r>
        <w:rPr>
          <w:color w:val="000000"/>
        </w:rPr>
        <w:t>for</w:t>
      </w:r>
      <w:r w:rsidRPr="0060704D">
        <w:rPr>
          <w:color w:val="000000"/>
        </w:rPr>
        <w:t xml:space="preserve"> non</w:t>
      </w:r>
      <w:r>
        <w:rPr>
          <w:color w:val="000000"/>
        </w:rPr>
        <w:t>-</w:t>
      </w:r>
      <w:r w:rsidRPr="0060704D">
        <w:rPr>
          <w:color w:val="000000"/>
        </w:rPr>
        <w:t xml:space="preserve">renewable sources of energy and to create a sustainable and eco-friendly environment, there is a need to shift nonrenewable fossil fuel energy </w:t>
      </w:r>
      <w:r>
        <w:rPr>
          <w:color w:val="000000"/>
        </w:rPr>
        <w:t>to</w:t>
      </w:r>
      <w:r w:rsidRPr="0060704D">
        <w:rPr>
          <w:color w:val="000000"/>
        </w:rPr>
        <w:t xml:space="preserve"> a renewable source of energy. Microbial electrolysis </w:t>
      </w:r>
      <w:r>
        <w:rPr>
          <w:color w:val="000000"/>
        </w:rPr>
        <w:t>synthesis (MES</w:t>
      </w:r>
      <w:r w:rsidRPr="0060704D">
        <w:rPr>
          <w:color w:val="000000"/>
        </w:rPr>
        <w:t xml:space="preserve">) </w:t>
      </w:r>
      <w:r>
        <w:rPr>
          <w:color w:val="000000"/>
        </w:rPr>
        <w:t>is</w:t>
      </w:r>
      <w:r w:rsidRPr="0060704D">
        <w:rPr>
          <w:color w:val="000000"/>
        </w:rPr>
        <w:t xml:space="preserve"> emerging as a novel technology </w:t>
      </w:r>
      <w:r>
        <w:rPr>
          <w:color w:val="000000"/>
        </w:rPr>
        <w:t>that</w:t>
      </w:r>
      <w:r w:rsidRPr="0060704D">
        <w:rPr>
          <w:color w:val="000000"/>
        </w:rPr>
        <w:t xml:space="preserve"> is able to convert soluble organic matter into energy such as hydrogen gas. </w:t>
      </w:r>
      <w:r>
        <w:rPr>
          <w:color w:val="000000"/>
        </w:rPr>
        <w:t>Anaerobic</w:t>
      </w:r>
      <w:r w:rsidRPr="0060704D">
        <w:rPr>
          <w:color w:val="000000"/>
        </w:rPr>
        <w:t xml:space="preserve"> digestion is a traditional method of producing </w:t>
      </w:r>
      <w:r>
        <w:rPr>
          <w:color w:val="000000"/>
        </w:rPr>
        <w:t>methane-containing</w:t>
      </w:r>
      <w:r w:rsidRPr="0060704D">
        <w:rPr>
          <w:color w:val="000000"/>
        </w:rPr>
        <w:t xml:space="preserve"> biogas by utilizing the methanogenic conversion of organic matter. Recently, the application of </w:t>
      </w:r>
      <w:r>
        <w:rPr>
          <w:color w:val="000000"/>
        </w:rPr>
        <w:t>MES</w:t>
      </w:r>
      <w:r w:rsidRPr="0060704D">
        <w:rPr>
          <w:color w:val="000000"/>
        </w:rPr>
        <w:t xml:space="preserve"> technology to a traditional anaerobic digestion system has been extensively studied to find new opportunities in increasing the methane yield.</w:t>
      </w:r>
      <w:r>
        <w:rPr>
          <w:color w:val="000000"/>
        </w:rPr>
        <w:t xml:space="preserve"> </w:t>
      </w:r>
      <w:r w:rsidRPr="0060704D">
        <w:rPr>
          <w:color w:val="000000"/>
        </w:rPr>
        <w:t xml:space="preserve">To increase the methane content of the biogas plants, </w:t>
      </w:r>
      <w:r>
        <w:rPr>
          <w:color w:val="000000"/>
        </w:rPr>
        <w:t xml:space="preserve">an </w:t>
      </w:r>
      <w:r w:rsidRPr="0060704D">
        <w:rPr>
          <w:color w:val="000000"/>
        </w:rPr>
        <w:t xml:space="preserve">anaerobic process is used where acetate-utilizing methanogens </w:t>
      </w:r>
      <w:r>
        <w:rPr>
          <w:color w:val="000000"/>
        </w:rPr>
        <w:t>dominate</w:t>
      </w:r>
      <w:r w:rsidRPr="0060704D">
        <w:rPr>
          <w:color w:val="000000"/>
        </w:rPr>
        <w:t xml:space="preserve"> the methane production process whereas H</w:t>
      </w:r>
      <w:r w:rsidRPr="00B97E3D">
        <w:rPr>
          <w:color w:val="000000"/>
          <w:sz w:val="18"/>
        </w:rPr>
        <w:t>2</w:t>
      </w:r>
      <w:r w:rsidRPr="0060704D">
        <w:rPr>
          <w:color w:val="000000"/>
        </w:rPr>
        <w:t>/CO</w:t>
      </w:r>
      <w:r w:rsidRPr="00B97E3D">
        <w:rPr>
          <w:color w:val="000000"/>
          <w:sz w:val="18"/>
        </w:rPr>
        <w:t>2</w:t>
      </w:r>
      <w:r w:rsidRPr="0060704D">
        <w:rPr>
          <w:color w:val="000000"/>
        </w:rPr>
        <w:t xml:space="preserve"> utilizing </w:t>
      </w:r>
      <w:r>
        <w:rPr>
          <w:color w:val="000000"/>
        </w:rPr>
        <w:t>methanogens</w:t>
      </w:r>
      <w:r w:rsidRPr="0060704D">
        <w:rPr>
          <w:color w:val="000000"/>
        </w:rPr>
        <w:t xml:space="preserve"> are often limited due to the restricted availability of hydrogen or other electron donors. Due to this a large amount of CO</w:t>
      </w:r>
      <w:r w:rsidRPr="00B97E3D">
        <w:rPr>
          <w:color w:val="000000"/>
          <w:sz w:val="18"/>
        </w:rPr>
        <w:t>2</w:t>
      </w:r>
      <w:r w:rsidRPr="0060704D">
        <w:rPr>
          <w:color w:val="000000"/>
        </w:rPr>
        <w:t xml:space="preserve"> remained in the biogas as waste. So, this research aims to incorporate </w:t>
      </w:r>
      <w:r>
        <w:rPr>
          <w:color w:val="000000"/>
        </w:rPr>
        <w:t>bio-electrochemical</w:t>
      </w:r>
      <w:r w:rsidRPr="0060704D">
        <w:rPr>
          <w:color w:val="000000"/>
        </w:rPr>
        <w:t xml:space="preserve"> systems for an enhanced conversion of generated CO</w:t>
      </w:r>
      <w:r w:rsidRPr="00B97E3D">
        <w:rPr>
          <w:color w:val="000000"/>
          <w:sz w:val="18"/>
        </w:rPr>
        <w:t>2</w:t>
      </w:r>
      <w:r w:rsidRPr="0060704D">
        <w:rPr>
          <w:color w:val="000000"/>
        </w:rPr>
        <w:t xml:space="preserve"> to CH</w:t>
      </w:r>
      <w:r w:rsidRPr="00B97E3D">
        <w:rPr>
          <w:color w:val="000000"/>
          <w:sz w:val="18"/>
        </w:rPr>
        <w:t>4</w:t>
      </w:r>
      <w:r w:rsidRPr="0060704D">
        <w:rPr>
          <w:color w:val="000000"/>
        </w:rPr>
        <w:t xml:space="preserve"> using electrical energy as a driving force in the presence of methanogens.</w:t>
      </w:r>
      <w:r>
        <w:rPr>
          <w:color w:val="000000"/>
        </w:rPr>
        <w:t xml:space="preserve"> This process is called Electro</w:t>
      </w:r>
      <w:r w:rsidRPr="0060704D">
        <w:rPr>
          <w:color w:val="000000"/>
        </w:rPr>
        <w:t>methanogenesis. W</w:t>
      </w:r>
      <w:r>
        <w:rPr>
          <w:color w:val="000000"/>
        </w:rPr>
        <w:t>ith the introduction of electro</w:t>
      </w:r>
      <w:r w:rsidRPr="0060704D">
        <w:rPr>
          <w:color w:val="000000"/>
        </w:rPr>
        <w:t>methanogenesis in anaerobic digestion, CO</w:t>
      </w:r>
      <w:r w:rsidRPr="00B97E3D">
        <w:rPr>
          <w:color w:val="000000"/>
          <w:sz w:val="20"/>
        </w:rPr>
        <w:t xml:space="preserve">2 </w:t>
      </w:r>
      <w:r w:rsidRPr="0060704D">
        <w:rPr>
          <w:color w:val="000000"/>
        </w:rPr>
        <w:t>will be removed and CH</w:t>
      </w:r>
      <w:r w:rsidRPr="00B97E3D">
        <w:rPr>
          <w:color w:val="000000"/>
          <w:sz w:val="18"/>
        </w:rPr>
        <w:t>4</w:t>
      </w:r>
      <w:r w:rsidRPr="0060704D">
        <w:rPr>
          <w:color w:val="000000"/>
        </w:rPr>
        <w:t xml:space="preserve"> will be increased in biogas.</w:t>
      </w:r>
    </w:p>
    <w:p w:rsidR="00CC6FCE" w:rsidRDefault="00CC6FCE" w:rsidP="00CC6FCE">
      <w:pPr>
        <w:pStyle w:val="NormalWeb"/>
        <w:rPr>
          <w:color w:val="000000"/>
        </w:rPr>
      </w:pPr>
      <w:r>
        <w:rPr>
          <w:color w:val="000000"/>
        </w:rPr>
        <w:t>In this study, the test vessel, which received electricity, and the control vessel, which did not receive power, were employed. The fact that MES is an alternative approach for increasing biogas production is supported by the finding that the gas output was higher in the test tank than in the control vessel in every instance.</w:t>
      </w:r>
      <w:r w:rsidRPr="00780F28">
        <w:t xml:space="preserve"> </w:t>
      </w:r>
      <w:r>
        <w:t xml:space="preserve">It was found that the total amount of gas generated in the test vessel was 566 ml, compared to 187 ml in the control vessel for 10 % dilution. </w:t>
      </w:r>
      <w:r>
        <w:rPr>
          <w:color w:val="000000"/>
        </w:rPr>
        <w:t xml:space="preserve">For 20 %, 30 %, and 50 %, the cumulative gas formed in the test vessel was 412 ml, 506 ml, and 496 ml respectively. Similarly, the gas accumulated in the control vessels was found to be 198 ml, 266 ml, and 302 ml for 20%, 30 %, and 50 % respectively. </w:t>
      </w:r>
      <w:r>
        <w:t>10 % dilution was shown to be more effective for producing biogas during the sequence of solutions used in the experiment. Consequently, MES is found to be a successful technology for upgrading biogas.</w:t>
      </w:r>
    </w:p>
    <w:p w:rsidR="00CC6FCE" w:rsidRDefault="00CC6FCE" w:rsidP="00CC6FCE">
      <w:pPr>
        <w:pStyle w:val="NormalWeb"/>
        <w:rPr>
          <w:color w:val="000000"/>
        </w:rPr>
      </w:pPr>
    </w:p>
    <w:p w:rsidR="00CC6FCE" w:rsidRPr="0060704D" w:rsidRDefault="00CC6FCE" w:rsidP="00CC6FCE">
      <w:pPr>
        <w:pStyle w:val="NormalWeb"/>
        <w:rPr>
          <w:color w:val="000000"/>
        </w:rPr>
      </w:pPr>
      <w:r>
        <w:rPr>
          <w:color w:val="000000"/>
        </w:rPr>
        <w:t>Keywords</w:t>
      </w:r>
      <w:r w:rsidRPr="0060704D">
        <w:rPr>
          <w:color w:val="000000"/>
        </w:rPr>
        <w:t>: Bio</w:t>
      </w:r>
      <w:r>
        <w:rPr>
          <w:color w:val="000000"/>
        </w:rPr>
        <w:t>gas, Microbial electrolysis synthesis</w:t>
      </w:r>
      <w:r w:rsidRPr="0060704D">
        <w:rPr>
          <w:color w:val="000000"/>
        </w:rPr>
        <w:t>,</w:t>
      </w:r>
      <w:r>
        <w:rPr>
          <w:color w:val="000000"/>
        </w:rPr>
        <w:t xml:space="preserve"> Electro</w:t>
      </w:r>
      <w:r w:rsidRPr="0060704D">
        <w:rPr>
          <w:color w:val="000000"/>
        </w:rPr>
        <w:t>methanogenesis</w:t>
      </w:r>
      <w:r>
        <w:rPr>
          <w:color w:val="000000"/>
        </w:rPr>
        <w:t>, Anaerobic digestion</w:t>
      </w:r>
    </w:p>
    <w:p w:rsidR="00CC6FCE" w:rsidRPr="006D3C28" w:rsidRDefault="00CC6FCE" w:rsidP="00CC6FCE">
      <w:pPr>
        <w:rPr>
          <w:rFonts w:ascii="Times New Roman" w:hAnsi="Times New Roman" w:cs="Times New Roman"/>
          <w:b/>
          <w:sz w:val="32"/>
          <w:szCs w:val="32"/>
        </w:rPr>
      </w:pPr>
    </w:p>
    <w:p w:rsidR="00CC6FCE" w:rsidRDefault="00CC6FCE" w:rsidP="00632F70">
      <w:pPr>
        <w:rPr>
          <w:rFonts w:ascii="Times New Roman" w:hAnsi="Times New Roman" w:cs="Times New Roman"/>
          <w:b/>
          <w:sz w:val="32"/>
          <w:szCs w:val="32"/>
        </w:rPr>
      </w:pPr>
    </w:p>
    <w:p w:rsidR="00465AC4" w:rsidRDefault="00465AC4" w:rsidP="00632F70">
      <w:pPr>
        <w:rPr>
          <w:rFonts w:ascii="Times New Roman" w:hAnsi="Times New Roman" w:cs="Times New Roman"/>
          <w:b/>
          <w:sz w:val="32"/>
          <w:szCs w:val="32"/>
        </w:rPr>
      </w:pPr>
    </w:p>
    <w:p w:rsidR="00465AC4" w:rsidRDefault="00465AC4" w:rsidP="00632F70">
      <w:pPr>
        <w:rPr>
          <w:rFonts w:ascii="Times New Roman" w:hAnsi="Times New Roman" w:cs="Times New Roman"/>
          <w:b/>
          <w:sz w:val="32"/>
          <w:szCs w:val="32"/>
        </w:rPr>
      </w:pPr>
    </w:p>
    <w:p w:rsidR="00465AC4" w:rsidRDefault="00465AC4" w:rsidP="00632F70">
      <w:pPr>
        <w:rPr>
          <w:rFonts w:ascii="Times New Roman" w:hAnsi="Times New Roman" w:cs="Times New Roman"/>
          <w:b/>
          <w:sz w:val="32"/>
          <w:szCs w:val="32"/>
        </w:rPr>
      </w:pPr>
    </w:p>
    <w:p w:rsidR="00184C06" w:rsidRDefault="00184C06" w:rsidP="00632F70">
      <w:pPr>
        <w:rPr>
          <w:rFonts w:ascii="Times New Roman" w:hAnsi="Times New Roman" w:cs="Times New Roman"/>
          <w:b/>
          <w:sz w:val="32"/>
          <w:szCs w:val="32"/>
        </w:rPr>
      </w:pPr>
    </w:p>
    <w:p w:rsidR="007C28F1" w:rsidRDefault="00465AC4" w:rsidP="00632F70">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7C28F1">
        <w:rPr>
          <w:rFonts w:ascii="Times New Roman" w:hAnsi="Times New Roman" w:cs="Times New Roman"/>
          <w:b/>
          <w:sz w:val="32"/>
          <w:szCs w:val="32"/>
        </w:rPr>
        <w:t xml:space="preserve"> </w:t>
      </w:r>
      <w:r w:rsidR="00D26878">
        <w:rPr>
          <w:rFonts w:ascii="Times New Roman" w:hAnsi="Times New Roman" w:cs="Times New Roman"/>
          <w:b/>
          <w:sz w:val="32"/>
          <w:szCs w:val="32"/>
        </w:rPr>
        <w:t>CHAPTER 1:</w:t>
      </w:r>
      <w:r w:rsidR="009217EC" w:rsidRPr="00632F70">
        <w:rPr>
          <w:rFonts w:ascii="Times New Roman" w:hAnsi="Times New Roman" w:cs="Times New Roman"/>
          <w:b/>
          <w:sz w:val="32"/>
          <w:szCs w:val="32"/>
        </w:rPr>
        <w:t xml:space="preserve"> </w:t>
      </w:r>
      <w:r w:rsidR="00632F70" w:rsidRPr="00632F70">
        <w:rPr>
          <w:rFonts w:ascii="Times New Roman" w:hAnsi="Times New Roman" w:cs="Times New Roman"/>
          <w:b/>
          <w:sz w:val="32"/>
          <w:szCs w:val="32"/>
        </w:rPr>
        <w:t>INTRODUCTION</w:t>
      </w:r>
    </w:p>
    <w:p w:rsidR="004073EC" w:rsidRDefault="004073EC" w:rsidP="00632F70">
      <w:pPr>
        <w:rPr>
          <w:rFonts w:ascii="Times New Roman" w:hAnsi="Times New Roman" w:cs="Times New Roman"/>
          <w:b/>
          <w:sz w:val="32"/>
          <w:szCs w:val="32"/>
        </w:rPr>
      </w:pPr>
    </w:p>
    <w:p w:rsidR="00D26878" w:rsidRPr="00D26878" w:rsidRDefault="00D26878" w:rsidP="00D26878">
      <w:pPr>
        <w:pStyle w:val="ListParagraph"/>
        <w:numPr>
          <w:ilvl w:val="1"/>
          <w:numId w:val="5"/>
        </w:numPr>
        <w:rPr>
          <w:rFonts w:ascii="Times New Roman" w:hAnsi="Times New Roman" w:cs="Times New Roman"/>
          <w:b/>
          <w:szCs w:val="24"/>
        </w:rPr>
      </w:pPr>
      <w:r w:rsidRPr="00D26878">
        <w:rPr>
          <w:rFonts w:ascii="Times New Roman" w:hAnsi="Times New Roman" w:cs="Times New Roman"/>
          <w:b/>
          <w:szCs w:val="24"/>
        </w:rPr>
        <w:t>Background</w:t>
      </w:r>
    </w:p>
    <w:p w:rsidR="00632F70" w:rsidRDefault="00632F70" w:rsidP="00632F70">
      <w:pPr>
        <w:rPr>
          <w:rFonts w:ascii="Times New Roman" w:hAnsi="Times New Roman" w:cs="Times New Roman"/>
        </w:rPr>
      </w:pPr>
      <w:r>
        <w:rPr>
          <w:rFonts w:ascii="Times New Roman" w:hAnsi="Times New Roman" w:cs="Times New Roman"/>
        </w:rPr>
        <w:t>In the atmosphere, carbon dioxide is abundant by nature (approximately 0.03-0.04%) and ultimately responsible for regulating the biological equilibrium of the biosphere. Nevertheless, as the population expands and the demand for energy rises the naturally occurring cycles of greenhouse gases for instance CO</w:t>
      </w:r>
      <w:r w:rsidRPr="00581BD0">
        <w:rPr>
          <w:rFonts w:ascii="Times New Roman" w:hAnsi="Times New Roman" w:cs="Times New Roman"/>
          <w:sz w:val="16"/>
        </w:rPr>
        <w:t>2</w:t>
      </w:r>
      <w:r w:rsidR="00346A73">
        <w:rPr>
          <w:rFonts w:ascii="Times New Roman" w:hAnsi="Times New Roman" w:cs="Times New Roman"/>
        </w:rPr>
        <w:t xml:space="preserve"> have undergone modifications.</w:t>
      </w:r>
      <w:r w:rsidR="001614ED">
        <w:rPr>
          <w:rFonts w:ascii="Times New Roman" w:hAnsi="Times New Roman" w:cs="Times New Roman"/>
        </w:rPr>
        <w:t xml:space="preserve"> </w:t>
      </w:r>
      <w:r>
        <w:rPr>
          <w:rFonts w:ascii="Times New Roman" w:hAnsi="Times New Roman" w:cs="Times New Roman"/>
        </w:rPr>
        <w:t>Concerns about the environment brought on by the release of greenhouse gases from the combustion of fossil fuels have resulted in a paradigm shift in commercial business approaches which has led to the invention of new configuration systems for waste management and the production of bioenergy.</w:t>
      </w:r>
    </w:p>
    <w:p w:rsidR="00632F70" w:rsidRDefault="00632F70" w:rsidP="00632F70">
      <w:pPr>
        <w:rPr>
          <w:rFonts w:ascii="Times New Roman" w:hAnsi="Times New Roman" w:cs="Times New Roman"/>
        </w:rPr>
      </w:pPr>
      <w:r>
        <w:rPr>
          <w:rFonts w:ascii="Times New Roman" w:hAnsi="Times New Roman" w:cs="Times New Roman"/>
        </w:rPr>
        <w:t xml:space="preserve">A solution to the growing accumulation of waste and energy dilemma can be found in the energy extraction from kitchen debris. Waste-based bioenergy production has drawn </w:t>
      </w:r>
      <w:r w:rsidR="007C28F1">
        <w:rPr>
          <w:rFonts w:ascii="Times New Roman" w:hAnsi="Times New Roman" w:cs="Times New Roman"/>
        </w:rPr>
        <w:t>much</w:t>
      </w:r>
      <w:r>
        <w:rPr>
          <w:rFonts w:ascii="Times New Roman" w:hAnsi="Times New Roman" w:cs="Times New Roman"/>
        </w:rPr>
        <w:t xml:space="preserve"> attention and offered an alternative perspective on utilizing renewable energy sources. Consequently, the development of microbial fuel cells has become extensively recognized as a prom</w:t>
      </w:r>
      <w:r w:rsidR="001614ED">
        <w:rPr>
          <w:rFonts w:ascii="Times New Roman" w:hAnsi="Times New Roman" w:cs="Times New Roman"/>
        </w:rPr>
        <w:t xml:space="preserve">ising method to produce energy. </w:t>
      </w:r>
      <w:r>
        <w:rPr>
          <w:rFonts w:ascii="Times New Roman" w:hAnsi="Times New Roman" w:cs="Times New Roman"/>
        </w:rPr>
        <w:t xml:space="preserve">Due to the lack of a separate pre-treatment step, the generation of biogas from kitchen wastes may serve as an innovative method for producing bioelectricity and </w:t>
      </w:r>
      <w:r w:rsidR="007C28F1">
        <w:rPr>
          <w:rFonts w:ascii="Times New Roman" w:hAnsi="Times New Roman" w:cs="Times New Roman"/>
        </w:rPr>
        <w:t>help facilitate</w:t>
      </w:r>
      <w:r>
        <w:rPr>
          <w:rFonts w:ascii="Times New Roman" w:hAnsi="Times New Roman" w:cs="Times New Roman"/>
        </w:rPr>
        <w:t xml:space="preserve"> the handling of solid garbage as well.</w:t>
      </w:r>
    </w:p>
    <w:p w:rsidR="00632F70" w:rsidRDefault="00632F70" w:rsidP="00632F70">
      <w:pPr>
        <w:rPr>
          <w:rFonts w:ascii="Times New Roman" w:hAnsi="Times New Roman" w:cs="Times New Roman"/>
        </w:rPr>
      </w:pPr>
      <w:r>
        <w:rPr>
          <w:rFonts w:ascii="Times New Roman" w:hAnsi="Times New Roman" w:cs="Times New Roman"/>
        </w:rPr>
        <w:t xml:space="preserve">The most typical kind of recyclable waste in every household comprises kitchen waste. Using microbial fuel cell technology for </w:t>
      </w:r>
      <w:r w:rsidR="007C28F1">
        <w:rPr>
          <w:rFonts w:ascii="Times New Roman" w:hAnsi="Times New Roman" w:cs="Times New Roman"/>
        </w:rPr>
        <w:t>the degradation of</w:t>
      </w:r>
      <w:r>
        <w:rPr>
          <w:rFonts w:ascii="Times New Roman" w:hAnsi="Times New Roman" w:cs="Times New Roman"/>
        </w:rPr>
        <w:t xml:space="preserve"> garbage can be a lucrative </w:t>
      </w:r>
      <w:r w:rsidR="007C28F1">
        <w:rPr>
          <w:rFonts w:ascii="Times New Roman" w:hAnsi="Times New Roman" w:cs="Times New Roman"/>
        </w:rPr>
        <w:t>and</w:t>
      </w:r>
      <w:r>
        <w:rPr>
          <w:rFonts w:ascii="Times New Roman" w:hAnsi="Times New Roman" w:cs="Times New Roman"/>
        </w:rPr>
        <w:t xml:space="preserve"> environmentally friendly approach to address solid kitchen wastes and produce alternative energy.</w:t>
      </w:r>
    </w:p>
    <w:p w:rsidR="00632F70" w:rsidRDefault="00632F70" w:rsidP="00632F70">
      <w:pPr>
        <w:rPr>
          <w:rFonts w:ascii="Times New Roman" w:hAnsi="Times New Roman" w:cs="Times New Roman"/>
        </w:rPr>
      </w:pPr>
      <w:r>
        <w:rPr>
          <w:rFonts w:ascii="Times New Roman" w:hAnsi="Times New Roman" w:cs="Times New Roman"/>
        </w:rPr>
        <w:t>Kitchen waste can be properly disposed of by employing anaerobic fermentation (AF) without the drawbacks of conventional techniques like incineration and sanitary dumping of waste. Since kitchen waste has a significant amount of organic materials it effortlessly induces acidification and ammonia inhibition during digestion. Kitchen waste frequently undergoes di</w:t>
      </w:r>
      <w:r w:rsidR="00E70018">
        <w:rPr>
          <w:rFonts w:ascii="Times New Roman" w:hAnsi="Times New Roman" w:cs="Times New Roman"/>
        </w:rPr>
        <w:t>sposal via sanitary landfills anae</w:t>
      </w:r>
      <w:r>
        <w:rPr>
          <w:rFonts w:ascii="Times New Roman" w:hAnsi="Times New Roman" w:cs="Times New Roman"/>
        </w:rPr>
        <w:t>robic composti</w:t>
      </w:r>
      <w:r w:rsidR="00346A73">
        <w:rPr>
          <w:rFonts w:ascii="Times New Roman" w:hAnsi="Times New Roman" w:cs="Times New Roman"/>
        </w:rPr>
        <w:t xml:space="preserve">ng purposes and feed treatment. </w:t>
      </w:r>
      <w:r>
        <w:rPr>
          <w:rFonts w:ascii="Times New Roman" w:hAnsi="Times New Roman" w:cs="Times New Roman"/>
        </w:rPr>
        <w:t>Unfortunately due to kitchen waste's intricacy, these remedies have numerous drawbacks. Numerous issues particularly the emission of hazardous pollutants groundwater contamination and deterioration of the soil can be brought on by sanitary landfills</w:t>
      </w:r>
      <w:r w:rsidR="001614ED">
        <w:rPr>
          <w:rFonts w:ascii="Times New Roman" w:hAnsi="Times New Roman" w:cs="Times New Roman"/>
        </w:rPr>
        <w:t xml:space="preserve"> (Zhu and Che</w:t>
      </w:r>
      <w:r w:rsidR="00346A73">
        <w:rPr>
          <w:rFonts w:ascii="Times New Roman" w:hAnsi="Times New Roman" w:cs="Times New Roman"/>
        </w:rPr>
        <w:t>ng et al.,</w:t>
      </w:r>
      <w:r w:rsidR="00FA2C82">
        <w:rPr>
          <w:rFonts w:ascii="Times New Roman" w:hAnsi="Times New Roman" w:cs="Times New Roman"/>
        </w:rPr>
        <w:t xml:space="preserve"> </w:t>
      </w:r>
      <w:r w:rsidR="00346A73">
        <w:rPr>
          <w:rFonts w:ascii="Times New Roman" w:hAnsi="Times New Roman" w:cs="Times New Roman"/>
        </w:rPr>
        <w:t>2023)</w:t>
      </w:r>
      <w:r>
        <w:rPr>
          <w:rFonts w:ascii="Times New Roman" w:hAnsi="Times New Roman" w:cs="Times New Roman"/>
        </w:rPr>
        <w:t>.</w:t>
      </w:r>
    </w:p>
    <w:p w:rsidR="001614ED" w:rsidRDefault="00632F70" w:rsidP="00632F70">
      <w:pPr>
        <w:rPr>
          <w:rFonts w:ascii="Times New Roman" w:hAnsi="Times New Roman" w:cs="Times New Roman"/>
        </w:rPr>
      </w:pPr>
      <w:r>
        <w:rPr>
          <w:rFonts w:ascii="Times New Roman" w:hAnsi="Times New Roman" w:cs="Times New Roman"/>
        </w:rPr>
        <w:t>AF may compensate for the shortcomings of conventional techniques by yielding substantial amounts of biogas while also effectively minimizing the discharge of hazardous gases. Different varieties of KW have been successfully treated with a technology. An anaerobic microbe's ability to transform organic matter into a stable product gained popularity. AF is a complicated procedure in which methane hydrogen and other different kinds of sustainable bioenergy are produced from organic materials by a variety of bacteria and methanogenic</w:t>
      </w:r>
      <w:r w:rsidR="001614ED">
        <w:rPr>
          <w:rFonts w:ascii="Times New Roman" w:hAnsi="Times New Roman" w:cs="Times New Roman"/>
        </w:rPr>
        <w:t xml:space="preserve"> archaea (Zhu and Cheng et al.</w:t>
      </w:r>
      <w:r w:rsidR="00FA2C82">
        <w:rPr>
          <w:rFonts w:ascii="Times New Roman" w:hAnsi="Times New Roman" w:cs="Times New Roman"/>
        </w:rPr>
        <w:t>,</w:t>
      </w:r>
      <w:r w:rsidR="001614ED">
        <w:rPr>
          <w:rFonts w:ascii="Times New Roman" w:hAnsi="Times New Roman" w:cs="Times New Roman"/>
        </w:rPr>
        <w:t xml:space="preserve"> 2023). </w:t>
      </w:r>
      <w:r>
        <w:rPr>
          <w:rFonts w:ascii="Times New Roman" w:hAnsi="Times New Roman" w:cs="Times New Roman"/>
        </w:rPr>
        <w:t>Due to its high biodegradability calorific value and nutritional value to microbes, KW can be reused to generate biogas lowering our reliance on fossil fuels</w:t>
      </w:r>
      <w:r w:rsidR="00E82CBF">
        <w:rPr>
          <w:rFonts w:ascii="Times New Roman" w:hAnsi="Times New Roman" w:cs="Times New Roman"/>
        </w:rPr>
        <w:t>.</w:t>
      </w:r>
    </w:p>
    <w:p w:rsidR="00184C06" w:rsidRPr="00184C06" w:rsidRDefault="00184C06" w:rsidP="00632F70">
      <w:pPr>
        <w:rPr>
          <w:rFonts w:ascii="Times New Roman" w:hAnsi="Times New Roman" w:cs="Times New Roman"/>
        </w:rPr>
      </w:pPr>
    </w:p>
    <w:p w:rsidR="00E7560A" w:rsidRPr="004073EC" w:rsidRDefault="004073EC" w:rsidP="00632F70">
      <w:pPr>
        <w:rPr>
          <w:rFonts w:ascii="Times New Roman" w:hAnsi="Times New Roman" w:cs="Times New Roman"/>
          <w:b/>
        </w:rPr>
      </w:pPr>
      <w:r w:rsidRPr="004073EC">
        <w:rPr>
          <w:rFonts w:ascii="Times New Roman" w:hAnsi="Times New Roman" w:cs="Times New Roman"/>
          <w:b/>
        </w:rPr>
        <w:lastRenderedPageBreak/>
        <w:t>1.2: Anaerobic digestion:</w:t>
      </w:r>
    </w:p>
    <w:p w:rsidR="00632F70" w:rsidRDefault="00632F70" w:rsidP="00632F70">
      <w:pPr>
        <w:rPr>
          <w:rFonts w:ascii="Times New Roman" w:hAnsi="Times New Roman" w:cs="Times New Roman"/>
        </w:rPr>
      </w:pPr>
      <w:r>
        <w:rPr>
          <w:rFonts w:ascii="Times New Roman" w:hAnsi="Times New Roman" w:cs="Times New Roman"/>
        </w:rPr>
        <w:t>Anaerobic digestion (AD)</w:t>
      </w:r>
      <w:r w:rsidR="0015374B">
        <w:rPr>
          <w:rFonts w:ascii="Times New Roman" w:hAnsi="Times New Roman" w:cs="Times New Roman"/>
        </w:rPr>
        <w:t xml:space="preserve"> is </w:t>
      </w:r>
      <w:r>
        <w:rPr>
          <w:rFonts w:ascii="Times New Roman" w:hAnsi="Times New Roman" w:cs="Times New Roman"/>
        </w:rPr>
        <w:t xml:space="preserve">a process that can produce biogas </w:t>
      </w:r>
      <w:r w:rsidR="00D26878">
        <w:rPr>
          <w:rFonts w:ascii="Times New Roman" w:hAnsi="Times New Roman" w:cs="Times New Roman"/>
        </w:rPr>
        <w:t xml:space="preserve">and </w:t>
      </w:r>
      <w:r>
        <w:rPr>
          <w:rFonts w:ascii="Times New Roman" w:hAnsi="Times New Roman" w:cs="Times New Roman"/>
        </w:rPr>
        <w:t xml:space="preserve">was studied as a potential source of alternative energy. </w:t>
      </w:r>
      <w:r w:rsidR="00E70018">
        <w:rPr>
          <w:rFonts w:ascii="Times New Roman" w:hAnsi="Times New Roman" w:cs="Times New Roman"/>
        </w:rPr>
        <w:t>To</w:t>
      </w:r>
      <w:r>
        <w:rPr>
          <w:rFonts w:ascii="Times New Roman" w:hAnsi="Times New Roman" w:cs="Times New Roman"/>
        </w:rPr>
        <w:t xml:space="preserve"> handle a significant amount of waste it has become essential to look for sustainable environmental strategies. In an attempt to battle this global energy issue anaerobic digestion (AD) has become a technologically as well as financially viable solution.</w:t>
      </w:r>
    </w:p>
    <w:p w:rsidR="00632F70" w:rsidRDefault="00632F70" w:rsidP="00632F70">
      <w:pPr>
        <w:rPr>
          <w:rFonts w:ascii="Times New Roman" w:hAnsi="Times New Roman" w:cs="Times New Roman"/>
        </w:rPr>
      </w:pPr>
      <w:r>
        <w:rPr>
          <w:rFonts w:ascii="Times New Roman" w:hAnsi="Times New Roman" w:cs="Times New Roman"/>
        </w:rPr>
        <w:t>Anaerobic digestion of organic waste yields biogas which enables the production of sustainable dependable and renewable energy. Kitchen waste has the potential to produce biogas and at the same time</w:t>
      </w:r>
      <w:r w:rsidR="0015374B">
        <w:rPr>
          <w:rFonts w:ascii="Times New Roman" w:hAnsi="Times New Roman" w:cs="Times New Roman"/>
        </w:rPr>
        <w:t>,</w:t>
      </w:r>
      <w:r>
        <w:rPr>
          <w:rFonts w:ascii="Times New Roman" w:hAnsi="Times New Roman" w:cs="Times New Roman"/>
        </w:rPr>
        <w:t xml:space="preserve"> the waste can be treated to mitigate its detrimental impact on the environment and develop </w:t>
      </w:r>
      <w:r w:rsidR="0015374B">
        <w:rPr>
          <w:rFonts w:ascii="Times New Roman" w:hAnsi="Times New Roman" w:cs="Times New Roman"/>
        </w:rPr>
        <w:t>nutrient-rich</w:t>
      </w:r>
      <w:r>
        <w:rPr>
          <w:rFonts w:ascii="Times New Roman" w:hAnsi="Times New Roman" w:cs="Times New Roman"/>
        </w:rPr>
        <w:t xml:space="preserve"> organic fertilizer.</w:t>
      </w:r>
    </w:p>
    <w:p w:rsidR="00632F70" w:rsidRDefault="00632F70" w:rsidP="00632F70">
      <w:pPr>
        <w:rPr>
          <w:rFonts w:ascii="Times New Roman" w:hAnsi="Times New Roman" w:cs="Times New Roman"/>
        </w:rPr>
      </w:pPr>
      <w:r>
        <w:rPr>
          <w:rFonts w:ascii="Times New Roman" w:hAnsi="Times New Roman" w:cs="Times New Roman"/>
        </w:rPr>
        <w:t xml:space="preserve">Anaerobic bacteria take part in the anaerobic digestion process which results in the production of methane and </w:t>
      </w:r>
      <w:r w:rsidR="0015374B">
        <w:rPr>
          <w:rFonts w:ascii="Times New Roman" w:hAnsi="Times New Roman" w:cs="Times New Roman"/>
        </w:rPr>
        <w:t>carbon dioxide</w:t>
      </w:r>
      <w:r>
        <w:rPr>
          <w:rFonts w:ascii="Times New Roman" w:hAnsi="Times New Roman" w:cs="Times New Roman"/>
        </w:rPr>
        <w:t xml:space="preserve"> as active chemicals are broken down.</w:t>
      </w:r>
      <w:r w:rsidR="0015374B">
        <w:rPr>
          <w:rFonts w:ascii="Times New Roman" w:hAnsi="Times New Roman" w:cs="Times New Roman"/>
        </w:rPr>
        <w:t xml:space="preserve"> </w:t>
      </w:r>
      <w:r w:rsidR="00581BD0">
        <w:rPr>
          <w:rFonts w:ascii="Times New Roman" w:hAnsi="Times New Roman" w:cs="Times New Roman"/>
        </w:rPr>
        <w:t>Hydrolysis acidogen</w:t>
      </w:r>
      <w:r>
        <w:rPr>
          <w:rFonts w:ascii="Times New Roman" w:hAnsi="Times New Roman" w:cs="Times New Roman"/>
        </w:rPr>
        <w:t xml:space="preserve">esis acetogenesis and methanogenesis are the four phases that make up the mechanics of the </w:t>
      </w:r>
      <w:r w:rsidR="0015374B">
        <w:rPr>
          <w:rFonts w:ascii="Times New Roman" w:hAnsi="Times New Roman" w:cs="Times New Roman"/>
        </w:rPr>
        <w:t>process</w:t>
      </w:r>
      <w:r>
        <w:rPr>
          <w:rFonts w:ascii="Times New Roman" w:hAnsi="Times New Roman" w:cs="Times New Roman"/>
        </w:rPr>
        <w:t xml:space="preserve">. The breakdown of organic polymers including proteins carbohydrates </w:t>
      </w:r>
      <w:r w:rsidR="007C28F1">
        <w:rPr>
          <w:rFonts w:ascii="Times New Roman" w:hAnsi="Times New Roman" w:cs="Times New Roman"/>
        </w:rPr>
        <w:t>and</w:t>
      </w:r>
      <w:r>
        <w:rPr>
          <w:rFonts w:ascii="Times New Roman" w:hAnsi="Times New Roman" w:cs="Times New Roman"/>
        </w:rPr>
        <w:t xml:space="preserve"> facts </w:t>
      </w:r>
      <w:r w:rsidR="007C28F1">
        <w:rPr>
          <w:rFonts w:ascii="Times New Roman" w:hAnsi="Times New Roman" w:cs="Times New Roman"/>
        </w:rPr>
        <w:t>into</w:t>
      </w:r>
      <w:r>
        <w:rPr>
          <w:rFonts w:ascii="Times New Roman" w:hAnsi="Times New Roman" w:cs="Times New Roman"/>
        </w:rPr>
        <w:t xml:space="preserve"> soluble.</w:t>
      </w:r>
      <w:r w:rsidR="007C28F1">
        <w:rPr>
          <w:rFonts w:ascii="Times New Roman" w:hAnsi="Times New Roman" w:cs="Times New Roman"/>
        </w:rPr>
        <w:t xml:space="preserve"> Monosaccharides, </w:t>
      </w:r>
      <w:r>
        <w:rPr>
          <w:rFonts w:ascii="Times New Roman" w:hAnsi="Times New Roman" w:cs="Times New Roman"/>
        </w:rPr>
        <w:t>amino acids</w:t>
      </w:r>
      <w:r w:rsidR="00E70018">
        <w:rPr>
          <w:rFonts w:ascii="Times New Roman" w:hAnsi="Times New Roman" w:cs="Times New Roman"/>
        </w:rPr>
        <w:t>,</w:t>
      </w:r>
      <w:r>
        <w:rPr>
          <w:rFonts w:ascii="Times New Roman" w:hAnsi="Times New Roman" w:cs="Times New Roman"/>
        </w:rPr>
        <w:t xml:space="preserve"> and fatty acids by bacterial </w:t>
      </w:r>
      <w:r w:rsidR="007C28F1">
        <w:rPr>
          <w:rFonts w:ascii="Times New Roman" w:hAnsi="Times New Roman" w:cs="Times New Roman"/>
        </w:rPr>
        <w:t>enzymes</w:t>
      </w:r>
      <w:r>
        <w:rPr>
          <w:rFonts w:ascii="Times New Roman" w:hAnsi="Times New Roman" w:cs="Times New Roman"/>
        </w:rPr>
        <w:t xml:space="preserve"> </w:t>
      </w:r>
      <w:r w:rsidR="00E70018">
        <w:rPr>
          <w:rFonts w:ascii="Times New Roman" w:hAnsi="Times New Roman" w:cs="Times New Roman"/>
        </w:rPr>
        <w:t>are</w:t>
      </w:r>
      <w:r>
        <w:rPr>
          <w:rFonts w:ascii="Times New Roman" w:hAnsi="Times New Roman" w:cs="Times New Roman"/>
        </w:rPr>
        <w:t xml:space="preserve"> known as hydrolysis which is the initial stage. During the acidogenesis phase chemicals and hydrolysis </w:t>
      </w:r>
      <w:r w:rsidR="0015374B">
        <w:rPr>
          <w:rFonts w:ascii="Times New Roman" w:hAnsi="Times New Roman" w:cs="Times New Roman"/>
        </w:rPr>
        <w:t>by-products</w:t>
      </w:r>
      <w:r>
        <w:rPr>
          <w:rFonts w:ascii="Times New Roman" w:hAnsi="Times New Roman" w:cs="Times New Roman"/>
        </w:rPr>
        <w:t xml:space="preserve"> are converted to volatile fatty acids. The most </w:t>
      </w:r>
      <w:r w:rsidR="0015374B">
        <w:rPr>
          <w:rFonts w:ascii="Times New Roman" w:hAnsi="Times New Roman" w:cs="Times New Roman"/>
        </w:rPr>
        <w:t>crucial</w:t>
      </w:r>
      <w:r>
        <w:rPr>
          <w:rFonts w:ascii="Times New Roman" w:hAnsi="Times New Roman" w:cs="Times New Roman"/>
        </w:rPr>
        <w:t xml:space="preserve"> stage comes next and </w:t>
      </w:r>
      <w:r w:rsidR="00FA2C82">
        <w:rPr>
          <w:rFonts w:ascii="Times New Roman" w:hAnsi="Times New Roman" w:cs="Times New Roman"/>
        </w:rPr>
        <w:t>it is</w:t>
      </w:r>
      <w:r w:rsidR="004073EC">
        <w:rPr>
          <w:rFonts w:ascii="Times New Roman" w:hAnsi="Times New Roman" w:cs="Times New Roman"/>
        </w:rPr>
        <w:t xml:space="preserve"> called </w:t>
      </w:r>
      <w:r w:rsidR="00FA2C82">
        <w:rPr>
          <w:rFonts w:ascii="Times New Roman" w:hAnsi="Times New Roman" w:cs="Times New Roman"/>
        </w:rPr>
        <w:t xml:space="preserve">as </w:t>
      </w:r>
      <w:r w:rsidR="004073EC">
        <w:rPr>
          <w:rFonts w:ascii="Times New Roman" w:hAnsi="Times New Roman" w:cs="Times New Roman"/>
        </w:rPr>
        <w:t>aceto</w:t>
      </w:r>
      <w:r>
        <w:rPr>
          <w:rFonts w:ascii="Times New Roman" w:hAnsi="Times New Roman" w:cs="Times New Roman"/>
        </w:rPr>
        <w:t>genesis.</w:t>
      </w:r>
      <w:r w:rsidR="0015374B">
        <w:rPr>
          <w:rFonts w:ascii="Times New Roman" w:hAnsi="Times New Roman" w:cs="Times New Roman"/>
        </w:rPr>
        <w:t xml:space="preserve"> In</w:t>
      </w:r>
      <w:r>
        <w:rPr>
          <w:rFonts w:ascii="Times New Roman" w:hAnsi="Times New Roman" w:cs="Times New Roman"/>
        </w:rPr>
        <w:t xml:space="preserve"> this process</w:t>
      </w:r>
      <w:r w:rsidR="007C28F1">
        <w:rPr>
          <w:rFonts w:ascii="Times New Roman" w:hAnsi="Times New Roman" w:cs="Times New Roman"/>
        </w:rPr>
        <w:t>,</w:t>
      </w:r>
      <w:r>
        <w:rPr>
          <w:rFonts w:ascii="Times New Roman" w:hAnsi="Times New Roman" w:cs="Times New Roman"/>
        </w:rPr>
        <w:t xml:space="preserve"> </w:t>
      </w:r>
      <w:r w:rsidR="0015374B">
        <w:rPr>
          <w:rFonts w:ascii="Times New Roman" w:hAnsi="Times New Roman" w:cs="Times New Roman"/>
        </w:rPr>
        <w:t>volatile</w:t>
      </w:r>
      <w:r>
        <w:rPr>
          <w:rFonts w:ascii="Times New Roman" w:hAnsi="Times New Roman" w:cs="Times New Roman"/>
        </w:rPr>
        <w:t xml:space="preserve"> fatty acids are converted into acetic acid </w:t>
      </w:r>
      <w:r w:rsidR="0015374B">
        <w:rPr>
          <w:rFonts w:ascii="Times New Roman" w:hAnsi="Times New Roman" w:cs="Times New Roman"/>
        </w:rPr>
        <w:t>carbon dioxide</w:t>
      </w:r>
      <w:r w:rsidR="007C28F1">
        <w:rPr>
          <w:rFonts w:ascii="Times New Roman" w:hAnsi="Times New Roman" w:cs="Times New Roman"/>
        </w:rPr>
        <w:t>,</w:t>
      </w:r>
      <w:r>
        <w:rPr>
          <w:rFonts w:ascii="Times New Roman" w:hAnsi="Times New Roman" w:cs="Times New Roman"/>
        </w:rPr>
        <w:t xml:space="preserve"> and hydrogen.</w:t>
      </w:r>
      <w:r w:rsidR="0015374B">
        <w:rPr>
          <w:rFonts w:ascii="Times New Roman" w:hAnsi="Times New Roman" w:cs="Times New Roman"/>
        </w:rPr>
        <w:t xml:space="preserve"> </w:t>
      </w:r>
      <w:r>
        <w:rPr>
          <w:rFonts w:ascii="Times New Roman" w:hAnsi="Times New Roman" w:cs="Times New Roman"/>
        </w:rPr>
        <w:t>The final step is methanogenesis.</w:t>
      </w:r>
      <w:r w:rsidR="0015374B">
        <w:rPr>
          <w:rFonts w:ascii="Times New Roman" w:hAnsi="Times New Roman" w:cs="Times New Roman"/>
        </w:rPr>
        <w:t xml:space="preserve"> </w:t>
      </w:r>
      <w:r>
        <w:rPr>
          <w:rFonts w:ascii="Times New Roman" w:hAnsi="Times New Roman" w:cs="Times New Roman"/>
        </w:rPr>
        <w:t>Methane</w:t>
      </w:r>
      <w:r w:rsidR="0015374B">
        <w:rPr>
          <w:rFonts w:ascii="Times New Roman" w:hAnsi="Times New Roman" w:cs="Times New Roman"/>
        </w:rPr>
        <w:t xml:space="preserve"> </w:t>
      </w:r>
      <w:r>
        <w:rPr>
          <w:rFonts w:ascii="Times New Roman" w:hAnsi="Times New Roman" w:cs="Times New Roman"/>
        </w:rPr>
        <w:t xml:space="preserve">and </w:t>
      </w:r>
      <w:r w:rsidR="0015374B">
        <w:rPr>
          <w:rFonts w:ascii="Times New Roman" w:hAnsi="Times New Roman" w:cs="Times New Roman"/>
        </w:rPr>
        <w:t>carbon dioxide</w:t>
      </w:r>
      <w:r>
        <w:rPr>
          <w:rFonts w:ascii="Times New Roman" w:hAnsi="Times New Roman" w:cs="Times New Roman"/>
        </w:rPr>
        <w:t xml:space="preserve"> are mostly produced in this process.</w:t>
      </w:r>
    </w:p>
    <w:p w:rsidR="00632F70" w:rsidRDefault="001614ED" w:rsidP="00632F70">
      <w:pPr>
        <w:rPr>
          <w:rFonts w:ascii="Times New Roman" w:hAnsi="Times New Roman" w:cs="Times New Roman"/>
        </w:rPr>
      </w:pPr>
      <w:r>
        <w:rPr>
          <w:rFonts w:ascii="Times New Roman" w:hAnsi="Times New Roman" w:cs="Times New Roman"/>
        </w:rPr>
        <w:t xml:space="preserve">      </w:t>
      </w:r>
      <w:r w:rsidR="00980524">
        <w:rPr>
          <w:noProof/>
        </w:rPr>
        <w:drawing>
          <wp:inline distT="0" distB="0" distL="0" distR="0" wp14:anchorId="2F38434D" wp14:editId="166B5B2D">
            <wp:extent cx="5607289" cy="346083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3747" cy="3508020"/>
                    </a:xfrm>
                    <a:prstGeom prst="rect">
                      <a:avLst/>
                    </a:prstGeom>
                  </pic:spPr>
                </pic:pic>
              </a:graphicData>
            </a:graphic>
          </wp:inline>
        </w:drawing>
      </w:r>
    </w:p>
    <w:p w:rsidR="001614ED" w:rsidRDefault="001614ED" w:rsidP="00632F70">
      <w:pPr>
        <w:rPr>
          <w:rFonts w:ascii="Times New Roman" w:hAnsi="Times New Roman" w:cs="Times New Roman"/>
          <w:i/>
        </w:rPr>
      </w:pPr>
      <w:r>
        <w:rPr>
          <w:rFonts w:ascii="Times New Roman" w:hAnsi="Times New Roman" w:cs="Times New Roman"/>
          <w:i/>
        </w:rPr>
        <w:t xml:space="preserve">               </w:t>
      </w:r>
    </w:p>
    <w:p w:rsidR="00980524" w:rsidRPr="00184C06" w:rsidRDefault="001614ED" w:rsidP="00AB7BFF">
      <w:pPr>
        <w:rPr>
          <w:rFonts w:ascii="Times New Roman" w:hAnsi="Times New Roman" w:cs="Times New Roman"/>
          <w:i/>
        </w:rPr>
      </w:pPr>
      <w:r>
        <w:rPr>
          <w:rFonts w:ascii="Times New Roman" w:hAnsi="Times New Roman" w:cs="Times New Roman"/>
          <w:i/>
        </w:rPr>
        <w:t xml:space="preserve">                          </w:t>
      </w:r>
      <w:r w:rsidR="004073EC" w:rsidRPr="00581BD0">
        <w:rPr>
          <w:rFonts w:ascii="Times New Roman" w:hAnsi="Times New Roman" w:cs="Times New Roman"/>
          <w:i/>
        </w:rPr>
        <w:t>Figure</w:t>
      </w:r>
      <w:r w:rsidR="0017227E" w:rsidRPr="00581BD0">
        <w:rPr>
          <w:rFonts w:ascii="Times New Roman" w:hAnsi="Times New Roman" w:cs="Times New Roman"/>
          <w:i/>
        </w:rPr>
        <w:t xml:space="preserve"> 1</w:t>
      </w:r>
      <w:r w:rsidR="004073EC" w:rsidRPr="00581BD0">
        <w:rPr>
          <w:rFonts w:ascii="Times New Roman" w:hAnsi="Times New Roman" w:cs="Times New Roman"/>
          <w:i/>
        </w:rPr>
        <w:t xml:space="preserve">: </w:t>
      </w:r>
      <w:r w:rsidR="00581BD0" w:rsidRPr="00581BD0">
        <w:rPr>
          <w:rFonts w:ascii="Times New Roman" w:hAnsi="Times New Roman" w:cs="Times New Roman"/>
          <w:i/>
        </w:rPr>
        <w:t>Steps</w:t>
      </w:r>
      <w:r w:rsidR="004073EC" w:rsidRPr="00581BD0">
        <w:rPr>
          <w:rFonts w:ascii="Times New Roman" w:hAnsi="Times New Roman" w:cs="Times New Roman"/>
          <w:i/>
        </w:rPr>
        <w:t xml:space="preserve"> in </w:t>
      </w:r>
      <w:r w:rsidR="00FC5AE7" w:rsidRPr="00581BD0">
        <w:rPr>
          <w:rFonts w:ascii="Times New Roman" w:hAnsi="Times New Roman" w:cs="Times New Roman"/>
          <w:i/>
        </w:rPr>
        <w:t>anaerobic</w:t>
      </w:r>
      <w:r w:rsidR="004073EC" w:rsidRPr="00581BD0">
        <w:rPr>
          <w:rFonts w:ascii="Times New Roman" w:hAnsi="Times New Roman" w:cs="Times New Roman"/>
          <w:i/>
        </w:rPr>
        <w:t xml:space="preserve"> </w:t>
      </w:r>
      <w:r w:rsidR="00980524" w:rsidRPr="00581BD0">
        <w:rPr>
          <w:rFonts w:ascii="Times New Roman" w:hAnsi="Times New Roman" w:cs="Times New Roman"/>
          <w:i/>
        </w:rPr>
        <w:t>D</w:t>
      </w:r>
      <w:r w:rsidR="004073EC" w:rsidRPr="00581BD0">
        <w:rPr>
          <w:rFonts w:ascii="Times New Roman" w:hAnsi="Times New Roman" w:cs="Times New Roman"/>
          <w:i/>
        </w:rPr>
        <w:t>igestion</w:t>
      </w:r>
      <w:r w:rsidR="00184C06">
        <w:rPr>
          <w:rFonts w:ascii="Times New Roman" w:hAnsi="Times New Roman" w:cs="Times New Roman"/>
          <w:i/>
        </w:rPr>
        <w:t xml:space="preserve"> (From Dussadee et al. 2016)</w:t>
      </w:r>
    </w:p>
    <w:p w:rsidR="004073EC" w:rsidRPr="00980524" w:rsidRDefault="0017227E" w:rsidP="00AB7BFF">
      <w:pPr>
        <w:rPr>
          <w:rFonts w:ascii="Times New Roman" w:hAnsi="Times New Roman" w:cs="Times New Roman"/>
          <w:b/>
        </w:rPr>
      </w:pPr>
      <w:r w:rsidRPr="00980524">
        <w:rPr>
          <w:rFonts w:ascii="Times New Roman" w:hAnsi="Times New Roman" w:cs="Times New Roman"/>
          <w:b/>
        </w:rPr>
        <w:lastRenderedPageBreak/>
        <w:t>1.3: Electromethanogenesis:</w:t>
      </w:r>
    </w:p>
    <w:p w:rsidR="00FA2C82" w:rsidRDefault="0017227E" w:rsidP="00AB7BFF">
      <w:pPr>
        <w:rPr>
          <w:rFonts w:ascii="Times New Roman" w:hAnsi="Times New Roman" w:cs="Times New Roman"/>
        </w:rPr>
      </w:pPr>
      <w:r>
        <w:rPr>
          <w:rFonts w:ascii="Times New Roman" w:hAnsi="Times New Roman" w:cs="Times New Roman"/>
        </w:rPr>
        <w:t xml:space="preserve">By employing </w:t>
      </w:r>
      <w:r w:rsidR="00581BD0">
        <w:rPr>
          <w:rFonts w:ascii="Times New Roman" w:hAnsi="Times New Roman" w:cs="Times New Roman"/>
        </w:rPr>
        <w:t>CO</w:t>
      </w:r>
      <w:r w:rsidR="00581BD0" w:rsidRPr="00581BD0">
        <w:rPr>
          <w:rFonts w:ascii="Times New Roman" w:hAnsi="Times New Roman" w:cs="Times New Roman"/>
          <w:sz w:val="16"/>
        </w:rPr>
        <w:t>2</w:t>
      </w:r>
      <w:r w:rsidR="00581BD0">
        <w:rPr>
          <w:rFonts w:ascii="Times New Roman" w:hAnsi="Times New Roman" w:cs="Times New Roman"/>
          <w:sz w:val="16"/>
        </w:rPr>
        <w:t xml:space="preserve"> </w:t>
      </w:r>
      <w:r>
        <w:rPr>
          <w:rFonts w:ascii="Times New Roman" w:hAnsi="Times New Roman" w:cs="Times New Roman"/>
        </w:rPr>
        <w:t xml:space="preserve">as the only carbon source in an artificial </w:t>
      </w:r>
      <w:r w:rsidR="00F7290A">
        <w:rPr>
          <w:rFonts w:ascii="Times New Roman" w:hAnsi="Times New Roman" w:cs="Times New Roman"/>
        </w:rPr>
        <w:t xml:space="preserve">system (biocathode) powered by electric current, electroactive microorganisms create methane by electromethanogenesis. A special type of BES/ MEs called electromethanogenesis </w:t>
      </w:r>
      <w:r w:rsidR="00E70018">
        <w:rPr>
          <w:rFonts w:ascii="Times New Roman" w:hAnsi="Times New Roman" w:cs="Times New Roman"/>
        </w:rPr>
        <w:t>occurs</w:t>
      </w:r>
      <w:r w:rsidR="00F7290A">
        <w:rPr>
          <w:rFonts w:ascii="Times New Roman" w:hAnsi="Times New Roman" w:cs="Times New Roman"/>
        </w:rPr>
        <w:t xml:space="preserve"> when only CH</w:t>
      </w:r>
      <w:r w:rsidR="00F7290A" w:rsidRPr="00581BD0">
        <w:rPr>
          <w:rFonts w:ascii="Times New Roman" w:hAnsi="Times New Roman" w:cs="Times New Roman"/>
          <w:sz w:val="16"/>
        </w:rPr>
        <w:t>4</w:t>
      </w:r>
      <w:r w:rsidR="00F7290A">
        <w:rPr>
          <w:rFonts w:ascii="Times New Roman" w:hAnsi="Times New Roman" w:cs="Times New Roman"/>
        </w:rPr>
        <w:t xml:space="preserve"> is generated from </w:t>
      </w:r>
      <w:r w:rsidR="00581BD0">
        <w:rPr>
          <w:rFonts w:ascii="Times New Roman" w:hAnsi="Times New Roman" w:cs="Times New Roman"/>
        </w:rPr>
        <w:t>CO</w:t>
      </w:r>
      <w:r w:rsidR="00581BD0" w:rsidRPr="00581BD0">
        <w:rPr>
          <w:rFonts w:ascii="Times New Roman" w:hAnsi="Times New Roman" w:cs="Times New Roman"/>
          <w:sz w:val="16"/>
        </w:rPr>
        <w:t>2</w:t>
      </w:r>
      <w:r w:rsidR="00F7290A">
        <w:rPr>
          <w:rFonts w:ascii="Times New Roman" w:hAnsi="Times New Roman" w:cs="Times New Roman"/>
        </w:rPr>
        <w:t xml:space="preserve"> and electricity</w:t>
      </w:r>
      <w:r w:rsidR="0000298F">
        <w:rPr>
          <w:rFonts w:ascii="Times New Roman" w:hAnsi="Times New Roman" w:cs="Times New Roman"/>
        </w:rPr>
        <w:t xml:space="preserve"> is used to supply the additional energy required to recombine </w:t>
      </w:r>
      <w:r w:rsidR="00581BD0">
        <w:rPr>
          <w:rFonts w:ascii="Times New Roman" w:hAnsi="Times New Roman" w:cs="Times New Roman"/>
        </w:rPr>
        <w:t>CO</w:t>
      </w:r>
      <w:r w:rsidR="00581BD0" w:rsidRPr="00581BD0">
        <w:rPr>
          <w:rFonts w:ascii="Times New Roman" w:hAnsi="Times New Roman" w:cs="Times New Roman"/>
          <w:sz w:val="16"/>
        </w:rPr>
        <w:t>2</w:t>
      </w:r>
      <w:r w:rsidR="0000298F">
        <w:rPr>
          <w:rFonts w:ascii="Times New Roman" w:hAnsi="Times New Roman" w:cs="Times New Roman"/>
        </w:rPr>
        <w:t xml:space="preserve"> with electrons and protons (Cerillo et al. 2021). Therefore, electromethanogenesis is a subset of BES/MES, the microbial electrosynthesis of different compounds.</w:t>
      </w:r>
      <w:r w:rsidR="00FA2C82">
        <w:rPr>
          <w:rFonts w:ascii="Times New Roman" w:hAnsi="Times New Roman" w:cs="Times New Roman"/>
        </w:rPr>
        <w:t xml:space="preserve"> </w:t>
      </w:r>
    </w:p>
    <w:p w:rsidR="00980524" w:rsidRDefault="00FA2C82" w:rsidP="00AB7BFF">
      <w:pPr>
        <w:rPr>
          <w:rFonts w:eastAsiaTheme="minorEastAsia"/>
          <w:noProof/>
          <w:sz w:val="22"/>
          <w:lang w:eastAsia="ja-JP"/>
        </w:rPr>
      </w:pPr>
      <w:r>
        <w:rPr>
          <w:rFonts w:eastAsiaTheme="minorEastAsia"/>
          <w:noProof/>
          <w:sz w:val="22"/>
          <w:lang w:eastAsia="ja-JP"/>
        </w:rPr>
        <w:t xml:space="preserve">       </w:t>
      </w:r>
      <w:r>
        <w:rPr>
          <w:rFonts w:ascii="Times New Roman" w:hAnsi="Times New Roman" w:cs="Times New Roman"/>
        </w:rPr>
        <w:t xml:space="preserve">  </w:t>
      </w:r>
      <w:r w:rsidR="001614ED">
        <w:rPr>
          <w:rFonts w:eastAsiaTheme="minorEastAsia"/>
          <w:noProof/>
          <w:sz w:val="22"/>
          <w:lang w:eastAsia="ja-JP"/>
        </w:rPr>
        <w:t xml:space="preserve">  </w:t>
      </w:r>
      <w:r>
        <w:rPr>
          <w:rFonts w:eastAsiaTheme="minorEastAsia"/>
          <w:noProof/>
          <w:sz w:val="22"/>
          <w:lang w:eastAsia="ja-JP"/>
        </w:rPr>
        <w:t xml:space="preserve">                          </w:t>
      </w:r>
      <w:r>
        <w:rPr>
          <w:rFonts w:eastAsiaTheme="minorEastAsia"/>
          <w:noProof/>
          <w:lang w:eastAsia="ja-JP"/>
        </w:rPr>
        <w:object w:dxaOrig="5480" w:dyaOrig="3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79.05pt;height:175pt;mso-width-percent:0;mso-height-percent:0;mso-width-percent:0;mso-height-percent:0" o:ole="">
            <v:imagedata r:id="rId9" o:title="" cropbottom="5106f"/>
          </v:shape>
          <o:OLEObject Type="Embed" ProgID="Visio.Drawing.15" ShapeID="_x0000_i1025" DrawAspect="Content" ObjectID="_1758368804" r:id="rId10"/>
        </w:object>
      </w:r>
      <w:r w:rsidR="001614ED">
        <w:rPr>
          <w:rFonts w:eastAsiaTheme="minorEastAsia"/>
          <w:noProof/>
          <w:sz w:val="22"/>
          <w:lang w:eastAsia="ja-JP"/>
        </w:rPr>
        <w:t xml:space="preserve">     </w:t>
      </w:r>
    </w:p>
    <w:p w:rsidR="00FA2C82" w:rsidRPr="00FA2C82" w:rsidRDefault="00FA2C82" w:rsidP="00AB7BFF">
      <w:pPr>
        <w:rPr>
          <w:rFonts w:ascii="Times New Roman" w:hAnsi="Times New Roman" w:cs="Times New Roman"/>
          <w:i/>
          <w:szCs w:val="24"/>
        </w:rPr>
      </w:pPr>
      <w:r>
        <w:rPr>
          <w:rFonts w:ascii="Times New Roman" w:eastAsiaTheme="minorEastAsia" w:hAnsi="Times New Roman" w:cs="Times New Roman"/>
          <w:i/>
          <w:noProof/>
          <w:szCs w:val="24"/>
          <w:lang w:eastAsia="ja-JP"/>
        </w:rPr>
        <w:t xml:space="preserve">                             </w:t>
      </w:r>
      <w:r w:rsidRPr="00FA2C82">
        <w:rPr>
          <w:rFonts w:ascii="Times New Roman" w:eastAsiaTheme="minorEastAsia" w:hAnsi="Times New Roman" w:cs="Times New Roman"/>
          <w:i/>
          <w:noProof/>
          <w:szCs w:val="24"/>
          <w:lang w:eastAsia="ja-JP"/>
        </w:rPr>
        <w:t>Figure 2: Anaerobic digestion with electromethanogensis</w:t>
      </w:r>
    </w:p>
    <w:p w:rsidR="0000298F" w:rsidRDefault="0000298F" w:rsidP="00AB7BFF">
      <w:pPr>
        <w:rPr>
          <w:rFonts w:ascii="Times New Roman" w:hAnsi="Times New Roman" w:cs="Times New Roman"/>
        </w:rPr>
      </w:pPr>
      <w:r>
        <w:rPr>
          <w:rFonts w:ascii="Times New Roman" w:hAnsi="Times New Roman" w:cs="Times New Roman"/>
        </w:rPr>
        <w:t xml:space="preserve">Anaerobic breakdown of organic </w:t>
      </w:r>
      <w:r w:rsidR="00E70018">
        <w:rPr>
          <w:rFonts w:ascii="Times New Roman" w:hAnsi="Times New Roman" w:cs="Times New Roman"/>
        </w:rPr>
        <w:t>materials</w:t>
      </w:r>
      <w:r>
        <w:rPr>
          <w:rFonts w:ascii="Times New Roman" w:hAnsi="Times New Roman" w:cs="Times New Roman"/>
        </w:rPr>
        <w:t xml:space="preserve"> will be accelerated at the microbial electrochemical cells anode </w:t>
      </w:r>
      <w:r w:rsidR="00980524">
        <w:rPr>
          <w:rFonts w:ascii="Times New Roman" w:hAnsi="Times New Roman" w:cs="Times New Roman"/>
        </w:rPr>
        <w:t xml:space="preserve">as shown in the figure. The anode will combine the oxidation of sugars to organic acids and the ensuing oxidation of acids to acetate. Organic substances may degrade an additional number of times anaerobically. The </w:t>
      </w:r>
      <w:r w:rsidR="00E70018">
        <w:rPr>
          <w:rFonts w:ascii="Times New Roman" w:hAnsi="Times New Roman" w:cs="Times New Roman"/>
        </w:rPr>
        <w:t>system's</w:t>
      </w:r>
      <w:r w:rsidR="00980524">
        <w:rPr>
          <w:rFonts w:ascii="Times New Roman" w:hAnsi="Times New Roman" w:cs="Times New Roman"/>
        </w:rPr>
        <w:t xml:space="preserve"> electrons come from anode reactions. The following describes the full sugar degradation reaction at the anode.</w:t>
      </w:r>
    </w:p>
    <w:p w:rsidR="00FA2C82" w:rsidRDefault="00FA2C82" w:rsidP="00FA2C82">
      <w:pPr>
        <w:pStyle w:val="Default"/>
        <w:spacing w:line="276" w:lineRule="auto"/>
        <w:jc w:val="both"/>
        <w:rPr>
          <w:vertAlign w:val="superscript"/>
        </w:rPr>
      </w:pPr>
      <w:r w:rsidRPr="003F2E40">
        <w:t>C</w:t>
      </w:r>
      <w:r w:rsidRPr="003F2E40">
        <w:rPr>
          <w:vertAlign w:val="subscript"/>
        </w:rPr>
        <w:t>6</w:t>
      </w:r>
      <w:r w:rsidRPr="003F2E40">
        <w:t>H</w:t>
      </w:r>
      <w:r w:rsidRPr="003F2E40">
        <w:rPr>
          <w:vertAlign w:val="subscript"/>
        </w:rPr>
        <w:t>12</w:t>
      </w:r>
      <w:r w:rsidRPr="003F2E40">
        <w:t>O</w:t>
      </w:r>
      <w:r w:rsidRPr="003F2E40">
        <w:rPr>
          <w:vertAlign w:val="subscript"/>
        </w:rPr>
        <w:t>6</w:t>
      </w:r>
      <w:r w:rsidRPr="003F2E40">
        <w:t xml:space="preserve"> + 12H</w:t>
      </w:r>
      <w:r w:rsidRPr="003F2E40">
        <w:rPr>
          <w:vertAlign w:val="subscript"/>
        </w:rPr>
        <w:t>2</w:t>
      </w:r>
      <w:r w:rsidRPr="003F2E40">
        <w:t xml:space="preserve">O </w:t>
      </w:r>
      <w:r w:rsidRPr="003F2E40">
        <w:sym w:font="Wingdings" w:char="F0E0"/>
      </w:r>
      <w:r w:rsidRPr="003F2E40">
        <w:t xml:space="preserve"> 6HCO</w:t>
      </w:r>
      <w:r w:rsidRPr="003F2E40">
        <w:rPr>
          <w:vertAlign w:val="subscript"/>
        </w:rPr>
        <w:t>3</w:t>
      </w:r>
      <w:r w:rsidRPr="003F2E40">
        <w:rPr>
          <w:vertAlign w:val="superscript"/>
        </w:rPr>
        <w:t>-</w:t>
      </w:r>
      <w:r w:rsidRPr="003F2E40">
        <w:t xml:space="preserve"> + 30H</w:t>
      </w:r>
      <w:r w:rsidRPr="003F2E40">
        <w:rPr>
          <w:vertAlign w:val="superscript"/>
        </w:rPr>
        <w:t>+</w:t>
      </w:r>
      <w:r w:rsidRPr="003F2E40">
        <w:t xml:space="preserve"> + 24 e</w:t>
      </w:r>
      <w:r w:rsidRPr="003F2E40">
        <w:rPr>
          <w:vertAlign w:val="superscript"/>
        </w:rPr>
        <w:t xml:space="preserve">- </w:t>
      </w:r>
      <w:r w:rsidRPr="003F2E40">
        <w:rPr>
          <w:vertAlign w:val="superscript"/>
        </w:rPr>
        <w:tab/>
      </w:r>
    </w:p>
    <w:p w:rsidR="00FA2C82" w:rsidRPr="003F2E40" w:rsidRDefault="00FA2C82" w:rsidP="00FA2C82">
      <w:pPr>
        <w:pStyle w:val="Default"/>
        <w:spacing w:line="276" w:lineRule="auto"/>
        <w:jc w:val="both"/>
      </w:pPr>
      <w:r w:rsidRPr="003F2E40">
        <w:t>Anode potential E°’ = -0.41 to -0.28 V (vs standard hydrogen electrode)</w:t>
      </w:r>
    </w:p>
    <w:p w:rsidR="00FA2C82" w:rsidRPr="003F2E40" w:rsidRDefault="00FA2C82" w:rsidP="00FA2C82">
      <w:pPr>
        <w:pStyle w:val="NoSpacing"/>
        <w:tabs>
          <w:tab w:val="left" w:pos="1985"/>
        </w:tabs>
        <w:spacing w:line="276" w:lineRule="auto"/>
        <w:rPr>
          <w:rFonts w:ascii="Times New Roman" w:eastAsiaTheme="minorEastAsia" w:hAnsi="Times New Roman"/>
          <w:szCs w:val="24"/>
          <w:lang w:eastAsia="ja-JP"/>
        </w:rPr>
      </w:pPr>
      <w:r w:rsidRPr="003F2E40">
        <w:rPr>
          <w:rFonts w:ascii="Times New Roman" w:hAnsi="Times New Roman"/>
          <w:szCs w:val="24"/>
        </w:rPr>
        <w:t xml:space="preserve">At </w:t>
      </w:r>
      <w:r>
        <w:rPr>
          <w:rFonts w:ascii="Times New Roman" w:hAnsi="Times New Roman"/>
          <w:szCs w:val="24"/>
        </w:rPr>
        <w:t xml:space="preserve">the </w:t>
      </w:r>
      <w:r w:rsidRPr="003F2E40">
        <w:rPr>
          <w:rFonts w:ascii="Times New Roman" w:hAnsi="Times New Roman"/>
          <w:szCs w:val="24"/>
        </w:rPr>
        <w:t xml:space="preserve">cathode, </w:t>
      </w:r>
      <w:r>
        <w:rPr>
          <w:rFonts w:ascii="Times New Roman" w:hAnsi="Times New Roman"/>
          <w:szCs w:val="24"/>
        </w:rPr>
        <w:t xml:space="preserve">the </w:t>
      </w:r>
      <w:r w:rsidRPr="003F2E40">
        <w:rPr>
          <w:rFonts w:ascii="Times New Roman" w:hAnsi="Times New Roman"/>
          <w:szCs w:val="24"/>
        </w:rPr>
        <w:t>following reduction reaction will occur</w:t>
      </w:r>
    </w:p>
    <w:p w:rsidR="00FA2C82" w:rsidRDefault="00FA2C82" w:rsidP="00FA2C82">
      <w:pPr>
        <w:pStyle w:val="NoSpacing"/>
        <w:tabs>
          <w:tab w:val="left" w:pos="1985"/>
        </w:tabs>
        <w:spacing w:line="276" w:lineRule="auto"/>
        <w:rPr>
          <w:rFonts w:ascii="Times New Roman" w:hAnsi="Times New Roman"/>
          <w:szCs w:val="24"/>
        </w:rPr>
      </w:pPr>
      <w:r w:rsidRPr="003F2E40">
        <w:rPr>
          <w:rFonts w:ascii="Times New Roman" w:hAnsi="Times New Roman"/>
          <w:szCs w:val="24"/>
        </w:rPr>
        <w:t>HCO</w:t>
      </w:r>
      <w:r w:rsidRPr="003F2E40">
        <w:rPr>
          <w:rFonts w:ascii="Times New Roman" w:hAnsi="Times New Roman"/>
          <w:szCs w:val="24"/>
          <w:vertAlign w:val="subscript"/>
        </w:rPr>
        <w:t>3</w:t>
      </w:r>
      <w:r w:rsidRPr="003F2E40">
        <w:rPr>
          <w:rFonts w:ascii="Times New Roman" w:hAnsi="Times New Roman"/>
          <w:szCs w:val="24"/>
          <w:vertAlign w:val="superscript"/>
        </w:rPr>
        <w:t>-</w:t>
      </w:r>
      <w:r w:rsidRPr="003F2E40">
        <w:rPr>
          <w:rFonts w:ascii="Times New Roman" w:hAnsi="Times New Roman"/>
          <w:szCs w:val="24"/>
        </w:rPr>
        <w:t xml:space="preserve"> + 8e</w:t>
      </w:r>
      <w:r w:rsidRPr="003F2E40">
        <w:rPr>
          <w:rFonts w:ascii="Times New Roman" w:hAnsi="Times New Roman"/>
          <w:szCs w:val="24"/>
          <w:vertAlign w:val="superscript"/>
        </w:rPr>
        <w:t>-</w:t>
      </w:r>
      <w:r w:rsidRPr="003F2E40">
        <w:rPr>
          <w:rFonts w:ascii="Times New Roman" w:hAnsi="Times New Roman"/>
          <w:szCs w:val="24"/>
        </w:rPr>
        <w:t xml:space="preserve"> + 9H</w:t>
      </w:r>
      <w:r w:rsidRPr="003F2E40">
        <w:rPr>
          <w:rFonts w:ascii="Times New Roman" w:hAnsi="Times New Roman"/>
          <w:szCs w:val="24"/>
          <w:vertAlign w:val="superscript"/>
        </w:rPr>
        <w:t>+</w:t>
      </w:r>
      <w:r w:rsidRPr="003F2E40">
        <w:rPr>
          <w:rFonts w:ascii="Times New Roman" w:hAnsi="Times New Roman"/>
          <w:szCs w:val="24"/>
        </w:rPr>
        <w:t xml:space="preserve"> </w:t>
      </w:r>
      <w:r w:rsidRPr="003F2E40">
        <w:rPr>
          <w:rFonts w:ascii="Times New Roman" w:hAnsi="Times New Roman"/>
          <w:szCs w:val="24"/>
        </w:rPr>
        <w:sym w:font="Wingdings" w:char="F0E0"/>
      </w:r>
      <w:r w:rsidRPr="003F2E40">
        <w:rPr>
          <w:rFonts w:ascii="Times New Roman" w:hAnsi="Times New Roman"/>
          <w:szCs w:val="24"/>
        </w:rPr>
        <w:t xml:space="preserve"> CH</w:t>
      </w:r>
      <w:r w:rsidRPr="003F2E40">
        <w:rPr>
          <w:rFonts w:ascii="Times New Roman" w:hAnsi="Times New Roman"/>
          <w:szCs w:val="24"/>
          <w:vertAlign w:val="subscript"/>
        </w:rPr>
        <w:t>4</w:t>
      </w:r>
      <w:r w:rsidRPr="003F2E40">
        <w:rPr>
          <w:rFonts w:ascii="Times New Roman" w:hAnsi="Times New Roman"/>
          <w:szCs w:val="24"/>
        </w:rPr>
        <w:t xml:space="preserve"> + 3H</w:t>
      </w:r>
      <w:r w:rsidRPr="003F2E40">
        <w:rPr>
          <w:rFonts w:ascii="Times New Roman" w:hAnsi="Times New Roman"/>
          <w:szCs w:val="24"/>
          <w:vertAlign w:val="subscript"/>
        </w:rPr>
        <w:t>2</w:t>
      </w:r>
      <w:r w:rsidRPr="003F2E40">
        <w:rPr>
          <w:rFonts w:ascii="Times New Roman" w:hAnsi="Times New Roman"/>
          <w:szCs w:val="24"/>
        </w:rPr>
        <w:t>O</w:t>
      </w:r>
      <w:r w:rsidRPr="003F2E40">
        <w:rPr>
          <w:rFonts w:ascii="Times New Roman" w:hAnsi="Times New Roman"/>
          <w:szCs w:val="24"/>
        </w:rPr>
        <w:tab/>
      </w:r>
      <w:r w:rsidRPr="003F2E40">
        <w:rPr>
          <w:rFonts w:ascii="Times New Roman" w:hAnsi="Times New Roman"/>
          <w:szCs w:val="24"/>
        </w:rPr>
        <w:tab/>
      </w:r>
      <w:r w:rsidRPr="003F2E40">
        <w:rPr>
          <w:rFonts w:ascii="Times New Roman" w:hAnsi="Times New Roman"/>
          <w:szCs w:val="24"/>
        </w:rPr>
        <w:tab/>
      </w:r>
    </w:p>
    <w:p w:rsidR="00FA2C82" w:rsidRPr="003F2E40" w:rsidRDefault="00FA2C82" w:rsidP="00FA2C82">
      <w:pPr>
        <w:pStyle w:val="NoSpacing"/>
        <w:tabs>
          <w:tab w:val="left" w:pos="1985"/>
        </w:tabs>
        <w:spacing w:line="276" w:lineRule="auto"/>
        <w:rPr>
          <w:rFonts w:ascii="Times New Roman" w:hAnsi="Times New Roman"/>
          <w:szCs w:val="24"/>
        </w:rPr>
      </w:pPr>
      <w:r w:rsidRPr="003F2E40">
        <w:rPr>
          <w:rFonts w:ascii="Times New Roman" w:hAnsi="Times New Roman"/>
          <w:szCs w:val="24"/>
        </w:rPr>
        <w:t>Cathode potential E°’ = -0.24 V (vs standard hydrogen electrode)</w:t>
      </w:r>
    </w:p>
    <w:p w:rsidR="00FA2C82" w:rsidRPr="003F2E40" w:rsidRDefault="00FA2C82" w:rsidP="00FA2C82">
      <w:pPr>
        <w:pStyle w:val="NoSpacing"/>
        <w:tabs>
          <w:tab w:val="left" w:pos="2664"/>
        </w:tabs>
        <w:spacing w:line="276" w:lineRule="auto"/>
        <w:rPr>
          <w:rFonts w:ascii="Times New Roman" w:eastAsiaTheme="minorEastAsia" w:hAnsi="Times New Roman"/>
          <w:szCs w:val="24"/>
          <w:lang w:eastAsia="ja-JP"/>
        </w:rPr>
      </w:pPr>
      <w:r w:rsidRPr="003F2E40">
        <w:rPr>
          <w:rFonts w:ascii="Times New Roman" w:hAnsi="Times New Roman"/>
          <w:szCs w:val="24"/>
        </w:rPr>
        <w:t xml:space="preserve">For </w:t>
      </w:r>
      <w:r>
        <w:rPr>
          <w:rFonts w:ascii="Times New Roman" w:hAnsi="Times New Roman"/>
          <w:szCs w:val="24"/>
        </w:rPr>
        <w:t xml:space="preserve">the </w:t>
      </w:r>
      <w:r w:rsidRPr="003F2E40">
        <w:rPr>
          <w:rFonts w:ascii="Times New Roman" w:hAnsi="Times New Roman"/>
          <w:szCs w:val="24"/>
        </w:rPr>
        <w:t>electrolysis of water, the cathode reaction will be</w:t>
      </w:r>
    </w:p>
    <w:p w:rsidR="00FA2C82" w:rsidRDefault="00FA2C82" w:rsidP="00FA2C82">
      <w:pPr>
        <w:pStyle w:val="NoSpacing"/>
        <w:tabs>
          <w:tab w:val="left" w:pos="1985"/>
        </w:tabs>
        <w:spacing w:line="276" w:lineRule="auto"/>
        <w:rPr>
          <w:rFonts w:ascii="Times New Roman" w:hAnsi="Times New Roman"/>
          <w:szCs w:val="24"/>
          <w:vertAlign w:val="subscript"/>
        </w:rPr>
      </w:pPr>
      <w:r w:rsidRPr="003F2E40">
        <w:rPr>
          <w:rFonts w:ascii="Times New Roman" w:hAnsi="Times New Roman"/>
          <w:szCs w:val="24"/>
        </w:rPr>
        <w:t>2H</w:t>
      </w:r>
      <w:r w:rsidRPr="003F2E40">
        <w:rPr>
          <w:rFonts w:ascii="Times New Roman" w:hAnsi="Times New Roman"/>
          <w:szCs w:val="24"/>
          <w:vertAlign w:val="superscript"/>
        </w:rPr>
        <w:t>+</w:t>
      </w:r>
      <w:r w:rsidRPr="003F2E40">
        <w:rPr>
          <w:rFonts w:ascii="Times New Roman" w:hAnsi="Times New Roman"/>
          <w:szCs w:val="24"/>
        </w:rPr>
        <w:t xml:space="preserve"> + 2e</w:t>
      </w:r>
      <w:r w:rsidRPr="003F2E40">
        <w:rPr>
          <w:rFonts w:ascii="Times New Roman" w:hAnsi="Times New Roman"/>
          <w:szCs w:val="24"/>
          <w:vertAlign w:val="superscript"/>
        </w:rPr>
        <w:t>-</w:t>
      </w:r>
      <w:r w:rsidRPr="003F2E40">
        <w:rPr>
          <w:rFonts w:ascii="Times New Roman" w:hAnsi="Times New Roman"/>
          <w:szCs w:val="24"/>
        </w:rPr>
        <w:t xml:space="preserve"> </w:t>
      </w:r>
      <w:r w:rsidRPr="003F2E40">
        <w:rPr>
          <w:rFonts w:ascii="Times New Roman" w:hAnsi="Times New Roman"/>
          <w:szCs w:val="24"/>
        </w:rPr>
        <w:sym w:font="Wingdings" w:char="F0E0"/>
      </w:r>
      <w:r w:rsidRPr="003F2E40">
        <w:rPr>
          <w:rFonts w:ascii="Times New Roman" w:hAnsi="Times New Roman"/>
          <w:szCs w:val="24"/>
        </w:rPr>
        <w:t xml:space="preserve"> H</w:t>
      </w:r>
      <w:r w:rsidRPr="003F2E40">
        <w:rPr>
          <w:rFonts w:ascii="Times New Roman" w:hAnsi="Times New Roman"/>
          <w:szCs w:val="24"/>
          <w:vertAlign w:val="subscript"/>
        </w:rPr>
        <w:t>2</w:t>
      </w:r>
      <w:r w:rsidRPr="003F2E40">
        <w:rPr>
          <w:rFonts w:ascii="Times New Roman" w:hAnsi="Times New Roman"/>
          <w:szCs w:val="24"/>
          <w:vertAlign w:val="subscript"/>
        </w:rPr>
        <w:tab/>
      </w:r>
      <w:r w:rsidRPr="003F2E40">
        <w:rPr>
          <w:rFonts w:ascii="Times New Roman" w:hAnsi="Times New Roman"/>
          <w:szCs w:val="24"/>
          <w:vertAlign w:val="subscript"/>
        </w:rPr>
        <w:tab/>
      </w:r>
      <w:r w:rsidRPr="003F2E40">
        <w:rPr>
          <w:rFonts w:ascii="Times New Roman" w:hAnsi="Times New Roman"/>
          <w:szCs w:val="24"/>
          <w:vertAlign w:val="subscript"/>
        </w:rPr>
        <w:tab/>
      </w:r>
      <w:r w:rsidRPr="003F2E40">
        <w:rPr>
          <w:rFonts w:ascii="Times New Roman" w:hAnsi="Times New Roman"/>
          <w:szCs w:val="24"/>
          <w:vertAlign w:val="subscript"/>
        </w:rPr>
        <w:tab/>
      </w:r>
      <w:r w:rsidRPr="003F2E40">
        <w:rPr>
          <w:rFonts w:ascii="Times New Roman" w:hAnsi="Times New Roman"/>
          <w:szCs w:val="24"/>
          <w:vertAlign w:val="subscript"/>
        </w:rPr>
        <w:tab/>
      </w:r>
      <w:r w:rsidRPr="003F2E40">
        <w:rPr>
          <w:rFonts w:ascii="Times New Roman" w:hAnsi="Times New Roman"/>
          <w:szCs w:val="24"/>
          <w:vertAlign w:val="subscript"/>
        </w:rPr>
        <w:tab/>
      </w:r>
    </w:p>
    <w:p w:rsidR="00FA2C82" w:rsidRPr="003F2E40" w:rsidRDefault="00FA2C82" w:rsidP="00FA2C82">
      <w:pPr>
        <w:pStyle w:val="NoSpacing"/>
        <w:tabs>
          <w:tab w:val="left" w:pos="1985"/>
        </w:tabs>
        <w:spacing w:line="276" w:lineRule="auto"/>
        <w:rPr>
          <w:rFonts w:ascii="Times New Roman" w:hAnsi="Times New Roman"/>
          <w:szCs w:val="24"/>
        </w:rPr>
      </w:pPr>
      <w:r w:rsidRPr="003F2E40">
        <w:rPr>
          <w:rFonts w:ascii="Times New Roman" w:hAnsi="Times New Roman"/>
          <w:szCs w:val="24"/>
        </w:rPr>
        <w:t>Cathode potential E°’ = -0.414 V (vs standard hydrogen electrode)</w:t>
      </w:r>
    </w:p>
    <w:p w:rsidR="00FA2C82" w:rsidRPr="003F2E40" w:rsidRDefault="00FA2C82" w:rsidP="00FA2C82">
      <w:pPr>
        <w:pStyle w:val="NoSpacing"/>
        <w:tabs>
          <w:tab w:val="left" w:pos="1985"/>
        </w:tabs>
        <w:spacing w:line="276" w:lineRule="auto"/>
        <w:rPr>
          <w:rFonts w:ascii="Times New Roman" w:eastAsiaTheme="minorEastAsia" w:hAnsi="Times New Roman"/>
          <w:szCs w:val="24"/>
          <w:lang w:eastAsia="ja-JP"/>
        </w:rPr>
      </w:pPr>
      <w:r w:rsidRPr="003F2E40">
        <w:rPr>
          <w:rFonts w:ascii="Times New Roman" w:hAnsi="Times New Roman"/>
          <w:szCs w:val="24"/>
        </w:rPr>
        <w:lastRenderedPageBreak/>
        <w:t>This hydrogen produced electrochemically will be used in the CO</w:t>
      </w:r>
      <w:r w:rsidRPr="003F2E40">
        <w:rPr>
          <w:rFonts w:ascii="Times New Roman" w:hAnsi="Times New Roman"/>
          <w:szCs w:val="24"/>
          <w:vertAlign w:val="subscript"/>
        </w:rPr>
        <w:t>2</w:t>
      </w:r>
      <w:r w:rsidRPr="003F2E40">
        <w:rPr>
          <w:rFonts w:ascii="Times New Roman" w:hAnsi="Times New Roman"/>
          <w:szCs w:val="24"/>
        </w:rPr>
        <w:t xml:space="preserve"> reduction by hydrogenotrophic methanogens.</w:t>
      </w:r>
    </w:p>
    <w:p w:rsidR="00980524" w:rsidRPr="00FA2C82" w:rsidRDefault="00FA2C82" w:rsidP="00FA2C82">
      <w:pPr>
        <w:pStyle w:val="NoSpacing"/>
        <w:spacing w:line="276" w:lineRule="auto"/>
        <w:rPr>
          <w:rFonts w:ascii="Times New Roman" w:hAnsi="Times New Roman"/>
          <w:szCs w:val="24"/>
        </w:rPr>
      </w:pPr>
      <w:r w:rsidRPr="003F2E40">
        <w:rPr>
          <w:rFonts w:ascii="Times New Roman" w:hAnsi="Times New Roman"/>
          <w:szCs w:val="24"/>
        </w:rPr>
        <w:t>4H</w:t>
      </w:r>
      <w:r w:rsidRPr="003F2E40">
        <w:rPr>
          <w:rFonts w:ascii="Times New Roman" w:hAnsi="Times New Roman"/>
          <w:szCs w:val="24"/>
          <w:vertAlign w:val="subscript"/>
        </w:rPr>
        <w:t>2</w:t>
      </w:r>
      <w:r w:rsidRPr="003F2E40">
        <w:rPr>
          <w:rFonts w:ascii="Times New Roman" w:hAnsi="Times New Roman"/>
          <w:szCs w:val="24"/>
        </w:rPr>
        <w:t xml:space="preserve"> + CO</w:t>
      </w:r>
      <w:r w:rsidRPr="003F2E40">
        <w:rPr>
          <w:rFonts w:ascii="Times New Roman" w:hAnsi="Times New Roman"/>
          <w:szCs w:val="24"/>
          <w:vertAlign w:val="subscript"/>
        </w:rPr>
        <w:t>2</w:t>
      </w:r>
      <w:r w:rsidRPr="003F2E40">
        <w:rPr>
          <w:rFonts w:ascii="Times New Roman" w:hAnsi="Times New Roman"/>
          <w:szCs w:val="24"/>
        </w:rPr>
        <w:t xml:space="preserve"> </w:t>
      </w:r>
      <w:r w:rsidRPr="003F2E40">
        <w:rPr>
          <w:rFonts w:ascii="Times New Roman" w:hAnsi="Times New Roman"/>
          <w:szCs w:val="24"/>
        </w:rPr>
        <w:sym w:font="Wingdings" w:char="F0E0"/>
      </w:r>
      <w:r w:rsidRPr="003F2E40">
        <w:rPr>
          <w:rFonts w:ascii="Times New Roman" w:hAnsi="Times New Roman"/>
          <w:szCs w:val="24"/>
        </w:rPr>
        <w:t xml:space="preserve"> CH</w:t>
      </w:r>
      <w:r w:rsidRPr="003F2E40">
        <w:rPr>
          <w:rFonts w:ascii="Times New Roman" w:hAnsi="Times New Roman"/>
          <w:szCs w:val="24"/>
          <w:vertAlign w:val="subscript"/>
        </w:rPr>
        <w:t>4</w:t>
      </w:r>
      <w:r w:rsidRPr="003F2E40">
        <w:rPr>
          <w:rFonts w:ascii="Times New Roman" w:hAnsi="Times New Roman"/>
          <w:szCs w:val="24"/>
        </w:rPr>
        <w:t xml:space="preserve"> + 2H</w:t>
      </w:r>
      <w:r w:rsidRPr="003F2E40">
        <w:rPr>
          <w:rFonts w:ascii="Times New Roman" w:hAnsi="Times New Roman"/>
          <w:szCs w:val="24"/>
          <w:vertAlign w:val="subscript"/>
        </w:rPr>
        <w:t>2</w:t>
      </w:r>
      <w:r w:rsidRPr="003F2E40">
        <w:rPr>
          <w:rFonts w:ascii="Times New Roman" w:hAnsi="Times New Roman"/>
          <w:szCs w:val="24"/>
        </w:rPr>
        <w:t>O</w:t>
      </w:r>
    </w:p>
    <w:p w:rsidR="004073EC" w:rsidRPr="0017227E" w:rsidRDefault="00980524" w:rsidP="00AB7BFF">
      <w:pPr>
        <w:rPr>
          <w:rFonts w:ascii="Times New Roman" w:hAnsi="Times New Roman" w:cs="Times New Roman"/>
          <w:b/>
        </w:rPr>
      </w:pPr>
      <w:r>
        <w:rPr>
          <w:rFonts w:ascii="Times New Roman" w:hAnsi="Times New Roman" w:cs="Times New Roman"/>
          <w:b/>
        </w:rPr>
        <w:t>1.4</w:t>
      </w:r>
      <w:r w:rsidR="0017227E" w:rsidRPr="0017227E">
        <w:rPr>
          <w:rFonts w:ascii="Times New Roman" w:hAnsi="Times New Roman" w:cs="Times New Roman"/>
          <w:b/>
        </w:rPr>
        <w:t>: Kitchen Waste:</w:t>
      </w:r>
    </w:p>
    <w:p w:rsidR="001614ED" w:rsidRPr="00184C06" w:rsidRDefault="00AB7BFF" w:rsidP="00632F70">
      <w:pPr>
        <w:rPr>
          <w:rFonts w:ascii="Times New Roman" w:hAnsi="Times New Roman" w:cs="Times New Roman"/>
        </w:rPr>
      </w:pPr>
      <w:r>
        <w:rPr>
          <w:rFonts w:ascii="Times New Roman" w:hAnsi="Times New Roman" w:cs="Times New Roman"/>
        </w:rPr>
        <w:t xml:space="preserve">Kitchen waste is defined as leftover organic matter from restaurants hotels and households. It </w:t>
      </w:r>
      <w:r w:rsidR="00E70018">
        <w:rPr>
          <w:rFonts w:ascii="Times New Roman" w:hAnsi="Times New Roman" w:cs="Times New Roman"/>
        </w:rPr>
        <w:t>usually involves</w:t>
      </w:r>
      <w:r>
        <w:rPr>
          <w:rFonts w:ascii="Times New Roman" w:hAnsi="Times New Roman" w:cs="Times New Roman"/>
        </w:rPr>
        <w:t xml:space="preserve"> fruits and vegetables scraps leftover foods etc.</w:t>
      </w:r>
    </w:p>
    <w:p w:rsidR="00632F70" w:rsidRPr="0017227E" w:rsidRDefault="00980524" w:rsidP="00632F70">
      <w:pPr>
        <w:rPr>
          <w:rFonts w:ascii="Times New Roman" w:hAnsi="Times New Roman" w:cs="Times New Roman"/>
          <w:b/>
        </w:rPr>
      </w:pPr>
      <w:r>
        <w:rPr>
          <w:rFonts w:ascii="Times New Roman" w:hAnsi="Times New Roman" w:cs="Times New Roman"/>
          <w:b/>
        </w:rPr>
        <w:t>1.4</w:t>
      </w:r>
      <w:r w:rsidR="0017227E" w:rsidRPr="0017227E">
        <w:rPr>
          <w:rFonts w:ascii="Times New Roman" w:hAnsi="Times New Roman" w:cs="Times New Roman"/>
          <w:b/>
        </w:rPr>
        <w:t xml:space="preserve">.1: </w:t>
      </w:r>
      <w:r w:rsidR="00632F70" w:rsidRPr="0017227E">
        <w:rPr>
          <w:rFonts w:ascii="Times New Roman" w:hAnsi="Times New Roman" w:cs="Times New Roman"/>
          <w:b/>
        </w:rPr>
        <w:t xml:space="preserve">Effects of kitchen </w:t>
      </w:r>
      <w:r w:rsidR="0015374B" w:rsidRPr="0017227E">
        <w:rPr>
          <w:rFonts w:ascii="Times New Roman" w:hAnsi="Times New Roman" w:cs="Times New Roman"/>
          <w:b/>
        </w:rPr>
        <w:t>waste</w:t>
      </w:r>
      <w:r w:rsidR="00632F70" w:rsidRPr="0017227E">
        <w:rPr>
          <w:rFonts w:ascii="Times New Roman" w:hAnsi="Times New Roman" w:cs="Times New Roman"/>
          <w:b/>
        </w:rPr>
        <w:t>:</w:t>
      </w:r>
    </w:p>
    <w:p w:rsidR="00632F70" w:rsidRDefault="00632F70" w:rsidP="00632F70">
      <w:pPr>
        <w:rPr>
          <w:rFonts w:ascii="Times New Roman" w:hAnsi="Times New Roman" w:cs="Times New Roman"/>
        </w:rPr>
      </w:pPr>
      <w:r>
        <w:rPr>
          <w:rFonts w:ascii="Times New Roman" w:hAnsi="Times New Roman" w:cs="Times New Roman"/>
        </w:rPr>
        <w:t>Improper waste disposal</w:t>
      </w:r>
      <w:r w:rsidR="0015374B">
        <w:rPr>
          <w:rFonts w:ascii="Times New Roman" w:hAnsi="Times New Roman" w:cs="Times New Roman"/>
        </w:rPr>
        <w:t xml:space="preserve"> </w:t>
      </w:r>
      <w:r>
        <w:rPr>
          <w:rFonts w:ascii="Times New Roman" w:hAnsi="Times New Roman" w:cs="Times New Roman"/>
        </w:rPr>
        <w:t>is hazardous to human health.</w:t>
      </w:r>
      <w:r w:rsidR="0015374B">
        <w:rPr>
          <w:rFonts w:ascii="Times New Roman" w:hAnsi="Times New Roman" w:cs="Times New Roman"/>
        </w:rPr>
        <w:t xml:space="preserve"> </w:t>
      </w:r>
      <w:r>
        <w:rPr>
          <w:rFonts w:ascii="Times New Roman" w:hAnsi="Times New Roman" w:cs="Times New Roman"/>
        </w:rPr>
        <w:t>Apart from being unattractive</w:t>
      </w:r>
      <w:r w:rsidR="0015374B">
        <w:rPr>
          <w:rFonts w:ascii="Times New Roman" w:hAnsi="Times New Roman" w:cs="Times New Roman"/>
        </w:rPr>
        <w:t>,</w:t>
      </w:r>
      <w:r>
        <w:rPr>
          <w:rFonts w:ascii="Times New Roman" w:hAnsi="Times New Roman" w:cs="Times New Roman"/>
        </w:rPr>
        <w:t xml:space="preserve"> it pollutes the air harms aquatic bodies when </w:t>
      </w:r>
      <w:r w:rsidR="0015374B">
        <w:rPr>
          <w:rFonts w:ascii="Times New Roman" w:hAnsi="Times New Roman" w:cs="Times New Roman"/>
        </w:rPr>
        <w:t>dumped</w:t>
      </w:r>
      <w:r>
        <w:rPr>
          <w:rFonts w:ascii="Times New Roman" w:hAnsi="Times New Roman" w:cs="Times New Roman"/>
        </w:rPr>
        <w:t xml:space="preserve"> into them</w:t>
      </w:r>
      <w:r w:rsidR="0015374B">
        <w:rPr>
          <w:rFonts w:ascii="Times New Roman" w:hAnsi="Times New Roman" w:cs="Times New Roman"/>
        </w:rPr>
        <w:t>,</w:t>
      </w:r>
      <w:r>
        <w:rPr>
          <w:rFonts w:ascii="Times New Roman" w:hAnsi="Times New Roman" w:cs="Times New Roman"/>
        </w:rPr>
        <w:t xml:space="preserve"> and </w:t>
      </w:r>
      <w:r w:rsidR="0015374B">
        <w:rPr>
          <w:rFonts w:ascii="Times New Roman" w:hAnsi="Times New Roman" w:cs="Times New Roman"/>
        </w:rPr>
        <w:t>depletes</w:t>
      </w:r>
      <w:r>
        <w:rPr>
          <w:rFonts w:ascii="Times New Roman" w:hAnsi="Times New Roman" w:cs="Times New Roman"/>
        </w:rPr>
        <w:t xml:space="preserve"> the ozone layer when burned exacerbating the effects of climate change. Traditional waste management strat</w:t>
      </w:r>
      <w:r w:rsidR="0015374B">
        <w:rPr>
          <w:rFonts w:ascii="Times New Roman" w:hAnsi="Times New Roman" w:cs="Times New Roman"/>
        </w:rPr>
        <w:t>egies are frequently ineffective</w:t>
      </w:r>
      <w:r w:rsidR="001614ED">
        <w:rPr>
          <w:rFonts w:ascii="Times New Roman" w:hAnsi="Times New Roman" w:cs="Times New Roman"/>
        </w:rPr>
        <w:t xml:space="preserve"> </w:t>
      </w:r>
      <w:r w:rsidR="00B50D6A">
        <w:rPr>
          <w:rFonts w:ascii="Times New Roman" w:hAnsi="Times New Roman" w:cs="Times New Roman"/>
        </w:rPr>
        <w:t>(Aruna et al., 2018</w:t>
      </w:r>
      <w:r w:rsidR="00BC0131">
        <w:rPr>
          <w:rFonts w:ascii="Times New Roman" w:hAnsi="Times New Roman" w:cs="Times New Roman"/>
        </w:rPr>
        <w:t>).</w:t>
      </w:r>
      <w:r>
        <w:rPr>
          <w:rFonts w:ascii="Times New Roman" w:hAnsi="Times New Roman" w:cs="Times New Roman"/>
        </w:rPr>
        <w:t xml:space="preserve"> </w:t>
      </w:r>
      <w:r w:rsidR="0015374B">
        <w:rPr>
          <w:rFonts w:ascii="Times New Roman" w:hAnsi="Times New Roman" w:cs="Times New Roman"/>
        </w:rPr>
        <w:t>Waste</w:t>
      </w:r>
      <w:r>
        <w:rPr>
          <w:rFonts w:ascii="Times New Roman" w:hAnsi="Times New Roman" w:cs="Times New Roman"/>
        </w:rPr>
        <w:t xml:space="preserve"> is burned disposed of in</w:t>
      </w:r>
      <w:r w:rsidR="0015374B">
        <w:rPr>
          <w:rFonts w:ascii="Times New Roman" w:hAnsi="Times New Roman" w:cs="Times New Roman"/>
        </w:rPr>
        <w:t xml:space="preserve"> </w:t>
      </w:r>
      <w:r>
        <w:rPr>
          <w:rFonts w:ascii="Times New Roman" w:hAnsi="Times New Roman" w:cs="Times New Roman"/>
        </w:rPr>
        <w:t>oceans and water</w:t>
      </w:r>
      <w:r w:rsidR="0015374B">
        <w:rPr>
          <w:rFonts w:ascii="Times New Roman" w:hAnsi="Times New Roman" w:cs="Times New Roman"/>
        </w:rPr>
        <w:t>ways and de</w:t>
      </w:r>
      <w:r>
        <w:rPr>
          <w:rFonts w:ascii="Times New Roman" w:hAnsi="Times New Roman" w:cs="Times New Roman"/>
        </w:rPr>
        <w:t xml:space="preserve">posited along </w:t>
      </w:r>
      <w:r w:rsidR="0015374B">
        <w:rPr>
          <w:rFonts w:ascii="Times New Roman" w:hAnsi="Times New Roman" w:cs="Times New Roman"/>
        </w:rPr>
        <w:t xml:space="preserve">roadsides </w:t>
      </w:r>
      <w:r w:rsidR="00BC0131">
        <w:rPr>
          <w:rFonts w:ascii="Times New Roman" w:hAnsi="Times New Roman" w:cs="Times New Roman"/>
        </w:rPr>
        <w:t>(Ogwueleka et al., 2009</w:t>
      </w:r>
      <w:r>
        <w:rPr>
          <w:rFonts w:ascii="Times New Roman" w:hAnsi="Times New Roman" w:cs="Times New Roman"/>
        </w:rPr>
        <w:t>).</w:t>
      </w:r>
    </w:p>
    <w:p w:rsidR="001614ED" w:rsidRDefault="00632F70" w:rsidP="00632F70">
      <w:pPr>
        <w:rPr>
          <w:rFonts w:ascii="Times New Roman" w:hAnsi="Times New Roman" w:cs="Times New Roman"/>
        </w:rPr>
      </w:pPr>
      <w:r>
        <w:rPr>
          <w:rFonts w:ascii="Times New Roman" w:hAnsi="Times New Roman" w:cs="Times New Roman"/>
        </w:rPr>
        <w:t xml:space="preserve">Wastes </w:t>
      </w:r>
      <w:r w:rsidR="00D26878">
        <w:rPr>
          <w:rFonts w:ascii="Times New Roman" w:hAnsi="Times New Roman" w:cs="Times New Roman"/>
        </w:rPr>
        <w:t>pollute</w:t>
      </w:r>
      <w:r>
        <w:rPr>
          <w:rFonts w:ascii="Times New Roman" w:hAnsi="Times New Roman" w:cs="Times New Roman"/>
        </w:rPr>
        <w:t xml:space="preserve"> the environment and </w:t>
      </w:r>
      <w:r w:rsidR="0015374B">
        <w:rPr>
          <w:rFonts w:ascii="Times New Roman" w:hAnsi="Times New Roman" w:cs="Times New Roman"/>
        </w:rPr>
        <w:t>endanger</w:t>
      </w:r>
      <w:r>
        <w:rPr>
          <w:rFonts w:ascii="Times New Roman" w:hAnsi="Times New Roman" w:cs="Times New Roman"/>
        </w:rPr>
        <w:t xml:space="preserve"> </w:t>
      </w:r>
      <w:r w:rsidR="0015374B">
        <w:rPr>
          <w:rFonts w:ascii="Times New Roman" w:hAnsi="Times New Roman" w:cs="Times New Roman"/>
        </w:rPr>
        <w:t>people's</w:t>
      </w:r>
      <w:r>
        <w:rPr>
          <w:rFonts w:ascii="Times New Roman" w:hAnsi="Times New Roman" w:cs="Times New Roman"/>
        </w:rPr>
        <w:t xml:space="preserve"> </w:t>
      </w:r>
      <w:r w:rsidR="0015374B">
        <w:rPr>
          <w:rFonts w:ascii="Times New Roman" w:hAnsi="Times New Roman" w:cs="Times New Roman"/>
        </w:rPr>
        <w:t>lives</w:t>
      </w:r>
      <w:r>
        <w:rPr>
          <w:rFonts w:ascii="Times New Roman" w:hAnsi="Times New Roman" w:cs="Times New Roman"/>
        </w:rPr>
        <w:t xml:space="preserve">. These negative impacts affect both humans and animals and can lead to disease outbreaks reduced </w:t>
      </w:r>
      <w:r w:rsidR="0015374B">
        <w:rPr>
          <w:rFonts w:ascii="Times New Roman" w:hAnsi="Times New Roman" w:cs="Times New Roman"/>
        </w:rPr>
        <w:t>life</w:t>
      </w:r>
      <w:r>
        <w:rPr>
          <w:rFonts w:ascii="Times New Roman" w:hAnsi="Times New Roman" w:cs="Times New Roman"/>
        </w:rPr>
        <w:t xml:space="preserve"> expectancy and a dangerous environment.</w:t>
      </w:r>
      <w:r w:rsidR="0015374B">
        <w:rPr>
          <w:rFonts w:ascii="Times New Roman" w:hAnsi="Times New Roman" w:cs="Times New Roman"/>
        </w:rPr>
        <w:t xml:space="preserve"> </w:t>
      </w:r>
      <w:r>
        <w:rPr>
          <w:rFonts w:ascii="Times New Roman" w:hAnsi="Times New Roman" w:cs="Times New Roman"/>
        </w:rPr>
        <w:t xml:space="preserve">Some garbage may degrade but those that </w:t>
      </w:r>
      <w:r w:rsidR="0015374B">
        <w:rPr>
          <w:rFonts w:ascii="Times New Roman" w:hAnsi="Times New Roman" w:cs="Times New Roman"/>
        </w:rPr>
        <w:t>do not</w:t>
      </w:r>
      <w:r>
        <w:rPr>
          <w:rFonts w:ascii="Times New Roman" w:hAnsi="Times New Roman" w:cs="Times New Roman"/>
        </w:rPr>
        <w:t xml:space="preserve"> will stink and produce methane gas which contributes greatly to the greenhouse effects.</w:t>
      </w:r>
      <w:r w:rsidR="0015374B">
        <w:rPr>
          <w:rFonts w:ascii="Times New Roman" w:hAnsi="Times New Roman" w:cs="Times New Roman"/>
        </w:rPr>
        <w:t xml:space="preserve"> </w:t>
      </w:r>
      <w:r>
        <w:rPr>
          <w:rFonts w:ascii="Times New Roman" w:hAnsi="Times New Roman" w:cs="Times New Roman"/>
        </w:rPr>
        <w:t xml:space="preserve">When solid wastes are burned green </w:t>
      </w:r>
      <w:r w:rsidR="0015374B">
        <w:rPr>
          <w:rFonts w:ascii="Times New Roman" w:hAnsi="Times New Roman" w:cs="Times New Roman"/>
        </w:rPr>
        <w:t>greenhouse</w:t>
      </w:r>
      <w:r>
        <w:rPr>
          <w:rFonts w:ascii="Times New Roman" w:hAnsi="Times New Roman" w:cs="Times New Roman"/>
        </w:rPr>
        <w:t xml:space="preserve"> gases such as </w:t>
      </w:r>
      <w:r w:rsidR="0015374B">
        <w:rPr>
          <w:rFonts w:ascii="Times New Roman" w:hAnsi="Times New Roman" w:cs="Times New Roman"/>
        </w:rPr>
        <w:t>carbon dioxide</w:t>
      </w:r>
      <w:r>
        <w:rPr>
          <w:rFonts w:ascii="Times New Roman" w:hAnsi="Times New Roman" w:cs="Times New Roman"/>
        </w:rPr>
        <w:t xml:space="preserve"> and nitrous oxide are emitted causing ozone layer depletion and </w:t>
      </w:r>
      <w:r w:rsidR="0015374B">
        <w:rPr>
          <w:rFonts w:ascii="Times New Roman" w:hAnsi="Times New Roman" w:cs="Times New Roman"/>
        </w:rPr>
        <w:t xml:space="preserve">the </w:t>
      </w:r>
      <w:r>
        <w:rPr>
          <w:rFonts w:ascii="Times New Roman" w:hAnsi="Times New Roman" w:cs="Times New Roman"/>
        </w:rPr>
        <w:t>greenhouse effect</w:t>
      </w:r>
      <w:r w:rsidR="0015374B">
        <w:rPr>
          <w:rFonts w:ascii="Times New Roman" w:hAnsi="Times New Roman" w:cs="Times New Roman"/>
        </w:rPr>
        <w:t xml:space="preserve"> </w:t>
      </w:r>
      <w:r>
        <w:rPr>
          <w:rFonts w:ascii="Times New Roman" w:hAnsi="Times New Roman" w:cs="Times New Roman"/>
        </w:rPr>
        <w:t>(</w:t>
      </w:r>
      <w:r w:rsidR="00BC0131">
        <w:rPr>
          <w:rFonts w:ascii="Times New Roman" w:hAnsi="Times New Roman" w:cs="Times New Roman"/>
        </w:rPr>
        <w:t>Bhat et al., 2018</w:t>
      </w:r>
      <w:r w:rsidR="00FA2C82">
        <w:rPr>
          <w:rFonts w:ascii="Times New Roman" w:hAnsi="Times New Roman" w:cs="Times New Roman"/>
        </w:rPr>
        <w:t>).</w:t>
      </w:r>
    </w:p>
    <w:p w:rsidR="00632F70" w:rsidRPr="0017227E" w:rsidRDefault="00980524" w:rsidP="00632F70">
      <w:pPr>
        <w:rPr>
          <w:rFonts w:ascii="Times New Roman" w:hAnsi="Times New Roman" w:cs="Times New Roman"/>
          <w:b/>
        </w:rPr>
      </w:pPr>
      <w:r>
        <w:rPr>
          <w:rFonts w:ascii="Times New Roman" w:hAnsi="Times New Roman" w:cs="Times New Roman"/>
          <w:b/>
        </w:rPr>
        <w:t>1.4</w:t>
      </w:r>
      <w:r w:rsidR="0017227E" w:rsidRPr="0017227E">
        <w:rPr>
          <w:rFonts w:ascii="Times New Roman" w:hAnsi="Times New Roman" w:cs="Times New Roman"/>
          <w:b/>
        </w:rPr>
        <w:t xml:space="preserve">.2: </w:t>
      </w:r>
      <w:r w:rsidR="00632F70" w:rsidRPr="0017227E">
        <w:rPr>
          <w:rFonts w:ascii="Times New Roman" w:hAnsi="Times New Roman" w:cs="Times New Roman"/>
          <w:b/>
        </w:rPr>
        <w:t>Methods of Kitchen waste disposal</w:t>
      </w:r>
      <w:r w:rsidR="0017227E" w:rsidRPr="0017227E">
        <w:rPr>
          <w:rFonts w:ascii="Times New Roman" w:hAnsi="Times New Roman" w:cs="Times New Roman"/>
          <w:b/>
        </w:rPr>
        <w:t>:</w:t>
      </w:r>
    </w:p>
    <w:p w:rsidR="00632F70" w:rsidRPr="0017227E" w:rsidRDefault="00632F70" w:rsidP="00632F70">
      <w:pPr>
        <w:rPr>
          <w:rFonts w:ascii="Times New Roman" w:hAnsi="Times New Roman" w:cs="Times New Roman"/>
          <w:b/>
        </w:rPr>
      </w:pPr>
      <w:r w:rsidRPr="0017227E">
        <w:rPr>
          <w:rFonts w:ascii="Times New Roman" w:hAnsi="Times New Roman" w:cs="Times New Roman"/>
          <w:b/>
        </w:rPr>
        <w:t>1</w:t>
      </w:r>
      <w:r w:rsidR="0017227E">
        <w:rPr>
          <w:rFonts w:ascii="Times New Roman" w:hAnsi="Times New Roman" w:cs="Times New Roman"/>
          <w:b/>
        </w:rPr>
        <w:t>.</w:t>
      </w:r>
      <w:r w:rsidRPr="0017227E">
        <w:rPr>
          <w:rFonts w:ascii="Times New Roman" w:hAnsi="Times New Roman" w:cs="Times New Roman"/>
          <w:b/>
        </w:rPr>
        <w:t xml:space="preserve"> Disposal by open dump</w:t>
      </w:r>
      <w:r w:rsidR="0017227E" w:rsidRPr="0017227E">
        <w:rPr>
          <w:rFonts w:ascii="Times New Roman" w:hAnsi="Times New Roman" w:cs="Times New Roman"/>
          <w:b/>
        </w:rPr>
        <w:t>:</w:t>
      </w:r>
    </w:p>
    <w:p w:rsidR="00632F70" w:rsidRDefault="00632F70" w:rsidP="00632F70">
      <w:pPr>
        <w:rPr>
          <w:rFonts w:ascii="Times New Roman" w:hAnsi="Times New Roman" w:cs="Times New Roman"/>
        </w:rPr>
      </w:pPr>
      <w:r>
        <w:rPr>
          <w:rFonts w:ascii="Times New Roman" w:hAnsi="Times New Roman" w:cs="Times New Roman"/>
        </w:rPr>
        <w:t xml:space="preserve">This is a garbage </w:t>
      </w:r>
      <w:r w:rsidR="0015374B">
        <w:rPr>
          <w:rFonts w:ascii="Times New Roman" w:hAnsi="Times New Roman" w:cs="Times New Roman"/>
        </w:rPr>
        <w:t>disposal</w:t>
      </w:r>
      <w:r>
        <w:rPr>
          <w:rFonts w:ascii="Times New Roman" w:hAnsi="Times New Roman" w:cs="Times New Roman"/>
        </w:rPr>
        <w:t xml:space="preserve"> method in which waste is dropped indiscriminately in any available location.</w:t>
      </w:r>
      <w:r w:rsidR="0015374B">
        <w:rPr>
          <w:rFonts w:ascii="Times New Roman" w:hAnsi="Times New Roman" w:cs="Times New Roman"/>
        </w:rPr>
        <w:t xml:space="preserve"> </w:t>
      </w:r>
      <w:r>
        <w:rPr>
          <w:rFonts w:ascii="Times New Roman" w:hAnsi="Times New Roman" w:cs="Times New Roman"/>
        </w:rPr>
        <w:t xml:space="preserve">This </w:t>
      </w:r>
      <w:r w:rsidR="0015374B">
        <w:rPr>
          <w:rFonts w:ascii="Times New Roman" w:hAnsi="Times New Roman" w:cs="Times New Roman"/>
        </w:rPr>
        <w:t>form</w:t>
      </w:r>
      <w:r>
        <w:rPr>
          <w:rFonts w:ascii="Times New Roman" w:hAnsi="Times New Roman" w:cs="Times New Roman"/>
        </w:rPr>
        <w:t xml:space="preserve"> of waste disposal should be avoided. The wastes disposed of in this manner serve as </w:t>
      </w:r>
      <w:r w:rsidR="0015374B">
        <w:rPr>
          <w:rFonts w:ascii="Times New Roman" w:hAnsi="Times New Roman" w:cs="Times New Roman"/>
        </w:rPr>
        <w:t xml:space="preserve">the </w:t>
      </w:r>
      <w:r>
        <w:rPr>
          <w:rFonts w:ascii="Times New Roman" w:hAnsi="Times New Roman" w:cs="Times New Roman"/>
        </w:rPr>
        <w:t xml:space="preserve">breeding ground for </w:t>
      </w:r>
      <w:r w:rsidR="0015374B">
        <w:rPr>
          <w:rFonts w:ascii="Times New Roman" w:hAnsi="Times New Roman" w:cs="Times New Roman"/>
        </w:rPr>
        <w:t>fly</w:t>
      </w:r>
      <w:r>
        <w:rPr>
          <w:rFonts w:ascii="Times New Roman" w:hAnsi="Times New Roman" w:cs="Times New Roman"/>
        </w:rPr>
        <w:t xml:space="preserve"> rates.</w:t>
      </w:r>
      <w:r w:rsidR="0015374B">
        <w:rPr>
          <w:rFonts w:ascii="Times New Roman" w:hAnsi="Times New Roman" w:cs="Times New Roman"/>
        </w:rPr>
        <w:t xml:space="preserve"> </w:t>
      </w:r>
      <w:r>
        <w:rPr>
          <w:rFonts w:ascii="Times New Roman" w:hAnsi="Times New Roman" w:cs="Times New Roman"/>
        </w:rPr>
        <w:t xml:space="preserve">They Transmit different diseases and emit an awful </w:t>
      </w:r>
      <w:r w:rsidR="0015374B">
        <w:rPr>
          <w:rFonts w:ascii="Times New Roman" w:hAnsi="Times New Roman" w:cs="Times New Roman"/>
        </w:rPr>
        <w:t xml:space="preserve">odor </w:t>
      </w:r>
      <w:r w:rsidR="00346A73">
        <w:rPr>
          <w:rFonts w:ascii="Times New Roman" w:hAnsi="Times New Roman" w:cs="Times New Roman"/>
        </w:rPr>
        <w:t>(Alam et al., 2013</w:t>
      </w:r>
      <w:r>
        <w:rPr>
          <w:rFonts w:ascii="Times New Roman" w:hAnsi="Times New Roman" w:cs="Times New Roman"/>
        </w:rPr>
        <w:t>).</w:t>
      </w:r>
    </w:p>
    <w:p w:rsidR="00632F70" w:rsidRPr="0017227E" w:rsidRDefault="0017227E" w:rsidP="00632F70">
      <w:pPr>
        <w:rPr>
          <w:rFonts w:ascii="Times New Roman" w:hAnsi="Times New Roman" w:cs="Times New Roman"/>
          <w:b/>
        </w:rPr>
      </w:pPr>
      <w:r>
        <w:rPr>
          <w:rFonts w:ascii="Times New Roman" w:hAnsi="Times New Roman" w:cs="Times New Roman"/>
          <w:b/>
        </w:rPr>
        <w:t>2. Disposal by Animal Feeding:</w:t>
      </w:r>
    </w:p>
    <w:p w:rsidR="00632F70" w:rsidRDefault="00632F70" w:rsidP="00632F70">
      <w:pPr>
        <w:rPr>
          <w:rFonts w:ascii="Times New Roman" w:hAnsi="Times New Roman" w:cs="Times New Roman"/>
        </w:rPr>
      </w:pPr>
      <w:r>
        <w:rPr>
          <w:rFonts w:ascii="Times New Roman" w:hAnsi="Times New Roman" w:cs="Times New Roman"/>
        </w:rPr>
        <w:t xml:space="preserve">Wastes such as yam </w:t>
      </w:r>
      <w:r w:rsidR="00E70018">
        <w:rPr>
          <w:rFonts w:ascii="Times New Roman" w:hAnsi="Times New Roman" w:cs="Times New Roman"/>
        </w:rPr>
        <w:t>peal</w:t>
      </w:r>
      <w:r>
        <w:rPr>
          <w:rFonts w:ascii="Times New Roman" w:hAnsi="Times New Roman" w:cs="Times New Roman"/>
        </w:rPr>
        <w:t xml:space="preserve"> cassava </w:t>
      </w:r>
      <w:r w:rsidR="00E70018">
        <w:rPr>
          <w:rFonts w:ascii="Times New Roman" w:hAnsi="Times New Roman" w:cs="Times New Roman"/>
        </w:rPr>
        <w:t>peel</w:t>
      </w:r>
      <w:r>
        <w:rPr>
          <w:rFonts w:ascii="Times New Roman" w:hAnsi="Times New Roman" w:cs="Times New Roman"/>
        </w:rPr>
        <w:t xml:space="preserve"> leaves and leftover foods are fed to domestic animals such as goats</w:t>
      </w:r>
      <w:r w:rsidR="0015374B">
        <w:rPr>
          <w:rFonts w:ascii="Times New Roman" w:hAnsi="Times New Roman" w:cs="Times New Roman"/>
        </w:rPr>
        <w:t>,</w:t>
      </w:r>
      <w:r>
        <w:rPr>
          <w:rFonts w:ascii="Times New Roman" w:hAnsi="Times New Roman" w:cs="Times New Roman"/>
        </w:rPr>
        <w:t xml:space="preserve"> dogs</w:t>
      </w:r>
      <w:r w:rsidR="00E70018">
        <w:rPr>
          <w:rFonts w:ascii="Times New Roman" w:hAnsi="Times New Roman" w:cs="Times New Roman"/>
        </w:rPr>
        <w:t>,</w:t>
      </w:r>
      <w:r>
        <w:rPr>
          <w:rFonts w:ascii="Times New Roman" w:hAnsi="Times New Roman" w:cs="Times New Roman"/>
        </w:rPr>
        <w:t xml:space="preserve"> and sheep.</w:t>
      </w:r>
      <w:r w:rsidR="0015374B">
        <w:rPr>
          <w:rFonts w:ascii="Times New Roman" w:hAnsi="Times New Roman" w:cs="Times New Roman"/>
        </w:rPr>
        <w:t xml:space="preserve"> </w:t>
      </w:r>
      <w:r>
        <w:rPr>
          <w:rFonts w:ascii="Times New Roman" w:hAnsi="Times New Roman" w:cs="Times New Roman"/>
        </w:rPr>
        <w:t xml:space="preserve">Total wastes could get infectious infecting animals directly fed on the wastes or </w:t>
      </w:r>
      <w:r w:rsidR="0015374B">
        <w:rPr>
          <w:rFonts w:ascii="Times New Roman" w:hAnsi="Times New Roman" w:cs="Times New Roman"/>
        </w:rPr>
        <w:t>humans</w:t>
      </w:r>
      <w:r>
        <w:rPr>
          <w:rFonts w:ascii="Times New Roman" w:hAnsi="Times New Roman" w:cs="Times New Roman"/>
        </w:rPr>
        <w:t xml:space="preserve"> who eat on such animals</w:t>
      </w:r>
      <w:r w:rsidR="0015374B">
        <w:rPr>
          <w:rFonts w:ascii="Times New Roman" w:hAnsi="Times New Roman" w:cs="Times New Roman"/>
        </w:rPr>
        <w:t xml:space="preserve"> </w:t>
      </w:r>
      <w:r>
        <w:rPr>
          <w:rFonts w:ascii="Times New Roman" w:hAnsi="Times New Roman" w:cs="Times New Roman"/>
        </w:rPr>
        <w:t>(</w:t>
      </w:r>
      <w:r w:rsidR="00346A73">
        <w:rPr>
          <w:rFonts w:ascii="Times New Roman" w:hAnsi="Times New Roman" w:cs="Times New Roman"/>
        </w:rPr>
        <w:t>Abdel-Shafy et al., 2018</w:t>
      </w:r>
      <w:r>
        <w:rPr>
          <w:rFonts w:ascii="Times New Roman" w:hAnsi="Times New Roman" w:cs="Times New Roman"/>
        </w:rPr>
        <w:t>).</w:t>
      </w:r>
    </w:p>
    <w:p w:rsidR="00632F70" w:rsidRPr="0017227E" w:rsidRDefault="00632F70" w:rsidP="00632F70">
      <w:pPr>
        <w:rPr>
          <w:rFonts w:ascii="Times New Roman" w:hAnsi="Times New Roman" w:cs="Times New Roman"/>
          <w:b/>
        </w:rPr>
      </w:pPr>
      <w:r w:rsidRPr="0017227E">
        <w:rPr>
          <w:rFonts w:ascii="Times New Roman" w:hAnsi="Times New Roman" w:cs="Times New Roman"/>
          <w:b/>
        </w:rPr>
        <w:t>3</w:t>
      </w:r>
      <w:r w:rsidR="0017227E" w:rsidRPr="0017227E">
        <w:rPr>
          <w:rFonts w:ascii="Times New Roman" w:hAnsi="Times New Roman" w:cs="Times New Roman"/>
          <w:b/>
        </w:rPr>
        <w:t>.</w:t>
      </w:r>
      <w:r w:rsidRPr="0017227E">
        <w:rPr>
          <w:rFonts w:ascii="Times New Roman" w:hAnsi="Times New Roman" w:cs="Times New Roman"/>
          <w:b/>
        </w:rPr>
        <w:t xml:space="preserve"> Dump by incineration</w:t>
      </w:r>
      <w:r w:rsidR="0017227E" w:rsidRPr="0017227E">
        <w:rPr>
          <w:rFonts w:ascii="Times New Roman" w:hAnsi="Times New Roman" w:cs="Times New Roman"/>
          <w:b/>
        </w:rPr>
        <w:t>:</w:t>
      </w:r>
    </w:p>
    <w:p w:rsidR="00632F70" w:rsidRDefault="00632F70" w:rsidP="00632F70">
      <w:pPr>
        <w:rPr>
          <w:rFonts w:ascii="Times New Roman" w:hAnsi="Times New Roman" w:cs="Times New Roman"/>
        </w:rPr>
      </w:pPr>
      <w:r>
        <w:rPr>
          <w:rFonts w:ascii="Times New Roman" w:hAnsi="Times New Roman" w:cs="Times New Roman"/>
        </w:rPr>
        <w:t>Here the combustible</w:t>
      </w:r>
      <w:r w:rsidR="0063513C">
        <w:rPr>
          <w:rFonts w:ascii="Times New Roman" w:hAnsi="Times New Roman" w:cs="Times New Roman"/>
        </w:rPr>
        <w:t xml:space="preserve"> </w:t>
      </w:r>
      <w:r>
        <w:rPr>
          <w:rFonts w:ascii="Times New Roman" w:hAnsi="Times New Roman" w:cs="Times New Roman"/>
        </w:rPr>
        <w:t xml:space="preserve">garbage </w:t>
      </w:r>
      <w:r w:rsidR="0063513C">
        <w:rPr>
          <w:rFonts w:ascii="Times New Roman" w:hAnsi="Times New Roman" w:cs="Times New Roman"/>
        </w:rPr>
        <w:t>is</w:t>
      </w:r>
      <w:r>
        <w:rPr>
          <w:rFonts w:ascii="Times New Roman" w:hAnsi="Times New Roman" w:cs="Times New Roman"/>
        </w:rPr>
        <w:t xml:space="preserve"> burned at high temperatures.</w:t>
      </w:r>
      <w:r w:rsidR="0063513C">
        <w:rPr>
          <w:rFonts w:ascii="Times New Roman" w:hAnsi="Times New Roman" w:cs="Times New Roman"/>
        </w:rPr>
        <w:t xml:space="preserve"> </w:t>
      </w:r>
      <w:r>
        <w:rPr>
          <w:rFonts w:ascii="Times New Roman" w:hAnsi="Times New Roman" w:cs="Times New Roman"/>
        </w:rPr>
        <w:t>This reduces the volume of such</w:t>
      </w:r>
      <w:r w:rsidR="0063513C">
        <w:rPr>
          <w:rFonts w:ascii="Times New Roman" w:hAnsi="Times New Roman" w:cs="Times New Roman"/>
        </w:rPr>
        <w:t xml:space="preserve"> </w:t>
      </w:r>
      <w:r>
        <w:rPr>
          <w:rFonts w:ascii="Times New Roman" w:hAnsi="Times New Roman" w:cs="Times New Roman"/>
        </w:rPr>
        <w:t>wastes by 90%</w:t>
      </w:r>
      <w:r w:rsidR="0063513C">
        <w:rPr>
          <w:rFonts w:ascii="Times New Roman" w:hAnsi="Times New Roman" w:cs="Times New Roman"/>
        </w:rPr>
        <w:t>.</w:t>
      </w:r>
      <w:r>
        <w:rPr>
          <w:rFonts w:ascii="Times New Roman" w:hAnsi="Times New Roman" w:cs="Times New Roman"/>
        </w:rPr>
        <w:t xml:space="preserve"> The byproducts of the combustion of things such as ashes glass and metals.</w:t>
      </w:r>
      <w:r w:rsidR="0063513C">
        <w:rPr>
          <w:rFonts w:ascii="Times New Roman" w:hAnsi="Times New Roman" w:cs="Times New Roman"/>
        </w:rPr>
        <w:t xml:space="preserve"> </w:t>
      </w:r>
      <w:r>
        <w:rPr>
          <w:rFonts w:ascii="Times New Roman" w:hAnsi="Times New Roman" w:cs="Times New Roman"/>
        </w:rPr>
        <w:t xml:space="preserve">They are then disposed of in a </w:t>
      </w:r>
      <w:r w:rsidR="0063513C">
        <w:rPr>
          <w:rFonts w:ascii="Times New Roman" w:hAnsi="Times New Roman" w:cs="Times New Roman"/>
        </w:rPr>
        <w:t>sanitary</w:t>
      </w:r>
      <w:r w:rsidR="00346A73">
        <w:rPr>
          <w:rFonts w:ascii="Times New Roman" w:hAnsi="Times New Roman" w:cs="Times New Roman"/>
        </w:rPr>
        <w:t xml:space="preserve"> landfill </w:t>
      </w:r>
      <w:r>
        <w:rPr>
          <w:rFonts w:ascii="Times New Roman" w:hAnsi="Times New Roman" w:cs="Times New Roman"/>
        </w:rPr>
        <w:t>(</w:t>
      </w:r>
      <w:r w:rsidR="00346A73">
        <w:rPr>
          <w:rFonts w:ascii="Times New Roman" w:hAnsi="Times New Roman" w:cs="Times New Roman"/>
        </w:rPr>
        <w:t>Alam et al., 2013</w:t>
      </w:r>
      <w:r>
        <w:rPr>
          <w:rFonts w:ascii="Times New Roman" w:hAnsi="Times New Roman" w:cs="Times New Roman"/>
        </w:rPr>
        <w:t>)</w:t>
      </w:r>
    </w:p>
    <w:p w:rsidR="005010A6" w:rsidRPr="0017227E" w:rsidRDefault="0017227E" w:rsidP="00632F70">
      <w:pPr>
        <w:rPr>
          <w:rFonts w:ascii="Times New Roman" w:hAnsi="Times New Roman" w:cs="Times New Roman"/>
          <w:b/>
        </w:rPr>
      </w:pPr>
      <w:r w:rsidRPr="0017227E">
        <w:rPr>
          <w:rFonts w:ascii="Times New Roman" w:hAnsi="Times New Roman" w:cs="Times New Roman"/>
          <w:b/>
        </w:rPr>
        <w:lastRenderedPageBreak/>
        <w:t>4.</w:t>
      </w:r>
      <w:r w:rsidR="005010A6" w:rsidRPr="0017227E">
        <w:rPr>
          <w:rFonts w:ascii="Times New Roman" w:hAnsi="Times New Roman" w:cs="Times New Roman"/>
          <w:b/>
        </w:rPr>
        <w:t xml:space="preserve"> Disposal by sanitary landfills</w:t>
      </w:r>
      <w:r w:rsidRPr="0017227E">
        <w:rPr>
          <w:rFonts w:ascii="Times New Roman" w:hAnsi="Times New Roman" w:cs="Times New Roman"/>
          <w:b/>
        </w:rPr>
        <w:t>:</w:t>
      </w:r>
    </w:p>
    <w:p w:rsidR="005010A6" w:rsidRDefault="005010A6" w:rsidP="00632F70">
      <w:pPr>
        <w:rPr>
          <w:rFonts w:ascii="Times New Roman" w:hAnsi="Times New Roman" w:cs="Times New Roman"/>
        </w:rPr>
      </w:pPr>
      <w:r>
        <w:rPr>
          <w:rFonts w:ascii="Times New Roman" w:hAnsi="Times New Roman" w:cs="Times New Roman"/>
        </w:rPr>
        <w:t xml:space="preserve">This approach involves the utilization of waste </w:t>
      </w:r>
      <w:r w:rsidR="00040435">
        <w:rPr>
          <w:rFonts w:ascii="Times New Roman" w:hAnsi="Times New Roman" w:cs="Times New Roman"/>
        </w:rPr>
        <w:t>in</w:t>
      </w:r>
      <w:r>
        <w:rPr>
          <w:rFonts w:ascii="Times New Roman" w:hAnsi="Times New Roman" w:cs="Times New Roman"/>
        </w:rPr>
        <w:t xml:space="preserve"> landfills. The procedure involves spreading garbage in thin layers and compressing each layer with a large bulldozer. When the garbage reaches a height of roughly 3 m, it is covered with a thin coating of clean soil and squeezed again. This procedure is repeated until the pit is filled</w:t>
      </w:r>
      <w:r w:rsidR="00FA2C82">
        <w:rPr>
          <w:rFonts w:ascii="Times New Roman" w:hAnsi="Times New Roman" w:cs="Times New Roman"/>
        </w:rPr>
        <w:t xml:space="preserve"> </w:t>
      </w:r>
      <w:r w:rsidR="00346A73">
        <w:rPr>
          <w:rFonts w:ascii="Times New Roman" w:hAnsi="Times New Roman" w:cs="Times New Roman"/>
        </w:rPr>
        <w:t xml:space="preserve">(Alam et al., 2013). </w:t>
      </w:r>
      <w:r w:rsidR="00040435">
        <w:rPr>
          <w:rFonts w:ascii="Times New Roman" w:hAnsi="Times New Roman" w:cs="Times New Roman"/>
        </w:rPr>
        <w:t>Waste</w:t>
      </w:r>
      <w:r>
        <w:rPr>
          <w:rFonts w:ascii="Times New Roman" w:hAnsi="Times New Roman" w:cs="Times New Roman"/>
        </w:rPr>
        <w:t xml:space="preserve"> disposed of in this manner may contain pathogenic microbes or toxic compounds that are detrimental to soil and soil organisms as well as humans. Because of these negative consequences, the government has </w:t>
      </w:r>
      <w:r w:rsidR="00B50D6A">
        <w:rPr>
          <w:rFonts w:ascii="Times New Roman" w:hAnsi="Times New Roman" w:cs="Times New Roman"/>
        </w:rPr>
        <w:t>discouraged this technique</w:t>
      </w:r>
      <w:r w:rsidR="00135A4B">
        <w:rPr>
          <w:rFonts w:ascii="Times New Roman" w:hAnsi="Times New Roman" w:cs="Times New Roman"/>
        </w:rPr>
        <w:t xml:space="preserve"> pushing other waste disposal methods such as anaerobic waste treatment and incineration with energy recovery</w:t>
      </w:r>
      <w:r w:rsidR="00346A73">
        <w:rPr>
          <w:rFonts w:ascii="Times New Roman" w:hAnsi="Times New Roman" w:cs="Times New Roman"/>
        </w:rPr>
        <w:t xml:space="preserve"> (Wang et al., 2020)</w:t>
      </w:r>
      <w:r w:rsidR="00135A4B">
        <w:rPr>
          <w:rFonts w:ascii="Times New Roman" w:hAnsi="Times New Roman" w:cs="Times New Roman"/>
        </w:rPr>
        <w:t xml:space="preserve">. </w:t>
      </w:r>
    </w:p>
    <w:p w:rsidR="00135A4B" w:rsidRPr="0017227E" w:rsidRDefault="0017227E" w:rsidP="00632F70">
      <w:pPr>
        <w:rPr>
          <w:rFonts w:ascii="Times New Roman" w:hAnsi="Times New Roman" w:cs="Times New Roman"/>
          <w:b/>
        </w:rPr>
      </w:pPr>
      <w:r w:rsidRPr="0017227E">
        <w:rPr>
          <w:rFonts w:ascii="Times New Roman" w:hAnsi="Times New Roman" w:cs="Times New Roman"/>
          <w:b/>
        </w:rPr>
        <w:t>5.</w:t>
      </w:r>
      <w:r w:rsidR="00135A4B" w:rsidRPr="0017227E">
        <w:rPr>
          <w:rFonts w:ascii="Times New Roman" w:hAnsi="Times New Roman" w:cs="Times New Roman"/>
          <w:b/>
        </w:rPr>
        <w:t xml:space="preserve"> Disposal by composting</w:t>
      </w:r>
      <w:r w:rsidRPr="0017227E">
        <w:rPr>
          <w:rFonts w:ascii="Times New Roman" w:hAnsi="Times New Roman" w:cs="Times New Roman"/>
          <w:b/>
        </w:rPr>
        <w:t>:</w:t>
      </w:r>
    </w:p>
    <w:p w:rsidR="00135A4B" w:rsidRDefault="00135A4B" w:rsidP="00632F70">
      <w:pPr>
        <w:rPr>
          <w:rFonts w:ascii="Times New Roman" w:hAnsi="Times New Roman" w:cs="Times New Roman"/>
        </w:rPr>
      </w:pPr>
      <w:r>
        <w:rPr>
          <w:rFonts w:ascii="Times New Roman" w:hAnsi="Times New Roman" w:cs="Times New Roman"/>
        </w:rPr>
        <w:t>This method helps to eliminate biodegradable organic waste. It is a viable method of converting diverse organic wastes into compounds that can be utilized safely and beneficially as biofertilizers. Composting is a safe method of disposing of organic waste, however</w:t>
      </w:r>
      <w:r w:rsidR="00040435">
        <w:rPr>
          <w:rFonts w:ascii="Times New Roman" w:hAnsi="Times New Roman" w:cs="Times New Roman"/>
        </w:rPr>
        <w:t>,</w:t>
      </w:r>
      <w:r>
        <w:rPr>
          <w:rFonts w:ascii="Times New Roman" w:hAnsi="Times New Roman" w:cs="Times New Roman"/>
        </w:rPr>
        <w:t xml:space="preserve"> it produces odors and emits greenhouse gases.</w:t>
      </w:r>
    </w:p>
    <w:p w:rsidR="00D85AFC" w:rsidRDefault="00980524" w:rsidP="00632F70">
      <w:pPr>
        <w:rPr>
          <w:rFonts w:ascii="Times New Roman" w:hAnsi="Times New Roman" w:cs="Times New Roman"/>
          <w:b/>
        </w:rPr>
      </w:pPr>
      <w:r>
        <w:rPr>
          <w:rFonts w:ascii="Times New Roman" w:hAnsi="Times New Roman" w:cs="Times New Roman"/>
          <w:b/>
        </w:rPr>
        <w:t>1.5</w:t>
      </w:r>
      <w:r w:rsidR="0017227E" w:rsidRPr="0017227E">
        <w:rPr>
          <w:rFonts w:ascii="Times New Roman" w:hAnsi="Times New Roman" w:cs="Times New Roman"/>
          <w:b/>
        </w:rPr>
        <w:t xml:space="preserve">: </w:t>
      </w:r>
      <w:r w:rsidR="00135A4B" w:rsidRPr="0017227E">
        <w:rPr>
          <w:rFonts w:ascii="Times New Roman" w:hAnsi="Times New Roman" w:cs="Times New Roman"/>
          <w:b/>
        </w:rPr>
        <w:t>Bio-electrochemical systems</w:t>
      </w:r>
      <w:r w:rsidR="00040435" w:rsidRPr="0017227E">
        <w:rPr>
          <w:rFonts w:ascii="Times New Roman" w:hAnsi="Times New Roman" w:cs="Times New Roman"/>
          <w:b/>
        </w:rPr>
        <w:t xml:space="preserve"> </w:t>
      </w:r>
      <w:r w:rsidR="00135A4B" w:rsidRPr="0017227E">
        <w:rPr>
          <w:rFonts w:ascii="Times New Roman" w:hAnsi="Times New Roman" w:cs="Times New Roman"/>
          <w:b/>
        </w:rPr>
        <w:t>(BES</w:t>
      </w:r>
      <w:r w:rsidR="00040435" w:rsidRPr="0017227E">
        <w:rPr>
          <w:rFonts w:ascii="Times New Roman" w:hAnsi="Times New Roman" w:cs="Times New Roman"/>
          <w:b/>
        </w:rPr>
        <w:t>s</w:t>
      </w:r>
      <w:r w:rsidR="00135A4B" w:rsidRPr="0017227E">
        <w:rPr>
          <w:rFonts w:ascii="Times New Roman" w:hAnsi="Times New Roman" w:cs="Times New Roman"/>
          <w:b/>
        </w:rPr>
        <w:t>)</w:t>
      </w:r>
      <w:r w:rsidR="00D85AFC" w:rsidRPr="0017227E">
        <w:rPr>
          <w:rFonts w:ascii="Times New Roman" w:hAnsi="Times New Roman" w:cs="Times New Roman"/>
          <w:b/>
        </w:rPr>
        <w:t>:</w:t>
      </w:r>
    </w:p>
    <w:p w:rsidR="00135A4B" w:rsidRDefault="00E70018" w:rsidP="00632F70">
      <w:pPr>
        <w:rPr>
          <w:rFonts w:ascii="Times New Roman" w:hAnsi="Times New Roman" w:cs="Times New Roman"/>
        </w:rPr>
      </w:pPr>
      <w:r>
        <w:rPr>
          <w:rFonts w:ascii="Times New Roman" w:hAnsi="Times New Roman" w:cs="Times New Roman"/>
        </w:rPr>
        <w:t>To</w:t>
      </w:r>
      <w:r w:rsidR="00F928A4">
        <w:rPr>
          <w:rFonts w:ascii="Times New Roman" w:hAnsi="Times New Roman" w:cs="Times New Roman"/>
        </w:rPr>
        <w:t xml:space="preserve"> generate sustainable energy and achieve carbon neutrality, bio-electrochemical systems</w:t>
      </w:r>
      <w:r w:rsidR="00040435">
        <w:rPr>
          <w:rFonts w:ascii="Times New Roman" w:hAnsi="Times New Roman" w:cs="Times New Roman"/>
        </w:rPr>
        <w:t xml:space="preserve"> </w:t>
      </w:r>
      <w:r w:rsidR="00F928A4">
        <w:rPr>
          <w:rFonts w:ascii="Times New Roman" w:hAnsi="Times New Roman" w:cs="Times New Roman"/>
        </w:rPr>
        <w:t>(BESs), which are developing environmental biotechnologies, use microbial interfacial electron transfer and electrochemical transformations. Comparatively</w:t>
      </w:r>
      <w:r w:rsidR="00D85AFC">
        <w:rPr>
          <w:rFonts w:ascii="Times New Roman" w:hAnsi="Times New Roman" w:cs="Times New Roman"/>
        </w:rPr>
        <w:t>,</w:t>
      </w:r>
      <w:r w:rsidR="00F928A4">
        <w:rPr>
          <w:rFonts w:ascii="Times New Roman" w:hAnsi="Times New Roman" w:cs="Times New Roman"/>
        </w:rPr>
        <w:t xml:space="preserve"> to traditional chemical and environmental processes, BESs offer an outstanding technique for the process based on me</w:t>
      </w:r>
      <w:r w:rsidR="00444654">
        <w:rPr>
          <w:rFonts w:ascii="Times New Roman" w:hAnsi="Times New Roman" w:cs="Times New Roman"/>
        </w:rPr>
        <w:t>ta</w:t>
      </w:r>
      <w:r w:rsidR="001614ED">
        <w:rPr>
          <w:rFonts w:ascii="Times New Roman" w:hAnsi="Times New Roman" w:cs="Times New Roman"/>
        </w:rPr>
        <w:t>bolic oxidation and reduction (</w:t>
      </w:r>
      <w:r w:rsidR="00444654">
        <w:rPr>
          <w:rFonts w:ascii="Times New Roman" w:hAnsi="Times New Roman" w:cs="Times New Roman"/>
        </w:rPr>
        <w:t xml:space="preserve">Naradasu </w:t>
      </w:r>
      <w:r w:rsidR="008328FF">
        <w:rPr>
          <w:rFonts w:ascii="Times New Roman" w:hAnsi="Times New Roman" w:cs="Times New Roman"/>
        </w:rPr>
        <w:t>et</w:t>
      </w:r>
      <w:r w:rsidR="00444654">
        <w:rPr>
          <w:rFonts w:ascii="Times New Roman" w:hAnsi="Times New Roman" w:cs="Times New Roman"/>
        </w:rPr>
        <w:t xml:space="preserve"> </w:t>
      </w:r>
      <w:r w:rsidR="007C28F1">
        <w:rPr>
          <w:rFonts w:ascii="Times New Roman" w:hAnsi="Times New Roman" w:cs="Times New Roman"/>
        </w:rPr>
        <w:t>al.</w:t>
      </w:r>
      <w:r w:rsidR="00444654">
        <w:rPr>
          <w:rFonts w:ascii="Times New Roman" w:hAnsi="Times New Roman" w:cs="Times New Roman"/>
        </w:rPr>
        <w:t>, 2021)</w:t>
      </w:r>
      <w:r w:rsidR="00532381">
        <w:rPr>
          <w:rFonts w:ascii="Times New Roman" w:hAnsi="Times New Roman" w:cs="Times New Roman"/>
        </w:rPr>
        <w:t>. The chemical energy of organic waste,</w:t>
      </w:r>
      <w:r w:rsidR="00D85AFC">
        <w:rPr>
          <w:rFonts w:ascii="Times New Roman" w:hAnsi="Times New Roman" w:cs="Times New Roman"/>
        </w:rPr>
        <w:t xml:space="preserve"> </w:t>
      </w:r>
      <w:r w:rsidR="00532381">
        <w:rPr>
          <w:rFonts w:ascii="Times New Roman" w:hAnsi="Times New Roman" w:cs="Times New Roman"/>
        </w:rPr>
        <w:t xml:space="preserve">such as low-strength </w:t>
      </w:r>
      <w:r w:rsidR="00D85AFC">
        <w:rPr>
          <w:rFonts w:ascii="Times New Roman" w:hAnsi="Times New Roman" w:cs="Times New Roman"/>
        </w:rPr>
        <w:t>wastewater</w:t>
      </w:r>
      <w:r w:rsidR="00532381">
        <w:rPr>
          <w:rFonts w:ascii="Times New Roman" w:hAnsi="Times New Roman" w:cs="Times New Roman"/>
        </w:rPr>
        <w:t xml:space="preserve"> and lignocellulosic biomass, can be converted by BESs into electricity, hydrogen/chemical products in microbial electrolysis cells</w:t>
      </w:r>
      <w:r w:rsidR="007C28F1">
        <w:rPr>
          <w:rFonts w:ascii="Times New Roman" w:hAnsi="Times New Roman" w:cs="Times New Roman"/>
        </w:rPr>
        <w:t xml:space="preserve"> </w:t>
      </w:r>
      <w:r w:rsidR="00532381">
        <w:rPr>
          <w:rFonts w:ascii="Times New Roman" w:hAnsi="Times New Roman" w:cs="Times New Roman"/>
        </w:rPr>
        <w:t xml:space="preserve">(MECs), or other products created at the cathode </w:t>
      </w:r>
      <w:r w:rsidR="00D37597">
        <w:rPr>
          <w:rFonts w:ascii="Times New Roman" w:hAnsi="Times New Roman" w:cs="Times New Roman"/>
        </w:rPr>
        <w:t xml:space="preserve">by an electrochemical reduction process. Compared to conventional fuel cells, BESs function under more benign circumstances, use a variety of organic substrates, and typically </w:t>
      </w:r>
      <w:r w:rsidR="00D85AFC">
        <w:rPr>
          <w:rFonts w:ascii="Times New Roman" w:hAnsi="Times New Roman" w:cs="Times New Roman"/>
        </w:rPr>
        <w:t>do not</w:t>
      </w:r>
      <w:r w:rsidR="00D37597">
        <w:rPr>
          <w:rFonts w:ascii="Times New Roman" w:hAnsi="Times New Roman" w:cs="Times New Roman"/>
        </w:rPr>
        <w:t xml:space="preserve"> rely on </w:t>
      </w:r>
      <w:r w:rsidR="00FA2C82">
        <w:rPr>
          <w:rFonts w:ascii="Times New Roman" w:hAnsi="Times New Roman" w:cs="Times New Roman"/>
        </w:rPr>
        <w:t>pricey</w:t>
      </w:r>
      <w:r w:rsidR="00D37597">
        <w:rPr>
          <w:rFonts w:ascii="Times New Roman" w:hAnsi="Times New Roman" w:cs="Times New Roman"/>
        </w:rPr>
        <w:t xml:space="preserve"> precious metals as catalysts. The scope for these systems</w:t>
      </w:r>
      <w:r w:rsidR="00B42462">
        <w:rPr>
          <w:rFonts w:ascii="Times New Roman" w:hAnsi="Times New Roman" w:cs="Times New Roman"/>
        </w:rPr>
        <w:t xml:space="preserve"> has been substantially enlarged by the recently discovered usage of BES for product synthesis through microbial electrosynthesis. BESs are </w:t>
      </w:r>
      <w:r w:rsidR="00D85AFC">
        <w:rPr>
          <w:rFonts w:ascii="Times New Roman" w:hAnsi="Times New Roman" w:cs="Times New Roman"/>
        </w:rPr>
        <w:t>particularly</w:t>
      </w:r>
      <w:r w:rsidR="00B42462">
        <w:rPr>
          <w:rFonts w:ascii="Times New Roman" w:hAnsi="Times New Roman" w:cs="Times New Roman"/>
        </w:rPr>
        <w:t xml:space="preserve"> promising technologies since they feature newer application concepts, the development of substitute materials for electrodes, separators</w:t>
      </w:r>
      <w:r w:rsidR="00D85AFC">
        <w:rPr>
          <w:rFonts w:ascii="Times New Roman" w:hAnsi="Times New Roman" w:cs="Times New Roman"/>
        </w:rPr>
        <w:t>,</w:t>
      </w:r>
      <w:r w:rsidR="00B42462">
        <w:rPr>
          <w:rFonts w:ascii="Times New Roman" w:hAnsi="Times New Roman" w:cs="Times New Roman"/>
        </w:rPr>
        <w:t xml:space="preserve"> and catalysts</w:t>
      </w:r>
      <w:r w:rsidR="00D85AFC">
        <w:rPr>
          <w:rFonts w:ascii="Times New Roman" w:hAnsi="Times New Roman" w:cs="Times New Roman"/>
        </w:rPr>
        <w:t>,</w:t>
      </w:r>
      <w:r w:rsidR="00B42462">
        <w:rPr>
          <w:rFonts w:ascii="Times New Roman" w:hAnsi="Times New Roman" w:cs="Times New Roman"/>
        </w:rPr>
        <w:t xml:space="preserve"> and unique designs (Pant et</w:t>
      </w:r>
      <w:r w:rsidR="00FA2C82">
        <w:rPr>
          <w:rFonts w:ascii="Times New Roman" w:hAnsi="Times New Roman" w:cs="Times New Roman"/>
        </w:rPr>
        <w:t xml:space="preserve"> al.</w:t>
      </w:r>
      <w:r w:rsidR="00B42462">
        <w:rPr>
          <w:rFonts w:ascii="Times New Roman" w:hAnsi="Times New Roman" w:cs="Times New Roman"/>
        </w:rPr>
        <w:t>, 2012).</w:t>
      </w:r>
    </w:p>
    <w:p w:rsidR="001F2B93" w:rsidRPr="00342B08" w:rsidRDefault="00B42462" w:rsidP="00632F70">
      <w:pPr>
        <w:rPr>
          <w:rFonts w:ascii="Times New Roman" w:hAnsi="Times New Roman" w:cs="Times New Roman"/>
        </w:rPr>
      </w:pPr>
      <w:r>
        <w:rPr>
          <w:rFonts w:ascii="Times New Roman" w:hAnsi="Times New Roman" w:cs="Times New Roman"/>
        </w:rPr>
        <w:t>Microorganisms are used in BESs to catalyze oxidation and reduction reactions at anodic and cathodic electrodes, respectively. In a nutshell, both organic and inorganic electron donors can undergo oxidation at an anode, the best examples of these electron donors are sulfides and waste organics. An electron acceptor, such as oxygen or nitrate can be reduced at the cathode. A circuit of electricity connects the anode with the cathode. The system is known as a mic</w:t>
      </w:r>
      <w:r w:rsidR="00B0345E">
        <w:rPr>
          <w:rFonts w:ascii="Times New Roman" w:hAnsi="Times New Roman" w:cs="Times New Roman"/>
        </w:rPr>
        <w:t>robial fuel cell (MFC) if electrical power is extracted from the circuit and a microbial electrolysis cell (MEC) if electrical power is inves</w:t>
      </w:r>
      <w:r w:rsidR="00FA2C82">
        <w:rPr>
          <w:rFonts w:ascii="Times New Roman" w:hAnsi="Times New Roman" w:cs="Times New Roman"/>
        </w:rPr>
        <w:t>ted in the system (Rabaey et al.</w:t>
      </w:r>
      <w:r w:rsidR="00B0345E">
        <w:rPr>
          <w:rFonts w:ascii="Times New Roman" w:hAnsi="Times New Roman" w:cs="Times New Roman"/>
        </w:rPr>
        <w:t>, 2009).</w:t>
      </w:r>
    </w:p>
    <w:p w:rsidR="00342B08" w:rsidRDefault="00342B08" w:rsidP="00632F70">
      <w:pPr>
        <w:rPr>
          <w:rFonts w:ascii="Times New Roman" w:hAnsi="Times New Roman" w:cs="Times New Roman"/>
          <w:b/>
        </w:rPr>
      </w:pPr>
    </w:p>
    <w:p w:rsidR="00342B08" w:rsidRDefault="00342B08" w:rsidP="00632F70">
      <w:pPr>
        <w:rPr>
          <w:rFonts w:ascii="Times New Roman" w:hAnsi="Times New Roman" w:cs="Times New Roman"/>
          <w:b/>
        </w:rPr>
      </w:pPr>
    </w:p>
    <w:p w:rsidR="00342B08" w:rsidRDefault="00980524" w:rsidP="00632F70">
      <w:pPr>
        <w:rPr>
          <w:rFonts w:ascii="Times New Roman" w:hAnsi="Times New Roman" w:cs="Times New Roman"/>
          <w:b/>
        </w:rPr>
      </w:pPr>
      <w:r>
        <w:rPr>
          <w:rFonts w:ascii="Times New Roman" w:hAnsi="Times New Roman" w:cs="Times New Roman"/>
          <w:b/>
        </w:rPr>
        <w:lastRenderedPageBreak/>
        <w:t>1.5</w:t>
      </w:r>
      <w:r w:rsidR="0017227E" w:rsidRPr="0017227E">
        <w:rPr>
          <w:rFonts w:ascii="Times New Roman" w:hAnsi="Times New Roman" w:cs="Times New Roman"/>
          <w:b/>
        </w:rPr>
        <w:t xml:space="preserve">.1: </w:t>
      </w:r>
      <w:r w:rsidR="008F6583" w:rsidRPr="0017227E">
        <w:rPr>
          <w:rFonts w:ascii="Times New Roman" w:hAnsi="Times New Roman" w:cs="Times New Roman"/>
          <w:b/>
        </w:rPr>
        <w:t>Components of BES:</w:t>
      </w:r>
    </w:p>
    <w:p w:rsidR="008F6583" w:rsidRPr="00342B08" w:rsidRDefault="008F6583" w:rsidP="00632F70">
      <w:pPr>
        <w:rPr>
          <w:rFonts w:ascii="Times New Roman" w:hAnsi="Times New Roman" w:cs="Times New Roman"/>
          <w:b/>
        </w:rPr>
      </w:pPr>
      <w:r>
        <w:rPr>
          <w:rFonts w:ascii="Times New Roman" w:hAnsi="Times New Roman" w:cs="Times New Roman"/>
        </w:rPr>
        <w:t>The BES comprises of an anode, where oxidation occurs</w:t>
      </w:r>
      <w:r w:rsidR="00D85AFC">
        <w:rPr>
          <w:rFonts w:ascii="Times New Roman" w:hAnsi="Times New Roman" w:cs="Times New Roman"/>
        </w:rPr>
        <w:t>,</w:t>
      </w:r>
      <w:r>
        <w:rPr>
          <w:rFonts w:ascii="Times New Roman" w:hAnsi="Times New Roman" w:cs="Times New Roman"/>
        </w:rPr>
        <w:t xml:space="preserve"> and a cathode where reduction</w:t>
      </w:r>
      <w:r w:rsidR="006A61F7">
        <w:rPr>
          <w:rFonts w:ascii="Times New Roman" w:hAnsi="Times New Roman" w:cs="Times New Roman"/>
        </w:rPr>
        <w:t xml:space="preserve"> </w:t>
      </w:r>
      <w:r>
        <w:rPr>
          <w:rFonts w:ascii="Times New Roman" w:hAnsi="Times New Roman" w:cs="Times New Roman"/>
        </w:rPr>
        <w:t>occurs.</w:t>
      </w:r>
      <w:r w:rsidR="00B75864">
        <w:rPr>
          <w:rFonts w:ascii="Times New Roman" w:hAnsi="Times New Roman" w:cs="Times New Roman"/>
        </w:rPr>
        <w:t xml:space="preserve"> At least one of the electrodes uses microorganisms to catalyze the redox reaction either directly or through mediators by interacting with the electrode. Bioelectrode is the term used to describe the electrode and the nearby bacteria, which is typically arranged in a biofilm. A membrane can be used to divide the anode from the cathode, but it is not a necessa</w:t>
      </w:r>
      <w:r w:rsidR="0083006B">
        <w:rPr>
          <w:rFonts w:ascii="Times New Roman" w:hAnsi="Times New Roman" w:cs="Times New Roman"/>
        </w:rPr>
        <w:t>ry part of the BES (Gonczi et a</w:t>
      </w:r>
      <w:r w:rsidR="00B75864">
        <w:rPr>
          <w:rFonts w:ascii="Times New Roman" w:hAnsi="Times New Roman" w:cs="Times New Roman"/>
        </w:rPr>
        <w:t>l</w:t>
      </w:r>
      <w:r w:rsidR="0083006B">
        <w:rPr>
          <w:rFonts w:ascii="Times New Roman" w:hAnsi="Times New Roman" w:cs="Times New Roman"/>
        </w:rPr>
        <w:t>.</w:t>
      </w:r>
      <w:r w:rsidR="00B75864">
        <w:rPr>
          <w:rFonts w:ascii="Times New Roman" w:hAnsi="Times New Roman" w:cs="Times New Roman"/>
        </w:rPr>
        <w:t>, 2023).</w:t>
      </w:r>
    </w:p>
    <w:p w:rsidR="006A61F7" w:rsidRPr="0017227E" w:rsidRDefault="006A61F7" w:rsidP="006A61F7">
      <w:pPr>
        <w:pStyle w:val="ListParagraph"/>
        <w:numPr>
          <w:ilvl w:val="0"/>
          <w:numId w:val="4"/>
        </w:numPr>
        <w:rPr>
          <w:rFonts w:ascii="Times New Roman" w:hAnsi="Times New Roman" w:cs="Times New Roman"/>
          <w:b/>
        </w:rPr>
      </w:pPr>
      <w:r w:rsidRPr="0017227E">
        <w:rPr>
          <w:rFonts w:ascii="Times New Roman" w:hAnsi="Times New Roman" w:cs="Times New Roman"/>
          <w:b/>
        </w:rPr>
        <w:t>Membranes:</w:t>
      </w:r>
    </w:p>
    <w:p w:rsidR="006A61F7" w:rsidRDefault="006A61F7" w:rsidP="006A61F7">
      <w:pPr>
        <w:pStyle w:val="ListParagraph"/>
        <w:rPr>
          <w:rFonts w:ascii="Times New Roman" w:hAnsi="Times New Roman" w:cs="Times New Roman"/>
        </w:rPr>
      </w:pPr>
      <w:r>
        <w:rPr>
          <w:rFonts w:ascii="Times New Roman" w:hAnsi="Times New Roman" w:cs="Times New Roman"/>
        </w:rPr>
        <w:t xml:space="preserve">Proton exchange membranes (PEMs) and ion exchange </w:t>
      </w:r>
      <w:r w:rsidR="00581BD0">
        <w:rPr>
          <w:rFonts w:ascii="Times New Roman" w:hAnsi="Times New Roman" w:cs="Times New Roman"/>
        </w:rPr>
        <w:t>membranes</w:t>
      </w:r>
      <w:r>
        <w:rPr>
          <w:rFonts w:ascii="Times New Roman" w:hAnsi="Times New Roman" w:cs="Times New Roman"/>
        </w:rPr>
        <w:t xml:space="preserve"> (IEMs) are the two categories into which the membranes used in BES can be divided. Cation exchange membranes and anion exchange membranes are examples of IEMs. Bipolar membranes (ion exchange composite membranes), amphoteric, mosaic</w:t>
      </w:r>
      <w:r w:rsidR="007C28F1">
        <w:rPr>
          <w:rFonts w:ascii="Times New Roman" w:hAnsi="Times New Roman" w:cs="Times New Roman"/>
        </w:rPr>
        <w:t xml:space="preserve">, </w:t>
      </w:r>
      <w:r>
        <w:rPr>
          <w:rFonts w:ascii="Times New Roman" w:hAnsi="Times New Roman" w:cs="Times New Roman"/>
        </w:rPr>
        <w:t>and inorganic-organic membranes are some of the IEMs that have been introduced to the market</w:t>
      </w:r>
      <w:r w:rsidR="007C28F1">
        <w:rPr>
          <w:rFonts w:ascii="Times New Roman" w:hAnsi="Times New Roman" w:cs="Times New Roman"/>
        </w:rPr>
        <w:t xml:space="preserve"> </w:t>
      </w:r>
      <w:r>
        <w:rPr>
          <w:rFonts w:ascii="Times New Roman" w:hAnsi="Times New Roman" w:cs="Times New Roman"/>
        </w:rPr>
        <w:t>(Xu.T., 2005).</w:t>
      </w:r>
    </w:p>
    <w:p w:rsidR="006A61F7" w:rsidRDefault="006A61F7" w:rsidP="006A61F7">
      <w:pPr>
        <w:pStyle w:val="ListParagraph"/>
        <w:rPr>
          <w:rFonts w:ascii="Times New Roman" w:hAnsi="Times New Roman" w:cs="Times New Roman"/>
        </w:rPr>
      </w:pPr>
    </w:p>
    <w:p w:rsidR="006A61F7" w:rsidRPr="0017227E" w:rsidRDefault="006A61F7" w:rsidP="006A61F7">
      <w:pPr>
        <w:pStyle w:val="ListParagraph"/>
        <w:numPr>
          <w:ilvl w:val="0"/>
          <w:numId w:val="4"/>
        </w:numPr>
        <w:rPr>
          <w:rFonts w:ascii="Times New Roman" w:hAnsi="Times New Roman" w:cs="Times New Roman"/>
          <w:b/>
        </w:rPr>
      </w:pPr>
      <w:r w:rsidRPr="0017227E">
        <w:rPr>
          <w:rFonts w:ascii="Times New Roman" w:hAnsi="Times New Roman" w:cs="Times New Roman"/>
          <w:b/>
        </w:rPr>
        <w:t>Electrodes:</w:t>
      </w:r>
    </w:p>
    <w:p w:rsidR="006A61F7" w:rsidRDefault="00CC1FB9" w:rsidP="006A61F7">
      <w:pPr>
        <w:pStyle w:val="ListParagraph"/>
        <w:rPr>
          <w:rFonts w:ascii="Times New Roman" w:hAnsi="Times New Roman" w:cs="Times New Roman"/>
        </w:rPr>
      </w:pPr>
      <w:r>
        <w:rPr>
          <w:rFonts w:ascii="Times New Roman" w:hAnsi="Times New Roman" w:cs="Times New Roman"/>
        </w:rPr>
        <w:t xml:space="preserve">An important aspect of the design involves selecting the appropriate electrodes. </w:t>
      </w:r>
      <w:r w:rsidR="007C28F1">
        <w:rPr>
          <w:rFonts w:ascii="Times New Roman" w:hAnsi="Times New Roman" w:cs="Times New Roman"/>
        </w:rPr>
        <w:t>In</w:t>
      </w:r>
      <w:r>
        <w:rPr>
          <w:rFonts w:ascii="Times New Roman" w:hAnsi="Times New Roman" w:cs="Times New Roman"/>
        </w:rPr>
        <w:t xml:space="preserve"> order to attain high efficiency, the electrodes and the microorganisms work together to create a bioelectrode (Zeppilli et</w:t>
      </w:r>
      <w:r w:rsidR="001614ED">
        <w:rPr>
          <w:rFonts w:ascii="Times New Roman" w:hAnsi="Times New Roman" w:cs="Times New Roman"/>
        </w:rPr>
        <w:t xml:space="preserve"> a</w:t>
      </w:r>
      <w:r>
        <w:rPr>
          <w:rFonts w:ascii="Times New Roman" w:hAnsi="Times New Roman" w:cs="Times New Roman"/>
        </w:rPr>
        <w:t>l</w:t>
      </w:r>
      <w:r w:rsidR="001614ED">
        <w:rPr>
          <w:rFonts w:ascii="Times New Roman" w:hAnsi="Times New Roman" w:cs="Times New Roman"/>
        </w:rPr>
        <w:t>.</w:t>
      </w:r>
      <w:r w:rsidR="0083006B">
        <w:rPr>
          <w:rFonts w:ascii="Times New Roman" w:hAnsi="Times New Roman" w:cs="Times New Roman"/>
        </w:rPr>
        <w:t xml:space="preserve">, 2019). </w:t>
      </w:r>
      <w:r>
        <w:rPr>
          <w:rFonts w:ascii="Times New Roman" w:hAnsi="Times New Roman" w:cs="Times New Roman"/>
        </w:rPr>
        <w:t>Electrode materials can be broadly classified in</w:t>
      </w:r>
      <w:r w:rsidR="0083006B">
        <w:rPr>
          <w:rFonts w:ascii="Times New Roman" w:hAnsi="Times New Roman" w:cs="Times New Roman"/>
        </w:rPr>
        <w:t xml:space="preserve">to three categories namely; </w:t>
      </w:r>
      <w:r>
        <w:rPr>
          <w:rFonts w:ascii="Times New Roman" w:hAnsi="Times New Roman" w:cs="Times New Roman"/>
        </w:rPr>
        <w:t>carbon-based, metal-based</w:t>
      </w:r>
      <w:r w:rsidR="00CC7E0D">
        <w:rPr>
          <w:rFonts w:ascii="Times New Roman" w:hAnsi="Times New Roman" w:cs="Times New Roman"/>
        </w:rPr>
        <w:t>,</w:t>
      </w:r>
      <w:r>
        <w:rPr>
          <w:rFonts w:ascii="Times New Roman" w:hAnsi="Times New Roman" w:cs="Times New Roman"/>
        </w:rPr>
        <w:t xml:space="preserve"> and m</w:t>
      </w:r>
      <w:r w:rsidR="0083006B">
        <w:rPr>
          <w:rFonts w:ascii="Times New Roman" w:hAnsi="Times New Roman" w:cs="Times New Roman"/>
        </w:rPr>
        <w:t>etal-carbon composite( Guo et a</w:t>
      </w:r>
      <w:r>
        <w:rPr>
          <w:rFonts w:ascii="Times New Roman" w:hAnsi="Times New Roman" w:cs="Times New Roman"/>
        </w:rPr>
        <w:t>l</w:t>
      </w:r>
      <w:r w:rsidR="0083006B">
        <w:rPr>
          <w:rFonts w:ascii="Times New Roman" w:hAnsi="Times New Roman" w:cs="Times New Roman"/>
        </w:rPr>
        <w:t>.</w:t>
      </w:r>
      <w:r>
        <w:rPr>
          <w:rFonts w:ascii="Times New Roman" w:hAnsi="Times New Roman" w:cs="Times New Roman"/>
        </w:rPr>
        <w:t>, 2015).</w:t>
      </w:r>
    </w:p>
    <w:p w:rsidR="0017227E" w:rsidRDefault="0017227E" w:rsidP="006A61F7">
      <w:pPr>
        <w:pStyle w:val="ListParagraph"/>
        <w:rPr>
          <w:rFonts w:ascii="Times New Roman" w:hAnsi="Times New Roman" w:cs="Times New Roman"/>
        </w:rPr>
      </w:pPr>
    </w:p>
    <w:p w:rsidR="00CC1FB9" w:rsidRDefault="00CC1FB9" w:rsidP="006A61F7">
      <w:pPr>
        <w:pStyle w:val="ListParagraph"/>
        <w:rPr>
          <w:rFonts w:ascii="Times New Roman" w:hAnsi="Times New Roman" w:cs="Times New Roman"/>
        </w:rPr>
      </w:pPr>
      <w:r>
        <w:rPr>
          <w:rFonts w:ascii="Times New Roman" w:hAnsi="Times New Roman" w:cs="Times New Roman"/>
        </w:rPr>
        <w:t xml:space="preserve">The most stable and </w:t>
      </w:r>
      <w:r w:rsidR="00CC7E0D">
        <w:rPr>
          <w:rFonts w:ascii="Times New Roman" w:hAnsi="Times New Roman" w:cs="Times New Roman"/>
        </w:rPr>
        <w:t>well-known</w:t>
      </w:r>
      <w:r>
        <w:rPr>
          <w:rFonts w:ascii="Times New Roman" w:hAnsi="Times New Roman" w:cs="Times New Roman"/>
        </w:rPr>
        <w:t xml:space="preserve"> carbon allotrope used in BES systems is graphi</w:t>
      </w:r>
      <w:r w:rsidR="00B918F5">
        <w:rPr>
          <w:rFonts w:ascii="Times New Roman" w:hAnsi="Times New Roman" w:cs="Times New Roman"/>
        </w:rPr>
        <w:t xml:space="preserve">te (Das </w:t>
      </w:r>
      <w:r w:rsidR="00E70018">
        <w:rPr>
          <w:rFonts w:ascii="Times New Roman" w:hAnsi="Times New Roman" w:cs="Times New Roman"/>
        </w:rPr>
        <w:t>et</w:t>
      </w:r>
      <w:r w:rsidR="0083006B">
        <w:rPr>
          <w:rFonts w:ascii="Times New Roman" w:hAnsi="Times New Roman" w:cs="Times New Roman"/>
        </w:rPr>
        <w:t xml:space="preserve"> al.,</w:t>
      </w:r>
      <w:r w:rsidR="002363B8">
        <w:rPr>
          <w:rFonts w:ascii="Times New Roman" w:hAnsi="Times New Roman" w:cs="Times New Roman"/>
        </w:rPr>
        <w:t xml:space="preserve"> 2022</w:t>
      </w:r>
      <w:r w:rsidR="00B918F5">
        <w:rPr>
          <w:rFonts w:ascii="Times New Roman" w:hAnsi="Times New Roman" w:cs="Times New Roman"/>
        </w:rPr>
        <w:t>)</w:t>
      </w:r>
      <w:r>
        <w:rPr>
          <w:rFonts w:ascii="Times New Roman" w:hAnsi="Times New Roman" w:cs="Times New Roman"/>
        </w:rPr>
        <w:t xml:space="preserve">. </w:t>
      </w:r>
      <w:r w:rsidR="00CC7E0D">
        <w:rPr>
          <w:rFonts w:ascii="Times New Roman" w:hAnsi="Times New Roman" w:cs="Times New Roman"/>
        </w:rPr>
        <w:t>Graphite</w:t>
      </w:r>
      <w:r>
        <w:rPr>
          <w:rFonts w:ascii="Times New Roman" w:hAnsi="Times New Roman" w:cs="Times New Roman"/>
        </w:rPr>
        <w:t xml:space="preserve"> has particular advantages because of the peculiar structure of the bonds connecting the carbon atoms. It is made of </w:t>
      </w:r>
      <w:r w:rsidR="00CC7E0D">
        <w:rPr>
          <w:rFonts w:ascii="Times New Roman" w:hAnsi="Times New Roman" w:cs="Times New Roman"/>
        </w:rPr>
        <w:t>graphene</w:t>
      </w:r>
      <w:r>
        <w:rPr>
          <w:rFonts w:ascii="Times New Roman" w:hAnsi="Times New Roman" w:cs="Times New Roman"/>
        </w:rPr>
        <w:t xml:space="preserve"> layers in which each carbon atom is strongly bound to three carbon atoms to form continuous hexagons. Weaker </w:t>
      </w:r>
      <w:r w:rsidR="00CC7E0D">
        <w:rPr>
          <w:rFonts w:ascii="Times New Roman" w:hAnsi="Times New Roman" w:cs="Times New Roman"/>
        </w:rPr>
        <w:t>van der</w:t>
      </w:r>
      <w:r>
        <w:rPr>
          <w:rFonts w:ascii="Times New Roman" w:hAnsi="Times New Roman" w:cs="Times New Roman"/>
        </w:rPr>
        <w:t xml:space="preserve"> Waals bonds are</w:t>
      </w:r>
      <w:r w:rsidR="00B918F5">
        <w:rPr>
          <w:rFonts w:ascii="Times New Roman" w:hAnsi="Times New Roman" w:cs="Times New Roman"/>
        </w:rPr>
        <w:t xml:space="preserve"> used to join the lay</w:t>
      </w:r>
      <w:r w:rsidR="00B50D6A">
        <w:rPr>
          <w:rFonts w:ascii="Times New Roman" w:hAnsi="Times New Roman" w:cs="Times New Roman"/>
        </w:rPr>
        <w:t>ers</w:t>
      </w:r>
      <w:r w:rsidR="001614ED">
        <w:rPr>
          <w:rFonts w:ascii="Times New Roman" w:hAnsi="Times New Roman" w:cs="Times New Roman"/>
        </w:rPr>
        <w:t>. D</w:t>
      </w:r>
      <w:r>
        <w:rPr>
          <w:rFonts w:ascii="Times New Roman" w:hAnsi="Times New Roman" w:cs="Times New Roman"/>
        </w:rPr>
        <w:t xml:space="preserve">ue to its specific layered structure, graphite possesses special properties like chemical and </w:t>
      </w:r>
      <w:r w:rsidR="00B918F5">
        <w:rPr>
          <w:rFonts w:ascii="Times New Roman" w:hAnsi="Times New Roman" w:cs="Times New Roman"/>
        </w:rPr>
        <w:t>physical stability as well as excellent thermal and</w:t>
      </w:r>
      <w:r w:rsidR="001F2B93">
        <w:rPr>
          <w:rFonts w:ascii="Times New Roman" w:hAnsi="Times New Roman" w:cs="Times New Roman"/>
        </w:rPr>
        <w:t xml:space="preserve"> electrical conductivity</w:t>
      </w:r>
      <w:r w:rsidR="002363B8">
        <w:rPr>
          <w:rFonts w:ascii="Times New Roman" w:hAnsi="Times New Roman" w:cs="Times New Roman"/>
        </w:rPr>
        <w:t xml:space="preserve"> (</w:t>
      </w:r>
      <w:r w:rsidR="0083006B">
        <w:rPr>
          <w:rFonts w:ascii="Times New Roman" w:hAnsi="Times New Roman" w:cs="Times New Roman"/>
        </w:rPr>
        <w:t>Pierson et</w:t>
      </w:r>
      <w:r w:rsidR="00B918F5">
        <w:rPr>
          <w:rFonts w:ascii="Times New Roman" w:hAnsi="Times New Roman" w:cs="Times New Roman"/>
        </w:rPr>
        <w:t xml:space="preserve"> </w:t>
      </w:r>
      <w:r w:rsidR="00E70018">
        <w:rPr>
          <w:rFonts w:ascii="Times New Roman" w:hAnsi="Times New Roman" w:cs="Times New Roman"/>
        </w:rPr>
        <w:t>al.</w:t>
      </w:r>
      <w:r w:rsidR="001614ED">
        <w:rPr>
          <w:rFonts w:ascii="Times New Roman" w:hAnsi="Times New Roman" w:cs="Times New Roman"/>
        </w:rPr>
        <w:t>, 1993). T</w:t>
      </w:r>
      <w:r w:rsidR="00B918F5">
        <w:rPr>
          <w:rFonts w:ascii="Times New Roman" w:hAnsi="Times New Roman" w:cs="Times New Roman"/>
        </w:rPr>
        <w:t xml:space="preserve">he most </w:t>
      </w:r>
      <w:r w:rsidR="00CC7E0D">
        <w:rPr>
          <w:rFonts w:ascii="Times New Roman" w:hAnsi="Times New Roman" w:cs="Times New Roman"/>
        </w:rPr>
        <w:t xml:space="preserve">popular type of electrode for </w:t>
      </w:r>
      <w:r w:rsidR="00E70018">
        <w:rPr>
          <w:rFonts w:ascii="Times New Roman" w:hAnsi="Times New Roman" w:cs="Times New Roman"/>
        </w:rPr>
        <w:t>carbon-based</w:t>
      </w:r>
      <w:r w:rsidR="00B918F5">
        <w:rPr>
          <w:rFonts w:ascii="Times New Roman" w:hAnsi="Times New Roman" w:cs="Times New Roman"/>
        </w:rPr>
        <w:t xml:space="preserve"> BES materials is graphite. They are reusable </w:t>
      </w:r>
      <w:r w:rsidR="002363B8">
        <w:rPr>
          <w:rFonts w:ascii="Times New Roman" w:hAnsi="Times New Roman" w:cs="Times New Roman"/>
        </w:rPr>
        <w:t xml:space="preserve">and quite inexpensive. </w:t>
      </w:r>
      <w:r w:rsidR="00CC7E0D">
        <w:rPr>
          <w:rFonts w:ascii="Times New Roman" w:hAnsi="Times New Roman" w:cs="Times New Roman"/>
        </w:rPr>
        <w:t>Graphite</w:t>
      </w:r>
      <w:r w:rsidR="00B918F5">
        <w:rPr>
          <w:rFonts w:ascii="Times New Roman" w:hAnsi="Times New Roman" w:cs="Times New Roman"/>
        </w:rPr>
        <w:t xml:space="preserve"> comes in a variety of commercially available forms, including rod, block</w:t>
      </w:r>
      <w:r w:rsidR="002363B8">
        <w:rPr>
          <w:rFonts w:ascii="Times New Roman" w:hAnsi="Times New Roman" w:cs="Times New Roman"/>
        </w:rPr>
        <w:t xml:space="preserve">, </w:t>
      </w:r>
      <w:r w:rsidR="00B918F5">
        <w:rPr>
          <w:rFonts w:ascii="Times New Roman" w:hAnsi="Times New Roman" w:cs="Times New Roman"/>
        </w:rPr>
        <w:t>brush</w:t>
      </w:r>
      <w:r w:rsidR="002363B8">
        <w:rPr>
          <w:rFonts w:ascii="Times New Roman" w:hAnsi="Times New Roman" w:cs="Times New Roman"/>
        </w:rPr>
        <w:t xml:space="preserve">, </w:t>
      </w:r>
      <w:r w:rsidR="00B918F5">
        <w:rPr>
          <w:rFonts w:ascii="Times New Roman" w:hAnsi="Times New Roman" w:cs="Times New Roman"/>
        </w:rPr>
        <w:t>plate</w:t>
      </w:r>
      <w:r w:rsidR="002363B8">
        <w:rPr>
          <w:rFonts w:ascii="Times New Roman" w:hAnsi="Times New Roman" w:cs="Times New Roman"/>
        </w:rPr>
        <w:t>,</w:t>
      </w:r>
      <w:r w:rsidR="00CC7E0D">
        <w:rPr>
          <w:rFonts w:ascii="Times New Roman" w:hAnsi="Times New Roman" w:cs="Times New Roman"/>
        </w:rPr>
        <w:t xml:space="preserve"> </w:t>
      </w:r>
      <w:r w:rsidR="00B918F5">
        <w:rPr>
          <w:rFonts w:ascii="Times New Roman" w:hAnsi="Times New Roman" w:cs="Times New Roman"/>
        </w:rPr>
        <w:t>and sheet</w:t>
      </w:r>
      <w:r w:rsidR="001F2B93">
        <w:rPr>
          <w:rFonts w:ascii="Times New Roman" w:hAnsi="Times New Roman" w:cs="Times New Roman"/>
        </w:rPr>
        <w:t xml:space="preserve"> (</w:t>
      </w:r>
      <w:r w:rsidR="0083006B">
        <w:rPr>
          <w:rFonts w:ascii="Times New Roman" w:hAnsi="Times New Roman" w:cs="Times New Roman"/>
        </w:rPr>
        <w:t>Feng et al.</w:t>
      </w:r>
      <w:r w:rsidR="003047A6">
        <w:rPr>
          <w:rFonts w:ascii="Times New Roman" w:hAnsi="Times New Roman" w:cs="Times New Roman"/>
        </w:rPr>
        <w:t>, 2018)</w:t>
      </w:r>
      <w:r w:rsidR="00B918F5">
        <w:rPr>
          <w:rFonts w:ascii="Times New Roman" w:hAnsi="Times New Roman" w:cs="Times New Roman"/>
        </w:rPr>
        <w:t>.</w:t>
      </w:r>
    </w:p>
    <w:p w:rsidR="00C87655" w:rsidRDefault="00C87655" w:rsidP="006A61F7">
      <w:pPr>
        <w:pStyle w:val="ListParagraph"/>
        <w:rPr>
          <w:rFonts w:ascii="Times New Roman" w:hAnsi="Times New Roman" w:cs="Times New Roman"/>
        </w:rPr>
      </w:pPr>
    </w:p>
    <w:p w:rsidR="003047A6" w:rsidRDefault="003047A6" w:rsidP="006A61F7">
      <w:pPr>
        <w:pStyle w:val="ListParagraph"/>
        <w:rPr>
          <w:rFonts w:ascii="Times New Roman" w:hAnsi="Times New Roman" w:cs="Times New Roman"/>
        </w:rPr>
      </w:pPr>
      <w:r>
        <w:rPr>
          <w:rFonts w:ascii="Times New Roman" w:hAnsi="Times New Roman" w:cs="Times New Roman"/>
        </w:rPr>
        <w:t>One of the key issues with BES is overpotential.</w:t>
      </w:r>
      <w:r w:rsidR="00040435">
        <w:rPr>
          <w:rFonts w:ascii="Times New Roman" w:hAnsi="Times New Roman" w:cs="Times New Roman"/>
        </w:rPr>
        <w:t xml:space="preserve"> </w:t>
      </w:r>
      <w:r>
        <w:rPr>
          <w:rFonts w:ascii="Times New Roman" w:hAnsi="Times New Roman" w:cs="Times New Roman"/>
        </w:rPr>
        <w:t xml:space="preserve">By selecting an appropriate </w:t>
      </w:r>
      <w:r w:rsidR="00CC7E0D">
        <w:rPr>
          <w:rFonts w:ascii="Times New Roman" w:hAnsi="Times New Roman" w:cs="Times New Roman"/>
        </w:rPr>
        <w:t>electrode</w:t>
      </w:r>
      <w:r>
        <w:rPr>
          <w:rFonts w:ascii="Times New Roman" w:hAnsi="Times New Roman" w:cs="Times New Roman"/>
        </w:rPr>
        <w:t xml:space="preserve"> material the surface</w:t>
      </w:r>
      <w:r w:rsidR="00E70018">
        <w:rPr>
          <w:rFonts w:ascii="Times New Roman" w:hAnsi="Times New Roman" w:cs="Times New Roman"/>
        </w:rPr>
        <w:t xml:space="preserve"> </w:t>
      </w:r>
      <w:r>
        <w:rPr>
          <w:rFonts w:ascii="Times New Roman" w:hAnsi="Times New Roman" w:cs="Times New Roman"/>
        </w:rPr>
        <w:t>of the elect</w:t>
      </w:r>
      <w:r w:rsidR="00974577">
        <w:rPr>
          <w:rFonts w:ascii="Times New Roman" w:hAnsi="Times New Roman" w:cs="Times New Roman"/>
        </w:rPr>
        <w:t xml:space="preserve">rode can be increased and the </w:t>
      </w:r>
      <w:r w:rsidR="002363B8">
        <w:rPr>
          <w:rFonts w:ascii="Times New Roman" w:hAnsi="Times New Roman" w:cs="Times New Roman"/>
        </w:rPr>
        <w:t>electrode's</w:t>
      </w:r>
      <w:r w:rsidR="00974577">
        <w:rPr>
          <w:rFonts w:ascii="Times New Roman" w:hAnsi="Times New Roman" w:cs="Times New Roman"/>
        </w:rPr>
        <w:t xml:space="preserve"> resistance can be decreased to lessen its harmful effects</w:t>
      </w:r>
      <w:r w:rsidR="00BC0131">
        <w:rPr>
          <w:rFonts w:ascii="Times New Roman" w:hAnsi="Times New Roman" w:cs="Times New Roman"/>
        </w:rPr>
        <w:t xml:space="preserve"> (Seigert et al.</w:t>
      </w:r>
      <w:r w:rsidR="00C87655">
        <w:rPr>
          <w:rFonts w:ascii="Times New Roman" w:hAnsi="Times New Roman" w:cs="Times New Roman"/>
        </w:rPr>
        <w:t>, 2014)</w:t>
      </w:r>
      <w:r w:rsidR="00974577">
        <w:rPr>
          <w:rFonts w:ascii="Times New Roman" w:hAnsi="Times New Roman" w:cs="Times New Roman"/>
        </w:rPr>
        <w:t>.</w:t>
      </w:r>
      <w:r w:rsidR="00E70018">
        <w:rPr>
          <w:rFonts w:ascii="Times New Roman" w:hAnsi="Times New Roman" w:cs="Times New Roman"/>
        </w:rPr>
        <w:t xml:space="preserve"> </w:t>
      </w:r>
      <w:r w:rsidR="00974577">
        <w:rPr>
          <w:rFonts w:ascii="Times New Roman" w:hAnsi="Times New Roman" w:cs="Times New Roman"/>
        </w:rPr>
        <w:t xml:space="preserve">Due to their improved conductivity and reduced internal resistance compared to </w:t>
      </w:r>
      <w:r w:rsidR="00E70018">
        <w:rPr>
          <w:rFonts w:ascii="Times New Roman" w:hAnsi="Times New Roman" w:cs="Times New Roman"/>
        </w:rPr>
        <w:t>carbon-based</w:t>
      </w:r>
      <w:r w:rsidR="00974577">
        <w:rPr>
          <w:rFonts w:ascii="Times New Roman" w:hAnsi="Times New Roman" w:cs="Times New Roman"/>
        </w:rPr>
        <w:t xml:space="preserve"> electrodes </w:t>
      </w:r>
      <w:r w:rsidR="00E70018">
        <w:rPr>
          <w:rFonts w:ascii="Times New Roman" w:hAnsi="Times New Roman" w:cs="Times New Roman"/>
        </w:rPr>
        <w:t>metal-based</w:t>
      </w:r>
      <w:r w:rsidR="00974577">
        <w:rPr>
          <w:rFonts w:ascii="Times New Roman" w:hAnsi="Times New Roman" w:cs="Times New Roman"/>
        </w:rPr>
        <w:t xml:space="preserve"> electrodes are employed extensively. They are available as</w:t>
      </w:r>
      <w:r w:rsidR="002363B8">
        <w:rPr>
          <w:rFonts w:ascii="Times New Roman" w:hAnsi="Times New Roman" w:cs="Times New Roman"/>
        </w:rPr>
        <w:t xml:space="preserve"> mesh</w:t>
      </w:r>
      <w:r w:rsidR="000F58CF">
        <w:rPr>
          <w:rFonts w:ascii="Times New Roman" w:hAnsi="Times New Roman" w:cs="Times New Roman"/>
        </w:rPr>
        <w:t>, s</w:t>
      </w:r>
      <w:r w:rsidR="00974577">
        <w:rPr>
          <w:rFonts w:ascii="Times New Roman" w:hAnsi="Times New Roman" w:cs="Times New Roman"/>
        </w:rPr>
        <w:t>heet</w:t>
      </w:r>
      <w:r w:rsidR="000F58CF">
        <w:rPr>
          <w:rFonts w:ascii="Times New Roman" w:hAnsi="Times New Roman" w:cs="Times New Roman"/>
        </w:rPr>
        <w:t xml:space="preserve">, </w:t>
      </w:r>
      <w:r w:rsidR="00974577">
        <w:rPr>
          <w:rFonts w:ascii="Times New Roman" w:hAnsi="Times New Roman" w:cs="Times New Roman"/>
        </w:rPr>
        <w:t>plate</w:t>
      </w:r>
      <w:r w:rsidR="000F58CF">
        <w:rPr>
          <w:rFonts w:ascii="Times New Roman" w:hAnsi="Times New Roman" w:cs="Times New Roman"/>
        </w:rPr>
        <w:t xml:space="preserve">, </w:t>
      </w:r>
      <w:r w:rsidR="00974577">
        <w:rPr>
          <w:rFonts w:ascii="Times New Roman" w:hAnsi="Times New Roman" w:cs="Times New Roman"/>
        </w:rPr>
        <w:t>wire</w:t>
      </w:r>
      <w:r w:rsidR="0083006B">
        <w:rPr>
          <w:rFonts w:ascii="Times New Roman" w:hAnsi="Times New Roman" w:cs="Times New Roman"/>
        </w:rPr>
        <w:t>,</w:t>
      </w:r>
      <w:r w:rsidR="002363B8">
        <w:rPr>
          <w:rFonts w:ascii="Times New Roman" w:hAnsi="Times New Roman" w:cs="Times New Roman"/>
        </w:rPr>
        <w:t xml:space="preserve"> </w:t>
      </w:r>
      <w:r w:rsidR="000F58CF">
        <w:rPr>
          <w:rFonts w:ascii="Times New Roman" w:hAnsi="Times New Roman" w:cs="Times New Roman"/>
        </w:rPr>
        <w:t>and other forms.</w:t>
      </w:r>
      <w:r w:rsidR="00F4725D">
        <w:rPr>
          <w:rFonts w:ascii="Times New Roman" w:hAnsi="Times New Roman" w:cs="Times New Roman"/>
        </w:rPr>
        <w:t xml:space="preserve"> </w:t>
      </w:r>
      <w:r w:rsidR="00974577">
        <w:rPr>
          <w:rFonts w:ascii="Times New Roman" w:hAnsi="Times New Roman" w:cs="Times New Roman"/>
        </w:rPr>
        <w:t>Due to its inertness and low overpotential</w:t>
      </w:r>
      <w:r w:rsidR="001F2B93">
        <w:rPr>
          <w:rFonts w:ascii="Times New Roman" w:hAnsi="Times New Roman" w:cs="Times New Roman"/>
        </w:rPr>
        <w:t>,</w:t>
      </w:r>
      <w:r w:rsidR="00974577">
        <w:rPr>
          <w:rFonts w:ascii="Times New Roman" w:hAnsi="Times New Roman" w:cs="Times New Roman"/>
        </w:rPr>
        <w:t xml:space="preserve"> platinum</w:t>
      </w:r>
      <w:r w:rsidR="001614ED">
        <w:rPr>
          <w:rFonts w:ascii="Times New Roman" w:hAnsi="Times New Roman" w:cs="Times New Roman"/>
        </w:rPr>
        <w:t xml:space="preserve"> </w:t>
      </w:r>
      <w:r w:rsidR="00974577">
        <w:rPr>
          <w:rFonts w:ascii="Times New Roman" w:hAnsi="Times New Roman" w:cs="Times New Roman"/>
        </w:rPr>
        <w:t>is one of the best</w:t>
      </w:r>
      <w:r w:rsidR="002363B8">
        <w:rPr>
          <w:rFonts w:ascii="Times New Roman" w:hAnsi="Times New Roman" w:cs="Times New Roman"/>
        </w:rPr>
        <w:t xml:space="preserve"> </w:t>
      </w:r>
      <w:r w:rsidR="00974577">
        <w:rPr>
          <w:rFonts w:ascii="Times New Roman" w:hAnsi="Times New Roman" w:cs="Times New Roman"/>
        </w:rPr>
        <w:t xml:space="preserve">noble metals for electrochemical </w:t>
      </w:r>
      <w:r w:rsidR="00F4725D">
        <w:rPr>
          <w:rFonts w:ascii="Times New Roman" w:hAnsi="Times New Roman" w:cs="Times New Roman"/>
        </w:rPr>
        <w:t xml:space="preserve">systems </w:t>
      </w:r>
      <w:r w:rsidR="000F58CF">
        <w:rPr>
          <w:rFonts w:ascii="Times New Roman" w:hAnsi="Times New Roman" w:cs="Times New Roman"/>
        </w:rPr>
        <w:t>(</w:t>
      </w:r>
      <w:r w:rsidR="001D02AB">
        <w:rPr>
          <w:rFonts w:ascii="Times New Roman" w:hAnsi="Times New Roman" w:cs="Times New Roman"/>
        </w:rPr>
        <w:t>S</w:t>
      </w:r>
      <w:r w:rsidR="000F58CF">
        <w:rPr>
          <w:rFonts w:ascii="Times New Roman" w:hAnsi="Times New Roman" w:cs="Times New Roman"/>
        </w:rPr>
        <w:t>angeetha et</w:t>
      </w:r>
      <w:r w:rsidR="00F4725D">
        <w:rPr>
          <w:rFonts w:ascii="Times New Roman" w:hAnsi="Times New Roman" w:cs="Times New Roman"/>
        </w:rPr>
        <w:t xml:space="preserve"> al.,</w:t>
      </w:r>
      <w:r w:rsidR="0083006B">
        <w:rPr>
          <w:rFonts w:ascii="Times New Roman" w:hAnsi="Times New Roman" w:cs="Times New Roman"/>
        </w:rPr>
        <w:t xml:space="preserve"> 2016</w:t>
      </w:r>
      <w:r w:rsidR="000F58CF">
        <w:rPr>
          <w:rFonts w:ascii="Times New Roman" w:hAnsi="Times New Roman" w:cs="Times New Roman"/>
        </w:rPr>
        <w:t>)</w:t>
      </w:r>
      <w:r w:rsidR="00974577">
        <w:rPr>
          <w:rFonts w:ascii="Times New Roman" w:hAnsi="Times New Roman" w:cs="Times New Roman"/>
        </w:rPr>
        <w:t>. Metal electrodes are less biocompatible have a</w:t>
      </w:r>
      <w:r w:rsidR="00A523BE">
        <w:rPr>
          <w:rFonts w:ascii="Times New Roman" w:hAnsi="Times New Roman" w:cs="Times New Roman"/>
        </w:rPr>
        <w:t xml:space="preserve"> </w:t>
      </w:r>
      <w:r w:rsidR="00974577">
        <w:rPr>
          <w:rFonts w:ascii="Times New Roman" w:hAnsi="Times New Roman" w:cs="Times New Roman"/>
        </w:rPr>
        <w:t>higher risk of corrosion, and have a lower specific surface area than carbon-based electrodes</w:t>
      </w:r>
      <w:r w:rsidR="00F4725D">
        <w:rPr>
          <w:rFonts w:ascii="Times New Roman" w:hAnsi="Times New Roman" w:cs="Times New Roman"/>
        </w:rPr>
        <w:t xml:space="preserve"> (Dumas et al.</w:t>
      </w:r>
      <w:r w:rsidR="0083006B">
        <w:rPr>
          <w:rFonts w:ascii="Times New Roman" w:hAnsi="Times New Roman" w:cs="Times New Roman"/>
        </w:rPr>
        <w:t>, 2007</w:t>
      </w:r>
      <w:r w:rsidR="000F58CF">
        <w:rPr>
          <w:rFonts w:ascii="Times New Roman" w:hAnsi="Times New Roman" w:cs="Times New Roman"/>
        </w:rPr>
        <w:t>)</w:t>
      </w:r>
      <w:r w:rsidR="00974577">
        <w:rPr>
          <w:rFonts w:ascii="Times New Roman" w:hAnsi="Times New Roman" w:cs="Times New Roman"/>
        </w:rPr>
        <w:t>.</w:t>
      </w:r>
    </w:p>
    <w:p w:rsidR="007C28F1" w:rsidRDefault="007C28F1" w:rsidP="006A61F7">
      <w:pPr>
        <w:pStyle w:val="ListParagraph"/>
        <w:rPr>
          <w:rFonts w:ascii="Times New Roman" w:hAnsi="Times New Roman" w:cs="Times New Roman"/>
        </w:rPr>
      </w:pPr>
    </w:p>
    <w:p w:rsidR="00040435" w:rsidRPr="0017227E" w:rsidRDefault="00D009A7" w:rsidP="00D009A7">
      <w:pPr>
        <w:pStyle w:val="ListParagraph"/>
        <w:numPr>
          <w:ilvl w:val="0"/>
          <w:numId w:val="4"/>
        </w:numPr>
        <w:rPr>
          <w:rFonts w:ascii="Times New Roman" w:hAnsi="Times New Roman" w:cs="Times New Roman"/>
          <w:b/>
        </w:rPr>
      </w:pPr>
      <w:r w:rsidRPr="0017227E">
        <w:rPr>
          <w:rFonts w:ascii="Times New Roman" w:hAnsi="Times New Roman" w:cs="Times New Roman"/>
          <w:b/>
        </w:rPr>
        <w:t>Substrates (fuels):</w:t>
      </w:r>
    </w:p>
    <w:p w:rsidR="00D009A7" w:rsidRDefault="00D009A7" w:rsidP="00D009A7">
      <w:pPr>
        <w:pStyle w:val="ListParagraph"/>
        <w:rPr>
          <w:rFonts w:ascii="Times New Roman" w:hAnsi="Times New Roman" w:cs="Times New Roman"/>
        </w:rPr>
      </w:pPr>
      <w:r>
        <w:rPr>
          <w:rFonts w:ascii="Times New Roman" w:hAnsi="Times New Roman" w:cs="Times New Roman"/>
        </w:rPr>
        <w:lastRenderedPageBreak/>
        <w:t xml:space="preserve">Substrates are organic </w:t>
      </w:r>
      <w:r w:rsidR="007C28F1">
        <w:rPr>
          <w:rFonts w:ascii="Times New Roman" w:hAnsi="Times New Roman" w:cs="Times New Roman"/>
        </w:rPr>
        <w:t>compounds</w:t>
      </w:r>
      <w:r>
        <w:rPr>
          <w:rFonts w:ascii="Times New Roman" w:hAnsi="Times New Roman" w:cs="Times New Roman"/>
        </w:rPr>
        <w:t xml:space="preserve"> that the microbe consumes during catalytic or enzymatic reactions in bioelectrochemistry. It is regarded as one of the crucial biofactors influencing the production of electricity. The substrate acts as a source of carbon energy by giving the bacterial cells the </w:t>
      </w:r>
      <w:r w:rsidR="007C28F1">
        <w:rPr>
          <w:rFonts w:ascii="Times New Roman" w:hAnsi="Times New Roman" w:cs="Times New Roman"/>
        </w:rPr>
        <w:t>energy</w:t>
      </w:r>
      <w:r>
        <w:rPr>
          <w:rFonts w:ascii="Times New Roman" w:hAnsi="Times New Roman" w:cs="Times New Roman"/>
        </w:rPr>
        <w:t xml:space="preserve"> they need to thrive. It has an impact on both the</w:t>
      </w:r>
      <w:r w:rsidR="005420EE">
        <w:rPr>
          <w:rFonts w:ascii="Times New Roman" w:hAnsi="Times New Roman" w:cs="Times New Roman"/>
        </w:rPr>
        <w:t xml:space="preserve"> </w:t>
      </w:r>
      <w:r w:rsidR="007C28F1">
        <w:rPr>
          <w:rFonts w:ascii="Times New Roman" w:hAnsi="Times New Roman" w:cs="Times New Roman"/>
        </w:rPr>
        <w:t>performance</w:t>
      </w:r>
      <w:r w:rsidR="005420EE">
        <w:rPr>
          <w:rFonts w:ascii="Times New Roman" w:hAnsi="Times New Roman" w:cs="Times New Roman"/>
        </w:rPr>
        <w:t xml:space="preserve"> and </w:t>
      </w:r>
      <w:r>
        <w:rPr>
          <w:rFonts w:ascii="Times New Roman" w:hAnsi="Times New Roman" w:cs="Times New Roman"/>
        </w:rPr>
        <w:t>economic viability. These consist of water, cellulose</w:t>
      </w:r>
      <w:r w:rsidR="007C28F1">
        <w:rPr>
          <w:rFonts w:ascii="Times New Roman" w:hAnsi="Times New Roman" w:cs="Times New Roman"/>
        </w:rPr>
        <w:t>,</w:t>
      </w:r>
      <w:r>
        <w:rPr>
          <w:rFonts w:ascii="Times New Roman" w:hAnsi="Times New Roman" w:cs="Times New Roman"/>
        </w:rPr>
        <w:t xml:space="preserve"> and acetate as well as simple sugars like glucose, pure sugar, low molecular weight sugar, or complex sugars. Acetate is the most straightforward yet often utilized organic </w:t>
      </w:r>
      <w:r w:rsidR="007C28F1">
        <w:rPr>
          <w:rFonts w:ascii="Times New Roman" w:hAnsi="Times New Roman" w:cs="Times New Roman"/>
        </w:rPr>
        <w:t>substrate</w:t>
      </w:r>
      <w:r>
        <w:rPr>
          <w:rFonts w:ascii="Times New Roman" w:hAnsi="Times New Roman" w:cs="Times New Roman"/>
        </w:rPr>
        <w:t xml:space="preserve">. As a result of its resistance to fermentation and methanogenesis at room temperature among </w:t>
      </w:r>
      <w:r w:rsidR="0014268E">
        <w:rPr>
          <w:rFonts w:ascii="Times New Roman" w:hAnsi="Times New Roman" w:cs="Times New Roman"/>
        </w:rPr>
        <w:t xml:space="preserve">other microbial </w:t>
      </w:r>
      <w:r w:rsidR="007C28F1">
        <w:rPr>
          <w:rFonts w:ascii="Times New Roman" w:hAnsi="Times New Roman" w:cs="Times New Roman"/>
        </w:rPr>
        <w:t>transformation</w:t>
      </w:r>
      <w:r w:rsidR="0014268E">
        <w:rPr>
          <w:rFonts w:ascii="Times New Roman" w:hAnsi="Times New Roman" w:cs="Times New Roman"/>
        </w:rPr>
        <w:t xml:space="preserve"> temperatures (Ivase </w:t>
      </w:r>
      <w:r w:rsidR="007C28F1">
        <w:rPr>
          <w:rFonts w:ascii="Times New Roman" w:hAnsi="Times New Roman" w:cs="Times New Roman"/>
        </w:rPr>
        <w:t>et</w:t>
      </w:r>
      <w:r w:rsidR="00BC0131">
        <w:rPr>
          <w:rFonts w:ascii="Times New Roman" w:hAnsi="Times New Roman" w:cs="Times New Roman"/>
        </w:rPr>
        <w:t xml:space="preserve"> a</w:t>
      </w:r>
      <w:r w:rsidR="0014268E">
        <w:rPr>
          <w:rFonts w:ascii="Times New Roman" w:hAnsi="Times New Roman" w:cs="Times New Roman"/>
        </w:rPr>
        <w:t>l., 2020)</w:t>
      </w:r>
    </w:p>
    <w:p w:rsidR="007C28F1" w:rsidRPr="006A61F7" w:rsidRDefault="007C28F1" w:rsidP="00D009A7">
      <w:pPr>
        <w:pStyle w:val="ListParagraph"/>
        <w:rPr>
          <w:rFonts w:ascii="Times New Roman" w:hAnsi="Times New Roman" w:cs="Times New Roman"/>
        </w:rPr>
      </w:pPr>
    </w:p>
    <w:p w:rsidR="00B42462" w:rsidRPr="0017227E" w:rsidRDefault="0014268E" w:rsidP="0014268E">
      <w:pPr>
        <w:pStyle w:val="ListParagraph"/>
        <w:numPr>
          <w:ilvl w:val="0"/>
          <w:numId w:val="4"/>
        </w:numPr>
        <w:rPr>
          <w:rFonts w:ascii="Times New Roman" w:hAnsi="Times New Roman" w:cs="Times New Roman"/>
          <w:b/>
        </w:rPr>
      </w:pPr>
      <w:r w:rsidRPr="0017227E">
        <w:rPr>
          <w:rFonts w:ascii="Times New Roman" w:hAnsi="Times New Roman" w:cs="Times New Roman"/>
          <w:b/>
        </w:rPr>
        <w:t>Microorganisms:</w:t>
      </w:r>
    </w:p>
    <w:p w:rsidR="0014268E" w:rsidRDefault="0014268E" w:rsidP="0014268E">
      <w:pPr>
        <w:pStyle w:val="ListParagraph"/>
        <w:rPr>
          <w:rFonts w:ascii="Times New Roman" w:hAnsi="Times New Roman" w:cs="Times New Roman"/>
        </w:rPr>
      </w:pPr>
      <w:r>
        <w:rPr>
          <w:rFonts w:ascii="Times New Roman" w:hAnsi="Times New Roman" w:cs="Times New Roman"/>
        </w:rPr>
        <w:t>By dissolving organic substances (substrate) into various ions, which affects</w:t>
      </w:r>
      <w:r w:rsidR="005420EE">
        <w:rPr>
          <w:rFonts w:ascii="Times New Roman" w:hAnsi="Times New Roman" w:cs="Times New Roman"/>
        </w:rPr>
        <w:t xml:space="preserve"> how electro</w:t>
      </w:r>
      <w:r w:rsidR="007C28F1">
        <w:rPr>
          <w:rFonts w:ascii="Times New Roman" w:hAnsi="Times New Roman" w:cs="Times New Roman"/>
        </w:rPr>
        <w:t>ns travel</w:t>
      </w:r>
      <w:r w:rsidR="005420EE">
        <w:rPr>
          <w:rFonts w:ascii="Times New Roman" w:hAnsi="Times New Roman" w:cs="Times New Roman"/>
        </w:rPr>
        <w:t xml:space="preserve"> through the BES, Microorganisms play a critical role. Microorganisms are in theory, microscopic, living things with one or more cells. </w:t>
      </w:r>
      <w:r w:rsidR="00685BE2">
        <w:rPr>
          <w:rFonts w:ascii="Times New Roman" w:hAnsi="Times New Roman" w:cs="Times New Roman"/>
        </w:rPr>
        <w:t>Archaea, bacteria, protozoa, algae, and minute creatures like dust mites are a few examples of microorganisms. The effective functioning of any system only depends on the ability of electrons to travel from the microorg</w:t>
      </w:r>
      <w:r w:rsidR="00BC0131">
        <w:rPr>
          <w:rFonts w:ascii="Times New Roman" w:hAnsi="Times New Roman" w:cs="Times New Roman"/>
        </w:rPr>
        <w:t>anism to the electron (Ivase et al.</w:t>
      </w:r>
      <w:r w:rsidR="00685BE2">
        <w:rPr>
          <w:rFonts w:ascii="Times New Roman" w:hAnsi="Times New Roman" w:cs="Times New Roman"/>
        </w:rPr>
        <w:t>, 2020).</w:t>
      </w:r>
    </w:p>
    <w:p w:rsidR="0017227E" w:rsidRPr="0014268E" w:rsidRDefault="0017227E" w:rsidP="0014268E">
      <w:pPr>
        <w:pStyle w:val="ListParagraph"/>
        <w:rPr>
          <w:rFonts w:ascii="Times New Roman" w:hAnsi="Times New Roman" w:cs="Times New Roman"/>
        </w:rPr>
      </w:pPr>
    </w:p>
    <w:p w:rsidR="00632F70" w:rsidRPr="0017227E" w:rsidRDefault="00980524" w:rsidP="00632F70">
      <w:pPr>
        <w:rPr>
          <w:rFonts w:ascii="Times New Roman" w:hAnsi="Times New Roman" w:cs="Times New Roman"/>
          <w:b/>
        </w:rPr>
      </w:pPr>
      <w:r>
        <w:rPr>
          <w:rFonts w:ascii="Times New Roman" w:hAnsi="Times New Roman" w:cs="Times New Roman"/>
          <w:b/>
        </w:rPr>
        <w:t>1.5</w:t>
      </w:r>
      <w:r w:rsidR="0017227E" w:rsidRPr="0017227E">
        <w:rPr>
          <w:rFonts w:ascii="Times New Roman" w:hAnsi="Times New Roman" w:cs="Times New Roman"/>
          <w:b/>
        </w:rPr>
        <w:t xml:space="preserve">.2: </w:t>
      </w:r>
      <w:r w:rsidR="00D26878" w:rsidRPr="0017227E">
        <w:rPr>
          <w:rFonts w:ascii="Times New Roman" w:hAnsi="Times New Roman" w:cs="Times New Roman"/>
          <w:b/>
        </w:rPr>
        <w:t xml:space="preserve">Working principle of </w:t>
      </w:r>
      <w:r w:rsidR="007C28F1" w:rsidRPr="0017227E">
        <w:rPr>
          <w:rFonts w:ascii="Times New Roman" w:hAnsi="Times New Roman" w:cs="Times New Roman"/>
          <w:b/>
        </w:rPr>
        <w:t xml:space="preserve">the </w:t>
      </w:r>
      <w:r w:rsidR="00D26878" w:rsidRPr="0017227E">
        <w:rPr>
          <w:rFonts w:ascii="Times New Roman" w:hAnsi="Times New Roman" w:cs="Times New Roman"/>
          <w:b/>
        </w:rPr>
        <w:t>BES system:</w:t>
      </w:r>
    </w:p>
    <w:p w:rsidR="00D26878" w:rsidRDefault="00CA14BA" w:rsidP="00632F70">
      <w:pPr>
        <w:rPr>
          <w:rFonts w:ascii="Times New Roman" w:hAnsi="Times New Roman" w:cs="Times New Roman"/>
        </w:rPr>
      </w:pPr>
      <w:r>
        <w:rPr>
          <w:rFonts w:ascii="Times New Roman" w:hAnsi="Times New Roman" w:cs="Times New Roman"/>
        </w:rPr>
        <w:t>This is made up of a microbial colony, two electrodes (anode and cathode), the substrate (fuel), and PEM. By fermenting</w:t>
      </w:r>
      <w:r w:rsidR="00713B4F">
        <w:rPr>
          <w:rFonts w:ascii="Times New Roman" w:hAnsi="Times New Roman" w:cs="Times New Roman"/>
        </w:rPr>
        <w:t xml:space="preserve"> (oxidizing) the substrate, the bacteria found in the anode compartment theoretically </w:t>
      </w:r>
      <w:r w:rsidR="00F4725D">
        <w:rPr>
          <w:rFonts w:ascii="Times New Roman" w:hAnsi="Times New Roman" w:cs="Times New Roman"/>
        </w:rPr>
        <w:t>produce</w:t>
      </w:r>
      <w:r w:rsidR="00713B4F">
        <w:rPr>
          <w:rFonts w:ascii="Times New Roman" w:hAnsi="Times New Roman" w:cs="Times New Roman"/>
        </w:rPr>
        <w:t xml:space="preserve"> proton and electron in the compartment. Additionally, it is known to make it easier for </w:t>
      </w:r>
      <w:r w:rsidR="00F4725D">
        <w:rPr>
          <w:rFonts w:ascii="Times New Roman" w:hAnsi="Times New Roman" w:cs="Times New Roman"/>
        </w:rPr>
        <w:t>anion</w:t>
      </w:r>
      <w:r w:rsidR="00713B4F">
        <w:rPr>
          <w:rFonts w:ascii="Times New Roman" w:hAnsi="Times New Roman" w:cs="Times New Roman"/>
        </w:rPr>
        <w:t xml:space="preserve"> (electron) to migrate to the anode.in light of the fact that oxygen limits electricity production when oxygen from the air is permitted in the cathode chamber, this component of the BES is often upheld in anaerobic conditions. In order to create an interface across the </w:t>
      </w:r>
      <w:r w:rsidR="00F4725D">
        <w:rPr>
          <w:rFonts w:ascii="Times New Roman" w:hAnsi="Times New Roman" w:cs="Times New Roman"/>
        </w:rPr>
        <w:t>ion-selective</w:t>
      </w:r>
      <w:r w:rsidR="00713B4F">
        <w:rPr>
          <w:rFonts w:ascii="Times New Roman" w:hAnsi="Times New Roman" w:cs="Times New Roman"/>
        </w:rPr>
        <w:t xml:space="preserve"> membrane, the </w:t>
      </w:r>
      <w:r w:rsidR="0083006B">
        <w:rPr>
          <w:rFonts w:ascii="Times New Roman" w:hAnsi="Times New Roman" w:cs="Times New Roman"/>
        </w:rPr>
        <w:t>proton</w:t>
      </w:r>
      <w:r w:rsidR="00713B4F">
        <w:rPr>
          <w:rFonts w:ascii="Times New Roman" w:hAnsi="Times New Roman" w:cs="Times New Roman"/>
        </w:rPr>
        <w:t xml:space="preserve"> migrates through the solution to the cathode electrode. As a result, a potential difference</w:t>
      </w:r>
      <w:r w:rsidR="001614ED">
        <w:rPr>
          <w:rFonts w:ascii="Times New Roman" w:hAnsi="Times New Roman" w:cs="Times New Roman"/>
        </w:rPr>
        <w:t xml:space="preserve"> </w:t>
      </w:r>
      <w:r w:rsidR="00887E69">
        <w:rPr>
          <w:rFonts w:ascii="Times New Roman" w:hAnsi="Times New Roman" w:cs="Times New Roman"/>
        </w:rPr>
        <w:t>(PD) between the two electrodes is created, and this PD is used to transmit the electron to the external load via the external electrical circuit. Electric current is often produced as a result</w:t>
      </w:r>
      <w:r w:rsidR="0083006B">
        <w:rPr>
          <w:rFonts w:ascii="Times New Roman" w:hAnsi="Times New Roman" w:cs="Times New Roman"/>
        </w:rPr>
        <w:t xml:space="preserve"> of this procedure. (Ivase et a</w:t>
      </w:r>
      <w:r w:rsidR="00887E69">
        <w:rPr>
          <w:rFonts w:ascii="Times New Roman" w:hAnsi="Times New Roman" w:cs="Times New Roman"/>
        </w:rPr>
        <w:t>l</w:t>
      </w:r>
      <w:r w:rsidR="0083006B">
        <w:rPr>
          <w:rFonts w:ascii="Times New Roman" w:hAnsi="Times New Roman" w:cs="Times New Roman"/>
        </w:rPr>
        <w:t>.</w:t>
      </w:r>
      <w:r w:rsidR="00887E69">
        <w:rPr>
          <w:rFonts w:ascii="Times New Roman" w:hAnsi="Times New Roman" w:cs="Times New Roman"/>
        </w:rPr>
        <w:t>, 2020).</w:t>
      </w:r>
    </w:p>
    <w:p w:rsidR="00887E69" w:rsidRPr="0017227E" w:rsidRDefault="00980524" w:rsidP="00632F70">
      <w:pPr>
        <w:rPr>
          <w:rFonts w:ascii="Times New Roman" w:hAnsi="Times New Roman" w:cs="Times New Roman"/>
          <w:b/>
        </w:rPr>
      </w:pPr>
      <w:r>
        <w:rPr>
          <w:rFonts w:ascii="Times New Roman" w:hAnsi="Times New Roman" w:cs="Times New Roman"/>
          <w:b/>
        </w:rPr>
        <w:t>1.5</w:t>
      </w:r>
      <w:r w:rsidR="0017227E" w:rsidRPr="0017227E">
        <w:rPr>
          <w:rFonts w:ascii="Times New Roman" w:hAnsi="Times New Roman" w:cs="Times New Roman"/>
          <w:b/>
        </w:rPr>
        <w:t xml:space="preserve">.3: </w:t>
      </w:r>
      <w:r w:rsidR="00887E69" w:rsidRPr="0017227E">
        <w:rPr>
          <w:rFonts w:ascii="Times New Roman" w:hAnsi="Times New Roman" w:cs="Times New Roman"/>
          <w:b/>
        </w:rPr>
        <w:t>Applications of BES:</w:t>
      </w:r>
    </w:p>
    <w:p w:rsidR="00F6644B" w:rsidRPr="0017227E" w:rsidRDefault="00F6644B" w:rsidP="00F6644B">
      <w:pPr>
        <w:pStyle w:val="ListParagraph"/>
        <w:numPr>
          <w:ilvl w:val="0"/>
          <w:numId w:val="6"/>
        </w:numPr>
        <w:rPr>
          <w:rFonts w:ascii="Times New Roman" w:hAnsi="Times New Roman" w:cs="Times New Roman"/>
          <w:b/>
        </w:rPr>
      </w:pPr>
      <w:r w:rsidRPr="0017227E">
        <w:rPr>
          <w:rFonts w:ascii="Times New Roman" w:hAnsi="Times New Roman" w:cs="Times New Roman"/>
          <w:b/>
        </w:rPr>
        <w:t>Wastewater treatment and electricity production:</w:t>
      </w:r>
    </w:p>
    <w:p w:rsidR="00C90107" w:rsidRDefault="00C90107" w:rsidP="00C90107">
      <w:pPr>
        <w:pStyle w:val="ListParagraph"/>
        <w:rPr>
          <w:rFonts w:ascii="Times New Roman" w:hAnsi="Times New Roman" w:cs="Times New Roman"/>
        </w:rPr>
      </w:pPr>
    </w:p>
    <w:p w:rsidR="00F6644B" w:rsidRDefault="00F6644B" w:rsidP="00F6644B">
      <w:pPr>
        <w:pStyle w:val="ListParagraph"/>
        <w:rPr>
          <w:rFonts w:ascii="Times New Roman" w:hAnsi="Times New Roman" w:cs="Times New Roman"/>
        </w:rPr>
      </w:pPr>
      <w:r>
        <w:rPr>
          <w:rFonts w:ascii="Times New Roman" w:hAnsi="Times New Roman" w:cs="Times New Roman"/>
        </w:rPr>
        <w:t>A great approach to address the problems of energy scarcity, resource depletion, and environmental pollution is the creation of sustainable wastewater treatment infrastructure (Zhuang et al. 2012). The treatment of wa</w:t>
      </w:r>
      <w:r w:rsidR="008328FF">
        <w:rPr>
          <w:rFonts w:ascii="Times New Roman" w:hAnsi="Times New Roman" w:cs="Times New Roman"/>
        </w:rPr>
        <w:t>s</w:t>
      </w:r>
      <w:r>
        <w:rPr>
          <w:rFonts w:ascii="Times New Roman" w:hAnsi="Times New Roman" w:cs="Times New Roman"/>
        </w:rPr>
        <w:t xml:space="preserve">tewater is currently seen to have the most promise for the practical implementation of BESs. Organics in </w:t>
      </w:r>
      <w:r w:rsidR="00F4725D">
        <w:rPr>
          <w:rFonts w:ascii="Times New Roman" w:hAnsi="Times New Roman" w:cs="Times New Roman"/>
        </w:rPr>
        <w:t>wastewater</w:t>
      </w:r>
      <w:r>
        <w:rPr>
          <w:rFonts w:ascii="Times New Roman" w:hAnsi="Times New Roman" w:cs="Times New Roman"/>
        </w:rPr>
        <w:t xml:space="preserve"> can be utilized as a source of fuel </w:t>
      </w:r>
      <w:r w:rsidR="00F4725D">
        <w:rPr>
          <w:rFonts w:ascii="Times New Roman" w:hAnsi="Times New Roman" w:cs="Times New Roman"/>
        </w:rPr>
        <w:t>for</w:t>
      </w:r>
      <w:r>
        <w:rPr>
          <w:rFonts w:ascii="Times New Roman" w:hAnsi="Times New Roman" w:cs="Times New Roman"/>
        </w:rPr>
        <w:t xml:space="preserve"> BESs </w:t>
      </w:r>
      <w:r w:rsidR="00F4725D">
        <w:rPr>
          <w:rFonts w:ascii="Times New Roman" w:hAnsi="Times New Roman" w:cs="Times New Roman"/>
        </w:rPr>
        <w:t>and many</w:t>
      </w:r>
      <w:r w:rsidR="0078480C">
        <w:rPr>
          <w:rFonts w:ascii="Times New Roman" w:hAnsi="Times New Roman" w:cs="Times New Roman"/>
        </w:rPr>
        <w:t xml:space="preserve"> species of </w:t>
      </w:r>
      <w:r w:rsidR="00F4725D">
        <w:rPr>
          <w:rFonts w:ascii="Times New Roman" w:hAnsi="Times New Roman" w:cs="Times New Roman"/>
        </w:rPr>
        <w:t>bacteria that</w:t>
      </w:r>
      <w:r w:rsidR="0078480C">
        <w:rPr>
          <w:rFonts w:ascii="Times New Roman" w:hAnsi="Times New Roman" w:cs="Times New Roman"/>
        </w:rPr>
        <w:t xml:space="preserve"> are employed in BESS are </w:t>
      </w:r>
      <w:r w:rsidR="00F4725D">
        <w:rPr>
          <w:rFonts w:ascii="Times New Roman" w:hAnsi="Times New Roman" w:cs="Times New Roman"/>
        </w:rPr>
        <w:t>capable</w:t>
      </w:r>
      <w:r w:rsidR="0078480C">
        <w:rPr>
          <w:rFonts w:ascii="Times New Roman" w:hAnsi="Times New Roman" w:cs="Times New Roman"/>
        </w:rPr>
        <w:t xml:space="preserve"> of removing the hazardous chemicals and organics that are present in wastewater (Huang et al. 2015). As a result, two crucial tasks, namely wastewater treatment and electricity generation can be done simultaneously.</w:t>
      </w:r>
    </w:p>
    <w:p w:rsidR="0078480C" w:rsidRDefault="0078480C" w:rsidP="00F6644B">
      <w:pPr>
        <w:pStyle w:val="ListParagraph"/>
        <w:rPr>
          <w:rFonts w:ascii="Times New Roman" w:hAnsi="Times New Roman" w:cs="Times New Roman"/>
        </w:rPr>
      </w:pPr>
    </w:p>
    <w:p w:rsidR="0078480C" w:rsidRPr="0017227E" w:rsidRDefault="0078480C" w:rsidP="0078480C">
      <w:pPr>
        <w:pStyle w:val="ListParagraph"/>
        <w:numPr>
          <w:ilvl w:val="0"/>
          <w:numId w:val="6"/>
        </w:numPr>
        <w:rPr>
          <w:rFonts w:ascii="Times New Roman" w:hAnsi="Times New Roman" w:cs="Times New Roman"/>
          <w:b/>
        </w:rPr>
      </w:pPr>
      <w:r w:rsidRPr="0017227E">
        <w:rPr>
          <w:rFonts w:ascii="Times New Roman" w:hAnsi="Times New Roman" w:cs="Times New Roman"/>
          <w:b/>
        </w:rPr>
        <w:t>Biosensors:</w:t>
      </w:r>
    </w:p>
    <w:p w:rsidR="0078480C" w:rsidRDefault="0078480C" w:rsidP="0078480C">
      <w:pPr>
        <w:pStyle w:val="ListParagraph"/>
        <w:rPr>
          <w:rFonts w:ascii="Times New Roman" w:hAnsi="Times New Roman" w:cs="Times New Roman"/>
        </w:rPr>
      </w:pPr>
      <w:r>
        <w:rPr>
          <w:rFonts w:ascii="Times New Roman" w:hAnsi="Times New Roman" w:cs="Times New Roman"/>
        </w:rPr>
        <w:lastRenderedPageBreak/>
        <w:t xml:space="preserve">Due to the complexity of these chemicals, it is extremely difficult to detect and analyze toxins quickly. In the past, analytical methods including </w:t>
      </w:r>
      <w:r w:rsidR="008328FF">
        <w:rPr>
          <w:rFonts w:ascii="Times New Roman" w:hAnsi="Times New Roman" w:cs="Times New Roman"/>
        </w:rPr>
        <w:t>high-performance</w:t>
      </w:r>
      <w:r w:rsidR="009449A6">
        <w:rPr>
          <w:rFonts w:ascii="Times New Roman" w:hAnsi="Times New Roman" w:cs="Times New Roman"/>
        </w:rPr>
        <w:t xml:space="preserve"> liquid chromatography (HPLC) and ultraviolet (UV) spectroscopy were employed to monitor toxins (Abrevaya et al. 2015). However, these methods are </w:t>
      </w:r>
      <w:r w:rsidR="008328FF">
        <w:rPr>
          <w:rFonts w:ascii="Times New Roman" w:hAnsi="Times New Roman" w:cs="Times New Roman"/>
        </w:rPr>
        <w:t>time-consuming</w:t>
      </w:r>
      <w:r w:rsidR="009449A6">
        <w:rPr>
          <w:rFonts w:ascii="Times New Roman" w:hAnsi="Times New Roman" w:cs="Times New Roman"/>
        </w:rPr>
        <w:t xml:space="preserve"> and insufficient for </w:t>
      </w:r>
      <w:r w:rsidR="008328FF">
        <w:rPr>
          <w:rFonts w:ascii="Times New Roman" w:hAnsi="Times New Roman" w:cs="Times New Roman"/>
        </w:rPr>
        <w:t>in-situ</w:t>
      </w:r>
      <w:r w:rsidR="009449A6">
        <w:rPr>
          <w:rFonts w:ascii="Times New Roman" w:hAnsi="Times New Roman" w:cs="Times New Roman"/>
        </w:rPr>
        <w:t xml:space="preserve"> detection. Additionally, low </w:t>
      </w:r>
      <w:r w:rsidR="008328FF">
        <w:rPr>
          <w:rFonts w:ascii="Times New Roman" w:hAnsi="Times New Roman" w:cs="Times New Roman"/>
        </w:rPr>
        <w:t>sensitivity</w:t>
      </w:r>
      <w:r w:rsidR="009449A6">
        <w:rPr>
          <w:rFonts w:ascii="Times New Roman" w:hAnsi="Times New Roman" w:cs="Times New Roman"/>
        </w:rPr>
        <w:t xml:space="preserve"> and specificity </w:t>
      </w:r>
      <w:r w:rsidR="008328FF">
        <w:rPr>
          <w:rFonts w:ascii="Times New Roman" w:hAnsi="Times New Roman" w:cs="Times New Roman"/>
        </w:rPr>
        <w:t>limit</w:t>
      </w:r>
      <w:r w:rsidR="009449A6">
        <w:rPr>
          <w:rFonts w:ascii="Times New Roman" w:hAnsi="Times New Roman" w:cs="Times New Roman"/>
        </w:rPr>
        <w:t xml:space="preserve"> large-scale applications. Therefore, there is a lot of interest across the globe in the development of quick and inexpensive biosensors for monitoring toxins. Recent advancements have made BES-based biosensors notable tools for the monitoring of environmental pollutants. They offer the benefit of </w:t>
      </w:r>
      <w:r w:rsidR="008328FF">
        <w:rPr>
          <w:rFonts w:ascii="Times New Roman" w:hAnsi="Times New Roman" w:cs="Times New Roman"/>
        </w:rPr>
        <w:t>instantaneous</w:t>
      </w:r>
      <w:r w:rsidR="009449A6">
        <w:rPr>
          <w:rFonts w:ascii="Times New Roman" w:hAnsi="Times New Roman" w:cs="Times New Roman"/>
        </w:rPr>
        <w:t xml:space="preserve">, practical technology with the possibility for long-lasting and sustained observations (Pasternak et al. 2017). Biological oxygen demand </w:t>
      </w:r>
      <w:r w:rsidR="008328FF">
        <w:rPr>
          <w:rFonts w:ascii="Times New Roman" w:hAnsi="Times New Roman" w:cs="Times New Roman"/>
        </w:rPr>
        <w:t>biosensors</w:t>
      </w:r>
      <w:r w:rsidR="009449A6">
        <w:rPr>
          <w:rFonts w:ascii="Times New Roman" w:hAnsi="Times New Roman" w:cs="Times New Roman"/>
        </w:rPr>
        <w:t xml:space="preserve">, heavy </w:t>
      </w:r>
      <w:r w:rsidR="008328FF">
        <w:rPr>
          <w:rFonts w:ascii="Times New Roman" w:hAnsi="Times New Roman" w:cs="Times New Roman"/>
        </w:rPr>
        <w:t>metal</w:t>
      </w:r>
      <w:r w:rsidR="009449A6">
        <w:rPr>
          <w:rFonts w:ascii="Times New Roman" w:hAnsi="Times New Roman" w:cs="Times New Roman"/>
        </w:rPr>
        <w:t xml:space="preserve"> biosensors, </w:t>
      </w:r>
      <w:r w:rsidR="008328FF">
        <w:rPr>
          <w:rFonts w:ascii="Times New Roman" w:hAnsi="Times New Roman" w:cs="Times New Roman"/>
        </w:rPr>
        <w:t xml:space="preserve">and </w:t>
      </w:r>
      <w:r w:rsidR="009449A6">
        <w:rPr>
          <w:rFonts w:ascii="Times New Roman" w:hAnsi="Times New Roman" w:cs="Times New Roman"/>
        </w:rPr>
        <w:t xml:space="preserve">volatile fatty acid biosensors are different </w:t>
      </w:r>
      <w:r w:rsidR="008328FF">
        <w:rPr>
          <w:rFonts w:ascii="Times New Roman" w:hAnsi="Times New Roman" w:cs="Times New Roman"/>
        </w:rPr>
        <w:t>BES-based</w:t>
      </w:r>
      <w:r w:rsidR="009449A6">
        <w:rPr>
          <w:rFonts w:ascii="Times New Roman" w:hAnsi="Times New Roman" w:cs="Times New Roman"/>
        </w:rPr>
        <w:t xml:space="preserve"> biosensors.</w:t>
      </w:r>
    </w:p>
    <w:p w:rsidR="009449A6" w:rsidRDefault="009449A6" w:rsidP="0078480C">
      <w:pPr>
        <w:pStyle w:val="ListParagraph"/>
        <w:rPr>
          <w:rFonts w:ascii="Times New Roman" w:hAnsi="Times New Roman" w:cs="Times New Roman"/>
        </w:rPr>
      </w:pPr>
    </w:p>
    <w:p w:rsidR="009449A6" w:rsidRPr="0017227E" w:rsidRDefault="009449A6" w:rsidP="009449A6">
      <w:pPr>
        <w:pStyle w:val="ListParagraph"/>
        <w:numPr>
          <w:ilvl w:val="0"/>
          <w:numId w:val="6"/>
        </w:numPr>
        <w:rPr>
          <w:rFonts w:ascii="Times New Roman" w:hAnsi="Times New Roman" w:cs="Times New Roman"/>
          <w:b/>
        </w:rPr>
      </w:pPr>
      <w:r w:rsidRPr="0017227E">
        <w:rPr>
          <w:rFonts w:ascii="Times New Roman" w:hAnsi="Times New Roman" w:cs="Times New Roman"/>
          <w:b/>
        </w:rPr>
        <w:t>Environmental remediation:</w:t>
      </w:r>
    </w:p>
    <w:p w:rsidR="009449A6" w:rsidRDefault="00C90107" w:rsidP="009449A6">
      <w:pPr>
        <w:pStyle w:val="ListParagraph"/>
        <w:rPr>
          <w:rFonts w:ascii="Times New Roman" w:hAnsi="Times New Roman" w:cs="Times New Roman"/>
        </w:rPr>
      </w:pPr>
      <w:r>
        <w:rPr>
          <w:rFonts w:ascii="Times New Roman" w:hAnsi="Times New Roman" w:cs="Times New Roman"/>
        </w:rPr>
        <w:t xml:space="preserve">Microorganisms are known </w:t>
      </w:r>
      <w:r w:rsidR="008328FF">
        <w:rPr>
          <w:rFonts w:ascii="Times New Roman" w:hAnsi="Times New Roman" w:cs="Times New Roman"/>
        </w:rPr>
        <w:t>for</w:t>
      </w:r>
      <w:r>
        <w:rPr>
          <w:rFonts w:ascii="Times New Roman" w:hAnsi="Times New Roman" w:cs="Times New Roman"/>
        </w:rPr>
        <w:t xml:space="preserve"> using a </w:t>
      </w:r>
      <w:r w:rsidR="008328FF">
        <w:rPr>
          <w:rFonts w:ascii="Times New Roman" w:hAnsi="Times New Roman" w:cs="Times New Roman"/>
        </w:rPr>
        <w:t>variety</w:t>
      </w:r>
      <w:r>
        <w:rPr>
          <w:rFonts w:ascii="Times New Roman" w:hAnsi="Times New Roman" w:cs="Times New Roman"/>
        </w:rPr>
        <w:t xml:space="preserve"> of methods to clean up and detoxify their surroundings, which has helped turn hazardous environmental pollutants into safe final products. The concentration of contaminants, the microbiological activity of mixed communities over time, and the energy consumption are only a few of the difficulties that bioremediation methods face. Many environmental poisons that are discharged into the environment have negative impacts on the biosphere and last for </w:t>
      </w:r>
      <w:r w:rsidR="008328FF">
        <w:rPr>
          <w:rFonts w:ascii="Times New Roman" w:hAnsi="Times New Roman" w:cs="Times New Roman"/>
        </w:rPr>
        <w:t xml:space="preserve">a </w:t>
      </w:r>
      <w:r>
        <w:rPr>
          <w:rFonts w:ascii="Times New Roman" w:hAnsi="Times New Roman" w:cs="Times New Roman"/>
        </w:rPr>
        <w:t xml:space="preserve">very long </w:t>
      </w:r>
      <w:r w:rsidR="008328FF">
        <w:rPr>
          <w:rFonts w:ascii="Times New Roman" w:hAnsi="Times New Roman" w:cs="Times New Roman"/>
        </w:rPr>
        <w:t>time</w:t>
      </w:r>
      <w:r>
        <w:rPr>
          <w:rFonts w:ascii="Times New Roman" w:hAnsi="Times New Roman" w:cs="Times New Roman"/>
        </w:rPr>
        <w:t>. The natural environment cannot be quickly cleaned of persistent environmental toxins with the current technologies. BES will be implemented whenever the most affordable material for BES structure is available. Bes will be developed as a highly effective technique to address the problems of removing xenobiotic pollutants in a</w:t>
      </w:r>
      <w:r w:rsidR="00FE0BB3">
        <w:rPr>
          <w:rFonts w:ascii="Times New Roman" w:hAnsi="Times New Roman" w:cs="Times New Roman"/>
        </w:rPr>
        <w:t>n environmentally friendly way.</w:t>
      </w:r>
    </w:p>
    <w:p w:rsidR="00C90107" w:rsidRDefault="00C90107" w:rsidP="009449A6">
      <w:pPr>
        <w:pStyle w:val="ListParagraph"/>
        <w:rPr>
          <w:rFonts w:ascii="Times New Roman" w:hAnsi="Times New Roman" w:cs="Times New Roman"/>
        </w:rPr>
      </w:pPr>
    </w:p>
    <w:p w:rsidR="008328FF" w:rsidRPr="0017227E" w:rsidRDefault="008328FF" w:rsidP="008328FF">
      <w:pPr>
        <w:pStyle w:val="ListParagraph"/>
        <w:numPr>
          <w:ilvl w:val="0"/>
          <w:numId w:val="6"/>
        </w:numPr>
        <w:rPr>
          <w:rFonts w:ascii="Times New Roman" w:hAnsi="Times New Roman" w:cs="Times New Roman"/>
          <w:b/>
        </w:rPr>
      </w:pPr>
      <w:r w:rsidRPr="0017227E">
        <w:rPr>
          <w:rFonts w:ascii="Times New Roman" w:hAnsi="Times New Roman" w:cs="Times New Roman"/>
          <w:b/>
        </w:rPr>
        <w:t>Value-added chemical production:</w:t>
      </w:r>
    </w:p>
    <w:p w:rsidR="001212AC" w:rsidRDefault="008328FF" w:rsidP="001212AC">
      <w:pPr>
        <w:pStyle w:val="ListParagraph"/>
        <w:rPr>
          <w:rFonts w:ascii="Times New Roman" w:hAnsi="Times New Roman" w:cs="Times New Roman"/>
        </w:rPr>
      </w:pPr>
      <w:r>
        <w:rPr>
          <w:rFonts w:ascii="Times New Roman" w:hAnsi="Times New Roman" w:cs="Times New Roman"/>
        </w:rPr>
        <w:t xml:space="preserve">By using microorganisms as catalysts, MES, a kind of Bes, can use electricity to drive the synthesis of fuels and high-value compounds, which also results in </w:t>
      </w:r>
      <w:r w:rsidR="002363B8">
        <w:rPr>
          <w:rFonts w:ascii="Times New Roman" w:hAnsi="Times New Roman" w:cs="Times New Roman"/>
        </w:rPr>
        <w:t xml:space="preserve">the treatment of waste streams. </w:t>
      </w:r>
      <w:r>
        <w:rPr>
          <w:rFonts w:ascii="Times New Roman" w:hAnsi="Times New Roman" w:cs="Times New Roman"/>
        </w:rPr>
        <w:t xml:space="preserve">Electroactive bacteria linked to electrodes are inexpensive and self-regenerating catalysts that effectively carry out oxido-reduction reactions. This is in contrast to expensive chemical </w:t>
      </w:r>
      <w:r w:rsidR="00364E14">
        <w:rPr>
          <w:rFonts w:ascii="Times New Roman" w:hAnsi="Times New Roman" w:cs="Times New Roman"/>
        </w:rPr>
        <w:t>catalysts</w:t>
      </w:r>
      <w:r>
        <w:rPr>
          <w:rFonts w:ascii="Times New Roman" w:hAnsi="Times New Roman" w:cs="Times New Roman"/>
        </w:rPr>
        <w:t xml:space="preserve">. Carbon </w:t>
      </w:r>
      <w:r w:rsidR="002363B8">
        <w:rPr>
          <w:rFonts w:ascii="Times New Roman" w:hAnsi="Times New Roman" w:cs="Times New Roman"/>
        </w:rPr>
        <w:t>sequestration and the synthesis</w:t>
      </w:r>
      <w:r>
        <w:rPr>
          <w:rFonts w:ascii="Times New Roman" w:hAnsi="Times New Roman" w:cs="Times New Roman"/>
        </w:rPr>
        <w:t xml:space="preserve"> of chemicals with</w:t>
      </w:r>
      <w:r w:rsidR="002363B8">
        <w:rPr>
          <w:rFonts w:ascii="Times New Roman" w:hAnsi="Times New Roman" w:cs="Times New Roman"/>
        </w:rPr>
        <w:t xml:space="preserve"> </w:t>
      </w:r>
      <w:r>
        <w:rPr>
          <w:rFonts w:ascii="Times New Roman" w:hAnsi="Times New Roman" w:cs="Times New Roman"/>
        </w:rPr>
        <w:t xml:space="preserve">added value are the dual advantages </w:t>
      </w:r>
      <w:r w:rsidR="00AB7BFF">
        <w:rPr>
          <w:rFonts w:ascii="Times New Roman" w:hAnsi="Times New Roman" w:cs="Times New Roman"/>
        </w:rPr>
        <w:t>of this system (Irfan et al. 2019). H</w:t>
      </w:r>
      <w:r w:rsidR="00AB7BFF" w:rsidRPr="0083006B">
        <w:rPr>
          <w:rFonts w:ascii="Times New Roman" w:hAnsi="Times New Roman" w:cs="Times New Roman"/>
          <w:sz w:val="20"/>
        </w:rPr>
        <w:t>2</w:t>
      </w:r>
      <w:r w:rsidR="00AB7BFF">
        <w:rPr>
          <w:rFonts w:ascii="Times New Roman" w:hAnsi="Times New Roman" w:cs="Times New Roman"/>
        </w:rPr>
        <w:t>, acetate, methane, ethanol, butanol, H</w:t>
      </w:r>
      <w:r w:rsidR="00AB7BFF" w:rsidRPr="0083006B">
        <w:rPr>
          <w:rFonts w:ascii="Times New Roman" w:hAnsi="Times New Roman" w:cs="Times New Roman"/>
          <w:sz w:val="20"/>
        </w:rPr>
        <w:t>2</w:t>
      </w:r>
      <w:r w:rsidR="00AB7BFF">
        <w:rPr>
          <w:rFonts w:ascii="Times New Roman" w:hAnsi="Times New Roman" w:cs="Times New Roman"/>
        </w:rPr>
        <w:t>O</w:t>
      </w:r>
      <w:r w:rsidR="00AB7BFF" w:rsidRPr="0083006B">
        <w:rPr>
          <w:rFonts w:ascii="Times New Roman" w:hAnsi="Times New Roman" w:cs="Times New Roman"/>
          <w:sz w:val="20"/>
        </w:rPr>
        <w:t>2</w:t>
      </w:r>
      <w:r w:rsidR="00AB7BFF">
        <w:rPr>
          <w:rFonts w:ascii="Times New Roman" w:hAnsi="Times New Roman" w:cs="Times New Roman"/>
        </w:rPr>
        <w:t>, and many other useful chemicals have been created by MES.</w:t>
      </w:r>
      <w:bookmarkStart w:id="0" w:name="_Toc143455818"/>
    </w:p>
    <w:p w:rsidR="001212AC" w:rsidRDefault="001212AC" w:rsidP="001212AC">
      <w:pPr>
        <w:pStyle w:val="ListParagraph"/>
        <w:rPr>
          <w:rFonts w:ascii="Times New Roman" w:hAnsi="Times New Roman" w:cs="Times New Roman"/>
        </w:rPr>
      </w:pPr>
    </w:p>
    <w:p w:rsidR="00A2730C" w:rsidRDefault="00A2730C" w:rsidP="001212AC">
      <w:pPr>
        <w:pStyle w:val="ListParagraph"/>
        <w:rPr>
          <w:rFonts w:ascii="Times New Roman" w:hAnsi="Times New Roman" w:cs="Times New Roman"/>
          <w:b/>
          <w:sz w:val="28"/>
          <w:szCs w:val="28"/>
        </w:rPr>
      </w:pPr>
    </w:p>
    <w:p w:rsidR="00A2730C" w:rsidRDefault="00A2730C" w:rsidP="001212AC">
      <w:pPr>
        <w:pStyle w:val="ListParagraph"/>
        <w:rPr>
          <w:rFonts w:ascii="Times New Roman" w:hAnsi="Times New Roman" w:cs="Times New Roman"/>
          <w:b/>
          <w:sz w:val="28"/>
          <w:szCs w:val="28"/>
        </w:rPr>
      </w:pPr>
    </w:p>
    <w:p w:rsidR="00A2730C" w:rsidRDefault="00A2730C" w:rsidP="001212AC">
      <w:pPr>
        <w:pStyle w:val="ListParagraph"/>
        <w:rPr>
          <w:rFonts w:ascii="Times New Roman" w:hAnsi="Times New Roman" w:cs="Times New Roman"/>
          <w:b/>
          <w:sz w:val="28"/>
          <w:szCs w:val="28"/>
        </w:rPr>
      </w:pPr>
    </w:p>
    <w:p w:rsidR="00A2730C" w:rsidRDefault="00A2730C" w:rsidP="001212AC">
      <w:pPr>
        <w:pStyle w:val="ListParagraph"/>
        <w:rPr>
          <w:rFonts w:ascii="Times New Roman" w:hAnsi="Times New Roman" w:cs="Times New Roman"/>
          <w:b/>
          <w:sz w:val="28"/>
          <w:szCs w:val="28"/>
        </w:rPr>
      </w:pPr>
    </w:p>
    <w:p w:rsidR="00A2730C" w:rsidRDefault="00A2730C" w:rsidP="001212AC">
      <w:pPr>
        <w:pStyle w:val="ListParagraph"/>
        <w:rPr>
          <w:rFonts w:ascii="Times New Roman" w:hAnsi="Times New Roman" w:cs="Times New Roman"/>
          <w:b/>
          <w:sz w:val="28"/>
          <w:szCs w:val="28"/>
        </w:rPr>
      </w:pPr>
    </w:p>
    <w:p w:rsidR="00A2730C" w:rsidRDefault="00A2730C" w:rsidP="001212AC">
      <w:pPr>
        <w:pStyle w:val="ListParagraph"/>
        <w:rPr>
          <w:rFonts w:ascii="Times New Roman" w:hAnsi="Times New Roman" w:cs="Times New Roman"/>
          <w:b/>
          <w:sz w:val="28"/>
          <w:szCs w:val="28"/>
        </w:rPr>
      </w:pPr>
    </w:p>
    <w:p w:rsidR="00A2730C" w:rsidRDefault="00A2730C" w:rsidP="001212AC">
      <w:pPr>
        <w:pStyle w:val="ListParagraph"/>
        <w:rPr>
          <w:rFonts w:ascii="Times New Roman" w:hAnsi="Times New Roman" w:cs="Times New Roman"/>
          <w:b/>
          <w:sz w:val="28"/>
          <w:szCs w:val="28"/>
        </w:rPr>
      </w:pPr>
    </w:p>
    <w:p w:rsidR="00A2730C" w:rsidRDefault="00A2730C" w:rsidP="001212AC">
      <w:pPr>
        <w:pStyle w:val="ListParagraph"/>
        <w:rPr>
          <w:rFonts w:ascii="Times New Roman" w:hAnsi="Times New Roman" w:cs="Times New Roman"/>
          <w:b/>
          <w:sz w:val="28"/>
          <w:szCs w:val="28"/>
        </w:rPr>
      </w:pPr>
    </w:p>
    <w:p w:rsidR="00A2730C" w:rsidRDefault="00A2730C" w:rsidP="001212AC">
      <w:pPr>
        <w:pStyle w:val="ListParagraph"/>
        <w:rPr>
          <w:rFonts w:ascii="Times New Roman" w:hAnsi="Times New Roman" w:cs="Times New Roman"/>
          <w:b/>
          <w:sz w:val="28"/>
          <w:szCs w:val="28"/>
        </w:rPr>
      </w:pPr>
    </w:p>
    <w:p w:rsidR="00A2730C" w:rsidRDefault="00A2730C" w:rsidP="001212AC">
      <w:pPr>
        <w:pStyle w:val="ListParagraph"/>
        <w:rPr>
          <w:rFonts w:ascii="Times New Roman" w:hAnsi="Times New Roman" w:cs="Times New Roman"/>
          <w:b/>
          <w:sz w:val="28"/>
          <w:szCs w:val="28"/>
        </w:rPr>
      </w:pPr>
    </w:p>
    <w:p w:rsidR="001212AC" w:rsidRPr="00A2730C" w:rsidRDefault="001212AC" w:rsidP="00A2730C">
      <w:pPr>
        <w:rPr>
          <w:rFonts w:ascii="Times New Roman" w:hAnsi="Times New Roman" w:cs="Times New Roman"/>
          <w:b/>
          <w:sz w:val="28"/>
          <w:szCs w:val="28"/>
        </w:rPr>
      </w:pPr>
      <w:r w:rsidRPr="00A2730C">
        <w:rPr>
          <w:rFonts w:ascii="Times New Roman" w:hAnsi="Times New Roman" w:cs="Times New Roman"/>
          <w:b/>
          <w:sz w:val="28"/>
          <w:szCs w:val="28"/>
        </w:rPr>
        <w:lastRenderedPageBreak/>
        <w:t>1.6 Objectives</w:t>
      </w:r>
      <w:bookmarkStart w:id="1" w:name="_Toc143455819"/>
      <w:bookmarkEnd w:id="0"/>
      <w:r w:rsidRPr="00A2730C">
        <w:rPr>
          <w:rFonts w:ascii="Times New Roman" w:hAnsi="Times New Roman" w:cs="Times New Roman"/>
          <w:b/>
          <w:sz w:val="28"/>
          <w:szCs w:val="28"/>
        </w:rPr>
        <w:t>:</w:t>
      </w:r>
    </w:p>
    <w:p w:rsidR="001212AC" w:rsidRPr="00A2730C" w:rsidRDefault="001212AC" w:rsidP="00A2730C">
      <w:pPr>
        <w:rPr>
          <w:rFonts w:ascii="Times New Roman" w:hAnsi="Times New Roman" w:cs="Times New Roman"/>
          <w:b/>
        </w:rPr>
      </w:pPr>
      <w:r w:rsidRPr="00A2730C">
        <w:rPr>
          <w:rFonts w:ascii="Times New Roman" w:hAnsi="Times New Roman" w:cs="Times New Roman"/>
          <w:b/>
        </w:rPr>
        <w:t>1.6.1 General Objective</w:t>
      </w:r>
      <w:bookmarkEnd w:id="1"/>
      <w:r w:rsidRPr="00A2730C">
        <w:rPr>
          <w:rFonts w:ascii="Times New Roman" w:hAnsi="Times New Roman" w:cs="Times New Roman"/>
          <w:b/>
        </w:rPr>
        <w:t>s:</w:t>
      </w:r>
    </w:p>
    <w:p w:rsidR="00A2730C" w:rsidRDefault="00A2730C" w:rsidP="001212AC">
      <w:pPr>
        <w:pStyle w:val="ListParagraph"/>
        <w:rPr>
          <w:rFonts w:ascii="Times New Roman" w:hAnsi="Times New Roman" w:cs="Times New Roman"/>
        </w:rPr>
      </w:pPr>
    </w:p>
    <w:p w:rsidR="001212AC" w:rsidRDefault="001212AC" w:rsidP="00A2730C">
      <w:pPr>
        <w:pStyle w:val="ListParagraph"/>
        <w:numPr>
          <w:ilvl w:val="0"/>
          <w:numId w:val="10"/>
        </w:numPr>
        <w:rPr>
          <w:rFonts w:ascii="Times New Roman" w:hAnsi="Times New Roman" w:cs="Times New Roman"/>
        </w:rPr>
      </w:pPr>
      <w:r w:rsidRPr="001212AC">
        <w:rPr>
          <w:rFonts w:ascii="Times New Roman" w:hAnsi="Times New Roman" w:cs="Times New Roman"/>
        </w:rPr>
        <w:t xml:space="preserve">To </w:t>
      </w:r>
      <w:r w:rsidR="00A2730C">
        <w:rPr>
          <w:rFonts w:ascii="Times New Roman" w:hAnsi="Times New Roman" w:cs="Times New Roman"/>
        </w:rPr>
        <w:t xml:space="preserve">boost </w:t>
      </w:r>
      <w:r w:rsidRPr="001212AC">
        <w:rPr>
          <w:rFonts w:ascii="Times New Roman" w:hAnsi="Times New Roman" w:cs="Times New Roman"/>
        </w:rPr>
        <w:t xml:space="preserve">the </w:t>
      </w:r>
      <w:r w:rsidR="00A2730C">
        <w:rPr>
          <w:rFonts w:ascii="Times New Roman" w:hAnsi="Times New Roman" w:cs="Times New Roman"/>
        </w:rPr>
        <w:t>productivity and effi</w:t>
      </w:r>
      <w:r w:rsidR="00A2730C" w:rsidRPr="001212AC">
        <w:rPr>
          <w:rFonts w:ascii="Times New Roman" w:hAnsi="Times New Roman" w:cs="Times New Roman"/>
        </w:rPr>
        <w:t xml:space="preserve">ciency </w:t>
      </w:r>
      <w:r w:rsidR="00A2730C">
        <w:rPr>
          <w:rFonts w:ascii="Times New Roman" w:hAnsi="Times New Roman" w:cs="Times New Roman"/>
        </w:rPr>
        <w:t xml:space="preserve">of the </w:t>
      </w:r>
      <w:r w:rsidRPr="001212AC">
        <w:rPr>
          <w:rFonts w:ascii="Times New Roman" w:hAnsi="Times New Roman" w:cs="Times New Roman"/>
        </w:rPr>
        <w:t>biogas produced using kitchen waste as the main feedstock.</w:t>
      </w:r>
    </w:p>
    <w:p w:rsidR="001212AC" w:rsidRPr="00A2730C" w:rsidRDefault="00A2730C" w:rsidP="001212AC">
      <w:pPr>
        <w:rPr>
          <w:rFonts w:ascii="Times New Roman" w:hAnsi="Times New Roman" w:cs="Times New Roman"/>
          <w:b/>
          <w:szCs w:val="24"/>
        </w:rPr>
      </w:pPr>
      <w:bookmarkStart w:id="2" w:name="_Toc143455820"/>
      <w:r w:rsidRPr="00A2730C">
        <w:rPr>
          <w:rFonts w:ascii="Times New Roman" w:hAnsi="Times New Roman" w:cs="Times New Roman"/>
          <w:b/>
          <w:szCs w:val="24"/>
        </w:rPr>
        <w:t xml:space="preserve">1.6.2 </w:t>
      </w:r>
      <w:r w:rsidR="001212AC" w:rsidRPr="00A2730C">
        <w:rPr>
          <w:rFonts w:ascii="Times New Roman" w:hAnsi="Times New Roman" w:cs="Times New Roman"/>
          <w:b/>
        </w:rPr>
        <w:t>Specific Objectives</w:t>
      </w:r>
      <w:bookmarkEnd w:id="2"/>
      <w:r w:rsidRPr="00A2730C">
        <w:rPr>
          <w:rFonts w:ascii="Times New Roman" w:hAnsi="Times New Roman" w:cs="Times New Roman"/>
          <w:b/>
        </w:rPr>
        <w:t>:</w:t>
      </w:r>
    </w:p>
    <w:p w:rsidR="00A2730C" w:rsidRDefault="00A2730C" w:rsidP="003349A2">
      <w:pPr>
        <w:pStyle w:val="ListParagraph"/>
        <w:numPr>
          <w:ilvl w:val="0"/>
          <w:numId w:val="10"/>
        </w:numPr>
        <w:rPr>
          <w:rFonts w:ascii="Times New Roman" w:hAnsi="Times New Roman" w:cs="Times New Roman"/>
          <w:szCs w:val="24"/>
        </w:rPr>
      </w:pPr>
      <w:r w:rsidRPr="00A2730C">
        <w:rPr>
          <w:rFonts w:ascii="Times New Roman" w:hAnsi="Times New Roman" w:cs="Times New Roman"/>
          <w:szCs w:val="24"/>
        </w:rPr>
        <w:t>To determine the amount of moisture content and ash content of the kitchen waste.</w:t>
      </w:r>
    </w:p>
    <w:p w:rsidR="003349A2" w:rsidRPr="00A2730C" w:rsidRDefault="003349A2" w:rsidP="003349A2">
      <w:pPr>
        <w:pStyle w:val="ListParagraph"/>
        <w:ind w:left="1440"/>
        <w:rPr>
          <w:rFonts w:ascii="Times New Roman" w:hAnsi="Times New Roman" w:cs="Times New Roman"/>
          <w:szCs w:val="24"/>
        </w:rPr>
      </w:pPr>
    </w:p>
    <w:p w:rsidR="00A2730C" w:rsidRDefault="00A2730C" w:rsidP="003349A2">
      <w:pPr>
        <w:pStyle w:val="ListParagraph"/>
        <w:numPr>
          <w:ilvl w:val="0"/>
          <w:numId w:val="10"/>
        </w:numPr>
        <w:rPr>
          <w:rFonts w:ascii="Times New Roman" w:hAnsi="Times New Roman" w:cs="Times New Roman"/>
          <w:szCs w:val="24"/>
        </w:rPr>
      </w:pPr>
      <w:r w:rsidRPr="00A2730C">
        <w:rPr>
          <w:rFonts w:ascii="Times New Roman" w:hAnsi="Times New Roman" w:cs="Times New Roman"/>
          <w:szCs w:val="24"/>
        </w:rPr>
        <w:t>To determine the parameters like pH, COD, phosphorus, and reducing sugar of the sample.</w:t>
      </w:r>
    </w:p>
    <w:p w:rsidR="003349A2" w:rsidRPr="00A2730C" w:rsidRDefault="003349A2" w:rsidP="003349A2">
      <w:pPr>
        <w:pStyle w:val="ListParagraph"/>
        <w:ind w:left="1440"/>
        <w:rPr>
          <w:rFonts w:ascii="Times New Roman" w:hAnsi="Times New Roman" w:cs="Times New Roman"/>
          <w:szCs w:val="24"/>
        </w:rPr>
      </w:pPr>
    </w:p>
    <w:p w:rsidR="00A2730C" w:rsidRDefault="00A2730C" w:rsidP="003349A2">
      <w:pPr>
        <w:pStyle w:val="ListParagraph"/>
        <w:numPr>
          <w:ilvl w:val="0"/>
          <w:numId w:val="10"/>
        </w:numPr>
        <w:rPr>
          <w:rFonts w:ascii="Times New Roman" w:hAnsi="Times New Roman" w:cs="Times New Roman"/>
          <w:szCs w:val="24"/>
        </w:rPr>
      </w:pPr>
      <w:r w:rsidRPr="00A2730C">
        <w:rPr>
          <w:rFonts w:ascii="Times New Roman" w:hAnsi="Times New Roman" w:cs="Times New Roman"/>
          <w:szCs w:val="24"/>
        </w:rPr>
        <w:t xml:space="preserve">To find out the total cumulative biogas produced under given circumstances. </w:t>
      </w:r>
    </w:p>
    <w:p w:rsidR="003349A2" w:rsidRPr="00A2730C" w:rsidRDefault="003349A2" w:rsidP="003349A2">
      <w:pPr>
        <w:pStyle w:val="ListParagraph"/>
        <w:ind w:left="1440"/>
        <w:rPr>
          <w:rFonts w:ascii="Times New Roman" w:hAnsi="Times New Roman" w:cs="Times New Roman"/>
          <w:szCs w:val="24"/>
        </w:rPr>
      </w:pPr>
    </w:p>
    <w:p w:rsidR="00A2730C" w:rsidRPr="00A2730C" w:rsidRDefault="00A2730C" w:rsidP="003349A2">
      <w:pPr>
        <w:pStyle w:val="ListParagraph"/>
        <w:numPr>
          <w:ilvl w:val="0"/>
          <w:numId w:val="10"/>
        </w:numPr>
        <w:rPr>
          <w:rFonts w:ascii="Times New Roman" w:hAnsi="Times New Roman" w:cs="Times New Roman"/>
          <w:szCs w:val="24"/>
        </w:rPr>
      </w:pPr>
      <w:r w:rsidRPr="00A2730C">
        <w:rPr>
          <w:rFonts w:ascii="Times New Roman" w:hAnsi="Times New Roman" w:cs="Times New Roman"/>
          <w:szCs w:val="24"/>
        </w:rPr>
        <w:t>To determine whether kitchen waste can be used to produce biogas is an economically viable or not.</w:t>
      </w:r>
    </w:p>
    <w:p w:rsidR="001212AC" w:rsidRDefault="001212AC" w:rsidP="008328FF">
      <w:pPr>
        <w:pStyle w:val="ListParagraph"/>
        <w:rPr>
          <w:rFonts w:ascii="Times New Roman" w:hAnsi="Times New Roman" w:cs="Times New Roman"/>
        </w:rPr>
      </w:pPr>
    </w:p>
    <w:p w:rsidR="003349A2" w:rsidRPr="00A2730C" w:rsidRDefault="003349A2" w:rsidP="008328FF">
      <w:pPr>
        <w:pStyle w:val="ListParagraph"/>
        <w:rPr>
          <w:rFonts w:ascii="Times New Roman" w:hAnsi="Times New Roman" w:cs="Times New Roman"/>
        </w:rPr>
      </w:pPr>
    </w:p>
    <w:p w:rsidR="00AB7BFF" w:rsidRDefault="00AB7BFF" w:rsidP="008328FF">
      <w:pPr>
        <w:pStyle w:val="ListParagraph"/>
        <w:rPr>
          <w:rFonts w:ascii="Times New Roman" w:hAnsi="Times New Roman" w:cs="Times New Roman"/>
        </w:rPr>
      </w:pPr>
    </w:p>
    <w:p w:rsidR="00A2730C" w:rsidRPr="00A2730C" w:rsidRDefault="00A2730C" w:rsidP="00A2730C">
      <w:pPr>
        <w:pStyle w:val="ListParagraph"/>
        <w:rPr>
          <w:rFonts w:ascii="Times New Roman" w:hAnsi="Times New Roman" w:cs="Times New Roman"/>
        </w:rPr>
      </w:pPr>
    </w:p>
    <w:p w:rsidR="00A2730C" w:rsidRDefault="00A2730C" w:rsidP="00A2730C">
      <w:pPr>
        <w:pStyle w:val="ListParagraph"/>
        <w:rPr>
          <w:rFonts w:ascii="Times New Roman" w:hAnsi="Times New Roman" w:cs="Times New Roman"/>
        </w:rPr>
      </w:pPr>
    </w:p>
    <w:p w:rsidR="00980524" w:rsidRDefault="00980524" w:rsidP="00980524">
      <w:pPr>
        <w:rPr>
          <w:rFonts w:ascii="Times New Roman" w:hAnsi="Times New Roman" w:cs="Times New Roman"/>
          <w:b/>
          <w:sz w:val="32"/>
          <w:szCs w:val="32"/>
        </w:rPr>
      </w:pPr>
    </w:p>
    <w:p w:rsidR="00980524" w:rsidRDefault="00980524" w:rsidP="00980524">
      <w:pPr>
        <w:rPr>
          <w:rFonts w:ascii="Times New Roman" w:hAnsi="Times New Roman" w:cs="Times New Roman"/>
          <w:b/>
          <w:sz w:val="32"/>
          <w:szCs w:val="32"/>
        </w:rPr>
      </w:pPr>
    </w:p>
    <w:p w:rsidR="00980524" w:rsidRDefault="00980524" w:rsidP="00980524">
      <w:pPr>
        <w:rPr>
          <w:rFonts w:ascii="Times New Roman" w:hAnsi="Times New Roman" w:cs="Times New Roman"/>
          <w:b/>
          <w:sz w:val="32"/>
          <w:szCs w:val="32"/>
        </w:rPr>
      </w:pPr>
    </w:p>
    <w:p w:rsidR="00184C06" w:rsidRDefault="00184C06" w:rsidP="00980524">
      <w:pPr>
        <w:rPr>
          <w:rFonts w:ascii="Times New Roman" w:hAnsi="Times New Roman" w:cs="Times New Roman"/>
          <w:b/>
          <w:sz w:val="32"/>
          <w:szCs w:val="32"/>
        </w:rPr>
      </w:pPr>
    </w:p>
    <w:p w:rsidR="001F2B93" w:rsidRDefault="001F2B93" w:rsidP="00980524">
      <w:pPr>
        <w:rPr>
          <w:rFonts w:ascii="Times New Roman" w:hAnsi="Times New Roman" w:cs="Times New Roman"/>
          <w:b/>
          <w:sz w:val="32"/>
          <w:szCs w:val="32"/>
        </w:rPr>
      </w:pPr>
    </w:p>
    <w:p w:rsidR="003349A2" w:rsidRDefault="00184C06" w:rsidP="00980524">
      <w:pPr>
        <w:rPr>
          <w:rFonts w:ascii="Times New Roman" w:hAnsi="Times New Roman" w:cs="Times New Roman"/>
          <w:b/>
          <w:sz w:val="32"/>
          <w:szCs w:val="32"/>
        </w:rPr>
      </w:pPr>
      <w:r>
        <w:rPr>
          <w:rFonts w:ascii="Times New Roman" w:hAnsi="Times New Roman" w:cs="Times New Roman"/>
          <w:b/>
          <w:sz w:val="32"/>
          <w:szCs w:val="32"/>
        </w:rPr>
        <w:t xml:space="preserve">                  </w:t>
      </w:r>
    </w:p>
    <w:p w:rsidR="003349A2" w:rsidRDefault="003349A2" w:rsidP="00980524">
      <w:pPr>
        <w:rPr>
          <w:rFonts w:ascii="Times New Roman" w:hAnsi="Times New Roman" w:cs="Times New Roman"/>
          <w:b/>
          <w:sz w:val="32"/>
          <w:szCs w:val="32"/>
        </w:rPr>
      </w:pPr>
    </w:p>
    <w:p w:rsidR="003349A2" w:rsidRDefault="003349A2" w:rsidP="00980524">
      <w:pPr>
        <w:rPr>
          <w:rFonts w:ascii="Times New Roman" w:hAnsi="Times New Roman" w:cs="Times New Roman"/>
          <w:b/>
          <w:sz w:val="32"/>
          <w:szCs w:val="32"/>
        </w:rPr>
      </w:pPr>
    </w:p>
    <w:p w:rsidR="003349A2" w:rsidRDefault="003349A2" w:rsidP="00980524">
      <w:pPr>
        <w:rPr>
          <w:rFonts w:ascii="Times New Roman" w:hAnsi="Times New Roman" w:cs="Times New Roman"/>
          <w:b/>
          <w:sz w:val="32"/>
          <w:szCs w:val="32"/>
        </w:rPr>
      </w:pPr>
    </w:p>
    <w:p w:rsidR="009217EC" w:rsidRDefault="003349A2" w:rsidP="00980524">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CC7E0D">
        <w:rPr>
          <w:rFonts w:ascii="Times New Roman" w:hAnsi="Times New Roman" w:cs="Times New Roman"/>
          <w:b/>
          <w:sz w:val="32"/>
          <w:szCs w:val="32"/>
        </w:rPr>
        <w:t xml:space="preserve">CHAPTER 2: </w:t>
      </w:r>
      <w:r w:rsidR="009217EC">
        <w:rPr>
          <w:rFonts w:ascii="Times New Roman" w:hAnsi="Times New Roman" w:cs="Times New Roman"/>
          <w:b/>
          <w:sz w:val="32"/>
          <w:szCs w:val="32"/>
        </w:rPr>
        <w:t xml:space="preserve"> </w:t>
      </w:r>
      <w:r w:rsidR="00571052" w:rsidRPr="009217EC">
        <w:rPr>
          <w:rFonts w:ascii="Times New Roman" w:hAnsi="Times New Roman" w:cs="Times New Roman"/>
          <w:b/>
          <w:sz w:val="32"/>
          <w:szCs w:val="32"/>
        </w:rPr>
        <w:t>LITERATURE REVIEW</w:t>
      </w:r>
    </w:p>
    <w:p w:rsidR="005C4632" w:rsidRPr="00B856AC" w:rsidRDefault="005C4632" w:rsidP="00B856AC">
      <w:pPr>
        <w:rPr>
          <w:rFonts w:ascii="Times New Roman" w:hAnsi="Times New Roman" w:cs="Times New Roman"/>
          <w:b/>
          <w:szCs w:val="24"/>
        </w:rPr>
      </w:pPr>
    </w:p>
    <w:p w:rsidR="00571052" w:rsidRPr="00B856AC" w:rsidRDefault="00571052" w:rsidP="00B856AC">
      <w:pPr>
        <w:rPr>
          <w:rFonts w:ascii="Times New Roman" w:hAnsi="Times New Roman" w:cs="Times New Roman"/>
          <w:szCs w:val="24"/>
        </w:rPr>
      </w:pPr>
      <w:r w:rsidRPr="00B856AC">
        <w:rPr>
          <w:rFonts w:ascii="Times New Roman" w:hAnsi="Times New Roman" w:cs="Times New Roman"/>
          <w:szCs w:val="24"/>
        </w:rPr>
        <w:t>According to the literature</w:t>
      </w:r>
      <w:r w:rsidR="005C4632" w:rsidRPr="00B856AC">
        <w:rPr>
          <w:rFonts w:ascii="Times New Roman" w:hAnsi="Times New Roman" w:cs="Times New Roman"/>
          <w:szCs w:val="24"/>
        </w:rPr>
        <w:t xml:space="preserve"> for the production of biogas using kitchen waste</w:t>
      </w:r>
      <w:r w:rsidRPr="00B856AC">
        <w:rPr>
          <w:rFonts w:ascii="Times New Roman" w:hAnsi="Times New Roman" w:cs="Times New Roman"/>
          <w:szCs w:val="24"/>
        </w:rPr>
        <w:t xml:space="preserve">, organic wastes from the kitchen are substances or components with a high calorific quantity or calorific value as well as a significant amount of nutrients. In this study, two prototype digesters were fed with KW, their productivity was evaluated and it was then compared to the energy productivity of LPG cylinders. On the basis of their volume and output during a one-month period, the </w:t>
      </w:r>
      <w:r w:rsidR="009217EC" w:rsidRPr="00B856AC">
        <w:rPr>
          <w:rFonts w:ascii="Times New Roman" w:hAnsi="Times New Roman" w:cs="Times New Roman"/>
          <w:szCs w:val="24"/>
        </w:rPr>
        <w:t>energy</w:t>
      </w:r>
      <w:r w:rsidRPr="00B856AC">
        <w:rPr>
          <w:rFonts w:ascii="Times New Roman" w:hAnsi="Times New Roman" w:cs="Times New Roman"/>
          <w:szCs w:val="24"/>
        </w:rPr>
        <w:t xml:space="preserve"> produced by the prototype digester and the cylinder were compared. Two digesters were taken in the beginning, each measuring 24 and 18 </w:t>
      </w:r>
      <w:r w:rsidR="009217EC" w:rsidRPr="00B856AC">
        <w:rPr>
          <w:rFonts w:ascii="Times New Roman" w:hAnsi="Times New Roman" w:cs="Times New Roman"/>
          <w:szCs w:val="24"/>
        </w:rPr>
        <w:t>liters</w:t>
      </w:r>
      <w:r w:rsidRPr="00B856AC">
        <w:rPr>
          <w:rFonts w:ascii="Times New Roman" w:hAnsi="Times New Roman" w:cs="Times New Roman"/>
          <w:szCs w:val="24"/>
        </w:rPr>
        <w:t>. Biogas digester was established and the natural wastes were fed to the biogas digester.</w:t>
      </w:r>
      <w:r w:rsidR="009217EC" w:rsidRPr="00B856AC">
        <w:rPr>
          <w:rFonts w:ascii="Times New Roman" w:hAnsi="Times New Roman" w:cs="Times New Roman"/>
          <w:szCs w:val="24"/>
        </w:rPr>
        <w:t xml:space="preserve"> </w:t>
      </w:r>
      <w:r w:rsidR="00981777" w:rsidRPr="00B856AC">
        <w:rPr>
          <w:rFonts w:ascii="Times New Roman" w:hAnsi="Times New Roman" w:cs="Times New Roman"/>
          <w:szCs w:val="24"/>
        </w:rPr>
        <w:t>Biogas was produced as a byproduct of absorption and it was collected in the upper tank of the digester. The higher tank increased to a particular height as the gas was produced. To remove the CO</w:t>
      </w:r>
      <w:r w:rsidR="00981777" w:rsidRPr="0083006B">
        <w:rPr>
          <w:rFonts w:ascii="Times New Roman" w:hAnsi="Times New Roman" w:cs="Times New Roman"/>
          <w:sz w:val="20"/>
          <w:szCs w:val="24"/>
        </w:rPr>
        <w:t>2</w:t>
      </w:r>
      <w:r w:rsidR="00981777" w:rsidRPr="00B856AC">
        <w:rPr>
          <w:rFonts w:ascii="Times New Roman" w:hAnsi="Times New Roman" w:cs="Times New Roman"/>
          <w:szCs w:val="24"/>
        </w:rPr>
        <w:t xml:space="preserve"> present, a scrubber with lime water </w:t>
      </w:r>
      <w:r w:rsidR="009217EC" w:rsidRPr="00B856AC">
        <w:rPr>
          <w:rFonts w:ascii="Times New Roman" w:hAnsi="Times New Roman" w:cs="Times New Roman"/>
          <w:szCs w:val="24"/>
        </w:rPr>
        <w:t>was</w:t>
      </w:r>
      <w:r w:rsidR="00981777" w:rsidRPr="00B856AC">
        <w:rPr>
          <w:rFonts w:ascii="Times New Roman" w:hAnsi="Times New Roman" w:cs="Times New Roman"/>
          <w:szCs w:val="24"/>
        </w:rPr>
        <w:t xml:space="preserve"> provided thus the </w:t>
      </w:r>
      <w:r w:rsidR="009217EC" w:rsidRPr="00B856AC">
        <w:rPr>
          <w:rFonts w:ascii="Times New Roman" w:hAnsi="Times New Roman" w:cs="Times New Roman"/>
          <w:szCs w:val="24"/>
        </w:rPr>
        <w:t>biogas</w:t>
      </w:r>
      <w:r w:rsidR="00981777" w:rsidRPr="00B856AC">
        <w:rPr>
          <w:rFonts w:ascii="Times New Roman" w:hAnsi="Times New Roman" w:cs="Times New Roman"/>
          <w:szCs w:val="24"/>
        </w:rPr>
        <w:t xml:space="preserve"> formed</w:t>
      </w:r>
      <w:r w:rsidR="009217EC" w:rsidRPr="00B856AC">
        <w:rPr>
          <w:rFonts w:ascii="Times New Roman" w:hAnsi="Times New Roman" w:cs="Times New Roman"/>
          <w:szCs w:val="24"/>
        </w:rPr>
        <w:t xml:space="preserve"> were</w:t>
      </w:r>
      <w:r w:rsidR="00981777" w:rsidRPr="00B856AC">
        <w:rPr>
          <w:rFonts w:ascii="Times New Roman" w:hAnsi="Times New Roman" w:cs="Times New Roman"/>
          <w:szCs w:val="24"/>
        </w:rPr>
        <w:t xml:space="preserve"> forced through it, where </w:t>
      </w:r>
      <w:r w:rsidR="005C4632" w:rsidRPr="00B856AC">
        <w:rPr>
          <w:rFonts w:ascii="Times New Roman" w:hAnsi="Times New Roman" w:cs="Times New Roman"/>
          <w:szCs w:val="24"/>
        </w:rPr>
        <w:t>CO</w:t>
      </w:r>
      <w:r w:rsidR="005C4632" w:rsidRPr="0083006B">
        <w:rPr>
          <w:rFonts w:ascii="Times New Roman" w:hAnsi="Times New Roman" w:cs="Times New Roman"/>
          <w:sz w:val="20"/>
          <w:szCs w:val="24"/>
        </w:rPr>
        <w:t>2</w:t>
      </w:r>
      <w:r w:rsidR="00981777" w:rsidRPr="00B856AC">
        <w:rPr>
          <w:rFonts w:ascii="Times New Roman" w:hAnsi="Times New Roman" w:cs="Times New Roman"/>
          <w:szCs w:val="24"/>
        </w:rPr>
        <w:t xml:space="preserve"> was converted to calcium carbonate.</w:t>
      </w:r>
      <w:r w:rsidR="009217EC" w:rsidRPr="00B856AC">
        <w:rPr>
          <w:rFonts w:ascii="Times New Roman" w:hAnsi="Times New Roman" w:cs="Times New Roman"/>
          <w:szCs w:val="24"/>
        </w:rPr>
        <w:t xml:space="preserve"> </w:t>
      </w:r>
      <w:r w:rsidR="00981777" w:rsidRPr="00B856AC">
        <w:rPr>
          <w:rFonts w:ascii="Times New Roman" w:hAnsi="Times New Roman" w:cs="Times New Roman"/>
          <w:szCs w:val="24"/>
        </w:rPr>
        <w:t xml:space="preserve">To sum up, for constant feeding, the gas collected was raised and remained steady, but for variable feeding, the gas increased initially and </w:t>
      </w:r>
      <w:r w:rsidR="009217EC" w:rsidRPr="00B856AC">
        <w:rPr>
          <w:rFonts w:ascii="Times New Roman" w:hAnsi="Times New Roman" w:cs="Times New Roman"/>
          <w:szCs w:val="24"/>
        </w:rPr>
        <w:t>fell</w:t>
      </w:r>
      <w:r w:rsidR="00981777" w:rsidRPr="00B856AC">
        <w:rPr>
          <w:rFonts w:ascii="Times New Roman" w:hAnsi="Times New Roman" w:cs="Times New Roman"/>
          <w:szCs w:val="24"/>
        </w:rPr>
        <w:t xml:space="preserve"> off.</w:t>
      </w:r>
      <w:r w:rsidR="009217EC" w:rsidRPr="00B856AC">
        <w:rPr>
          <w:rFonts w:ascii="Times New Roman" w:hAnsi="Times New Roman" w:cs="Times New Roman"/>
          <w:szCs w:val="24"/>
        </w:rPr>
        <w:t xml:space="preserve"> </w:t>
      </w:r>
      <w:r w:rsidR="00981777" w:rsidRPr="00B856AC">
        <w:rPr>
          <w:rFonts w:ascii="Times New Roman" w:hAnsi="Times New Roman" w:cs="Times New Roman"/>
          <w:szCs w:val="24"/>
        </w:rPr>
        <w:t xml:space="preserve">According to </w:t>
      </w:r>
      <w:r w:rsidR="009217EC" w:rsidRPr="00B856AC">
        <w:rPr>
          <w:rFonts w:ascii="Times New Roman" w:hAnsi="Times New Roman" w:cs="Times New Roman"/>
          <w:szCs w:val="24"/>
        </w:rPr>
        <w:t>the findings of this project</w:t>
      </w:r>
      <w:r w:rsidR="00981777" w:rsidRPr="00B856AC">
        <w:rPr>
          <w:rFonts w:ascii="Times New Roman" w:hAnsi="Times New Roman" w:cs="Times New Roman"/>
          <w:szCs w:val="24"/>
        </w:rPr>
        <w:t xml:space="preserve">, a constant </w:t>
      </w:r>
      <w:r w:rsidR="009217EC" w:rsidRPr="00B856AC">
        <w:rPr>
          <w:rFonts w:ascii="Times New Roman" w:hAnsi="Times New Roman" w:cs="Times New Roman"/>
          <w:szCs w:val="24"/>
        </w:rPr>
        <w:t>feeding</w:t>
      </w:r>
      <w:r w:rsidR="00981777" w:rsidRPr="00B856AC">
        <w:rPr>
          <w:rFonts w:ascii="Times New Roman" w:hAnsi="Times New Roman" w:cs="Times New Roman"/>
          <w:szCs w:val="24"/>
        </w:rPr>
        <w:t xml:space="preserve"> digester with a capacity of 24 </w:t>
      </w:r>
      <w:r w:rsidR="009217EC" w:rsidRPr="00B856AC">
        <w:rPr>
          <w:rFonts w:ascii="Times New Roman" w:hAnsi="Times New Roman" w:cs="Times New Roman"/>
          <w:szCs w:val="24"/>
        </w:rPr>
        <w:t>liters</w:t>
      </w:r>
      <w:r w:rsidR="00981777" w:rsidRPr="00B856AC">
        <w:rPr>
          <w:rFonts w:ascii="Times New Roman" w:hAnsi="Times New Roman" w:cs="Times New Roman"/>
          <w:szCs w:val="24"/>
        </w:rPr>
        <w:t xml:space="preserve"> could create a maximum amount of CH</w:t>
      </w:r>
      <w:r w:rsidR="00981777" w:rsidRPr="0083006B">
        <w:rPr>
          <w:rFonts w:ascii="Times New Roman" w:hAnsi="Times New Roman" w:cs="Times New Roman"/>
          <w:sz w:val="20"/>
          <w:szCs w:val="24"/>
        </w:rPr>
        <w:t>4</w:t>
      </w:r>
      <w:r w:rsidR="00981777" w:rsidRPr="00B856AC">
        <w:rPr>
          <w:rFonts w:ascii="Times New Roman" w:hAnsi="Times New Roman" w:cs="Times New Roman"/>
          <w:szCs w:val="24"/>
        </w:rPr>
        <w:t xml:space="preserve"> gas of 0.0113 m3. Whereas, a variable feeding </w:t>
      </w:r>
      <w:r w:rsidR="00F36FD2" w:rsidRPr="00B856AC">
        <w:rPr>
          <w:rFonts w:ascii="Times New Roman" w:hAnsi="Times New Roman" w:cs="Times New Roman"/>
          <w:szCs w:val="24"/>
        </w:rPr>
        <w:t>digester</w:t>
      </w:r>
      <w:r w:rsidR="009217EC" w:rsidRPr="00B856AC">
        <w:rPr>
          <w:rFonts w:ascii="Times New Roman" w:hAnsi="Times New Roman" w:cs="Times New Roman"/>
          <w:szCs w:val="24"/>
        </w:rPr>
        <w:t xml:space="preserve"> </w:t>
      </w:r>
      <w:r w:rsidR="00F36FD2" w:rsidRPr="00B856AC">
        <w:rPr>
          <w:rFonts w:ascii="Times New Roman" w:hAnsi="Times New Roman" w:cs="Times New Roman"/>
          <w:szCs w:val="24"/>
        </w:rPr>
        <w:t xml:space="preserve">with a capacity of 18 </w:t>
      </w:r>
      <w:r w:rsidR="009217EC" w:rsidRPr="00B856AC">
        <w:rPr>
          <w:rFonts w:ascii="Times New Roman" w:hAnsi="Times New Roman" w:cs="Times New Roman"/>
          <w:szCs w:val="24"/>
        </w:rPr>
        <w:t>liters</w:t>
      </w:r>
      <w:r w:rsidR="00F36FD2" w:rsidRPr="00B856AC">
        <w:rPr>
          <w:rFonts w:ascii="Times New Roman" w:hAnsi="Times New Roman" w:cs="Times New Roman"/>
          <w:szCs w:val="24"/>
        </w:rPr>
        <w:t xml:space="preserve"> can produce a maximum</w:t>
      </w:r>
      <w:r w:rsidR="005C4632" w:rsidRPr="00B856AC">
        <w:rPr>
          <w:rFonts w:ascii="Times New Roman" w:hAnsi="Times New Roman" w:cs="Times New Roman"/>
          <w:szCs w:val="24"/>
        </w:rPr>
        <w:t xml:space="preserve"> amount of CH</w:t>
      </w:r>
      <w:r w:rsidR="005C4632" w:rsidRPr="0083006B">
        <w:rPr>
          <w:rFonts w:ascii="Times New Roman" w:hAnsi="Times New Roman" w:cs="Times New Roman"/>
          <w:sz w:val="20"/>
          <w:szCs w:val="24"/>
        </w:rPr>
        <w:t>4</w:t>
      </w:r>
      <w:r w:rsidR="005C4632" w:rsidRPr="00B856AC">
        <w:rPr>
          <w:rFonts w:ascii="Times New Roman" w:hAnsi="Times New Roman" w:cs="Times New Roman"/>
          <w:szCs w:val="24"/>
        </w:rPr>
        <w:t xml:space="preserve"> gas of 0.0086 m</w:t>
      </w:r>
      <w:r w:rsidR="005C4632" w:rsidRPr="0083006B">
        <w:rPr>
          <w:rFonts w:ascii="Times New Roman" w:hAnsi="Times New Roman" w:cs="Times New Roman"/>
          <w:szCs w:val="24"/>
          <w:vertAlign w:val="superscript"/>
        </w:rPr>
        <w:t>3</w:t>
      </w:r>
      <w:r w:rsidR="005C4632" w:rsidRPr="00B856AC">
        <w:rPr>
          <w:rFonts w:ascii="Times New Roman" w:hAnsi="Times New Roman" w:cs="Times New Roman"/>
          <w:szCs w:val="24"/>
        </w:rPr>
        <w:t xml:space="preserve"> (Blesson et al. 2016).</w:t>
      </w:r>
    </w:p>
    <w:p w:rsidR="005C4632" w:rsidRPr="00B856AC" w:rsidRDefault="001118E2" w:rsidP="00B856AC">
      <w:pPr>
        <w:rPr>
          <w:rFonts w:ascii="Times New Roman" w:hAnsi="Times New Roman" w:cs="Times New Roman"/>
          <w:szCs w:val="24"/>
        </w:rPr>
      </w:pPr>
      <w:r w:rsidRPr="00B856AC">
        <w:rPr>
          <w:rFonts w:ascii="Times New Roman" w:hAnsi="Times New Roman" w:cs="Times New Roman"/>
          <w:szCs w:val="24"/>
        </w:rPr>
        <w:t xml:space="preserve">In this study, the anaerobic co-digestion of kitchen waste (KW) and poultry manure (PM) was discussed in order to evaluate the rate of cumulative biogas (CBG) production and methane percentage in four </w:t>
      </w:r>
      <w:r w:rsidR="009217EC" w:rsidRPr="00B856AC">
        <w:rPr>
          <w:rFonts w:ascii="Times New Roman" w:hAnsi="Times New Roman" w:cs="Times New Roman"/>
          <w:szCs w:val="24"/>
        </w:rPr>
        <w:t>batch-operated</w:t>
      </w:r>
      <w:r w:rsidRPr="00B856AC">
        <w:rPr>
          <w:rFonts w:ascii="Times New Roman" w:hAnsi="Times New Roman" w:cs="Times New Roman"/>
          <w:szCs w:val="24"/>
        </w:rPr>
        <w:t xml:space="preserve"> </w:t>
      </w:r>
      <w:r w:rsidR="009217EC" w:rsidRPr="00B856AC">
        <w:rPr>
          <w:rFonts w:ascii="Times New Roman" w:hAnsi="Times New Roman" w:cs="Times New Roman"/>
          <w:szCs w:val="24"/>
        </w:rPr>
        <w:t>digester setups</w:t>
      </w:r>
      <w:r w:rsidRPr="00B856AC">
        <w:rPr>
          <w:rFonts w:ascii="Times New Roman" w:hAnsi="Times New Roman" w:cs="Times New Roman"/>
          <w:szCs w:val="24"/>
        </w:rPr>
        <w:t xml:space="preserve"> (D</w:t>
      </w:r>
      <w:r w:rsidRPr="0083006B">
        <w:rPr>
          <w:rFonts w:ascii="Times New Roman" w:hAnsi="Times New Roman" w:cs="Times New Roman"/>
          <w:sz w:val="18"/>
          <w:szCs w:val="24"/>
        </w:rPr>
        <w:t>1</w:t>
      </w:r>
      <w:r w:rsidRPr="00B856AC">
        <w:rPr>
          <w:rFonts w:ascii="Times New Roman" w:hAnsi="Times New Roman" w:cs="Times New Roman"/>
          <w:szCs w:val="24"/>
        </w:rPr>
        <w:t>,</w:t>
      </w:r>
      <w:r w:rsidR="009217EC" w:rsidRPr="00B856AC">
        <w:rPr>
          <w:rFonts w:ascii="Times New Roman" w:hAnsi="Times New Roman" w:cs="Times New Roman"/>
          <w:szCs w:val="24"/>
        </w:rPr>
        <w:t xml:space="preserve"> </w:t>
      </w:r>
      <w:r w:rsidRPr="00B856AC">
        <w:rPr>
          <w:rFonts w:ascii="Times New Roman" w:hAnsi="Times New Roman" w:cs="Times New Roman"/>
          <w:szCs w:val="24"/>
        </w:rPr>
        <w:t>D</w:t>
      </w:r>
      <w:r w:rsidRPr="0083006B">
        <w:rPr>
          <w:rFonts w:ascii="Times New Roman" w:hAnsi="Times New Roman" w:cs="Times New Roman"/>
          <w:sz w:val="20"/>
          <w:szCs w:val="24"/>
        </w:rPr>
        <w:t>2</w:t>
      </w:r>
      <w:r w:rsidRPr="00B856AC">
        <w:rPr>
          <w:rFonts w:ascii="Times New Roman" w:hAnsi="Times New Roman" w:cs="Times New Roman"/>
          <w:szCs w:val="24"/>
        </w:rPr>
        <w:t>, D</w:t>
      </w:r>
      <w:r w:rsidRPr="0083006B">
        <w:rPr>
          <w:rFonts w:ascii="Times New Roman" w:hAnsi="Times New Roman" w:cs="Times New Roman"/>
          <w:sz w:val="20"/>
          <w:szCs w:val="24"/>
        </w:rPr>
        <w:t>3</w:t>
      </w:r>
      <w:r w:rsidR="009217EC" w:rsidRPr="00B856AC">
        <w:rPr>
          <w:rFonts w:ascii="Times New Roman" w:hAnsi="Times New Roman" w:cs="Times New Roman"/>
          <w:szCs w:val="24"/>
        </w:rPr>
        <w:t>,</w:t>
      </w:r>
      <w:r w:rsidRPr="00B856AC">
        <w:rPr>
          <w:rFonts w:ascii="Times New Roman" w:hAnsi="Times New Roman" w:cs="Times New Roman"/>
          <w:szCs w:val="24"/>
        </w:rPr>
        <w:t xml:space="preserve"> and D</w:t>
      </w:r>
      <w:r w:rsidRPr="0083006B">
        <w:rPr>
          <w:rFonts w:ascii="Times New Roman" w:hAnsi="Times New Roman" w:cs="Times New Roman"/>
          <w:sz w:val="20"/>
          <w:szCs w:val="24"/>
        </w:rPr>
        <w:t>4</w:t>
      </w:r>
      <w:r w:rsidRPr="00B856AC">
        <w:rPr>
          <w:rFonts w:ascii="Times New Roman" w:hAnsi="Times New Roman" w:cs="Times New Roman"/>
          <w:szCs w:val="24"/>
        </w:rPr>
        <w:t xml:space="preserve">). Each digester configuration had five </w:t>
      </w:r>
      <w:r w:rsidR="009217EC" w:rsidRPr="00B856AC">
        <w:rPr>
          <w:rFonts w:ascii="Times New Roman" w:hAnsi="Times New Roman" w:cs="Times New Roman"/>
          <w:szCs w:val="24"/>
        </w:rPr>
        <w:t>1-litre</w:t>
      </w:r>
      <w:r w:rsidRPr="00B856AC">
        <w:rPr>
          <w:rFonts w:ascii="Times New Roman" w:hAnsi="Times New Roman" w:cs="Times New Roman"/>
          <w:szCs w:val="24"/>
        </w:rPr>
        <w:t xml:space="preserve"> </w:t>
      </w:r>
      <w:r w:rsidR="009217EC" w:rsidRPr="00B856AC">
        <w:rPr>
          <w:rFonts w:ascii="Times New Roman" w:hAnsi="Times New Roman" w:cs="Times New Roman"/>
          <w:szCs w:val="24"/>
        </w:rPr>
        <w:t>laboratory-scale</w:t>
      </w:r>
      <w:r w:rsidRPr="00B856AC">
        <w:rPr>
          <w:rFonts w:ascii="Times New Roman" w:hAnsi="Times New Roman" w:cs="Times New Roman"/>
          <w:szCs w:val="24"/>
        </w:rPr>
        <w:t xml:space="preserve"> digesters that were linked in simultaneously. The digester setups were tested for 24 days at both room temperature (28 </w:t>
      </w:r>
      <w:r w:rsidR="0083006B" w:rsidRPr="00B856AC">
        <w:rPr>
          <w:rFonts w:ascii="Times New Roman" w:hAnsi="Times New Roman" w:cs="Times New Roman"/>
          <w:szCs w:val="24"/>
        </w:rPr>
        <w:t>˚</w:t>
      </w:r>
      <w:r w:rsidRPr="00B856AC">
        <w:rPr>
          <w:rFonts w:ascii="Times New Roman" w:hAnsi="Times New Roman" w:cs="Times New Roman"/>
          <w:szCs w:val="24"/>
        </w:rPr>
        <w:t xml:space="preserve">C) and mesophilic temperature (37 </w:t>
      </w:r>
      <w:r w:rsidR="005C4632" w:rsidRPr="00B856AC">
        <w:rPr>
          <w:rFonts w:ascii="Times New Roman" w:hAnsi="Times New Roman" w:cs="Times New Roman"/>
          <w:szCs w:val="24"/>
        </w:rPr>
        <w:t>˚</w:t>
      </w:r>
      <w:r w:rsidRPr="00B856AC">
        <w:rPr>
          <w:rFonts w:ascii="Times New Roman" w:hAnsi="Times New Roman" w:cs="Times New Roman"/>
          <w:szCs w:val="24"/>
        </w:rPr>
        <w:t>C) using KW and PM in ratios of 1:0 (</w:t>
      </w:r>
      <w:r w:rsidR="0083006B" w:rsidRPr="00B856AC">
        <w:rPr>
          <w:rFonts w:ascii="Times New Roman" w:hAnsi="Times New Roman" w:cs="Times New Roman"/>
          <w:szCs w:val="24"/>
        </w:rPr>
        <w:t>D</w:t>
      </w:r>
      <w:r w:rsidR="0083006B" w:rsidRPr="0083006B">
        <w:rPr>
          <w:rFonts w:ascii="Times New Roman" w:hAnsi="Times New Roman" w:cs="Times New Roman"/>
          <w:sz w:val="18"/>
          <w:szCs w:val="24"/>
        </w:rPr>
        <w:t>1</w:t>
      </w:r>
      <w:r w:rsidRPr="00B856AC">
        <w:rPr>
          <w:rFonts w:ascii="Times New Roman" w:hAnsi="Times New Roman" w:cs="Times New Roman"/>
          <w:szCs w:val="24"/>
        </w:rPr>
        <w:t>), 1:1 (</w:t>
      </w:r>
      <w:r w:rsidR="0083006B" w:rsidRPr="00B856AC">
        <w:rPr>
          <w:rFonts w:ascii="Times New Roman" w:hAnsi="Times New Roman" w:cs="Times New Roman"/>
          <w:szCs w:val="24"/>
        </w:rPr>
        <w:t>D</w:t>
      </w:r>
      <w:r w:rsidR="0083006B" w:rsidRPr="0083006B">
        <w:rPr>
          <w:rFonts w:ascii="Times New Roman" w:hAnsi="Times New Roman" w:cs="Times New Roman"/>
          <w:sz w:val="20"/>
          <w:szCs w:val="24"/>
        </w:rPr>
        <w:t>2</w:t>
      </w:r>
      <w:r w:rsidRPr="00B856AC">
        <w:rPr>
          <w:rFonts w:ascii="Times New Roman" w:hAnsi="Times New Roman" w:cs="Times New Roman"/>
          <w:szCs w:val="24"/>
        </w:rPr>
        <w:t>), 2:1(</w:t>
      </w:r>
      <w:r w:rsidR="0083006B" w:rsidRPr="00B856AC">
        <w:rPr>
          <w:rFonts w:ascii="Times New Roman" w:hAnsi="Times New Roman" w:cs="Times New Roman"/>
          <w:szCs w:val="24"/>
        </w:rPr>
        <w:t>D</w:t>
      </w:r>
      <w:r w:rsidR="0083006B" w:rsidRPr="0083006B">
        <w:rPr>
          <w:rFonts w:ascii="Times New Roman" w:hAnsi="Times New Roman" w:cs="Times New Roman"/>
          <w:sz w:val="20"/>
          <w:szCs w:val="24"/>
        </w:rPr>
        <w:t>3</w:t>
      </w:r>
      <w:r w:rsidRPr="00B856AC">
        <w:rPr>
          <w:rFonts w:ascii="Times New Roman" w:hAnsi="Times New Roman" w:cs="Times New Roman"/>
          <w:szCs w:val="24"/>
        </w:rPr>
        <w:t>) and 3:1(</w:t>
      </w:r>
      <w:r w:rsidR="0083006B" w:rsidRPr="00B856AC">
        <w:rPr>
          <w:rFonts w:ascii="Times New Roman" w:hAnsi="Times New Roman" w:cs="Times New Roman"/>
          <w:szCs w:val="24"/>
        </w:rPr>
        <w:t>D</w:t>
      </w:r>
      <w:r w:rsidR="0083006B" w:rsidRPr="0083006B">
        <w:rPr>
          <w:rFonts w:ascii="Times New Roman" w:hAnsi="Times New Roman" w:cs="Times New Roman"/>
          <w:sz w:val="20"/>
          <w:szCs w:val="24"/>
        </w:rPr>
        <w:t>4</w:t>
      </w:r>
      <w:r w:rsidRPr="00B856AC">
        <w:rPr>
          <w:rFonts w:ascii="Times New Roman" w:hAnsi="Times New Roman" w:cs="Times New Roman"/>
          <w:szCs w:val="24"/>
        </w:rPr>
        <w:t xml:space="preserve">) at a constant loading rate of 300 mg/l with 50 gm cow manure(CM) as inoculum. An increase of 16% and 74% in CBG </w:t>
      </w:r>
      <w:r w:rsidR="005B5F9B" w:rsidRPr="00B856AC">
        <w:rPr>
          <w:rFonts w:ascii="Times New Roman" w:hAnsi="Times New Roman" w:cs="Times New Roman"/>
          <w:szCs w:val="24"/>
        </w:rPr>
        <w:t xml:space="preserve">synthesis and methane content in </w:t>
      </w:r>
      <w:r w:rsidR="0083006B" w:rsidRPr="00B856AC">
        <w:rPr>
          <w:rFonts w:ascii="Times New Roman" w:hAnsi="Times New Roman" w:cs="Times New Roman"/>
          <w:szCs w:val="24"/>
        </w:rPr>
        <w:t>D</w:t>
      </w:r>
      <w:r w:rsidR="0083006B" w:rsidRPr="0083006B">
        <w:rPr>
          <w:rFonts w:ascii="Times New Roman" w:hAnsi="Times New Roman" w:cs="Times New Roman"/>
          <w:sz w:val="20"/>
          <w:szCs w:val="24"/>
        </w:rPr>
        <w:t>2</w:t>
      </w:r>
      <w:r w:rsidR="0083006B">
        <w:rPr>
          <w:rFonts w:ascii="Times New Roman" w:hAnsi="Times New Roman" w:cs="Times New Roman"/>
          <w:sz w:val="20"/>
          <w:szCs w:val="24"/>
        </w:rPr>
        <w:t xml:space="preserve"> </w:t>
      </w:r>
      <w:r w:rsidR="005B5F9B" w:rsidRPr="00B856AC">
        <w:rPr>
          <w:rFonts w:ascii="Times New Roman" w:hAnsi="Times New Roman" w:cs="Times New Roman"/>
          <w:szCs w:val="24"/>
        </w:rPr>
        <w:t xml:space="preserve">over </w:t>
      </w:r>
      <w:r w:rsidR="0083006B" w:rsidRPr="00B856AC">
        <w:rPr>
          <w:rFonts w:ascii="Times New Roman" w:hAnsi="Times New Roman" w:cs="Times New Roman"/>
          <w:szCs w:val="24"/>
        </w:rPr>
        <w:t>D</w:t>
      </w:r>
      <w:r w:rsidR="0083006B" w:rsidRPr="0083006B">
        <w:rPr>
          <w:rFonts w:ascii="Times New Roman" w:hAnsi="Times New Roman" w:cs="Times New Roman"/>
          <w:sz w:val="18"/>
          <w:szCs w:val="24"/>
        </w:rPr>
        <w:t>1</w:t>
      </w:r>
      <w:r w:rsidR="005B5F9B" w:rsidRPr="00B856AC">
        <w:rPr>
          <w:rFonts w:ascii="Times New Roman" w:hAnsi="Times New Roman" w:cs="Times New Roman"/>
          <w:szCs w:val="24"/>
        </w:rPr>
        <w:t xml:space="preserve"> correspondingly showed that the co-digestion of KW and PM had a synergistic impact. At ambient temperature, the largest amounts of CBG and methane (396</w:t>
      </w:r>
      <w:r w:rsidR="005C4632" w:rsidRPr="00B856AC">
        <w:rPr>
          <w:rFonts w:ascii="Times New Roman" w:hAnsi="Times New Roman" w:cs="Times New Roman"/>
          <w:szCs w:val="24"/>
        </w:rPr>
        <w:t>±</w:t>
      </w:r>
      <w:r w:rsidR="005B5F9B" w:rsidRPr="00B856AC">
        <w:rPr>
          <w:rFonts w:ascii="Times New Roman" w:hAnsi="Times New Roman" w:cs="Times New Roman"/>
          <w:szCs w:val="24"/>
        </w:rPr>
        <w:t xml:space="preserve">8 ml) and 36%) were produced by the </w:t>
      </w:r>
      <w:r w:rsidR="0083006B" w:rsidRPr="00B856AC">
        <w:rPr>
          <w:rFonts w:ascii="Times New Roman" w:hAnsi="Times New Roman" w:cs="Times New Roman"/>
          <w:szCs w:val="24"/>
        </w:rPr>
        <w:t>D</w:t>
      </w:r>
      <w:r w:rsidR="0083006B" w:rsidRPr="0083006B">
        <w:rPr>
          <w:rFonts w:ascii="Times New Roman" w:hAnsi="Times New Roman" w:cs="Times New Roman"/>
          <w:sz w:val="20"/>
          <w:szCs w:val="24"/>
        </w:rPr>
        <w:t>3</w:t>
      </w:r>
      <w:r w:rsidR="005B5F9B" w:rsidRPr="00B856AC">
        <w:rPr>
          <w:rFonts w:ascii="Times New Roman" w:hAnsi="Times New Roman" w:cs="Times New Roman"/>
          <w:szCs w:val="24"/>
        </w:rPr>
        <w:t xml:space="preserve"> with 66.7 % KW and 33.3% PM. In a mesophilic environment, all the digesters performed better, with</w:t>
      </w:r>
      <w:r w:rsidR="005C4632" w:rsidRPr="00B856AC">
        <w:rPr>
          <w:rFonts w:ascii="Times New Roman" w:hAnsi="Times New Roman" w:cs="Times New Roman"/>
          <w:szCs w:val="24"/>
        </w:rPr>
        <w:t xml:space="preserve"> </w:t>
      </w:r>
      <w:r w:rsidR="0083006B" w:rsidRPr="00B856AC">
        <w:rPr>
          <w:rFonts w:ascii="Times New Roman" w:hAnsi="Times New Roman" w:cs="Times New Roman"/>
          <w:szCs w:val="24"/>
        </w:rPr>
        <w:t>D</w:t>
      </w:r>
      <w:r w:rsidR="0083006B" w:rsidRPr="0083006B">
        <w:rPr>
          <w:rFonts w:ascii="Times New Roman" w:hAnsi="Times New Roman" w:cs="Times New Roman"/>
          <w:sz w:val="20"/>
          <w:szCs w:val="24"/>
        </w:rPr>
        <w:t>3</w:t>
      </w:r>
      <w:r w:rsidR="005C4632" w:rsidRPr="00B856AC">
        <w:rPr>
          <w:rFonts w:ascii="Times New Roman" w:hAnsi="Times New Roman" w:cs="Times New Roman"/>
          <w:szCs w:val="24"/>
        </w:rPr>
        <w:t xml:space="preserve"> having the highest CBG (920±</w:t>
      </w:r>
      <w:r w:rsidR="005B5F9B" w:rsidRPr="00B856AC">
        <w:rPr>
          <w:rFonts w:ascii="Times New Roman" w:hAnsi="Times New Roman" w:cs="Times New Roman"/>
          <w:szCs w:val="24"/>
        </w:rPr>
        <w:t>11 ml) and methane concentration (48%) values.</w:t>
      </w:r>
      <w:r w:rsidR="00B42C34" w:rsidRPr="00B856AC">
        <w:rPr>
          <w:rFonts w:ascii="Times New Roman" w:hAnsi="Times New Roman" w:cs="Times New Roman"/>
          <w:szCs w:val="24"/>
        </w:rPr>
        <w:t xml:space="preserve"> The research revealed that by ensuring nutrient balance, buffering capacity</w:t>
      </w:r>
      <w:r w:rsidR="009217EC" w:rsidRPr="00B856AC">
        <w:rPr>
          <w:rFonts w:ascii="Times New Roman" w:hAnsi="Times New Roman" w:cs="Times New Roman"/>
          <w:szCs w:val="24"/>
        </w:rPr>
        <w:t>,</w:t>
      </w:r>
      <w:r w:rsidR="00B42C34" w:rsidRPr="00B856AC">
        <w:rPr>
          <w:rFonts w:ascii="Times New Roman" w:hAnsi="Times New Roman" w:cs="Times New Roman"/>
          <w:szCs w:val="24"/>
        </w:rPr>
        <w:t xml:space="preserve"> and digester stability, co-digestion of KW and PM under mesophilic conditions might be a potential strategy to boost biogas production with better methane</w:t>
      </w:r>
      <w:r w:rsidR="005C4632" w:rsidRPr="00B856AC">
        <w:rPr>
          <w:rFonts w:ascii="Times New Roman" w:hAnsi="Times New Roman" w:cs="Times New Roman"/>
          <w:szCs w:val="24"/>
        </w:rPr>
        <w:t xml:space="preserve"> composition (Rahman et al. 2021).</w:t>
      </w:r>
    </w:p>
    <w:p w:rsidR="00A16CCC" w:rsidRPr="00B856AC" w:rsidRDefault="0032106F" w:rsidP="00B856AC">
      <w:pPr>
        <w:rPr>
          <w:rFonts w:ascii="Times New Roman" w:hAnsi="Times New Roman" w:cs="Times New Roman"/>
          <w:szCs w:val="24"/>
        </w:rPr>
      </w:pPr>
      <w:r w:rsidRPr="00B856AC">
        <w:rPr>
          <w:rFonts w:ascii="Times New Roman" w:hAnsi="Times New Roman" w:cs="Times New Roman"/>
          <w:szCs w:val="24"/>
        </w:rPr>
        <w:t>In this study</w:t>
      </w:r>
      <w:r w:rsidR="009217EC" w:rsidRPr="00B856AC">
        <w:rPr>
          <w:rFonts w:ascii="Times New Roman" w:hAnsi="Times New Roman" w:cs="Times New Roman"/>
          <w:szCs w:val="24"/>
        </w:rPr>
        <w:t>,</w:t>
      </w:r>
      <w:r w:rsidRPr="00B856AC">
        <w:rPr>
          <w:rFonts w:ascii="Times New Roman" w:hAnsi="Times New Roman" w:cs="Times New Roman"/>
          <w:szCs w:val="24"/>
        </w:rPr>
        <w:t xml:space="preserve"> the effect of applied voltage removal on m</w:t>
      </w:r>
      <w:r w:rsidR="009217EC" w:rsidRPr="00B856AC">
        <w:rPr>
          <w:rFonts w:ascii="Times New Roman" w:hAnsi="Times New Roman" w:cs="Times New Roman"/>
          <w:szCs w:val="24"/>
        </w:rPr>
        <w:t>icrobial electrolysis cells (MEC</w:t>
      </w:r>
      <w:r w:rsidRPr="00B856AC">
        <w:rPr>
          <w:rFonts w:ascii="Times New Roman" w:hAnsi="Times New Roman" w:cs="Times New Roman"/>
          <w:szCs w:val="24"/>
        </w:rPr>
        <w:t xml:space="preserve">s) Handling Primary Sewage sludge was investigated. </w:t>
      </w:r>
      <w:r w:rsidR="009217EC" w:rsidRPr="00B856AC">
        <w:rPr>
          <w:rFonts w:ascii="Times New Roman" w:hAnsi="Times New Roman" w:cs="Times New Roman"/>
          <w:szCs w:val="24"/>
        </w:rPr>
        <w:t>An</w:t>
      </w:r>
      <w:r w:rsidRPr="00B856AC">
        <w:rPr>
          <w:rFonts w:ascii="Times New Roman" w:hAnsi="Times New Roman" w:cs="Times New Roman"/>
          <w:szCs w:val="24"/>
        </w:rPr>
        <w:t xml:space="preserve"> MEC-OCV with an open circuit voltage and </w:t>
      </w:r>
      <w:r w:rsidR="009217EC" w:rsidRPr="00B856AC">
        <w:rPr>
          <w:rFonts w:ascii="Times New Roman" w:hAnsi="Times New Roman" w:cs="Times New Roman"/>
          <w:szCs w:val="24"/>
        </w:rPr>
        <w:t>an</w:t>
      </w:r>
      <w:r w:rsidRPr="00B856AC">
        <w:rPr>
          <w:rFonts w:ascii="Times New Roman" w:hAnsi="Times New Roman" w:cs="Times New Roman"/>
          <w:szCs w:val="24"/>
        </w:rPr>
        <w:t xml:space="preserve"> MEC-03V with a 0.3V applied voltage</w:t>
      </w:r>
      <w:r w:rsidR="009217EC" w:rsidRPr="00B856AC">
        <w:rPr>
          <w:rFonts w:ascii="Times New Roman" w:hAnsi="Times New Roman" w:cs="Times New Roman"/>
          <w:szCs w:val="24"/>
        </w:rPr>
        <w:t xml:space="preserve"> </w:t>
      </w:r>
      <w:r w:rsidRPr="00B856AC">
        <w:rPr>
          <w:rFonts w:ascii="Times New Roman" w:hAnsi="Times New Roman" w:cs="Times New Roman"/>
          <w:szCs w:val="24"/>
        </w:rPr>
        <w:t>were both run in parallel.</w:t>
      </w:r>
      <w:r w:rsidR="009217EC" w:rsidRPr="00B856AC">
        <w:rPr>
          <w:rFonts w:ascii="Times New Roman" w:hAnsi="Times New Roman" w:cs="Times New Roman"/>
          <w:szCs w:val="24"/>
        </w:rPr>
        <w:t xml:space="preserve"> </w:t>
      </w:r>
      <w:r w:rsidRPr="00B856AC">
        <w:rPr>
          <w:rFonts w:ascii="Times New Roman" w:hAnsi="Times New Roman" w:cs="Times New Roman"/>
          <w:szCs w:val="24"/>
        </w:rPr>
        <w:t xml:space="preserve">Three batch cycles were run for 36 days after the two reactors had been inoculated with seed sludge from </w:t>
      </w:r>
      <w:r w:rsidR="009217EC" w:rsidRPr="00B856AC">
        <w:rPr>
          <w:rFonts w:ascii="Times New Roman" w:hAnsi="Times New Roman" w:cs="Times New Roman"/>
          <w:szCs w:val="24"/>
        </w:rPr>
        <w:t>an</w:t>
      </w:r>
      <w:r w:rsidRPr="00B856AC">
        <w:rPr>
          <w:rFonts w:ascii="Times New Roman" w:hAnsi="Times New Roman" w:cs="Times New Roman"/>
          <w:szCs w:val="24"/>
        </w:rPr>
        <w:t xml:space="preserve"> MEC at an</w:t>
      </w:r>
      <w:r w:rsidR="009217EC" w:rsidRPr="00B856AC">
        <w:rPr>
          <w:rFonts w:ascii="Times New Roman" w:hAnsi="Times New Roman" w:cs="Times New Roman"/>
          <w:szCs w:val="24"/>
        </w:rPr>
        <w:t xml:space="preserve"> applied voltage of 0.3V</w:t>
      </w:r>
      <w:r w:rsidRPr="00B856AC">
        <w:rPr>
          <w:rFonts w:ascii="Times New Roman" w:hAnsi="Times New Roman" w:cs="Times New Roman"/>
          <w:szCs w:val="24"/>
        </w:rPr>
        <w:t>.</w:t>
      </w:r>
      <w:r w:rsidR="009217EC" w:rsidRPr="00B856AC">
        <w:rPr>
          <w:rFonts w:ascii="Times New Roman" w:hAnsi="Times New Roman" w:cs="Times New Roman"/>
          <w:szCs w:val="24"/>
        </w:rPr>
        <w:t xml:space="preserve"> </w:t>
      </w:r>
      <w:r w:rsidRPr="00B856AC">
        <w:rPr>
          <w:rFonts w:ascii="Times New Roman" w:hAnsi="Times New Roman" w:cs="Times New Roman"/>
          <w:szCs w:val="24"/>
        </w:rPr>
        <w:t>The MEC-OCV</w:t>
      </w:r>
      <w:r w:rsidR="000800F4" w:rsidRPr="00B856AC">
        <w:rPr>
          <w:rFonts w:ascii="Times New Roman" w:hAnsi="Times New Roman" w:cs="Times New Roman"/>
          <w:szCs w:val="24"/>
        </w:rPr>
        <w:t xml:space="preserve"> Produc</w:t>
      </w:r>
      <w:r w:rsidR="009217EC" w:rsidRPr="00B856AC">
        <w:rPr>
          <w:rFonts w:ascii="Times New Roman" w:hAnsi="Times New Roman" w:cs="Times New Roman"/>
          <w:szCs w:val="24"/>
        </w:rPr>
        <w:t>ed methane at a rate of 3759 ml/</w:t>
      </w:r>
      <w:r w:rsidR="000800F4" w:rsidRPr="00B856AC">
        <w:rPr>
          <w:rFonts w:ascii="Times New Roman" w:hAnsi="Times New Roman" w:cs="Times New Roman"/>
          <w:szCs w:val="24"/>
        </w:rPr>
        <w:t xml:space="preserve">l in the first cycle and 2759 mill in the second cycle </w:t>
      </w:r>
      <w:r w:rsidR="009217EC" w:rsidRPr="00B856AC">
        <w:rPr>
          <w:rFonts w:ascii="Times New Roman" w:hAnsi="Times New Roman" w:cs="Times New Roman"/>
          <w:szCs w:val="24"/>
        </w:rPr>
        <w:t>which</w:t>
      </w:r>
      <w:r w:rsidR="000800F4" w:rsidRPr="00B856AC">
        <w:rPr>
          <w:rFonts w:ascii="Times New Roman" w:hAnsi="Times New Roman" w:cs="Times New Roman"/>
          <w:szCs w:val="24"/>
        </w:rPr>
        <w:t xml:space="preserve"> was comparable to the </w:t>
      </w:r>
      <w:r w:rsidR="009217EC" w:rsidRPr="00B856AC">
        <w:rPr>
          <w:rFonts w:ascii="Times New Roman" w:hAnsi="Times New Roman" w:cs="Times New Roman"/>
          <w:szCs w:val="24"/>
        </w:rPr>
        <w:t>MEC-0.3vV</w:t>
      </w:r>
      <w:r w:rsidR="000800F4" w:rsidRPr="00B856AC">
        <w:rPr>
          <w:rFonts w:ascii="Times New Roman" w:hAnsi="Times New Roman" w:cs="Times New Roman"/>
          <w:szCs w:val="24"/>
        </w:rPr>
        <w:t>105% and 103% respectively). But in the third cycle</w:t>
      </w:r>
      <w:r w:rsidR="009217EC" w:rsidRPr="00B856AC">
        <w:rPr>
          <w:rFonts w:ascii="Times New Roman" w:hAnsi="Times New Roman" w:cs="Times New Roman"/>
          <w:szCs w:val="24"/>
        </w:rPr>
        <w:t>,</w:t>
      </w:r>
      <w:r w:rsidR="000800F4" w:rsidRPr="00B856AC">
        <w:rPr>
          <w:rFonts w:ascii="Times New Roman" w:hAnsi="Times New Roman" w:cs="Times New Roman"/>
          <w:szCs w:val="24"/>
        </w:rPr>
        <w:t xml:space="preserve"> the </w:t>
      </w:r>
      <w:r w:rsidR="009217EC" w:rsidRPr="00B856AC">
        <w:rPr>
          <w:rFonts w:ascii="Times New Roman" w:hAnsi="Times New Roman" w:cs="Times New Roman"/>
          <w:szCs w:val="24"/>
        </w:rPr>
        <w:t>MEC-OCV (1762ml/</w:t>
      </w:r>
      <w:r w:rsidR="000800F4" w:rsidRPr="00B856AC">
        <w:rPr>
          <w:rFonts w:ascii="Times New Roman" w:hAnsi="Times New Roman" w:cs="Times New Roman"/>
          <w:szCs w:val="24"/>
        </w:rPr>
        <w:t>l)</w:t>
      </w:r>
      <w:r w:rsidR="009217EC" w:rsidRPr="00B856AC">
        <w:rPr>
          <w:rFonts w:ascii="Times New Roman" w:hAnsi="Times New Roman" w:cs="Times New Roman"/>
          <w:szCs w:val="24"/>
        </w:rPr>
        <w:t xml:space="preserve"> </w:t>
      </w:r>
      <w:r w:rsidR="000800F4" w:rsidRPr="00B856AC">
        <w:rPr>
          <w:rFonts w:ascii="Times New Roman" w:hAnsi="Times New Roman" w:cs="Times New Roman"/>
          <w:szCs w:val="24"/>
        </w:rPr>
        <w:t xml:space="preserve">Produced 38.8% less methane than the </w:t>
      </w:r>
      <w:r w:rsidR="009217EC" w:rsidRPr="00B856AC">
        <w:rPr>
          <w:rFonts w:ascii="Times New Roman" w:hAnsi="Times New Roman" w:cs="Times New Roman"/>
          <w:szCs w:val="24"/>
        </w:rPr>
        <w:t>MEC-0.3 V (4545 ml/</w:t>
      </w:r>
      <w:r w:rsidR="000800F4" w:rsidRPr="00B856AC">
        <w:rPr>
          <w:rFonts w:ascii="Times New Roman" w:hAnsi="Times New Roman" w:cs="Times New Roman"/>
          <w:szCs w:val="24"/>
        </w:rPr>
        <w:t xml:space="preserve">l) Methane concentrations in the biogas from the </w:t>
      </w:r>
      <w:r w:rsidR="009217EC" w:rsidRPr="00B856AC">
        <w:rPr>
          <w:rFonts w:ascii="Times New Roman" w:hAnsi="Times New Roman" w:cs="Times New Roman"/>
          <w:szCs w:val="24"/>
        </w:rPr>
        <w:t>MEC-0.3 V</w:t>
      </w:r>
      <w:r w:rsidR="000800F4" w:rsidRPr="00B856AC">
        <w:rPr>
          <w:rFonts w:ascii="Times New Roman" w:hAnsi="Times New Roman" w:cs="Times New Roman"/>
          <w:szCs w:val="24"/>
        </w:rPr>
        <w:t xml:space="preserve"> were 68.6-74.2% which were equivalent to those from the </w:t>
      </w:r>
      <w:r w:rsidR="009217EC" w:rsidRPr="00B856AC">
        <w:rPr>
          <w:rFonts w:ascii="Times New Roman" w:hAnsi="Times New Roman" w:cs="Times New Roman"/>
          <w:szCs w:val="24"/>
        </w:rPr>
        <w:t xml:space="preserve">MEC-0.3 V </w:t>
      </w:r>
      <w:r w:rsidR="000800F4" w:rsidRPr="00B856AC">
        <w:rPr>
          <w:rFonts w:ascii="Times New Roman" w:hAnsi="Times New Roman" w:cs="Times New Roman"/>
          <w:szCs w:val="24"/>
        </w:rPr>
        <w:t>(66.6-71.1%)</w:t>
      </w:r>
      <w:r w:rsidR="001614ED" w:rsidRPr="00B856AC">
        <w:rPr>
          <w:rFonts w:ascii="Times New Roman" w:hAnsi="Times New Roman" w:cs="Times New Roman"/>
          <w:szCs w:val="24"/>
        </w:rPr>
        <w:t xml:space="preserve">. </w:t>
      </w:r>
      <w:r w:rsidR="000800F4" w:rsidRPr="00B856AC">
        <w:rPr>
          <w:rFonts w:ascii="Times New Roman" w:hAnsi="Times New Roman" w:cs="Times New Roman"/>
          <w:szCs w:val="24"/>
        </w:rPr>
        <w:t xml:space="preserve">These findings show </w:t>
      </w:r>
      <w:r w:rsidR="000800F4" w:rsidRPr="00B856AC">
        <w:rPr>
          <w:rFonts w:ascii="Times New Roman" w:hAnsi="Times New Roman" w:cs="Times New Roman"/>
          <w:szCs w:val="24"/>
        </w:rPr>
        <w:lastRenderedPageBreak/>
        <w:t xml:space="preserve">that not only did the </w:t>
      </w:r>
      <w:r w:rsidR="009217EC" w:rsidRPr="00B856AC">
        <w:rPr>
          <w:rFonts w:ascii="Times New Roman" w:hAnsi="Times New Roman" w:cs="Times New Roman"/>
          <w:szCs w:val="24"/>
        </w:rPr>
        <w:t xml:space="preserve">MEC-0.3V </w:t>
      </w:r>
      <w:r w:rsidR="000800F4" w:rsidRPr="00B856AC">
        <w:rPr>
          <w:rFonts w:ascii="Times New Roman" w:hAnsi="Times New Roman" w:cs="Times New Roman"/>
          <w:szCs w:val="24"/>
        </w:rPr>
        <w:t xml:space="preserve">surpass AD in terms of methane yield and productivity but also that the </w:t>
      </w:r>
      <w:r w:rsidR="009217EC" w:rsidRPr="00B856AC">
        <w:rPr>
          <w:rFonts w:ascii="Times New Roman" w:hAnsi="Times New Roman" w:cs="Times New Roman"/>
          <w:szCs w:val="24"/>
        </w:rPr>
        <w:t xml:space="preserve">MEC-0 CV </w:t>
      </w:r>
      <w:r w:rsidR="000800F4" w:rsidRPr="00B856AC">
        <w:rPr>
          <w:rFonts w:ascii="Times New Roman" w:hAnsi="Times New Roman" w:cs="Times New Roman"/>
          <w:szCs w:val="24"/>
        </w:rPr>
        <w:t xml:space="preserve">functioned similarly to the </w:t>
      </w:r>
      <w:r w:rsidR="009217EC" w:rsidRPr="00B856AC">
        <w:rPr>
          <w:rFonts w:ascii="Times New Roman" w:hAnsi="Times New Roman" w:cs="Times New Roman"/>
          <w:szCs w:val="24"/>
        </w:rPr>
        <w:t>MEC</w:t>
      </w:r>
      <w:r w:rsidR="000800F4" w:rsidRPr="00B856AC">
        <w:rPr>
          <w:rFonts w:ascii="Times New Roman" w:hAnsi="Times New Roman" w:cs="Times New Roman"/>
          <w:szCs w:val="24"/>
        </w:rPr>
        <w:t xml:space="preserve"> -0</w:t>
      </w:r>
      <w:r w:rsidR="009217EC" w:rsidRPr="00B856AC">
        <w:rPr>
          <w:rFonts w:ascii="Times New Roman" w:hAnsi="Times New Roman" w:cs="Times New Roman"/>
          <w:szCs w:val="24"/>
        </w:rPr>
        <w:t xml:space="preserve">.3 V </w:t>
      </w:r>
      <w:r w:rsidR="000800F4" w:rsidRPr="00B856AC">
        <w:rPr>
          <w:rFonts w:ascii="Times New Roman" w:hAnsi="Times New Roman" w:cs="Times New Roman"/>
          <w:szCs w:val="24"/>
        </w:rPr>
        <w:t>for two batch cycles when the applied voltage was removed.</w:t>
      </w:r>
      <w:r w:rsidR="009217EC" w:rsidRPr="00B856AC">
        <w:rPr>
          <w:rFonts w:ascii="Times New Roman" w:hAnsi="Times New Roman" w:cs="Times New Roman"/>
          <w:szCs w:val="24"/>
        </w:rPr>
        <w:t xml:space="preserve"> </w:t>
      </w:r>
      <w:r w:rsidR="000800F4" w:rsidRPr="00B856AC">
        <w:rPr>
          <w:rFonts w:ascii="Times New Roman" w:hAnsi="Times New Roman" w:cs="Times New Roman"/>
          <w:szCs w:val="24"/>
        </w:rPr>
        <w:t xml:space="preserve">Therefore compared to conventional </w:t>
      </w:r>
      <w:r w:rsidR="009217EC" w:rsidRPr="00B856AC">
        <w:rPr>
          <w:rFonts w:ascii="Times New Roman" w:hAnsi="Times New Roman" w:cs="Times New Roman"/>
          <w:szCs w:val="24"/>
        </w:rPr>
        <w:t xml:space="preserve">AD, </w:t>
      </w:r>
      <w:r w:rsidR="000800F4" w:rsidRPr="00B856AC">
        <w:rPr>
          <w:rFonts w:ascii="Times New Roman" w:hAnsi="Times New Roman" w:cs="Times New Roman"/>
          <w:szCs w:val="24"/>
        </w:rPr>
        <w:t>a</w:t>
      </w:r>
      <w:r w:rsidR="009217EC" w:rsidRPr="00B856AC">
        <w:rPr>
          <w:rFonts w:ascii="Times New Roman" w:hAnsi="Times New Roman" w:cs="Times New Roman"/>
          <w:szCs w:val="24"/>
        </w:rPr>
        <w:t xml:space="preserve"> MEC</w:t>
      </w:r>
      <w:r w:rsidR="0028515C" w:rsidRPr="00B856AC">
        <w:rPr>
          <w:rFonts w:ascii="Times New Roman" w:hAnsi="Times New Roman" w:cs="Times New Roman"/>
          <w:szCs w:val="24"/>
        </w:rPr>
        <w:t xml:space="preserve"> operation with </w:t>
      </w:r>
      <w:r w:rsidR="0063513C" w:rsidRPr="00B856AC">
        <w:rPr>
          <w:rFonts w:ascii="Times New Roman" w:hAnsi="Times New Roman" w:cs="Times New Roman"/>
          <w:szCs w:val="24"/>
        </w:rPr>
        <w:t xml:space="preserve">a </w:t>
      </w:r>
      <w:r w:rsidR="0028515C" w:rsidRPr="00B856AC">
        <w:rPr>
          <w:rFonts w:ascii="Times New Roman" w:hAnsi="Times New Roman" w:cs="Times New Roman"/>
          <w:szCs w:val="24"/>
        </w:rPr>
        <w:t>cycle power supply may be effect</w:t>
      </w:r>
      <w:r w:rsidR="009217EC" w:rsidRPr="00B856AC">
        <w:rPr>
          <w:rFonts w:ascii="Times New Roman" w:hAnsi="Times New Roman" w:cs="Times New Roman"/>
          <w:szCs w:val="24"/>
        </w:rPr>
        <w:t xml:space="preserve">ive in minimizing the electric </w:t>
      </w:r>
      <w:r w:rsidR="0028515C" w:rsidRPr="00B856AC">
        <w:rPr>
          <w:rFonts w:ascii="Times New Roman" w:hAnsi="Times New Roman" w:cs="Times New Roman"/>
          <w:szCs w:val="24"/>
        </w:rPr>
        <w:t>energy consumption and enhancing biogas generation performance.</w:t>
      </w:r>
      <w:r w:rsidR="0083006B">
        <w:rPr>
          <w:rFonts w:ascii="Times New Roman" w:hAnsi="Times New Roman" w:cs="Times New Roman"/>
          <w:szCs w:val="24"/>
        </w:rPr>
        <w:t xml:space="preserve"> </w:t>
      </w:r>
      <w:r w:rsidR="00FF3AFE" w:rsidRPr="00B856AC">
        <w:rPr>
          <w:rFonts w:ascii="Times New Roman" w:hAnsi="Times New Roman" w:cs="Times New Roman"/>
          <w:szCs w:val="24"/>
        </w:rPr>
        <w:t xml:space="preserve">By </w:t>
      </w:r>
      <w:r w:rsidR="0063513C" w:rsidRPr="00B856AC">
        <w:rPr>
          <w:rFonts w:ascii="Times New Roman" w:hAnsi="Times New Roman" w:cs="Times New Roman"/>
          <w:szCs w:val="24"/>
        </w:rPr>
        <w:t>examining</w:t>
      </w:r>
      <w:r w:rsidR="009337DF" w:rsidRPr="00B856AC">
        <w:rPr>
          <w:rFonts w:ascii="Times New Roman" w:hAnsi="Times New Roman" w:cs="Times New Roman"/>
          <w:szCs w:val="24"/>
        </w:rPr>
        <w:t xml:space="preserve"> the variations in batch cycle time and methane production r</w:t>
      </w:r>
      <w:r w:rsidR="009217EC" w:rsidRPr="00B856AC">
        <w:rPr>
          <w:rFonts w:ascii="Times New Roman" w:hAnsi="Times New Roman" w:cs="Times New Roman"/>
          <w:szCs w:val="24"/>
        </w:rPr>
        <w:t>ate the effects of using the MEC</w:t>
      </w:r>
      <w:r w:rsidR="009337DF" w:rsidRPr="00B856AC">
        <w:rPr>
          <w:rFonts w:ascii="Times New Roman" w:hAnsi="Times New Roman" w:cs="Times New Roman"/>
          <w:szCs w:val="24"/>
        </w:rPr>
        <w:t xml:space="preserve"> seed sludge with electrodes under </w:t>
      </w:r>
      <w:r w:rsidR="0063513C" w:rsidRPr="00B856AC">
        <w:rPr>
          <w:rFonts w:ascii="Times New Roman" w:hAnsi="Times New Roman" w:cs="Times New Roman"/>
          <w:szCs w:val="24"/>
        </w:rPr>
        <w:t>power-supplied</w:t>
      </w:r>
      <w:r w:rsidR="009337DF" w:rsidRPr="00B856AC">
        <w:rPr>
          <w:rFonts w:ascii="Times New Roman" w:hAnsi="Times New Roman" w:cs="Times New Roman"/>
          <w:szCs w:val="24"/>
        </w:rPr>
        <w:t xml:space="preserve"> (</w:t>
      </w:r>
      <w:r w:rsidR="009217EC" w:rsidRPr="00B856AC">
        <w:rPr>
          <w:rFonts w:ascii="Times New Roman" w:hAnsi="Times New Roman" w:cs="Times New Roman"/>
          <w:szCs w:val="24"/>
        </w:rPr>
        <w:t>MEC-0.3 V)</w:t>
      </w:r>
      <w:r w:rsidR="009337DF" w:rsidRPr="00B856AC">
        <w:rPr>
          <w:rFonts w:ascii="Times New Roman" w:hAnsi="Times New Roman" w:cs="Times New Roman"/>
          <w:szCs w:val="24"/>
        </w:rPr>
        <w:t xml:space="preserve"> or unsupplied (</w:t>
      </w:r>
      <w:r w:rsidR="005C4632" w:rsidRPr="00B856AC">
        <w:rPr>
          <w:rFonts w:ascii="Times New Roman" w:hAnsi="Times New Roman" w:cs="Times New Roman"/>
          <w:szCs w:val="24"/>
        </w:rPr>
        <w:t>MEC-OLCV</w:t>
      </w:r>
      <w:r w:rsidR="00A16CCC" w:rsidRPr="00B856AC">
        <w:rPr>
          <w:rFonts w:ascii="Times New Roman" w:hAnsi="Times New Roman" w:cs="Times New Roman"/>
          <w:szCs w:val="24"/>
        </w:rPr>
        <w:t>) conditions were examined in this work.</w:t>
      </w:r>
      <w:r w:rsidR="009217EC" w:rsidRPr="00B856AC">
        <w:rPr>
          <w:rFonts w:ascii="Times New Roman" w:hAnsi="Times New Roman" w:cs="Times New Roman"/>
          <w:szCs w:val="24"/>
        </w:rPr>
        <w:t xml:space="preserve"> The MEC-0.3 V </w:t>
      </w:r>
      <w:r w:rsidR="00A16CCC" w:rsidRPr="00B856AC">
        <w:rPr>
          <w:rFonts w:ascii="Times New Roman" w:hAnsi="Times New Roman" w:cs="Times New Roman"/>
          <w:szCs w:val="24"/>
        </w:rPr>
        <w:t xml:space="preserve">and the </w:t>
      </w:r>
      <w:r w:rsidR="009217EC" w:rsidRPr="00B856AC">
        <w:rPr>
          <w:rFonts w:ascii="Times New Roman" w:hAnsi="Times New Roman" w:cs="Times New Roman"/>
          <w:szCs w:val="24"/>
        </w:rPr>
        <w:t>MEC-OCV</w:t>
      </w:r>
      <w:r w:rsidR="00A16CCC" w:rsidRPr="00B856AC">
        <w:rPr>
          <w:rFonts w:ascii="Times New Roman" w:hAnsi="Times New Roman" w:cs="Times New Roman"/>
          <w:szCs w:val="24"/>
        </w:rPr>
        <w:t xml:space="preserve"> both produced more methane probably due to increased microorganisms in the </w:t>
      </w:r>
      <w:r w:rsidR="009217EC" w:rsidRPr="00B856AC">
        <w:rPr>
          <w:rFonts w:ascii="Times New Roman" w:hAnsi="Times New Roman" w:cs="Times New Roman"/>
          <w:szCs w:val="24"/>
        </w:rPr>
        <w:t>MEC</w:t>
      </w:r>
      <w:r w:rsidR="00A16CCC" w:rsidRPr="00B856AC">
        <w:rPr>
          <w:rFonts w:ascii="Times New Roman" w:hAnsi="Times New Roman" w:cs="Times New Roman"/>
          <w:szCs w:val="24"/>
        </w:rPr>
        <w:t xml:space="preserve"> seed sludge. Enriched bacteria in the </w:t>
      </w:r>
      <w:r w:rsidR="009217EC" w:rsidRPr="00B856AC">
        <w:rPr>
          <w:rFonts w:ascii="Times New Roman" w:hAnsi="Times New Roman" w:cs="Times New Roman"/>
          <w:szCs w:val="24"/>
        </w:rPr>
        <w:t>MEC</w:t>
      </w:r>
      <w:r w:rsidR="00A16CCC" w:rsidRPr="00B856AC">
        <w:rPr>
          <w:rFonts w:ascii="Times New Roman" w:hAnsi="Times New Roman" w:cs="Times New Roman"/>
          <w:szCs w:val="24"/>
        </w:rPr>
        <w:t xml:space="preserve"> seed sludge. During the first two cycles</w:t>
      </w:r>
      <w:r w:rsidR="0063513C" w:rsidRPr="00B856AC">
        <w:rPr>
          <w:rFonts w:ascii="Times New Roman" w:hAnsi="Times New Roman" w:cs="Times New Roman"/>
          <w:szCs w:val="24"/>
        </w:rPr>
        <w:t>,</w:t>
      </w:r>
      <w:r w:rsidR="00A16CCC" w:rsidRPr="00B856AC">
        <w:rPr>
          <w:rFonts w:ascii="Times New Roman" w:hAnsi="Times New Roman" w:cs="Times New Roman"/>
          <w:szCs w:val="24"/>
        </w:rPr>
        <w:t xml:space="preserve"> the enhancement was equivalent between the </w:t>
      </w:r>
      <w:r w:rsidR="005C4632" w:rsidRPr="00B856AC">
        <w:rPr>
          <w:rFonts w:ascii="Times New Roman" w:hAnsi="Times New Roman" w:cs="Times New Roman"/>
          <w:szCs w:val="24"/>
        </w:rPr>
        <w:t>MEC</w:t>
      </w:r>
      <w:r w:rsidR="00A16CCC" w:rsidRPr="00B856AC">
        <w:rPr>
          <w:rFonts w:ascii="Times New Roman" w:hAnsi="Times New Roman" w:cs="Times New Roman"/>
          <w:szCs w:val="24"/>
        </w:rPr>
        <w:t xml:space="preserve">-0.3v and </w:t>
      </w:r>
      <w:r w:rsidR="005C4632" w:rsidRPr="00B856AC">
        <w:rPr>
          <w:rFonts w:ascii="Times New Roman" w:hAnsi="Times New Roman" w:cs="Times New Roman"/>
          <w:szCs w:val="24"/>
        </w:rPr>
        <w:t>MEC</w:t>
      </w:r>
      <w:r w:rsidR="00A16CCC" w:rsidRPr="00B856AC">
        <w:rPr>
          <w:rFonts w:ascii="Times New Roman" w:hAnsi="Times New Roman" w:cs="Times New Roman"/>
          <w:szCs w:val="24"/>
        </w:rPr>
        <w:t>-0</w:t>
      </w:r>
      <w:r w:rsidR="005C4632" w:rsidRPr="00B856AC">
        <w:rPr>
          <w:rFonts w:ascii="Times New Roman" w:hAnsi="Times New Roman" w:cs="Times New Roman"/>
          <w:szCs w:val="24"/>
        </w:rPr>
        <w:t>CV</w:t>
      </w:r>
      <w:r w:rsidR="00A16CCC" w:rsidRPr="00B856AC">
        <w:rPr>
          <w:rFonts w:ascii="Times New Roman" w:hAnsi="Times New Roman" w:cs="Times New Roman"/>
          <w:szCs w:val="24"/>
        </w:rPr>
        <w:t xml:space="preserve">but the performance of the </w:t>
      </w:r>
      <w:r w:rsidR="009217EC" w:rsidRPr="00B856AC">
        <w:rPr>
          <w:rFonts w:ascii="Times New Roman" w:hAnsi="Times New Roman" w:cs="Times New Roman"/>
          <w:szCs w:val="24"/>
        </w:rPr>
        <w:t>MEC</w:t>
      </w:r>
      <w:r w:rsidR="00A16CCC" w:rsidRPr="00B856AC">
        <w:rPr>
          <w:rFonts w:ascii="Times New Roman" w:hAnsi="Times New Roman" w:cs="Times New Roman"/>
          <w:szCs w:val="24"/>
        </w:rPr>
        <w:t>–</w:t>
      </w:r>
      <w:r w:rsidR="009217EC" w:rsidRPr="00B856AC">
        <w:rPr>
          <w:rFonts w:ascii="Times New Roman" w:hAnsi="Times New Roman" w:cs="Times New Roman"/>
          <w:szCs w:val="24"/>
        </w:rPr>
        <w:t xml:space="preserve">OCV </w:t>
      </w:r>
      <w:r w:rsidR="00A16CCC" w:rsidRPr="00B856AC">
        <w:rPr>
          <w:rFonts w:ascii="Times New Roman" w:hAnsi="Times New Roman" w:cs="Times New Roman"/>
          <w:szCs w:val="24"/>
        </w:rPr>
        <w:t>declined in the th</w:t>
      </w:r>
      <w:r w:rsidR="009217EC" w:rsidRPr="00B856AC">
        <w:rPr>
          <w:rFonts w:ascii="Times New Roman" w:hAnsi="Times New Roman" w:cs="Times New Roman"/>
          <w:szCs w:val="24"/>
        </w:rPr>
        <w:t>ird cycle when one volume was sw</w:t>
      </w:r>
      <w:r w:rsidR="00A16CCC" w:rsidRPr="00B856AC">
        <w:rPr>
          <w:rFonts w:ascii="Times New Roman" w:hAnsi="Times New Roman" w:cs="Times New Roman"/>
          <w:szCs w:val="24"/>
        </w:rPr>
        <w:t>itched.</w:t>
      </w:r>
      <w:r w:rsidR="005C4632" w:rsidRPr="00B856AC">
        <w:rPr>
          <w:rFonts w:ascii="Times New Roman" w:hAnsi="Times New Roman" w:cs="Times New Roman"/>
          <w:szCs w:val="24"/>
        </w:rPr>
        <w:t xml:space="preserve"> </w:t>
      </w:r>
      <w:r w:rsidR="00A16CCC" w:rsidRPr="00B856AC">
        <w:rPr>
          <w:rFonts w:ascii="Times New Roman" w:hAnsi="Times New Roman" w:cs="Times New Roman"/>
          <w:szCs w:val="24"/>
        </w:rPr>
        <w:t>Fu</w:t>
      </w:r>
      <w:r w:rsidR="009217EC" w:rsidRPr="00B856AC">
        <w:rPr>
          <w:rFonts w:ascii="Times New Roman" w:hAnsi="Times New Roman" w:cs="Times New Roman"/>
          <w:szCs w:val="24"/>
        </w:rPr>
        <w:t xml:space="preserve">ture research will be </w:t>
      </w:r>
      <w:r w:rsidR="0063513C" w:rsidRPr="00B856AC">
        <w:rPr>
          <w:rFonts w:ascii="Times New Roman" w:hAnsi="Times New Roman" w:cs="Times New Roman"/>
          <w:szCs w:val="24"/>
        </w:rPr>
        <w:t>needed</w:t>
      </w:r>
      <w:r w:rsidR="009217EC" w:rsidRPr="00B856AC">
        <w:rPr>
          <w:rFonts w:ascii="Times New Roman" w:hAnsi="Times New Roman" w:cs="Times New Roman"/>
          <w:szCs w:val="24"/>
        </w:rPr>
        <w:t xml:space="preserve"> to confirm the scope and </w:t>
      </w:r>
      <w:r w:rsidR="00A16CCC" w:rsidRPr="00B856AC">
        <w:rPr>
          <w:rFonts w:ascii="Times New Roman" w:hAnsi="Times New Roman" w:cs="Times New Roman"/>
          <w:szCs w:val="24"/>
        </w:rPr>
        <w:t xml:space="preserve">to evaluate the </w:t>
      </w:r>
      <w:r w:rsidR="0063513C" w:rsidRPr="00B856AC">
        <w:rPr>
          <w:rFonts w:ascii="Times New Roman" w:hAnsi="Times New Roman" w:cs="Times New Roman"/>
          <w:szCs w:val="24"/>
        </w:rPr>
        <w:t>method's</w:t>
      </w:r>
      <w:r w:rsidR="00A16CCC" w:rsidRPr="00B856AC">
        <w:rPr>
          <w:rFonts w:ascii="Times New Roman" w:hAnsi="Times New Roman" w:cs="Times New Roman"/>
          <w:szCs w:val="24"/>
        </w:rPr>
        <w:t xml:space="preserve"> economic viabil</w:t>
      </w:r>
      <w:r w:rsidR="005C4632" w:rsidRPr="00B856AC">
        <w:rPr>
          <w:rFonts w:ascii="Times New Roman" w:hAnsi="Times New Roman" w:cs="Times New Roman"/>
          <w:szCs w:val="24"/>
        </w:rPr>
        <w:t>ity and other important factors</w:t>
      </w:r>
      <w:r w:rsidR="0083006B">
        <w:rPr>
          <w:rFonts w:ascii="Times New Roman" w:hAnsi="Times New Roman" w:cs="Times New Roman"/>
          <w:szCs w:val="24"/>
        </w:rPr>
        <w:t xml:space="preserve"> </w:t>
      </w:r>
      <w:r w:rsidR="005C4632" w:rsidRPr="00B856AC">
        <w:rPr>
          <w:rFonts w:ascii="Times New Roman" w:hAnsi="Times New Roman" w:cs="Times New Roman"/>
          <w:szCs w:val="24"/>
        </w:rPr>
        <w:t>(Lee et al. 2022).</w:t>
      </w:r>
    </w:p>
    <w:p w:rsidR="00D0739D" w:rsidRPr="00B856AC" w:rsidRDefault="00D0739D" w:rsidP="00B856AC">
      <w:pPr>
        <w:rPr>
          <w:rFonts w:ascii="Times New Roman" w:hAnsi="Times New Roman" w:cs="Times New Roman"/>
          <w:szCs w:val="24"/>
        </w:rPr>
      </w:pPr>
      <w:r w:rsidRPr="00B856AC">
        <w:rPr>
          <w:rFonts w:ascii="Times New Roman" w:hAnsi="Times New Roman" w:cs="Times New Roman"/>
          <w:szCs w:val="24"/>
        </w:rPr>
        <w:t xml:space="preserve">The goal of this project was to build an organic processing facility that will produce biogas that is more affordable </w:t>
      </w:r>
      <w:r w:rsidR="0063513C" w:rsidRPr="00B856AC">
        <w:rPr>
          <w:rFonts w:ascii="Times New Roman" w:hAnsi="Times New Roman" w:cs="Times New Roman"/>
          <w:szCs w:val="24"/>
        </w:rPr>
        <w:t xml:space="preserve">and </w:t>
      </w:r>
      <w:r w:rsidRPr="00B856AC">
        <w:rPr>
          <w:rFonts w:ascii="Times New Roman" w:hAnsi="Times New Roman" w:cs="Times New Roman"/>
          <w:szCs w:val="24"/>
        </w:rPr>
        <w:t xml:space="preserve">friendly to </w:t>
      </w:r>
      <w:r w:rsidR="0063513C" w:rsidRPr="00B856AC">
        <w:rPr>
          <w:rFonts w:ascii="Times New Roman" w:hAnsi="Times New Roman" w:cs="Times New Roman"/>
          <w:szCs w:val="24"/>
        </w:rPr>
        <w:t xml:space="preserve">the </w:t>
      </w:r>
      <w:r w:rsidRPr="00B856AC">
        <w:rPr>
          <w:rFonts w:ascii="Times New Roman" w:hAnsi="Times New Roman" w:cs="Times New Roman"/>
          <w:szCs w:val="24"/>
        </w:rPr>
        <w:t>environment</w:t>
      </w:r>
      <w:r w:rsidR="0063513C" w:rsidRPr="00B856AC">
        <w:rPr>
          <w:rFonts w:ascii="Times New Roman" w:hAnsi="Times New Roman" w:cs="Times New Roman"/>
          <w:szCs w:val="24"/>
        </w:rPr>
        <w:t xml:space="preserve"> </w:t>
      </w:r>
      <w:r w:rsidRPr="00B856AC">
        <w:rPr>
          <w:rFonts w:ascii="Times New Roman" w:hAnsi="Times New Roman" w:cs="Times New Roman"/>
          <w:szCs w:val="24"/>
        </w:rPr>
        <w:t xml:space="preserve">will produce landfill trash will provide </w:t>
      </w:r>
      <w:r w:rsidR="0063513C" w:rsidRPr="00B856AC">
        <w:rPr>
          <w:rFonts w:ascii="Times New Roman" w:hAnsi="Times New Roman" w:cs="Times New Roman"/>
          <w:szCs w:val="24"/>
        </w:rPr>
        <w:t>high-quality</w:t>
      </w:r>
      <w:r w:rsidRPr="00B856AC">
        <w:rPr>
          <w:rFonts w:ascii="Times New Roman" w:hAnsi="Times New Roman" w:cs="Times New Roman"/>
          <w:szCs w:val="24"/>
        </w:rPr>
        <w:t xml:space="preserve"> renewable fuel and wil</w:t>
      </w:r>
      <w:r w:rsidR="004320E5" w:rsidRPr="00B856AC">
        <w:rPr>
          <w:rFonts w:ascii="Times New Roman" w:hAnsi="Times New Roman" w:cs="Times New Roman"/>
          <w:szCs w:val="24"/>
        </w:rPr>
        <w:t xml:space="preserve">l emit less </w:t>
      </w:r>
      <w:r w:rsidR="0063513C" w:rsidRPr="00B856AC">
        <w:rPr>
          <w:rFonts w:ascii="Times New Roman" w:hAnsi="Times New Roman" w:cs="Times New Roman"/>
          <w:szCs w:val="24"/>
        </w:rPr>
        <w:t>carbon dioxide</w:t>
      </w:r>
      <w:r w:rsidR="004320E5" w:rsidRPr="00B856AC">
        <w:rPr>
          <w:rFonts w:ascii="Times New Roman" w:hAnsi="Times New Roman" w:cs="Times New Roman"/>
          <w:szCs w:val="24"/>
        </w:rPr>
        <w:t xml:space="preserve"> and methane. Kitchen</w:t>
      </w:r>
      <w:r w:rsidR="009217EC" w:rsidRPr="00B856AC">
        <w:rPr>
          <w:rFonts w:ascii="Times New Roman" w:hAnsi="Times New Roman" w:cs="Times New Roman"/>
          <w:szCs w:val="24"/>
        </w:rPr>
        <w:t xml:space="preserve"> </w:t>
      </w:r>
      <w:r w:rsidR="004320E5" w:rsidRPr="00B856AC">
        <w:rPr>
          <w:rFonts w:ascii="Times New Roman" w:hAnsi="Times New Roman" w:cs="Times New Roman"/>
          <w:szCs w:val="24"/>
        </w:rPr>
        <w:t xml:space="preserve">(food) waste from </w:t>
      </w:r>
      <w:r w:rsidR="009217EC" w:rsidRPr="00B856AC">
        <w:rPr>
          <w:rFonts w:ascii="Times New Roman" w:hAnsi="Times New Roman" w:cs="Times New Roman"/>
          <w:szCs w:val="24"/>
        </w:rPr>
        <w:t xml:space="preserve">NCERC </w:t>
      </w:r>
      <w:r w:rsidR="004320E5" w:rsidRPr="00B856AC">
        <w:rPr>
          <w:rFonts w:ascii="Times New Roman" w:hAnsi="Times New Roman" w:cs="Times New Roman"/>
          <w:szCs w:val="24"/>
        </w:rPr>
        <w:t xml:space="preserve">canteens </w:t>
      </w:r>
      <w:r w:rsidR="0063513C" w:rsidRPr="00B856AC">
        <w:rPr>
          <w:rFonts w:ascii="Times New Roman" w:hAnsi="Times New Roman" w:cs="Times New Roman"/>
          <w:szCs w:val="24"/>
        </w:rPr>
        <w:t>was</w:t>
      </w:r>
      <w:r w:rsidR="004320E5" w:rsidRPr="00B856AC">
        <w:rPr>
          <w:rFonts w:ascii="Times New Roman" w:hAnsi="Times New Roman" w:cs="Times New Roman"/>
          <w:szCs w:val="24"/>
        </w:rPr>
        <w:t xml:space="preserve"> used as a feedstock for the reactor which fu</w:t>
      </w:r>
      <w:r w:rsidR="009217EC" w:rsidRPr="00B856AC">
        <w:rPr>
          <w:rFonts w:ascii="Times New Roman" w:hAnsi="Times New Roman" w:cs="Times New Roman"/>
          <w:szCs w:val="24"/>
        </w:rPr>
        <w:t>n</w:t>
      </w:r>
      <w:r w:rsidR="004320E5" w:rsidRPr="00B856AC">
        <w:rPr>
          <w:rFonts w:ascii="Times New Roman" w:hAnsi="Times New Roman" w:cs="Times New Roman"/>
          <w:szCs w:val="24"/>
        </w:rPr>
        <w:t xml:space="preserve">ctions as an anaerobic digestion </w:t>
      </w:r>
      <w:r w:rsidR="0063513C" w:rsidRPr="00B856AC">
        <w:rPr>
          <w:rFonts w:ascii="Times New Roman" w:hAnsi="Times New Roman" w:cs="Times New Roman"/>
          <w:szCs w:val="24"/>
        </w:rPr>
        <w:t>system to produce biogas energy. Biogas</w:t>
      </w:r>
      <w:r w:rsidR="004320E5" w:rsidRPr="00B856AC">
        <w:rPr>
          <w:rFonts w:ascii="Times New Roman" w:hAnsi="Times New Roman" w:cs="Times New Roman"/>
          <w:szCs w:val="24"/>
        </w:rPr>
        <w:t xml:space="preserve"> is an important source of energy. Biogas is an important source of energy </w:t>
      </w:r>
      <w:r w:rsidR="0063513C" w:rsidRPr="00B856AC">
        <w:rPr>
          <w:rFonts w:ascii="Times New Roman" w:hAnsi="Times New Roman" w:cs="Times New Roman"/>
          <w:szCs w:val="24"/>
        </w:rPr>
        <w:t xml:space="preserve">that </w:t>
      </w:r>
      <w:r w:rsidR="004320E5" w:rsidRPr="00B856AC">
        <w:rPr>
          <w:rFonts w:ascii="Times New Roman" w:hAnsi="Times New Roman" w:cs="Times New Roman"/>
          <w:szCs w:val="24"/>
        </w:rPr>
        <w:t>was created duri</w:t>
      </w:r>
      <w:r w:rsidR="009217EC" w:rsidRPr="00B856AC">
        <w:rPr>
          <w:rFonts w:ascii="Times New Roman" w:hAnsi="Times New Roman" w:cs="Times New Roman"/>
          <w:szCs w:val="24"/>
        </w:rPr>
        <w:t xml:space="preserve">ng </w:t>
      </w:r>
      <w:r w:rsidR="0063513C" w:rsidRPr="00B856AC">
        <w:rPr>
          <w:rFonts w:ascii="Times New Roman" w:hAnsi="Times New Roman" w:cs="Times New Roman"/>
          <w:szCs w:val="24"/>
        </w:rPr>
        <w:t>the anae</w:t>
      </w:r>
      <w:r w:rsidR="009217EC" w:rsidRPr="00B856AC">
        <w:rPr>
          <w:rFonts w:ascii="Times New Roman" w:hAnsi="Times New Roman" w:cs="Times New Roman"/>
          <w:szCs w:val="24"/>
        </w:rPr>
        <w:t>robic digestion of K</w:t>
      </w:r>
      <w:r w:rsidR="004320E5" w:rsidRPr="00B856AC">
        <w:rPr>
          <w:rFonts w:ascii="Times New Roman" w:hAnsi="Times New Roman" w:cs="Times New Roman"/>
          <w:szCs w:val="24"/>
        </w:rPr>
        <w:t>W.</w:t>
      </w:r>
      <w:r w:rsidR="009217EC" w:rsidRPr="00B856AC">
        <w:rPr>
          <w:rFonts w:ascii="Times New Roman" w:hAnsi="Times New Roman" w:cs="Times New Roman"/>
          <w:szCs w:val="24"/>
        </w:rPr>
        <w:t xml:space="preserve"> </w:t>
      </w:r>
      <w:r w:rsidR="004320E5" w:rsidRPr="00B856AC">
        <w:rPr>
          <w:rFonts w:ascii="Times New Roman" w:hAnsi="Times New Roman" w:cs="Times New Roman"/>
          <w:szCs w:val="24"/>
        </w:rPr>
        <w:t>Biogas which predo</w:t>
      </w:r>
      <w:r w:rsidR="009217EC" w:rsidRPr="00B856AC">
        <w:rPr>
          <w:rFonts w:ascii="Times New Roman" w:hAnsi="Times New Roman" w:cs="Times New Roman"/>
          <w:szCs w:val="24"/>
        </w:rPr>
        <w:t>min</w:t>
      </w:r>
      <w:r w:rsidR="004320E5" w:rsidRPr="00B856AC">
        <w:rPr>
          <w:rFonts w:ascii="Times New Roman" w:hAnsi="Times New Roman" w:cs="Times New Roman"/>
          <w:szCs w:val="24"/>
        </w:rPr>
        <w:t xml:space="preserve">antly contains methane and </w:t>
      </w:r>
      <w:r w:rsidR="0063513C" w:rsidRPr="00B856AC">
        <w:rPr>
          <w:rFonts w:ascii="Times New Roman" w:hAnsi="Times New Roman" w:cs="Times New Roman"/>
          <w:szCs w:val="24"/>
        </w:rPr>
        <w:t>carbon dioxide</w:t>
      </w:r>
      <w:r w:rsidR="009217EC" w:rsidRPr="00B856AC">
        <w:rPr>
          <w:rFonts w:ascii="Times New Roman" w:hAnsi="Times New Roman" w:cs="Times New Roman"/>
          <w:szCs w:val="24"/>
        </w:rPr>
        <w:t xml:space="preserve"> was produced by the microbial </w:t>
      </w:r>
      <w:r w:rsidR="004320E5" w:rsidRPr="00B856AC">
        <w:rPr>
          <w:rFonts w:ascii="Times New Roman" w:hAnsi="Times New Roman" w:cs="Times New Roman"/>
          <w:szCs w:val="24"/>
        </w:rPr>
        <w:t xml:space="preserve">process of ad to </w:t>
      </w:r>
      <w:r w:rsidR="0063513C" w:rsidRPr="00B856AC">
        <w:rPr>
          <w:rFonts w:ascii="Times New Roman" w:hAnsi="Times New Roman" w:cs="Times New Roman"/>
          <w:szCs w:val="24"/>
        </w:rPr>
        <w:t>keep the p</w:t>
      </w:r>
      <w:r w:rsidR="005C4632" w:rsidRPr="00B856AC">
        <w:rPr>
          <w:rFonts w:ascii="Times New Roman" w:hAnsi="Times New Roman" w:cs="Times New Roman"/>
          <w:szCs w:val="24"/>
        </w:rPr>
        <w:t>H</w:t>
      </w:r>
      <w:r w:rsidR="0063513C" w:rsidRPr="00B856AC">
        <w:rPr>
          <w:rFonts w:ascii="Times New Roman" w:hAnsi="Times New Roman" w:cs="Times New Roman"/>
          <w:szCs w:val="24"/>
        </w:rPr>
        <w:t xml:space="preserve"> and alkalinity at 7. </w:t>
      </w:r>
      <w:r w:rsidR="004320E5" w:rsidRPr="00B856AC">
        <w:rPr>
          <w:rFonts w:ascii="Times New Roman" w:hAnsi="Times New Roman" w:cs="Times New Roman"/>
          <w:szCs w:val="24"/>
        </w:rPr>
        <w:t xml:space="preserve">The constantly fed digester was supplemented with sodium </w:t>
      </w:r>
      <w:r w:rsidR="0063513C" w:rsidRPr="00B856AC">
        <w:rPr>
          <w:rFonts w:ascii="Times New Roman" w:hAnsi="Times New Roman" w:cs="Times New Roman"/>
          <w:szCs w:val="24"/>
        </w:rPr>
        <w:t>hydroxide</w:t>
      </w:r>
      <w:r w:rsidR="004320E5" w:rsidRPr="00B856AC">
        <w:rPr>
          <w:rFonts w:ascii="Times New Roman" w:hAnsi="Times New Roman" w:cs="Times New Roman"/>
          <w:szCs w:val="24"/>
        </w:rPr>
        <w:t xml:space="preserve">. To generate new inoculum for </w:t>
      </w:r>
      <w:r w:rsidR="0063513C" w:rsidRPr="00B856AC">
        <w:rPr>
          <w:rFonts w:ascii="Times New Roman" w:hAnsi="Times New Roman" w:cs="Times New Roman"/>
          <w:szCs w:val="24"/>
        </w:rPr>
        <w:t xml:space="preserve">a </w:t>
      </w:r>
      <w:r w:rsidR="004320E5" w:rsidRPr="00B856AC">
        <w:rPr>
          <w:rFonts w:ascii="Times New Roman" w:hAnsi="Times New Roman" w:cs="Times New Roman"/>
          <w:szCs w:val="24"/>
        </w:rPr>
        <w:t xml:space="preserve">reaction an inoculum of prior cow dung </w:t>
      </w:r>
      <w:r w:rsidR="0063513C" w:rsidRPr="00B856AC">
        <w:rPr>
          <w:rFonts w:ascii="Times New Roman" w:hAnsi="Times New Roman" w:cs="Times New Roman"/>
          <w:szCs w:val="24"/>
        </w:rPr>
        <w:t>slurry</w:t>
      </w:r>
      <w:r w:rsidR="004320E5" w:rsidRPr="00B856AC">
        <w:rPr>
          <w:rFonts w:ascii="Times New Roman" w:hAnsi="Times New Roman" w:cs="Times New Roman"/>
          <w:szCs w:val="24"/>
        </w:rPr>
        <w:t xml:space="preserve"> and kitchen waste was added to the </w:t>
      </w:r>
      <w:r w:rsidR="0063513C" w:rsidRPr="00B856AC">
        <w:rPr>
          <w:rFonts w:ascii="Times New Roman" w:hAnsi="Times New Roman" w:cs="Times New Roman"/>
          <w:szCs w:val="24"/>
        </w:rPr>
        <w:t>inoculum</w:t>
      </w:r>
      <w:r w:rsidR="004320E5" w:rsidRPr="00B856AC">
        <w:rPr>
          <w:rFonts w:ascii="Times New Roman" w:hAnsi="Times New Roman" w:cs="Times New Roman"/>
          <w:szCs w:val="24"/>
        </w:rPr>
        <w:t xml:space="preserve"> already placed in batch reactors. These mixed inoculum were c</w:t>
      </w:r>
      <w:r w:rsidR="0063513C" w:rsidRPr="00B856AC">
        <w:rPr>
          <w:rFonts w:ascii="Times New Roman" w:hAnsi="Times New Roman" w:cs="Times New Roman"/>
          <w:szCs w:val="24"/>
        </w:rPr>
        <w:t>ombined to produce biogas at 37˚C</w:t>
      </w:r>
      <w:r w:rsidR="004320E5" w:rsidRPr="00B856AC">
        <w:rPr>
          <w:rFonts w:ascii="Times New Roman" w:hAnsi="Times New Roman" w:cs="Times New Roman"/>
          <w:szCs w:val="24"/>
        </w:rPr>
        <w:t xml:space="preserve"> in </w:t>
      </w:r>
      <w:r w:rsidR="0063513C" w:rsidRPr="00B856AC">
        <w:rPr>
          <w:rFonts w:ascii="Times New Roman" w:hAnsi="Times New Roman" w:cs="Times New Roman"/>
          <w:szCs w:val="24"/>
        </w:rPr>
        <w:t>a laboratory reactor with a 20 L capacity</w:t>
      </w:r>
      <w:r w:rsidR="004320E5" w:rsidRPr="00B856AC">
        <w:rPr>
          <w:rFonts w:ascii="Times New Roman" w:hAnsi="Times New Roman" w:cs="Times New Roman"/>
          <w:szCs w:val="24"/>
        </w:rPr>
        <w:t>.</w:t>
      </w:r>
      <w:r w:rsidR="0063513C" w:rsidRPr="00B856AC">
        <w:rPr>
          <w:rFonts w:ascii="Times New Roman" w:hAnsi="Times New Roman" w:cs="Times New Roman"/>
          <w:szCs w:val="24"/>
        </w:rPr>
        <w:t xml:space="preserve"> </w:t>
      </w:r>
      <w:r w:rsidR="004320E5" w:rsidRPr="00B856AC">
        <w:rPr>
          <w:rFonts w:ascii="Times New Roman" w:hAnsi="Times New Roman" w:cs="Times New Roman"/>
          <w:szCs w:val="24"/>
        </w:rPr>
        <w:t xml:space="preserve">In this research starch and </w:t>
      </w:r>
      <w:r w:rsidR="0063513C" w:rsidRPr="00B856AC">
        <w:rPr>
          <w:rFonts w:ascii="Times New Roman" w:hAnsi="Times New Roman" w:cs="Times New Roman"/>
          <w:szCs w:val="24"/>
        </w:rPr>
        <w:t>sugar-rich</w:t>
      </w:r>
      <w:r w:rsidR="004320E5" w:rsidRPr="00B856AC">
        <w:rPr>
          <w:rFonts w:ascii="Times New Roman" w:hAnsi="Times New Roman" w:cs="Times New Roman"/>
          <w:szCs w:val="24"/>
        </w:rPr>
        <w:t xml:space="preserve"> materials were used to </w:t>
      </w:r>
      <w:r w:rsidR="0063513C" w:rsidRPr="00B856AC">
        <w:rPr>
          <w:rFonts w:ascii="Times New Roman" w:hAnsi="Times New Roman" w:cs="Times New Roman"/>
          <w:szCs w:val="24"/>
        </w:rPr>
        <w:t>produce</w:t>
      </w:r>
      <w:r w:rsidR="004320E5" w:rsidRPr="00B856AC">
        <w:rPr>
          <w:rFonts w:ascii="Times New Roman" w:hAnsi="Times New Roman" w:cs="Times New Roman"/>
          <w:szCs w:val="24"/>
        </w:rPr>
        <w:t xml:space="preserve"> biogas and methane.</w:t>
      </w:r>
      <w:r w:rsidR="0063513C" w:rsidRPr="00B856AC">
        <w:rPr>
          <w:rFonts w:ascii="Times New Roman" w:hAnsi="Times New Roman" w:cs="Times New Roman"/>
          <w:szCs w:val="24"/>
        </w:rPr>
        <w:t xml:space="preserve"> </w:t>
      </w:r>
      <w:r w:rsidR="004320E5" w:rsidRPr="00B856AC">
        <w:rPr>
          <w:rFonts w:ascii="Times New Roman" w:hAnsi="Times New Roman" w:cs="Times New Roman"/>
          <w:szCs w:val="24"/>
        </w:rPr>
        <w:t>Thus by employing the simple digester</w:t>
      </w:r>
      <w:r w:rsidR="0063513C" w:rsidRPr="00B856AC">
        <w:rPr>
          <w:rFonts w:ascii="Times New Roman" w:hAnsi="Times New Roman" w:cs="Times New Roman"/>
          <w:szCs w:val="24"/>
        </w:rPr>
        <w:t>,</w:t>
      </w:r>
      <w:r w:rsidR="004320E5" w:rsidRPr="00B856AC">
        <w:rPr>
          <w:rFonts w:ascii="Times New Roman" w:hAnsi="Times New Roman" w:cs="Times New Roman"/>
          <w:szCs w:val="24"/>
        </w:rPr>
        <w:t xml:space="preserve"> it was possible to </w:t>
      </w:r>
      <w:r w:rsidR="0063513C" w:rsidRPr="00B856AC">
        <w:rPr>
          <w:rFonts w:ascii="Times New Roman" w:hAnsi="Times New Roman" w:cs="Times New Roman"/>
          <w:szCs w:val="24"/>
        </w:rPr>
        <w:t>calculate</w:t>
      </w:r>
      <w:r w:rsidR="004320E5" w:rsidRPr="00B856AC">
        <w:rPr>
          <w:rFonts w:ascii="Times New Roman" w:hAnsi="Times New Roman" w:cs="Times New Roman"/>
          <w:szCs w:val="24"/>
        </w:rPr>
        <w:t xml:space="preserve"> the production</w:t>
      </w:r>
      <w:r w:rsidR="005C4632" w:rsidRPr="00B856AC">
        <w:rPr>
          <w:rFonts w:ascii="Times New Roman" w:hAnsi="Times New Roman" w:cs="Times New Roman"/>
          <w:szCs w:val="24"/>
        </w:rPr>
        <w:t xml:space="preserve"> rate on a small scale in a lab (Ziauddin et al. 2015)</w:t>
      </w:r>
      <w:r w:rsidR="0083006B">
        <w:rPr>
          <w:rFonts w:ascii="Times New Roman" w:hAnsi="Times New Roman" w:cs="Times New Roman"/>
          <w:szCs w:val="24"/>
        </w:rPr>
        <w:t>.</w:t>
      </w:r>
    </w:p>
    <w:p w:rsidR="001811EC" w:rsidRPr="00B856AC" w:rsidRDefault="001811EC" w:rsidP="00B856AC">
      <w:pPr>
        <w:rPr>
          <w:rFonts w:ascii="Times New Roman" w:hAnsi="Times New Roman" w:cs="Times New Roman"/>
          <w:szCs w:val="24"/>
        </w:rPr>
      </w:pPr>
      <w:r w:rsidRPr="00B856AC">
        <w:rPr>
          <w:rFonts w:ascii="Times New Roman" w:hAnsi="Times New Roman" w:cs="Times New Roman"/>
          <w:szCs w:val="24"/>
        </w:rPr>
        <w:t xml:space="preserve">A collaborative </w:t>
      </w:r>
      <w:r w:rsidR="0063513C" w:rsidRPr="00B856AC">
        <w:rPr>
          <w:rFonts w:ascii="Times New Roman" w:hAnsi="Times New Roman" w:cs="Times New Roman"/>
          <w:szCs w:val="24"/>
        </w:rPr>
        <w:t>effort</w:t>
      </w:r>
      <w:r w:rsidRPr="00B856AC">
        <w:rPr>
          <w:rFonts w:ascii="Times New Roman" w:hAnsi="Times New Roman" w:cs="Times New Roman"/>
          <w:szCs w:val="24"/>
        </w:rPr>
        <w:t xml:space="preserve"> between several </w:t>
      </w:r>
      <w:r w:rsidR="0063513C" w:rsidRPr="00B856AC">
        <w:rPr>
          <w:rFonts w:ascii="Times New Roman" w:hAnsi="Times New Roman" w:cs="Times New Roman"/>
          <w:szCs w:val="24"/>
        </w:rPr>
        <w:t>anaerobic</w:t>
      </w:r>
      <w:r w:rsidRPr="00B856AC">
        <w:rPr>
          <w:rFonts w:ascii="Times New Roman" w:hAnsi="Times New Roman" w:cs="Times New Roman"/>
          <w:szCs w:val="24"/>
        </w:rPr>
        <w:t xml:space="preserve"> bacterial communities results in the production of BG from organic wastes such as KW. </w:t>
      </w:r>
      <w:r w:rsidR="0063513C" w:rsidRPr="00B856AC">
        <w:rPr>
          <w:rFonts w:ascii="Times New Roman" w:hAnsi="Times New Roman" w:cs="Times New Roman"/>
          <w:szCs w:val="24"/>
        </w:rPr>
        <w:t>Anaerobic</w:t>
      </w:r>
      <w:r w:rsidRPr="00B856AC">
        <w:rPr>
          <w:rFonts w:ascii="Times New Roman" w:hAnsi="Times New Roman" w:cs="Times New Roman"/>
          <w:szCs w:val="24"/>
        </w:rPr>
        <w:t xml:space="preserve"> KW digestion is a biological process that occurs in an atmosphere de</w:t>
      </w:r>
      <w:r w:rsidR="0063513C" w:rsidRPr="00B856AC">
        <w:rPr>
          <w:rFonts w:ascii="Times New Roman" w:hAnsi="Times New Roman" w:cs="Times New Roman"/>
          <w:szCs w:val="24"/>
        </w:rPr>
        <w:t>void of oxygen. In this paper,</w:t>
      </w:r>
      <w:r w:rsidRPr="00B856AC">
        <w:rPr>
          <w:rFonts w:ascii="Times New Roman" w:hAnsi="Times New Roman" w:cs="Times New Roman"/>
          <w:szCs w:val="24"/>
        </w:rPr>
        <w:t xml:space="preserve"> </w:t>
      </w:r>
      <w:r w:rsidR="0063513C" w:rsidRPr="00B856AC">
        <w:rPr>
          <w:rFonts w:ascii="Times New Roman" w:hAnsi="Times New Roman" w:cs="Times New Roman"/>
          <w:szCs w:val="24"/>
        </w:rPr>
        <w:t xml:space="preserve">an </w:t>
      </w:r>
      <w:r w:rsidRPr="00B856AC">
        <w:rPr>
          <w:rFonts w:ascii="Times New Roman" w:hAnsi="Times New Roman" w:cs="Times New Roman"/>
          <w:szCs w:val="24"/>
        </w:rPr>
        <w:t xml:space="preserve">effort has been made to summarize the work done by our scientists to comprehend the diversity of </w:t>
      </w:r>
      <w:r w:rsidR="0063513C" w:rsidRPr="00B856AC">
        <w:rPr>
          <w:rFonts w:ascii="Times New Roman" w:hAnsi="Times New Roman" w:cs="Times New Roman"/>
          <w:szCs w:val="24"/>
        </w:rPr>
        <w:t>microorganisms</w:t>
      </w:r>
      <w:r w:rsidRPr="00B856AC">
        <w:rPr>
          <w:rFonts w:ascii="Times New Roman" w:hAnsi="Times New Roman" w:cs="Times New Roman"/>
          <w:szCs w:val="24"/>
        </w:rPr>
        <w:t xml:space="preserve"> found in biogas</w:t>
      </w:r>
      <w:r w:rsidR="0063513C" w:rsidRPr="00B856AC">
        <w:rPr>
          <w:rFonts w:ascii="Times New Roman" w:hAnsi="Times New Roman" w:cs="Times New Roman"/>
          <w:szCs w:val="24"/>
        </w:rPr>
        <w:t xml:space="preserve"> digesters </w:t>
      </w:r>
      <w:r w:rsidRPr="00B856AC">
        <w:rPr>
          <w:rFonts w:ascii="Times New Roman" w:hAnsi="Times New Roman" w:cs="Times New Roman"/>
          <w:szCs w:val="24"/>
        </w:rPr>
        <w:t xml:space="preserve">their interactions and the factors that affect the generation of biogas alternative </w:t>
      </w:r>
      <w:r w:rsidR="0063513C" w:rsidRPr="00B856AC">
        <w:rPr>
          <w:rFonts w:ascii="Times New Roman" w:hAnsi="Times New Roman" w:cs="Times New Roman"/>
          <w:szCs w:val="24"/>
        </w:rPr>
        <w:t>feedstock</w:t>
      </w:r>
      <w:r w:rsidRPr="00B856AC">
        <w:rPr>
          <w:rFonts w:ascii="Times New Roman" w:hAnsi="Times New Roman" w:cs="Times New Roman"/>
          <w:szCs w:val="24"/>
        </w:rPr>
        <w:t xml:space="preserve"> and uses for spent </w:t>
      </w:r>
      <w:r w:rsidR="0063513C" w:rsidRPr="00B856AC">
        <w:rPr>
          <w:rFonts w:ascii="Times New Roman" w:hAnsi="Times New Roman" w:cs="Times New Roman"/>
          <w:szCs w:val="24"/>
        </w:rPr>
        <w:t>slurry</w:t>
      </w:r>
      <w:r w:rsidRPr="00B856AC">
        <w:rPr>
          <w:rFonts w:ascii="Times New Roman" w:hAnsi="Times New Roman" w:cs="Times New Roman"/>
          <w:szCs w:val="24"/>
        </w:rPr>
        <w:t xml:space="preserve"> four steps make up the procedure which is completed by several bacterial species. In order to d</w:t>
      </w:r>
      <w:r w:rsidR="0063513C" w:rsidRPr="00B856AC">
        <w:rPr>
          <w:rFonts w:ascii="Times New Roman" w:hAnsi="Times New Roman" w:cs="Times New Roman"/>
          <w:szCs w:val="24"/>
        </w:rPr>
        <w:t>efine the digestive process these</w:t>
      </w:r>
      <w:r w:rsidR="005C4632" w:rsidRPr="00B856AC">
        <w:rPr>
          <w:rFonts w:ascii="Times New Roman" w:hAnsi="Times New Roman" w:cs="Times New Roman"/>
          <w:szCs w:val="24"/>
        </w:rPr>
        <w:t xml:space="preserve"> key </w:t>
      </w:r>
      <w:r w:rsidRPr="00B856AC">
        <w:rPr>
          <w:rFonts w:ascii="Times New Roman" w:hAnsi="Times New Roman" w:cs="Times New Roman"/>
          <w:szCs w:val="24"/>
        </w:rPr>
        <w:t>pa</w:t>
      </w:r>
      <w:r w:rsidR="005C4632" w:rsidRPr="00B856AC">
        <w:rPr>
          <w:rFonts w:ascii="Times New Roman" w:hAnsi="Times New Roman" w:cs="Times New Roman"/>
          <w:szCs w:val="24"/>
        </w:rPr>
        <w:t xml:space="preserve">rameters have been established. </w:t>
      </w:r>
      <w:r w:rsidRPr="00B856AC">
        <w:rPr>
          <w:rFonts w:ascii="Times New Roman" w:hAnsi="Times New Roman" w:cs="Times New Roman"/>
          <w:szCs w:val="24"/>
        </w:rPr>
        <w:t xml:space="preserve">Based on the information provided we will be able to obtain </w:t>
      </w:r>
      <w:r w:rsidR="0063513C" w:rsidRPr="00B856AC">
        <w:rPr>
          <w:rFonts w:ascii="Times New Roman" w:hAnsi="Times New Roman" w:cs="Times New Roman"/>
          <w:szCs w:val="24"/>
        </w:rPr>
        <w:t xml:space="preserve">a </w:t>
      </w:r>
      <w:r w:rsidRPr="00B856AC">
        <w:rPr>
          <w:rFonts w:ascii="Times New Roman" w:hAnsi="Times New Roman" w:cs="Times New Roman"/>
          <w:szCs w:val="24"/>
        </w:rPr>
        <w:t>deeper understanding of many options and elements for installing</w:t>
      </w:r>
      <w:r w:rsidR="0083006B">
        <w:rPr>
          <w:rFonts w:ascii="Times New Roman" w:hAnsi="Times New Roman" w:cs="Times New Roman"/>
          <w:szCs w:val="24"/>
        </w:rPr>
        <w:t xml:space="preserve"> BG for KW </w:t>
      </w:r>
      <w:r w:rsidR="005C4632" w:rsidRPr="00B856AC">
        <w:rPr>
          <w:rFonts w:ascii="Times New Roman" w:hAnsi="Times New Roman" w:cs="Times New Roman"/>
          <w:szCs w:val="24"/>
        </w:rPr>
        <w:t>(Mohanty et al. 2013).</w:t>
      </w:r>
    </w:p>
    <w:p w:rsidR="001811EC" w:rsidRPr="00B856AC" w:rsidRDefault="0063513C" w:rsidP="00B856AC">
      <w:pPr>
        <w:rPr>
          <w:rFonts w:ascii="Times New Roman" w:hAnsi="Times New Roman" w:cs="Times New Roman"/>
          <w:szCs w:val="24"/>
        </w:rPr>
      </w:pPr>
      <w:r w:rsidRPr="00B856AC">
        <w:rPr>
          <w:rFonts w:ascii="Times New Roman" w:hAnsi="Times New Roman" w:cs="Times New Roman"/>
          <w:szCs w:val="24"/>
        </w:rPr>
        <w:t>Researchers</w:t>
      </w:r>
      <w:r w:rsidR="001811EC" w:rsidRPr="00B856AC">
        <w:rPr>
          <w:rFonts w:ascii="Times New Roman" w:hAnsi="Times New Roman" w:cs="Times New Roman"/>
          <w:szCs w:val="24"/>
        </w:rPr>
        <w:t xml:space="preserve"> in this study looked at the effects of the </w:t>
      </w:r>
      <w:r w:rsidRPr="00B856AC">
        <w:rPr>
          <w:rFonts w:ascii="Times New Roman" w:hAnsi="Times New Roman" w:cs="Times New Roman"/>
          <w:szCs w:val="24"/>
        </w:rPr>
        <w:t>MEC</w:t>
      </w:r>
      <w:r w:rsidR="001811EC" w:rsidRPr="00B856AC">
        <w:rPr>
          <w:rFonts w:ascii="Times New Roman" w:hAnsi="Times New Roman" w:cs="Times New Roman"/>
          <w:szCs w:val="24"/>
        </w:rPr>
        <w:t xml:space="preserve"> on the rate of methane production from food waste by comparing an ad reactor to an ad reactor coupled with </w:t>
      </w:r>
      <w:r w:rsidRPr="00B856AC">
        <w:rPr>
          <w:rFonts w:ascii="Times New Roman" w:hAnsi="Times New Roman" w:cs="Times New Roman"/>
          <w:szCs w:val="24"/>
        </w:rPr>
        <w:t>a</w:t>
      </w:r>
      <w:r w:rsidR="001811EC" w:rsidRPr="00B856AC">
        <w:rPr>
          <w:rFonts w:ascii="Times New Roman" w:hAnsi="Times New Roman" w:cs="Times New Roman"/>
          <w:szCs w:val="24"/>
        </w:rPr>
        <w:t xml:space="preserve"> </w:t>
      </w:r>
      <w:r w:rsidRPr="00B856AC">
        <w:rPr>
          <w:rFonts w:ascii="Times New Roman" w:hAnsi="Times New Roman" w:cs="Times New Roman"/>
          <w:szCs w:val="24"/>
        </w:rPr>
        <w:t>MEC</w:t>
      </w:r>
      <w:r w:rsidR="001811EC" w:rsidRPr="00B856AC">
        <w:rPr>
          <w:rFonts w:ascii="Times New Roman" w:hAnsi="Times New Roman" w:cs="Times New Roman"/>
          <w:szCs w:val="24"/>
        </w:rPr>
        <w:t xml:space="preserve"> (</w:t>
      </w:r>
      <w:r w:rsidRPr="00B856AC">
        <w:rPr>
          <w:rFonts w:ascii="Times New Roman" w:hAnsi="Times New Roman" w:cs="Times New Roman"/>
          <w:szCs w:val="24"/>
        </w:rPr>
        <w:t xml:space="preserve">AD </w:t>
      </w:r>
      <w:r w:rsidR="001811EC" w:rsidRPr="00B856AC">
        <w:rPr>
          <w:rFonts w:ascii="Times New Roman" w:hAnsi="Times New Roman" w:cs="Times New Roman"/>
          <w:szCs w:val="24"/>
        </w:rPr>
        <w:t xml:space="preserve">and </w:t>
      </w:r>
      <w:r w:rsidRPr="00B856AC">
        <w:rPr>
          <w:rFonts w:ascii="Times New Roman" w:hAnsi="Times New Roman" w:cs="Times New Roman"/>
          <w:szCs w:val="24"/>
        </w:rPr>
        <w:t>MEC</w:t>
      </w:r>
      <w:r w:rsidR="001811EC" w:rsidRPr="00B856AC">
        <w:rPr>
          <w:rFonts w:ascii="Times New Roman" w:hAnsi="Times New Roman" w:cs="Times New Roman"/>
          <w:szCs w:val="24"/>
        </w:rPr>
        <w:t>).</w:t>
      </w:r>
      <w:r w:rsidRPr="00B856AC">
        <w:rPr>
          <w:rFonts w:ascii="Times New Roman" w:hAnsi="Times New Roman" w:cs="Times New Roman"/>
          <w:szCs w:val="24"/>
        </w:rPr>
        <w:t xml:space="preserve"> </w:t>
      </w:r>
      <w:r w:rsidR="003331DF" w:rsidRPr="00B856AC">
        <w:rPr>
          <w:rFonts w:ascii="Times New Roman" w:hAnsi="Times New Roman" w:cs="Times New Roman"/>
          <w:szCs w:val="24"/>
        </w:rPr>
        <w:t xml:space="preserve">By promoting quick organic </w:t>
      </w:r>
      <w:r w:rsidRPr="00B856AC">
        <w:rPr>
          <w:rFonts w:ascii="Times New Roman" w:hAnsi="Times New Roman" w:cs="Times New Roman"/>
          <w:szCs w:val="24"/>
        </w:rPr>
        <w:t>oxidation</w:t>
      </w:r>
      <w:r w:rsidR="003331DF" w:rsidRPr="00B856AC">
        <w:rPr>
          <w:rFonts w:ascii="Times New Roman" w:hAnsi="Times New Roman" w:cs="Times New Roman"/>
          <w:szCs w:val="24"/>
        </w:rPr>
        <w:t xml:space="preserve"> and rapid methanogenesis the </w:t>
      </w:r>
      <w:r w:rsidRPr="00B856AC">
        <w:rPr>
          <w:rFonts w:ascii="Times New Roman" w:hAnsi="Times New Roman" w:cs="Times New Roman"/>
          <w:szCs w:val="24"/>
        </w:rPr>
        <w:t>MEC</w:t>
      </w:r>
      <w:r w:rsidR="003331DF" w:rsidRPr="00B856AC">
        <w:rPr>
          <w:rFonts w:ascii="Times New Roman" w:hAnsi="Times New Roman" w:cs="Times New Roman"/>
          <w:szCs w:val="24"/>
        </w:rPr>
        <w:t xml:space="preserve"> </w:t>
      </w:r>
      <w:r w:rsidRPr="00B856AC">
        <w:rPr>
          <w:rFonts w:ascii="Times New Roman" w:hAnsi="Times New Roman" w:cs="Times New Roman"/>
          <w:szCs w:val="24"/>
        </w:rPr>
        <w:t>enhanced</w:t>
      </w:r>
      <w:r w:rsidR="003331DF" w:rsidRPr="00B856AC">
        <w:rPr>
          <w:rFonts w:ascii="Times New Roman" w:hAnsi="Times New Roman" w:cs="Times New Roman"/>
          <w:szCs w:val="24"/>
        </w:rPr>
        <w:t xml:space="preserve"> the generation and stability of methane. </w:t>
      </w:r>
      <w:r w:rsidRPr="00B856AC">
        <w:rPr>
          <w:rFonts w:ascii="Times New Roman" w:hAnsi="Times New Roman" w:cs="Times New Roman"/>
          <w:szCs w:val="24"/>
        </w:rPr>
        <w:t>The methane</w:t>
      </w:r>
      <w:r w:rsidR="003331DF" w:rsidRPr="00B856AC">
        <w:rPr>
          <w:rFonts w:ascii="Times New Roman" w:hAnsi="Times New Roman" w:cs="Times New Roman"/>
          <w:szCs w:val="24"/>
        </w:rPr>
        <w:t xml:space="preserve"> generation rate and stabilization time of</w:t>
      </w:r>
      <w:r w:rsidRPr="00B856AC">
        <w:rPr>
          <w:rFonts w:ascii="Times New Roman" w:hAnsi="Times New Roman" w:cs="Times New Roman"/>
          <w:szCs w:val="24"/>
        </w:rPr>
        <w:t xml:space="preserve"> </w:t>
      </w:r>
      <w:r w:rsidR="003331DF" w:rsidRPr="00B856AC">
        <w:rPr>
          <w:rFonts w:ascii="Times New Roman" w:hAnsi="Times New Roman" w:cs="Times New Roman"/>
          <w:szCs w:val="24"/>
        </w:rPr>
        <w:t xml:space="preserve">the </w:t>
      </w:r>
      <w:r w:rsidRPr="00B856AC">
        <w:rPr>
          <w:rFonts w:ascii="Times New Roman" w:hAnsi="Times New Roman" w:cs="Times New Roman"/>
          <w:szCs w:val="24"/>
        </w:rPr>
        <w:t>AD</w:t>
      </w:r>
      <w:r w:rsidR="003331DF" w:rsidRPr="00B856AC">
        <w:rPr>
          <w:rFonts w:ascii="Times New Roman" w:hAnsi="Times New Roman" w:cs="Times New Roman"/>
          <w:szCs w:val="24"/>
        </w:rPr>
        <w:t xml:space="preserve"> and </w:t>
      </w:r>
      <w:r w:rsidRPr="00B856AC">
        <w:rPr>
          <w:rFonts w:ascii="Times New Roman" w:hAnsi="Times New Roman" w:cs="Times New Roman"/>
          <w:szCs w:val="24"/>
        </w:rPr>
        <w:t>MEC</w:t>
      </w:r>
      <w:r w:rsidR="003331DF" w:rsidRPr="00B856AC">
        <w:rPr>
          <w:rFonts w:ascii="Times New Roman" w:hAnsi="Times New Roman" w:cs="Times New Roman"/>
          <w:szCs w:val="24"/>
        </w:rPr>
        <w:t xml:space="preserve"> </w:t>
      </w:r>
      <w:r w:rsidRPr="00B856AC">
        <w:rPr>
          <w:rFonts w:ascii="Times New Roman" w:hAnsi="Times New Roman" w:cs="Times New Roman"/>
          <w:szCs w:val="24"/>
        </w:rPr>
        <w:t>reactors</w:t>
      </w:r>
      <w:r w:rsidR="003331DF" w:rsidRPr="00B856AC">
        <w:rPr>
          <w:rFonts w:ascii="Times New Roman" w:hAnsi="Times New Roman" w:cs="Times New Roman"/>
          <w:szCs w:val="24"/>
        </w:rPr>
        <w:t xml:space="preserve"> were around 1.7 and 4.0 times faster than those of the </w:t>
      </w:r>
      <w:r w:rsidRPr="00B856AC">
        <w:rPr>
          <w:rFonts w:ascii="Times New Roman" w:hAnsi="Times New Roman" w:cs="Times New Roman"/>
          <w:szCs w:val="24"/>
        </w:rPr>
        <w:t xml:space="preserve">AD </w:t>
      </w:r>
      <w:r w:rsidR="003331DF" w:rsidRPr="00B856AC">
        <w:rPr>
          <w:rFonts w:ascii="Times New Roman" w:hAnsi="Times New Roman" w:cs="Times New Roman"/>
          <w:szCs w:val="24"/>
        </w:rPr>
        <w:t>reactor throughout the course of the whole experiment period surprisingly the methane emissions of both reactors were close to the estimated highest methane yield at the ultimate steady state.</w:t>
      </w:r>
      <w:r w:rsidRPr="00B856AC">
        <w:rPr>
          <w:rFonts w:ascii="Times New Roman" w:hAnsi="Times New Roman" w:cs="Times New Roman"/>
          <w:szCs w:val="24"/>
        </w:rPr>
        <w:t xml:space="preserve"> Based on these outcomes the MEC,</w:t>
      </w:r>
      <w:r w:rsidR="003331DF" w:rsidRPr="00B856AC">
        <w:rPr>
          <w:rFonts w:ascii="Times New Roman" w:hAnsi="Times New Roman" w:cs="Times New Roman"/>
          <w:szCs w:val="24"/>
        </w:rPr>
        <w:t xml:space="preserve"> </w:t>
      </w:r>
      <w:r w:rsidR="003331DF" w:rsidRPr="00B856AC">
        <w:rPr>
          <w:rFonts w:ascii="Times New Roman" w:hAnsi="Times New Roman" w:cs="Times New Roman"/>
          <w:szCs w:val="24"/>
        </w:rPr>
        <w:lastRenderedPageBreak/>
        <w:t>enhanced methane generation</w:t>
      </w:r>
      <w:r w:rsidRPr="00B856AC">
        <w:rPr>
          <w:rFonts w:ascii="Times New Roman" w:hAnsi="Times New Roman" w:cs="Times New Roman"/>
          <w:szCs w:val="24"/>
        </w:rPr>
        <w:t>,</w:t>
      </w:r>
      <w:r w:rsidR="003331DF" w:rsidRPr="00B856AC">
        <w:rPr>
          <w:rFonts w:ascii="Times New Roman" w:hAnsi="Times New Roman" w:cs="Times New Roman"/>
          <w:szCs w:val="24"/>
        </w:rPr>
        <w:t xml:space="preserve"> and stabilization through bioelectrochemical processes but it failed to enhance the methane yield order</w:t>
      </w:r>
      <w:r w:rsidRPr="00B856AC">
        <w:rPr>
          <w:rFonts w:ascii="Times New Roman" w:hAnsi="Times New Roman" w:cs="Times New Roman"/>
          <w:szCs w:val="24"/>
        </w:rPr>
        <w:t xml:space="preserve"> to </w:t>
      </w:r>
      <w:r w:rsidR="005C4632" w:rsidRPr="00B856AC">
        <w:rPr>
          <w:rFonts w:ascii="Times New Roman" w:hAnsi="Times New Roman" w:cs="Times New Roman"/>
          <w:szCs w:val="24"/>
        </w:rPr>
        <w:t>the predicted value (Park et al. 2018).</w:t>
      </w:r>
    </w:p>
    <w:p w:rsidR="00360FE8" w:rsidRPr="00B856AC" w:rsidRDefault="002F31F6" w:rsidP="00B856AC">
      <w:pPr>
        <w:rPr>
          <w:rFonts w:ascii="Times New Roman" w:hAnsi="Times New Roman" w:cs="Times New Roman"/>
          <w:szCs w:val="24"/>
        </w:rPr>
      </w:pPr>
      <w:r w:rsidRPr="00B856AC">
        <w:rPr>
          <w:rFonts w:ascii="Times New Roman" w:hAnsi="Times New Roman" w:cs="Times New Roman"/>
          <w:szCs w:val="24"/>
        </w:rPr>
        <w:t xml:space="preserve">In this research work in order to economically recover hydrogen utilizing FW as and substrate </w:t>
      </w:r>
      <w:r w:rsidR="0063513C" w:rsidRPr="00B856AC">
        <w:rPr>
          <w:rFonts w:ascii="Times New Roman" w:hAnsi="Times New Roman" w:cs="Times New Roman"/>
          <w:szCs w:val="24"/>
        </w:rPr>
        <w:t>Anaerobic</w:t>
      </w:r>
      <w:r w:rsidRPr="00B856AC">
        <w:rPr>
          <w:rFonts w:ascii="Times New Roman" w:hAnsi="Times New Roman" w:cs="Times New Roman"/>
          <w:szCs w:val="24"/>
        </w:rPr>
        <w:t xml:space="preserve"> digestion (AD)</w:t>
      </w:r>
      <w:r w:rsidR="0063513C" w:rsidRPr="00B856AC">
        <w:rPr>
          <w:rFonts w:ascii="Times New Roman" w:hAnsi="Times New Roman" w:cs="Times New Roman"/>
          <w:szCs w:val="24"/>
        </w:rPr>
        <w:t xml:space="preserve"> </w:t>
      </w:r>
      <w:r w:rsidRPr="00B856AC">
        <w:rPr>
          <w:rFonts w:ascii="Times New Roman" w:hAnsi="Times New Roman" w:cs="Times New Roman"/>
          <w:szCs w:val="24"/>
        </w:rPr>
        <w:t>was combined with single chamber microbial electrolysis cell M</w:t>
      </w:r>
      <w:r w:rsidR="0063513C" w:rsidRPr="00B856AC">
        <w:rPr>
          <w:rFonts w:ascii="Times New Roman" w:hAnsi="Times New Roman" w:cs="Times New Roman"/>
          <w:szCs w:val="24"/>
        </w:rPr>
        <w:t>EC</w:t>
      </w:r>
      <w:r w:rsidRPr="00B856AC">
        <w:rPr>
          <w:rFonts w:ascii="Times New Roman" w:hAnsi="Times New Roman" w:cs="Times New Roman"/>
          <w:szCs w:val="24"/>
        </w:rPr>
        <w:t xml:space="preserve"> treatment in an integrated reactor continuous </w:t>
      </w:r>
      <w:r w:rsidR="0063513C" w:rsidRPr="00B856AC">
        <w:rPr>
          <w:rFonts w:ascii="Times New Roman" w:hAnsi="Times New Roman" w:cs="Times New Roman"/>
          <w:szCs w:val="24"/>
        </w:rPr>
        <w:t>AD-MEC</w:t>
      </w:r>
      <w:r w:rsidRPr="00B856AC">
        <w:rPr>
          <w:rFonts w:ascii="Times New Roman" w:hAnsi="Times New Roman" w:cs="Times New Roman"/>
          <w:szCs w:val="24"/>
        </w:rPr>
        <w:t xml:space="preserve"> op</w:t>
      </w:r>
      <w:r w:rsidR="00E664DD" w:rsidRPr="00B856AC">
        <w:rPr>
          <w:rFonts w:ascii="Times New Roman" w:hAnsi="Times New Roman" w:cs="Times New Roman"/>
          <w:szCs w:val="24"/>
        </w:rPr>
        <w:t>eration released more hydrogen (511.02 mlH2</w:t>
      </w:r>
      <w:r w:rsidRPr="00B856AC">
        <w:rPr>
          <w:rFonts w:ascii="Times New Roman" w:hAnsi="Times New Roman" w:cs="Times New Roman"/>
          <w:szCs w:val="24"/>
        </w:rPr>
        <w:t xml:space="preserve">g-1vs) than AD energy recovery and hydrogen recovery both reaches peaks of 96% and 238.7 </w:t>
      </w:r>
      <w:r w:rsidR="0063513C" w:rsidRPr="00B856AC">
        <w:rPr>
          <w:rFonts w:ascii="Times New Roman" w:hAnsi="Times New Roman" w:cs="Times New Roman"/>
          <w:szCs w:val="24"/>
        </w:rPr>
        <w:t>±</w:t>
      </w:r>
      <w:r w:rsidRPr="00B856AC">
        <w:rPr>
          <w:rFonts w:ascii="Times New Roman" w:hAnsi="Times New Roman" w:cs="Times New Roman"/>
          <w:szCs w:val="24"/>
        </w:rPr>
        <w:t xml:space="preserve">5.8% respectively. In order to explore the mechanism </w:t>
      </w:r>
      <w:r w:rsidR="00B862E5" w:rsidRPr="00B856AC">
        <w:rPr>
          <w:rFonts w:ascii="Times New Roman" w:hAnsi="Times New Roman" w:cs="Times New Roman"/>
          <w:szCs w:val="24"/>
        </w:rPr>
        <w:t xml:space="preserve">of the spike in hydrogen production the key components of food waste were studied to evaluate the practical application of organic matter. The digestion rates of proteins and carbohydrates in the soluble phase were four times higher and 2.3 times higher </w:t>
      </w:r>
      <w:r w:rsidR="0063513C" w:rsidRPr="00B856AC">
        <w:rPr>
          <w:rFonts w:ascii="Times New Roman" w:hAnsi="Times New Roman" w:cs="Times New Roman"/>
          <w:szCs w:val="24"/>
        </w:rPr>
        <w:t>respectively</w:t>
      </w:r>
      <w:r w:rsidR="00B862E5" w:rsidRPr="00B856AC">
        <w:rPr>
          <w:rFonts w:ascii="Times New Roman" w:hAnsi="Times New Roman" w:cs="Times New Roman"/>
          <w:szCs w:val="24"/>
        </w:rPr>
        <w:t xml:space="preserve"> in the </w:t>
      </w:r>
      <w:r w:rsidR="0063513C" w:rsidRPr="00B856AC">
        <w:rPr>
          <w:rFonts w:ascii="Times New Roman" w:hAnsi="Times New Roman" w:cs="Times New Roman"/>
          <w:szCs w:val="24"/>
        </w:rPr>
        <w:t>AD-MEC</w:t>
      </w:r>
      <w:r w:rsidR="00B862E5" w:rsidRPr="00B856AC">
        <w:rPr>
          <w:rFonts w:ascii="Times New Roman" w:hAnsi="Times New Roman" w:cs="Times New Roman"/>
          <w:szCs w:val="24"/>
        </w:rPr>
        <w:t xml:space="preserve"> as compared to the </w:t>
      </w:r>
      <w:r w:rsidR="0063513C" w:rsidRPr="00B856AC">
        <w:rPr>
          <w:rFonts w:ascii="Times New Roman" w:hAnsi="Times New Roman" w:cs="Times New Roman"/>
          <w:szCs w:val="24"/>
        </w:rPr>
        <w:t>AD</w:t>
      </w:r>
      <w:r w:rsidR="00B862E5" w:rsidRPr="00B856AC">
        <w:rPr>
          <w:rFonts w:ascii="Times New Roman" w:hAnsi="Times New Roman" w:cs="Times New Roman"/>
          <w:szCs w:val="24"/>
        </w:rPr>
        <w:t xml:space="preserve">. The </w:t>
      </w:r>
      <w:r w:rsidR="0063513C" w:rsidRPr="00B856AC">
        <w:rPr>
          <w:rFonts w:ascii="Times New Roman" w:hAnsi="Times New Roman" w:cs="Times New Roman"/>
          <w:szCs w:val="24"/>
        </w:rPr>
        <w:t>AD reactor combined</w:t>
      </w:r>
      <w:r w:rsidR="00B862E5" w:rsidRPr="00B856AC">
        <w:rPr>
          <w:rFonts w:ascii="Times New Roman" w:hAnsi="Times New Roman" w:cs="Times New Roman"/>
          <w:szCs w:val="24"/>
        </w:rPr>
        <w:t xml:space="preserve"> with </w:t>
      </w:r>
      <w:r w:rsidR="0063513C" w:rsidRPr="00B856AC">
        <w:rPr>
          <w:rFonts w:ascii="Times New Roman" w:hAnsi="Times New Roman" w:cs="Times New Roman"/>
          <w:szCs w:val="24"/>
        </w:rPr>
        <w:t>MEC</w:t>
      </w:r>
      <w:r w:rsidR="00B862E5" w:rsidRPr="00B856AC">
        <w:rPr>
          <w:rFonts w:ascii="Times New Roman" w:hAnsi="Times New Roman" w:cs="Times New Roman"/>
          <w:szCs w:val="24"/>
        </w:rPr>
        <w:t xml:space="preserve"> technology improved the consumption with </w:t>
      </w:r>
      <w:r w:rsidR="0063513C" w:rsidRPr="00B856AC">
        <w:rPr>
          <w:rFonts w:ascii="Times New Roman" w:hAnsi="Times New Roman" w:cs="Times New Roman"/>
          <w:szCs w:val="24"/>
        </w:rPr>
        <w:t xml:space="preserve">MEC </w:t>
      </w:r>
      <w:r w:rsidR="00B862E5" w:rsidRPr="00B856AC">
        <w:rPr>
          <w:rFonts w:ascii="Times New Roman" w:hAnsi="Times New Roman" w:cs="Times New Roman"/>
          <w:szCs w:val="24"/>
        </w:rPr>
        <w:t xml:space="preserve">technology improved the </w:t>
      </w:r>
      <w:r w:rsidR="0063513C" w:rsidRPr="00B856AC">
        <w:rPr>
          <w:rFonts w:ascii="Times New Roman" w:hAnsi="Times New Roman" w:cs="Times New Roman"/>
          <w:szCs w:val="24"/>
        </w:rPr>
        <w:t>consumption</w:t>
      </w:r>
      <w:r w:rsidR="00B862E5" w:rsidRPr="00B856AC">
        <w:rPr>
          <w:rFonts w:ascii="Times New Roman" w:hAnsi="Times New Roman" w:cs="Times New Roman"/>
          <w:szCs w:val="24"/>
        </w:rPr>
        <w:t xml:space="preserve"> of the </w:t>
      </w:r>
      <w:r w:rsidR="0063513C" w:rsidRPr="00B856AC">
        <w:rPr>
          <w:rFonts w:ascii="Times New Roman" w:hAnsi="Times New Roman" w:cs="Times New Roman"/>
          <w:szCs w:val="24"/>
        </w:rPr>
        <w:t>basic</w:t>
      </w:r>
      <w:r w:rsidR="00B862E5" w:rsidRPr="00B856AC">
        <w:rPr>
          <w:rFonts w:ascii="Times New Roman" w:hAnsi="Times New Roman" w:cs="Times New Roman"/>
          <w:szCs w:val="24"/>
        </w:rPr>
        <w:t xml:space="preserve"> organic </w:t>
      </w:r>
      <w:r w:rsidR="0063513C" w:rsidRPr="00B856AC">
        <w:rPr>
          <w:rFonts w:ascii="Times New Roman" w:hAnsi="Times New Roman" w:cs="Times New Roman"/>
          <w:szCs w:val="24"/>
        </w:rPr>
        <w:t>components</w:t>
      </w:r>
      <w:r w:rsidR="00B862E5" w:rsidRPr="00B856AC">
        <w:rPr>
          <w:rFonts w:ascii="Times New Roman" w:hAnsi="Times New Roman" w:cs="Times New Roman"/>
          <w:szCs w:val="24"/>
        </w:rPr>
        <w:t xml:space="preserve"> and consequently </w:t>
      </w:r>
      <w:r w:rsidR="0063513C" w:rsidRPr="00B856AC">
        <w:rPr>
          <w:rFonts w:ascii="Times New Roman" w:hAnsi="Times New Roman" w:cs="Times New Roman"/>
          <w:szCs w:val="24"/>
        </w:rPr>
        <w:t>increased</w:t>
      </w:r>
      <w:r w:rsidR="00B862E5" w:rsidRPr="00B856AC">
        <w:rPr>
          <w:rFonts w:ascii="Times New Roman" w:hAnsi="Times New Roman" w:cs="Times New Roman"/>
          <w:szCs w:val="24"/>
        </w:rPr>
        <w:t xml:space="preserve"> the out of hydrogen as seen by the 4.7 fold improvement in the removal of volatile </w:t>
      </w:r>
      <w:r w:rsidR="0063513C" w:rsidRPr="00B856AC">
        <w:rPr>
          <w:rFonts w:ascii="Times New Roman" w:hAnsi="Times New Roman" w:cs="Times New Roman"/>
          <w:szCs w:val="24"/>
        </w:rPr>
        <w:t>fatty</w:t>
      </w:r>
      <w:r w:rsidR="00B862E5" w:rsidRPr="00B856AC">
        <w:rPr>
          <w:rFonts w:ascii="Times New Roman" w:hAnsi="Times New Roman" w:cs="Times New Roman"/>
          <w:szCs w:val="24"/>
        </w:rPr>
        <w:t xml:space="preserve"> acids (VFAS). Thus this study illustrates the </w:t>
      </w:r>
      <w:r w:rsidR="0063513C" w:rsidRPr="00B856AC">
        <w:rPr>
          <w:rFonts w:ascii="Times New Roman" w:hAnsi="Times New Roman" w:cs="Times New Roman"/>
          <w:szCs w:val="24"/>
        </w:rPr>
        <w:t>potential for lowering FW</w:t>
      </w:r>
      <w:r w:rsidR="00B862E5" w:rsidRPr="00B856AC">
        <w:rPr>
          <w:rFonts w:ascii="Times New Roman" w:hAnsi="Times New Roman" w:cs="Times New Roman"/>
          <w:szCs w:val="24"/>
        </w:rPr>
        <w:t xml:space="preserve"> amount while </w:t>
      </w:r>
      <w:r w:rsidR="0063513C" w:rsidRPr="00B856AC">
        <w:rPr>
          <w:rFonts w:ascii="Times New Roman" w:hAnsi="Times New Roman" w:cs="Times New Roman"/>
          <w:szCs w:val="24"/>
        </w:rPr>
        <w:t>simultaneously</w:t>
      </w:r>
      <w:r w:rsidR="00B862E5" w:rsidRPr="00B856AC">
        <w:rPr>
          <w:rFonts w:ascii="Times New Roman" w:hAnsi="Times New Roman" w:cs="Times New Roman"/>
          <w:szCs w:val="24"/>
        </w:rPr>
        <w:t xml:space="preserve"> producing </w:t>
      </w:r>
      <w:r w:rsidR="0063513C" w:rsidRPr="00B856AC">
        <w:rPr>
          <w:rFonts w:ascii="Times New Roman" w:hAnsi="Times New Roman" w:cs="Times New Roman"/>
          <w:szCs w:val="24"/>
        </w:rPr>
        <w:t>biohydrogen</w:t>
      </w:r>
      <w:r w:rsidR="00E664DD" w:rsidRPr="00B856AC">
        <w:rPr>
          <w:rFonts w:ascii="Times New Roman" w:hAnsi="Times New Roman" w:cs="Times New Roman"/>
          <w:szCs w:val="24"/>
        </w:rPr>
        <w:t xml:space="preserve"> (Huang et al., 2020).</w:t>
      </w:r>
    </w:p>
    <w:p w:rsidR="00B42647" w:rsidRPr="00B856AC" w:rsidRDefault="00B42647" w:rsidP="00B856AC">
      <w:pPr>
        <w:rPr>
          <w:rFonts w:ascii="Times New Roman" w:hAnsi="Times New Roman" w:cs="Times New Roman"/>
          <w:szCs w:val="24"/>
        </w:rPr>
      </w:pPr>
      <w:r w:rsidRPr="00B856AC">
        <w:rPr>
          <w:rFonts w:ascii="Times New Roman" w:hAnsi="Times New Roman" w:cs="Times New Roman"/>
          <w:szCs w:val="24"/>
        </w:rPr>
        <w:t>This research was conducted to know about the impacts of applied voltage on the anaerobic digestion</w:t>
      </w:r>
      <w:r w:rsidR="0063513C" w:rsidRPr="00B856AC">
        <w:rPr>
          <w:rFonts w:ascii="Times New Roman" w:hAnsi="Times New Roman" w:cs="Times New Roman"/>
          <w:szCs w:val="24"/>
        </w:rPr>
        <w:t xml:space="preserve"> </w:t>
      </w:r>
      <w:r w:rsidRPr="00B856AC">
        <w:rPr>
          <w:rFonts w:ascii="Times New Roman" w:hAnsi="Times New Roman" w:cs="Times New Roman"/>
          <w:szCs w:val="24"/>
        </w:rPr>
        <w:t>of the proteins. Various amounts of bo</w:t>
      </w:r>
      <w:r w:rsidR="0063513C" w:rsidRPr="00B856AC">
        <w:rPr>
          <w:rFonts w:ascii="Times New Roman" w:hAnsi="Times New Roman" w:cs="Times New Roman"/>
          <w:szCs w:val="24"/>
        </w:rPr>
        <w:t>vine serum albumin (BSA:</w:t>
      </w:r>
      <w:r w:rsidR="0083006B">
        <w:rPr>
          <w:rFonts w:ascii="Times New Roman" w:hAnsi="Times New Roman" w:cs="Times New Roman"/>
          <w:szCs w:val="24"/>
        </w:rPr>
        <w:t xml:space="preserve"> </w:t>
      </w:r>
      <w:r w:rsidR="0063513C" w:rsidRPr="00B856AC">
        <w:rPr>
          <w:rFonts w:ascii="Times New Roman" w:hAnsi="Times New Roman" w:cs="Times New Roman"/>
          <w:szCs w:val="24"/>
        </w:rPr>
        <w:t>900 mg/l,4g/</w:t>
      </w:r>
      <w:r w:rsidRPr="00B856AC">
        <w:rPr>
          <w:rFonts w:ascii="Times New Roman" w:hAnsi="Times New Roman" w:cs="Times New Roman"/>
          <w:szCs w:val="24"/>
        </w:rPr>
        <w:t>l</w:t>
      </w:r>
      <w:r w:rsidR="0063513C" w:rsidRPr="00B856AC">
        <w:rPr>
          <w:rFonts w:ascii="Times New Roman" w:hAnsi="Times New Roman" w:cs="Times New Roman"/>
          <w:szCs w:val="24"/>
        </w:rPr>
        <w:t>,</w:t>
      </w:r>
      <w:r w:rsidR="00E664DD" w:rsidRPr="00B856AC">
        <w:rPr>
          <w:rFonts w:ascii="Times New Roman" w:hAnsi="Times New Roman" w:cs="Times New Roman"/>
          <w:szCs w:val="24"/>
        </w:rPr>
        <w:t xml:space="preserve"> and 20g/</w:t>
      </w:r>
      <w:r w:rsidRPr="00B856AC">
        <w:rPr>
          <w:rFonts w:ascii="Times New Roman" w:hAnsi="Times New Roman" w:cs="Times New Roman"/>
          <w:szCs w:val="24"/>
        </w:rPr>
        <w:t xml:space="preserve">l) have been employed as the protein substrate in order to examine the mechanism of </w:t>
      </w:r>
      <w:r w:rsidR="0063513C" w:rsidRPr="00B856AC">
        <w:rPr>
          <w:rFonts w:ascii="Times New Roman" w:hAnsi="Times New Roman" w:cs="Times New Roman"/>
          <w:szCs w:val="24"/>
        </w:rPr>
        <w:t>MEC</w:t>
      </w:r>
      <w:r w:rsidRPr="00B856AC">
        <w:rPr>
          <w:rFonts w:ascii="Times New Roman" w:hAnsi="Times New Roman" w:cs="Times New Roman"/>
          <w:szCs w:val="24"/>
        </w:rPr>
        <w:t>-</w:t>
      </w:r>
      <w:r w:rsidR="0063513C" w:rsidRPr="00B856AC">
        <w:rPr>
          <w:rFonts w:ascii="Times New Roman" w:hAnsi="Times New Roman" w:cs="Times New Roman"/>
          <w:szCs w:val="24"/>
        </w:rPr>
        <w:t>AD</w:t>
      </w:r>
      <w:r w:rsidRPr="00B856AC">
        <w:rPr>
          <w:rFonts w:ascii="Times New Roman" w:hAnsi="Times New Roman" w:cs="Times New Roman"/>
          <w:szCs w:val="24"/>
        </w:rPr>
        <w:t xml:space="preserve"> on protein digestion.</w:t>
      </w:r>
      <w:r w:rsidR="0063513C" w:rsidRPr="00B856AC">
        <w:rPr>
          <w:rFonts w:ascii="Times New Roman" w:hAnsi="Times New Roman" w:cs="Times New Roman"/>
          <w:szCs w:val="24"/>
        </w:rPr>
        <w:t xml:space="preserve"> </w:t>
      </w:r>
      <w:r w:rsidRPr="00B856AC">
        <w:rPr>
          <w:rFonts w:ascii="Times New Roman" w:hAnsi="Times New Roman" w:cs="Times New Roman"/>
          <w:szCs w:val="24"/>
        </w:rPr>
        <w:t>According to experimental findings</w:t>
      </w:r>
      <w:r w:rsidR="0063513C" w:rsidRPr="00B856AC">
        <w:rPr>
          <w:rFonts w:ascii="Times New Roman" w:hAnsi="Times New Roman" w:cs="Times New Roman"/>
          <w:szCs w:val="24"/>
        </w:rPr>
        <w:t>,</w:t>
      </w:r>
      <w:r w:rsidRPr="00B856AC">
        <w:rPr>
          <w:rFonts w:ascii="Times New Roman" w:hAnsi="Times New Roman" w:cs="Times New Roman"/>
          <w:szCs w:val="24"/>
        </w:rPr>
        <w:t xml:space="preserve"> the applied voltage could increase the methane production rates from 23.8% to 45.6% at low and medium organic loading as well as methanogenesis </w:t>
      </w:r>
      <w:r w:rsidR="0063513C" w:rsidRPr="00B856AC">
        <w:rPr>
          <w:rFonts w:ascii="Times New Roman" w:hAnsi="Times New Roman" w:cs="Times New Roman"/>
          <w:szCs w:val="24"/>
        </w:rPr>
        <w:t>efficiency</w:t>
      </w:r>
      <w:r w:rsidRPr="00B856AC">
        <w:rPr>
          <w:rFonts w:ascii="Times New Roman" w:hAnsi="Times New Roman" w:cs="Times New Roman"/>
          <w:szCs w:val="24"/>
        </w:rPr>
        <w:t xml:space="preserve"> which could increase by 225.4% at high </w:t>
      </w:r>
      <w:r w:rsidR="0063513C" w:rsidRPr="00B856AC">
        <w:rPr>
          <w:rFonts w:ascii="Times New Roman" w:hAnsi="Times New Roman" w:cs="Times New Roman"/>
          <w:szCs w:val="24"/>
        </w:rPr>
        <w:t>BSA</w:t>
      </w:r>
      <w:r w:rsidR="0083006B">
        <w:rPr>
          <w:rFonts w:ascii="Times New Roman" w:hAnsi="Times New Roman" w:cs="Times New Roman"/>
          <w:szCs w:val="24"/>
        </w:rPr>
        <w:t xml:space="preserve"> concentration. </w:t>
      </w:r>
      <w:r w:rsidRPr="00B856AC">
        <w:rPr>
          <w:rFonts w:ascii="Times New Roman" w:hAnsi="Times New Roman" w:cs="Times New Roman"/>
          <w:szCs w:val="24"/>
        </w:rPr>
        <w:t xml:space="preserve">(20g/l) with the applied voltage of 0.6v as compared to that with </w:t>
      </w:r>
      <w:r w:rsidR="0063513C" w:rsidRPr="00B856AC">
        <w:rPr>
          <w:rFonts w:ascii="Times New Roman" w:hAnsi="Times New Roman" w:cs="Times New Roman"/>
          <w:szCs w:val="24"/>
        </w:rPr>
        <w:t xml:space="preserve">an </w:t>
      </w:r>
      <w:r w:rsidRPr="00B856AC">
        <w:rPr>
          <w:rFonts w:ascii="Times New Roman" w:hAnsi="Times New Roman" w:cs="Times New Roman"/>
          <w:szCs w:val="24"/>
        </w:rPr>
        <w:t xml:space="preserve">open circuit. Investigations into the mechanisms showed that the applied voltage dramatically </w:t>
      </w:r>
      <w:r w:rsidR="0063513C" w:rsidRPr="00B856AC">
        <w:rPr>
          <w:rFonts w:ascii="Times New Roman" w:hAnsi="Times New Roman" w:cs="Times New Roman"/>
          <w:szCs w:val="24"/>
        </w:rPr>
        <w:t>accelerated</w:t>
      </w:r>
      <w:r w:rsidRPr="00B856AC">
        <w:rPr>
          <w:rFonts w:ascii="Times New Roman" w:hAnsi="Times New Roman" w:cs="Times New Roman"/>
          <w:szCs w:val="24"/>
        </w:rPr>
        <w:t xml:space="preserve"> the process of the formation of acids and methane production in the ad of proteins. The methanogenesis pathway shifted from </w:t>
      </w:r>
      <w:r w:rsidR="0063513C" w:rsidRPr="00B856AC">
        <w:rPr>
          <w:rFonts w:ascii="Times New Roman" w:hAnsi="Times New Roman" w:cs="Times New Roman"/>
          <w:szCs w:val="24"/>
        </w:rPr>
        <w:t>acetoclastic</w:t>
      </w:r>
      <w:r w:rsidRPr="00B856AC">
        <w:rPr>
          <w:rFonts w:ascii="Times New Roman" w:hAnsi="Times New Roman" w:cs="Times New Roman"/>
          <w:szCs w:val="24"/>
        </w:rPr>
        <w:t xml:space="preserve"> to </w:t>
      </w:r>
      <w:r w:rsidR="0063513C" w:rsidRPr="00B856AC">
        <w:rPr>
          <w:rFonts w:ascii="Times New Roman" w:hAnsi="Times New Roman" w:cs="Times New Roman"/>
          <w:szCs w:val="24"/>
        </w:rPr>
        <w:t>hydrogenotrophic</w:t>
      </w:r>
      <w:r w:rsidRPr="00B856AC">
        <w:rPr>
          <w:rFonts w:ascii="Times New Roman" w:hAnsi="Times New Roman" w:cs="Times New Roman"/>
          <w:szCs w:val="24"/>
        </w:rPr>
        <w:t xml:space="preserve"> according to the results of the microbial community characterization.</w:t>
      </w:r>
      <w:r w:rsidR="00CC7E0D" w:rsidRPr="00B856AC">
        <w:rPr>
          <w:rFonts w:ascii="Times New Roman" w:hAnsi="Times New Roman" w:cs="Times New Roman"/>
          <w:szCs w:val="24"/>
        </w:rPr>
        <w:t xml:space="preserve"> </w:t>
      </w:r>
      <w:r w:rsidRPr="00B856AC">
        <w:rPr>
          <w:rFonts w:ascii="Times New Roman" w:hAnsi="Times New Roman" w:cs="Times New Roman"/>
          <w:szCs w:val="24"/>
        </w:rPr>
        <w:t xml:space="preserve">The abundance of fermentative bacteria </w:t>
      </w:r>
      <w:r w:rsidR="0063513C" w:rsidRPr="00B856AC">
        <w:rPr>
          <w:rFonts w:ascii="Times New Roman" w:hAnsi="Times New Roman" w:cs="Times New Roman"/>
          <w:szCs w:val="24"/>
        </w:rPr>
        <w:t>increased</w:t>
      </w:r>
      <w:r w:rsidRPr="00B856AC">
        <w:rPr>
          <w:rFonts w:ascii="Times New Roman" w:hAnsi="Times New Roman" w:cs="Times New Roman"/>
          <w:szCs w:val="24"/>
        </w:rPr>
        <w:t xml:space="preserve"> by 46.7% at </w:t>
      </w:r>
      <w:r w:rsidR="0063513C" w:rsidRPr="00B856AC">
        <w:rPr>
          <w:rFonts w:ascii="Times New Roman" w:hAnsi="Times New Roman" w:cs="Times New Roman"/>
          <w:szCs w:val="24"/>
        </w:rPr>
        <w:t>the anode</w:t>
      </w:r>
      <w:r w:rsidR="00786CB4" w:rsidRPr="00B856AC">
        <w:rPr>
          <w:rFonts w:ascii="Times New Roman" w:hAnsi="Times New Roman" w:cs="Times New Roman"/>
          <w:szCs w:val="24"/>
        </w:rPr>
        <w:t xml:space="preserve"> with the applied voltage while the abundance of methanobacterium increased at the cathode from 10.4 to 84.3% Calculations of external circuit electron transfer showed that on</w:t>
      </w:r>
      <w:r w:rsidR="00E664DD" w:rsidRPr="00B856AC">
        <w:rPr>
          <w:rFonts w:ascii="Times New Roman" w:hAnsi="Times New Roman" w:cs="Times New Roman"/>
          <w:szCs w:val="24"/>
        </w:rPr>
        <w:t>ly 10% of the methane produced c</w:t>
      </w:r>
      <w:r w:rsidR="00786CB4" w:rsidRPr="00B856AC">
        <w:rPr>
          <w:rFonts w:ascii="Times New Roman" w:hAnsi="Times New Roman" w:cs="Times New Roman"/>
          <w:szCs w:val="24"/>
        </w:rPr>
        <w:t>ould be a</w:t>
      </w:r>
      <w:r w:rsidR="00E664DD" w:rsidRPr="00B856AC">
        <w:rPr>
          <w:rFonts w:ascii="Times New Roman" w:hAnsi="Times New Roman" w:cs="Times New Roman"/>
          <w:szCs w:val="24"/>
        </w:rPr>
        <w:t>ttributable to direct interspeci</w:t>
      </w:r>
      <w:r w:rsidR="00786CB4" w:rsidRPr="00B856AC">
        <w:rPr>
          <w:rFonts w:ascii="Times New Roman" w:hAnsi="Times New Roman" w:cs="Times New Roman"/>
          <w:szCs w:val="24"/>
        </w:rPr>
        <w:t xml:space="preserve">es electron transfer diet. It was </w:t>
      </w:r>
      <w:r w:rsidR="0063513C" w:rsidRPr="00B856AC">
        <w:rPr>
          <w:rFonts w:ascii="Times New Roman" w:hAnsi="Times New Roman" w:cs="Times New Roman"/>
          <w:szCs w:val="24"/>
        </w:rPr>
        <w:t>favorable</w:t>
      </w:r>
      <w:r w:rsidR="00786CB4" w:rsidRPr="00B856AC">
        <w:rPr>
          <w:rFonts w:ascii="Times New Roman" w:hAnsi="Times New Roman" w:cs="Times New Roman"/>
          <w:szCs w:val="24"/>
        </w:rPr>
        <w:t xml:space="preserve"> for increased methane production via mediated </w:t>
      </w:r>
      <w:r w:rsidR="00CC7E0D" w:rsidRPr="00B856AC">
        <w:rPr>
          <w:rFonts w:ascii="Times New Roman" w:hAnsi="Times New Roman" w:cs="Times New Roman"/>
          <w:szCs w:val="24"/>
        </w:rPr>
        <w:t>interspecies</w:t>
      </w:r>
      <w:r w:rsidR="00786CB4" w:rsidRPr="00B856AC">
        <w:rPr>
          <w:rFonts w:ascii="Times New Roman" w:hAnsi="Times New Roman" w:cs="Times New Roman"/>
          <w:szCs w:val="24"/>
        </w:rPr>
        <w:t xml:space="preserve"> </w:t>
      </w:r>
      <w:r w:rsidR="00CC7E0D" w:rsidRPr="00B856AC">
        <w:rPr>
          <w:rFonts w:ascii="Times New Roman" w:hAnsi="Times New Roman" w:cs="Times New Roman"/>
          <w:szCs w:val="24"/>
        </w:rPr>
        <w:t>electron</w:t>
      </w:r>
      <w:r w:rsidR="00786CB4" w:rsidRPr="00B856AC">
        <w:rPr>
          <w:rFonts w:ascii="Times New Roman" w:hAnsi="Times New Roman" w:cs="Times New Roman"/>
          <w:szCs w:val="24"/>
        </w:rPr>
        <w:t xml:space="preserve"> transfer </w:t>
      </w:r>
      <w:r w:rsidR="00E664DD" w:rsidRPr="00B856AC">
        <w:rPr>
          <w:rFonts w:ascii="Times New Roman" w:hAnsi="Times New Roman" w:cs="Times New Roman"/>
          <w:szCs w:val="24"/>
        </w:rPr>
        <w:t xml:space="preserve">MIET </w:t>
      </w:r>
      <w:r w:rsidR="00786CB4" w:rsidRPr="00B856AC">
        <w:rPr>
          <w:rFonts w:ascii="Times New Roman" w:hAnsi="Times New Roman" w:cs="Times New Roman"/>
          <w:szCs w:val="24"/>
        </w:rPr>
        <w:t>by enriching hydrogenotrophic methanogens that the applied external voltage decreased the cathodic potential to -0.9v from a thermodynamic stance.</w:t>
      </w:r>
      <w:r w:rsidR="00E664DD" w:rsidRPr="00B856AC">
        <w:rPr>
          <w:rFonts w:ascii="Times New Roman" w:hAnsi="Times New Roman" w:cs="Times New Roman"/>
          <w:szCs w:val="24"/>
        </w:rPr>
        <w:t xml:space="preserve"> </w:t>
      </w:r>
      <w:r w:rsidR="00786CB4" w:rsidRPr="00B856AC">
        <w:rPr>
          <w:rFonts w:ascii="Times New Roman" w:hAnsi="Times New Roman" w:cs="Times New Roman"/>
          <w:szCs w:val="24"/>
        </w:rPr>
        <w:t xml:space="preserve">The data presented here </w:t>
      </w:r>
      <w:r w:rsidR="001F2B93">
        <w:rPr>
          <w:rFonts w:ascii="Times New Roman" w:hAnsi="Times New Roman" w:cs="Times New Roman"/>
          <w:szCs w:val="24"/>
        </w:rPr>
        <w:t>expands</w:t>
      </w:r>
      <w:r w:rsidR="00786CB4" w:rsidRPr="00B856AC">
        <w:rPr>
          <w:rFonts w:ascii="Times New Roman" w:hAnsi="Times New Roman" w:cs="Times New Roman"/>
          <w:szCs w:val="24"/>
        </w:rPr>
        <w:t xml:space="preserve"> our knowledge of the role of applied voltage in the </w:t>
      </w:r>
      <w:r w:rsidR="00E664DD" w:rsidRPr="00B856AC">
        <w:rPr>
          <w:rFonts w:ascii="Times New Roman" w:hAnsi="Times New Roman" w:cs="Times New Roman"/>
          <w:szCs w:val="24"/>
        </w:rPr>
        <w:t>MEC-AD</w:t>
      </w:r>
      <w:r w:rsidR="00786CB4" w:rsidRPr="00B856AC">
        <w:rPr>
          <w:rFonts w:ascii="Times New Roman" w:hAnsi="Times New Roman" w:cs="Times New Roman"/>
          <w:szCs w:val="24"/>
        </w:rPr>
        <w:t xml:space="preserve"> process and </w:t>
      </w:r>
      <w:r w:rsidR="00E664DD" w:rsidRPr="00B856AC">
        <w:rPr>
          <w:rFonts w:ascii="Times New Roman" w:hAnsi="Times New Roman" w:cs="Times New Roman"/>
          <w:szCs w:val="24"/>
        </w:rPr>
        <w:t xml:space="preserve">the </w:t>
      </w:r>
      <w:r w:rsidR="00786CB4" w:rsidRPr="00B856AC">
        <w:rPr>
          <w:rFonts w:ascii="Times New Roman" w:hAnsi="Times New Roman" w:cs="Times New Roman"/>
          <w:szCs w:val="24"/>
        </w:rPr>
        <w:t xml:space="preserve">contributions of </w:t>
      </w:r>
      <w:r w:rsidR="00E664DD" w:rsidRPr="00B856AC">
        <w:rPr>
          <w:rFonts w:ascii="Times New Roman" w:hAnsi="Times New Roman" w:cs="Times New Roman"/>
          <w:szCs w:val="24"/>
        </w:rPr>
        <w:t>proteins</w:t>
      </w:r>
      <w:r w:rsidR="00786CB4" w:rsidRPr="00B856AC">
        <w:rPr>
          <w:rFonts w:ascii="Times New Roman" w:hAnsi="Times New Roman" w:cs="Times New Roman"/>
          <w:szCs w:val="24"/>
        </w:rPr>
        <w:t xml:space="preserve"> to </w:t>
      </w:r>
      <w:r w:rsidR="00E664DD" w:rsidRPr="00B856AC">
        <w:rPr>
          <w:rFonts w:ascii="Times New Roman" w:hAnsi="Times New Roman" w:cs="Times New Roman"/>
          <w:szCs w:val="24"/>
        </w:rPr>
        <w:t>MEC-AD (Zhao et al., 2021)</w:t>
      </w:r>
      <w:r w:rsidR="00786CB4" w:rsidRPr="00B856AC">
        <w:rPr>
          <w:rFonts w:ascii="Times New Roman" w:hAnsi="Times New Roman" w:cs="Times New Roman"/>
          <w:szCs w:val="24"/>
        </w:rPr>
        <w:t>.</w:t>
      </w:r>
    </w:p>
    <w:p w:rsidR="001D44B1" w:rsidRPr="00B856AC" w:rsidRDefault="001D44B1" w:rsidP="00B856AC">
      <w:pPr>
        <w:rPr>
          <w:rFonts w:ascii="Times New Roman" w:hAnsi="Times New Roman" w:cs="Times New Roman"/>
          <w:szCs w:val="24"/>
        </w:rPr>
      </w:pPr>
      <w:r w:rsidRPr="00B856AC">
        <w:rPr>
          <w:rFonts w:ascii="Times New Roman" w:hAnsi="Times New Roman" w:cs="Times New Roman"/>
          <w:szCs w:val="24"/>
        </w:rPr>
        <w:t xml:space="preserve">This study was done with the purpose of elucidating the methanogenic metabolic pathways on the </w:t>
      </w:r>
      <w:r w:rsidR="005525C9" w:rsidRPr="00B856AC">
        <w:rPr>
          <w:rFonts w:ascii="Times New Roman" w:hAnsi="Times New Roman" w:cs="Times New Roman"/>
          <w:szCs w:val="24"/>
        </w:rPr>
        <w:t>electrodes</w:t>
      </w:r>
      <w:r w:rsidRPr="00B856AC">
        <w:rPr>
          <w:rFonts w:ascii="Times New Roman" w:hAnsi="Times New Roman" w:cs="Times New Roman"/>
          <w:szCs w:val="24"/>
        </w:rPr>
        <w:t xml:space="preserve"> particularly on the anodic biofilm. As well as to analyze the effectiveness of the thermophilic anaerobic digestion of </w:t>
      </w:r>
      <w:r w:rsidR="005525C9" w:rsidRPr="00B856AC">
        <w:rPr>
          <w:rFonts w:ascii="Times New Roman" w:hAnsi="Times New Roman" w:cs="Times New Roman"/>
          <w:szCs w:val="24"/>
        </w:rPr>
        <w:t>KW</w:t>
      </w:r>
      <w:r w:rsidRPr="00B856AC">
        <w:rPr>
          <w:rFonts w:ascii="Times New Roman" w:hAnsi="Times New Roman" w:cs="Times New Roman"/>
          <w:szCs w:val="24"/>
        </w:rPr>
        <w:t xml:space="preserve"> driven by </w:t>
      </w:r>
      <w:r w:rsidR="005525C9" w:rsidRPr="00B856AC">
        <w:rPr>
          <w:rFonts w:ascii="Times New Roman" w:hAnsi="Times New Roman" w:cs="Times New Roman"/>
          <w:szCs w:val="24"/>
        </w:rPr>
        <w:t>MEC</w:t>
      </w:r>
      <w:r w:rsidRPr="00B856AC">
        <w:rPr>
          <w:rFonts w:ascii="Times New Roman" w:hAnsi="Times New Roman" w:cs="Times New Roman"/>
          <w:szCs w:val="24"/>
        </w:rPr>
        <w:t>. The findings demonstrated that supplementing voltages of 0.6v and 1.0v might increase methane yie</w:t>
      </w:r>
      <w:r w:rsidR="00000E7E" w:rsidRPr="00B856AC">
        <w:rPr>
          <w:rFonts w:ascii="Times New Roman" w:hAnsi="Times New Roman" w:cs="Times New Roman"/>
          <w:szCs w:val="24"/>
        </w:rPr>
        <w:t>lds and production rates however under</w:t>
      </w:r>
      <w:r w:rsidR="005525C9" w:rsidRPr="00B856AC">
        <w:rPr>
          <w:rFonts w:ascii="Times New Roman" w:hAnsi="Times New Roman" w:cs="Times New Roman"/>
          <w:szCs w:val="24"/>
        </w:rPr>
        <w:t xml:space="preserve"> </w:t>
      </w:r>
      <w:r w:rsidR="00000E7E" w:rsidRPr="00B856AC">
        <w:rPr>
          <w:rFonts w:ascii="Times New Roman" w:hAnsi="Times New Roman" w:cs="Times New Roman"/>
          <w:szCs w:val="24"/>
        </w:rPr>
        <w:t>conditio</w:t>
      </w:r>
      <w:r w:rsidR="001F2B93">
        <w:rPr>
          <w:rFonts w:ascii="Times New Roman" w:hAnsi="Times New Roman" w:cs="Times New Roman"/>
          <w:szCs w:val="24"/>
        </w:rPr>
        <w:t xml:space="preserve">ns of high organic loading rate, </w:t>
      </w:r>
      <w:r w:rsidR="00000E7E" w:rsidRPr="00B856AC">
        <w:rPr>
          <w:rFonts w:ascii="Times New Roman" w:hAnsi="Times New Roman" w:cs="Times New Roman"/>
          <w:szCs w:val="24"/>
        </w:rPr>
        <w:t xml:space="preserve">efficient methanogenesis </w:t>
      </w:r>
      <w:r w:rsidR="00E664DD" w:rsidRPr="00B856AC">
        <w:rPr>
          <w:rFonts w:ascii="Times New Roman" w:hAnsi="Times New Roman" w:cs="Times New Roman"/>
          <w:szCs w:val="24"/>
        </w:rPr>
        <w:t>continues</w:t>
      </w:r>
      <w:r w:rsidR="00000E7E" w:rsidRPr="00B856AC">
        <w:rPr>
          <w:rFonts w:ascii="Times New Roman" w:hAnsi="Times New Roman" w:cs="Times New Roman"/>
          <w:szCs w:val="24"/>
        </w:rPr>
        <w:t xml:space="preserve"> during power </w:t>
      </w:r>
      <w:r w:rsidR="005525C9" w:rsidRPr="00B856AC">
        <w:rPr>
          <w:rFonts w:ascii="Times New Roman" w:hAnsi="Times New Roman" w:cs="Times New Roman"/>
          <w:szCs w:val="24"/>
        </w:rPr>
        <w:t>interruptions</w:t>
      </w:r>
      <w:r w:rsidR="00000E7E" w:rsidRPr="00B856AC">
        <w:rPr>
          <w:rFonts w:ascii="Times New Roman" w:hAnsi="Times New Roman" w:cs="Times New Roman"/>
          <w:szCs w:val="24"/>
        </w:rPr>
        <w:t xml:space="preserve">. Additionally adding voltages could increase the removal rates of dissolved organic matter from the anodic </w:t>
      </w:r>
      <w:r w:rsidR="00E664DD" w:rsidRPr="00B856AC">
        <w:rPr>
          <w:rFonts w:ascii="Times New Roman" w:hAnsi="Times New Roman" w:cs="Times New Roman"/>
          <w:szCs w:val="24"/>
        </w:rPr>
        <w:t>biofilm</w:t>
      </w:r>
      <w:r w:rsidR="00000E7E" w:rsidRPr="00B856AC">
        <w:rPr>
          <w:rFonts w:ascii="Times New Roman" w:hAnsi="Times New Roman" w:cs="Times New Roman"/>
          <w:szCs w:val="24"/>
        </w:rPr>
        <w:t xml:space="preserve"> outer layer where they were 83</w:t>
      </w:r>
      <w:r w:rsidR="0083006B">
        <w:rPr>
          <w:rFonts w:ascii="Times New Roman" w:hAnsi="Times New Roman" w:cs="Times New Roman"/>
          <w:szCs w:val="24"/>
        </w:rPr>
        <w:t xml:space="preserve">.24-83.35% to 875=%-87.4%The </w:t>
      </w:r>
      <w:r w:rsidR="00000E7E" w:rsidRPr="00B856AC">
        <w:rPr>
          <w:rFonts w:ascii="Times New Roman" w:hAnsi="Times New Roman" w:cs="Times New Roman"/>
          <w:szCs w:val="24"/>
        </w:rPr>
        <w:t xml:space="preserve">oxidation of volatile organic acids </w:t>
      </w:r>
      <w:r w:rsidR="005525C9" w:rsidRPr="00B856AC">
        <w:rPr>
          <w:rFonts w:ascii="Times New Roman" w:hAnsi="Times New Roman" w:cs="Times New Roman"/>
          <w:szCs w:val="24"/>
        </w:rPr>
        <w:t>VFAs</w:t>
      </w:r>
      <w:r w:rsidR="00000E7E" w:rsidRPr="00B856AC">
        <w:rPr>
          <w:rFonts w:ascii="Times New Roman" w:hAnsi="Times New Roman" w:cs="Times New Roman"/>
          <w:szCs w:val="24"/>
        </w:rPr>
        <w:t xml:space="preserve"> o</w:t>
      </w:r>
      <w:r w:rsidR="005525C9" w:rsidRPr="00B856AC">
        <w:rPr>
          <w:rFonts w:ascii="Times New Roman" w:hAnsi="Times New Roman" w:cs="Times New Roman"/>
          <w:szCs w:val="24"/>
        </w:rPr>
        <w:t>n the inner layer of the anodic</w:t>
      </w:r>
      <w:r w:rsidR="00000E7E" w:rsidRPr="00B856AC">
        <w:rPr>
          <w:rFonts w:ascii="Times New Roman" w:hAnsi="Times New Roman" w:cs="Times New Roman"/>
          <w:szCs w:val="24"/>
        </w:rPr>
        <w:t xml:space="preserve"> biofilm was enhanced by voltage supplementation and promoted acetoclastic methanogenesis on the </w:t>
      </w:r>
      <w:r w:rsidR="00E664DD" w:rsidRPr="00B856AC">
        <w:rPr>
          <w:rFonts w:ascii="Times New Roman" w:hAnsi="Times New Roman" w:cs="Times New Roman"/>
          <w:szCs w:val="24"/>
        </w:rPr>
        <w:t>nectar</w:t>
      </w:r>
      <w:r w:rsidR="00000E7E" w:rsidRPr="00B856AC">
        <w:rPr>
          <w:rFonts w:ascii="Times New Roman" w:hAnsi="Times New Roman" w:cs="Times New Roman"/>
          <w:szCs w:val="24"/>
        </w:rPr>
        <w:t xml:space="preserve"> </w:t>
      </w:r>
      <w:r w:rsidR="00000E7E" w:rsidRPr="00B856AC">
        <w:rPr>
          <w:rFonts w:ascii="Times New Roman" w:hAnsi="Times New Roman" w:cs="Times New Roman"/>
          <w:szCs w:val="24"/>
        </w:rPr>
        <w:lastRenderedPageBreak/>
        <w:t xml:space="preserve">layer. Instead of making methane directly by reducing </w:t>
      </w:r>
      <w:r w:rsidR="00BA5D8B" w:rsidRPr="00B856AC">
        <w:rPr>
          <w:rFonts w:ascii="Times New Roman" w:hAnsi="Times New Roman" w:cs="Times New Roman"/>
          <w:szCs w:val="24"/>
        </w:rPr>
        <w:t>carbon dioxide</w:t>
      </w:r>
      <w:r w:rsidR="00000E7E" w:rsidRPr="00B856AC">
        <w:rPr>
          <w:rFonts w:ascii="Times New Roman" w:hAnsi="Times New Roman" w:cs="Times New Roman"/>
          <w:szCs w:val="24"/>
        </w:rPr>
        <w:t xml:space="preserve"> via the diet pathway the produced electrons on the </w:t>
      </w:r>
      <w:r w:rsidR="001F7D83" w:rsidRPr="00B856AC">
        <w:rPr>
          <w:rFonts w:ascii="Times New Roman" w:hAnsi="Times New Roman" w:cs="Times New Roman"/>
          <w:szCs w:val="24"/>
        </w:rPr>
        <w:t xml:space="preserve">anode were transported to the cathode for producing hydrogen as a substrate of </w:t>
      </w:r>
      <w:r w:rsidR="00BA5D8B" w:rsidRPr="00B856AC">
        <w:rPr>
          <w:rFonts w:ascii="Times New Roman" w:hAnsi="Times New Roman" w:cs="Times New Roman"/>
          <w:szCs w:val="24"/>
        </w:rPr>
        <w:t>hydrogenotrophic</w:t>
      </w:r>
      <w:r w:rsidR="001F7D83" w:rsidRPr="00B856AC">
        <w:rPr>
          <w:rFonts w:ascii="Times New Roman" w:hAnsi="Times New Roman" w:cs="Times New Roman"/>
          <w:szCs w:val="24"/>
        </w:rPr>
        <w:t xml:space="preserve"> methanogenesis.</w:t>
      </w:r>
      <w:r w:rsidR="00BA5D8B" w:rsidRPr="00B856AC">
        <w:rPr>
          <w:rFonts w:ascii="Times New Roman" w:hAnsi="Times New Roman" w:cs="Times New Roman"/>
          <w:szCs w:val="24"/>
        </w:rPr>
        <w:t xml:space="preserve"> </w:t>
      </w:r>
      <w:r w:rsidR="001F7D83" w:rsidRPr="00B856AC">
        <w:rPr>
          <w:rFonts w:ascii="Times New Roman" w:hAnsi="Times New Roman" w:cs="Times New Roman"/>
          <w:szCs w:val="24"/>
        </w:rPr>
        <w:t xml:space="preserve">The analysis revealed that the condition of high </w:t>
      </w:r>
      <w:r w:rsidR="00E664DD" w:rsidRPr="00B856AC">
        <w:rPr>
          <w:rFonts w:ascii="Times New Roman" w:hAnsi="Times New Roman" w:cs="Times New Roman"/>
          <w:szCs w:val="24"/>
        </w:rPr>
        <w:t>OLRS</w:t>
      </w:r>
      <w:r w:rsidR="001F7D83" w:rsidRPr="00B856AC">
        <w:rPr>
          <w:rFonts w:ascii="Times New Roman" w:hAnsi="Times New Roman" w:cs="Times New Roman"/>
          <w:szCs w:val="24"/>
        </w:rPr>
        <w:t xml:space="preserve"> showed that a small amount of energy input could result in several folds of current </w:t>
      </w:r>
      <w:r w:rsidR="00BA5D8B" w:rsidRPr="00B856AC">
        <w:rPr>
          <w:rFonts w:ascii="Times New Roman" w:hAnsi="Times New Roman" w:cs="Times New Roman"/>
          <w:szCs w:val="24"/>
        </w:rPr>
        <w:t>utilization</w:t>
      </w:r>
      <w:r w:rsidR="001F7D83" w:rsidRPr="00B856AC">
        <w:rPr>
          <w:rFonts w:ascii="Times New Roman" w:hAnsi="Times New Roman" w:cs="Times New Roman"/>
          <w:szCs w:val="24"/>
        </w:rPr>
        <w:t xml:space="preserve"> efficiencies. These findings can </w:t>
      </w:r>
      <w:r w:rsidR="00BA5D8B" w:rsidRPr="00B856AC">
        <w:rPr>
          <w:rFonts w:ascii="Times New Roman" w:hAnsi="Times New Roman" w:cs="Times New Roman"/>
          <w:szCs w:val="24"/>
        </w:rPr>
        <w:t>be applied</w:t>
      </w:r>
      <w:r w:rsidR="001F7D83" w:rsidRPr="00B856AC">
        <w:rPr>
          <w:rFonts w:ascii="Times New Roman" w:hAnsi="Times New Roman" w:cs="Times New Roman"/>
          <w:szCs w:val="24"/>
        </w:rPr>
        <w:t xml:space="preserve"> for </w:t>
      </w:r>
      <w:r w:rsidR="00BA5D8B" w:rsidRPr="00B856AC">
        <w:rPr>
          <w:rFonts w:ascii="Times New Roman" w:hAnsi="Times New Roman" w:cs="Times New Roman"/>
          <w:szCs w:val="24"/>
        </w:rPr>
        <w:t>greater</w:t>
      </w:r>
      <w:r w:rsidR="00E664DD" w:rsidRPr="00B856AC">
        <w:rPr>
          <w:rFonts w:ascii="Times New Roman" w:hAnsi="Times New Roman" w:cs="Times New Roman"/>
          <w:szCs w:val="24"/>
        </w:rPr>
        <w:t xml:space="preserve"> economic benefits (Chen et al., 2023).</w:t>
      </w:r>
    </w:p>
    <w:p w:rsidR="00C55375" w:rsidRPr="00B856AC" w:rsidRDefault="00C55375" w:rsidP="00B856AC">
      <w:pPr>
        <w:rPr>
          <w:rFonts w:ascii="Times New Roman" w:hAnsi="Times New Roman" w:cs="Times New Roman"/>
          <w:szCs w:val="24"/>
        </w:rPr>
      </w:pPr>
      <w:r w:rsidRPr="00B856AC">
        <w:rPr>
          <w:rFonts w:ascii="Times New Roman" w:hAnsi="Times New Roman" w:cs="Times New Roman"/>
          <w:szCs w:val="24"/>
        </w:rPr>
        <w:t xml:space="preserve">The goal of the current study was to investigate the rate of biogas production in a </w:t>
      </w:r>
      <w:r w:rsidR="00BA5D8B" w:rsidRPr="00B856AC">
        <w:rPr>
          <w:rFonts w:ascii="Times New Roman" w:hAnsi="Times New Roman" w:cs="Times New Roman"/>
          <w:szCs w:val="24"/>
        </w:rPr>
        <w:t>lab-scale</w:t>
      </w:r>
      <w:r w:rsidRPr="00B856AC">
        <w:rPr>
          <w:rFonts w:ascii="Times New Roman" w:hAnsi="Times New Roman" w:cs="Times New Roman"/>
          <w:szCs w:val="24"/>
        </w:rPr>
        <w:t xml:space="preserve"> biogas digester model for the </w:t>
      </w:r>
      <w:r w:rsidR="00BA5D8B" w:rsidRPr="00B856AC">
        <w:rPr>
          <w:rFonts w:ascii="Times New Roman" w:hAnsi="Times New Roman" w:cs="Times New Roman"/>
          <w:szCs w:val="24"/>
        </w:rPr>
        <w:t>effective</w:t>
      </w:r>
      <w:r w:rsidRPr="00B856AC">
        <w:rPr>
          <w:rFonts w:ascii="Times New Roman" w:hAnsi="Times New Roman" w:cs="Times New Roman"/>
          <w:szCs w:val="24"/>
        </w:rPr>
        <w:t xml:space="preserve"> conversation of the food waste </w:t>
      </w:r>
      <w:r w:rsidR="00E664DD" w:rsidRPr="00B856AC">
        <w:rPr>
          <w:rFonts w:ascii="Times New Roman" w:hAnsi="Times New Roman" w:cs="Times New Roman"/>
          <w:szCs w:val="24"/>
        </w:rPr>
        <w:t>(</w:t>
      </w:r>
      <w:r w:rsidR="00BA5D8B" w:rsidRPr="00B856AC">
        <w:rPr>
          <w:rFonts w:ascii="Times New Roman" w:hAnsi="Times New Roman" w:cs="Times New Roman"/>
          <w:szCs w:val="24"/>
        </w:rPr>
        <w:t>starch-rich</w:t>
      </w:r>
      <w:r w:rsidR="00E664DD" w:rsidRPr="00B856AC">
        <w:rPr>
          <w:rFonts w:ascii="Times New Roman" w:hAnsi="Times New Roman" w:cs="Times New Roman"/>
          <w:szCs w:val="24"/>
        </w:rPr>
        <w:t xml:space="preserve"> materials) </w:t>
      </w:r>
      <w:r w:rsidRPr="00B856AC">
        <w:rPr>
          <w:rFonts w:ascii="Times New Roman" w:hAnsi="Times New Roman" w:cs="Times New Roman"/>
          <w:szCs w:val="24"/>
        </w:rPr>
        <w:t>generat</w:t>
      </w:r>
      <w:r w:rsidR="00E664DD" w:rsidRPr="00B856AC">
        <w:rPr>
          <w:rFonts w:ascii="Times New Roman" w:hAnsi="Times New Roman" w:cs="Times New Roman"/>
          <w:szCs w:val="24"/>
        </w:rPr>
        <w:t>ed by PRIST U</w:t>
      </w:r>
      <w:r w:rsidRPr="00B856AC">
        <w:rPr>
          <w:rFonts w:ascii="Times New Roman" w:hAnsi="Times New Roman" w:cs="Times New Roman"/>
          <w:szCs w:val="24"/>
        </w:rPr>
        <w:t xml:space="preserve">niversity </w:t>
      </w:r>
      <w:r w:rsidR="00E664DD" w:rsidRPr="00B856AC">
        <w:rPr>
          <w:rFonts w:ascii="Times New Roman" w:hAnsi="Times New Roman" w:cs="Times New Roman"/>
          <w:szCs w:val="24"/>
        </w:rPr>
        <w:t>C</w:t>
      </w:r>
      <w:r w:rsidR="00BA5D8B" w:rsidRPr="00B856AC">
        <w:rPr>
          <w:rFonts w:ascii="Times New Roman" w:hAnsi="Times New Roman" w:cs="Times New Roman"/>
          <w:szCs w:val="24"/>
        </w:rPr>
        <w:t>ampus</w:t>
      </w:r>
      <w:r w:rsidRPr="00B856AC">
        <w:rPr>
          <w:rFonts w:ascii="Times New Roman" w:hAnsi="Times New Roman" w:cs="Times New Roman"/>
          <w:szCs w:val="24"/>
        </w:rPr>
        <w:t xml:space="preserve">. The </w:t>
      </w:r>
      <w:r w:rsidR="00BA5D8B" w:rsidRPr="00B856AC">
        <w:rPr>
          <w:rFonts w:ascii="Times New Roman" w:hAnsi="Times New Roman" w:cs="Times New Roman"/>
          <w:szCs w:val="24"/>
        </w:rPr>
        <w:t>maximum</w:t>
      </w:r>
      <w:r w:rsidRPr="00B856AC">
        <w:rPr>
          <w:rFonts w:ascii="Times New Roman" w:hAnsi="Times New Roman" w:cs="Times New Roman"/>
          <w:szCs w:val="24"/>
        </w:rPr>
        <w:t xml:space="preserve"> biogas output the inputs volatile solids concentration the density of the effluent the density of the biogas and the reaction rate constant are the factors that affect how much biogas might be produced and affect how much biogas might be produced </w:t>
      </w:r>
      <w:r w:rsidR="00BA5D8B" w:rsidRPr="00B856AC">
        <w:rPr>
          <w:rFonts w:ascii="Times New Roman" w:hAnsi="Times New Roman" w:cs="Times New Roman"/>
          <w:szCs w:val="24"/>
        </w:rPr>
        <w:t>and</w:t>
      </w:r>
      <w:r w:rsidRPr="00B856AC">
        <w:rPr>
          <w:rFonts w:ascii="Times New Roman" w:hAnsi="Times New Roman" w:cs="Times New Roman"/>
          <w:szCs w:val="24"/>
        </w:rPr>
        <w:t xml:space="preserve"> </w:t>
      </w:r>
      <w:r w:rsidR="00BA5D8B" w:rsidRPr="00B856AC">
        <w:rPr>
          <w:rFonts w:ascii="Times New Roman" w:hAnsi="Times New Roman" w:cs="Times New Roman"/>
          <w:szCs w:val="24"/>
        </w:rPr>
        <w:t xml:space="preserve">already </w:t>
      </w:r>
      <w:r w:rsidRPr="00B856AC">
        <w:rPr>
          <w:rFonts w:ascii="Times New Roman" w:hAnsi="Times New Roman" w:cs="Times New Roman"/>
          <w:szCs w:val="24"/>
        </w:rPr>
        <w:t xml:space="preserve">on substrate or process. The </w:t>
      </w:r>
      <w:r w:rsidR="00BA5D8B" w:rsidRPr="00B856AC">
        <w:rPr>
          <w:rFonts w:ascii="Times New Roman" w:hAnsi="Times New Roman" w:cs="Times New Roman"/>
          <w:szCs w:val="24"/>
        </w:rPr>
        <w:t>40-day</w:t>
      </w:r>
      <w:r w:rsidRPr="00B856AC">
        <w:rPr>
          <w:rFonts w:ascii="Times New Roman" w:hAnsi="Times New Roman" w:cs="Times New Roman"/>
          <w:szCs w:val="24"/>
        </w:rPr>
        <w:t xml:space="preserve"> tests involved measuring the rate of gas production using the water displacement method. The p</w:t>
      </w:r>
      <w:r w:rsidR="001A5C00">
        <w:rPr>
          <w:rFonts w:ascii="Times New Roman" w:hAnsi="Times New Roman" w:cs="Times New Roman"/>
          <w:szCs w:val="24"/>
        </w:rPr>
        <w:t>H</w:t>
      </w:r>
      <w:r w:rsidRPr="00B856AC">
        <w:rPr>
          <w:rFonts w:ascii="Times New Roman" w:hAnsi="Times New Roman" w:cs="Times New Roman"/>
          <w:szCs w:val="24"/>
        </w:rPr>
        <w:t xml:space="preserve"> level was originally determined and changed t</w:t>
      </w:r>
      <w:r w:rsidR="009A0153" w:rsidRPr="00B856AC">
        <w:rPr>
          <w:rFonts w:ascii="Times New Roman" w:hAnsi="Times New Roman" w:cs="Times New Roman"/>
          <w:szCs w:val="24"/>
        </w:rPr>
        <w:t xml:space="preserve">o be closer to </w:t>
      </w:r>
      <w:r w:rsidR="00BA5D8B" w:rsidRPr="00B856AC">
        <w:rPr>
          <w:rFonts w:ascii="Times New Roman" w:hAnsi="Times New Roman" w:cs="Times New Roman"/>
          <w:szCs w:val="24"/>
        </w:rPr>
        <w:t>neutral</w:t>
      </w:r>
      <w:r w:rsidR="009A0153" w:rsidRPr="00B856AC">
        <w:rPr>
          <w:rFonts w:ascii="Times New Roman" w:hAnsi="Times New Roman" w:cs="Times New Roman"/>
          <w:szCs w:val="24"/>
        </w:rPr>
        <w:t xml:space="preserve"> gradually elevated to acidic and then again stabilized to the neutral p</w:t>
      </w:r>
      <w:r w:rsidR="001A5C00">
        <w:rPr>
          <w:rFonts w:ascii="Times New Roman" w:hAnsi="Times New Roman" w:cs="Times New Roman"/>
          <w:szCs w:val="24"/>
        </w:rPr>
        <w:t xml:space="preserve">H </w:t>
      </w:r>
      <w:r w:rsidR="009A0153" w:rsidRPr="00B856AC">
        <w:rPr>
          <w:rFonts w:ascii="Times New Roman" w:hAnsi="Times New Roman" w:cs="Times New Roman"/>
          <w:szCs w:val="24"/>
        </w:rPr>
        <w:t xml:space="preserve">which was </w:t>
      </w:r>
      <w:r w:rsidR="00BA5D8B" w:rsidRPr="00B856AC">
        <w:rPr>
          <w:rFonts w:ascii="Times New Roman" w:hAnsi="Times New Roman" w:cs="Times New Roman"/>
          <w:szCs w:val="24"/>
        </w:rPr>
        <w:t>favorable</w:t>
      </w:r>
      <w:r w:rsidR="009A0153" w:rsidRPr="00B856AC">
        <w:rPr>
          <w:rFonts w:ascii="Times New Roman" w:hAnsi="Times New Roman" w:cs="Times New Roman"/>
          <w:szCs w:val="24"/>
        </w:rPr>
        <w:t xml:space="preserve"> for the formation of biogas. Cow</w:t>
      </w:r>
      <w:r w:rsidR="00BA5D8B" w:rsidRPr="00B856AC">
        <w:rPr>
          <w:rFonts w:ascii="Times New Roman" w:hAnsi="Times New Roman" w:cs="Times New Roman"/>
          <w:szCs w:val="24"/>
        </w:rPr>
        <w:t xml:space="preserve"> </w:t>
      </w:r>
      <w:r w:rsidR="009A0153" w:rsidRPr="00B856AC">
        <w:rPr>
          <w:rFonts w:ascii="Times New Roman" w:hAnsi="Times New Roman" w:cs="Times New Roman"/>
          <w:szCs w:val="24"/>
        </w:rPr>
        <w:t>dung food waste and</w:t>
      </w:r>
      <w:r w:rsidR="00BA5D8B" w:rsidRPr="00B856AC">
        <w:rPr>
          <w:rFonts w:ascii="Times New Roman" w:hAnsi="Times New Roman" w:cs="Times New Roman"/>
          <w:szCs w:val="24"/>
        </w:rPr>
        <w:t xml:space="preserve"> </w:t>
      </w:r>
      <w:r w:rsidR="009A0153" w:rsidRPr="00B856AC">
        <w:rPr>
          <w:rFonts w:ascii="Times New Roman" w:hAnsi="Times New Roman" w:cs="Times New Roman"/>
          <w:szCs w:val="24"/>
        </w:rPr>
        <w:t>digested slurry had % of total solids of 69.86%</w:t>
      </w:r>
      <w:r w:rsidR="00E664DD" w:rsidRPr="00B856AC">
        <w:rPr>
          <w:rFonts w:ascii="Times New Roman" w:hAnsi="Times New Roman" w:cs="Times New Roman"/>
          <w:szCs w:val="24"/>
        </w:rPr>
        <w:t>,</w:t>
      </w:r>
      <w:r w:rsidR="009A0153" w:rsidRPr="00B856AC">
        <w:rPr>
          <w:rFonts w:ascii="Times New Roman" w:hAnsi="Times New Roman" w:cs="Times New Roman"/>
          <w:szCs w:val="24"/>
        </w:rPr>
        <w:t xml:space="preserve"> 93.56 and 25.67% respectively and % of volatile solids and</w:t>
      </w:r>
      <w:r w:rsidR="00E664DD" w:rsidRPr="00B856AC">
        <w:rPr>
          <w:rFonts w:ascii="Times New Roman" w:hAnsi="Times New Roman" w:cs="Times New Roman"/>
          <w:szCs w:val="24"/>
        </w:rPr>
        <w:t xml:space="preserve"> volatile fatty acids were 52.5, 86.3, 18.9 respectively, and 285, 356, </w:t>
      </w:r>
      <w:r w:rsidR="009A0153" w:rsidRPr="00B856AC">
        <w:rPr>
          <w:rFonts w:ascii="Times New Roman" w:hAnsi="Times New Roman" w:cs="Times New Roman"/>
          <w:szCs w:val="24"/>
        </w:rPr>
        <w:t xml:space="preserve">and 365 respectively the </w:t>
      </w:r>
      <w:r w:rsidR="00BA5D8B" w:rsidRPr="00B856AC">
        <w:rPr>
          <w:rFonts w:ascii="Times New Roman" w:hAnsi="Times New Roman" w:cs="Times New Roman"/>
          <w:szCs w:val="24"/>
        </w:rPr>
        <w:t>composition</w:t>
      </w:r>
      <w:r w:rsidR="001A5C00">
        <w:rPr>
          <w:rFonts w:ascii="Times New Roman" w:hAnsi="Times New Roman" w:cs="Times New Roman"/>
          <w:szCs w:val="24"/>
        </w:rPr>
        <w:t xml:space="preserve"> of the biogas the pH,</w:t>
      </w:r>
      <w:r w:rsidR="009A0153" w:rsidRPr="00B856AC">
        <w:rPr>
          <w:rFonts w:ascii="Times New Roman" w:hAnsi="Times New Roman" w:cs="Times New Roman"/>
          <w:szCs w:val="24"/>
        </w:rPr>
        <w:t xml:space="preserve"> the volume and the pace of production were all monitored daily. The rate of biogas generation kept rising as the days went by reaching its peak </w:t>
      </w:r>
      <w:r w:rsidR="00BA5D8B" w:rsidRPr="00B856AC">
        <w:rPr>
          <w:rFonts w:ascii="Times New Roman" w:hAnsi="Times New Roman" w:cs="Times New Roman"/>
          <w:szCs w:val="24"/>
        </w:rPr>
        <w:t>yields</w:t>
      </w:r>
      <w:r w:rsidR="009A0153" w:rsidRPr="00B856AC">
        <w:rPr>
          <w:rFonts w:ascii="Times New Roman" w:hAnsi="Times New Roman" w:cs="Times New Roman"/>
          <w:szCs w:val="24"/>
        </w:rPr>
        <w:t xml:space="preserve"> after </w:t>
      </w:r>
      <w:r w:rsidR="00BA5D8B" w:rsidRPr="00B856AC">
        <w:rPr>
          <w:rFonts w:ascii="Times New Roman" w:hAnsi="Times New Roman" w:cs="Times New Roman"/>
          <w:szCs w:val="24"/>
        </w:rPr>
        <w:t>20 days</w:t>
      </w:r>
      <w:r w:rsidR="009A0153" w:rsidRPr="00B856AC">
        <w:rPr>
          <w:rFonts w:ascii="Times New Roman" w:hAnsi="Times New Roman" w:cs="Times New Roman"/>
          <w:szCs w:val="24"/>
        </w:rPr>
        <w:t xml:space="preserve"> </w:t>
      </w:r>
      <w:r w:rsidR="00E664DD" w:rsidRPr="00B856AC">
        <w:rPr>
          <w:rFonts w:ascii="Times New Roman" w:hAnsi="Times New Roman" w:cs="Times New Roman"/>
          <w:szCs w:val="24"/>
        </w:rPr>
        <w:t xml:space="preserve">of </w:t>
      </w:r>
      <w:r w:rsidR="00BA5D8B" w:rsidRPr="00B856AC">
        <w:rPr>
          <w:rFonts w:ascii="Times New Roman" w:hAnsi="Times New Roman" w:cs="Times New Roman"/>
          <w:szCs w:val="24"/>
        </w:rPr>
        <w:t>continuous</w:t>
      </w:r>
      <w:r w:rsidR="009A0153" w:rsidRPr="00B856AC">
        <w:rPr>
          <w:rFonts w:ascii="Times New Roman" w:hAnsi="Times New Roman" w:cs="Times New Roman"/>
          <w:szCs w:val="24"/>
        </w:rPr>
        <w:t xml:space="preserve"> feeding contributes to the daily production of biogas and could</w:t>
      </w:r>
      <w:r w:rsidR="00BA5D8B" w:rsidRPr="00B856AC">
        <w:rPr>
          <w:rFonts w:ascii="Times New Roman" w:hAnsi="Times New Roman" w:cs="Times New Roman"/>
          <w:szCs w:val="24"/>
        </w:rPr>
        <w:t xml:space="preserve"> </w:t>
      </w:r>
      <w:r w:rsidR="009A0153" w:rsidRPr="00B856AC">
        <w:rPr>
          <w:rFonts w:ascii="Times New Roman" w:hAnsi="Times New Roman" w:cs="Times New Roman"/>
          <w:szCs w:val="24"/>
        </w:rPr>
        <w:t>be utilized on a local or big scale to manage organic waste and produce energy for a variety of uses</w:t>
      </w:r>
      <w:r w:rsidR="00E664DD" w:rsidRPr="00B856AC">
        <w:rPr>
          <w:rFonts w:ascii="Times New Roman" w:hAnsi="Times New Roman" w:cs="Times New Roman"/>
          <w:szCs w:val="24"/>
        </w:rPr>
        <w:t xml:space="preserve"> (Manomani et al. 2017)</w:t>
      </w:r>
      <w:r w:rsidR="009A0153" w:rsidRPr="00B856AC">
        <w:rPr>
          <w:rFonts w:ascii="Times New Roman" w:hAnsi="Times New Roman" w:cs="Times New Roman"/>
          <w:szCs w:val="24"/>
        </w:rPr>
        <w:t>.</w:t>
      </w:r>
    </w:p>
    <w:p w:rsidR="005941B4" w:rsidRPr="00B856AC" w:rsidRDefault="005941B4" w:rsidP="00B856AC">
      <w:pPr>
        <w:spacing w:before="240"/>
        <w:rPr>
          <w:rFonts w:ascii="Times New Roman" w:hAnsi="Times New Roman" w:cs="Times New Roman"/>
          <w:szCs w:val="24"/>
        </w:rPr>
      </w:pPr>
      <w:r w:rsidRPr="00B856AC">
        <w:rPr>
          <w:rFonts w:ascii="Times New Roman" w:hAnsi="Times New Roman" w:cs="Times New Roman"/>
          <w:szCs w:val="24"/>
        </w:rPr>
        <w:t xml:space="preserve">In the current study agricultural waste combined with waste water was subjected to anaerobic digestion and </w:t>
      </w:r>
      <w:r w:rsidR="00BA5D8B" w:rsidRPr="00B856AC">
        <w:rPr>
          <w:rFonts w:ascii="Times New Roman" w:hAnsi="Times New Roman" w:cs="Times New Roman"/>
          <w:szCs w:val="24"/>
        </w:rPr>
        <w:t>bioelectrolysis</w:t>
      </w:r>
      <w:r w:rsidRPr="00B856AC">
        <w:rPr>
          <w:rFonts w:ascii="Times New Roman" w:hAnsi="Times New Roman" w:cs="Times New Roman"/>
          <w:szCs w:val="24"/>
        </w:rPr>
        <w:t xml:space="preserve"> for the production of biogas. Under anoxic circumstances</w:t>
      </w:r>
      <w:r w:rsidR="00BA5D8B" w:rsidRPr="00B856AC">
        <w:rPr>
          <w:rFonts w:ascii="Times New Roman" w:hAnsi="Times New Roman" w:cs="Times New Roman"/>
          <w:szCs w:val="24"/>
        </w:rPr>
        <w:t>,</w:t>
      </w:r>
      <w:r w:rsidRPr="00B856AC">
        <w:rPr>
          <w:rFonts w:ascii="Times New Roman" w:hAnsi="Times New Roman" w:cs="Times New Roman"/>
          <w:szCs w:val="24"/>
        </w:rPr>
        <w:t xml:space="preserve"> the </w:t>
      </w:r>
      <w:r w:rsidR="00BA5D8B" w:rsidRPr="00B856AC">
        <w:rPr>
          <w:rFonts w:ascii="Times New Roman" w:hAnsi="Times New Roman" w:cs="Times New Roman"/>
          <w:szCs w:val="24"/>
        </w:rPr>
        <w:t>bioelectrochemical</w:t>
      </w:r>
      <w:r w:rsidRPr="00B856AC">
        <w:rPr>
          <w:rFonts w:ascii="Times New Roman" w:hAnsi="Times New Roman" w:cs="Times New Roman"/>
          <w:szCs w:val="24"/>
        </w:rPr>
        <w:t xml:space="preserve"> digesters </w:t>
      </w:r>
      <w:r w:rsidR="00DC6205" w:rsidRPr="00B856AC">
        <w:rPr>
          <w:rFonts w:ascii="Times New Roman" w:hAnsi="Times New Roman" w:cs="Times New Roman"/>
          <w:szCs w:val="24"/>
        </w:rPr>
        <w:t>were run at voltages of 20</w:t>
      </w:r>
      <w:r w:rsidR="001A5C00">
        <w:rPr>
          <w:rFonts w:ascii="Times New Roman" w:hAnsi="Times New Roman" w:cs="Times New Roman"/>
          <w:szCs w:val="24"/>
        </w:rPr>
        <w:t xml:space="preserve">, 40, 80, </w:t>
      </w:r>
      <w:r w:rsidR="00DC6205" w:rsidRPr="00B856AC">
        <w:rPr>
          <w:rFonts w:ascii="Times New Roman" w:hAnsi="Times New Roman" w:cs="Times New Roman"/>
          <w:szCs w:val="24"/>
        </w:rPr>
        <w:t>120</w:t>
      </w:r>
      <w:r w:rsidR="00BA5D8B" w:rsidRPr="00B856AC">
        <w:rPr>
          <w:rFonts w:ascii="Times New Roman" w:hAnsi="Times New Roman" w:cs="Times New Roman"/>
          <w:szCs w:val="24"/>
        </w:rPr>
        <w:t>,</w:t>
      </w:r>
      <w:r w:rsidR="00DC6205" w:rsidRPr="00B856AC">
        <w:rPr>
          <w:rFonts w:ascii="Times New Roman" w:hAnsi="Times New Roman" w:cs="Times New Roman"/>
          <w:szCs w:val="24"/>
        </w:rPr>
        <w:t xml:space="preserve"> and control.</w:t>
      </w:r>
      <w:r w:rsidR="00BA5D8B" w:rsidRPr="00B856AC">
        <w:rPr>
          <w:rFonts w:ascii="Times New Roman" w:hAnsi="Times New Roman" w:cs="Times New Roman"/>
          <w:szCs w:val="24"/>
        </w:rPr>
        <w:t xml:space="preserve"> </w:t>
      </w:r>
      <w:r w:rsidR="00DC6205" w:rsidRPr="00B856AC">
        <w:rPr>
          <w:rFonts w:ascii="Times New Roman" w:hAnsi="Times New Roman" w:cs="Times New Roman"/>
          <w:szCs w:val="24"/>
        </w:rPr>
        <w:t xml:space="preserve">At 40 mv a higher methane output of 175.17 </w:t>
      </w:r>
      <w:r w:rsidR="001A5C00">
        <w:rPr>
          <w:rFonts w:ascii="Times New Roman" w:hAnsi="Times New Roman" w:cs="Times New Roman"/>
          <w:szCs w:val="24"/>
        </w:rPr>
        <w:t>±</w:t>
      </w:r>
      <w:r w:rsidR="00DC6205" w:rsidRPr="00B856AC">
        <w:rPr>
          <w:rFonts w:ascii="Times New Roman" w:hAnsi="Times New Roman" w:cs="Times New Roman"/>
          <w:szCs w:val="24"/>
        </w:rPr>
        <w:t xml:space="preserve"> 81.39 ml/g </w:t>
      </w:r>
      <w:r w:rsidR="001A5C00">
        <w:rPr>
          <w:rFonts w:ascii="Times New Roman" w:hAnsi="Times New Roman" w:cs="Times New Roman"/>
          <w:szCs w:val="24"/>
        </w:rPr>
        <w:t>COD</w:t>
      </w:r>
      <w:r w:rsidR="00DC6205" w:rsidRPr="00B856AC">
        <w:rPr>
          <w:rFonts w:ascii="Times New Roman" w:hAnsi="Times New Roman" w:cs="Times New Roman"/>
          <w:szCs w:val="24"/>
        </w:rPr>
        <w:t xml:space="preserve"> was recorded as opposed to 105.36 </w:t>
      </w:r>
      <w:r w:rsidR="001A5C00">
        <w:rPr>
          <w:rFonts w:ascii="Times New Roman" w:hAnsi="Times New Roman" w:cs="Times New Roman"/>
          <w:szCs w:val="24"/>
        </w:rPr>
        <w:t>±</w:t>
      </w:r>
      <w:r w:rsidR="00DC6205" w:rsidRPr="00B856AC">
        <w:rPr>
          <w:rFonts w:ascii="Times New Roman" w:hAnsi="Times New Roman" w:cs="Times New Roman"/>
          <w:szCs w:val="24"/>
        </w:rPr>
        <w:t xml:space="preserve">40.73 ml/g </w:t>
      </w:r>
      <w:r w:rsidR="001A5C00">
        <w:rPr>
          <w:rFonts w:ascii="Times New Roman" w:hAnsi="Times New Roman" w:cs="Times New Roman"/>
          <w:szCs w:val="24"/>
        </w:rPr>
        <w:t xml:space="preserve">COD </w:t>
      </w:r>
      <w:r w:rsidR="00DC6205" w:rsidRPr="00B856AC">
        <w:rPr>
          <w:rFonts w:ascii="Times New Roman" w:hAnsi="Times New Roman" w:cs="Times New Roman"/>
          <w:szCs w:val="24"/>
        </w:rPr>
        <w:t>under the control condition (without a voltage supply) At different applied voltages</w:t>
      </w:r>
      <w:r w:rsidR="00DC6205">
        <w:t xml:space="preserve"> </w:t>
      </w:r>
      <w:r w:rsidR="00DC6205" w:rsidRPr="00B856AC">
        <w:rPr>
          <w:rFonts w:ascii="Times New Roman" w:hAnsi="Times New Roman" w:cs="Times New Roman"/>
          <w:szCs w:val="24"/>
        </w:rPr>
        <w:t>the rate</w:t>
      </w:r>
      <w:r w:rsidR="00BA5D8B" w:rsidRPr="00B856AC">
        <w:rPr>
          <w:rFonts w:ascii="Times New Roman" w:hAnsi="Times New Roman" w:cs="Times New Roman"/>
          <w:szCs w:val="24"/>
        </w:rPr>
        <w:t xml:space="preserve"> </w:t>
      </w:r>
      <w:r w:rsidR="00DC6205" w:rsidRPr="00B856AC">
        <w:rPr>
          <w:rFonts w:ascii="Times New Roman" w:hAnsi="Times New Roman" w:cs="Times New Roman"/>
          <w:szCs w:val="24"/>
        </w:rPr>
        <w:t xml:space="preserve">of organic conversation to methane and the overall cod removal rate were also improved. To measure methane production and predict performance </w:t>
      </w:r>
      <w:r w:rsidR="00BA5D8B" w:rsidRPr="00B856AC">
        <w:rPr>
          <w:rFonts w:ascii="Times New Roman" w:hAnsi="Times New Roman" w:cs="Times New Roman"/>
          <w:szCs w:val="24"/>
        </w:rPr>
        <w:t>modeling</w:t>
      </w:r>
      <w:r w:rsidR="00DC6205" w:rsidRPr="00B856AC">
        <w:rPr>
          <w:rFonts w:ascii="Times New Roman" w:hAnsi="Times New Roman" w:cs="Times New Roman"/>
          <w:szCs w:val="24"/>
        </w:rPr>
        <w:t xml:space="preserve"> parameters like akaike information criterion </w:t>
      </w:r>
      <w:r w:rsidR="00BA5D8B" w:rsidRPr="00B856AC">
        <w:rPr>
          <w:rFonts w:ascii="Times New Roman" w:hAnsi="Times New Roman" w:cs="Times New Roman"/>
          <w:szCs w:val="24"/>
        </w:rPr>
        <w:t xml:space="preserve">AIC were utilized. </w:t>
      </w:r>
      <w:r w:rsidR="00DC6205" w:rsidRPr="00B856AC">
        <w:rPr>
          <w:rFonts w:ascii="Times New Roman" w:hAnsi="Times New Roman" w:cs="Times New Roman"/>
          <w:szCs w:val="24"/>
        </w:rPr>
        <w:t xml:space="preserve">The </w:t>
      </w:r>
      <w:r w:rsidR="00E664DD" w:rsidRPr="00B856AC">
        <w:rPr>
          <w:rFonts w:ascii="Times New Roman" w:hAnsi="Times New Roman" w:cs="Times New Roman"/>
          <w:szCs w:val="24"/>
        </w:rPr>
        <w:t>bioelectrochemical</w:t>
      </w:r>
      <w:r w:rsidR="00DC6205" w:rsidRPr="00B856AC">
        <w:rPr>
          <w:rFonts w:ascii="Times New Roman" w:hAnsi="Times New Roman" w:cs="Times New Roman"/>
          <w:szCs w:val="24"/>
        </w:rPr>
        <w:t xml:space="preserve"> digester </w:t>
      </w:r>
      <w:r w:rsidR="00BA5D8B" w:rsidRPr="00B856AC">
        <w:rPr>
          <w:rFonts w:ascii="Times New Roman" w:hAnsi="Times New Roman" w:cs="Times New Roman"/>
          <w:szCs w:val="24"/>
        </w:rPr>
        <w:t>operating</w:t>
      </w:r>
      <w:r w:rsidR="00DC6205" w:rsidRPr="00B856AC">
        <w:rPr>
          <w:rFonts w:ascii="Times New Roman" w:hAnsi="Times New Roman" w:cs="Times New Roman"/>
          <w:szCs w:val="24"/>
        </w:rPr>
        <w:t xml:space="preserve"> at a voltage of 40</w:t>
      </w:r>
      <w:r w:rsidR="001A5C00">
        <w:rPr>
          <w:rFonts w:ascii="Times New Roman" w:hAnsi="Times New Roman" w:cs="Times New Roman"/>
          <w:szCs w:val="24"/>
        </w:rPr>
        <w:t xml:space="preserve"> </w:t>
      </w:r>
      <w:r w:rsidR="00DC6205" w:rsidRPr="00B856AC">
        <w:rPr>
          <w:rFonts w:ascii="Times New Roman" w:hAnsi="Times New Roman" w:cs="Times New Roman"/>
          <w:szCs w:val="24"/>
        </w:rPr>
        <w:t xml:space="preserve">mv produced the most methane followed by those operating at </w:t>
      </w:r>
      <w:r w:rsidR="00E664DD" w:rsidRPr="00B856AC">
        <w:rPr>
          <w:rFonts w:ascii="Times New Roman" w:hAnsi="Times New Roman" w:cs="Times New Roman"/>
          <w:szCs w:val="24"/>
        </w:rPr>
        <w:t>80mv</w:t>
      </w:r>
      <w:r w:rsidR="00BA5D8B" w:rsidRPr="00B856AC">
        <w:rPr>
          <w:rFonts w:ascii="Times New Roman" w:hAnsi="Times New Roman" w:cs="Times New Roman"/>
          <w:szCs w:val="24"/>
        </w:rPr>
        <w:t xml:space="preserve">, </w:t>
      </w:r>
      <w:r w:rsidR="00DC6205" w:rsidRPr="00B856AC">
        <w:rPr>
          <w:rFonts w:ascii="Times New Roman" w:hAnsi="Times New Roman" w:cs="Times New Roman"/>
          <w:szCs w:val="24"/>
        </w:rPr>
        <w:t>120mv</w:t>
      </w:r>
      <w:r w:rsidR="00BA5D8B" w:rsidRPr="00B856AC">
        <w:rPr>
          <w:rFonts w:ascii="Times New Roman" w:hAnsi="Times New Roman" w:cs="Times New Roman"/>
          <w:szCs w:val="24"/>
        </w:rPr>
        <w:t>,</w:t>
      </w:r>
      <w:r w:rsidR="00DC6205" w:rsidRPr="00B856AC">
        <w:rPr>
          <w:rFonts w:ascii="Times New Roman" w:hAnsi="Times New Roman" w:cs="Times New Roman"/>
          <w:szCs w:val="24"/>
        </w:rPr>
        <w:t xml:space="preserve"> and 20mv. The results showed that the m</w:t>
      </w:r>
      <w:r w:rsidR="00E664DD" w:rsidRPr="00B856AC">
        <w:rPr>
          <w:rFonts w:ascii="Times New Roman" w:hAnsi="Times New Roman" w:cs="Times New Roman"/>
          <w:szCs w:val="24"/>
        </w:rPr>
        <w:t>ethane yield and cod eli</w:t>
      </w:r>
      <w:r w:rsidR="00DC6205" w:rsidRPr="00B856AC">
        <w:rPr>
          <w:rFonts w:ascii="Times New Roman" w:hAnsi="Times New Roman" w:cs="Times New Roman"/>
          <w:szCs w:val="24"/>
        </w:rPr>
        <w:t xml:space="preserve">mination were improved due to </w:t>
      </w:r>
      <w:r w:rsidR="00BA5D8B" w:rsidRPr="00B856AC">
        <w:rPr>
          <w:rFonts w:ascii="Times New Roman" w:hAnsi="Times New Roman" w:cs="Times New Roman"/>
          <w:szCs w:val="24"/>
        </w:rPr>
        <w:t xml:space="preserve">the </w:t>
      </w:r>
      <w:r w:rsidR="00DC6205" w:rsidRPr="00B856AC">
        <w:rPr>
          <w:rFonts w:ascii="Times New Roman" w:hAnsi="Times New Roman" w:cs="Times New Roman"/>
          <w:szCs w:val="24"/>
        </w:rPr>
        <w:t xml:space="preserve">strong impact that applied voltage has on </w:t>
      </w:r>
      <w:r w:rsidR="00BA5D8B" w:rsidRPr="00B856AC">
        <w:rPr>
          <w:rFonts w:ascii="Times New Roman" w:hAnsi="Times New Roman" w:cs="Times New Roman"/>
          <w:szCs w:val="24"/>
        </w:rPr>
        <w:t>bioelectrochemical</w:t>
      </w:r>
      <w:r w:rsidR="00DC6205" w:rsidRPr="00B856AC">
        <w:rPr>
          <w:rFonts w:ascii="Times New Roman" w:hAnsi="Times New Roman" w:cs="Times New Roman"/>
          <w:szCs w:val="24"/>
        </w:rPr>
        <w:t xml:space="preserve"> processes</w:t>
      </w:r>
      <w:r w:rsidR="00E664DD" w:rsidRPr="00B856AC">
        <w:rPr>
          <w:rFonts w:ascii="Times New Roman" w:hAnsi="Times New Roman" w:cs="Times New Roman"/>
          <w:szCs w:val="24"/>
        </w:rPr>
        <w:t xml:space="preserve"> (Prajapati et al., 2020)</w:t>
      </w:r>
      <w:r w:rsidR="00DC6205" w:rsidRPr="00B856AC">
        <w:rPr>
          <w:rFonts w:ascii="Times New Roman" w:hAnsi="Times New Roman" w:cs="Times New Roman"/>
          <w:szCs w:val="24"/>
        </w:rPr>
        <w:t>.</w:t>
      </w:r>
    </w:p>
    <w:p w:rsidR="00DC6205" w:rsidRPr="00B856AC" w:rsidRDefault="00DC6205" w:rsidP="00B856AC">
      <w:pPr>
        <w:spacing w:before="240"/>
        <w:rPr>
          <w:rFonts w:ascii="Times New Roman" w:hAnsi="Times New Roman" w:cs="Times New Roman"/>
          <w:szCs w:val="24"/>
        </w:rPr>
      </w:pPr>
      <w:r w:rsidRPr="00B856AC">
        <w:rPr>
          <w:rFonts w:ascii="Times New Roman" w:hAnsi="Times New Roman" w:cs="Times New Roman"/>
          <w:szCs w:val="24"/>
        </w:rPr>
        <w:t xml:space="preserve">This study states </w:t>
      </w:r>
      <w:r w:rsidR="00BA5D8B" w:rsidRPr="00B856AC">
        <w:rPr>
          <w:rFonts w:ascii="Times New Roman" w:hAnsi="Times New Roman" w:cs="Times New Roman"/>
          <w:szCs w:val="24"/>
        </w:rPr>
        <w:t>that</w:t>
      </w:r>
      <w:r w:rsidRPr="00B856AC">
        <w:rPr>
          <w:rFonts w:ascii="Times New Roman" w:hAnsi="Times New Roman" w:cs="Times New Roman"/>
          <w:szCs w:val="24"/>
        </w:rPr>
        <w:t xml:space="preserve"> due to an inefficient hydrolysis process which is a </w:t>
      </w:r>
      <w:r w:rsidR="00BA5D8B" w:rsidRPr="00B856AC">
        <w:rPr>
          <w:rFonts w:ascii="Times New Roman" w:hAnsi="Times New Roman" w:cs="Times New Roman"/>
          <w:szCs w:val="24"/>
        </w:rPr>
        <w:t>pretreatment</w:t>
      </w:r>
      <w:r w:rsidRPr="00B856AC">
        <w:rPr>
          <w:rFonts w:ascii="Times New Roman" w:hAnsi="Times New Roman" w:cs="Times New Roman"/>
          <w:szCs w:val="24"/>
        </w:rPr>
        <w:t xml:space="preserve"> phase and the first step of the biogas conversation biogas generation </w:t>
      </w:r>
      <w:r w:rsidR="00D47BC7" w:rsidRPr="00B856AC">
        <w:rPr>
          <w:rFonts w:ascii="Times New Roman" w:hAnsi="Times New Roman" w:cs="Times New Roman"/>
          <w:szCs w:val="24"/>
        </w:rPr>
        <w:t xml:space="preserve">presents a challenge. The breakdown and solubilization of the food waste polymers is what causes the restriction. This </w:t>
      </w:r>
      <w:r w:rsidR="00BA5D8B" w:rsidRPr="00B856AC">
        <w:rPr>
          <w:rFonts w:ascii="Times New Roman" w:hAnsi="Times New Roman" w:cs="Times New Roman"/>
          <w:szCs w:val="24"/>
        </w:rPr>
        <w:t>greatly</w:t>
      </w:r>
      <w:r w:rsidR="00D47BC7" w:rsidRPr="00B856AC">
        <w:rPr>
          <w:rFonts w:ascii="Times New Roman" w:hAnsi="Times New Roman" w:cs="Times New Roman"/>
          <w:szCs w:val="24"/>
        </w:rPr>
        <w:t xml:space="preserve"> affects how much biogas is generated during the methanogenesis step. So in order to generate more biogas during </w:t>
      </w:r>
      <w:r w:rsidR="00BA5D8B" w:rsidRPr="00B856AC">
        <w:rPr>
          <w:rFonts w:ascii="Times New Roman" w:hAnsi="Times New Roman" w:cs="Times New Roman"/>
          <w:szCs w:val="24"/>
        </w:rPr>
        <w:t>the</w:t>
      </w:r>
      <w:r w:rsidR="00D47BC7" w:rsidRPr="00B856AC">
        <w:rPr>
          <w:rFonts w:ascii="Times New Roman" w:hAnsi="Times New Roman" w:cs="Times New Roman"/>
          <w:szCs w:val="24"/>
        </w:rPr>
        <w:t xml:space="preserve"> hydrolysis process, it is critical to boost the biodegradation of organic compounds (</w:t>
      </w:r>
      <w:r w:rsidR="00B856AC" w:rsidRPr="00B856AC">
        <w:rPr>
          <w:rFonts w:ascii="Times New Roman" w:hAnsi="Times New Roman" w:cs="Times New Roman"/>
          <w:szCs w:val="24"/>
        </w:rPr>
        <w:t>OC</w:t>
      </w:r>
      <w:r w:rsidR="00D47BC7" w:rsidRPr="00B856AC">
        <w:rPr>
          <w:rFonts w:ascii="Times New Roman" w:hAnsi="Times New Roman" w:cs="Times New Roman"/>
          <w:szCs w:val="24"/>
        </w:rPr>
        <w:t xml:space="preserve">). The goal of the research was to increase biogas yield through the anaerobic </w:t>
      </w:r>
      <w:r w:rsidR="00BA5D8B" w:rsidRPr="00B856AC">
        <w:rPr>
          <w:rFonts w:ascii="Times New Roman" w:hAnsi="Times New Roman" w:cs="Times New Roman"/>
          <w:szCs w:val="24"/>
        </w:rPr>
        <w:t>digestion</w:t>
      </w:r>
      <w:r w:rsidR="00D47BC7" w:rsidRPr="00B856AC">
        <w:rPr>
          <w:rFonts w:ascii="Times New Roman" w:hAnsi="Times New Roman" w:cs="Times New Roman"/>
          <w:szCs w:val="24"/>
        </w:rPr>
        <w:t xml:space="preserve"> of food waste.</w:t>
      </w:r>
      <w:r w:rsidR="00BA5D8B" w:rsidRPr="00B856AC">
        <w:rPr>
          <w:rFonts w:ascii="Times New Roman" w:hAnsi="Times New Roman" w:cs="Times New Roman"/>
          <w:szCs w:val="24"/>
        </w:rPr>
        <w:t xml:space="preserve"> </w:t>
      </w:r>
      <w:r w:rsidR="00D47BC7" w:rsidRPr="00B856AC">
        <w:rPr>
          <w:rFonts w:ascii="Times New Roman" w:hAnsi="Times New Roman" w:cs="Times New Roman"/>
          <w:szCs w:val="24"/>
        </w:rPr>
        <w:t xml:space="preserve">FW was hydrolyzed by the immobilized biofilm and digested anaerobically in a </w:t>
      </w:r>
      <w:r w:rsidR="00BA5D8B" w:rsidRPr="00B856AC">
        <w:rPr>
          <w:rFonts w:ascii="Times New Roman" w:hAnsi="Times New Roman" w:cs="Times New Roman"/>
          <w:szCs w:val="24"/>
        </w:rPr>
        <w:t>semi-continuous</w:t>
      </w:r>
      <w:r w:rsidR="00D47BC7" w:rsidRPr="00B856AC">
        <w:rPr>
          <w:rFonts w:ascii="Times New Roman" w:hAnsi="Times New Roman" w:cs="Times New Roman"/>
          <w:szCs w:val="24"/>
        </w:rPr>
        <w:t xml:space="preserve"> digester. The contrast to the other three digesters the control digester contained hydrolyzed food waste with </w:t>
      </w:r>
      <w:r w:rsidR="00BA5D8B" w:rsidRPr="00B856AC">
        <w:rPr>
          <w:rFonts w:ascii="Times New Roman" w:hAnsi="Times New Roman" w:cs="Times New Roman"/>
          <w:szCs w:val="24"/>
        </w:rPr>
        <w:t>inoculum</w:t>
      </w:r>
      <w:r w:rsidR="00D47BC7" w:rsidRPr="00B856AC">
        <w:rPr>
          <w:rFonts w:ascii="Times New Roman" w:hAnsi="Times New Roman" w:cs="Times New Roman"/>
          <w:szCs w:val="24"/>
        </w:rPr>
        <w:t xml:space="preserve"> concentrations of 10%</w:t>
      </w:r>
      <w:r w:rsidR="001A5C00">
        <w:rPr>
          <w:rFonts w:ascii="Times New Roman" w:hAnsi="Times New Roman" w:cs="Times New Roman"/>
          <w:szCs w:val="24"/>
        </w:rPr>
        <w:t>,</w:t>
      </w:r>
      <w:r w:rsidR="00D47BC7" w:rsidRPr="00B856AC">
        <w:rPr>
          <w:rFonts w:ascii="Times New Roman" w:hAnsi="Times New Roman" w:cs="Times New Roman"/>
          <w:szCs w:val="24"/>
        </w:rPr>
        <w:t xml:space="preserve"> 30%</w:t>
      </w:r>
      <w:r w:rsidR="001F2B93">
        <w:rPr>
          <w:rFonts w:ascii="Times New Roman" w:hAnsi="Times New Roman" w:cs="Times New Roman"/>
          <w:szCs w:val="24"/>
        </w:rPr>
        <w:t>,</w:t>
      </w:r>
      <w:r w:rsidR="00D47BC7" w:rsidRPr="00B856AC">
        <w:rPr>
          <w:rFonts w:ascii="Times New Roman" w:hAnsi="Times New Roman" w:cs="Times New Roman"/>
          <w:szCs w:val="24"/>
        </w:rPr>
        <w:t xml:space="preserve"> and 50% while the other three </w:t>
      </w:r>
      <w:r w:rsidR="00BA5D8B" w:rsidRPr="00B856AC">
        <w:rPr>
          <w:rFonts w:ascii="Times New Roman" w:hAnsi="Times New Roman" w:cs="Times New Roman"/>
          <w:szCs w:val="24"/>
        </w:rPr>
        <w:t>digesters</w:t>
      </w:r>
      <w:r w:rsidR="00D47BC7" w:rsidRPr="00B856AC">
        <w:rPr>
          <w:rFonts w:ascii="Times New Roman" w:hAnsi="Times New Roman" w:cs="Times New Roman"/>
          <w:szCs w:val="24"/>
        </w:rPr>
        <w:t xml:space="preserve"> did not.</w:t>
      </w:r>
    </w:p>
    <w:p w:rsidR="004E47A0" w:rsidRPr="00B856AC" w:rsidRDefault="00D47BC7" w:rsidP="00B856AC">
      <w:pPr>
        <w:spacing w:before="240"/>
        <w:rPr>
          <w:rFonts w:ascii="Times New Roman" w:hAnsi="Times New Roman" w:cs="Times New Roman"/>
          <w:szCs w:val="24"/>
        </w:rPr>
      </w:pPr>
      <w:r w:rsidRPr="00B856AC">
        <w:rPr>
          <w:rFonts w:ascii="Times New Roman" w:hAnsi="Times New Roman" w:cs="Times New Roman"/>
          <w:szCs w:val="24"/>
        </w:rPr>
        <w:lastRenderedPageBreak/>
        <w:t>According to the findings the 50% digester produced the most biogas at a rate of roughly 2000ml /500ml.</w:t>
      </w:r>
      <w:r w:rsidR="00BA5D8B" w:rsidRPr="00B856AC">
        <w:rPr>
          <w:rFonts w:ascii="Times New Roman" w:hAnsi="Times New Roman" w:cs="Times New Roman"/>
          <w:szCs w:val="24"/>
        </w:rPr>
        <w:t xml:space="preserve"> </w:t>
      </w:r>
      <w:r w:rsidRPr="00B856AC">
        <w:rPr>
          <w:rFonts w:ascii="Times New Roman" w:hAnsi="Times New Roman" w:cs="Times New Roman"/>
          <w:szCs w:val="24"/>
        </w:rPr>
        <w:t>A biogas yield of 1523ml</w:t>
      </w:r>
      <w:r w:rsidR="001A5C00">
        <w:rPr>
          <w:rFonts w:ascii="Times New Roman" w:hAnsi="Times New Roman" w:cs="Times New Roman"/>
          <w:szCs w:val="24"/>
        </w:rPr>
        <w:t>,</w:t>
      </w:r>
      <w:r w:rsidRPr="00B856AC">
        <w:rPr>
          <w:rFonts w:ascii="Times New Roman" w:hAnsi="Times New Roman" w:cs="Times New Roman"/>
          <w:szCs w:val="24"/>
        </w:rPr>
        <w:t xml:space="preserve"> 753ml</w:t>
      </w:r>
      <w:r w:rsidR="001A5C00">
        <w:rPr>
          <w:rFonts w:ascii="Times New Roman" w:hAnsi="Times New Roman" w:cs="Times New Roman"/>
          <w:szCs w:val="24"/>
        </w:rPr>
        <w:t xml:space="preserve"> and</w:t>
      </w:r>
      <w:r w:rsidRPr="00B856AC">
        <w:rPr>
          <w:rFonts w:ascii="Times New Roman" w:hAnsi="Times New Roman" w:cs="Times New Roman"/>
          <w:szCs w:val="24"/>
        </w:rPr>
        <w:t xml:space="preserve"> 502ml respectively was produced by the 10% 30% and control digesters.</w:t>
      </w:r>
      <w:r w:rsidR="00BA5D8B" w:rsidRPr="00B856AC">
        <w:rPr>
          <w:rFonts w:ascii="Times New Roman" w:hAnsi="Times New Roman" w:cs="Times New Roman"/>
          <w:szCs w:val="24"/>
        </w:rPr>
        <w:t xml:space="preserve"> </w:t>
      </w:r>
      <w:r w:rsidRPr="00B856AC">
        <w:rPr>
          <w:rFonts w:ascii="Times New Roman" w:hAnsi="Times New Roman" w:cs="Times New Roman"/>
          <w:szCs w:val="24"/>
        </w:rPr>
        <w:t>The study of the red</w:t>
      </w:r>
      <w:r w:rsidR="00BA5D8B" w:rsidRPr="00B856AC">
        <w:rPr>
          <w:rFonts w:ascii="Times New Roman" w:hAnsi="Times New Roman" w:cs="Times New Roman"/>
          <w:szCs w:val="24"/>
        </w:rPr>
        <w:t xml:space="preserve">uction in total volatile solids </w:t>
      </w:r>
      <w:r w:rsidRPr="00B856AC">
        <w:rPr>
          <w:rFonts w:ascii="Times New Roman" w:hAnsi="Times New Roman" w:cs="Times New Roman"/>
          <w:szCs w:val="24"/>
        </w:rPr>
        <w:t>(</w:t>
      </w:r>
      <w:r w:rsidR="00BA5D8B" w:rsidRPr="00B856AC">
        <w:rPr>
          <w:rFonts w:ascii="Times New Roman" w:hAnsi="Times New Roman" w:cs="Times New Roman"/>
          <w:szCs w:val="24"/>
        </w:rPr>
        <w:t>TVS</w:t>
      </w:r>
      <w:r w:rsidRPr="00B856AC">
        <w:rPr>
          <w:rFonts w:ascii="Times New Roman" w:hAnsi="Times New Roman" w:cs="Times New Roman"/>
          <w:szCs w:val="24"/>
        </w:rPr>
        <w:t xml:space="preserve">) in the digesters with 10% 30% and 50% </w:t>
      </w:r>
      <w:r w:rsidR="00BA5D8B" w:rsidRPr="00B856AC">
        <w:rPr>
          <w:rFonts w:ascii="Times New Roman" w:hAnsi="Times New Roman" w:cs="Times New Roman"/>
          <w:szCs w:val="24"/>
        </w:rPr>
        <w:t>inoculum</w:t>
      </w:r>
      <w:r w:rsidRPr="00B856AC">
        <w:rPr>
          <w:rFonts w:ascii="Times New Roman" w:hAnsi="Times New Roman" w:cs="Times New Roman"/>
          <w:szCs w:val="24"/>
        </w:rPr>
        <w:t xml:space="preserve"> as well as the control has thus grown to 43.4% for the digesters with 30% and 10% 60% for the digester with 50% inoculum and only 29% for the control.</w:t>
      </w:r>
      <w:r w:rsidR="00BA5D8B" w:rsidRPr="00B856AC">
        <w:rPr>
          <w:rFonts w:ascii="Times New Roman" w:hAnsi="Times New Roman" w:cs="Times New Roman"/>
          <w:szCs w:val="24"/>
        </w:rPr>
        <w:t xml:space="preserve"> </w:t>
      </w:r>
      <w:r w:rsidRPr="00B856AC">
        <w:rPr>
          <w:rFonts w:ascii="Times New Roman" w:hAnsi="Times New Roman" w:cs="Times New Roman"/>
          <w:szCs w:val="24"/>
        </w:rPr>
        <w:t>In</w:t>
      </w:r>
      <w:r w:rsidR="00BA5D8B" w:rsidRPr="00B856AC">
        <w:rPr>
          <w:rFonts w:ascii="Times New Roman" w:hAnsi="Times New Roman" w:cs="Times New Roman"/>
          <w:szCs w:val="24"/>
        </w:rPr>
        <w:t xml:space="preserve"> comparison</w:t>
      </w:r>
      <w:r w:rsidR="004E47A0" w:rsidRPr="00B856AC">
        <w:rPr>
          <w:rFonts w:ascii="Times New Roman" w:hAnsi="Times New Roman" w:cs="Times New Roman"/>
          <w:szCs w:val="24"/>
        </w:rPr>
        <w:t xml:space="preserve"> to the control</w:t>
      </w:r>
      <w:r w:rsidR="00BA5D8B" w:rsidRPr="00B856AC">
        <w:rPr>
          <w:rFonts w:ascii="Times New Roman" w:hAnsi="Times New Roman" w:cs="Times New Roman"/>
          <w:szCs w:val="24"/>
        </w:rPr>
        <w:t>,</w:t>
      </w:r>
      <w:r w:rsidR="004E47A0" w:rsidRPr="00B856AC">
        <w:rPr>
          <w:rFonts w:ascii="Times New Roman" w:hAnsi="Times New Roman" w:cs="Times New Roman"/>
          <w:szCs w:val="24"/>
        </w:rPr>
        <w:t xml:space="preserve"> the removal of total chemical demand (</w:t>
      </w:r>
      <w:r w:rsidR="00BA5D8B" w:rsidRPr="00B856AC">
        <w:rPr>
          <w:rFonts w:ascii="Times New Roman" w:hAnsi="Times New Roman" w:cs="Times New Roman"/>
          <w:szCs w:val="24"/>
        </w:rPr>
        <w:t>TCOD</w:t>
      </w:r>
      <w:r w:rsidR="004E47A0" w:rsidRPr="00B856AC">
        <w:rPr>
          <w:rFonts w:ascii="Times New Roman" w:hAnsi="Times New Roman" w:cs="Times New Roman"/>
          <w:szCs w:val="24"/>
        </w:rPr>
        <w:t>) increased to 29%</w:t>
      </w:r>
      <w:r w:rsidR="001A5C00">
        <w:rPr>
          <w:rFonts w:ascii="Times New Roman" w:hAnsi="Times New Roman" w:cs="Times New Roman"/>
          <w:szCs w:val="24"/>
        </w:rPr>
        <w:t>,</w:t>
      </w:r>
      <w:r w:rsidR="004E47A0" w:rsidRPr="00B856AC">
        <w:rPr>
          <w:rFonts w:ascii="Times New Roman" w:hAnsi="Times New Roman" w:cs="Times New Roman"/>
          <w:szCs w:val="24"/>
        </w:rPr>
        <w:t xml:space="preserve"> 33%</w:t>
      </w:r>
      <w:r w:rsidR="001A5C00">
        <w:rPr>
          <w:rFonts w:ascii="Times New Roman" w:hAnsi="Times New Roman" w:cs="Times New Roman"/>
          <w:szCs w:val="24"/>
        </w:rPr>
        <w:t>,</w:t>
      </w:r>
      <w:r w:rsidR="004E47A0" w:rsidRPr="00B856AC">
        <w:rPr>
          <w:rFonts w:ascii="Times New Roman" w:hAnsi="Times New Roman" w:cs="Times New Roman"/>
          <w:szCs w:val="24"/>
        </w:rPr>
        <w:t xml:space="preserve"> 43% and 56%</w:t>
      </w:r>
      <w:r w:rsidR="00BA5D8B" w:rsidRPr="00B856AC">
        <w:rPr>
          <w:rFonts w:ascii="Times New Roman" w:hAnsi="Times New Roman" w:cs="Times New Roman"/>
          <w:szCs w:val="24"/>
        </w:rPr>
        <w:t>,</w:t>
      </w:r>
      <w:r w:rsidR="004E47A0" w:rsidRPr="00B856AC">
        <w:rPr>
          <w:rFonts w:ascii="Times New Roman" w:hAnsi="Times New Roman" w:cs="Times New Roman"/>
          <w:szCs w:val="24"/>
        </w:rPr>
        <w:t xml:space="preserve"> and for the </w:t>
      </w:r>
      <w:r w:rsidR="00BA5D8B" w:rsidRPr="00B856AC">
        <w:rPr>
          <w:rFonts w:ascii="Times New Roman" w:hAnsi="Times New Roman" w:cs="Times New Roman"/>
          <w:szCs w:val="24"/>
        </w:rPr>
        <w:t>inoculum-to-feed</w:t>
      </w:r>
      <w:r w:rsidR="004E47A0" w:rsidRPr="00B856AC">
        <w:rPr>
          <w:rFonts w:ascii="Times New Roman" w:hAnsi="Times New Roman" w:cs="Times New Roman"/>
          <w:szCs w:val="24"/>
        </w:rPr>
        <w:t xml:space="preserve"> ratio it was 10% 30%</w:t>
      </w:r>
      <w:r w:rsidR="00BA5D8B" w:rsidRPr="00B856AC">
        <w:rPr>
          <w:rFonts w:ascii="Times New Roman" w:hAnsi="Times New Roman" w:cs="Times New Roman"/>
          <w:szCs w:val="24"/>
        </w:rPr>
        <w:t>,</w:t>
      </w:r>
      <w:r w:rsidR="004E47A0" w:rsidRPr="00B856AC">
        <w:rPr>
          <w:rFonts w:ascii="Times New Roman" w:hAnsi="Times New Roman" w:cs="Times New Roman"/>
          <w:szCs w:val="24"/>
        </w:rPr>
        <w:t xml:space="preserve"> and 50% respectively. Based on these findings the 50% </w:t>
      </w:r>
      <w:r w:rsidR="00BA5D8B" w:rsidRPr="00B856AC">
        <w:rPr>
          <w:rFonts w:ascii="Times New Roman" w:hAnsi="Times New Roman" w:cs="Times New Roman"/>
          <w:szCs w:val="24"/>
        </w:rPr>
        <w:t>inoculum-to-feed</w:t>
      </w:r>
      <w:r w:rsidR="004E47A0" w:rsidRPr="00B856AC">
        <w:rPr>
          <w:rFonts w:ascii="Times New Roman" w:hAnsi="Times New Roman" w:cs="Times New Roman"/>
          <w:szCs w:val="24"/>
        </w:rPr>
        <w:t xml:space="preserve"> ratio produced the most biogas</w:t>
      </w:r>
      <w:r w:rsidR="004E47A0" w:rsidRPr="00B856AC">
        <w:rPr>
          <w:szCs w:val="24"/>
        </w:rPr>
        <w:t xml:space="preserve"> </w:t>
      </w:r>
      <w:r w:rsidR="004E47A0" w:rsidRPr="00B856AC">
        <w:rPr>
          <w:rFonts w:ascii="Times New Roman" w:hAnsi="Times New Roman" w:cs="Times New Roman"/>
          <w:szCs w:val="24"/>
        </w:rPr>
        <w:t xml:space="preserve">and showed the </w:t>
      </w:r>
      <w:r w:rsidR="00BA5D8B" w:rsidRPr="00B856AC">
        <w:rPr>
          <w:rFonts w:ascii="Times New Roman" w:hAnsi="Times New Roman" w:cs="Times New Roman"/>
          <w:szCs w:val="24"/>
        </w:rPr>
        <w:t>greatest</w:t>
      </w:r>
      <w:r w:rsidR="004E47A0" w:rsidRPr="00B856AC">
        <w:rPr>
          <w:rFonts w:ascii="Times New Roman" w:hAnsi="Times New Roman" w:cs="Times New Roman"/>
          <w:szCs w:val="24"/>
        </w:rPr>
        <w:t xml:space="preserve"> deterioration in terms of </w:t>
      </w:r>
      <w:r w:rsidR="00BA5D8B" w:rsidRPr="00B856AC">
        <w:rPr>
          <w:rFonts w:ascii="Times New Roman" w:hAnsi="Times New Roman" w:cs="Times New Roman"/>
          <w:szCs w:val="24"/>
        </w:rPr>
        <w:t>TVS</w:t>
      </w:r>
      <w:r w:rsidR="004E47A0" w:rsidRPr="00B856AC">
        <w:rPr>
          <w:rFonts w:ascii="Times New Roman" w:hAnsi="Times New Roman" w:cs="Times New Roman"/>
          <w:szCs w:val="24"/>
        </w:rPr>
        <w:t xml:space="preserve"> and </w:t>
      </w:r>
      <w:r w:rsidR="00BA5D8B" w:rsidRPr="00B856AC">
        <w:rPr>
          <w:rFonts w:ascii="Times New Roman" w:hAnsi="Times New Roman" w:cs="Times New Roman"/>
          <w:szCs w:val="24"/>
        </w:rPr>
        <w:t xml:space="preserve">TCOD </w:t>
      </w:r>
      <w:r w:rsidR="004E47A0" w:rsidRPr="00B856AC">
        <w:rPr>
          <w:rFonts w:ascii="Times New Roman" w:hAnsi="Times New Roman" w:cs="Times New Roman"/>
          <w:szCs w:val="24"/>
        </w:rPr>
        <w:t>decreased.</w:t>
      </w:r>
      <w:r w:rsidR="001A5C00">
        <w:rPr>
          <w:rFonts w:ascii="Times New Roman" w:hAnsi="Times New Roman" w:cs="Times New Roman"/>
          <w:szCs w:val="24"/>
        </w:rPr>
        <w:t xml:space="preserve"> </w:t>
      </w:r>
      <w:r w:rsidR="00BA5D8B" w:rsidRPr="00B856AC">
        <w:rPr>
          <w:rFonts w:ascii="Times New Roman" w:hAnsi="Times New Roman" w:cs="Times New Roman"/>
          <w:szCs w:val="24"/>
        </w:rPr>
        <w:t>Hydraulic rete</w:t>
      </w:r>
      <w:r w:rsidR="004E47A0" w:rsidRPr="00B856AC">
        <w:rPr>
          <w:rFonts w:ascii="Times New Roman" w:hAnsi="Times New Roman" w:cs="Times New Roman"/>
          <w:szCs w:val="24"/>
        </w:rPr>
        <w:t>ntion time (</w:t>
      </w:r>
      <w:r w:rsidR="00BA5D8B" w:rsidRPr="00B856AC">
        <w:rPr>
          <w:rFonts w:ascii="Times New Roman" w:hAnsi="Times New Roman" w:cs="Times New Roman"/>
          <w:szCs w:val="24"/>
        </w:rPr>
        <w:t>HRT</w:t>
      </w:r>
      <w:r w:rsidR="004E47A0" w:rsidRPr="00B856AC">
        <w:rPr>
          <w:rFonts w:ascii="Times New Roman" w:hAnsi="Times New Roman" w:cs="Times New Roman"/>
          <w:szCs w:val="24"/>
        </w:rPr>
        <w:t>)=</w:t>
      </w:r>
      <w:r w:rsidR="00BA5D8B" w:rsidRPr="00B856AC">
        <w:rPr>
          <w:rFonts w:ascii="Times New Roman" w:hAnsi="Times New Roman" w:cs="Times New Roman"/>
          <w:szCs w:val="24"/>
        </w:rPr>
        <w:t xml:space="preserve"> 20 days</w:t>
      </w:r>
      <w:r w:rsidR="004E47A0" w:rsidRPr="00B856AC">
        <w:rPr>
          <w:rFonts w:ascii="Times New Roman" w:hAnsi="Times New Roman" w:cs="Times New Roman"/>
          <w:szCs w:val="24"/>
        </w:rPr>
        <w:t xml:space="preserve"> had the </w:t>
      </w:r>
      <w:r w:rsidR="00BA5D8B" w:rsidRPr="00B856AC">
        <w:rPr>
          <w:rFonts w:ascii="Times New Roman" w:hAnsi="Times New Roman" w:cs="Times New Roman"/>
          <w:szCs w:val="24"/>
        </w:rPr>
        <w:t>maximum</w:t>
      </w:r>
      <w:r w:rsidR="004E47A0" w:rsidRPr="00B856AC">
        <w:rPr>
          <w:rFonts w:ascii="Times New Roman" w:hAnsi="Times New Roman" w:cs="Times New Roman"/>
          <w:szCs w:val="24"/>
        </w:rPr>
        <w:t xml:space="preserve"> </w:t>
      </w:r>
      <w:r w:rsidR="00BA5D8B" w:rsidRPr="00B856AC">
        <w:rPr>
          <w:rFonts w:ascii="Times New Roman" w:hAnsi="Times New Roman" w:cs="Times New Roman"/>
          <w:szCs w:val="24"/>
        </w:rPr>
        <w:t>volumes</w:t>
      </w:r>
      <w:r w:rsidR="004E47A0" w:rsidRPr="00B856AC">
        <w:rPr>
          <w:rFonts w:ascii="Times New Roman" w:hAnsi="Times New Roman" w:cs="Times New Roman"/>
          <w:szCs w:val="24"/>
        </w:rPr>
        <w:t xml:space="preserve"> of biogas productio</w:t>
      </w:r>
      <w:r w:rsidR="00BA5D8B" w:rsidRPr="00B856AC">
        <w:rPr>
          <w:rFonts w:ascii="Times New Roman" w:hAnsi="Times New Roman" w:cs="Times New Roman"/>
          <w:szCs w:val="24"/>
        </w:rPr>
        <w:t>n (2000ml) while HRT</w:t>
      </w:r>
      <w:r w:rsidR="004E47A0" w:rsidRPr="00B856AC">
        <w:rPr>
          <w:rFonts w:ascii="Times New Roman" w:hAnsi="Times New Roman" w:cs="Times New Roman"/>
          <w:szCs w:val="24"/>
        </w:rPr>
        <w:t xml:space="preserve">=15days </w:t>
      </w:r>
      <w:r w:rsidR="00BA5D8B" w:rsidRPr="00B856AC">
        <w:rPr>
          <w:rFonts w:ascii="Times New Roman" w:hAnsi="Times New Roman" w:cs="Times New Roman"/>
          <w:szCs w:val="24"/>
        </w:rPr>
        <w:t>were</w:t>
      </w:r>
      <w:r w:rsidR="004E47A0" w:rsidRPr="00B856AC">
        <w:rPr>
          <w:rFonts w:ascii="Times New Roman" w:hAnsi="Times New Roman" w:cs="Times New Roman"/>
          <w:szCs w:val="24"/>
        </w:rPr>
        <w:t xml:space="preserve"> </w:t>
      </w:r>
      <w:r w:rsidR="00BA5D8B" w:rsidRPr="00B856AC">
        <w:rPr>
          <w:rFonts w:ascii="Times New Roman" w:hAnsi="Times New Roman" w:cs="Times New Roman"/>
          <w:szCs w:val="24"/>
        </w:rPr>
        <w:t>also</w:t>
      </w:r>
      <w:r w:rsidR="004E47A0" w:rsidRPr="00B856AC">
        <w:rPr>
          <w:rFonts w:ascii="Times New Roman" w:hAnsi="Times New Roman" w:cs="Times New Roman"/>
          <w:szCs w:val="24"/>
        </w:rPr>
        <w:t xml:space="preserve"> capable of </w:t>
      </w:r>
      <w:r w:rsidR="00BA5D8B" w:rsidRPr="00B856AC">
        <w:rPr>
          <w:rFonts w:ascii="Times New Roman" w:hAnsi="Times New Roman" w:cs="Times New Roman"/>
          <w:szCs w:val="24"/>
        </w:rPr>
        <w:t>producing</w:t>
      </w:r>
      <w:r w:rsidR="004E47A0" w:rsidRPr="00B856AC">
        <w:rPr>
          <w:rFonts w:ascii="Times New Roman" w:hAnsi="Times New Roman" w:cs="Times New Roman"/>
          <w:szCs w:val="24"/>
        </w:rPr>
        <w:t xml:space="preserve"> a </w:t>
      </w:r>
      <w:r w:rsidR="00BA5D8B" w:rsidRPr="00B856AC">
        <w:rPr>
          <w:rFonts w:ascii="Times New Roman" w:hAnsi="Times New Roman" w:cs="Times New Roman"/>
          <w:szCs w:val="24"/>
        </w:rPr>
        <w:t>sizeable</w:t>
      </w:r>
      <w:r w:rsidR="004E47A0" w:rsidRPr="00B856AC">
        <w:rPr>
          <w:rFonts w:ascii="Times New Roman" w:hAnsi="Times New Roman" w:cs="Times New Roman"/>
          <w:szCs w:val="24"/>
        </w:rPr>
        <w:t xml:space="preserve"> amount(1400ml) According to this study the</w:t>
      </w:r>
      <w:r w:rsidR="00BA5D8B" w:rsidRPr="00B856AC">
        <w:rPr>
          <w:rFonts w:ascii="Times New Roman" w:hAnsi="Times New Roman" w:cs="Times New Roman"/>
          <w:szCs w:val="24"/>
        </w:rPr>
        <w:t xml:space="preserve"> </w:t>
      </w:r>
      <w:r w:rsidR="004E47A0" w:rsidRPr="00B856AC">
        <w:rPr>
          <w:rFonts w:ascii="Times New Roman" w:hAnsi="Times New Roman" w:cs="Times New Roman"/>
          <w:szCs w:val="24"/>
        </w:rPr>
        <w:t xml:space="preserve">biofilm pretreatment approach holds promise for increasing the volume and rate of </w:t>
      </w:r>
      <w:r w:rsidR="00BA5D8B" w:rsidRPr="00B856AC">
        <w:rPr>
          <w:rFonts w:ascii="Times New Roman" w:hAnsi="Times New Roman" w:cs="Times New Roman"/>
          <w:szCs w:val="24"/>
        </w:rPr>
        <w:t>biodegradation</w:t>
      </w:r>
      <w:r w:rsidR="004E47A0" w:rsidRPr="00B856AC">
        <w:rPr>
          <w:rFonts w:ascii="Times New Roman" w:hAnsi="Times New Roman" w:cs="Times New Roman"/>
          <w:szCs w:val="24"/>
        </w:rPr>
        <w:t xml:space="preserve"> in biogas</w:t>
      </w:r>
      <w:r w:rsidR="006737F9" w:rsidRPr="00B856AC">
        <w:rPr>
          <w:rFonts w:ascii="Times New Roman" w:hAnsi="Times New Roman" w:cs="Times New Roman"/>
          <w:szCs w:val="24"/>
        </w:rPr>
        <w:t xml:space="preserve"> (Ali et al., 2023)</w:t>
      </w:r>
      <w:r w:rsidR="004E47A0" w:rsidRPr="00B856AC">
        <w:rPr>
          <w:rFonts w:ascii="Times New Roman" w:hAnsi="Times New Roman" w:cs="Times New Roman"/>
          <w:szCs w:val="24"/>
        </w:rPr>
        <w:t>.</w:t>
      </w:r>
    </w:p>
    <w:p w:rsidR="007F4F24" w:rsidRPr="00B856AC" w:rsidRDefault="007F4F24" w:rsidP="00B856AC">
      <w:pPr>
        <w:spacing w:before="240"/>
        <w:rPr>
          <w:rFonts w:ascii="Times New Roman" w:hAnsi="Times New Roman" w:cs="Times New Roman"/>
          <w:szCs w:val="24"/>
        </w:rPr>
      </w:pPr>
      <w:r w:rsidRPr="00B856AC">
        <w:rPr>
          <w:rFonts w:ascii="Times New Roman" w:hAnsi="Times New Roman" w:cs="Times New Roman"/>
          <w:szCs w:val="24"/>
        </w:rPr>
        <w:t>The experiment was conducted</w:t>
      </w:r>
      <w:r w:rsidR="00BA5D8B" w:rsidRPr="00B856AC">
        <w:rPr>
          <w:rFonts w:ascii="Times New Roman" w:hAnsi="Times New Roman" w:cs="Times New Roman"/>
          <w:szCs w:val="24"/>
        </w:rPr>
        <w:t xml:space="preserve"> </w:t>
      </w:r>
      <w:r w:rsidRPr="00B856AC">
        <w:rPr>
          <w:rFonts w:ascii="Times New Roman" w:hAnsi="Times New Roman" w:cs="Times New Roman"/>
          <w:szCs w:val="24"/>
        </w:rPr>
        <w:t xml:space="preserve">for </w:t>
      </w:r>
      <w:r w:rsidR="00BA5D8B" w:rsidRPr="00B856AC">
        <w:rPr>
          <w:rFonts w:ascii="Times New Roman" w:hAnsi="Times New Roman" w:cs="Times New Roman"/>
          <w:szCs w:val="24"/>
        </w:rPr>
        <w:t xml:space="preserve">a </w:t>
      </w:r>
      <w:r w:rsidRPr="00B856AC">
        <w:rPr>
          <w:rFonts w:ascii="Times New Roman" w:hAnsi="Times New Roman" w:cs="Times New Roman"/>
          <w:szCs w:val="24"/>
        </w:rPr>
        <w:t xml:space="preserve">comparative study on the </w:t>
      </w:r>
      <w:r w:rsidR="006737F9" w:rsidRPr="00B856AC">
        <w:rPr>
          <w:rFonts w:ascii="Times New Roman" w:hAnsi="Times New Roman" w:cs="Times New Roman"/>
          <w:szCs w:val="24"/>
        </w:rPr>
        <w:t>anaerobic</w:t>
      </w:r>
      <w:r w:rsidRPr="00B856AC">
        <w:rPr>
          <w:rFonts w:ascii="Times New Roman" w:hAnsi="Times New Roman" w:cs="Times New Roman"/>
          <w:szCs w:val="24"/>
        </w:rPr>
        <w:t xml:space="preserve"> digestion of certain common food wastes like y</w:t>
      </w:r>
      <w:r w:rsidR="006737F9" w:rsidRPr="00B856AC">
        <w:rPr>
          <w:rFonts w:ascii="Times New Roman" w:hAnsi="Times New Roman" w:cs="Times New Roman"/>
          <w:szCs w:val="24"/>
        </w:rPr>
        <w:t>am peels plantain peels orange r</w:t>
      </w:r>
      <w:r w:rsidRPr="00B856AC">
        <w:rPr>
          <w:rFonts w:ascii="Times New Roman" w:hAnsi="Times New Roman" w:cs="Times New Roman"/>
          <w:szCs w:val="24"/>
        </w:rPr>
        <w:t xml:space="preserve">inds and fish waste and the mixture of these wastes in </w:t>
      </w:r>
      <w:r w:rsidR="00BA5D8B" w:rsidRPr="00B856AC">
        <w:rPr>
          <w:rFonts w:ascii="Times New Roman" w:hAnsi="Times New Roman" w:cs="Times New Roman"/>
          <w:szCs w:val="24"/>
        </w:rPr>
        <w:t>a batch-type digester</w:t>
      </w:r>
      <w:r w:rsidRPr="00B856AC">
        <w:rPr>
          <w:rFonts w:ascii="Times New Roman" w:hAnsi="Times New Roman" w:cs="Times New Roman"/>
          <w:szCs w:val="24"/>
        </w:rPr>
        <w:t xml:space="preserve"> du</w:t>
      </w:r>
      <w:r w:rsidR="006737F9" w:rsidRPr="00B856AC">
        <w:rPr>
          <w:rFonts w:ascii="Times New Roman" w:hAnsi="Times New Roman" w:cs="Times New Roman"/>
          <w:szCs w:val="24"/>
        </w:rPr>
        <w:t>ring a 70-day digestion period.</w:t>
      </w:r>
      <w:r w:rsidR="001A5C00">
        <w:rPr>
          <w:rFonts w:ascii="Times New Roman" w:hAnsi="Times New Roman" w:cs="Times New Roman"/>
          <w:szCs w:val="24"/>
        </w:rPr>
        <w:t xml:space="preserve"> </w:t>
      </w:r>
      <w:r w:rsidR="00BA5D8B" w:rsidRPr="00B856AC">
        <w:rPr>
          <w:rFonts w:ascii="Times New Roman" w:hAnsi="Times New Roman" w:cs="Times New Roman"/>
          <w:szCs w:val="24"/>
        </w:rPr>
        <w:t>The pH</w:t>
      </w:r>
      <w:r w:rsidRPr="00B856AC">
        <w:rPr>
          <w:rFonts w:ascii="Times New Roman" w:hAnsi="Times New Roman" w:cs="Times New Roman"/>
          <w:szCs w:val="24"/>
        </w:rPr>
        <w:t xml:space="preserve"> of the slurry was checked just once a week whereas the digestion </w:t>
      </w:r>
      <w:r w:rsidR="00BA5D8B" w:rsidRPr="00B856AC">
        <w:rPr>
          <w:rFonts w:ascii="Times New Roman" w:hAnsi="Times New Roman" w:cs="Times New Roman"/>
          <w:szCs w:val="24"/>
        </w:rPr>
        <w:t>temperature</w:t>
      </w:r>
      <w:r w:rsidRPr="00B856AC">
        <w:rPr>
          <w:rFonts w:ascii="Times New Roman" w:hAnsi="Times New Roman" w:cs="Times New Roman"/>
          <w:szCs w:val="24"/>
        </w:rPr>
        <w:t xml:space="preserve"> and amount of biogas generated were observed </w:t>
      </w:r>
      <w:r w:rsidR="00BA5D8B" w:rsidRPr="00B856AC">
        <w:rPr>
          <w:rFonts w:ascii="Times New Roman" w:hAnsi="Times New Roman" w:cs="Times New Roman"/>
          <w:szCs w:val="24"/>
        </w:rPr>
        <w:t>every day</w:t>
      </w:r>
      <w:r w:rsidRPr="00B856AC">
        <w:rPr>
          <w:rFonts w:ascii="Times New Roman" w:hAnsi="Times New Roman" w:cs="Times New Roman"/>
          <w:szCs w:val="24"/>
        </w:rPr>
        <w:t>. A total concentration of 8% was used during the digestion which was conducted in a mesophilic temperature</w:t>
      </w:r>
      <w:r w:rsidR="00BA5D8B" w:rsidRPr="00B856AC">
        <w:rPr>
          <w:rFonts w:ascii="Times New Roman" w:hAnsi="Times New Roman" w:cs="Times New Roman"/>
          <w:szCs w:val="24"/>
        </w:rPr>
        <w:t xml:space="preserve"> </w:t>
      </w:r>
      <w:r w:rsidRPr="00B856AC">
        <w:rPr>
          <w:rFonts w:ascii="Times New Roman" w:hAnsi="Times New Roman" w:cs="Times New Roman"/>
          <w:szCs w:val="24"/>
        </w:rPr>
        <w:t xml:space="preserve">range </w:t>
      </w:r>
      <w:r w:rsidR="00BA5D8B" w:rsidRPr="00B856AC">
        <w:rPr>
          <w:rFonts w:ascii="Times New Roman" w:hAnsi="Times New Roman" w:cs="Times New Roman"/>
          <w:szCs w:val="24"/>
        </w:rPr>
        <w:t>of 30˚C-37˚C</w:t>
      </w:r>
      <w:r w:rsidR="001A5C00">
        <w:rPr>
          <w:rFonts w:ascii="Times New Roman" w:hAnsi="Times New Roman" w:cs="Times New Roman"/>
          <w:szCs w:val="24"/>
        </w:rPr>
        <w:t xml:space="preserve">. </w:t>
      </w:r>
      <w:r w:rsidRPr="00B856AC">
        <w:rPr>
          <w:rFonts w:ascii="Times New Roman" w:hAnsi="Times New Roman" w:cs="Times New Roman"/>
          <w:szCs w:val="24"/>
        </w:rPr>
        <w:t>According to the study findings the kind of</w:t>
      </w:r>
      <w:r w:rsidR="00BA5D8B" w:rsidRPr="00B856AC">
        <w:rPr>
          <w:rFonts w:ascii="Times New Roman" w:hAnsi="Times New Roman" w:cs="Times New Roman"/>
          <w:szCs w:val="24"/>
        </w:rPr>
        <w:t xml:space="preserve"> </w:t>
      </w:r>
      <w:r w:rsidR="00C954A6" w:rsidRPr="00B856AC">
        <w:rPr>
          <w:rFonts w:ascii="Times New Roman" w:hAnsi="Times New Roman" w:cs="Times New Roman"/>
          <w:szCs w:val="24"/>
        </w:rPr>
        <w:t>food waste had a significant (p</w:t>
      </w:r>
      <w:r w:rsidR="006737F9" w:rsidRPr="00B856AC">
        <w:rPr>
          <w:rFonts w:ascii="Times New Roman" w:hAnsi="Times New Roman" w:cs="Times New Roman"/>
          <w:szCs w:val="24"/>
        </w:rPr>
        <w:t>≤</w:t>
      </w:r>
      <w:r w:rsidR="00C954A6" w:rsidRPr="00B856AC">
        <w:rPr>
          <w:rFonts w:ascii="Times New Roman" w:hAnsi="Times New Roman" w:cs="Times New Roman"/>
          <w:szCs w:val="24"/>
        </w:rPr>
        <w:t>0.05) impact on the p</w:t>
      </w:r>
      <w:r w:rsidR="006737F9" w:rsidRPr="00B856AC">
        <w:rPr>
          <w:rFonts w:ascii="Times New Roman" w:hAnsi="Times New Roman" w:cs="Times New Roman"/>
          <w:szCs w:val="24"/>
        </w:rPr>
        <w:t>H</w:t>
      </w:r>
      <w:r w:rsidR="00C954A6" w:rsidRPr="00B856AC">
        <w:rPr>
          <w:rFonts w:ascii="Times New Roman" w:hAnsi="Times New Roman" w:cs="Times New Roman"/>
          <w:szCs w:val="24"/>
        </w:rPr>
        <w:t xml:space="preserve"> and substrate temperature</w:t>
      </w:r>
      <w:r w:rsidR="00BA5D8B" w:rsidRPr="00B856AC">
        <w:rPr>
          <w:rFonts w:ascii="Times New Roman" w:hAnsi="Times New Roman" w:cs="Times New Roman"/>
          <w:szCs w:val="24"/>
        </w:rPr>
        <w:t xml:space="preserve"> </w:t>
      </w:r>
      <w:r w:rsidR="00C954A6" w:rsidRPr="00B856AC">
        <w:rPr>
          <w:rFonts w:ascii="Times New Roman" w:hAnsi="Times New Roman" w:cs="Times New Roman"/>
          <w:szCs w:val="24"/>
        </w:rPr>
        <w:t>but not on the production of biogas. According to the average figures</w:t>
      </w:r>
      <w:r w:rsidR="00BA5D8B" w:rsidRPr="00B856AC">
        <w:rPr>
          <w:rFonts w:ascii="Times New Roman" w:hAnsi="Times New Roman" w:cs="Times New Roman"/>
          <w:szCs w:val="24"/>
        </w:rPr>
        <w:t>,</w:t>
      </w:r>
      <w:r w:rsidR="00C954A6" w:rsidRPr="00B856AC">
        <w:rPr>
          <w:rFonts w:ascii="Times New Roman" w:hAnsi="Times New Roman" w:cs="Times New Roman"/>
          <w:szCs w:val="24"/>
        </w:rPr>
        <w:t xml:space="preserve"> the amount of biogas produced each day was between l090 and 80</w:t>
      </w:r>
      <w:r w:rsidR="006737F9" w:rsidRPr="00B856AC">
        <w:rPr>
          <w:rFonts w:ascii="Times New Roman" w:hAnsi="Times New Roman" w:cs="Times New Roman"/>
          <w:szCs w:val="24"/>
        </w:rPr>
        <w:t xml:space="preserve">16.67 ml. </w:t>
      </w:r>
      <w:r w:rsidR="00C954A6" w:rsidRPr="00B856AC">
        <w:rPr>
          <w:rFonts w:ascii="Times New Roman" w:hAnsi="Times New Roman" w:cs="Times New Roman"/>
          <w:szCs w:val="24"/>
        </w:rPr>
        <w:t xml:space="preserve">The investigation came to the conclusion that </w:t>
      </w:r>
      <w:r w:rsidR="001F2B93">
        <w:rPr>
          <w:rFonts w:ascii="Times New Roman" w:hAnsi="Times New Roman" w:cs="Times New Roman"/>
          <w:szCs w:val="24"/>
        </w:rPr>
        <w:t xml:space="preserve">the </w:t>
      </w:r>
      <w:r w:rsidR="00C954A6" w:rsidRPr="00B856AC">
        <w:rPr>
          <w:rFonts w:ascii="Times New Roman" w:hAnsi="Times New Roman" w:cs="Times New Roman"/>
          <w:szCs w:val="24"/>
        </w:rPr>
        <w:t xml:space="preserve">biogas generated was slightly increased by </w:t>
      </w:r>
      <w:r w:rsidR="006737F9" w:rsidRPr="00B856AC">
        <w:rPr>
          <w:rFonts w:ascii="Times New Roman" w:hAnsi="Times New Roman" w:cs="Times New Roman"/>
          <w:szCs w:val="24"/>
        </w:rPr>
        <w:t>anaerobic</w:t>
      </w:r>
      <w:r w:rsidR="00C954A6" w:rsidRPr="00B856AC">
        <w:rPr>
          <w:rFonts w:ascii="Times New Roman" w:hAnsi="Times New Roman" w:cs="Times New Roman"/>
          <w:szCs w:val="24"/>
        </w:rPr>
        <w:t xml:space="preserve"> digestion of the mixture of food waste (p&gt;0.05) and </w:t>
      </w:r>
      <w:r w:rsidR="00BA5D8B" w:rsidRPr="00B856AC">
        <w:rPr>
          <w:rFonts w:ascii="Times New Roman" w:hAnsi="Times New Roman" w:cs="Times New Roman"/>
          <w:szCs w:val="24"/>
        </w:rPr>
        <w:t xml:space="preserve">the </w:t>
      </w:r>
      <w:r w:rsidR="00C954A6" w:rsidRPr="00B856AC">
        <w:rPr>
          <w:rFonts w:ascii="Times New Roman" w:hAnsi="Times New Roman" w:cs="Times New Roman"/>
          <w:szCs w:val="24"/>
        </w:rPr>
        <w:t>least gas was produced from fish waste</w:t>
      </w:r>
      <w:r w:rsidR="006737F9" w:rsidRPr="00B856AC">
        <w:rPr>
          <w:rFonts w:ascii="Times New Roman" w:hAnsi="Times New Roman" w:cs="Times New Roman"/>
          <w:szCs w:val="24"/>
        </w:rPr>
        <w:t xml:space="preserve"> (Abimbola et al., 2014)</w:t>
      </w:r>
      <w:r w:rsidR="00C954A6" w:rsidRPr="00B856AC">
        <w:rPr>
          <w:rFonts w:ascii="Times New Roman" w:hAnsi="Times New Roman" w:cs="Times New Roman"/>
          <w:szCs w:val="24"/>
        </w:rPr>
        <w:t>.</w:t>
      </w:r>
    </w:p>
    <w:p w:rsidR="00660723" w:rsidRPr="00B856AC" w:rsidRDefault="0064608D" w:rsidP="00B856AC">
      <w:pPr>
        <w:spacing w:before="240"/>
        <w:rPr>
          <w:rFonts w:ascii="Times New Roman" w:hAnsi="Times New Roman" w:cs="Times New Roman"/>
          <w:szCs w:val="24"/>
        </w:rPr>
      </w:pPr>
      <w:r w:rsidRPr="00B856AC">
        <w:rPr>
          <w:rFonts w:ascii="Times New Roman" w:hAnsi="Times New Roman" w:cs="Times New Roman"/>
          <w:szCs w:val="24"/>
        </w:rPr>
        <w:t xml:space="preserve">In this study, electrochemical biogas upgrading was directly combined with biogas from agricultural waste to create microbial protein (MP) from methane, hydrogen or a combination of the two. Co-digestion of pig manure and pumpkin resulted in biogas generation at rates </w:t>
      </w:r>
      <w:r w:rsidR="001A5C00">
        <w:rPr>
          <w:rFonts w:ascii="Times New Roman" w:hAnsi="Times New Roman" w:cs="Times New Roman"/>
          <w:szCs w:val="24"/>
        </w:rPr>
        <w:t>of 0.73 ±0.24 biogas L biogas L</w:t>
      </w:r>
      <w:r w:rsidRPr="001A5C00">
        <w:rPr>
          <w:rFonts w:ascii="Times New Roman" w:hAnsi="Times New Roman" w:cs="Times New Roman"/>
          <w:sz w:val="20"/>
          <w:szCs w:val="24"/>
          <w:vertAlign w:val="superscript"/>
        </w:rPr>
        <w:t>-1</w:t>
      </w:r>
      <w:r w:rsidRPr="001A5C00">
        <w:rPr>
          <w:rFonts w:ascii="Times New Roman" w:hAnsi="Times New Roman" w:cs="Times New Roman"/>
          <w:sz w:val="20"/>
          <w:szCs w:val="24"/>
        </w:rPr>
        <w:t xml:space="preserve"> </w:t>
      </w:r>
      <w:r w:rsidRPr="00B856AC">
        <w:rPr>
          <w:rFonts w:ascii="Times New Roman" w:hAnsi="Times New Roman" w:cs="Times New Roman"/>
          <w:szCs w:val="24"/>
        </w:rPr>
        <w:t>reactor day and 0.59±0.29 L</w:t>
      </w:r>
      <w:r w:rsidR="00BA5D8B" w:rsidRPr="00B856AC">
        <w:rPr>
          <w:rFonts w:ascii="Times New Roman" w:hAnsi="Times New Roman" w:cs="Times New Roman"/>
          <w:szCs w:val="24"/>
        </w:rPr>
        <w:t xml:space="preserve"> </w:t>
      </w:r>
      <w:r w:rsidRPr="00B856AC">
        <w:rPr>
          <w:rFonts w:ascii="Times New Roman" w:hAnsi="Times New Roman" w:cs="Times New Roman"/>
          <w:szCs w:val="24"/>
        </w:rPr>
        <w:t>biogas L</w:t>
      </w:r>
      <w:r w:rsidRPr="001A5C00">
        <w:rPr>
          <w:rFonts w:ascii="Times New Roman" w:hAnsi="Times New Roman" w:cs="Times New Roman"/>
          <w:szCs w:val="24"/>
          <w:vertAlign w:val="superscript"/>
        </w:rPr>
        <w:t>-1</w:t>
      </w:r>
      <w:r w:rsidRPr="00B856AC">
        <w:rPr>
          <w:rFonts w:ascii="Times New Roman" w:hAnsi="Times New Roman" w:cs="Times New Roman"/>
          <w:szCs w:val="24"/>
        </w:rPr>
        <w:t xml:space="preserve"> reactor day</w:t>
      </w:r>
      <w:r w:rsidRPr="001A5C00">
        <w:rPr>
          <w:rFonts w:ascii="Times New Roman" w:hAnsi="Times New Roman" w:cs="Times New Roman"/>
          <w:szCs w:val="24"/>
          <w:vertAlign w:val="superscript"/>
        </w:rPr>
        <w:t>-1</w:t>
      </w:r>
      <w:r w:rsidRPr="00B856AC">
        <w:rPr>
          <w:rFonts w:ascii="Times New Roman" w:hAnsi="Times New Roman" w:cs="Times New Roman"/>
          <w:szCs w:val="24"/>
        </w:rPr>
        <w:t>, respectively, producing 59% CH</w:t>
      </w:r>
      <w:r w:rsidRPr="001A5C00">
        <w:rPr>
          <w:rFonts w:ascii="Times New Roman" w:hAnsi="Times New Roman" w:cs="Times New Roman"/>
          <w:sz w:val="20"/>
          <w:szCs w:val="24"/>
        </w:rPr>
        <w:t xml:space="preserve">4 </w:t>
      </w:r>
      <w:r w:rsidRPr="00B856AC">
        <w:rPr>
          <w:rFonts w:ascii="Times New Roman" w:hAnsi="Times New Roman" w:cs="Times New Roman"/>
          <w:szCs w:val="24"/>
        </w:rPr>
        <w:t xml:space="preserve">and 50 % </w:t>
      </w:r>
      <w:r w:rsidR="006737F9" w:rsidRPr="00B856AC">
        <w:rPr>
          <w:rFonts w:ascii="Times New Roman" w:hAnsi="Times New Roman" w:cs="Times New Roman"/>
          <w:szCs w:val="24"/>
        </w:rPr>
        <w:t>CH</w:t>
      </w:r>
      <w:r w:rsidR="006737F9" w:rsidRPr="001A5C00">
        <w:rPr>
          <w:rFonts w:ascii="Times New Roman" w:hAnsi="Times New Roman" w:cs="Times New Roman"/>
          <w:sz w:val="20"/>
          <w:szCs w:val="24"/>
        </w:rPr>
        <w:t>4</w:t>
      </w:r>
      <w:r w:rsidRPr="00B856AC">
        <w:rPr>
          <w:rFonts w:ascii="Times New Roman" w:hAnsi="Times New Roman" w:cs="Times New Roman"/>
          <w:szCs w:val="24"/>
        </w:rPr>
        <w:t xml:space="preserve">. An electrochemical </w:t>
      </w:r>
      <w:r w:rsidR="00A84618" w:rsidRPr="00B856AC">
        <w:rPr>
          <w:rFonts w:ascii="Times New Roman" w:hAnsi="Times New Roman" w:cs="Times New Roman"/>
          <w:szCs w:val="24"/>
        </w:rPr>
        <w:t>cell</w:t>
      </w:r>
      <w:r w:rsidRPr="00B856AC">
        <w:rPr>
          <w:rFonts w:ascii="Times New Roman" w:hAnsi="Times New Roman" w:cs="Times New Roman"/>
          <w:szCs w:val="24"/>
        </w:rPr>
        <w:t xml:space="preserve"> cathode received the biogas. CO</w:t>
      </w:r>
      <w:r w:rsidRPr="001A5C00">
        <w:rPr>
          <w:rFonts w:ascii="Times New Roman" w:hAnsi="Times New Roman" w:cs="Times New Roman"/>
          <w:sz w:val="20"/>
          <w:szCs w:val="24"/>
        </w:rPr>
        <w:t>2</w:t>
      </w:r>
      <w:r w:rsidRPr="00B856AC">
        <w:rPr>
          <w:rFonts w:ascii="Times New Roman" w:hAnsi="Times New Roman" w:cs="Times New Roman"/>
          <w:szCs w:val="24"/>
        </w:rPr>
        <w:t xml:space="preserve"> removal efficiencies of 88±14 %</w:t>
      </w:r>
      <w:r w:rsidR="00660723" w:rsidRPr="00B856AC">
        <w:rPr>
          <w:rFonts w:ascii="Times New Roman" w:hAnsi="Times New Roman" w:cs="Times New Roman"/>
          <w:szCs w:val="24"/>
        </w:rPr>
        <w:t xml:space="preserve"> and 99±1% were attained at current densities of 20 and 40 Am</w:t>
      </w:r>
      <w:r w:rsidR="00660723" w:rsidRPr="001A5C00">
        <w:rPr>
          <w:rFonts w:ascii="Times New Roman" w:hAnsi="Times New Roman" w:cs="Times New Roman"/>
          <w:szCs w:val="24"/>
          <w:vertAlign w:val="superscript"/>
        </w:rPr>
        <w:t>2</w:t>
      </w:r>
      <w:r w:rsidR="00660723" w:rsidRPr="00B856AC">
        <w:rPr>
          <w:rFonts w:ascii="Times New Roman" w:hAnsi="Times New Roman" w:cs="Times New Roman"/>
          <w:szCs w:val="24"/>
        </w:rPr>
        <w:t xml:space="preserve">. In batch mode, enrichments of MP (hydrogen and </w:t>
      </w:r>
      <w:r w:rsidR="00A84618" w:rsidRPr="00B856AC">
        <w:rPr>
          <w:rFonts w:ascii="Times New Roman" w:hAnsi="Times New Roman" w:cs="Times New Roman"/>
          <w:szCs w:val="24"/>
        </w:rPr>
        <w:t>methane-oxidizing</w:t>
      </w:r>
      <w:r w:rsidR="00660723" w:rsidRPr="00B856AC">
        <w:rPr>
          <w:rFonts w:ascii="Times New Roman" w:hAnsi="Times New Roman" w:cs="Times New Roman"/>
          <w:szCs w:val="24"/>
        </w:rPr>
        <w:t xml:space="preserve"> bacterial cultures) were grown on either raw biogas or gases collected from the cathode</w:t>
      </w:r>
      <w:r w:rsidR="001A5C00">
        <w:rPr>
          <w:rFonts w:ascii="Times New Roman" w:hAnsi="Times New Roman" w:cs="Times New Roman"/>
          <w:szCs w:val="24"/>
        </w:rPr>
        <w:t xml:space="preserve"> </w:t>
      </w:r>
      <w:r w:rsidR="00660723" w:rsidRPr="00B856AC">
        <w:rPr>
          <w:rFonts w:ascii="Times New Roman" w:hAnsi="Times New Roman" w:cs="Times New Roman"/>
          <w:szCs w:val="24"/>
        </w:rPr>
        <w:t>(</w:t>
      </w:r>
      <w:r w:rsidR="006737F9" w:rsidRPr="00B856AC">
        <w:rPr>
          <w:rFonts w:ascii="Times New Roman" w:hAnsi="Times New Roman" w:cs="Times New Roman"/>
          <w:szCs w:val="24"/>
        </w:rPr>
        <w:t>CH</w:t>
      </w:r>
      <w:r w:rsidR="006737F9" w:rsidRPr="001A5C00">
        <w:rPr>
          <w:rFonts w:ascii="Times New Roman" w:hAnsi="Times New Roman" w:cs="Times New Roman"/>
          <w:sz w:val="20"/>
          <w:szCs w:val="24"/>
        </w:rPr>
        <w:t>4</w:t>
      </w:r>
      <w:r w:rsidR="00660723" w:rsidRPr="00B856AC">
        <w:rPr>
          <w:rFonts w:ascii="Times New Roman" w:hAnsi="Times New Roman" w:cs="Times New Roman"/>
          <w:szCs w:val="24"/>
        </w:rPr>
        <w:t xml:space="preserve">, </w:t>
      </w:r>
      <w:r w:rsidR="006737F9" w:rsidRPr="00B856AC">
        <w:rPr>
          <w:rFonts w:ascii="Times New Roman" w:hAnsi="Times New Roman" w:cs="Times New Roman"/>
          <w:szCs w:val="24"/>
        </w:rPr>
        <w:t>CO</w:t>
      </w:r>
      <w:r w:rsidR="006737F9" w:rsidRPr="001A5C00">
        <w:rPr>
          <w:rFonts w:ascii="Times New Roman" w:hAnsi="Times New Roman" w:cs="Times New Roman"/>
          <w:sz w:val="20"/>
          <w:szCs w:val="24"/>
        </w:rPr>
        <w:t>2</w:t>
      </w:r>
      <w:r w:rsidR="00660723" w:rsidRPr="00B856AC">
        <w:rPr>
          <w:rFonts w:ascii="Times New Roman" w:hAnsi="Times New Roman" w:cs="Times New Roman"/>
          <w:szCs w:val="24"/>
        </w:rPr>
        <w:t>, H</w:t>
      </w:r>
      <w:r w:rsidR="00660723" w:rsidRPr="001A5C00">
        <w:rPr>
          <w:rFonts w:ascii="Times New Roman" w:hAnsi="Times New Roman" w:cs="Times New Roman"/>
          <w:sz w:val="20"/>
          <w:szCs w:val="24"/>
        </w:rPr>
        <w:t>2</w:t>
      </w:r>
      <w:r w:rsidR="00660723" w:rsidRPr="00B856AC">
        <w:rPr>
          <w:rFonts w:ascii="Times New Roman" w:hAnsi="Times New Roman" w:cs="Times New Roman"/>
          <w:szCs w:val="24"/>
        </w:rPr>
        <w:t>) and anode (</w:t>
      </w:r>
      <w:r w:rsidR="006737F9" w:rsidRPr="00B856AC">
        <w:rPr>
          <w:rFonts w:ascii="Times New Roman" w:hAnsi="Times New Roman" w:cs="Times New Roman"/>
          <w:szCs w:val="24"/>
        </w:rPr>
        <w:t>CO</w:t>
      </w:r>
      <w:r w:rsidR="006737F9" w:rsidRPr="001A5C00">
        <w:rPr>
          <w:rFonts w:ascii="Times New Roman" w:hAnsi="Times New Roman" w:cs="Times New Roman"/>
          <w:sz w:val="20"/>
          <w:szCs w:val="24"/>
        </w:rPr>
        <w:t>2</w:t>
      </w:r>
      <w:r w:rsidR="001A5C00">
        <w:rPr>
          <w:rFonts w:ascii="Times New Roman" w:hAnsi="Times New Roman" w:cs="Times New Roman"/>
          <w:szCs w:val="24"/>
        </w:rPr>
        <w:t xml:space="preserve">  and </w:t>
      </w:r>
      <w:r w:rsidR="00660723" w:rsidRPr="00B856AC">
        <w:rPr>
          <w:rFonts w:ascii="Times New Roman" w:hAnsi="Times New Roman" w:cs="Times New Roman"/>
          <w:szCs w:val="24"/>
        </w:rPr>
        <w:t>O</w:t>
      </w:r>
      <w:r w:rsidR="00660723" w:rsidRPr="001A5C00">
        <w:rPr>
          <w:rFonts w:ascii="Times New Roman" w:hAnsi="Times New Roman" w:cs="Times New Roman"/>
          <w:sz w:val="20"/>
          <w:szCs w:val="24"/>
        </w:rPr>
        <w:t>2</w:t>
      </w:r>
      <w:r w:rsidR="00660723" w:rsidRPr="00B856AC">
        <w:rPr>
          <w:rFonts w:ascii="Times New Roman" w:hAnsi="Times New Roman" w:cs="Times New Roman"/>
          <w:szCs w:val="24"/>
        </w:rPr>
        <w:t>) when necessary.</w:t>
      </w:r>
      <w:r w:rsidR="001A5C00">
        <w:rPr>
          <w:rFonts w:ascii="Times New Roman" w:hAnsi="Times New Roman" w:cs="Times New Roman"/>
          <w:szCs w:val="24"/>
        </w:rPr>
        <w:t xml:space="preserve"> </w:t>
      </w:r>
      <w:r w:rsidR="00660723" w:rsidRPr="00B856AC">
        <w:rPr>
          <w:rFonts w:ascii="Times New Roman" w:hAnsi="Times New Roman" w:cs="Times New Roman"/>
          <w:szCs w:val="24"/>
        </w:rPr>
        <w:t>In terms of biomass concentration (0.585 g CDWL</w:t>
      </w:r>
      <w:r w:rsidR="00660723" w:rsidRPr="001A5C00">
        <w:rPr>
          <w:rFonts w:ascii="Times New Roman" w:hAnsi="Times New Roman" w:cs="Times New Roman"/>
          <w:szCs w:val="24"/>
          <w:vertAlign w:val="superscript"/>
        </w:rPr>
        <w:t>-1</w:t>
      </w:r>
      <w:r w:rsidR="00660723" w:rsidRPr="00B856AC">
        <w:rPr>
          <w:rFonts w:ascii="Times New Roman" w:hAnsi="Times New Roman" w:cs="Times New Roman"/>
          <w:szCs w:val="24"/>
        </w:rPr>
        <w:t>), yield (0.150 g CDW g</w:t>
      </w:r>
      <w:r w:rsidR="00660723" w:rsidRPr="001A5C00">
        <w:rPr>
          <w:rFonts w:ascii="Times New Roman" w:hAnsi="Times New Roman" w:cs="Times New Roman"/>
          <w:szCs w:val="24"/>
          <w:vertAlign w:val="superscript"/>
        </w:rPr>
        <w:t>-1</w:t>
      </w:r>
      <w:r w:rsidR="00660723" w:rsidRPr="00B856AC">
        <w:rPr>
          <w:rFonts w:ascii="Times New Roman" w:hAnsi="Times New Roman" w:cs="Times New Roman"/>
          <w:szCs w:val="24"/>
        </w:rPr>
        <w:t xml:space="preserve"> COD), </w:t>
      </w:r>
      <w:r w:rsidR="00A84618" w:rsidRPr="00B856AC">
        <w:rPr>
          <w:rFonts w:ascii="Times New Roman" w:hAnsi="Times New Roman" w:cs="Times New Roman"/>
          <w:szCs w:val="24"/>
        </w:rPr>
        <w:t xml:space="preserve">efficiency </w:t>
      </w:r>
      <w:r w:rsidR="008129AA" w:rsidRPr="00B856AC">
        <w:rPr>
          <w:rFonts w:ascii="Times New Roman" w:hAnsi="Times New Roman" w:cs="Times New Roman"/>
          <w:szCs w:val="24"/>
        </w:rPr>
        <w:t>of COD conversion to protein (17%), volumetric biomass productivity (0.226 g CDW L</w:t>
      </w:r>
      <w:r w:rsidR="008129AA" w:rsidRPr="001A5C00">
        <w:rPr>
          <w:rFonts w:ascii="Times New Roman" w:hAnsi="Times New Roman" w:cs="Times New Roman"/>
          <w:szCs w:val="24"/>
          <w:vertAlign w:val="superscript"/>
        </w:rPr>
        <w:t>-1</w:t>
      </w:r>
      <w:r w:rsidR="008129AA" w:rsidRPr="00B856AC">
        <w:rPr>
          <w:rFonts w:ascii="Times New Roman" w:hAnsi="Times New Roman" w:cs="Times New Roman"/>
          <w:szCs w:val="24"/>
        </w:rPr>
        <w:t xml:space="preserve"> day</w:t>
      </w:r>
      <w:r w:rsidR="008129AA" w:rsidRPr="001A5C00">
        <w:rPr>
          <w:rFonts w:ascii="Times New Roman" w:hAnsi="Times New Roman" w:cs="Times New Roman"/>
          <w:szCs w:val="24"/>
          <w:vertAlign w:val="superscript"/>
        </w:rPr>
        <w:t>-1</w:t>
      </w:r>
      <w:r w:rsidR="008129AA" w:rsidRPr="00B856AC">
        <w:rPr>
          <w:rFonts w:ascii="Times New Roman" w:hAnsi="Times New Roman" w:cs="Times New Roman"/>
          <w:szCs w:val="24"/>
        </w:rPr>
        <w:t>) and volumetric protein productivity (0.181 g protein L</w:t>
      </w:r>
      <w:r w:rsidR="008129AA" w:rsidRPr="001A5C00">
        <w:rPr>
          <w:rFonts w:ascii="Times New Roman" w:hAnsi="Times New Roman" w:cs="Times New Roman"/>
          <w:szCs w:val="24"/>
          <w:vertAlign w:val="superscript"/>
        </w:rPr>
        <w:t>-1</w:t>
      </w:r>
      <w:r w:rsidR="008129AA" w:rsidRPr="00B856AC">
        <w:rPr>
          <w:rFonts w:ascii="Times New Roman" w:hAnsi="Times New Roman" w:cs="Times New Roman"/>
          <w:szCs w:val="24"/>
        </w:rPr>
        <w:t xml:space="preserve"> day</w:t>
      </w:r>
      <w:r w:rsidR="008129AA" w:rsidRPr="001A5C00">
        <w:rPr>
          <w:rFonts w:ascii="Times New Roman" w:hAnsi="Times New Roman" w:cs="Times New Roman"/>
          <w:szCs w:val="24"/>
          <w:vertAlign w:val="superscript"/>
        </w:rPr>
        <w:t>-1</w:t>
      </w:r>
      <w:r w:rsidR="008129AA" w:rsidRPr="00B856AC">
        <w:rPr>
          <w:rFonts w:ascii="Times New Roman" w:hAnsi="Times New Roman" w:cs="Times New Roman"/>
          <w:szCs w:val="24"/>
        </w:rPr>
        <w:t xml:space="preserve">) the cathode </w:t>
      </w:r>
      <w:r w:rsidR="00A84618" w:rsidRPr="00B856AC">
        <w:rPr>
          <w:rFonts w:ascii="Times New Roman" w:hAnsi="Times New Roman" w:cs="Times New Roman"/>
          <w:szCs w:val="24"/>
        </w:rPr>
        <w:t>off-gas</w:t>
      </w:r>
      <w:r w:rsidR="008129AA" w:rsidRPr="00B856AC">
        <w:rPr>
          <w:rFonts w:ascii="Times New Roman" w:hAnsi="Times New Roman" w:cs="Times New Roman"/>
          <w:szCs w:val="24"/>
        </w:rPr>
        <w:t xml:space="preserve"> showed the best performance. When using anode and cathode off gases (66.3±7.3% of CDW), the protein concentration was comparable but raw biogas had a 6% lower protein content. With the help of electrochemical biogas upgrading, steering MP production was shown to be possible</w:t>
      </w:r>
      <w:r w:rsidR="00F4725D" w:rsidRPr="00B856AC">
        <w:rPr>
          <w:rFonts w:ascii="Times New Roman" w:hAnsi="Times New Roman" w:cs="Times New Roman"/>
          <w:szCs w:val="24"/>
        </w:rPr>
        <w:t xml:space="preserve"> (Acosta et al., 2019)</w:t>
      </w:r>
      <w:r w:rsidR="008129AA" w:rsidRPr="00B856AC">
        <w:rPr>
          <w:rFonts w:ascii="Times New Roman" w:hAnsi="Times New Roman" w:cs="Times New Roman"/>
          <w:szCs w:val="24"/>
        </w:rPr>
        <w:t>.</w:t>
      </w:r>
    </w:p>
    <w:p w:rsidR="006C4EE2" w:rsidRPr="00B856AC" w:rsidRDefault="00E717BA" w:rsidP="00E717BA">
      <w:pPr>
        <w:spacing w:before="0"/>
        <w:rPr>
          <w:rFonts w:ascii="Times New Roman" w:hAnsi="Times New Roman" w:cs="Times New Roman"/>
          <w:szCs w:val="24"/>
        </w:rPr>
      </w:pPr>
      <w:r>
        <w:rPr>
          <w:rFonts w:ascii="Times New Roman" w:hAnsi="Times New Roman" w:cs="Times New Roman"/>
          <w:szCs w:val="24"/>
        </w:rPr>
        <w:t>In another study, the</w:t>
      </w:r>
      <w:r w:rsidR="006C4EE2" w:rsidRPr="00B856AC">
        <w:rPr>
          <w:rFonts w:ascii="Times New Roman" w:hAnsi="Times New Roman" w:cs="Times New Roman"/>
          <w:szCs w:val="24"/>
        </w:rPr>
        <w:t xml:space="preserve"> work used an integrated Taguchi technique and response surface methodology (RSM) to optimize microbial electrolysis cells (MECs) and anaerobic digestion (AD). With food waste as the substrate, the MECs were used to increase AD efficiency. The ideal settings for the MEC+ AD were, </w:t>
      </w:r>
      <w:r w:rsidR="00684728" w:rsidRPr="00B856AC">
        <w:rPr>
          <w:rFonts w:ascii="Times New Roman" w:hAnsi="Times New Roman" w:cs="Times New Roman"/>
          <w:szCs w:val="24"/>
        </w:rPr>
        <w:t xml:space="preserve">according to the Taguchi technique and RSM, </w:t>
      </w:r>
      <w:r w:rsidR="00A84618" w:rsidRPr="00B856AC">
        <w:rPr>
          <w:rFonts w:ascii="Times New Roman" w:hAnsi="Times New Roman" w:cs="Times New Roman"/>
          <w:szCs w:val="24"/>
        </w:rPr>
        <w:t xml:space="preserve">an </w:t>
      </w:r>
      <w:r w:rsidR="00684728" w:rsidRPr="00B856AC">
        <w:rPr>
          <w:rFonts w:ascii="Times New Roman" w:hAnsi="Times New Roman" w:cs="Times New Roman"/>
          <w:szCs w:val="24"/>
        </w:rPr>
        <w:t xml:space="preserve">applied voltage </w:t>
      </w:r>
      <w:r w:rsidR="00684728" w:rsidRPr="00B856AC">
        <w:rPr>
          <w:rFonts w:ascii="Times New Roman" w:hAnsi="Times New Roman" w:cs="Times New Roman"/>
          <w:szCs w:val="24"/>
        </w:rPr>
        <w:lastRenderedPageBreak/>
        <w:t xml:space="preserve">of 1.2 V, </w:t>
      </w:r>
      <w:r w:rsidR="00A84618" w:rsidRPr="00B856AC">
        <w:rPr>
          <w:rFonts w:ascii="Times New Roman" w:hAnsi="Times New Roman" w:cs="Times New Roman"/>
          <w:szCs w:val="24"/>
        </w:rPr>
        <w:t xml:space="preserve">a </w:t>
      </w:r>
      <w:r w:rsidR="00684728" w:rsidRPr="00B856AC">
        <w:rPr>
          <w:rFonts w:ascii="Times New Roman" w:hAnsi="Times New Roman" w:cs="Times New Roman"/>
          <w:szCs w:val="24"/>
        </w:rPr>
        <w:t>substrate of 2.4 g COD/L</w:t>
      </w:r>
      <w:r w:rsidR="00A84618" w:rsidRPr="00B856AC">
        <w:rPr>
          <w:rFonts w:ascii="Times New Roman" w:hAnsi="Times New Roman" w:cs="Times New Roman"/>
          <w:szCs w:val="24"/>
        </w:rPr>
        <w:t>,</w:t>
      </w:r>
      <w:r w:rsidR="00684728" w:rsidRPr="00B856AC">
        <w:rPr>
          <w:rFonts w:ascii="Times New Roman" w:hAnsi="Times New Roman" w:cs="Times New Roman"/>
          <w:szCs w:val="24"/>
        </w:rPr>
        <w:t xml:space="preserve"> and a ratio of 0.33 m</w:t>
      </w:r>
      <w:r w:rsidR="00684728" w:rsidRPr="00E717BA">
        <w:rPr>
          <w:rFonts w:ascii="Times New Roman" w:hAnsi="Times New Roman" w:cs="Times New Roman"/>
          <w:szCs w:val="24"/>
          <w:vertAlign w:val="superscript"/>
        </w:rPr>
        <w:t>3</w:t>
      </w:r>
      <w:r w:rsidR="00684728" w:rsidRPr="00B856AC">
        <w:rPr>
          <w:rFonts w:ascii="Times New Roman" w:hAnsi="Times New Roman" w:cs="Times New Roman"/>
          <w:szCs w:val="24"/>
        </w:rPr>
        <w:t>/m</w:t>
      </w:r>
      <w:r w:rsidR="00684728" w:rsidRPr="00E717BA">
        <w:rPr>
          <w:rFonts w:ascii="Times New Roman" w:hAnsi="Times New Roman" w:cs="Times New Roman"/>
          <w:szCs w:val="24"/>
          <w:vertAlign w:val="superscript"/>
        </w:rPr>
        <w:t>2</w:t>
      </w:r>
      <w:r w:rsidR="00684728" w:rsidRPr="00B856AC">
        <w:rPr>
          <w:rFonts w:ascii="Times New Roman" w:hAnsi="Times New Roman" w:cs="Times New Roman"/>
          <w:szCs w:val="24"/>
        </w:rPr>
        <w:t xml:space="preserve"> between reactor volume and electrode area. The maximum methane yield, maximum</w:t>
      </w:r>
      <w:r w:rsidR="00A967DF" w:rsidRPr="00B856AC">
        <w:rPr>
          <w:rFonts w:ascii="Times New Roman" w:hAnsi="Times New Roman" w:cs="Times New Roman"/>
          <w:szCs w:val="24"/>
        </w:rPr>
        <w:t xml:space="preserve"> methane production rate</w:t>
      </w:r>
      <w:r w:rsidR="00A84618" w:rsidRPr="00B856AC">
        <w:rPr>
          <w:rFonts w:ascii="Times New Roman" w:hAnsi="Times New Roman" w:cs="Times New Roman"/>
          <w:szCs w:val="24"/>
        </w:rPr>
        <w:t>,</w:t>
      </w:r>
      <w:r w:rsidR="00A967DF" w:rsidRPr="00B856AC">
        <w:rPr>
          <w:rFonts w:ascii="Times New Roman" w:hAnsi="Times New Roman" w:cs="Times New Roman"/>
          <w:szCs w:val="24"/>
        </w:rPr>
        <w:t xml:space="preserve"> and rate constant for rapidly degradable substrate were all 1.5 times higher than those of the AD, according to the results of the modified Gompertz and dual-pool </w:t>
      </w:r>
      <w:r w:rsidR="00184C06">
        <w:rPr>
          <w:rFonts w:ascii="Times New Roman" w:hAnsi="Times New Roman" w:cs="Times New Roman"/>
          <w:szCs w:val="24"/>
        </w:rPr>
        <w:t>1st-order</w:t>
      </w:r>
      <w:r w:rsidR="00A967DF" w:rsidRPr="00B856AC">
        <w:rPr>
          <w:rFonts w:ascii="Times New Roman" w:hAnsi="Times New Roman" w:cs="Times New Roman"/>
          <w:szCs w:val="24"/>
        </w:rPr>
        <w:t xml:space="preserve"> models. Acetoclastic methanogens were initially floating in the MEC+ AD reactor, but over time they stuck to electrodes, according to investigations of microbial communities</w:t>
      </w:r>
      <w:r w:rsidR="00F4725D" w:rsidRPr="00B856AC">
        <w:rPr>
          <w:rFonts w:ascii="Times New Roman" w:hAnsi="Times New Roman" w:cs="Times New Roman"/>
          <w:szCs w:val="24"/>
        </w:rPr>
        <w:t xml:space="preserve"> (Choi et al., 2019</w:t>
      </w:r>
      <w:r>
        <w:rPr>
          <w:rFonts w:ascii="Times New Roman" w:hAnsi="Times New Roman" w:cs="Times New Roman"/>
          <w:szCs w:val="24"/>
        </w:rPr>
        <w:t>).</w:t>
      </w:r>
    </w:p>
    <w:p w:rsidR="007D20C8" w:rsidRDefault="00E717BA" w:rsidP="00B856AC">
      <w:pPr>
        <w:spacing w:before="240"/>
        <w:rPr>
          <w:rFonts w:ascii="Times New Roman" w:hAnsi="Times New Roman" w:cs="Times New Roman"/>
          <w:szCs w:val="24"/>
        </w:rPr>
      </w:pPr>
      <w:r>
        <w:rPr>
          <w:rFonts w:ascii="Times New Roman" w:hAnsi="Times New Roman" w:cs="Times New Roman"/>
          <w:szCs w:val="24"/>
        </w:rPr>
        <w:t>In this research, s</w:t>
      </w:r>
      <w:r w:rsidR="00A84618">
        <w:rPr>
          <w:rFonts w:ascii="Times New Roman" w:hAnsi="Times New Roman" w:cs="Times New Roman"/>
          <w:szCs w:val="24"/>
        </w:rPr>
        <w:t>emi-continuous</w:t>
      </w:r>
      <w:r w:rsidR="007D20C8">
        <w:rPr>
          <w:rFonts w:ascii="Times New Roman" w:hAnsi="Times New Roman" w:cs="Times New Roman"/>
          <w:szCs w:val="24"/>
        </w:rPr>
        <w:t xml:space="preserve"> </w:t>
      </w:r>
      <w:r w:rsidR="00A84618">
        <w:rPr>
          <w:rFonts w:ascii="Times New Roman" w:hAnsi="Times New Roman" w:cs="Times New Roman"/>
          <w:szCs w:val="24"/>
        </w:rPr>
        <w:t>experiments</w:t>
      </w:r>
      <w:r w:rsidR="007D20C8">
        <w:rPr>
          <w:rFonts w:ascii="Times New Roman" w:hAnsi="Times New Roman" w:cs="Times New Roman"/>
          <w:szCs w:val="24"/>
        </w:rPr>
        <w:t xml:space="preserve"> were used to investigate the impact of the microbial electrolysis cell (MEC) integration stage on the two-stage anaerobic digestion (TSAD) of food waste. The outcomes demonstrated that both MEC integra</w:t>
      </w:r>
      <w:r>
        <w:rPr>
          <w:rFonts w:ascii="Times New Roman" w:hAnsi="Times New Roman" w:cs="Times New Roman"/>
          <w:szCs w:val="24"/>
        </w:rPr>
        <w:t xml:space="preserve">tions (with 1.2 </w:t>
      </w:r>
      <w:r w:rsidR="007D20C8">
        <w:rPr>
          <w:rFonts w:ascii="Times New Roman" w:hAnsi="Times New Roman" w:cs="Times New Roman"/>
          <w:szCs w:val="24"/>
        </w:rPr>
        <w:t>V) improved the TSADS performances, with electro-two stages improvement being higher. During th</w:t>
      </w:r>
      <w:r w:rsidR="00A84618">
        <w:rPr>
          <w:rFonts w:ascii="Times New Roman" w:hAnsi="Times New Roman" w:cs="Times New Roman"/>
          <w:szCs w:val="24"/>
        </w:rPr>
        <w:t>e stable phase, TSAD met</w:t>
      </w:r>
      <w:r w:rsidR="007D20C8">
        <w:rPr>
          <w:rFonts w:ascii="Times New Roman" w:hAnsi="Times New Roman" w:cs="Times New Roman"/>
          <w:szCs w:val="24"/>
        </w:rPr>
        <w:t>hane production increased from 1.36±0.04 L/L/d to 1.53± 0.05 L/L/d (electro-methanogenic stage) and 1.54± 0.04 L/L/d (electro-two stages)</w:t>
      </w:r>
      <w:r w:rsidR="001E1C8D">
        <w:rPr>
          <w:rFonts w:ascii="Times New Roman" w:hAnsi="Times New Roman" w:cs="Times New Roman"/>
          <w:szCs w:val="24"/>
        </w:rPr>
        <w:t xml:space="preserve">. While electro-methanogenesis accelerated </w:t>
      </w:r>
      <w:r w:rsidR="006B4577">
        <w:rPr>
          <w:rFonts w:ascii="Times New Roman" w:hAnsi="Times New Roman" w:cs="Times New Roman"/>
          <w:szCs w:val="24"/>
        </w:rPr>
        <w:t xml:space="preserve">the conversion of volatile fatty </w:t>
      </w:r>
      <w:r w:rsidR="00E37325">
        <w:rPr>
          <w:rFonts w:ascii="Times New Roman" w:hAnsi="Times New Roman" w:cs="Times New Roman"/>
          <w:szCs w:val="24"/>
        </w:rPr>
        <w:t xml:space="preserve">acids to methane, electro-acidogenesis reduced the synthesis of propionic acid and increased the production of hydrogen. With those of the </w:t>
      </w:r>
      <w:r w:rsidR="00A84618">
        <w:rPr>
          <w:rFonts w:ascii="Times New Roman" w:hAnsi="Times New Roman" w:cs="Times New Roman"/>
          <w:szCs w:val="24"/>
        </w:rPr>
        <w:t>electro-two</w:t>
      </w:r>
      <w:r w:rsidR="00E37325">
        <w:rPr>
          <w:rFonts w:ascii="Times New Roman" w:hAnsi="Times New Roman" w:cs="Times New Roman"/>
          <w:szCs w:val="24"/>
        </w:rPr>
        <w:t xml:space="preserve"> stages being greater and those of the electro-methanogenic stage being lower, the MEC integration increased energy recovery from the organic matter in FW by 11.65- 16.15% and decreased the mass loss. By enriching Olsenella, norank_f_ST_12K33</w:t>
      </w:r>
      <w:r w:rsidR="00A84618">
        <w:rPr>
          <w:rFonts w:ascii="Times New Roman" w:hAnsi="Times New Roman" w:cs="Times New Roman"/>
          <w:szCs w:val="24"/>
        </w:rPr>
        <w:t>,</w:t>
      </w:r>
      <w:r w:rsidR="00E37325">
        <w:rPr>
          <w:rFonts w:ascii="Times New Roman" w:hAnsi="Times New Roman" w:cs="Times New Roman"/>
          <w:szCs w:val="24"/>
        </w:rPr>
        <w:t xml:space="preserve"> and Proteiniphilum, the integration of MEC improved anaerobic fermentation. Methanogenesis was also improved by enriching Methanobacterium and Candidatus_Methanofastidiosum</w:t>
      </w:r>
      <w:r w:rsidR="00F4725D">
        <w:rPr>
          <w:rFonts w:ascii="Times New Roman" w:hAnsi="Times New Roman" w:cs="Times New Roman"/>
          <w:szCs w:val="24"/>
        </w:rPr>
        <w:t xml:space="preserve"> (Zheng et al., 2023)</w:t>
      </w:r>
      <w:r w:rsidR="00E37325">
        <w:rPr>
          <w:rFonts w:ascii="Times New Roman" w:hAnsi="Times New Roman" w:cs="Times New Roman"/>
          <w:szCs w:val="24"/>
        </w:rPr>
        <w:t>.</w:t>
      </w:r>
    </w:p>
    <w:p w:rsidR="00261BD8" w:rsidRDefault="007B0C4D" w:rsidP="00B856AC">
      <w:pPr>
        <w:spacing w:before="240"/>
        <w:rPr>
          <w:rFonts w:ascii="Times New Roman" w:hAnsi="Times New Roman" w:cs="Times New Roman"/>
          <w:szCs w:val="24"/>
        </w:rPr>
      </w:pPr>
      <w:r>
        <w:rPr>
          <w:rFonts w:ascii="Times New Roman" w:hAnsi="Times New Roman" w:cs="Times New Roman"/>
          <w:szCs w:val="24"/>
        </w:rPr>
        <w:t>This study examined the effects of employing dairy manure in an AD system with and without MEC (AD-MEC) and found that the AD-MEC system produced more energy</w:t>
      </w:r>
      <w:r w:rsidR="00A84618">
        <w:rPr>
          <w:rFonts w:ascii="Times New Roman" w:hAnsi="Times New Roman" w:cs="Times New Roman"/>
          <w:szCs w:val="24"/>
        </w:rPr>
        <w:t xml:space="preserve"> </w:t>
      </w:r>
      <w:r>
        <w:rPr>
          <w:rFonts w:ascii="Times New Roman" w:hAnsi="Times New Roman" w:cs="Times New Roman"/>
          <w:szCs w:val="24"/>
        </w:rPr>
        <w:t xml:space="preserve">and treated waste than the AD-only system. To boost the removal of organic materials and </w:t>
      </w:r>
      <w:r w:rsidRPr="00E717BA">
        <w:rPr>
          <w:rFonts w:ascii="Times New Roman" w:hAnsi="Times New Roman" w:cs="Times New Roman"/>
          <w:sz w:val="22"/>
          <w:szCs w:val="24"/>
        </w:rPr>
        <w:t>energy</w:t>
      </w:r>
      <w:r>
        <w:rPr>
          <w:rFonts w:ascii="Times New Roman" w:hAnsi="Times New Roman" w:cs="Times New Roman"/>
          <w:szCs w:val="24"/>
        </w:rPr>
        <w:t xml:space="preserve"> generation, </w:t>
      </w:r>
      <w:r w:rsidR="00A84618">
        <w:rPr>
          <w:rFonts w:ascii="Times New Roman" w:hAnsi="Times New Roman" w:cs="Times New Roman"/>
          <w:szCs w:val="24"/>
        </w:rPr>
        <w:t>an</w:t>
      </w:r>
      <w:r>
        <w:rPr>
          <w:rFonts w:ascii="Times New Roman" w:hAnsi="Times New Roman" w:cs="Times New Roman"/>
          <w:szCs w:val="24"/>
        </w:rPr>
        <w:t xml:space="preserve"> MEC and AD wer</w:t>
      </w:r>
      <w:r w:rsidR="00A84618">
        <w:rPr>
          <w:rFonts w:ascii="Times New Roman" w:hAnsi="Times New Roman" w:cs="Times New Roman"/>
          <w:szCs w:val="24"/>
        </w:rPr>
        <w:t>e</w:t>
      </w:r>
      <w:r>
        <w:rPr>
          <w:rFonts w:ascii="Times New Roman" w:hAnsi="Times New Roman" w:cs="Times New Roman"/>
          <w:szCs w:val="24"/>
        </w:rPr>
        <w:t xml:space="preserve"> coupled in one chamber.</w:t>
      </w:r>
      <w:r w:rsidR="00B224B2">
        <w:rPr>
          <w:rFonts w:ascii="Times New Roman" w:hAnsi="Times New Roman" w:cs="Times New Roman"/>
          <w:szCs w:val="24"/>
        </w:rPr>
        <w:t xml:space="preserve"> The AD-MEDC produced more H</w:t>
      </w:r>
      <w:r w:rsidR="00B224B2" w:rsidRPr="00E717BA">
        <w:rPr>
          <w:rFonts w:ascii="Times New Roman" w:hAnsi="Times New Roman" w:cs="Times New Roman"/>
          <w:sz w:val="20"/>
          <w:szCs w:val="24"/>
        </w:rPr>
        <w:t>2</w:t>
      </w:r>
      <w:r w:rsidR="00B224B2">
        <w:rPr>
          <w:rFonts w:ascii="Times New Roman" w:hAnsi="Times New Roman" w:cs="Times New Roman"/>
          <w:szCs w:val="24"/>
        </w:rPr>
        <w:t xml:space="preserve"> and CH</w:t>
      </w:r>
      <w:r w:rsidR="00B224B2" w:rsidRPr="00E717BA">
        <w:rPr>
          <w:rFonts w:ascii="Times New Roman" w:hAnsi="Times New Roman" w:cs="Times New Roman"/>
          <w:sz w:val="20"/>
          <w:szCs w:val="24"/>
        </w:rPr>
        <w:t>4</w:t>
      </w:r>
      <w:r w:rsidR="00B224B2">
        <w:rPr>
          <w:rFonts w:ascii="Times New Roman" w:hAnsi="Times New Roman" w:cs="Times New Roman"/>
          <w:szCs w:val="24"/>
        </w:rPr>
        <w:t xml:space="preserve"> overall (2.42 L </w:t>
      </w:r>
      <w:r w:rsidR="003A6521">
        <w:rPr>
          <w:rFonts w:ascii="Times New Roman" w:hAnsi="Times New Roman" w:cs="Times New Roman"/>
          <w:szCs w:val="24"/>
        </w:rPr>
        <w:t>H</w:t>
      </w:r>
      <w:r w:rsidR="003A6521" w:rsidRPr="00E717BA">
        <w:rPr>
          <w:rFonts w:ascii="Times New Roman" w:hAnsi="Times New Roman" w:cs="Times New Roman"/>
          <w:sz w:val="20"/>
          <w:szCs w:val="24"/>
        </w:rPr>
        <w:t>2</w:t>
      </w:r>
      <w:r w:rsidR="00B224B2">
        <w:rPr>
          <w:rFonts w:ascii="Times New Roman" w:hAnsi="Times New Roman" w:cs="Times New Roman"/>
          <w:szCs w:val="24"/>
        </w:rPr>
        <w:t xml:space="preserve"> and 23.6 L </w:t>
      </w:r>
      <w:r w:rsidR="003A6521">
        <w:rPr>
          <w:rFonts w:ascii="Times New Roman" w:hAnsi="Times New Roman" w:cs="Times New Roman"/>
          <w:szCs w:val="24"/>
        </w:rPr>
        <w:t>CH</w:t>
      </w:r>
      <w:r w:rsidR="003A6521" w:rsidRPr="00E717BA">
        <w:rPr>
          <w:rFonts w:ascii="Times New Roman" w:hAnsi="Times New Roman" w:cs="Times New Roman"/>
          <w:sz w:val="20"/>
          <w:szCs w:val="24"/>
        </w:rPr>
        <w:t>4</w:t>
      </w:r>
      <w:r w:rsidR="003A6521">
        <w:rPr>
          <w:rFonts w:ascii="Times New Roman" w:hAnsi="Times New Roman" w:cs="Times New Roman"/>
          <w:szCs w:val="24"/>
        </w:rPr>
        <w:t xml:space="preserve">) </w:t>
      </w:r>
      <w:r w:rsidR="00B224B2">
        <w:rPr>
          <w:rFonts w:ascii="Times New Roman" w:hAnsi="Times New Roman" w:cs="Times New Roman"/>
          <w:szCs w:val="24"/>
        </w:rPr>
        <w:t xml:space="preserve">than AD alone (0.00 L </w:t>
      </w:r>
      <w:r w:rsidR="003A6521">
        <w:rPr>
          <w:rFonts w:ascii="Times New Roman" w:hAnsi="Times New Roman" w:cs="Times New Roman"/>
          <w:szCs w:val="24"/>
        </w:rPr>
        <w:t>H</w:t>
      </w:r>
      <w:r w:rsidR="003A6521" w:rsidRPr="00E717BA">
        <w:rPr>
          <w:rFonts w:ascii="Times New Roman" w:hAnsi="Times New Roman" w:cs="Times New Roman"/>
          <w:sz w:val="20"/>
          <w:szCs w:val="24"/>
        </w:rPr>
        <w:t>2</w:t>
      </w:r>
      <w:r w:rsidR="003A6521">
        <w:rPr>
          <w:rFonts w:ascii="Times New Roman" w:hAnsi="Times New Roman" w:cs="Times New Roman"/>
          <w:sz w:val="20"/>
          <w:szCs w:val="24"/>
        </w:rPr>
        <w:t xml:space="preserve"> </w:t>
      </w:r>
      <w:r w:rsidR="00B224B2">
        <w:rPr>
          <w:rFonts w:ascii="Times New Roman" w:hAnsi="Times New Roman" w:cs="Times New Roman"/>
          <w:szCs w:val="24"/>
        </w:rPr>
        <w:t xml:space="preserve">and 10.9 L </w:t>
      </w:r>
      <w:r w:rsidR="003A6521">
        <w:rPr>
          <w:rFonts w:ascii="Times New Roman" w:hAnsi="Times New Roman" w:cs="Times New Roman"/>
          <w:szCs w:val="24"/>
        </w:rPr>
        <w:t>CH</w:t>
      </w:r>
      <w:r w:rsidR="003A6521" w:rsidRPr="00E717BA">
        <w:rPr>
          <w:rFonts w:ascii="Times New Roman" w:hAnsi="Times New Roman" w:cs="Times New Roman"/>
          <w:sz w:val="20"/>
          <w:szCs w:val="24"/>
        </w:rPr>
        <w:t>4</w:t>
      </w:r>
      <w:r w:rsidR="00B224B2">
        <w:rPr>
          <w:rFonts w:ascii="Times New Roman" w:hAnsi="Times New Roman" w:cs="Times New Roman"/>
          <w:szCs w:val="24"/>
        </w:rPr>
        <w:t xml:space="preserve">). After the first 24 hours of MEC introduction, hydrogen concentration </w:t>
      </w:r>
      <w:r w:rsidR="00261BD8">
        <w:rPr>
          <w:rFonts w:ascii="Times New Roman" w:hAnsi="Times New Roman" w:cs="Times New Roman"/>
          <w:szCs w:val="24"/>
        </w:rPr>
        <w:t xml:space="preserve">declined but the percentage of </w:t>
      </w:r>
      <w:r w:rsidR="003A6521">
        <w:rPr>
          <w:rFonts w:ascii="Times New Roman" w:hAnsi="Times New Roman" w:cs="Times New Roman"/>
          <w:szCs w:val="24"/>
        </w:rPr>
        <w:t>CH</w:t>
      </w:r>
      <w:r w:rsidR="003A6521" w:rsidRPr="00E717BA">
        <w:rPr>
          <w:rFonts w:ascii="Times New Roman" w:hAnsi="Times New Roman" w:cs="Times New Roman"/>
          <w:sz w:val="20"/>
          <w:szCs w:val="24"/>
        </w:rPr>
        <w:t>4</w:t>
      </w:r>
      <w:r w:rsidR="003A6521">
        <w:rPr>
          <w:rFonts w:ascii="Times New Roman" w:hAnsi="Times New Roman" w:cs="Times New Roman"/>
          <w:sz w:val="20"/>
          <w:szCs w:val="24"/>
        </w:rPr>
        <w:t xml:space="preserve"> </w:t>
      </w:r>
      <w:r w:rsidR="00261BD8">
        <w:rPr>
          <w:rFonts w:ascii="Times New Roman" w:hAnsi="Times New Roman" w:cs="Times New Roman"/>
          <w:szCs w:val="24"/>
        </w:rPr>
        <w:t xml:space="preserve">rose from 50 % to 63 %, accounting for 20 % of the biogas produced. Electrical energy recovery efficiency in the MEC ranged from 73 % to 324 %, with an average gain in total energy of 170 % when compared to AD only. In the AD-MEC system, COD elimination was higher (7.09 kJ/g COD removed) than it was in the </w:t>
      </w:r>
      <w:r w:rsidR="00A84618">
        <w:rPr>
          <w:rFonts w:ascii="Times New Roman" w:hAnsi="Times New Roman" w:cs="Times New Roman"/>
          <w:szCs w:val="24"/>
        </w:rPr>
        <w:t>AD-only system (6.19 kJ/g COD r</w:t>
      </w:r>
      <w:r w:rsidR="00261BD8">
        <w:rPr>
          <w:rFonts w:ascii="Times New Roman" w:hAnsi="Times New Roman" w:cs="Times New Roman"/>
          <w:szCs w:val="24"/>
        </w:rPr>
        <w:t xml:space="preserve">emoved). Compared to Ad only treatment, the AD-MEC treatment produced 137.9 % higher </w:t>
      </w:r>
      <w:r w:rsidR="003A6521">
        <w:rPr>
          <w:rFonts w:ascii="Times New Roman" w:hAnsi="Times New Roman" w:cs="Times New Roman"/>
          <w:szCs w:val="24"/>
        </w:rPr>
        <w:t>CH</w:t>
      </w:r>
      <w:r w:rsidR="003A6521" w:rsidRPr="00E717BA">
        <w:rPr>
          <w:rFonts w:ascii="Times New Roman" w:hAnsi="Times New Roman" w:cs="Times New Roman"/>
          <w:sz w:val="20"/>
          <w:szCs w:val="24"/>
        </w:rPr>
        <w:t>4</w:t>
      </w:r>
      <w:r w:rsidR="00261BD8">
        <w:rPr>
          <w:rFonts w:ascii="Times New Roman" w:hAnsi="Times New Roman" w:cs="Times New Roman"/>
          <w:szCs w:val="24"/>
        </w:rPr>
        <w:t xml:space="preserve"> + </w:t>
      </w:r>
      <w:r w:rsidR="003A6521">
        <w:rPr>
          <w:rFonts w:ascii="Times New Roman" w:hAnsi="Times New Roman" w:cs="Times New Roman"/>
          <w:szCs w:val="24"/>
        </w:rPr>
        <w:t>H</w:t>
      </w:r>
      <w:r w:rsidR="003A6521" w:rsidRPr="00E717BA">
        <w:rPr>
          <w:rFonts w:ascii="Times New Roman" w:hAnsi="Times New Roman" w:cs="Times New Roman"/>
          <w:sz w:val="20"/>
          <w:szCs w:val="24"/>
        </w:rPr>
        <w:t>2</w:t>
      </w:r>
      <w:r w:rsidR="00261BD8">
        <w:rPr>
          <w:rFonts w:ascii="Times New Roman" w:hAnsi="Times New Roman" w:cs="Times New Roman"/>
          <w:szCs w:val="24"/>
        </w:rPr>
        <w:t xml:space="preserve"> in the biogas produced.</w:t>
      </w:r>
      <w:r w:rsidR="00E717BA">
        <w:rPr>
          <w:rFonts w:ascii="Times New Roman" w:hAnsi="Times New Roman" w:cs="Times New Roman"/>
          <w:szCs w:val="24"/>
        </w:rPr>
        <w:t xml:space="preserve"> </w:t>
      </w:r>
      <w:r w:rsidR="00261BD8">
        <w:rPr>
          <w:rFonts w:ascii="Times New Roman" w:hAnsi="Times New Roman" w:cs="Times New Roman"/>
          <w:szCs w:val="24"/>
        </w:rPr>
        <w:t xml:space="preserve">In addition, COD conversion efficiency in AD-MEC was 14.5 % greater than in AD only. The maximum electrical energy recovery efficiency for MECs was 324 %, with an average of 170 % over the course of the </w:t>
      </w:r>
      <w:r w:rsidR="00A84618">
        <w:rPr>
          <w:rFonts w:ascii="Times New Roman" w:hAnsi="Times New Roman" w:cs="Times New Roman"/>
          <w:szCs w:val="24"/>
        </w:rPr>
        <w:t>11-day</w:t>
      </w:r>
      <w:r w:rsidR="00261BD8">
        <w:rPr>
          <w:rFonts w:ascii="Times New Roman" w:hAnsi="Times New Roman" w:cs="Times New Roman"/>
          <w:szCs w:val="24"/>
        </w:rPr>
        <w:t xml:space="preserve"> period. Even if it were added as a polishing step after 20 days of digestion, combining AD with MEC could boost the overall energy generation from dairy manure digestion. This study demonstrated that the addition of </w:t>
      </w:r>
      <w:r w:rsidR="00A84618">
        <w:rPr>
          <w:rFonts w:ascii="Times New Roman" w:hAnsi="Times New Roman" w:cs="Times New Roman"/>
          <w:szCs w:val="24"/>
        </w:rPr>
        <w:t>an</w:t>
      </w:r>
      <w:r w:rsidR="00261BD8">
        <w:rPr>
          <w:rFonts w:ascii="Times New Roman" w:hAnsi="Times New Roman" w:cs="Times New Roman"/>
          <w:szCs w:val="24"/>
        </w:rPr>
        <w:t xml:space="preserve"> MEC during digestion could boost total energy output and organic material removed </w:t>
      </w:r>
      <w:r w:rsidR="009217EC">
        <w:rPr>
          <w:rFonts w:ascii="Times New Roman" w:hAnsi="Times New Roman" w:cs="Times New Roman"/>
          <w:szCs w:val="24"/>
        </w:rPr>
        <w:t>from dairy manure</w:t>
      </w:r>
      <w:r w:rsidR="003A6521">
        <w:rPr>
          <w:rFonts w:ascii="Times New Roman" w:hAnsi="Times New Roman" w:cs="Times New Roman"/>
          <w:szCs w:val="24"/>
        </w:rPr>
        <w:t xml:space="preserve"> (</w:t>
      </w:r>
      <w:r w:rsidR="006737F9">
        <w:rPr>
          <w:rFonts w:ascii="Times New Roman" w:hAnsi="Times New Roman" w:cs="Times New Roman"/>
          <w:szCs w:val="24"/>
        </w:rPr>
        <w:t>Hassanein et al., 2020).</w:t>
      </w:r>
    </w:p>
    <w:p w:rsidR="00FC5AE7" w:rsidRDefault="00FC5AE7" w:rsidP="00B856AC">
      <w:pPr>
        <w:rPr>
          <w:rFonts w:ascii="Times New Roman" w:hAnsi="Times New Roman" w:cs="Times New Roman"/>
          <w:b/>
          <w:sz w:val="32"/>
          <w:szCs w:val="32"/>
        </w:rPr>
      </w:pPr>
    </w:p>
    <w:p w:rsidR="00FC5AE7" w:rsidRDefault="00FC5AE7" w:rsidP="00B856AC">
      <w:pPr>
        <w:rPr>
          <w:rFonts w:ascii="Times New Roman" w:hAnsi="Times New Roman" w:cs="Times New Roman"/>
          <w:b/>
          <w:sz w:val="32"/>
          <w:szCs w:val="32"/>
        </w:rPr>
      </w:pPr>
    </w:p>
    <w:p w:rsidR="00184C06" w:rsidRDefault="00184C06" w:rsidP="00FC5AE7">
      <w:pPr>
        <w:rPr>
          <w:rFonts w:ascii="Times New Roman" w:hAnsi="Times New Roman" w:cs="Times New Roman"/>
          <w:b/>
          <w:sz w:val="32"/>
          <w:szCs w:val="32"/>
        </w:rPr>
      </w:pPr>
    </w:p>
    <w:p w:rsidR="00EA56FE" w:rsidRDefault="00EA56FE" w:rsidP="00EA56FE">
      <w:pPr>
        <w:spacing w:before="240"/>
        <w:rPr>
          <w:rFonts w:ascii="Times New Roman" w:hAnsi="Times New Roman" w:cs="Times New Roman"/>
          <w:szCs w:val="24"/>
        </w:rPr>
      </w:pPr>
      <w:r>
        <w:rPr>
          <w:rFonts w:ascii="Times New Roman" w:hAnsi="Times New Roman" w:cs="Times New Roman"/>
          <w:szCs w:val="24"/>
        </w:rPr>
        <w:lastRenderedPageBreak/>
        <w:t xml:space="preserve">This study examined the effects of employing dairy manure in an AD system with and without MEC (AD-MEC) and found that the AD-MEC system produced more energy and treated waste than the AD-only system. To boost the removal of organic materials and </w:t>
      </w:r>
      <w:r w:rsidRPr="00E717BA">
        <w:rPr>
          <w:rFonts w:ascii="Times New Roman" w:hAnsi="Times New Roman" w:cs="Times New Roman"/>
          <w:sz w:val="22"/>
          <w:szCs w:val="24"/>
        </w:rPr>
        <w:t>energy</w:t>
      </w:r>
      <w:r>
        <w:rPr>
          <w:rFonts w:ascii="Times New Roman" w:hAnsi="Times New Roman" w:cs="Times New Roman"/>
          <w:szCs w:val="24"/>
        </w:rPr>
        <w:t xml:space="preserve"> generation, an MEC and AD were coupled in one chamber. The AD-MEDC produced more H</w:t>
      </w:r>
      <w:r w:rsidRPr="00E717BA">
        <w:rPr>
          <w:rFonts w:ascii="Times New Roman" w:hAnsi="Times New Roman" w:cs="Times New Roman"/>
          <w:sz w:val="20"/>
          <w:szCs w:val="24"/>
        </w:rPr>
        <w:t>2</w:t>
      </w:r>
      <w:r>
        <w:rPr>
          <w:rFonts w:ascii="Times New Roman" w:hAnsi="Times New Roman" w:cs="Times New Roman"/>
          <w:szCs w:val="24"/>
        </w:rPr>
        <w:t xml:space="preserve"> and CH</w:t>
      </w:r>
      <w:r w:rsidRPr="00E717BA">
        <w:rPr>
          <w:rFonts w:ascii="Times New Roman" w:hAnsi="Times New Roman" w:cs="Times New Roman"/>
          <w:sz w:val="20"/>
          <w:szCs w:val="24"/>
        </w:rPr>
        <w:t>4</w:t>
      </w:r>
      <w:r>
        <w:rPr>
          <w:rFonts w:ascii="Times New Roman" w:hAnsi="Times New Roman" w:cs="Times New Roman"/>
          <w:szCs w:val="24"/>
        </w:rPr>
        <w:t xml:space="preserve"> overall (2.42 L H</w:t>
      </w:r>
      <w:r w:rsidRPr="00E717BA">
        <w:rPr>
          <w:rFonts w:ascii="Times New Roman" w:hAnsi="Times New Roman" w:cs="Times New Roman"/>
          <w:sz w:val="20"/>
          <w:szCs w:val="24"/>
        </w:rPr>
        <w:t>2</w:t>
      </w:r>
      <w:r>
        <w:rPr>
          <w:rFonts w:ascii="Times New Roman" w:hAnsi="Times New Roman" w:cs="Times New Roman"/>
          <w:szCs w:val="24"/>
        </w:rPr>
        <w:t xml:space="preserve"> and 23.6 L CH</w:t>
      </w:r>
      <w:r w:rsidRPr="00E717BA">
        <w:rPr>
          <w:rFonts w:ascii="Times New Roman" w:hAnsi="Times New Roman" w:cs="Times New Roman"/>
          <w:sz w:val="20"/>
          <w:szCs w:val="24"/>
        </w:rPr>
        <w:t>4</w:t>
      </w:r>
      <w:r>
        <w:rPr>
          <w:rFonts w:ascii="Times New Roman" w:hAnsi="Times New Roman" w:cs="Times New Roman"/>
          <w:szCs w:val="24"/>
        </w:rPr>
        <w:t>) than AD alone (0.00 L H</w:t>
      </w:r>
      <w:r w:rsidRPr="00E717BA">
        <w:rPr>
          <w:rFonts w:ascii="Times New Roman" w:hAnsi="Times New Roman" w:cs="Times New Roman"/>
          <w:sz w:val="20"/>
          <w:szCs w:val="24"/>
        </w:rPr>
        <w:t>2</w:t>
      </w:r>
      <w:r>
        <w:rPr>
          <w:rFonts w:ascii="Times New Roman" w:hAnsi="Times New Roman" w:cs="Times New Roman"/>
          <w:sz w:val="20"/>
          <w:szCs w:val="24"/>
        </w:rPr>
        <w:t xml:space="preserve"> </w:t>
      </w:r>
      <w:r>
        <w:rPr>
          <w:rFonts w:ascii="Times New Roman" w:hAnsi="Times New Roman" w:cs="Times New Roman"/>
          <w:szCs w:val="24"/>
        </w:rPr>
        <w:t>and 10.9 L CH</w:t>
      </w:r>
      <w:r w:rsidRPr="00E717BA">
        <w:rPr>
          <w:rFonts w:ascii="Times New Roman" w:hAnsi="Times New Roman" w:cs="Times New Roman"/>
          <w:sz w:val="20"/>
          <w:szCs w:val="24"/>
        </w:rPr>
        <w:t>4</w:t>
      </w:r>
      <w:r>
        <w:rPr>
          <w:rFonts w:ascii="Times New Roman" w:hAnsi="Times New Roman" w:cs="Times New Roman"/>
          <w:szCs w:val="24"/>
        </w:rPr>
        <w:t>). After the first 24 hours of MEC introduction, hydrogen concentration declined but the percentage of CH</w:t>
      </w:r>
      <w:r w:rsidRPr="00E717BA">
        <w:rPr>
          <w:rFonts w:ascii="Times New Roman" w:hAnsi="Times New Roman" w:cs="Times New Roman"/>
          <w:sz w:val="20"/>
          <w:szCs w:val="24"/>
        </w:rPr>
        <w:t>4</w:t>
      </w:r>
      <w:r>
        <w:rPr>
          <w:rFonts w:ascii="Times New Roman" w:hAnsi="Times New Roman" w:cs="Times New Roman"/>
          <w:sz w:val="20"/>
          <w:szCs w:val="24"/>
        </w:rPr>
        <w:t xml:space="preserve"> </w:t>
      </w:r>
      <w:r>
        <w:rPr>
          <w:rFonts w:ascii="Times New Roman" w:hAnsi="Times New Roman" w:cs="Times New Roman"/>
          <w:szCs w:val="24"/>
        </w:rPr>
        <w:t>rose from 50 % to 63 %, accounting for 20 % of the biogas produced. Electrical energy recovery efficiency in the MEC ranged from 73 % to 324 %, with an average gain in total energy of 170 % when compared to AD only. In the AD-MEC system, COD elimination was higher (7.09 kJ/g COD removed) than it was in the AD-only system (6.19 kJ/g COD removed). Compared to Ad only treatment, the AD-MEC treatment produced 137.9 % higher CH</w:t>
      </w:r>
      <w:r w:rsidRPr="00E717BA">
        <w:rPr>
          <w:rFonts w:ascii="Times New Roman" w:hAnsi="Times New Roman" w:cs="Times New Roman"/>
          <w:sz w:val="20"/>
          <w:szCs w:val="24"/>
        </w:rPr>
        <w:t>4</w:t>
      </w:r>
      <w:r>
        <w:rPr>
          <w:rFonts w:ascii="Times New Roman" w:hAnsi="Times New Roman" w:cs="Times New Roman"/>
          <w:szCs w:val="24"/>
        </w:rPr>
        <w:t xml:space="preserve"> + H</w:t>
      </w:r>
      <w:r w:rsidRPr="00E717BA">
        <w:rPr>
          <w:rFonts w:ascii="Times New Roman" w:hAnsi="Times New Roman" w:cs="Times New Roman"/>
          <w:sz w:val="20"/>
          <w:szCs w:val="24"/>
        </w:rPr>
        <w:t>2</w:t>
      </w:r>
      <w:r>
        <w:rPr>
          <w:rFonts w:ascii="Times New Roman" w:hAnsi="Times New Roman" w:cs="Times New Roman"/>
          <w:szCs w:val="24"/>
        </w:rPr>
        <w:t xml:space="preserve"> in the biogas produced. In addition, COD conversion efficiency in AD-MEC was 14.5 % greater than in AD only. The maximum electrical energy recovery efficiency for MECs was 324 %, with an average of 170 % over the course of the 11-day period. Even if it were added as a polishing step after 20 days of digestion, combining AD with MEC could boost the overall energy generation from dairy manure digestion. This study demonstrated that the addition of an MEC during digestion could boost total energy output and organic material removed from dairy manure (Hassanein et al., 2020).</w:t>
      </w:r>
    </w:p>
    <w:p w:rsidR="003349A2" w:rsidRDefault="003349A2" w:rsidP="00FC5AE7">
      <w:pPr>
        <w:rPr>
          <w:rFonts w:ascii="Times New Roman" w:hAnsi="Times New Roman" w:cs="Times New Roman"/>
          <w:b/>
          <w:sz w:val="32"/>
          <w:szCs w:val="32"/>
        </w:rPr>
      </w:pPr>
    </w:p>
    <w:p w:rsidR="003349A2" w:rsidRDefault="003349A2" w:rsidP="00FC5AE7">
      <w:pPr>
        <w:rPr>
          <w:rFonts w:ascii="Times New Roman" w:hAnsi="Times New Roman" w:cs="Times New Roman"/>
          <w:b/>
          <w:sz w:val="32"/>
          <w:szCs w:val="32"/>
        </w:rPr>
      </w:pPr>
    </w:p>
    <w:p w:rsidR="003349A2" w:rsidRDefault="003349A2" w:rsidP="00FC5AE7">
      <w:pPr>
        <w:rPr>
          <w:rFonts w:ascii="Times New Roman" w:hAnsi="Times New Roman" w:cs="Times New Roman"/>
          <w:b/>
          <w:sz w:val="32"/>
          <w:szCs w:val="32"/>
        </w:rPr>
      </w:pPr>
    </w:p>
    <w:p w:rsidR="003349A2" w:rsidRDefault="003349A2" w:rsidP="00FC5AE7">
      <w:pPr>
        <w:rPr>
          <w:rFonts w:ascii="Times New Roman" w:hAnsi="Times New Roman" w:cs="Times New Roman"/>
          <w:b/>
          <w:sz w:val="32"/>
          <w:szCs w:val="32"/>
        </w:rPr>
      </w:pPr>
    </w:p>
    <w:p w:rsidR="003349A2" w:rsidRDefault="003349A2" w:rsidP="00FC5AE7">
      <w:pPr>
        <w:rPr>
          <w:rFonts w:ascii="Times New Roman" w:hAnsi="Times New Roman" w:cs="Times New Roman"/>
          <w:b/>
          <w:sz w:val="32"/>
          <w:szCs w:val="32"/>
        </w:rPr>
      </w:pPr>
    </w:p>
    <w:p w:rsidR="003349A2" w:rsidRDefault="003349A2" w:rsidP="00FC5AE7">
      <w:pPr>
        <w:rPr>
          <w:rFonts w:ascii="Times New Roman" w:hAnsi="Times New Roman" w:cs="Times New Roman"/>
          <w:b/>
          <w:sz w:val="32"/>
          <w:szCs w:val="32"/>
        </w:rPr>
      </w:pPr>
    </w:p>
    <w:p w:rsidR="003349A2" w:rsidRDefault="003349A2" w:rsidP="00FC5AE7">
      <w:pPr>
        <w:rPr>
          <w:rFonts w:ascii="Times New Roman" w:hAnsi="Times New Roman" w:cs="Times New Roman"/>
          <w:b/>
          <w:sz w:val="32"/>
          <w:szCs w:val="32"/>
        </w:rPr>
      </w:pPr>
    </w:p>
    <w:p w:rsidR="003349A2" w:rsidRDefault="003349A2" w:rsidP="00FC5AE7">
      <w:pPr>
        <w:rPr>
          <w:rFonts w:ascii="Times New Roman" w:hAnsi="Times New Roman" w:cs="Times New Roman"/>
          <w:b/>
          <w:sz w:val="32"/>
          <w:szCs w:val="32"/>
        </w:rPr>
      </w:pPr>
    </w:p>
    <w:p w:rsidR="003349A2" w:rsidRDefault="003349A2" w:rsidP="00FC5AE7">
      <w:pPr>
        <w:rPr>
          <w:rFonts w:ascii="Times New Roman" w:hAnsi="Times New Roman" w:cs="Times New Roman"/>
          <w:b/>
          <w:sz w:val="32"/>
          <w:szCs w:val="32"/>
        </w:rPr>
      </w:pPr>
    </w:p>
    <w:p w:rsidR="003349A2" w:rsidRDefault="003349A2" w:rsidP="00FC5AE7">
      <w:pPr>
        <w:rPr>
          <w:rFonts w:ascii="Times New Roman" w:hAnsi="Times New Roman" w:cs="Times New Roman"/>
          <w:b/>
          <w:sz w:val="32"/>
          <w:szCs w:val="32"/>
        </w:rPr>
      </w:pPr>
    </w:p>
    <w:p w:rsidR="003349A2" w:rsidRDefault="003349A2" w:rsidP="00FC5AE7">
      <w:pPr>
        <w:rPr>
          <w:rFonts w:ascii="Times New Roman" w:hAnsi="Times New Roman" w:cs="Times New Roman"/>
          <w:b/>
          <w:sz w:val="32"/>
          <w:szCs w:val="32"/>
        </w:rPr>
      </w:pPr>
    </w:p>
    <w:p w:rsidR="003349A2" w:rsidRDefault="003349A2" w:rsidP="00FC5AE7">
      <w:pPr>
        <w:rPr>
          <w:rFonts w:ascii="Times New Roman" w:hAnsi="Times New Roman" w:cs="Times New Roman"/>
          <w:b/>
          <w:sz w:val="32"/>
          <w:szCs w:val="32"/>
        </w:rPr>
      </w:pPr>
      <w:bookmarkStart w:id="3" w:name="_GoBack"/>
      <w:bookmarkEnd w:id="3"/>
    </w:p>
    <w:p w:rsidR="004115D5" w:rsidRPr="00FC5AE7" w:rsidRDefault="00184C06" w:rsidP="00FC5AE7">
      <w:pPr>
        <w:rPr>
          <w:rFonts w:ascii="Times New Roman" w:hAnsi="Times New Roman" w:cs="Times New Roman"/>
          <w:szCs w:val="24"/>
        </w:rPr>
      </w:pPr>
      <w:r>
        <w:rPr>
          <w:rFonts w:ascii="Times New Roman" w:hAnsi="Times New Roman" w:cs="Times New Roman"/>
          <w:b/>
          <w:sz w:val="32"/>
          <w:szCs w:val="32"/>
        </w:rPr>
        <w:lastRenderedPageBreak/>
        <w:t xml:space="preserve">         </w:t>
      </w:r>
      <w:r w:rsidR="00FC5AE7">
        <w:rPr>
          <w:rFonts w:ascii="Times New Roman" w:hAnsi="Times New Roman" w:cs="Times New Roman"/>
          <w:b/>
          <w:sz w:val="32"/>
          <w:szCs w:val="32"/>
        </w:rPr>
        <w:t xml:space="preserve">  </w:t>
      </w:r>
      <w:r w:rsidR="004115D5" w:rsidRPr="00656107">
        <w:rPr>
          <w:rFonts w:ascii="Times New Roman" w:hAnsi="Times New Roman" w:cs="Times New Roman"/>
          <w:b/>
          <w:sz w:val="32"/>
          <w:szCs w:val="32"/>
        </w:rPr>
        <w:t>Chapter 3</w:t>
      </w:r>
      <w:r w:rsidR="00656107" w:rsidRPr="00656107">
        <w:rPr>
          <w:rFonts w:ascii="Times New Roman" w:hAnsi="Times New Roman" w:cs="Times New Roman"/>
          <w:b/>
          <w:sz w:val="32"/>
          <w:szCs w:val="32"/>
        </w:rPr>
        <w:t>: MATERIALS AND METHODOLOGY</w:t>
      </w:r>
    </w:p>
    <w:p w:rsidR="004115D5" w:rsidRPr="00656107" w:rsidRDefault="004115D5" w:rsidP="00DC6205">
      <w:pPr>
        <w:spacing w:before="240"/>
        <w:rPr>
          <w:rFonts w:ascii="Times New Roman" w:hAnsi="Times New Roman" w:cs="Times New Roman"/>
          <w:b/>
          <w:szCs w:val="24"/>
        </w:rPr>
      </w:pPr>
      <w:r w:rsidRPr="00656107">
        <w:rPr>
          <w:rFonts w:ascii="Times New Roman" w:hAnsi="Times New Roman" w:cs="Times New Roman"/>
          <w:b/>
          <w:szCs w:val="24"/>
        </w:rPr>
        <w:t xml:space="preserve">3.1 </w:t>
      </w:r>
      <w:r w:rsidR="00656107" w:rsidRPr="00656107">
        <w:rPr>
          <w:rFonts w:ascii="Times New Roman" w:hAnsi="Times New Roman" w:cs="Times New Roman"/>
          <w:b/>
          <w:szCs w:val="24"/>
        </w:rPr>
        <w:t>Materials</w:t>
      </w:r>
      <w:r w:rsidR="00656107">
        <w:rPr>
          <w:rFonts w:ascii="Times New Roman" w:hAnsi="Times New Roman" w:cs="Times New Roman"/>
          <w:b/>
          <w:szCs w:val="24"/>
        </w:rPr>
        <w:t>:</w:t>
      </w:r>
    </w:p>
    <w:p w:rsidR="004115D5" w:rsidRDefault="004115D5" w:rsidP="00DC6205">
      <w:pPr>
        <w:spacing w:before="240"/>
        <w:rPr>
          <w:rFonts w:ascii="Times New Roman" w:hAnsi="Times New Roman" w:cs="Times New Roman"/>
          <w:szCs w:val="24"/>
        </w:rPr>
      </w:pPr>
      <w:r>
        <w:rPr>
          <w:rFonts w:ascii="Times New Roman" w:hAnsi="Times New Roman" w:cs="Times New Roman"/>
          <w:szCs w:val="24"/>
        </w:rPr>
        <w:t xml:space="preserve">All the reagents were provided by </w:t>
      </w:r>
      <w:r w:rsidR="00656107">
        <w:rPr>
          <w:rFonts w:ascii="Times New Roman" w:hAnsi="Times New Roman" w:cs="Times New Roman"/>
          <w:szCs w:val="24"/>
        </w:rPr>
        <w:t>the Central Department of Chemistry, Tribhuvan U</w:t>
      </w:r>
      <w:r>
        <w:rPr>
          <w:rFonts w:ascii="Times New Roman" w:hAnsi="Times New Roman" w:cs="Times New Roman"/>
          <w:szCs w:val="24"/>
        </w:rPr>
        <w:t>niversity laboratory.</w:t>
      </w:r>
      <w:r w:rsidR="00656107">
        <w:rPr>
          <w:rFonts w:ascii="Times New Roman" w:hAnsi="Times New Roman" w:cs="Times New Roman"/>
          <w:szCs w:val="24"/>
        </w:rPr>
        <w:t xml:space="preserve"> </w:t>
      </w:r>
      <w:r>
        <w:rPr>
          <w:rFonts w:ascii="Times New Roman" w:hAnsi="Times New Roman" w:cs="Times New Roman"/>
          <w:szCs w:val="24"/>
        </w:rPr>
        <w:t>All the reagents were of analytical grades.</w:t>
      </w:r>
    </w:p>
    <w:p w:rsidR="004115D5" w:rsidRPr="00656107" w:rsidRDefault="004115D5" w:rsidP="00DC6205">
      <w:pPr>
        <w:spacing w:before="240"/>
        <w:rPr>
          <w:rFonts w:ascii="Times New Roman" w:hAnsi="Times New Roman" w:cs="Times New Roman"/>
          <w:b/>
          <w:szCs w:val="24"/>
        </w:rPr>
      </w:pPr>
      <w:r w:rsidRPr="00656107">
        <w:rPr>
          <w:rFonts w:ascii="Times New Roman" w:hAnsi="Times New Roman" w:cs="Times New Roman"/>
          <w:b/>
          <w:szCs w:val="24"/>
        </w:rPr>
        <w:t>3.1.1 Chemicals</w:t>
      </w:r>
      <w:r w:rsidR="00656107" w:rsidRPr="00656107">
        <w:rPr>
          <w:rFonts w:ascii="Times New Roman" w:hAnsi="Times New Roman" w:cs="Times New Roman"/>
          <w:b/>
          <w:szCs w:val="24"/>
        </w:rPr>
        <w:t>:</w:t>
      </w:r>
      <w:r w:rsidRPr="00656107">
        <w:rPr>
          <w:rFonts w:ascii="Times New Roman" w:hAnsi="Times New Roman" w:cs="Times New Roman"/>
          <w:b/>
          <w:szCs w:val="24"/>
        </w:rPr>
        <w:t xml:space="preserve"> </w:t>
      </w:r>
    </w:p>
    <w:p w:rsidR="004115D5" w:rsidRPr="00656107" w:rsidRDefault="004115D5" w:rsidP="00656107">
      <w:pPr>
        <w:pStyle w:val="ListParagraph"/>
        <w:numPr>
          <w:ilvl w:val="0"/>
          <w:numId w:val="1"/>
        </w:numPr>
        <w:spacing w:before="240"/>
        <w:rPr>
          <w:rFonts w:ascii="Times New Roman" w:hAnsi="Times New Roman" w:cs="Times New Roman"/>
          <w:szCs w:val="24"/>
        </w:rPr>
      </w:pPr>
      <w:r w:rsidRPr="00656107">
        <w:rPr>
          <w:rFonts w:ascii="Times New Roman" w:hAnsi="Times New Roman" w:cs="Times New Roman"/>
          <w:szCs w:val="24"/>
        </w:rPr>
        <w:t>HCI</w:t>
      </w:r>
    </w:p>
    <w:p w:rsidR="004115D5" w:rsidRPr="00656107" w:rsidRDefault="004115D5" w:rsidP="00656107">
      <w:pPr>
        <w:pStyle w:val="ListParagraph"/>
        <w:numPr>
          <w:ilvl w:val="0"/>
          <w:numId w:val="1"/>
        </w:numPr>
        <w:spacing w:before="240"/>
        <w:rPr>
          <w:rFonts w:ascii="Times New Roman" w:hAnsi="Times New Roman" w:cs="Times New Roman"/>
          <w:szCs w:val="24"/>
        </w:rPr>
      </w:pPr>
      <w:r w:rsidRPr="00656107">
        <w:rPr>
          <w:rFonts w:ascii="Times New Roman" w:hAnsi="Times New Roman" w:cs="Times New Roman"/>
          <w:szCs w:val="24"/>
        </w:rPr>
        <w:t xml:space="preserve">Potassium </w:t>
      </w:r>
      <w:r w:rsidR="00656107" w:rsidRPr="00656107">
        <w:rPr>
          <w:rFonts w:ascii="Times New Roman" w:hAnsi="Times New Roman" w:cs="Times New Roman"/>
          <w:szCs w:val="24"/>
        </w:rPr>
        <w:t>dichromate</w:t>
      </w:r>
      <w:r w:rsidRPr="00656107">
        <w:rPr>
          <w:rFonts w:ascii="Times New Roman" w:hAnsi="Times New Roman" w:cs="Times New Roman"/>
          <w:szCs w:val="24"/>
        </w:rPr>
        <w:t xml:space="preserve"> </w:t>
      </w:r>
    </w:p>
    <w:p w:rsidR="004115D5" w:rsidRPr="00656107" w:rsidRDefault="004115D5" w:rsidP="00656107">
      <w:pPr>
        <w:pStyle w:val="ListParagraph"/>
        <w:numPr>
          <w:ilvl w:val="0"/>
          <w:numId w:val="1"/>
        </w:numPr>
        <w:spacing w:before="240"/>
        <w:rPr>
          <w:rFonts w:ascii="Times New Roman" w:hAnsi="Times New Roman" w:cs="Times New Roman"/>
          <w:szCs w:val="24"/>
        </w:rPr>
      </w:pPr>
      <w:r w:rsidRPr="00656107">
        <w:rPr>
          <w:rFonts w:ascii="Times New Roman" w:hAnsi="Times New Roman" w:cs="Times New Roman"/>
          <w:szCs w:val="24"/>
        </w:rPr>
        <w:t>Conc.</w:t>
      </w:r>
      <w:r w:rsidR="00656107" w:rsidRPr="00656107">
        <w:rPr>
          <w:rFonts w:ascii="Times New Roman" w:hAnsi="Times New Roman" w:cs="Times New Roman"/>
          <w:szCs w:val="24"/>
        </w:rPr>
        <w:t xml:space="preserve"> </w:t>
      </w:r>
      <w:r w:rsidRPr="00656107">
        <w:rPr>
          <w:rFonts w:ascii="Times New Roman" w:hAnsi="Times New Roman" w:cs="Times New Roman"/>
          <w:szCs w:val="24"/>
        </w:rPr>
        <w:t>sulphuric acid</w:t>
      </w:r>
    </w:p>
    <w:p w:rsidR="004115D5" w:rsidRPr="00656107" w:rsidRDefault="004115D5" w:rsidP="00656107">
      <w:pPr>
        <w:pStyle w:val="ListParagraph"/>
        <w:numPr>
          <w:ilvl w:val="0"/>
          <w:numId w:val="1"/>
        </w:numPr>
        <w:tabs>
          <w:tab w:val="left" w:pos="1568"/>
        </w:tabs>
        <w:spacing w:before="240"/>
        <w:rPr>
          <w:rFonts w:ascii="Times New Roman" w:hAnsi="Times New Roman" w:cs="Times New Roman"/>
          <w:szCs w:val="24"/>
        </w:rPr>
      </w:pPr>
      <w:r w:rsidRPr="00656107">
        <w:rPr>
          <w:rFonts w:ascii="Times New Roman" w:hAnsi="Times New Roman" w:cs="Times New Roman"/>
          <w:szCs w:val="24"/>
        </w:rPr>
        <w:t>Hgso4</w:t>
      </w:r>
      <w:r w:rsidR="00656107" w:rsidRPr="00656107">
        <w:rPr>
          <w:rFonts w:ascii="Times New Roman" w:hAnsi="Times New Roman" w:cs="Times New Roman"/>
          <w:szCs w:val="24"/>
        </w:rPr>
        <w:tab/>
      </w:r>
    </w:p>
    <w:p w:rsidR="004115D5" w:rsidRPr="00656107" w:rsidRDefault="004115D5" w:rsidP="00656107">
      <w:pPr>
        <w:pStyle w:val="ListParagraph"/>
        <w:numPr>
          <w:ilvl w:val="0"/>
          <w:numId w:val="1"/>
        </w:numPr>
        <w:spacing w:before="240"/>
        <w:rPr>
          <w:rFonts w:ascii="Times New Roman" w:hAnsi="Times New Roman" w:cs="Times New Roman"/>
          <w:szCs w:val="24"/>
        </w:rPr>
      </w:pPr>
      <w:r w:rsidRPr="00656107">
        <w:rPr>
          <w:rFonts w:ascii="Times New Roman" w:hAnsi="Times New Roman" w:cs="Times New Roman"/>
          <w:szCs w:val="24"/>
        </w:rPr>
        <w:t>Agso4</w:t>
      </w:r>
    </w:p>
    <w:p w:rsidR="004115D5" w:rsidRPr="00656107" w:rsidRDefault="004115D5" w:rsidP="00656107">
      <w:pPr>
        <w:pStyle w:val="ListParagraph"/>
        <w:numPr>
          <w:ilvl w:val="0"/>
          <w:numId w:val="1"/>
        </w:numPr>
        <w:spacing w:before="240"/>
        <w:rPr>
          <w:rFonts w:ascii="Times New Roman" w:hAnsi="Times New Roman" w:cs="Times New Roman"/>
          <w:szCs w:val="24"/>
        </w:rPr>
      </w:pPr>
      <w:r w:rsidRPr="00656107">
        <w:rPr>
          <w:rFonts w:ascii="Times New Roman" w:hAnsi="Times New Roman" w:cs="Times New Roman"/>
          <w:szCs w:val="24"/>
        </w:rPr>
        <w:t>Potassium hydrogen phthalate</w:t>
      </w:r>
    </w:p>
    <w:p w:rsidR="004115D5" w:rsidRPr="00656107" w:rsidRDefault="004115D5" w:rsidP="00656107">
      <w:pPr>
        <w:pStyle w:val="ListParagraph"/>
        <w:numPr>
          <w:ilvl w:val="0"/>
          <w:numId w:val="1"/>
        </w:numPr>
        <w:spacing w:before="240"/>
        <w:rPr>
          <w:rFonts w:ascii="Times New Roman" w:hAnsi="Times New Roman" w:cs="Times New Roman"/>
          <w:szCs w:val="24"/>
        </w:rPr>
      </w:pPr>
      <w:r w:rsidRPr="00656107">
        <w:rPr>
          <w:rFonts w:ascii="Times New Roman" w:hAnsi="Times New Roman" w:cs="Times New Roman"/>
          <w:szCs w:val="24"/>
        </w:rPr>
        <w:t>Ammonium molybdate</w:t>
      </w:r>
    </w:p>
    <w:p w:rsidR="004115D5" w:rsidRPr="00656107" w:rsidRDefault="004115D5" w:rsidP="00656107">
      <w:pPr>
        <w:pStyle w:val="ListParagraph"/>
        <w:numPr>
          <w:ilvl w:val="0"/>
          <w:numId w:val="1"/>
        </w:numPr>
        <w:spacing w:before="240"/>
        <w:rPr>
          <w:rFonts w:ascii="Times New Roman" w:hAnsi="Times New Roman" w:cs="Times New Roman"/>
          <w:szCs w:val="24"/>
        </w:rPr>
      </w:pPr>
      <w:r w:rsidRPr="00656107">
        <w:rPr>
          <w:rFonts w:ascii="Times New Roman" w:hAnsi="Times New Roman" w:cs="Times New Roman"/>
          <w:szCs w:val="24"/>
        </w:rPr>
        <w:t xml:space="preserve">Antimony potassium </w:t>
      </w:r>
      <w:r w:rsidR="00656107" w:rsidRPr="00656107">
        <w:rPr>
          <w:rFonts w:ascii="Times New Roman" w:hAnsi="Times New Roman" w:cs="Times New Roman"/>
          <w:szCs w:val="24"/>
        </w:rPr>
        <w:t>tartarate</w:t>
      </w:r>
    </w:p>
    <w:p w:rsidR="004115D5" w:rsidRPr="00656107" w:rsidRDefault="004115D5" w:rsidP="00656107">
      <w:pPr>
        <w:pStyle w:val="ListParagraph"/>
        <w:numPr>
          <w:ilvl w:val="0"/>
          <w:numId w:val="1"/>
        </w:numPr>
        <w:spacing w:before="240"/>
        <w:rPr>
          <w:rFonts w:ascii="Times New Roman" w:hAnsi="Times New Roman" w:cs="Times New Roman"/>
          <w:szCs w:val="24"/>
        </w:rPr>
      </w:pPr>
      <w:r w:rsidRPr="00656107">
        <w:rPr>
          <w:rFonts w:ascii="Times New Roman" w:hAnsi="Times New Roman" w:cs="Times New Roman"/>
          <w:szCs w:val="24"/>
        </w:rPr>
        <w:t>Ascorbic acid</w:t>
      </w:r>
    </w:p>
    <w:p w:rsidR="00863066" w:rsidRPr="00656107" w:rsidRDefault="004115D5" w:rsidP="00656107">
      <w:pPr>
        <w:pStyle w:val="ListParagraph"/>
        <w:numPr>
          <w:ilvl w:val="0"/>
          <w:numId w:val="1"/>
        </w:numPr>
        <w:spacing w:before="240"/>
        <w:rPr>
          <w:rFonts w:ascii="Times New Roman" w:hAnsi="Times New Roman" w:cs="Times New Roman"/>
          <w:szCs w:val="24"/>
        </w:rPr>
      </w:pPr>
      <w:r w:rsidRPr="00656107">
        <w:rPr>
          <w:rFonts w:ascii="Times New Roman" w:hAnsi="Times New Roman" w:cs="Times New Roman"/>
          <w:szCs w:val="24"/>
        </w:rPr>
        <w:t>Potassium dihydrogen o</w:t>
      </w:r>
      <w:r w:rsidR="00863066" w:rsidRPr="00656107">
        <w:rPr>
          <w:rFonts w:ascii="Times New Roman" w:hAnsi="Times New Roman" w:cs="Times New Roman"/>
          <w:szCs w:val="24"/>
        </w:rPr>
        <w:t>rthophosphate</w:t>
      </w:r>
    </w:p>
    <w:p w:rsidR="00863066" w:rsidRPr="00656107" w:rsidRDefault="00863066" w:rsidP="00656107">
      <w:pPr>
        <w:pStyle w:val="ListParagraph"/>
        <w:numPr>
          <w:ilvl w:val="0"/>
          <w:numId w:val="1"/>
        </w:numPr>
        <w:spacing w:before="240"/>
        <w:rPr>
          <w:rFonts w:ascii="Times New Roman" w:hAnsi="Times New Roman" w:cs="Times New Roman"/>
          <w:szCs w:val="24"/>
        </w:rPr>
      </w:pPr>
      <w:r w:rsidRPr="00656107">
        <w:rPr>
          <w:rFonts w:ascii="Times New Roman" w:hAnsi="Times New Roman" w:cs="Times New Roman"/>
          <w:szCs w:val="24"/>
        </w:rPr>
        <w:t>Sodium hydroxide</w:t>
      </w:r>
    </w:p>
    <w:p w:rsidR="00863066" w:rsidRPr="00656107" w:rsidRDefault="00863066" w:rsidP="00656107">
      <w:pPr>
        <w:pStyle w:val="ListParagraph"/>
        <w:numPr>
          <w:ilvl w:val="0"/>
          <w:numId w:val="1"/>
        </w:numPr>
        <w:spacing w:before="240"/>
        <w:rPr>
          <w:rFonts w:ascii="Times New Roman" w:hAnsi="Times New Roman" w:cs="Times New Roman"/>
          <w:szCs w:val="24"/>
        </w:rPr>
      </w:pPr>
      <w:r w:rsidRPr="00656107">
        <w:rPr>
          <w:rFonts w:ascii="Times New Roman" w:hAnsi="Times New Roman" w:cs="Times New Roman"/>
          <w:szCs w:val="24"/>
        </w:rPr>
        <w:t xml:space="preserve">Glucose </w:t>
      </w:r>
    </w:p>
    <w:p w:rsidR="00863066" w:rsidRPr="00656107" w:rsidRDefault="00863066" w:rsidP="00656107">
      <w:pPr>
        <w:pStyle w:val="ListParagraph"/>
        <w:numPr>
          <w:ilvl w:val="0"/>
          <w:numId w:val="1"/>
        </w:numPr>
        <w:spacing w:before="240"/>
        <w:rPr>
          <w:rFonts w:ascii="Times New Roman" w:hAnsi="Times New Roman" w:cs="Times New Roman"/>
          <w:szCs w:val="24"/>
        </w:rPr>
      </w:pPr>
      <w:r w:rsidRPr="00656107">
        <w:rPr>
          <w:rFonts w:ascii="Times New Roman" w:hAnsi="Times New Roman" w:cs="Times New Roman"/>
          <w:szCs w:val="24"/>
        </w:rPr>
        <w:t>DNS</w:t>
      </w:r>
    </w:p>
    <w:p w:rsidR="00863066" w:rsidRPr="00656107" w:rsidRDefault="00863066" w:rsidP="00656107">
      <w:pPr>
        <w:pStyle w:val="ListParagraph"/>
        <w:numPr>
          <w:ilvl w:val="0"/>
          <w:numId w:val="1"/>
        </w:numPr>
        <w:spacing w:before="240"/>
        <w:rPr>
          <w:rFonts w:ascii="Times New Roman" w:hAnsi="Times New Roman" w:cs="Times New Roman"/>
          <w:szCs w:val="24"/>
        </w:rPr>
      </w:pPr>
      <w:r w:rsidRPr="00656107">
        <w:rPr>
          <w:rFonts w:ascii="Times New Roman" w:hAnsi="Times New Roman" w:cs="Times New Roman"/>
          <w:szCs w:val="24"/>
        </w:rPr>
        <w:t>Sodium potassium tartarate</w:t>
      </w:r>
    </w:p>
    <w:p w:rsidR="00863066" w:rsidRPr="00656107" w:rsidRDefault="00863066" w:rsidP="00656107">
      <w:pPr>
        <w:pStyle w:val="ListParagraph"/>
        <w:numPr>
          <w:ilvl w:val="0"/>
          <w:numId w:val="1"/>
        </w:numPr>
        <w:spacing w:before="240"/>
        <w:rPr>
          <w:rFonts w:ascii="Times New Roman" w:hAnsi="Times New Roman" w:cs="Times New Roman"/>
          <w:szCs w:val="24"/>
        </w:rPr>
      </w:pPr>
      <w:r w:rsidRPr="00656107">
        <w:rPr>
          <w:rFonts w:ascii="Times New Roman" w:hAnsi="Times New Roman" w:cs="Times New Roman"/>
          <w:szCs w:val="24"/>
        </w:rPr>
        <w:t xml:space="preserve">Ammonia </w:t>
      </w:r>
      <w:r w:rsidR="00656107" w:rsidRPr="00656107">
        <w:rPr>
          <w:rFonts w:ascii="Times New Roman" w:hAnsi="Times New Roman" w:cs="Times New Roman"/>
          <w:szCs w:val="24"/>
        </w:rPr>
        <w:t>persulfate</w:t>
      </w:r>
      <w:r w:rsidRPr="00656107">
        <w:rPr>
          <w:rFonts w:ascii="Times New Roman" w:hAnsi="Times New Roman" w:cs="Times New Roman"/>
          <w:szCs w:val="24"/>
        </w:rPr>
        <w:t>.</w:t>
      </w:r>
    </w:p>
    <w:p w:rsidR="004553B9" w:rsidRPr="00656107" w:rsidRDefault="004553B9" w:rsidP="00656107">
      <w:pPr>
        <w:pStyle w:val="ListParagraph"/>
        <w:numPr>
          <w:ilvl w:val="0"/>
          <w:numId w:val="1"/>
        </w:numPr>
        <w:spacing w:before="240"/>
        <w:rPr>
          <w:rFonts w:ascii="Times New Roman" w:hAnsi="Times New Roman" w:cs="Times New Roman"/>
          <w:szCs w:val="24"/>
        </w:rPr>
      </w:pPr>
      <w:r w:rsidRPr="00656107">
        <w:rPr>
          <w:rFonts w:ascii="Times New Roman" w:hAnsi="Times New Roman" w:cs="Times New Roman"/>
          <w:szCs w:val="24"/>
        </w:rPr>
        <w:t>Methanol</w:t>
      </w:r>
    </w:p>
    <w:p w:rsidR="004553B9" w:rsidRPr="00656107" w:rsidRDefault="004553B9" w:rsidP="00656107">
      <w:pPr>
        <w:pStyle w:val="ListParagraph"/>
        <w:numPr>
          <w:ilvl w:val="0"/>
          <w:numId w:val="1"/>
        </w:numPr>
        <w:spacing w:before="240"/>
        <w:rPr>
          <w:rFonts w:ascii="Times New Roman" w:hAnsi="Times New Roman" w:cs="Times New Roman"/>
          <w:szCs w:val="24"/>
        </w:rPr>
      </w:pPr>
      <w:r w:rsidRPr="00656107">
        <w:rPr>
          <w:rFonts w:ascii="Times New Roman" w:hAnsi="Times New Roman" w:cs="Times New Roman"/>
          <w:szCs w:val="24"/>
        </w:rPr>
        <w:t>Acetone</w:t>
      </w:r>
    </w:p>
    <w:p w:rsidR="004553B9" w:rsidRDefault="004553B9" w:rsidP="00656107">
      <w:pPr>
        <w:pStyle w:val="ListParagraph"/>
        <w:numPr>
          <w:ilvl w:val="0"/>
          <w:numId w:val="1"/>
        </w:numPr>
        <w:spacing w:before="240"/>
        <w:rPr>
          <w:rFonts w:ascii="Times New Roman" w:hAnsi="Times New Roman" w:cs="Times New Roman"/>
          <w:szCs w:val="24"/>
        </w:rPr>
      </w:pPr>
      <w:r w:rsidRPr="00656107">
        <w:rPr>
          <w:rFonts w:ascii="Times New Roman" w:hAnsi="Times New Roman" w:cs="Times New Roman"/>
          <w:szCs w:val="24"/>
        </w:rPr>
        <w:t>Distill</w:t>
      </w:r>
      <w:r w:rsidR="00656107" w:rsidRPr="00656107">
        <w:rPr>
          <w:rFonts w:ascii="Times New Roman" w:hAnsi="Times New Roman" w:cs="Times New Roman"/>
          <w:szCs w:val="24"/>
        </w:rPr>
        <w:t>ed</w:t>
      </w:r>
      <w:r w:rsidRPr="00656107">
        <w:rPr>
          <w:rFonts w:ascii="Times New Roman" w:hAnsi="Times New Roman" w:cs="Times New Roman"/>
          <w:szCs w:val="24"/>
        </w:rPr>
        <w:t xml:space="preserve"> water</w:t>
      </w:r>
    </w:p>
    <w:p w:rsidR="00863066" w:rsidRPr="00656107" w:rsidRDefault="00863066" w:rsidP="00DC6205">
      <w:pPr>
        <w:spacing w:before="240"/>
        <w:rPr>
          <w:rFonts w:ascii="Times New Roman" w:hAnsi="Times New Roman" w:cs="Times New Roman"/>
          <w:b/>
          <w:szCs w:val="24"/>
        </w:rPr>
      </w:pPr>
      <w:r w:rsidRPr="00656107">
        <w:rPr>
          <w:rFonts w:ascii="Times New Roman" w:hAnsi="Times New Roman" w:cs="Times New Roman"/>
          <w:b/>
          <w:szCs w:val="24"/>
        </w:rPr>
        <w:t>3</w:t>
      </w:r>
      <w:r w:rsidR="008673BD">
        <w:rPr>
          <w:rFonts w:ascii="Times New Roman" w:hAnsi="Times New Roman" w:cs="Times New Roman"/>
          <w:b/>
          <w:szCs w:val="24"/>
        </w:rPr>
        <w:t>.1.2</w:t>
      </w:r>
      <w:r w:rsidR="00656107" w:rsidRPr="00656107">
        <w:rPr>
          <w:rFonts w:ascii="Times New Roman" w:hAnsi="Times New Roman" w:cs="Times New Roman"/>
          <w:b/>
          <w:szCs w:val="24"/>
        </w:rPr>
        <w:t xml:space="preserve">: </w:t>
      </w:r>
      <w:r w:rsidR="0012698F">
        <w:rPr>
          <w:rFonts w:ascii="Times New Roman" w:hAnsi="Times New Roman" w:cs="Times New Roman"/>
          <w:b/>
          <w:szCs w:val="24"/>
        </w:rPr>
        <w:t>Glasswares</w:t>
      </w:r>
      <w:r w:rsidR="00656107" w:rsidRPr="00656107">
        <w:rPr>
          <w:rFonts w:ascii="Times New Roman" w:hAnsi="Times New Roman" w:cs="Times New Roman"/>
          <w:b/>
          <w:szCs w:val="24"/>
        </w:rPr>
        <w:t>:</w:t>
      </w:r>
    </w:p>
    <w:p w:rsidR="00863066" w:rsidRPr="00656107" w:rsidRDefault="00863066" w:rsidP="00656107">
      <w:pPr>
        <w:pStyle w:val="ListParagraph"/>
        <w:numPr>
          <w:ilvl w:val="0"/>
          <w:numId w:val="2"/>
        </w:numPr>
        <w:spacing w:before="240"/>
        <w:rPr>
          <w:rFonts w:ascii="Times New Roman" w:hAnsi="Times New Roman" w:cs="Times New Roman"/>
          <w:szCs w:val="24"/>
        </w:rPr>
      </w:pPr>
      <w:r w:rsidRPr="00656107">
        <w:rPr>
          <w:rFonts w:ascii="Times New Roman" w:hAnsi="Times New Roman" w:cs="Times New Roman"/>
          <w:szCs w:val="24"/>
        </w:rPr>
        <w:t xml:space="preserve">Reagent Bottles </w:t>
      </w:r>
    </w:p>
    <w:p w:rsidR="00863066" w:rsidRPr="00656107" w:rsidRDefault="0012698F" w:rsidP="00656107">
      <w:pPr>
        <w:pStyle w:val="ListParagraph"/>
        <w:numPr>
          <w:ilvl w:val="0"/>
          <w:numId w:val="2"/>
        </w:numPr>
        <w:spacing w:before="240"/>
        <w:rPr>
          <w:rFonts w:ascii="Times New Roman" w:hAnsi="Times New Roman" w:cs="Times New Roman"/>
          <w:szCs w:val="24"/>
        </w:rPr>
      </w:pPr>
      <w:r>
        <w:rPr>
          <w:rFonts w:ascii="Times New Roman" w:hAnsi="Times New Roman" w:cs="Times New Roman"/>
          <w:szCs w:val="24"/>
        </w:rPr>
        <w:t>Conical</w:t>
      </w:r>
      <w:r w:rsidR="00863066" w:rsidRPr="00656107">
        <w:rPr>
          <w:rFonts w:ascii="Times New Roman" w:hAnsi="Times New Roman" w:cs="Times New Roman"/>
          <w:szCs w:val="24"/>
        </w:rPr>
        <w:t xml:space="preserve"> flask</w:t>
      </w:r>
    </w:p>
    <w:p w:rsidR="00863066" w:rsidRPr="00656107" w:rsidRDefault="00863066" w:rsidP="00656107">
      <w:pPr>
        <w:pStyle w:val="ListParagraph"/>
        <w:numPr>
          <w:ilvl w:val="0"/>
          <w:numId w:val="2"/>
        </w:numPr>
        <w:spacing w:before="240"/>
        <w:rPr>
          <w:rFonts w:ascii="Times New Roman" w:hAnsi="Times New Roman" w:cs="Times New Roman"/>
          <w:szCs w:val="24"/>
        </w:rPr>
      </w:pPr>
      <w:r w:rsidRPr="00656107">
        <w:rPr>
          <w:rFonts w:ascii="Times New Roman" w:hAnsi="Times New Roman" w:cs="Times New Roman"/>
          <w:szCs w:val="24"/>
        </w:rPr>
        <w:t xml:space="preserve">Beakers </w:t>
      </w:r>
    </w:p>
    <w:p w:rsidR="00863066" w:rsidRPr="00656107" w:rsidRDefault="00863066" w:rsidP="00656107">
      <w:pPr>
        <w:pStyle w:val="ListParagraph"/>
        <w:numPr>
          <w:ilvl w:val="0"/>
          <w:numId w:val="2"/>
        </w:numPr>
        <w:spacing w:before="240"/>
        <w:rPr>
          <w:rFonts w:ascii="Times New Roman" w:hAnsi="Times New Roman" w:cs="Times New Roman"/>
          <w:szCs w:val="24"/>
        </w:rPr>
      </w:pPr>
      <w:r w:rsidRPr="00656107">
        <w:rPr>
          <w:rFonts w:ascii="Times New Roman" w:hAnsi="Times New Roman" w:cs="Times New Roman"/>
          <w:szCs w:val="24"/>
        </w:rPr>
        <w:t xml:space="preserve">Culture tubes </w:t>
      </w:r>
    </w:p>
    <w:p w:rsidR="00863066" w:rsidRPr="00656107" w:rsidRDefault="004553B9" w:rsidP="00656107">
      <w:pPr>
        <w:pStyle w:val="ListParagraph"/>
        <w:numPr>
          <w:ilvl w:val="0"/>
          <w:numId w:val="2"/>
        </w:numPr>
        <w:spacing w:before="240"/>
        <w:rPr>
          <w:rFonts w:ascii="Times New Roman" w:hAnsi="Times New Roman" w:cs="Times New Roman"/>
          <w:szCs w:val="24"/>
        </w:rPr>
      </w:pPr>
      <w:r w:rsidRPr="00656107">
        <w:rPr>
          <w:rFonts w:ascii="Times New Roman" w:hAnsi="Times New Roman" w:cs="Times New Roman"/>
          <w:szCs w:val="24"/>
        </w:rPr>
        <w:t xml:space="preserve">glass </w:t>
      </w:r>
      <w:r w:rsidR="00863066" w:rsidRPr="00656107">
        <w:rPr>
          <w:rFonts w:ascii="Times New Roman" w:hAnsi="Times New Roman" w:cs="Times New Roman"/>
          <w:szCs w:val="24"/>
        </w:rPr>
        <w:t xml:space="preserve">Jar vessels </w:t>
      </w:r>
    </w:p>
    <w:p w:rsidR="00863066" w:rsidRPr="00656107" w:rsidRDefault="004553B9" w:rsidP="00656107">
      <w:pPr>
        <w:pStyle w:val="ListParagraph"/>
        <w:numPr>
          <w:ilvl w:val="0"/>
          <w:numId w:val="2"/>
        </w:numPr>
        <w:spacing w:before="240"/>
        <w:rPr>
          <w:rFonts w:ascii="Times New Roman" w:hAnsi="Times New Roman" w:cs="Times New Roman"/>
          <w:szCs w:val="24"/>
        </w:rPr>
      </w:pPr>
      <w:r w:rsidRPr="00656107">
        <w:rPr>
          <w:rFonts w:ascii="Times New Roman" w:hAnsi="Times New Roman" w:cs="Times New Roman"/>
          <w:szCs w:val="24"/>
        </w:rPr>
        <w:t>Co</w:t>
      </w:r>
      <w:r w:rsidR="00863066" w:rsidRPr="00656107">
        <w:rPr>
          <w:rFonts w:ascii="Times New Roman" w:hAnsi="Times New Roman" w:cs="Times New Roman"/>
          <w:szCs w:val="24"/>
        </w:rPr>
        <w:t xml:space="preserve">rks </w:t>
      </w:r>
    </w:p>
    <w:p w:rsidR="00863066" w:rsidRPr="00656107" w:rsidRDefault="00863066" w:rsidP="00656107">
      <w:pPr>
        <w:pStyle w:val="ListParagraph"/>
        <w:numPr>
          <w:ilvl w:val="0"/>
          <w:numId w:val="2"/>
        </w:numPr>
        <w:spacing w:before="240"/>
        <w:rPr>
          <w:rFonts w:ascii="Times New Roman" w:hAnsi="Times New Roman" w:cs="Times New Roman"/>
          <w:szCs w:val="24"/>
        </w:rPr>
      </w:pPr>
      <w:r w:rsidRPr="00656107">
        <w:rPr>
          <w:rFonts w:ascii="Times New Roman" w:hAnsi="Times New Roman" w:cs="Times New Roman"/>
          <w:szCs w:val="24"/>
        </w:rPr>
        <w:t>Glass Petri Plates</w:t>
      </w:r>
    </w:p>
    <w:p w:rsidR="00863066" w:rsidRPr="00656107" w:rsidRDefault="00863066" w:rsidP="00656107">
      <w:pPr>
        <w:pStyle w:val="ListParagraph"/>
        <w:numPr>
          <w:ilvl w:val="0"/>
          <w:numId w:val="2"/>
        </w:numPr>
        <w:spacing w:before="240"/>
        <w:rPr>
          <w:rFonts w:ascii="Times New Roman" w:hAnsi="Times New Roman" w:cs="Times New Roman"/>
          <w:szCs w:val="24"/>
        </w:rPr>
      </w:pPr>
      <w:r w:rsidRPr="00656107">
        <w:rPr>
          <w:rFonts w:ascii="Times New Roman" w:hAnsi="Times New Roman" w:cs="Times New Roman"/>
          <w:szCs w:val="24"/>
        </w:rPr>
        <w:t xml:space="preserve">Measuring Cylinders </w:t>
      </w:r>
    </w:p>
    <w:p w:rsidR="00863066" w:rsidRPr="00656107" w:rsidRDefault="00863066" w:rsidP="00656107">
      <w:pPr>
        <w:pStyle w:val="ListParagraph"/>
        <w:numPr>
          <w:ilvl w:val="0"/>
          <w:numId w:val="2"/>
        </w:numPr>
        <w:spacing w:before="240"/>
        <w:rPr>
          <w:rFonts w:ascii="Times New Roman" w:hAnsi="Times New Roman" w:cs="Times New Roman"/>
          <w:szCs w:val="24"/>
        </w:rPr>
      </w:pPr>
      <w:r w:rsidRPr="00656107">
        <w:rPr>
          <w:rFonts w:ascii="Times New Roman" w:hAnsi="Times New Roman" w:cs="Times New Roman"/>
          <w:szCs w:val="24"/>
        </w:rPr>
        <w:t>Volumetric Flask</w:t>
      </w:r>
    </w:p>
    <w:p w:rsidR="00863066" w:rsidRPr="00656107" w:rsidRDefault="004553B9" w:rsidP="00656107">
      <w:pPr>
        <w:pStyle w:val="ListParagraph"/>
        <w:numPr>
          <w:ilvl w:val="0"/>
          <w:numId w:val="2"/>
        </w:numPr>
        <w:spacing w:before="240"/>
        <w:rPr>
          <w:rFonts w:ascii="Times New Roman" w:hAnsi="Times New Roman" w:cs="Times New Roman"/>
          <w:szCs w:val="24"/>
        </w:rPr>
      </w:pPr>
      <w:r w:rsidRPr="00656107">
        <w:rPr>
          <w:rFonts w:ascii="Times New Roman" w:hAnsi="Times New Roman" w:cs="Times New Roman"/>
          <w:szCs w:val="24"/>
        </w:rPr>
        <w:t>Cuvette</w:t>
      </w:r>
    </w:p>
    <w:p w:rsidR="00656107" w:rsidRPr="00656107" w:rsidRDefault="00656107" w:rsidP="00656107">
      <w:pPr>
        <w:pStyle w:val="ListParagraph"/>
        <w:numPr>
          <w:ilvl w:val="0"/>
          <w:numId w:val="2"/>
        </w:numPr>
        <w:spacing w:before="240"/>
        <w:rPr>
          <w:rFonts w:ascii="Times New Roman" w:hAnsi="Times New Roman" w:cs="Times New Roman"/>
          <w:szCs w:val="24"/>
        </w:rPr>
      </w:pPr>
      <w:r w:rsidRPr="00656107">
        <w:rPr>
          <w:rFonts w:ascii="Times New Roman" w:hAnsi="Times New Roman" w:cs="Times New Roman"/>
          <w:szCs w:val="24"/>
        </w:rPr>
        <w:t>W</w:t>
      </w:r>
      <w:r w:rsidR="004553B9" w:rsidRPr="00656107">
        <w:rPr>
          <w:rFonts w:ascii="Times New Roman" w:hAnsi="Times New Roman" w:cs="Times New Roman"/>
          <w:szCs w:val="24"/>
        </w:rPr>
        <w:t>atch glasse</w:t>
      </w:r>
      <w:r w:rsidRPr="00656107">
        <w:rPr>
          <w:rFonts w:ascii="Times New Roman" w:hAnsi="Times New Roman" w:cs="Times New Roman"/>
          <w:szCs w:val="24"/>
        </w:rPr>
        <w:t>s</w:t>
      </w:r>
    </w:p>
    <w:p w:rsidR="004553B9" w:rsidRPr="00656107" w:rsidRDefault="004553B9" w:rsidP="00656107">
      <w:pPr>
        <w:pStyle w:val="ListParagraph"/>
        <w:numPr>
          <w:ilvl w:val="0"/>
          <w:numId w:val="2"/>
        </w:numPr>
        <w:spacing w:before="240"/>
        <w:rPr>
          <w:rFonts w:ascii="Times New Roman" w:hAnsi="Times New Roman" w:cs="Times New Roman"/>
          <w:szCs w:val="24"/>
        </w:rPr>
      </w:pPr>
      <w:r w:rsidRPr="00656107">
        <w:rPr>
          <w:rFonts w:ascii="Times New Roman" w:hAnsi="Times New Roman" w:cs="Times New Roman"/>
          <w:szCs w:val="24"/>
        </w:rPr>
        <w:t>Spatula</w:t>
      </w:r>
    </w:p>
    <w:p w:rsidR="004553B9" w:rsidRPr="00656107" w:rsidRDefault="004553B9" w:rsidP="00656107">
      <w:pPr>
        <w:pStyle w:val="ListParagraph"/>
        <w:numPr>
          <w:ilvl w:val="0"/>
          <w:numId w:val="2"/>
        </w:numPr>
        <w:spacing w:before="240"/>
        <w:rPr>
          <w:rFonts w:ascii="Times New Roman" w:hAnsi="Times New Roman" w:cs="Times New Roman"/>
          <w:szCs w:val="24"/>
        </w:rPr>
      </w:pPr>
      <w:r w:rsidRPr="00656107">
        <w:rPr>
          <w:rFonts w:ascii="Times New Roman" w:hAnsi="Times New Roman" w:cs="Times New Roman"/>
          <w:szCs w:val="24"/>
        </w:rPr>
        <w:t>Plastic trays</w:t>
      </w:r>
    </w:p>
    <w:p w:rsidR="004553B9" w:rsidRPr="00656107" w:rsidRDefault="004553B9" w:rsidP="00656107">
      <w:pPr>
        <w:pStyle w:val="ListParagraph"/>
        <w:numPr>
          <w:ilvl w:val="0"/>
          <w:numId w:val="2"/>
        </w:numPr>
        <w:spacing w:before="240"/>
        <w:rPr>
          <w:rFonts w:ascii="Times New Roman" w:hAnsi="Times New Roman" w:cs="Times New Roman"/>
          <w:szCs w:val="24"/>
        </w:rPr>
      </w:pPr>
      <w:r w:rsidRPr="00656107">
        <w:rPr>
          <w:rFonts w:ascii="Times New Roman" w:hAnsi="Times New Roman" w:cs="Times New Roman"/>
          <w:szCs w:val="24"/>
        </w:rPr>
        <w:t>Centrifuge tubes</w:t>
      </w:r>
    </w:p>
    <w:p w:rsidR="004553B9" w:rsidRPr="00656107" w:rsidRDefault="004553B9" w:rsidP="00656107">
      <w:pPr>
        <w:pStyle w:val="ListParagraph"/>
        <w:numPr>
          <w:ilvl w:val="0"/>
          <w:numId w:val="2"/>
        </w:numPr>
        <w:spacing w:before="240"/>
        <w:rPr>
          <w:rFonts w:ascii="Times New Roman" w:hAnsi="Times New Roman" w:cs="Times New Roman"/>
          <w:szCs w:val="24"/>
        </w:rPr>
      </w:pPr>
      <w:r w:rsidRPr="00656107">
        <w:rPr>
          <w:rFonts w:ascii="Times New Roman" w:hAnsi="Times New Roman" w:cs="Times New Roman"/>
          <w:szCs w:val="24"/>
        </w:rPr>
        <w:t>Oxygen pipes</w:t>
      </w:r>
    </w:p>
    <w:p w:rsidR="004553B9" w:rsidRPr="00656107" w:rsidRDefault="00656107" w:rsidP="00656107">
      <w:pPr>
        <w:pStyle w:val="ListParagraph"/>
        <w:numPr>
          <w:ilvl w:val="0"/>
          <w:numId w:val="2"/>
        </w:numPr>
        <w:spacing w:before="240"/>
        <w:rPr>
          <w:rFonts w:ascii="Times New Roman" w:hAnsi="Times New Roman" w:cs="Times New Roman"/>
          <w:szCs w:val="24"/>
        </w:rPr>
      </w:pPr>
      <w:r w:rsidRPr="00656107">
        <w:rPr>
          <w:rFonts w:ascii="Times New Roman" w:hAnsi="Times New Roman" w:cs="Times New Roman"/>
          <w:szCs w:val="24"/>
        </w:rPr>
        <w:t>Parafilm</w:t>
      </w:r>
    </w:p>
    <w:p w:rsidR="004553B9" w:rsidRDefault="00656107" w:rsidP="00656107">
      <w:pPr>
        <w:pStyle w:val="ListParagraph"/>
        <w:numPr>
          <w:ilvl w:val="0"/>
          <w:numId w:val="2"/>
        </w:numPr>
        <w:spacing w:before="240"/>
        <w:rPr>
          <w:rFonts w:ascii="Times New Roman" w:hAnsi="Times New Roman" w:cs="Times New Roman"/>
          <w:szCs w:val="24"/>
        </w:rPr>
      </w:pPr>
      <w:r w:rsidRPr="00656107">
        <w:rPr>
          <w:rFonts w:ascii="Times New Roman" w:hAnsi="Times New Roman" w:cs="Times New Roman"/>
          <w:szCs w:val="24"/>
        </w:rPr>
        <w:lastRenderedPageBreak/>
        <w:t>S</w:t>
      </w:r>
      <w:r w:rsidR="004553B9" w:rsidRPr="00656107">
        <w:rPr>
          <w:rFonts w:ascii="Times New Roman" w:hAnsi="Times New Roman" w:cs="Times New Roman"/>
          <w:szCs w:val="24"/>
        </w:rPr>
        <w:t>ilicone</w:t>
      </w:r>
    </w:p>
    <w:p w:rsidR="00863066" w:rsidRPr="00656107" w:rsidRDefault="00863066" w:rsidP="00DC6205">
      <w:pPr>
        <w:spacing w:before="240"/>
        <w:rPr>
          <w:rFonts w:ascii="Times New Roman" w:hAnsi="Times New Roman" w:cs="Times New Roman"/>
          <w:b/>
          <w:szCs w:val="24"/>
        </w:rPr>
      </w:pPr>
      <w:r w:rsidRPr="00656107">
        <w:rPr>
          <w:rFonts w:ascii="Times New Roman" w:hAnsi="Times New Roman" w:cs="Times New Roman"/>
          <w:b/>
          <w:szCs w:val="24"/>
        </w:rPr>
        <w:t xml:space="preserve">3.1.3 </w:t>
      </w:r>
      <w:r w:rsidR="00656107">
        <w:rPr>
          <w:rFonts w:ascii="Times New Roman" w:hAnsi="Times New Roman" w:cs="Times New Roman"/>
          <w:b/>
          <w:szCs w:val="24"/>
        </w:rPr>
        <w:t>Equipment</w:t>
      </w:r>
      <w:r w:rsidR="00656107" w:rsidRPr="00656107">
        <w:rPr>
          <w:rFonts w:ascii="Times New Roman" w:hAnsi="Times New Roman" w:cs="Times New Roman"/>
          <w:b/>
          <w:szCs w:val="24"/>
        </w:rPr>
        <w:t>:</w:t>
      </w:r>
      <w:r w:rsidRPr="00656107">
        <w:rPr>
          <w:rFonts w:ascii="Times New Roman" w:hAnsi="Times New Roman" w:cs="Times New Roman"/>
          <w:b/>
          <w:szCs w:val="24"/>
        </w:rPr>
        <w:t xml:space="preserve"> </w:t>
      </w:r>
    </w:p>
    <w:p w:rsidR="00863066" w:rsidRPr="0012698F" w:rsidRDefault="00863066" w:rsidP="0012698F">
      <w:pPr>
        <w:pStyle w:val="ListParagraph"/>
        <w:numPr>
          <w:ilvl w:val="0"/>
          <w:numId w:val="3"/>
        </w:numPr>
        <w:spacing w:before="240"/>
        <w:rPr>
          <w:rFonts w:ascii="Times New Roman" w:hAnsi="Times New Roman" w:cs="Times New Roman"/>
          <w:szCs w:val="24"/>
        </w:rPr>
      </w:pPr>
      <w:r w:rsidRPr="0012698F">
        <w:rPr>
          <w:rFonts w:ascii="Times New Roman" w:hAnsi="Times New Roman" w:cs="Times New Roman"/>
          <w:szCs w:val="24"/>
        </w:rPr>
        <w:t xml:space="preserve">1 Hot air oven </w:t>
      </w:r>
    </w:p>
    <w:p w:rsidR="00863066" w:rsidRPr="0012698F" w:rsidRDefault="00863066" w:rsidP="0012698F">
      <w:pPr>
        <w:pStyle w:val="ListParagraph"/>
        <w:numPr>
          <w:ilvl w:val="0"/>
          <w:numId w:val="3"/>
        </w:numPr>
        <w:spacing w:before="240"/>
        <w:rPr>
          <w:rFonts w:ascii="Times New Roman" w:hAnsi="Times New Roman" w:cs="Times New Roman"/>
          <w:szCs w:val="24"/>
        </w:rPr>
      </w:pPr>
      <w:r w:rsidRPr="0012698F">
        <w:rPr>
          <w:rFonts w:ascii="Times New Roman" w:hAnsi="Times New Roman" w:cs="Times New Roman"/>
          <w:szCs w:val="24"/>
        </w:rPr>
        <w:t>2 Centrifuge</w:t>
      </w:r>
      <w:r w:rsidR="004553B9" w:rsidRPr="0012698F">
        <w:rPr>
          <w:rFonts w:ascii="Times New Roman" w:hAnsi="Times New Roman" w:cs="Times New Roman"/>
          <w:szCs w:val="24"/>
        </w:rPr>
        <w:t xml:space="preserve"> machine</w:t>
      </w:r>
    </w:p>
    <w:p w:rsidR="00863066" w:rsidRPr="0012698F" w:rsidRDefault="00863066" w:rsidP="0012698F">
      <w:pPr>
        <w:pStyle w:val="ListParagraph"/>
        <w:numPr>
          <w:ilvl w:val="0"/>
          <w:numId w:val="3"/>
        </w:numPr>
        <w:spacing w:before="240"/>
        <w:rPr>
          <w:rFonts w:ascii="Times New Roman" w:hAnsi="Times New Roman" w:cs="Times New Roman"/>
          <w:szCs w:val="24"/>
        </w:rPr>
      </w:pPr>
      <w:r w:rsidRPr="0012698F">
        <w:rPr>
          <w:rFonts w:ascii="Times New Roman" w:hAnsi="Times New Roman" w:cs="Times New Roman"/>
          <w:szCs w:val="24"/>
        </w:rPr>
        <w:t xml:space="preserve">3 Grinder </w:t>
      </w:r>
    </w:p>
    <w:p w:rsidR="00863066" w:rsidRPr="0012698F" w:rsidRDefault="00656107" w:rsidP="0012698F">
      <w:pPr>
        <w:pStyle w:val="ListParagraph"/>
        <w:numPr>
          <w:ilvl w:val="0"/>
          <w:numId w:val="3"/>
        </w:numPr>
        <w:spacing w:before="240"/>
        <w:rPr>
          <w:rFonts w:ascii="Times New Roman" w:hAnsi="Times New Roman" w:cs="Times New Roman"/>
          <w:szCs w:val="24"/>
        </w:rPr>
      </w:pPr>
      <w:r w:rsidRPr="0012698F">
        <w:rPr>
          <w:rFonts w:ascii="Times New Roman" w:hAnsi="Times New Roman" w:cs="Times New Roman"/>
          <w:szCs w:val="24"/>
        </w:rPr>
        <w:t xml:space="preserve">4 Hot </w:t>
      </w:r>
      <w:r w:rsidR="00863066" w:rsidRPr="0012698F">
        <w:rPr>
          <w:rFonts w:ascii="Times New Roman" w:hAnsi="Times New Roman" w:cs="Times New Roman"/>
          <w:szCs w:val="24"/>
        </w:rPr>
        <w:t>Plate oven</w:t>
      </w:r>
    </w:p>
    <w:p w:rsidR="00863066" w:rsidRPr="0012698F" w:rsidRDefault="00863066" w:rsidP="0012698F">
      <w:pPr>
        <w:pStyle w:val="ListParagraph"/>
        <w:numPr>
          <w:ilvl w:val="0"/>
          <w:numId w:val="3"/>
        </w:numPr>
        <w:spacing w:before="240"/>
        <w:rPr>
          <w:rFonts w:ascii="Times New Roman" w:hAnsi="Times New Roman" w:cs="Times New Roman"/>
          <w:szCs w:val="24"/>
        </w:rPr>
      </w:pPr>
      <w:r w:rsidRPr="0012698F">
        <w:rPr>
          <w:rFonts w:ascii="Times New Roman" w:hAnsi="Times New Roman" w:cs="Times New Roman"/>
          <w:szCs w:val="24"/>
        </w:rPr>
        <w:t>5 Refrigerator</w:t>
      </w:r>
    </w:p>
    <w:p w:rsidR="004553B9" w:rsidRPr="0012698F" w:rsidRDefault="00656107" w:rsidP="0012698F">
      <w:pPr>
        <w:pStyle w:val="ListParagraph"/>
        <w:numPr>
          <w:ilvl w:val="0"/>
          <w:numId w:val="3"/>
        </w:numPr>
        <w:spacing w:before="240"/>
        <w:rPr>
          <w:rFonts w:ascii="Times New Roman" w:hAnsi="Times New Roman" w:cs="Times New Roman"/>
          <w:szCs w:val="24"/>
        </w:rPr>
      </w:pPr>
      <w:r w:rsidRPr="0012698F">
        <w:rPr>
          <w:rFonts w:ascii="Times New Roman" w:hAnsi="Times New Roman" w:cs="Times New Roman"/>
          <w:szCs w:val="24"/>
        </w:rPr>
        <w:t>pH</w:t>
      </w:r>
      <w:r w:rsidR="004553B9" w:rsidRPr="0012698F">
        <w:rPr>
          <w:rFonts w:ascii="Times New Roman" w:hAnsi="Times New Roman" w:cs="Times New Roman"/>
          <w:szCs w:val="24"/>
        </w:rPr>
        <w:t xml:space="preserve"> meter</w:t>
      </w:r>
    </w:p>
    <w:p w:rsidR="004553B9" w:rsidRPr="0012698F" w:rsidRDefault="00656107" w:rsidP="0012698F">
      <w:pPr>
        <w:pStyle w:val="ListParagraph"/>
        <w:numPr>
          <w:ilvl w:val="0"/>
          <w:numId w:val="3"/>
        </w:numPr>
        <w:spacing w:before="240"/>
        <w:rPr>
          <w:rFonts w:ascii="Times New Roman" w:hAnsi="Times New Roman" w:cs="Times New Roman"/>
          <w:szCs w:val="24"/>
        </w:rPr>
      </w:pPr>
      <w:r w:rsidRPr="0012698F">
        <w:rPr>
          <w:rFonts w:ascii="Times New Roman" w:hAnsi="Times New Roman" w:cs="Times New Roman"/>
          <w:szCs w:val="24"/>
        </w:rPr>
        <w:t>Ultra-</w:t>
      </w:r>
      <w:r w:rsidR="00F36256">
        <w:rPr>
          <w:rFonts w:ascii="Times New Roman" w:hAnsi="Times New Roman" w:cs="Times New Roman"/>
          <w:szCs w:val="24"/>
        </w:rPr>
        <w:t xml:space="preserve"> </w:t>
      </w:r>
      <w:r w:rsidR="004553B9" w:rsidRPr="0012698F">
        <w:rPr>
          <w:rFonts w:ascii="Times New Roman" w:hAnsi="Times New Roman" w:cs="Times New Roman"/>
          <w:szCs w:val="24"/>
        </w:rPr>
        <w:t>sonicator</w:t>
      </w:r>
    </w:p>
    <w:p w:rsidR="004553B9" w:rsidRPr="0012698F" w:rsidRDefault="00656107" w:rsidP="0012698F">
      <w:pPr>
        <w:pStyle w:val="ListParagraph"/>
        <w:numPr>
          <w:ilvl w:val="0"/>
          <w:numId w:val="3"/>
        </w:numPr>
        <w:spacing w:before="240"/>
        <w:rPr>
          <w:rFonts w:ascii="Times New Roman" w:hAnsi="Times New Roman" w:cs="Times New Roman"/>
          <w:szCs w:val="24"/>
        </w:rPr>
      </w:pPr>
      <w:r w:rsidRPr="0012698F">
        <w:rPr>
          <w:rFonts w:ascii="Times New Roman" w:hAnsi="Times New Roman" w:cs="Times New Roman"/>
          <w:szCs w:val="24"/>
        </w:rPr>
        <w:t>UV-</w:t>
      </w:r>
      <w:r w:rsidR="00F36256">
        <w:rPr>
          <w:rFonts w:ascii="Times New Roman" w:hAnsi="Times New Roman" w:cs="Times New Roman"/>
          <w:szCs w:val="24"/>
        </w:rPr>
        <w:t xml:space="preserve"> </w:t>
      </w:r>
      <w:r w:rsidR="004553B9" w:rsidRPr="0012698F">
        <w:rPr>
          <w:rFonts w:ascii="Times New Roman" w:hAnsi="Times New Roman" w:cs="Times New Roman"/>
          <w:szCs w:val="24"/>
        </w:rPr>
        <w:t>sonicator</w:t>
      </w:r>
    </w:p>
    <w:p w:rsidR="004553B9" w:rsidRPr="0012698F" w:rsidRDefault="00656107" w:rsidP="0012698F">
      <w:pPr>
        <w:pStyle w:val="ListParagraph"/>
        <w:numPr>
          <w:ilvl w:val="0"/>
          <w:numId w:val="3"/>
        </w:numPr>
        <w:spacing w:before="240"/>
        <w:rPr>
          <w:rFonts w:ascii="Times New Roman" w:hAnsi="Times New Roman" w:cs="Times New Roman"/>
          <w:szCs w:val="24"/>
        </w:rPr>
      </w:pPr>
      <w:r w:rsidRPr="0012698F">
        <w:rPr>
          <w:rFonts w:ascii="Times New Roman" w:hAnsi="Times New Roman" w:cs="Times New Roman"/>
          <w:szCs w:val="24"/>
        </w:rPr>
        <w:t>Weighing</w:t>
      </w:r>
      <w:r w:rsidR="004553B9" w:rsidRPr="0012698F">
        <w:rPr>
          <w:rFonts w:ascii="Times New Roman" w:hAnsi="Times New Roman" w:cs="Times New Roman"/>
          <w:szCs w:val="24"/>
        </w:rPr>
        <w:t xml:space="preserve"> machine</w:t>
      </w:r>
    </w:p>
    <w:p w:rsidR="00863066" w:rsidRPr="00656107" w:rsidRDefault="00656107" w:rsidP="00DC6205">
      <w:pPr>
        <w:spacing w:before="240"/>
        <w:rPr>
          <w:rFonts w:ascii="Times New Roman" w:hAnsi="Times New Roman" w:cs="Times New Roman"/>
          <w:b/>
          <w:szCs w:val="24"/>
        </w:rPr>
      </w:pPr>
      <w:r w:rsidRPr="00656107">
        <w:rPr>
          <w:rFonts w:ascii="Times New Roman" w:hAnsi="Times New Roman" w:cs="Times New Roman"/>
          <w:b/>
          <w:szCs w:val="24"/>
        </w:rPr>
        <w:t>3.2 Methodology:</w:t>
      </w:r>
    </w:p>
    <w:p w:rsidR="00863066" w:rsidRPr="00656107" w:rsidRDefault="00863066" w:rsidP="00DC6205">
      <w:pPr>
        <w:spacing w:before="240"/>
        <w:rPr>
          <w:rFonts w:ascii="Times New Roman" w:hAnsi="Times New Roman" w:cs="Times New Roman"/>
          <w:b/>
          <w:szCs w:val="24"/>
        </w:rPr>
      </w:pPr>
      <w:r w:rsidRPr="00656107">
        <w:rPr>
          <w:rFonts w:ascii="Times New Roman" w:hAnsi="Times New Roman" w:cs="Times New Roman"/>
          <w:b/>
          <w:szCs w:val="24"/>
        </w:rPr>
        <w:t>3.2.1 Sample Collection</w:t>
      </w:r>
      <w:r w:rsidR="00656107">
        <w:rPr>
          <w:rFonts w:ascii="Times New Roman" w:hAnsi="Times New Roman" w:cs="Times New Roman"/>
          <w:b/>
          <w:szCs w:val="24"/>
        </w:rPr>
        <w:t>:</w:t>
      </w:r>
    </w:p>
    <w:p w:rsidR="00921090" w:rsidRPr="00B856AC" w:rsidRDefault="00863066" w:rsidP="00B856AC">
      <w:pPr>
        <w:rPr>
          <w:rFonts w:ascii="Times New Roman" w:hAnsi="Times New Roman" w:cs="Times New Roman"/>
          <w:szCs w:val="24"/>
        </w:rPr>
      </w:pPr>
      <w:r w:rsidRPr="00B856AC">
        <w:rPr>
          <w:rFonts w:ascii="Times New Roman" w:hAnsi="Times New Roman" w:cs="Times New Roman"/>
          <w:szCs w:val="24"/>
        </w:rPr>
        <w:t>Kitchen wastes</w:t>
      </w:r>
      <w:r w:rsidR="003038E2" w:rsidRPr="00B856AC">
        <w:rPr>
          <w:rFonts w:ascii="Times New Roman" w:hAnsi="Times New Roman" w:cs="Times New Roman"/>
          <w:szCs w:val="24"/>
        </w:rPr>
        <w:t xml:space="preserve"> </w:t>
      </w:r>
      <w:r w:rsidRPr="00B856AC">
        <w:rPr>
          <w:rFonts w:ascii="Times New Roman" w:hAnsi="Times New Roman" w:cs="Times New Roman"/>
          <w:szCs w:val="24"/>
        </w:rPr>
        <w:t>(potato</w:t>
      </w:r>
      <w:r w:rsidR="003038E2" w:rsidRPr="00B856AC">
        <w:rPr>
          <w:rFonts w:ascii="Times New Roman" w:hAnsi="Times New Roman" w:cs="Times New Roman"/>
          <w:szCs w:val="24"/>
        </w:rPr>
        <w:t xml:space="preserve"> </w:t>
      </w:r>
      <w:r w:rsidRPr="00B856AC">
        <w:rPr>
          <w:rFonts w:ascii="Times New Roman" w:hAnsi="Times New Roman" w:cs="Times New Roman"/>
          <w:szCs w:val="24"/>
        </w:rPr>
        <w:t>peels</w:t>
      </w:r>
      <w:r w:rsidR="003038E2" w:rsidRPr="00B856AC">
        <w:rPr>
          <w:rFonts w:ascii="Times New Roman" w:hAnsi="Times New Roman" w:cs="Times New Roman"/>
          <w:szCs w:val="24"/>
        </w:rPr>
        <w:t>,</w:t>
      </w:r>
      <w:r w:rsidRPr="00B856AC">
        <w:rPr>
          <w:rFonts w:ascii="Times New Roman" w:hAnsi="Times New Roman" w:cs="Times New Roman"/>
          <w:szCs w:val="24"/>
        </w:rPr>
        <w:t xml:space="preserve"> pee</w:t>
      </w:r>
      <w:r w:rsidR="003038E2" w:rsidRPr="00B856AC">
        <w:rPr>
          <w:rFonts w:ascii="Times New Roman" w:hAnsi="Times New Roman" w:cs="Times New Roman"/>
          <w:szCs w:val="24"/>
        </w:rPr>
        <w:t>l</w:t>
      </w:r>
      <w:r w:rsidRPr="00B856AC">
        <w:rPr>
          <w:rFonts w:ascii="Times New Roman" w:hAnsi="Times New Roman" w:cs="Times New Roman"/>
          <w:szCs w:val="24"/>
        </w:rPr>
        <w:t>s of green vegetables</w:t>
      </w:r>
      <w:r w:rsidR="003038E2" w:rsidRPr="00B856AC">
        <w:rPr>
          <w:rFonts w:ascii="Times New Roman" w:hAnsi="Times New Roman" w:cs="Times New Roman"/>
          <w:szCs w:val="24"/>
        </w:rPr>
        <w:t>,</w:t>
      </w:r>
      <w:r w:rsidRPr="00B856AC">
        <w:rPr>
          <w:rFonts w:ascii="Times New Roman" w:hAnsi="Times New Roman" w:cs="Times New Roman"/>
          <w:szCs w:val="24"/>
        </w:rPr>
        <w:t xml:space="preserve"> and </w:t>
      </w:r>
      <w:r w:rsidR="003038E2" w:rsidRPr="00B856AC">
        <w:rPr>
          <w:rFonts w:ascii="Times New Roman" w:hAnsi="Times New Roman" w:cs="Times New Roman"/>
          <w:szCs w:val="24"/>
        </w:rPr>
        <w:t xml:space="preserve">leftover green vegetables) </w:t>
      </w:r>
      <w:r w:rsidRPr="00B856AC">
        <w:rPr>
          <w:rFonts w:ascii="Times New Roman" w:hAnsi="Times New Roman" w:cs="Times New Roman"/>
          <w:szCs w:val="24"/>
        </w:rPr>
        <w:t xml:space="preserve">were </w:t>
      </w:r>
      <w:r w:rsidR="003038E2" w:rsidRPr="00B856AC">
        <w:rPr>
          <w:rFonts w:ascii="Times New Roman" w:hAnsi="Times New Roman" w:cs="Times New Roman"/>
          <w:szCs w:val="24"/>
        </w:rPr>
        <w:t>collected</w:t>
      </w:r>
      <w:r w:rsidRPr="00B856AC">
        <w:rPr>
          <w:rFonts w:ascii="Times New Roman" w:hAnsi="Times New Roman" w:cs="Times New Roman"/>
          <w:szCs w:val="24"/>
        </w:rPr>
        <w:t xml:space="preserve"> from the kitchen of my own house </w:t>
      </w:r>
      <w:r w:rsidR="0012698F" w:rsidRPr="00B856AC">
        <w:rPr>
          <w:rFonts w:ascii="Times New Roman" w:hAnsi="Times New Roman" w:cs="Times New Roman"/>
          <w:szCs w:val="24"/>
        </w:rPr>
        <w:t xml:space="preserve">in </w:t>
      </w:r>
      <w:r w:rsidR="00656107" w:rsidRPr="00B856AC">
        <w:rPr>
          <w:rFonts w:ascii="Times New Roman" w:hAnsi="Times New Roman" w:cs="Times New Roman"/>
          <w:szCs w:val="24"/>
        </w:rPr>
        <w:t>Hattigauda, KTM</w:t>
      </w:r>
      <w:r w:rsidRPr="00B856AC">
        <w:rPr>
          <w:rFonts w:ascii="Times New Roman" w:hAnsi="Times New Roman" w:cs="Times New Roman"/>
          <w:szCs w:val="24"/>
        </w:rPr>
        <w:t xml:space="preserve"> where the vegetables were brought from the </w:t>
      </w:r>
      <w:r w:rsidR="00F36256" w:rsidRPr="00B856AC">
        <w:rPr>
          <w:rFonts w:ascii="Times New Roman" w:hAnsi="Times New Roman" w:cs="Times New Roman"/>
          <w:szCs w:val="24"/>
        </w:rPr>
        <w:t>regular</w:t>
      </w:r>
      <w:r w:rsidRPr="00B856AC">
        <w:rPr>
          <w:rFonts w:ascii="Times New Roman" w:hAnsi="Times New Roman" w:cs="Times New Roman"/>
          <w:szCs w:val="24"/>
        </w:rPr>
        <w:t xml:space="preserve"> </w:t>
      </w:r>
      <w:r w:rsidR="0000067E" w:rsidRPr="00B856AC">
        <w:rPr>
          <w:rFonts w:ascii="Times New Roman" w:hAnsi="Times New Roman" w:cs="Times New Roman"/>
          <w:szCs w:val="24"/>
        </w:rPr>
        <w:t>vegetable</w:t>
      </w:r>
      <w:r w:rsidRPr="00B856AC">
        <w:rPr>
          <w:rFonts w:ascii="Times New Roman" w:hAnsi="Times New Roman" w:cs="Times New Roman"/>
          <w:szCs w:val="24"/>
        </w:rPr>
        <w:t xml:space="preserve"> market </w:t>
      </w:r>
      <w:r w:rsidR="003038E2" w:rsidRPr="00B856AC">
        <w:rPr>
          <w:rFonts w:ascii="Times New Roman" w:hAnsi="Times New Roman" w:cs="Times New Roman"/>
          <w:szCs w:val="24"/>
        </w:rPr>
        <w:t>near</w:t>
      </w:r>
      <w:r w:rsidRPr="00B856AC">
        <w:rPr>
          <w:rFonts w:ascii="Times New Roman" w:hAnsi="Times New Roman" w:cs="Times New Roman"/>
          <w:szCs w:val="24"/>
        </w:rPr>
        <w:t xml:space="preserve"> </w:t>
      </w:r>
      <w:r w:rsidR="00656107" w:rsidRPr="00B856AC">
        <w:rPr>
          <w:rFonts w:ascii="Times New Roman" w:hAnsi="Times New Roman" w:cs="Times New Roman"/>
          <w:szCs w:val="24"/>
        </w:rPr>
        <w:t>Hattigauda</w:t>
      </w:r>
      <w:r w:rsidR="0012698F" w:rsidRPr="00B856AC">
        <w:rPr>
          <w:rFonts w:ascii="Times New Roman" w:hAnsi="Times New Roman" w:cs="Times New Roman"/>
          <w:szCs w:val="24"/>
        </w:rPr>
        <w:t xml:space="preserve">. The sample was then ground, </w:t>
      </w:r>
      <w:r w:rsidRPr="00B856AC">
        <w:rPr>
          <w:rFonts w:ascii="Times New Roman" w:hAnsi="Times New Roman" w:cs="Times New Roman"/>
          <w:szCs w:val="24"/>
        </w:rPr>
        <w:t>kept in a plastic bag</w:t>
      </w:r>
      <w:r w:rsidR="0012698F" w:rsidRPr="00B856AC">
        <w:rPr>
          <w:rFonts w:ascii="Times New Roman" w:hAnsi="Times New Roman" w:cs="Times New Roman"/>
          <w:szCs w:val="24"/>
        </w:rPr>
        <w:t>,</w:t>
      </w:r>
      <w:r w:rsidRPr="00B856AC">
        <w:rPr>
          <w:rFonts w:ascii="Times New Roman" w:hAnsi="Times New Roman" w:cs="Times New Roman"/>
          <w:szCs w:val="24"/>
        </w:rPr>
        <w:t xml:space="preserve"> and stored in the refrigerator for further use.</w:t>
      </w:r>
    </w:p>
    <w:p w:rsidR="00184C06" w:rsidRPr="00184C06" w:rsidRDefault="00AF767F" w:rsidP="00B856AC">
      <w:pPr>
        <w:rPr>
          <w:rFonts w:ascii="Times New Roman" w:hAnsi="Times New Roman" w:cs="Times New Roman"/>
          <w:szCs w:val="24"/>
        </w:rPr>
      </w:pPr>
      <w:r w:rsidRPr="00B856AC">
        <w:rPr>
          <w:rFonts w:ascii="Times New Roman" w:hAnsi="Times New Roman" w:cs="Times New Roman"/>
          <w:noProof/>
          <w:szCs w:val="24"/>
        </w:rPr>
        <w:drawing>
          <wp:inline distT="0" distB="0" distL="0" distR="0">
            <wp:extent cx="5251981" cy="3346174"/>
            <wp:effectExtent l="0" t="0" r="6350" b="6985"/>
            <wp:docPr id="65" name="Picture 65" descr="C:\Users\User\AppData\Local\Packages\5319275A.WhatsAppDesktop_cv1g1gvanyjgm\TempState\9188905E74C28E489B44E954EC0B9BCA\WhatsApp Image 2023-09-11 at 16.0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Packages\5319275A.WhatsAppDesktop_cv1g1gvanyjgm\TempState\9188905E74C28E489B44E954EC0B9BCA\WhatsApp Image 2023-09-11 at 16.02.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2127" cy="3480063"/>
                    </a:xfrm>
                    <a:prstGeom prst="rect">
                      <a:avLst/>
                    </a:prstGeom>
                    <a:noFill/>
                    <a:ln>
                      <a:noFill/>
                    </a:ln>
                  </pic:spPr>
                </pic:pic>
              </a:graphicData>
            </a:graphic>
          </wp:inline>
        </w:drawing>
      </w:r>
      <w:r w:rsidR="00184C06">
        <w:rPr>
          <w:rFonts w:ascii="Times New Roman" w:hAnsi="Times New Roman" w:cs="Times New Roman"/>
          <w:i/>
          <w:sz w:val="20"/>
          <w:szCs w:val="20"/>
        </w:rPr>
        <w:t xml:space="preserve">   </w:t>
      </w:r>
    </w:p>
    <w:p w:rsidR="00AF767F" w:rsidRPr="001F2B93" w:rsidRDefault="00184C06" w:rsidP="00B856AC">
      <w:pPr>
        <w:rPr>
          <w:rFonts w:ascii="Times New Roman" w:hAnsi="Times New Roman" w:cs="Times New Roman"/>
          <w:i/>
          <w:szCs w:val="24"/>
        </w:rPr>
      </w:pPr>
      <w:r>
        <w:rPr>
          <w:rFonts w:ascii="Times New Roman" w:hAnsi="Times New Roman" w:cs="Times New Roman"/>
          <w:i/>
          <w:sz w:val="20"/>
          <w:szCs w:val="20"/>
        </w:rPr>
        <w:t xml:space="preserve">                                       </w:t>
      </w:r>
      <w:r w:rsidR="002A793F" w:rsidRPr="00B856AC">
        <w:rPr>
          <w:rFonts w:ascii="Times New Roman" w:hAnsi="Times New Roman" w:cs="Times New Roman"/>
          <w:i/>
          <w:sz w:val="20"/>
          <w:szCs w:val="20"/>
        </w:rPr>
        <w:t xml:space="preserve"> </w:t>
      </w:r>
      <w:r w:rsidR="00AF767F" w:rsidRPr="001F2B93">
        <w:rPr>
          <w:rFonts w:ascii="Times New Roman" w:hAnsi="Times New Roman" w:cs="Times New Roman"/>
          <w:i/>
          <w:szCs w:val="24"/>
        </w:rPr>
        <w:t>Figure</w:t>
      </w:r>
      <w:r w:rsidR="001F2B93" w:rsidRPr="001F2B93">
        <w:rPr>
          <w:rFonts w:ascii="Times New Roman" w:hAnsi="Times New Roman" w:cs="Times New Roman"/>
          <w:i/>
          <w:szCs w:val="24"/>
        </w:rPr>
        <w:t xml:space="preserve"> 3</w:t>
      </w:r>
      <w:r w:rsidR="00AF767F" w:rsidRPr="001F2B93">
        <w:rPr>
          <w:rFonts w:ascii="Times New Roman" w:hAnsi="Times New Roman" w:cs="Times New Roman"/>
          <w:i/>
          <w:szCs w:val="24"/>
        </w:rPr>
        <w:t>: Sample collection of kitchen waste</w:t>
      </w:r>
    </w:p>
    <w:p w:rsidR="00AF767F" w:rsidRPr="00B856AC" w:rsidRDefault="00AF767F" w:rsidP="00B856AC">
      <w:pPr>
        <w:rPr>
          <w:rFonts w:ascii="Times New Roman" w:hAnsi="Times New Roman" w:cs="Times New Roman"/>
          <w:sz w:val="20"/>
          <w:szCs w:val="20"/>
        </w:rPr>
      </w:pPr>
      <w:r w:rsidRPr="00B856AC">
        <w:rPr>
          <w:rFonts w:ascii="Times New Roman" w:hAnsi="Times New Roman" w:cs="Times New Roman"/>
          <w:noProof/>
          <w:sz w:val="20"/>
          <w:szCs w:val="20"/>
        </w:rPr>
        <w:lastRenderedPageBreak/>
        <w:drawing>
          <wp:inline distT="0" distB="0" distL="0" distR="0">
            <wp:extent cx="4918710" cy="2830010"/>
            <wp:effectExtent l="0" t="0" r="0" b="8890"/>
            <wp:docPr id="66" name="Picture 66" descr="C:\Users\User\AppData\Local\Packages\5319275A.WhatsAppDesktop_cv1g1gvanyjgm\TempState\0266E33D3F546CB5436A10798E657D97\WhatsApp Image 2023-09-11 at 16.0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Packages\5319275A.WhatsAppDesktop_cv1g1gvanyjgm\TempState\0266E33D3F546CB5436A10798E657D97\WhatsApp Image 2023-09-11 at 16.02.0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6217" cy="2845837"/>
                    </a:xfrm>
                    <a:prstGeom prst="rect">
                      <a:avLst/>
                    </a:prstGeom>
                    <a:noFill/>
                    <a:ln>
                      <a:noFill/>
                    </a:ln>
                  </pic:spPr>
                </pic:pic>
              </a:graphicData>
            </a:graphic>
          </wp:inline>
        </w:drawing>
      </w:r>
    </w:p>
    <w:p w:rsidR="00AF767F" w:rsidRPr="001F2B93" w:rsidRDefault="002A793F" w:rsidP="00B856AC">
      <w:pPr>
        <w:rPr>
          <w:rFonts w:ascii="Times New Roman" w:hAnsi="Times New Roman" w:cs="Times New Roman"/>
          <w:i/>
          <w:szCs w:val="24"/>
        </w:rPr>
      </w:pPr>
      <w:r w:rsidRPr="00B856AC">
        <w:rPr>
          <w:rFonts w:ascii="Times New Roman" w:hAnsi="Times New Roman" w:cs="Times New Roman"/>
          <w:i/>
          <w:sz w:val="20"/>
          <w:szCs w:val="20"/>
        </w:rPr>
        <w:t xml:space="preserve">                                  </w:t>
      </w:r>
      <w:r w:rsidR="00AF767F" w:rsidRPr="001F2B93">
        <w:rPr>
          <w:rFonts w:ascii="Times New Roman" w:hAnsi="Times New Roman" w:cs="Times New Roman"/>
          <w:i/>
          <w:szCs w:val="24"/>
        </w:rPr>
        <w:t>Figure</w:t>
      </w:r>
      <w:r w:rsidR="001F2B93" w:rsidRPr="001F2B93">
        <w:rPr>
          <w:rFonts w:ascii="Times New Roman" w:hAnsi="Times New Roman" w:cs="Times New Roman"/>
          <w:i/>
          <w:szCs w:val="24"/>
        </w:rPr>
        <w:t xml:space="preserve"> 4</w:t>
      </w:r>
      <w:r w:rsidR="00AF767F" w:rsidRPr="001F2B93">
        <w:rPr>
          <w:rFonts w:ascii="Times New Roman" w:hAnsi="Times New Roman" w:cs="Times New Roman"/>
          <w:i/>
          <w:szCs w:val="24"/>
        </w:rPr>
        <w:t>: Groun</w:t>
      </w:r>
      <w:r w:rsidR="00184C06" w:rsidRPr="001F2B93">
        <w:rPr>
          <w:rFonts w:ascii="Times New Roman" w:hAnsi="Times New Roman" w:cs="Times New Roman"/>
          <w:i/>
          <w:szCs w:val="24"/>
        </w:rPr>
        <w:t>d smooth paste of kitchen waste</w:t>
      </w:r>
    </w:p>
    <w:p w:rsidR="00523702" w:rsidRPr="00B856AC" w:rsidRDefault="0012698F" w:rsidP="00B856AC">
      <w:pPr>
        <w:rPr>
          <w:rFonts w:ascii="Times New Roman" w:hAnsi="Times New Roman" w:cs="Times New Roman"/>
          <w:szCs w:val="24"/>
        </w:rPr>
      </w:pPr>
      <w:r w:rsidRPr="00B856AC">
        <w:rPr>
          <w:rFonts w:ascii="Times New Roman" w:hAnsi="Times New Roman" w:cs="Times New Roman"/>
          <w:b/>
          <w:szCs w:val="24"/>
        </w:rPr>
        <w:t>3.2.2 Preparation of solution and design of experimental setup:</w:t>
      </w:r>
    </w:p>
    <w:p w:rsidR="00523702" w:rsidRPr="00B856AC" w:rsidRDefault="0012698F" w:rsidP="00B856AC">
      <w:pPr>
        <w:rPr>
          <w:rFonts w:ascii="Times New Roman" w:hAnsi="Times New Roman" w:cs="Times New Roman"/>
          <w:b/>
          <w:szCs w:val="24"/>
        </w:rPr>
      </w:pPr>
      <w:r w:rsidRPr="00B856AC">
        <w:rPr>
          <w:rFonts w:ascii="Times New Roman" w:hAnsi="Times New Roman" w:cs="Times New Roman"/>
          <w:b/>
          <w:szCs w:val="24"/>
        </w:rPr>
        <w:t xml:space="preserve">3.2.2.1 </w:t>
      </w:r>
      <w:r w:rsidR="00523702" w:rsidRPr="00B856AC">
        <w:rPr>
          <w:rFonts w:ascii="Times New Roman" w:hAnsi="Times New Roman" w:cs="Times New Roman"/>
          <w:b/>
          <w:szCs w:val="24"/>
        </w:rPr>
        <w:t>Preparation of 1 M KOH solution</w:t>
      </w:r>
      <w:r w:rsidR="005A34A6" w:rsidRPr="00B856AC">
        <w:rPr>
          <w:rFonts w:ascii="Times New Roman" w:hAnsi="Times New Roman" w:cs="Times New Roman"/>
          <w:b/>
          <w:szCs w:val="24"/>
        </w:rPr>
        <w:t>:</w:t>
      </w:r>
    </w:p>
    <w:p w:rsidR="00523702" w:rsidRPr="00B856AC" w:rsidRDefault="00523702" w:rsidP="00B856AC">
      <w:pPr>
        <w:rPr>
          <w:rFonts w:ascii="Times New Roman" w:hAnsi="Times New Roman" w:cs="Times New Roman"/>
          <w:szCs w:val="24"/>
        </w:rPr>
      </w:pPr>
      <w:r w:rsidRPr="00B856AC">
        <w:rPr>
          <w:rFonts w:ascii="Times New Roman" w:hAnsi="Times New Roman" w:cs="Times New Roman"/>
          <w:szCs w:val="24"/>
        </w:rPr>
        <w:t>About 280.55 gm of KOH was weighed.</w:t>
      </w:r>
      <w:r w:rsidR="000505FC" w:rsidRPr="00B856AC">
        <w:rPr>
          <w:rFonts w:ascii="Times New Roman" w:hAnsi="Times New Roman" w:cs="Times New Roman"/>
          <w:szCs w:val="24"/>
        </w:rPr>
        <w:t xml:space="preserve"> </w:t>
      </w:r>
      <w:r w:rsidRPr="00B856AC">
        <w:rPr>
          <w:rFonts w:ascii="Times New Roman" w:hAnsi="Times New Roman" w:cs="Times New Roman"/>
          <w:szCs w:val="24"/>
        </w:rPr>
        <w:t xml:space="preserve">It was dissolved in distilled water in </w:t>
      </w:r>
      <w:r w:rsidR="000505FC" w:rsidRPr="00B856AC">
        <w:rPr>
          <w:rFonts w:ascii="Times New Roman" w:hAnsi="Times New Roman" w:cs="Times New Roman"/>
          <w:szCs w:val="24"/>
        </w:rPr>
        <w:t xml:space="preserve">a </w:t>
      </w:r>
      <w:r w:rsidRPr="00B856AC">
        <w:rPr>
          <w:rFonts w:ascii="Times New Roman" w:hAnsi="Times New Roman" w:cs="Times New Roman"/>
          <w:szCs w:val="24"/>
        </w:rPr>
        <w:t>beaker and then transferred to the gallon of 5 L containing distilled water.</w:t>
      </w:r>
    </w:p>
    <w:p w:rsidR="00523702" w:rsidRPr="00B856AC" w:rsidRDefault="0012698F" w:rsidP="00B856AC">
      <w:pPr>
        <w:rPr>
          <w:rFonts w:ascii="Times New Roman" w:hAnsi="Times New Roman" w:cs="Times New Roman"/>
          <w:b/>
          <w:szCs w:val="24"/>
        </w:rPr>
      </w:pPr>
      <w:r w:rsidRPr="00B856AC">
        <w:rPr>
          <w:rFonts w:ascii="Times New Roman" w:hAnsi="Times New Roman" w:cs="Times New Roman"/>
          <w:b/>
          <w:szCs w:val="24"/>
        </w:rPr>
        <w:t xml:space="preserve">3.2.2.2 </w:t>
      </w:r>
      <w:r w:rsidR="00523702" w:rsidRPr="00B856AC">
        <w:rPr>
          <w:rFonts w:ascii="Times New Roman" w:hAnsi="Times New Roman" w:cs="Times New Roman"/>
          <w:b/>
          <w:szCs w:val="24"/>
        </w:rPr>
        <w:t>Preparation of inoculum</w:t>
      </w:r>
      <w:r w:rsidR="005A34A6" w:rsidRPr="00B856AC">
        <w:rPr>
          <w:rFonts w:ascii="Times New Roman" w:hAnsi="Times New Roman" w:cs="Times New Roman"/>
          <w:b/>
          <w:szCs w:val="24"/>
        </w:rPr>
        <w:t>:</w:t>
      </w:r>
    </w:p>
    <w:p w:rsidR="00523702" w:rsidRPr="00B856AC" w:rsidRDefault="000505FC" w:rsidP="00B856AC">
      <w:pPr>
        <w:rPr>
          <w:rFonts w:ascii="Times New Roman" w:hAnsi="Times New Roman" w:cs="Times New Roman"/>
          <w:szCs w:val="24"/>
        </w:rPr>
      </w:pPr>
      <w:r w:rsidRPr="00B856AC">
        <w:rPr>
          <w:rFonts w:ascii="Times New Roman" w:hAnsi="Times New Roman" w:cs="Times New Roman"/>
          <w:szCs w:val="24"/>
        </w:rPr>
        <w:t xml:space="preserve">The ground and diluted kitchen waste was taken in a 100 mL beaker and it was allowed to incubate at 37 </w:t>
      </w:r>
      <w:r w:rsidR="008673BD" w:rsidRPr="00B856AC">
        <w:rPr>
          <w:rFonts w:ascii="Times New Roman" w:hAnsi="Times New Roman" w:cs="Times New Roman"/>
          <w:szCs w:val="24"/>
        </w:rPr>
        <w:t>˚</w:t>
      </w:r>
      <w:r w:rsidRPr="00B856AC">
        <w:rPr>
          <w:rFonts w:ascii="Times New Roman" w:hAnsi="Times New Roman" w:cs="Times New Roman"/>
          <w:szCs w:val="24"/>
        </w:rPr>
        <w:t>C for three to four days.</w:t>
      </w:r>
    </w:p>
    <w:p w:rsidR="000505FC" w:rsidRPr="00B856AC" w:rsidRDefault="0012698F" w:rsidP="00B856AC">
      <w:pPr>
        <w:rPr>
          <w:rFonts w:ascii="Times New Roman" w:hAnsi="Times New Roman" w:cs="Times New Roman"/>
          <w:b/>
          <w:szCs w:val="24"/>
        </w:rPr>
      </w:pPr>
      <w:r w:rsidRPr="00B856AC">
        <w:rPr>
          <w:rFonts w:ascii="Times New Roman" w:hAnsi="Times New Roman" w:cs="Times New Roman"/>
          <w:b/>
          <w:szCs w:val="24"/>
        </w:rPr>
        <w:t xml:space="preserve">3.2.2.3 </w:t>
      </w:r>
      <w:r w:rsidR="000505FC" w:rsidRPr="00B856AC">
        <w:rPr>
          <w:rFonts w:ascii="Times New Roman" w:hAnsi="Times New Roman" w:cs="Times New Roman"/>
          <w:b/>
          <w:szCs w:val="24"/>
        </w:rPr>
        <w:t>Preparation of 70% methanol solution</w:t>
      </w:r>
      <w:r w:rsidR="005A34A6" w:rsidRPr="00B856AC">
        <w:rPr>
          <w:rFonts w:ascii="Times New Roman" w:hAnsi="Times New Roman" w:cs="Times New Roman"/>
          <w:b/>
          <w:szCs w:val="24"/>
        </w:rPr>
        <w:t>:</w:t>
      </w:r>
    </w:p>
    <w:p w:rsidR="00547135" w:rsidRPr="00B856AC" w:rsidRDefault="000505FC" w:rsidP="00B856AC">
      <w:pPr>
        <w:rPr>
          <w:rFonts w:ascii="Times New Roman" w:hAnsi="Times New Roman" w:cs="Times New Roman"/>
          <w:szCs w:val="24"/>
        </w:rPr>
      </w:pPr>
      <w:r w:rsidRPr="00B856AC">
        <w:rPr>
          <w:rFonts w:ascii="Times New Roman" w:hAnsi="Times New Roman" w:cs="Times New Roman"/>
          <w:szCs w:val="24"/>
        </w:rPr>
        <w:t xml:space="preserve">30 ml of distilled water was added to 70 ml of pure methanol in a 250 ml beaker to </w:t>
      </w:r>
      <w:r w:rsidR="00184C06">
        <w:rPr>
          <w:rFonts w:ascii="Times New Roman" w:hAnsi="Times New Roman" w:cs="Times New Roman"/>
          <w:szCs w:val="24"/>
        </w:rPr>
        <w:t>prepare 70 % methanol solution.</w:t>
      </w:r>
    </w:p>
    <w:p w:rsidR="000505FC" w:rsidRPr="00B856AC" w:rsidRDefault="0012698F" w:rsidP="00B856AC">
      <w:pPr>
        <w:rPr>
          <w:rFonts w:ascii="Times New Roman" w:hAnsi="Times New Roman" w:cs="Times New Roman"/>
          <w:b/>
          <w:szCs w:val="24"/>
        </w:rPr>
      </w:pPr>
      <w:r w:rsidRPr="00B856AC">
        <w:rPr>
          <w:rFonts w:ascii="Times New Roman" w:hAnsi="Times New Roman" w:cs="Times New Roman"/>
          <w:b/>
          <w:szCs w:val="24"/>
        </w:rPr>
        <w:t xml:space="preserve">3.2.2.4 </w:t>
      </w:r>
      <w:r w:rsidR="000505FC" w:rsidRPr="00B856AC">
        <w:rPr>
          <w:rFonts w:ascii="Times New Roman" w:hAnsi="Times New Roman" w:cs="Times New Roman"/>
          <w:b/>
          <w:szCs w:val="24"/>
        </w:rPr>
        <w:t>Preparation of 70% acetone solution</w:t>
      </w:r>
      <w:r w:rsidR="005A34A6" w:rsidRPr="00B856AC">
        <w:rPr>
          <w:rFonts w:ascii="Times New Roman" w:hAnsi="Times New Roman" w:cs="Times New Roman"/>
          <w:b/>
          <w:szCs w:val="24"/>
        </w:rPr>
        <w:t>:</w:t>
      </w:r>
    </w:p>
    <w:p w:rsidR="003349A2" w:rsidRDefault="000505FC" w:rsidP="00B856AC">
      <w:pPr>
        <w:rPr>
          <w:rFonts w:ascii="Times New Roman" w:hAnsi="Times New Roman" w:cs="Times New Roman"/>
          <w:szCs w:val="24"/>
        </w:rPr>
      </w:pPr>
      <w:r w:rsidRPr="00B856AC">
        <w:rPr>
          <w:rFonts w:ascii="Times New Roman" w:hAnsi="Times New Roman" w:cs="Times New Roman"/>
          <w:szCs w:val="24"/>
        </w:rPr>
        <w:t>30 ml of distilled water was added to 70 ml of pure acetone to prepare a 70 % acetone solution</w:t>
      </w:r>
      <w:r w:rsidR="00184C06">
        <w:rPr>
          <w:rFonts w:ascii="Times New Roman" w:hAnsi="Times New Roman" w:cs="Times New Roman"/>
          <w:szCs w:val="24"/>
        </w:rPr>
        <w:t>.</w:t>
      </w:r>
    </w:p>
    <w:p w:rsidR="00184C06" w:rsidRPr="003349A2" w:rsidRDefault="0012698F" w:rsidP="00B856AC">
      <w:pPr>
        <w:rPr>
          <w:rFonts w:ascii="Times New Roman" w:hAnsi="Times New Roman" w:cs="Times New Roman"/>
          <w:szCs w:val="24"/>
        </w:rPr>
      </w:pPr>
      <w:r w:rsidRPr="00B856AC">
        <w:rPr>
          <w:rFonts w:ascii="Times New Roman" w:hAnsi="Times New Roman" w:cs="Times New Roman"/>
          <w:b/>
          <w:szCs w:val="24"/>
        </w:rPr>
        <w:t xml:space="preserve">3.2.2.5 </w:t>
      </w:r>
      <w:r w:rsidR="000505FC" w:rsidRPr="00B856AC">
        <w:rPr>
          <w:rFonts w:ascii="Times New Roman" w:hAnsi="Times New Roman" w:cs="Times New Roman"/>
          <w:b/>
          <w:szCs w:val="24"/>
        </w:rPr>
        <w:t>Design of electrode</w:t>
      </w:r>
      <w:r w:rsidR="005A34A6" w:rsidRPr="00B856AC">
        <w:rPr>
          <w:rFonts w:ascii="Times New Roman" w:hAnsi="Times New Roman" w:cs="Times New Roman"/>
          <w:b/>
          <w:szCs w:val="24"/>
        </w:rPr>
        <w:t>:</w:t>
      </w:r>
      <w:r w:rsidR="00184C06">
        <w:rPr>
          <w:rFonts w:ascii="Times New Roman" w:hAnsi="Times New Roman" w:cs="Times New Roman"/>
          <w:b/>
          <w:szCs w:val="24"/>
        </w:rPr>
        <w:t xml:space="preserve"> </w:t>
      </w:r>
    </w:p>
    <w:p w:rsidR="003349A2" w:rsidRPr="003349A2" w:rsidRDefault="000505FC" w:rsidP="00B856AC">
      <w:pPr>
        <w:rPr>
          <w:rFonts w:ascii="Times New Roman" w:hAnsi="Times New Roman" w:cs="Times New Roman"/>
          <w:szCs w:val="24"/>
        </w:rPr>
      </w:pPr>
      <w:r w:rsidRPr="00B856AC">
        <w:rPr>
          <w:rFonts w:ascii="Times New Roman" w:hAnsi="Times New Roman" w:cs="Times New Roman"/>
          <w:szCs w:val="24"/>
        </w:rPr>
        <w:t>Scissors were used to cu</w:t>
      </w:r>
      <w:r w:rsidR="0000067E" w:rsidRPr="00B856AC">
        <w:rPr>
          <w:rFonts w:ascii="Times New Roman" w:hAnsi="Times New Roman" w:cs="Times New Roman"/>
          <w:szCs w:val="24"/>
        </w:rPr>
        <w:t xml:space="preserve">t the graphite sheet into 10 cm × </w:t>
      </w:r>
      <w:r w:rsidRPr="00B856AC">
        <w:rPr>
          <w:rFonts w:ascii="Times New Roman" w:hAnsi="Times New Roman" w:cs="Times New Roman"/>
          <w:szCs w:val="24"/>
        </w:rPr>
        <w:t>3 cm pieces. With the use of a needle and thread, these parts were joined to achieve the necessa</w:t>
      </w:r>
      <w:r w:rsidR="00184C06">
        <w:rPr>
          <w:rFonts w:ascii="Times New Roman" w:hAnsi="Times New Roman" w:cs="Times New Roman"/>
          <w:szCs w:val="24"/>
        </w:rPr>
        <w:t xml:space="preserve">ry thickness. </w:t>
      </w:r>
      <w:r w:rsidRPr="00B856AC">
        <w:rPr>
          <w:rFonts w:ascii="Times New Roman" w:hAnsi="Times New Roman" w:cs="Times New Roman"/>
          <w:szCs w:val="24"/>
        </w:rPr>
        <w:t>The wire was inserted into it and w</w:t>
      </w:r>
      <w:r w:rsidR="003349A2">
        <w:rPr>
          <w:rFonts w:ascii="Times New Roman" w:hAnsi="Times New Roman" w:cs="Times New Roman"/>
          <w:szCs w:val="24"/>
        </w:rPr>
        <w:t xml:space="preserve">rapped utilizing the black tape.                     </w:t>
      </w:r>
    </w:p>
    <w:p w:rsidR="000505FC" w:rsidRPr="00B856AC" w:rsidRDefault="0012698F" w:rsidP="00B856AC">
      <w:pPr>
        <w:rPr>
          <w:rFonts w:ascii="Times New Roman" w:hAnsi="Times New Roman" w:cs="Times New Roman"/>
          <w:b/>
          <w:szCs w:val="24"/>
        </w:rPr>
      </w:pPr>
      <w:r w:rsidRPr="00B856AC">
        <w:rPr>
          <w:rFonts w:ascii="Times New Roman" w:hAnsi="Times New Roman" w:cs="Times New Roman"/>
          <w:b/>
          <w:szCs w:val="24"/>
        </w:rPr>
        <w:lastRenderedPageBreak/>
        <w:t xml:space="preserve">3.2.2.6 </w:t>
      </w:r>
      <w:r w:rsidR="000505FC" w:rsidRPr="00B856AC">
        <w:rPr>
          <w:rFonts w:ascii="Times New Roman" w:hAnsi="Times New Roman" w:cs="Times New Roman"/>
          <w:b/>
          <w:szCs w:val="24"/>
        </w:rPr>
        <w:t>Activation of electrode</w:t>
      </w:r>
      <w:r w:rsidR="005A34A6" w:rsidRPr="00B856AC">
        <w:rPr>
          <w:rFonts w:ascii="Times New Roman" w:hAnsi="Times New Roman" w:cs="Times New Roman"/>
          <w:b/>
          <w:szCs w:val="24"/>
        </w:rPr>
        <w:t>:</w:t>
      </w:r>
    </w:p>
    <w:p w:rsidR="004610C3" w:rsidRPr="00B856AC" w:rsidRDefault="004610C3" w:rsidP="00B856AC">
      <w:pPr>
        <w:rPr>
          <w:rFonts w:ascii="Times New Roman" w:hAnsi="Times New Roman" w:cs="Times New Roman"/>
          <w:szCs w:val="24"/>
        </w:rPr>
      </w:pPr>
      <w:r w:rsidRPr="00B856AC">
        <w:rPr>
          <w:rFonts w:ascii="Times New Roman" w:hAnsi="Times New Roman" w:cs="Times New Roman"/>
          <w:szCs w:val="24"/>
        </w:rPr>
        <w:t xml:space="preserve">In a 250 ml beaker filled with a 70 % methanol solution, the graphite electrodes were immersed, and for 15 </w:t>
      </w:r>
      <w:r w:rsidR="005A34A6" w:rsidRPr="00B856AC">
        <w:rPr>
          <w:rFonts w:ascii="Times New Roman" w:hAnsi="Times New Roman" w:cs="Times New Roman"/>
          <w:szCs w:val="24"/>
        </w:rPr>
        <w:t>minutes</w:t>
      </w:r>
      <w:r w:rsidRPr="00B856AC">
        <w:rPr>
          <w:rFonts w:ascii="Times New Roman" w:hAnsi="Times New Roman" w:cs="Times New Roman"/>
          <w:szCs w:val="24"/>
        </w:rPr>
        <w:t>, they were subjected to ultrasonication. The same procedure was repeated for 70 % acetone solution first and then in distilled water. After that</w:t>
      </w:r>
      <w:r w:rsidR="005A34A6" w:rsidRPr="00B856AC">
        <w:rPr>
          <w:rFonts w:ascii="Times New Roman" w:hAnsi="Times New Roman" w:cs="Times New Roman"/>
          <w:szCs w:val="24"/>
        </w:rPr>
        <w:t>,</w:t>
      </w:r>
      <w:r w:rsidRPr="00B856AC">
        <w:rPr>
          <w:rFonts w:ascii="Times New Roman" w:hAnsi="Times New Roman" w:cs="Times New Roman"/>
          <w:szCs w:val="24"/>
        </w:rPr>
        <w:t xml:space="preserve"> it was placed in the oven to dry for 15 to 20 minutes and finally kept in UV sonication for 15 minutes.</w:t>
      </w:r>
    </w:p>
    <w:p w:rsidR="005C2AB7" w:rsidRPr="00B856AC" w:rsidRDefault="003349A2"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59264" behindDoc="0" locked="0" layoutInCell="1" allowOverlap="1" wp14:anchorId="32A6F858" wp14:editId="4A921572">
                <wp:simplePos x="0" y="0"/>
                <wp:positionH relativeFrom="margin">
                  <wp:posOffset>1232452</wp:posOffset>
                </wp:positionH>
                <wp:positionV relativeFrom="paragraph">
                  <wp:posOffset>-3230</wp:posOffset>
                </wp:positionV>
                <wp:extent cx="3928193" cy="371061"/>
                <wp:effectExtent l="0" t="0" r="15240" b="10160"/>
                <wp:wrapNone/>
                <wp:docPr id="2" name="Rectangle 2"/>
                <wp:cNvGraphicFramePr/>
                <a:graphic xmlns:a="http://schemas.openxmlformats.org/drawingml/2006/main">
                  <a:graphicData uri="http://schemas.microsoft.com/office/word/2010/wordprocessingShape">
                    <wps:wsp>
                      <wps:cNvSpPr/>
                      <wps:spPr>
                        <a:xfrm>
                          <a:off x="0" y="0"/>
                          <a:ext cx="3928193" cy="371061"/>
                        </a:xfrm>
                        <a:prstGeom prst="rect">
                          <a:avLst/>
                        </a:prstGeom>
                      </wps:spPr>
                      <wps:style>
                        <a:lnRef idx="2">
                          <a:schemeClr val="accent6"/>
                        </a:lnRef>
                        <a:fillRef idx="1">
                          <a:schemeClr val="lt1"/>
                        </a:fillRef>
                        <a:effectRef idx="0">
                          <a:schemeClr val="accent6"/>
                        </a:effectRef>
                        <a:fontRef idx="minor">
                          <a:schemeClr val="dk1"/>
                        </a:fontRef>
                      </wps:style>
                      <wps:txbx>
                        <w:txbxContent>
                          <w:p w:rsidR="002562A5" w:rsidRPr="00547135" w:rsidRDefault="002562A5" w:rsidP="00547135">
                            <w:r>
                              <w:t xml:space="preserve">                        </w:t>
                            </w:r>
                            <w:r w:rsidRPr="005C2AB7">
                              <w:t>Graphite Felt Electrodes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6F858" id="Rectangle 2" o:spid="_x0000_s1026" style="position:absolute;left:0;text-align:left;margin-left:97.05pt;margin-top:-.25pt;width:309.3pt;height:29.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" fillcolor="white [3201]" strokecolor="#70ad47 [3209]" strokeweight="1pt">
                <v:textbox>
                  <w:txbxContent>
                    <w:p w:rsidR="002562A5" w:rsidRPr="00547135" w:rsidRDefault="002562A5" w:rsidP="00547135">
                      <w:r>
                        <w:t xml:space="preserve">                        </w:t>
                      </w:r>
                      <w:r w:rsidRPr="005C2AB7">
                        <w:t>Graphite Felt Electrodes</w:t>
                      </w:r>
                    </w:p>
                  </w:txbxContent>
                </v:textbox>
                <w10:wrap anchorx="margin"/>
              </v:rect>
            </w:pict>
          </mc:Fallback>
        </mc:AlternateContent>
      </w:r>
    </w:p>
    <w:p w:rsidR="005C2AB7" w:rsidRPr="00B856AC" w:rsidRDefault="003349A2"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60288" behindDoc="0" locked="0" layoutInCell="1" allowOverlap="1" wp14:anchorId="1EDDCEA6" wp14:editId="3E4D8428">
                <wp:simplePos x="0" y="0"/>
                <wp:positionH relativeFrom="column">
                  <wp:posOffset>1238608</wp:posOffset>
                </wp:positionH>
                <wp:positionV relativeFrom="paragraph">
                  <wp:posOffset>299555</wp:posOffset>
                </wp:positionV>
                <wp:extent cx="3922092" cy="371061"/>
                <wp:effectExtent l="0" t="0" r="21590" b="10160"/>
                <wp:wrapNone/>
                <wp:docPr id="3" name="Rectangle 3"/>
                <wp:cNvGraphicFramePr/>
                <a:graphic xmlns:a="http://schemas.openxmlformats.org/drawingml/2006/main">
                  <a:graphicData uri="http://schemas.microsoft.com/office/word/2010/wordprocessingShape">
                    <wps:wsp>
                      <wps:cNvSpPr/>
                      <wps:spPr>
                        <a:xfrm>
                          <a:off x="0" y="0"/>
                          <a:ext cx="3922092" cy="371061"/>
                        </a:xfrm>
                        <a:prstGeom prst="rect">
                          <a:avLst/>
                        </a:prstGeom>
                      </wps:spPr>
                      <wps:style>
                        <a:lnRef idx="2">
                          <a:schemeClr val="accent6"/>
                        </a:lnRef>
                        <a:fillRef idx="1">
                          <a:schemeClr val="lt1"/>
                        </a:fillRef>
                        <a:effectRef idx="0">
                          <a:schemeClr val="accent6"/>
                        </a:effectRef>
                        <a:fontRef idx="minor">
                          <a:schemeClr val="dk1"/>
                        </a:fontRef>
                      </wps:style>
                      <wps:txbx>
                        <w:txbxContent>
                          <w:p w:rsidR="002562A5" w:rsidRDefault="002562A5" w:rsidP="005C2AB7">
                            <w:pPr>
                              <w:jc w:val="center"/>
                            </w:pPr>
                            <w:r>
                              <w:t>Dipped in 70 % methanol and ultrasonicate for 15 minutes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DCEA6" id="Rectangle 3" o:spid="_x0000_s1027" style="position:absolute;left:0;text-align:left;margin-left:97.55pt;margin-top:23.6pt;width:308.85pt;height:2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" fillcolor="white [3201]" strokecolor="#70ad47 [3209]" strokeweight="1pt">
                <v:textbox>
                  <w:txbxContent>
                    <w:p w:rsidR="002562A5" w:rsidRDefault="002562A5" w:rsidP="005C2AB7">
                      <w:pPr>
                        <w:jc w:val="center"/>
                      </w:pPr>
                      <w:r>
                        <w:t>Dipped in 70 % methanol and ultrasonicate for 15 minutes</w:t>
                      </w:r>
                    </w:p>
                  </w:txbxContent>
                </v:textbox>
              </v:rect>
            </w:pict>
          </mc:Fallback>
        </mc:AlternateContent>
      </w:r>
      <w:r w:rsidRPr="00B856AC">
        <w:rPr>
          <w:rFonts w:ascii="Times New Roman" w:hAnsi="Times New Roman" w:cs="Times New Roman"/>
          <w:noProof/>
          <w:szCs w:val="24"/>
        </w:rPr>
        <mc:AlternateContent>
          <mc:Choice Requires="wps">
            <w:drawing>
              <wp:anchor distT="0" distB="0" distL="114300" distR="114300" simplePos="0" relativeHeight="251664384" behindDoc="0" locked="0" layoutInCell="1" allowOverlap="1" wp14:anchorId="6742F26B" wp14:editId="0E5AD81A">
                <wp:simplePos x="0" y="0"/>
                <wp:positionH relativeFrom="column">
                  <wp:posOffset>2783481</wp:posOffset>
                </wp:positionH>
                <wp:positionV relativeFrom="paragraph">
                  <wp:posOffset>12866</wp:posOffset>
                </wp:positionV>
                <wp:extent cx="190982" cy="266218"/>
                <wp:effectExtent l="19050" t="0" r="19050" b="38735"/>
                <wp:wrapNone/>
                <wp:docPr id="7" name="Down Arrow 7"/>
                <wp:cNvGraphicFramePr/>
                <a:graphic xmlns:a="http://schemas.openxmlformats.org/drawingml/2006/main">
                  <a:graphicData uri="http://schemas.microsoft.com/office/word/2010/wordprocessingShape">
                    <wps:wsp>
                      <wps:cNvSpPr/>
                      <wps:spPr>
                        <a:xfrm>
                          <a:off x="0" y="0"/>
                          <a:ext cx="190982" cy="266218"/>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7081C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 o:spid="_x0000_s1026" type="#_x0000_t67" style="position:absolute;margin-left:219.15pt;margin-top:1pt;width:15.05pt;height:20.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" adj="13852" fillcolor="black [3200]" strokecolor="black [1600]" strokeweight="1pt"/>
            </w:pict>
          </mc:Fallback>
        </mc:AlternateContent>
      </w:r>
    </w:p>
    <w:p w:rsidR="005C2AB7" w:rsidRPr="00B856AC" w:rsidRDefault="003349A2"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65408" behindDoc="0" locked="0" layoutInCell="1" allowOverlap="1" wp14:anchorId="44E98EB2" wp14:editId="4F142A70">
                <wp:simplePos x="0" y="0"/>
                <wp:positionH relativeFrom="column">
                  <wp:posOffset>2795629</wp:posOffset>
                </wp:positionH>
                <wp:positionV relativeFrom="paragraph">
                  <wp:posOffset>330890</wp:posOffset>
                </wp:positionV>
                <wp:extent cx="186635" cy="265647"/>
                <wp:effectExtent l="19050" t="0" r="23495" b="39370"/>
                <wp:wrapNone/>
                <wp:docPr id="9" name="Down Arrow 9"/>
                <wp:cNvGraphicFramePr/>
                <a:graphic xmlns:a="http://schemas.openxmlformats.org/drawingml/2006/main">
                  <a:graphicData uri="http://schemas.microsoft.com/office/word/2010/wordprocessingShape">
                    <wps:wsp>
                      <wps:cNvSpPr/>
                      <wps:spPr>
                        <a:xfrm>
                          <a:off x="0" y="0"/>
                          <a:ext cx="186635" cy="265647"/>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038C7" id="Down Arrow 9" o:spid="_x0000_s1026" type="#_x0000_t67" style="position:absolute;margin-left:220.15pt;margin-top:26.05pt;width:14.7pt;height:20.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" adj="14012" fillcolor="black [3200]" strokecolor="black [1600]" strokeweight="1pt"/>
            </w:pict>
          </mc:Fallback>
        </mc:AlternateContent>
      </w:r>
    </w:p>
    <w:p w:rsidR="005C2AB7" w:rsidRPr="00B856AC" w:rsidRDefault="003349A2"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61312" behindDoc="0" locked="0" layoutInCell="1" allowOverlap="1" wp14:anchorId="286269FA" wp14:editId="62887608">
                <wp:simplePos x="0" y="0"/>
                <wp:positionH relativeFrom="margin">
                  <wp:posOffset>1239078</wp:posOffset>
                </wp:positionH>
                <wp:positionV relativeFrom="paragraph">
                  <wp:posOffset>262807</wp:posOffset>
                </wp:positionV>
                <wp:extent cx="3876068" cy="390939"/>
                <wp:effectExtent l="0" t="0" r="10160" b="28575"/>
                <wp:wrapNone/>
                <wp:docPr id="4" name="Rectangle 4"/>
                <wp:cNvGraphicFramePr/>
                <a:graphic xmlns:a="http://schemas.openxmlformats.org/drawingml/2006/main">
                  <a:graphicData uri="http://schemas.microsoft.com/office/word/2010/wordprocessingShape">
                    <wps:wsp>
                      <wps:cNvSpPr/>
                      <wps:spPr>
                        <a:xfrm>
                          <a:off x="0" y="0"/>
                          <a:ext cx="3876068" cy="390939"/>
                        </a:xfrm>
                        <a:prstGeom prst="rect">
                          <a:avLst/>
                        </a:prstGeom>
                      </wps:spPr>
                      <wps:style>
                        <a:lnRef idx="2">
                          <a:schemeClr val="accent6"/>
                        </a:lnRef>
                        <a:fillRef idx="1">
                          <a:schemeClr val="lt1"/>
                        </a:fillRef>
                        <a:effectRef idx="0">
                          <a:schemeClr val="accent6"/>
                        </a:effectRef>
                        <a:fontRef idx="minor">
                          <a:schemeClr val="dk1"/>
                        </a:fontRef>
                      </wps:style>
                      <wps:txbx>
                        <w:txbxContent>
                          <w:p w:rsidR="002562A5" w:rsidRDefault="002562A5" w:rsidP="00547135">
                            <w:pPr>
                              <w:jc w:val="center"/>
                            </w:pPr>
                            <w:r>
                              <w:t>Dipped in 70 % acetone and ultrasonicate for 15 minutes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269FA" id="Rectangle 4" o:spid="_x0000_s1028" style="position:absolute;left:0;text-align:left;margin-left:97.55pt;margin-top:20.7pt;width:305.2pt;height:30.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" fillcolor="white [3201]" strokecolor="#70ad47 [3209]" strokeweight="1pt">
                <v:textbox>
                  <w:txbxContent>
                    <w:p w:rsidR="002562A5" w:rsidRDefault="002562A5" w:rsidP="00547135">
                      <w:pPr>
                        <w:jc w:val="center"/>
                      </w:pPr>
                      <w:r>
                        <w:t>Dipped in 70 % acetone and ultrasonicate for 15 minutes</w:t>
                      </w:r>
                    </w:p>
                  </w:txbxContent>
                </v:textbox>
                <w10:wrap anchorx="margin"/>
              </v:rect>
            </w:pict>
          </mc:Fallback>
        </mc:AlternateContent>
      </w:r>
    </w:p>
    <w:p w:rsidR="005C2AB7" w:rsidRPr="00B856AC" w:rsidRDefault="003349A2"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66432" behindDoc="0" locked="0" layoutInCell="1" allowOverlap="1" wp14:anchorId="206B065E" wp14:editId="44E017EB">
                <wp:simplePos x="0" y="0"/>
                <wp:positionH relativeFrom="column">
                  <wp:posOffset>2796209</wp:posOffset>
                </wp:positionH>
                <wp:positionV relativeFrom="paragraph">
                  <wp:posOffset>300686</wp:posOffset>
                </wp:positionV>
                <wp:extent cx="178186" cy="266651"/>
                <wp:effectExtent l="19050" t="0" r="12700" b="38735"/>
                <wp:wrapNone/>
                <wp:docPr id="10" name="Down Arrow 10"/>
                <wp:cNvGraphicFramePr/>
                <a:graphic xmlns:a="http://schemas.openxmlformats.org/drawingml/2006/main">
                  <a:graphicData uri="http://schemas.microsoft.com/office/word/2010/wordprocessingShape">
                    <wps:wsp>
                      <wps:cNvSpPr/>
                      <wps:spPr>
                        <a:xfrm>
                          <a:off x="0" y="0"/>
                          <a:ext cx="178186" cy="266651"/>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BC60CC" id="Down Arrow 10" o:spid="_x0000_s1026" type="#_x0000_t67" style="position:absolute;margin-left:220.15pt;margin-top:23.7pt;width:14.05pt;height:2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" adj="14383" fillcolor="black [3200]" strokecolor="black [1600]" strokeweight="1pt"/>
            </w:pict>
          </mc:Fallback>
        </mc:AlternateContent>
      </w:r>
    </w:p>
    <w:p w:rsidR="005C2AB7" w:rsidRPr="00B856AC" w:rsidRDefault="003349A2"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62336" behindDoc="0" locked="0" layoutInCell="1" allowOverlap="1" wp14:anchorId="53BE2BC3" wp14:editId="41A1CA1B">
                <wp:simplePos x="0" y="0"/>
                <wp:positionH relativeFrom="margin">
                  <wp:posOffset>1185766</wp:posOffset>
                </wp:positionH>
                <wp:positionV relativeFrom="paragraph">
                  <wp:posOffset>232521</wp:posOffset>
                </wp:positionV>
                <wp:extent cx="3928827" cy="384313"/>
                <wp:effectExtent l="0" t="0" r="14605" b="15875"/>
                <wp:wrapNone/>
                <wp:docPr id="5" name="Rectangle 5"/>
                <wp:cNvGraphicFramePr/>
                <a:graphic xmlns:a="http://schemas.openxmlformats.org/drawingml/2006/main">
                  <a:graphicData uri="http://schemas.microsoft.com/office/word/2010/wordprocessingShape">
                    <wps:wsp>
                      <wps:cNvSpPr/>
                      <wps:spPr>
                        <a:xfrm flipH="1">
                          <a:off x="0" y="0"/>
                          <a:ext cx="3928827" cy="384313"/>
                        </a:xfrm>
                        <a:prstGeom prst="rect">
                          <a:avLst/>
                        </a:prstGeom>
                      </wps:spPr>
                      <wps:style>
                        <a:lnRef idx="2">
                          <a:schemeClr val="accent6"/>
                        </a:lnRef>
                        <a:fillRef idx="1">
                          <a:schemeClr val="lt1"/>
                        </a:fillRef>
                        <a:effectRef idx="0">
                          <a:schemeClr val="accent6"/>
                        </a:effectRef>
                        <a:fontRef idx="minor">
                          <a:schemeClr val="dk1"/>
                        </a:fontRef>
                      </wps:style>
                      <wps:txbx>
                        <w:txbxContent>
                          <w:p w:rsidR="002562A5" w:rsidRDefault="002562A5" w:rsidP="00547135">
                            <w:pPr>
                              <w:jc w:val="center"/>
                            </w:pPr>
                            <w:r>
                              <w:t>Dipped in distilled water and ultrasonicate for 15 minutes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E2BC3" id="Rectangle 5" o:spid="_x0000_s1029" style="position:absolute;left:0;text-align:left;margin-left:93.35pt;margin-top:18.3pt;width:309.35pt;height:30.25pt;flip:x;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" fillcolor="white [3201]" strokecolor="#70ad47 [3209]" strokeweight="1pt">
                <v:textbox>
                  <w:txbxContent>
                    <w:p w:rsidR="002562A5" w:rsidRDefault="002562A5" w:rsidP="00547135">
                      <w:pPr>
                        <w:jc w:val="center"/>
                      </w:pPr>
                      <w:r>
                        <w:t>Dipped in distilled water and ultrasonicate for 15 minutes</w:t>
                      </w:r>
                    </w:p>
                  </w:txbxContent>
                </v:textbox>
                <w10:wrap anchorx="margin"/>
              </v:rect>
            </w:pict>
          </mc:Fallback>
        </mc:AlternateContent>
      </w:r>
    </w:p>
    <w:p w:rsidR="005C2AB7" w:rsidRPr="00B856AC" w:rsidRDefault="003349A2"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67456" behindDoc="0" locked="0" layoutInCell="1" allowOverlap="1" wp14:anchorId="4BDA037A" wp14:editId="05C439C3">
                <wp:simplePos x="0" y="0"/>
                <wp:positionH relativeFrom="column">
                  <wp:posOffset>2812912</wp:posOffset>
                </wp:positionH>
                <wp:positionV relativeFrom="paragraph">
                  <wp:posOffset>269157</wp:posOffset>
                </wp:positionV>
                <wp:extent cx="173620" cy="231285"/>
                <wp:effectExtent l="19050" t="0" r="17145" b="35560"/>
                <wp:wrapNone/>
                <wp:docPr id="11" name="Down Arrow 11"/>
                <wp:cNvGraphicFramePr/>
                <a:graphic xmlns:a="http://schemas.openxmlformats.org/drawingml/2006/main">
                  <a:graphicData uri="http://schemas.microsoft.com/office/word/2010/wordprocessingShape">
                    <wps:wsp>
                      <wps:cNvSpPr/>
                      <wps:spPr>
                        <a:xfrm>
                          <a:off x="0" y="0"/>
                          <a:ext cx="173620" cy="23128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E1AEA" id="Down Arrow 11" o:spid="_x0000_s1026" type="#_x0000_t67" style="position:absolute;margin-left:221.5pt;margin-top:21.2pt;width:13.65pt;height:18.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" adj="13493" fillcolor="black [3200]" strokecolor="black [1600]" strokeweight="1pt"/>
            </w:pict>
          </mc:Fallback>
        </mc:AlternateContent>
      </w:r>
    </w:p>
    <w:p w:rsidR="005C2AB7" w:rsidRPr="00B856AC" w:rsidRDefault="003349A2"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63360" behindDoc="0" locked="0" layoutInCell="1" allowOverlap="1" wp14:anchorId="2882C7FF" wp14:editId="3C3F552F">
                <wp:simplePos x="0" y="0"/>
                <wp:positionH relativeFrom="column">
                  <wp:posOffset>1186070</wp:posOffset>
                </wp:positionH>
                <wp:positionV relativeFrom="paragraph">
                  <wp:posOffset>169158</wp:posOffset>
                </wp:positionV>
                <wp:extent cx="3928745" cy="337931"/>
                <wp:effectExtent l="0" t="0" r="14605" b="24130"/>
                <wp:wrapNone/>
                <wp:docPr id="6" name="Rectangle 6"/>
                <wp:cNvGraphicFramePr/>
                <a:graphic xmlns:a="http://schemas.openxmlformats.org/drawingml/2006/main">
                  <a:graphicData uri="http://schemas.microsoft.com/office/word/2010/wordprocessingShape">
                    <wps:wsp>
                      <wps:cNvSpPr/>
                      <wps:spPr>
                        <a:xfrm>
                          <a:off x="0" y="0"/>
                          <a:ext cx="3928745" cy="337931"/>
                        </a:xfrm>
                        <a:prstGeom prst="rect">
                          <a:avLst/>
                        </a:prstGeom>
                      </wps:spPr>
                      <wps:style>
                        <a:lnRef idx="2">
                          <a:schemeClr val="accent6"/>
                        </a:lnRef>
                        <a:fillRef idx="1">
                          <a:schemeClr val="lt1"/>
                        </a:fillRef>
                        <a:effectRef idx="0">
                          <a:schemeClr val="accent6"/>
                        </a:effectRef>
                        <a:fontRef idx="minor">
                          <a:schemeClr val="dk1"/>
                        </a:fontRef>
                      </wps:style>
                      <wps:txbx>
                        <w:txbxContent>
                          <w:p w:rsidR="002562A5" w:rsidRDefault="002562A5" w:rsidP="00547135">
                            <w:pPr>
                              <w:jc w:val="center"/>
                            </w:pPr>
                            <w:r>
                              <w:t>UV treatment for 15 minutes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2C7FF" id="Rectangle 6" o:spid="_x0000_s1030" style="position:absolute;left:0;text-align:left;margin-left:93.4pt;margin-top:13.3pt;width:309.35pt;height:2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" fillcolor="white [3201]" strokecolor="#70ad47 [3209]" strokeweight="1pt">
                <v:textbox>
                  <w:txbxContent>
                    <w:p w:rsidR="002562A5" w:rsidRDefault="002562A5" w:rsidP="00547135">
                      <w:pPr>
                        <w:jc w:val="center"/>
                      </w:pPr>
                      <w:r>
                        <w:t>UV treatment for 15 minutes</w:t>
                      </w:r>
                    </w:p>
                  </w:txbxContent>
                </v:textbox>
              </v:rect>
            </w:pict>
          </mc:Fallback>
        </mc:AlternateContent>
      </w:r>
    </w:p>
    <w:p w:rsidR="005C2AB7" w:rsidRPr="00B856AC" w:rsidRDefault="005C2AB7" w:rsidP="00B856AC">
      <w:pPr>
        <w:rPr>
          <w:rFonts w:ascii="Times New Roman" w:hAnsi="Times New Roman" w:cs="Times New Roman"/>
          <w:szCs w:val="24"/>
        </w:rPr>
      </w:pPr>
    </w:p>
    <w:p w:rsidR="00184C06" w:rsidRDefault="003349A2" w:rsidP="00B856AC">
      <w:pPr>
        <w:rPr>
          <w:rFonts w:ascii="Times New Roman" w:hAnsi="Times New Roman" w:cs="Times New Roman"/>
          <w:i/>
          <w:szCs w:val="24"/>
        </w:rPr>
      </w:pPr>
      <w:r>
        <w:rPr>
          <w:rFonts w:ascii="Times New Roman" w:hAnsi="Times New Roman" w:cs="Times New Roman"/>
          <w:szCs w:val="24"/>
        </w:rPr>
        <w:t xml:space="preserve">                                      </w:t>
      </w:r>
      <w:r w:rsidR="0000067E" w:rsidRPr="00B856AC">
        <w:rPr>
          <w:rFonts w:ascii="Times New Roman" w:hAnsi="Times New Roman" w:cs="Times New Roman"/>
          <w:i/>
          <w:szCs w:val="24"/>
        </w:rPr>
        <w:t xml:space="preserve">   Figure</w:t>
      </w:r>
      <w:r w:rsidR="00CD2F54">
        <w:rPr>
          <w:rFonts w:ascii="Times New Roman" w:hAnsi="Times New Roman" w:cs="Times New Roman"/>
          <w:i/>
          <w:szCs w:val="24"/>
        </w:rPr>
        <w:t xml:space="preserve"> 5</w:t>
      </w:r>
      <w:r w:rsidR="0000067E" w:rsidRPr="00B856AC">
        <w:rPr>
          <w:rFonts w:ascii="Times New Roman" w:hAnsi="Times New Roman" w:cs="Times New Roman"/>
          <w:i/>
          <w:szCs w:val="24"/>
        </w:rPr>
        <w:t>: Flow chart for electrode activation</w:t>
      </w:r>
    </w:p>
    <w:p w:rsidR="00184C06" w:rsidRPr="00184C06" w:rsidRDefault="00184C06" w:rsidP="00B856AC">
      <w:pPr>
        <w:rPr>
          <w:rFonts w:ascii="Times New Roman" w:hAnsi="Times New Roman" w:cs="Times New Roman"/>
          <w:i/>
          <w:szCs w:val="24"/>
        </w:rPr>
      </w:pPr>
    </w:p>
    <w:p w:rsidR="003349A2" w:rsidRDefault="003349A2" w:rsidP="003349A2">
      <w:pPr>
        <w:rPr>
          <w:rFonts w:cs="Times New Roman"/>
          <w:noProof/>
          <w:szCs w:val="24"/>
        </w:rPr>
      </w:pPr>
      <w:r>
        <w:rPr>
          <w:rFonts w:cs="Times New Roman"/>
          <w:noProof/>
          <w:szCs w:val="24"/>
        </w:rPr>
        <w:t xml:space="preserve">    </w:t>
      </w:r>
      <w:r w:rsidR="00CD2F54" w:rsidRPr="001D5E81">
        <w:rPr>
          <w:rFonts w:cs="Times New Roman"/>
          <w:noProof/>
          <w:szCs w:val="24"/>
        </w:rPr>
        <w:drawing>
          <wp:inline distT="0" distB="0" distL="0" distR="0" wp14:anchorId="0687F69F" wp14:editId="290CEA7C">
            <wp:extent cx="1245704" cy="1900015"/>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IMG_20230816_075806.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732" t="28971" r="-1"/>
                    <a:stretch/>
                  </pic:blipFill>
                  <pic:spPr bwMode="auto">
                    <a:xfrm>
                      <a:off x="0" y="0"/>
                      <a:ext cx="1299817" cy="1982552"/>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noProof/>
          <w:szCs w:val="24"/>
        </w:rPr>
        <w:t xml:space="preserve">                        </w:t>
      </w:r>
      <w:r w:rsidR="00CD2F54">
        <w:rPr>
          <w:rFonts w:cs="Times New Roman"/>
          <w:noProof/>
          <w:szCs w:val="24"/>
        </w:rPr>
        <w:t xml:space="preserve">   </w:t>
      </w:r>
      <w:r>
        <w:rPr>
          <w:rFonts w:cs="Times New Roman"/>
          <w:noProof/>
          <w:szCs w:val="24"/>
        </w:rPr>
        <w:t xml:space="preserve">   </w:t>
      </w:r>
      <w:r w:rsidRPr="001D5E81">
        <w:rPr>
          <w:rFonts w:cs="Times New Roman"/>
          <w:noProof/>
          <w:szCs w:val="24"/>
        </w:rPr>
        <w:drawing>
          <wp:inline distT="0" distB="0" distL="0" distR="0" wp14:anchorId="26FD5763" wp14:editId="600E493B">
            <wp:extent cx="1437005" cy="1914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IMG_20230816_07543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8826" cy="2103473"/>
                    </a:xfrm>
                    <a:prstGeom prst="rect">
                      <a:avLst/>
                    </a:prstGeom>
                    <a:noFill/>
                    <a:ln>
                      <a:noFill/>
                    </a:ln>
                  </pic:spPr>
                </pic:pic>
              </a:graphicData>
            </a:graphic>
          </wp:inline>
        </w:drawing>
      </w:r>
      <w:r>
        <w:rPr>
          <w:rFonts w:cs="Times New Roman"/>
          <w:noProof/>
          <w:szCs w:val="24"/>
        </w:rPr>
        <w:t xml:space="preserve">                </w:t>
      </w:r>
      <w:r w:rsidR="00CD2F54">
        <w:rPr>
          <w:rFonts w:cs="Times New Roman"/>
          <w:noProof/>
          <w:szCs w:val="24"/>
        </w:rPr>
        <w:t xml:space="preserve">        </w:t>
      </w:r>
      <w:r>
        <w:rPr>
          <w:rFonts w:cs="Times New Roman"/>
          <w:noProof/>
          <w:szCs w:val="24"/>
        </w:rPr>
        <w:t xml:space="preserve">         </w:t>
      </w:r>
      <w:r w:rsidRPr="00966949">
        <w:rPr>
          <w:rFonts w:cs="Times New Roman"/>
          <w:noProof/>
          <w:szCs w:val="24"/>
        </w:rPr>
        <w:drawing>
          <wp:inline distT="0" distB="0" distL="0" distR="0" wp14:anchorId="08E65083" wp14:editId="06AB6AB0">
            <wp:extent cx="1410611" cy="1914926"/>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IMG_20230816_07535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624" cy="2058840"/>
                    </a:xfrm>
                    <a:prstGeom prst="rect">
                      <a:avLst/>
                    </a:prstGeom>
                    <a:noFill/>
                    <a:ln>
                      <a:noFill/>
                    </a:ln>
                  </pic:spPr>
                </pic:pic>
              </a:graphicData>
            </a:graphic>
          </wp:inline>
        </w:drawing>
      </w:r>
    </w:p>
    <w:p w:rsidR="00CD2F54" w:rsidRDefault="00CD2F54" w:rsidP="003349A2">
      <w:pPr>
        <w:rPr>
          <w:rFonts w:ascii="Times New Roman" w:hAnsi="Times New Roman" w:cs="Times New Roman"/>
          <w:i/>
          <w:sz w:val="20"/>
          <w:szCs w:val="20"/>
        </w:rPr>
      </w:pPr>
    </w:p>
    <w:p w:rsidR="00CD2F54" w:rsidRPr="00CD2F54" w:rsidRDefault="00CD2F54" w:rsidP="003349A2">
      <w:pPr>
        <w:rPr>
          <w:rFonts w:ascii="Times New Roman" w:hAnsi="Times New Roman" w:cs="Times New Roman"/>
          <w:i/>
          <w:sz w:val="20"/>
          <w:szCs w:val="20"/>
        </w:rPr>
      </w:pPr>
      <w:r>
        <w:rPr>
          <w:rFonts w:ascii="Times New Roman" w:hAnsi="Times New Roman" w:cs="Times New Roman"/>
          <w:i/>
          <w:sz w:val="20"/>
          <w:szCs w:val="20"/>
        </w:rPr>
        <w:t>Figure 6</w:t>
      </w:r>
      <w:r w:rsidR="003349A2" w:rsidRPr="00CD2F54">
        <w:rPr>
          <w:rFonts w:ascii="Times New Roman" w:hAnsi="Times New Roman" w:cs="Times New Roman"/>
          <w:i/>
          <w:sz w:val="20"/>
          <w:szCs w:val="20"/>
        </w:rPr>
        <w:t>: Graphite electrode</w:t>
      </w:r>
      <w:r w:rsidRPr="00CD2F54">
        <w:rPr>
          <w:rFonts w:ascii="Times New Roman" w:hAnsi="Times New Roman" w:cs="Times New Roman"/>
          <w:i/>
          <w:sz w:val="20"/>
          <w:szCs w:val="20"/>
        </w:rPr>
        <w:t xml:space="preserve">  </w:t>
      </w:r>
      <w:r>
        <w:rPr>
          <w:rFonts w:ascii="Times New Roman" w:hAnsi="Times New Roman" w:cs="Times New Roman"/>
          <w:i/>
          <w:sz w:val="20"/>
          <w:szCs w:val="20"/>
        </w:rPr>
        <w:t xml:space="preserve">                    Figure 7</w:t>
      </w:r>
      <w:r w:rsidRPr="00CD2F54">
        <w:rPr>
          <w:rFonts w:ascii="Times New Roman" w:hAnsi="Times New Roman" w:cs="Times New Roman"/>
          <w:i/>
          <w:sz w:val="20"/>
          <w:szCs w:val="20"/>
        </w:rPr>
        <w:t xml:space="preserve">: Graphite electrodes        </w:t>
      </w:r>
      <w:r>
        <w:rPr>
          <w:rFonts w:ascii="Times New Roman" w:hAnsi="Times New Roman" w:cs="Times New Roman"/>
          <w:i/>
          <w:sz w:val="20"/>
          <w:szCs w:val="20"/>
        </w:rPr>
        <w:t xml:space="preserve">             </w:t>
      </w:r>
      <w:r w:rsidRPr="00CD2F54">
        <w:rPr>
          <w:rFonts w:ascii="Times New Roman" w:hAnsi="Times New Roman" w:cs="Times New Roman"/>
          <w:i/>
          <w:sz w:val="20"/>
          <w:szCs w:val="20"/>
        </w:rPr>
        <w:t xml:space="preserve">  </w:t>
      </w:r>
      <w:r>
        <w:rPr>
          <w:rFonts w:ascii="Times New Roman" w:hAnsi="Times New Roman" w:cs="Times New Roman"/>
          <w:i/>
          <w:sz w:val="20"/>
          <w:szCs w:val="20"/>
        </w:rPr>
        <w:t>Figure 8</w:t>
      </w:r>
      <w:r w:rsidRPr="00CD2F54">
        <w:rPr>
          <w:rFonts w:ascii="Times New Roman" w:hAnsi="Times New Roman" w:cs="Times New Roman"/>
          <w:i/>
          <w:sz w:val="20"/>
          <w:szCs w:val="20"/>
        </w:rPr>
        <w:t>: Graphite electrodes</w:t>
      </w:r>
    </w:p>
    <w:p w:rsidR="00CD2F54" w:rsidRDefault="00CD2F54" w:rsidP="00B856AC">
      <w:pPr>
        <w:rPr>
          <w:rFonts w:ascii="Times New Roman" w:hAnsi="Times New Roman" w:cs="Times New Roman"/>
          <w:i/>
          <w:sz w:val="20"/>
          <w:szCs w:val="20"/>
        </w:rPr>
      </w:pPr>
      <w:r w:rsidRPr="00CD2F54">
        <w:rPr>
          <w:rFonts w:ascii="Times New Roman" w:hAnsi="Times New Roman" w:cs="Times New Roman"/>
          <w:i/>
          <w:sz w:val="20"/>
          <w:szCs w:val="20"/>
        </w:rPr>
        <w:t xml:space="preserve">                                                        </w:t>
      </w:r>
      <w:r>
        <w:rPr>
          <w:rFonts w:ascii="Times New Roman" w:hAnsi="Times New Roman" w:cs="Times New Roman"/>
          <w:i/>
          <w:sz w:val="20"/>
          <w:szCs w:val="20"/>
        </w:rPr>
        <w:t xml:space="preserve">                  </w:t>
      </w:r>
      <w:r w:rsidRPr="00CD2F54">
        <w:rPr>
          <w:rFonts w:ascii="Times New Roman" w:hAnsi="Times New Roman" w:cs="Times New Roman"/>
          <w:i/>
          <w:sz w:val="20"/>
          <w:szCs w:val="20"/>
        </w:rPr>
        <w:t xml:space="preserve">   before sonication                                       </w:t>
      </w:r>
      <w:r>
        <w:rPr>
          <w:rFonts w:ascii="Times New Roman" w:hAnsi="Times New Roman" w:cs="Times New Roman"/>
          <w:i/>
          <w:sz w:val="20"/>
          <w:szCs w:val="20"/>
        </w:rPr>
        <w:t xml:space="preserve">     </w:t>
      </w:r>
      <w:r w:rsidRPr="00CD2F54">
        <w:rPr>
          <w:rFonts w:ascii="Times New Roman" w:hAnsi="Times New Roman" w:cs="Times New Roman"/>
          <w:i/>
          <w:sz w:val="20"/>
          <w:szCs w:val="20"/>
        </w:rPr>
        <w:t xml:space="preserve">  after sonication</w:t>
      </w:r>
    </w:p>
    <w:p w:rsidR="00CD2F54" w:rsidRDefault="00CD2F54" w:rsidP="00B856AC">
      <w:pPr>
        <w:rPr>
          <w:rFonts w:ascii="Times New Roman" w:hAnsi="Times New Roman" w:cs="Times New Roman"/>
          <w:i/>
          <w:sz w:val="20"/>
          <w:szCs w:val="20"/>
        </w:rPr>
      </w:pPr>
    </w:p>
    <w:p w:rsidR="00CD2F54" w:rsidRDefault="00CD2F54" w:rsidP="00B856AC">
      <w:pPr>
        <w:rPr>
          <w:rFonts w:ascii="Times New Roman" w:hAnsi="Times New Roman" w:cs="Times New Roman"/>
          <w:i/>
          <w:sz w:val="20"/>
          <w:szCs w:val="20"/>
        </w:rPr>
      </w:pPr>
    </w:p>
    <w:p w:rsidR="0000067E" w:rsidRPr="00CD2F54" w:rsidRDefault="0012698F" w:rsidP="00B856AC">
      <w:pPr>
        <w:rPr>
          <w:rFonts w:ascii="Times New Roman" w:hAnsi="Times New Roman" w:cs="Times New Roman"/>
          <w:i/>
          <w:sz w:val="20"/>
          <w:szCs w:val="20"/>
        </w:rPr>
      </w:pPr>
      <w:r w:rsidRPr="00B856AC">
        <w:rPr>
          <w:rFonts w:ascii="Times New Roman" w:hAnsi="Times New Roman" w:cs="Times New Roman"/>
          <w:b/>
          <w:szCs w:val="24"/>
        </w:rPr>
        <w:t xml:space="preserve">3.2.2.7 </w:t>
      </w:r>
      <w:r w:rsidR="005C2AB7" w:rsidRPr="00B856AC">
        <w:rPr>
          <w:rFonts w:ascii="Times New Roman" w:hAnsi="Times New Roman" w:cs="Times New Roman"/>
          <w:b/>
          <w:szCs w:val="24"/>
        </w:rPr>
        <w:t>Sample prep</w:t>
      </w:r>
      <w:r w:rsidR="0000067E" w:rsidRPr="00B856AC">
        <w:rPr>
          <w:rFonts w:ascii="Times New Roman" w:hAnsi="Times New Roman" w:cs="Times New Roman"/>
          <w:b/>
          <w:szCs w:val="24"/>
        </w:rPr>
        <w:t>aration:</w:t>
      </w:r>
    </w:p>
    <w:p w:rsidR="0000067E" w:rsidRPr="00B856AC" w:rsidRDefault="0000067E" w:rsidP="00B856AC">
      <w:pPr>
        <w:rPr>
          <w:rFonts w:ascii="Times New Roman" w:hAnsi="Times New Roman" w:cs="Times New Roman"/>
          <w:szCs w:val="24"/>
        </w:rPr>
      </w:pPr>
      <w:r w:rsidRPr="00B856AC">
        <w:rPr>
          <w:rFonts w:ascii="Times New Roman" w:hAnsi="Times New Roman" w:cs="Times New Roman"/>
          <w:szCs w:val="24"/>
        </w:rPr>
        <w:t>For sample preparation, 100 gm of kitchen waste was weighed, ground, and diluted to 1000 ml with distilled water to achieve a 10 % dilution. With the aid of a funnel, it was poured into each of the jars. Each vessel received 4% inoculum. A pH meter was used to measure the pH of the samples both before and after the addition of 0.2% sodium bicarbonate. Then the final pH was maintained at 6.8.  Similarly, 200 gm, 300 gm and 500 gm of sample was taken and the same procedure was repeated for 20 %, 30% and 50% dilutions respectively.</w:t>
      </w:r>
    </w:p>
    <w:p w:rsidR="0000067E" w:rsidRPr="00B856AC" w:rsidRDefault="0000067E"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68480" behindDoc="0" locked="0" layoutInCell="1" allowOverlap="1" wp14:anchorId="2CA05719" wp14:editId="1E3A1A13">
                <wp:simplePos x="0" y="0"/>
                <wp:positionH relativeFrom="column">
                  <wp:posOffset>1372018</wp:posOffset>
                </wp:positionH>
                <wp:positionV relativeFrom="paragraph">
                  <wp:posOffset>97662</wp:posOffset>
                </wp:positionV>
                <wp:extent cx="3709164" cy="445625"/>
                <wp:effectExtent l="0" t="0" r="24765" b="12065"/>
                <wp:wrapNone/>
                <wp:docPr id="12" name="Rectangle 12"/>
                <wp:cNvGraphicFramePr/>
                <a:graphic xmlns:a="http://schemas.openxmlformats.org/drawingml/2006/main">
                  <a:graphicData uri="http://schemas.microsoft.com/office/word/2010/wordprocessingShape">
                    <wps:wsp>
                      <wps:cNvSpPr/>
                      <wps:spPr>
                        <a:xfrm>
                          <a:off x="0" y="0"/>
                          <a:ext cx="3709164" cy="4456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562A5" w:rsidRDefault="002562A5" w:rsidP="009C6917">
                            <w:pPr>
                              <w:jc w:val="center"/>
                            </w:pPr>
                            <w:r>
                              <w:t>100 gm of sample was weighed and 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A05719" id="Rectangle 12" o:spid="_x0000_s1031" style="position:absolute;left:0;text-align:left;margin-left:108.05pt;margin-top:7.7pt;width:292.05pt;height:35.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" fillcolor="white [3212]" strokecolor="black [3213]" strokeweight="1pt">
                <v:textbox>
                  <w:txbxContent>
                    <w:p w:rsidR="002562A5" w:rsidRDefault="002562A5" w:rsidP="009C6917">
                      <w:pPr>
                        <w:jc w:val="center"/>
                      </w:pPr>
                      <w:r>
                        <w:t>100 gm of sample was weighed and ground</w:t>
                      </w:r>
                    </w:p>
                  </w:txbxContent>
                </v:textbox>
              </v:rect>
            </w:pict>
          </mc:Fallback>
        </mc:AlternateContent>
      </w:r>
    </w:p>
    <w:p w:rsidR="0000067E" w:rsidRPr="00B856AC" w:rsidRDefault="009C6917"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72576" behindDoc="0" locked="0" layoutInCell="1" allowOverlap="1">
                <wp:simplePos x="0" y="0"/>
                <wp:positionH relativeFrom="column">
                  <wp:posOffset>3146508</wp:posOffset>
                </wp:positionH>
                <wp:positionV relativeFrom="paragraph">
                  <wp:posOffset>191549</wp:posOffset>
                </wp:positionV>
                <wp:extent cx="127321" cy="312516"/>
                <wp:effectExtent l="19050" t="0" r="44450" b="30480"/>
                <wp:wrapNone/>
                <wp:docPr id="17" name="Down Arrow 17"/>
                <wp:cNvGraphicFramePr/>
                <a:graphic xmlns:a="http://schemas.openxmlformats.org/drawingml/2006/main">
                  <a:graphicData uri="http://schemas.microsoft.com/office/word/2010/wordprocessingShape">
                    <wps:wsp>
                      <wps:cNvSpPr/>
                      <wps:spPr>
                        <a:xfrm>
                          <a:off x="0" y="0"/>
                          <a:ext cx="127321" cy="312516"/>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2A6817" id="Down Arrow 17" o:spid="_x0000_s1026" type="#_x0000_t67" style="position:absolute;margin-left:247.75pt;margin-top:15.1pt;width:10.05pt;height:24.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" adj="17200" fillcolor="black [3200]" strokecolor="black [1600]" strokeweight="1pt"/>
            </w:pict>
          </mc:Fallback>
        </mc:AlternateContent>
      </w:r>
    </w:p>
    <w:p w:rsidR="0000067E" w:rsidRPr="00B856AC" w:rsidRDefault="00184C06"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69504" behindDoc="0" locked="0" layoutInCell="1" allowOverlap="1" wp14:anchorId="668C365D" wp14:editId="2C0E884B">
                <wp:simplePos x="0" y="0"/>
                <wp:positionH relativeFrom="column">
                  <wp:posOffset>1351997</wp:posOffset>
                </wp:positionH>
                <wp:positionV relativeFrom="paragraph">
                  <wp:posOffset>176861</wp:posOffset>
                </wp:positionV>
                <wp:extent cx="3715457" cy="445625"/>
                <wp:effectExtent l="0" t="0" r="18415" b="12065"/>
                <wp:wrapNone/>
                <wp:docPr id="13" name="Rectangle 13"/>
                <wp:cNvGraphicFramePr/>
                <a:graphic xmlns:a="http://schemas.openxmlformats.org/drawingml/2006/main">
                  <a:graphicData uri="http://schemas.microsoft.com/office/word/2010/wordprocessingShape">
                    <wps:wsp>
                      <wps:cNvSpPr/>
                      <wps:spPr>
                        <a:xfrm>
                          <a:off x="0" y="0"/>
                          <a:ext cx="3715457" cy="44562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2562A5" w:rsidRDefault="002562A5" w:rsidP="009C6917">
                            <w:pPr>
                              <w:jc w:val="center"/>
                            </w:pPr>
                            <w:r>
                              <w:t>Diluted to 1000 mL of distilled 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C365D" id="Rectangle 13" o:spid="_x0000_s1032" style="position:absolute;left:0;text-align:left;margin-left:106.45pt;margin-top:13.95pt;width:292.55pt;height:3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" fillcolor="white [3201]" strokecolor="#70ad47 [3209]" strokeweight="1pt">
                <v:textbox>
                  <w:txbxContent>
                    <w:p w:rsidR="002562A5" w:rsidRDefault="002562A5" w:rsidP="009C6917">
                      <w:pPr>
                        <w:jc w:val="center"/>
                      </w:pPr>
                      <w:r>
                        <w:t>Diluted to 1000 mL of distilled water</w:t>
                      </w:r>
                    </w:p>
                  </w:txbxContent>
                </v:textbox>
              </v:rect>
            </w:pict>
          </mc:Fallback>
        </mc:AlternateContent>
      </w:r>
    </w:p>
    <w:p w:rsidR="0000067E" w:rsidRPr="00B856AC" w:rsidRDefault="00184C06"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73600" behindDoc="0" locked="0" layoutInCell="1" allowOverlap="1" wp14:anchorId="14635C6B" wp14:editId="42DD2EDE">
                <wp:simplePos x="0" y="0"/>
                <wp:positionH relativeFrom="column">
                  <wp:posOffset>3138970</wp:posOffset>
                </wp:positionH>
                <wp:positionV relativeFrom="paragraph">
                  <wp:posOffset>268523</wp:posOffset>
                </wp:positionV>
                <wp:extent cx="133109" cy="347241"/>
                <wp:effectExtent l="19050" t="0" r="38735" b="34290"/>
                <wp:wrapNone/>
                <wp:docPr id="18" name="Down Arrow 18"/>
                <wp:cNvGraphicFramePr/>
                <a:graphic xmlns:a="http://schemas.openxmlformats.org/drawingml/2006/main">
                  <a:graphicData uri="http://schemas.microsoft.com/office/word/2010/wordprocessingShape">
                    <wps:wsp>
                      <wps:cNvSpPr/>
                      <wps:spPr>
                        <a:xfrm>
                          <a:off x="0" y="0"/>
                          <a:ext cx="133109" cy="347241"/>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37EFBC" id="Down Arrow 18" o:spid="_x0000_s1026" type="#_x0000_t67" style="position:absolute;margin-left:247.15pt;margin-top:21.15pt;width:10.5pt;height:27.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" adj="17460" fillcolor="black [3200]" strokecolor="black [1600]" strokeweight="1pt"/>
            </w:pict>
          </mc:Fallback>
        </mc:AlternateContent>
      </w:r>
    </w:p>
    <w:p w:rsidR="0000067E" w:rsidRPr="00B856AC" w:rsidRDefault="00184C06"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70528" behindDoc="0" locked="0" layoutInCell="1" allowOverlap="1" wp14:anchorId="4E8CB400" wp14:editId="06E2433D">
                <wp:simplePos x="0" y="0"/>
                <wp:positionH relativeFrom="column">
                  <wp:posOffset>1361440</wp:posOffset>
                </wp:positionH>
                <wp:positionV relativeFrom="paragraph">
                  <wp:posOffset>257727</wp:posOffset>
                </wp:positionV>
                <wp:extent cx="3750197" cy="515074"/>
                <wp:effectExtent l="0" t="0" r="22225" b="18415"/>
                <wp:wrapNone/>
                <wp:docPr id="14" name="Rectangle 14"/>
                <wp:cNvGraphicFramePr/>
                <a:graphic xmlns:a="http://schemas.openxmlformats.org/drawingml/2006/main">
                  <a:graphicData uri="http://schemas.microsoft.com/office/word/2010/wordprocessingShape">
                    <wps:wsp>
                      <wps:cNvSpPr/>
                      <wps:spPr>
                        <a:xfrm>
                          <a:off x="0" y="0"/>
                          <a:ext cx="3750197" cy="515074"/>
                        </a:xfrm>
                        <a:prstGeom prst="rect">
                          <a:avLst/>
                        </a:prstGeom>
                      </wps:spPr>
                      <wps:style>
                        <a:lnRef idx="2">
                          <a:schemeClr val="accent6"/>
                        </a:lnRef>
                        <a:fillRef idx="1">
                          <a:schemeClr val="lt1"/>
                        </a:fillRef>
                        <a:effectRef idx="0">
                          <a:schemeClr val="accent6"/>
                        </a:effectRef>
                        <a:fontRef idx="minor">
                          <a:schemeClr val="dk1"/>
                        </a:fontRef>
                      </wps:style>
                      <wps:txbx>
                        <w:txbxContent>
                          <w:p w:rsidR="002562A5" w:rsidRDefault="002562A5" w:rsidP="009C6917">
                            <w:pPr>
                              <w:jc w:val="center"/>
                            </w:pPr>
                            <w:r>
                              <w:t>4% inoculum and 0.2% of sodium bicarbonate were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8CB400" id="Rectangle 14" o:spid="_x0000_s1033" style="position:absolute;left:0;text-align:left;margin-left:107.2pt;margin-top:20.3pt;width:295.3pt;height:40.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" fillcolor="white [3201]" strokecolor="#70ad47 [3209]" strokeweight="1pt">
                <v:textbox>
                  <w:txbxContent>
                    <w:p w:rsidR="002562A5" w:rsidRDefault="002562A5" w:rsidP="009C6917">
                      <w:pPr>
                        <w:jc w:val="center"/>
                      </w:pPr>
                      <w:r>
                        <w:t>4% inoculum and 0.2% of sodium bicarbonate were added</w:t>
                      </w:r>
                    </w:p>
                  </w:txbxContent>
                </v:textbox>
              </v:rect>
            </w:pict>
          </mc:Fallback>
        </mc:AlternateContent>
      </w:r>
    </w:p>
    <w:p w:rsidR="0000067E" w:rsidRPr="00B856AC" w:rsidRDefault="0000067E" w:rsidP="00B856AC">
      <w:pPr>
        <w:rPr>
          <w:rFonts w:ascii="Times New Roman" w:hAnsi="Times New Roman" w:cs="Times New Roman"/>
          <w:szCs w:val="24"/>
        </w:rPr>
      </w:pPr>
    </w:p>
    <w:p w:rsidR="0000067E" w:rsidRPr="00B856AC" w:rsidRDefault="00184C06"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74624" behindDoc="0" locked="0" layoutInCell="1" allowOverlap="1" wp14:anchorId="7D82AD14" wp14:editId="1936CF7B">
                <wp:simplePos x="0" y="0"/>
                <wp:positionH relativeFrom="column">
                  <wp:posOffset>3124807</wp:posOffset>
                </wp:positionH>
                <wp:positionV relativeFrom="paragraph">
                  <wp:posOffset>76173</wp:posOffset>
                </wp:positionV>
                <wp:extent cx="132096" cy="300861"/>
                <wp:effectExtent l="19050" t="0" r="39370" b="42545"/>
                <wp:wrapNone/>
                <wp:docPr id="19" name="Down Arrow 19"/>
                <wp:cNvGraphicFramePr/>
                <a:graphic xmlns:a="http://schemas.openxmlformats.org/drawingml/2006/main">
                  <a:graphicData uri="http://schemas.microsoft.com/office/word/2010/wordprocessingShape">
                    <wps:wsp>
                      <wps:cNvSpPr/>
                      <wps:spPr>
                        <a:xfrm>
                          <a:off x="0" y="0"/>
                          <a:ext cx="132096" cy="300861"/>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24E15" id="Down Arrow 19" o:spid="_x0000_s1026" type="#_x0000_t67" style="position:absolute;margin-left:246.05pt;margin-top:6pt;width:10.4pt;height:23.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" adj="16858" fillcolor="black [3200]" strokecolor="black [1600]" strokeweight="1pt"/>
            </w:pict>
          </mc:Fallback>
        </mc:AlternateContent>
      </w:r>
    </w:p>
    <w:p w:rsidR="0000067E" w:rsidRPr="00B856AC" w:rsidRDefault="00184C06"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71552" behindDoc="0" locked="0" layoutInCell="1" allowOverlap="1" wp14:anchorId="5E9FF6DF" wp14:editId="39CEB1D6">
                <wp:simplePos x="0" y="0"/>
                <wp:positionH relativeFrom="column">
                  <wp:posOffset>1345096</wp:posOffset>
                </wp:positionH>
                <wp:positionV relativeFrom="paragraph">
                  <wp:posOffset>31502</wp:posOffset>
                </wp:positionV>
                <wp:extent cx="3709686" cy="491490"/>
                <wp:effectExtent l="0" t="0" r="24130" b="22860"/>
                <wp:wrapNone/>
                <wp:docPr id="15" name="Rectangle 15"/>
                <wp:cNvGraphicFramePr/>
                <a:graphic xmlns:a="http://schemas.openxmlformats.org/drawingml/2006/main">
                  <a:graphicData uri="http://schemas.microsoft.com/office/word/2010/wordprocessingShape">
                    <wps:wsp>
                      <wps:cNvSpPr/>
                      <wps:spPr>
                        <a:xfrm>
                          <a:off x="0" y="0"/>
                          <a:ext cx="3709686" cy="491490"/>
                        </a:xfrm>
                        <a:prstGeom prst="rect">
                          <a:avLst/>
                        </a:prstGeom>
                      </wps:spPr>
                      <wps:style>
                        <a:lnRef idx="2">
                          <a:schemeClr val="accent6"/>
                        </a:lnRef>
                        <a:fillRef idx="1">
                          <a:schemeClr val="lt1"/>
                        </a:fillRef>
                        <a:effectRef idx="0">
                          <a:schemeClr val="accent6"/>
                        </a:effectRef>
                        <a:fontRef idx="minor">
                          <a:schemeClr val="dk1"/>
                        </a:fontRef>
                      </wps:style>
                      <wps:txbx>
                        <w:txbxContent>
                          <w:p w:rsidR="002562A5" w:rsidRDefault="002562A5" w:rsidP="009C6917">
                            <w:pPr>
                              <w:jc w:val="center"/>
                            </w:pPr>
                            <w:r>
                              <w:t>Initial pH was measured and final pH 6.8 was maintained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FF6DF" id="Rectangle 15" o:spid="_x0000_s1034" style="position:absolute;left:0;text-align:left;margin-left:105.9pt;margin-top:2.5pt;width:292.1pt;height:38.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" fillcolor="white [3201]" strokecolor="#70ad47 [3209]" strokeweight="1pt">
                <v:textbox>
                  <w:txbxContent>
                    <w:p w:rsidR="002562A5" w:rsidRDefault="002562A5" w:rsidP="009C6917">
                      <w:pPr>
                        <w:jc w:val="center"/>
                      </w:pPr>
                      <w:r>
                        <w:t>Initial pH was measured and final pH 6.8 was maintained</w:t>
                      </w:r>
                    </w:p>
                  </w:txbxContent>
                </v:textbox>
              </v:rect>
            </w:pict>
          </mc:Fallback>
        </mc:AlternateContent>
      </w:r>
    </w:p>
    <w:p w:rsidR="0000067E" w:rsidRPr="001F2B93" w:rsidRDefault="0000067E" w:rsidP="00B856AC">
      <w:pPr>
        <w:rPr>
          <w:rFonts w:ascii="Times New Roman" w:hAnsi="Times New Roman" w:cs="Times New Roman"/>
          <w:szCs w:val="24"/>
        </w:rPr>
      </w:pPr>
    </w:p>
    <w:p w:rsidR="0000067E" w:rsidRDefault="00184C06" w:rsidP="00B856AC">
      <w:pPr>
        <w:rPr>
          <w:rFonts w:ascii="Times New Roman" w:hAnsi="Times New Roman" w:cs="Times New Roman"/>
          <w:i/>
          <w:szCs w:val="24"/>
        </w:rPr>
      </w:pPr>
      <w:r w:rsidRPr="001F2B93">
        <w:rPr>
          <w:rFonts w:ascii="Times New Roman" w:hAnsi="Times New Roman" w:cs="Times New Roman"/>
          <w:szCs w:val="24"/>
        </w:rPr>
        <w:t xml:space="preserve">                                   </w:t>
      </w:r>
      <w:r w:rsidR="009C6917" w:rsidRPr="001F2B93">
        <w:rPr>
          <w:rFonts w:ascii="Times New Roman" w:hAnsi="Times New Roman" w:cs="Times New Roman"/>
          <w:i/>
          <w:szCs w:val="24"/>
        </w:rPr>
        <w:t xml:space="preserve">   Figure</w:t>
      </w:r>
      <w:r w:rsidR="00CD2F54">
        <w:rPr>
          <w:rFonts w:ascii="Times New Roman" w:hAnsi="Times New Roman" w:cs="Times New Roman"/>
          <w:i/>
          <w:szCs w:val="24"/>
        </w:rPr>
        <w:t xml:space="preserve"> 9</w:t>
      </w:r>
      <w:r w:rsidR="009C6917" w:rsidRPr="001F2B93">
        <w:rPr>
          <w:rFonts w:ascii="Times New Roman" w:hAnsi="Times New Roman" w:cs="Times New Roman"/>
          <w:i/>
          <w:szCs w:val="24"/>
        </w:rPr>
        <w:t>: Flow chart showing sample preparation for 10 % dilution</w:t>
      </w:r>
    </w:p>
    <w:p w:rsidR="00CD2F54" w:rsidRPr="001F2B93" w:rsidRDefault="00CD2F54" w:rsidP="00B856AC">
      <w:pPr>
        <w:rPr>
          <w:rFonts w:ascii="Times New Roman" w:hAnsi="Times New Roman" w:cs="Times New Roman"/>
          <w:i/>
          <w:szCs w:val="24"/>
        </w:rPr>
      </w:pPr>
    </w:p>
    <w:p w:rsidR="004610C3" w:rsidRPr="00B856AC" w:rsidRDefault="0000067E" w:rsidP="00B856AC">
      <w:pPr>
        <w:rPr>
          <w:rFonts w:ascii="Times New Roman" w:hAnsi="Times New Roman" w:cs="Times New Roman"/>
          <w:b/>
          <w:szCs w:val="24"/>
        </w:rPr>
      </w:pPr>
      <w:r w:rsidRPr="00B856AC">
        <w:rPr>
          <w:rFonts w:ascii="Times New Roman" w:hAnsi="Times New Roman" w:cs="Times New Roman"/>
          <w:b/>
          <w:szCs w:val="24"/>
        </w:rPr>
        <w:t xml:space="preserve">3.2.2.8 </w:t>
      </w:r>
      <w:r w:rsidR="004610C3" w:rsidRPr="00B856AC">
        <w:rPr>
          <w:rFonts w:ascii="Times New Roman" w:hAnsi="Times New Roman" w:cs="Times New Roman"/>
          <w:b/>
          <w:szCs w:val="24"/>
        </w:rPr>
        <w:t>Setup</w:t>
      </w:r>
      <w:r w:rsidR="005A34A6" w:rsidRPr="00B856AC">
        <w:rPr>
          <w:rFonts w:ascii="Times New Roman" w:hAnsi="Times New Roman" w:cs="Times New Roman"/>
          <w:b/>
          <w:szCs w:val="24"/>
        </w:rPr>
        <w:t xml:space="preserve"> for gas production:</w:t>
      </w:r>
    </w:p>
    <w:p w:rsidR="00184C06" w:rsidRDefault="004610C3" w:rsidP="00B856AC">
      <w:pPr>
        <w:rPr>
          <w:rFonts w:ascii="Times New Roman" w:hAnsi="Times New Roman" w:cs="Times New Roman"/>
          <w:szCs w:val="24"/>
        </w:rPr>
      </w:pPr>
      <w:r w:rsidRPr="00B856AC">
        <w:rPr>
          <w:rFonts w:ascii="Times New Roman" w:hAnsi="Times New Roman" w:cs="Times New Roman"/>
          <w:szCs w:val="24"/>
        </w:rPr>
        <w:t xml:space="preserve">One conical flask with electrodes was used as the test </w:t>
      </w:r>
      <w:r w:rsidR="009F243F" w:rsidRPr="00B856AC">
        <w:rPr>
          <w:rFonts w:ascii="Times New Roman" w:hAnsi="Times New Roman" w:cs="Times New Roman"/>
          <w:szCs w:val="24"/>
        </w:rPr>
        <w:t xml:space="preserve">vessel and the other one served as the control vessel. With the use of a cork borer, three holes were made in the cork of the test vessel while just one hole was </w:t>
      </w:r>
      <w:r w:rsidR="005A34A6" w:rsidRPr="00B856AC">
        <w:rPr>
          <w:rFonts w:ascii="Times New Roman" w:hAnsi="Times New Roman" w:cs="Times New Roman"/>
          <w:szCs w:val="24"/>
        </w:rPr>
        <w:t>made in</w:t>
      </w:r>
      <w:r w:rsidR="009F243F" w:rsidRPr="00B856AC">
        <w:rPr>
          <w:rFonts w:ascii="Times New Roman" w:hAnsi="Times New Roman" w:cs="Times New Roman"/>
          <w:szCs w:val="24"/>
        </w:rPr>
        <w:t xml:space="preserve"> th</w:t>
      </w:r>
      <w:r w:rsidR="00972E53" w:rsidRPr="00B856AC">
        <w:rPr>
          <w:rFonts w:ascii="Times New Roman" w:hAnsi="Times New Roman" w:cs="Times New Roman"/>
          <w:szCs w:val="24"/>
        </w:rPr>
        <w:t>e cork of the control vessel. In the holes of the test vessel, two electrodes</w:t>
      </w:r>
      <w:r w:rsidR="005A34A6" w:rsidRPr="00B856AC">
        <w:rPr>
          <w:rFonts w:ascii="Times New Roman" w:hAnsi="Times New Roman" w:cs="Times New Roman"/>
          <w:szCs w:val="24"/>
        </w:rPr>
        <w:t xml:space="preserve"> (</w:t>
      </w:r>
      <w:r w:rsidR="00972E53" w:rsidRPr="00B856AC">
        <w:rPr>
          <w:rFonts w:ascii="Times New Roman" w:hAnsi="Times New Roman" w:cs="Times New Roman"/>
          <w:szCs w:val="24"/>
        </w:rPr>
        <w:t xml:space="preserve">anode and cathode) and an oxygen pipe were installed, whereas only an oxygen pipe was installed in the hole of the control vessel. These containers had the corks fixed and utilizing silicone, the holes were properly filled. Both </w:t>
      </w:r>
      <w:r w:rsidR="00113FAC" w:rsidRPr="00B856AC">
        <w:rPr>
          <w:rFonts w:ascii="Times New Roman" w:hAnsi="Times New Roman" w:cs="Times New Roman"/>
          <w:szCs w:val="24"/>
        </w:rPr>
        <w:t xml:space="preserve">vessels were sparged with nitrogen to keep an anaerobic environment inside of them and again </w:t>
      </w:r>
      <w:r w:rsidR="005A34A6" w:rsidRPr="00B856AC">
        <w:rPr>
          <w:rFonts w:ascii="Times New Roman" w:hAnsi="Times New Roman" w:cs="Times New Roman"/>
          <w:szCs w:val="24"/>
        </w:rPr>
        <w:t>necks</w:t>
      </w:r>
      <w:r w:rsidR="00113FAC" w:rsidRPr="00B856AC">
        <w:rPr>
          <w:rFonts w:ascii="Times New Roman" w:hAnsi="Times New Roman" w:cs="Times New Roman"/>
          <w:szCs w:val="24"/>
        </w:rPr>
        <w:t xml:space="preserve"> of the jars were sealed using silicone and parafilm.</w:t>
      </w:r>
      <w:r w:rsidR="00184C06">
        <w:rPr>
          <w:rFonts w:ascii="Times New Roman" w:hAnsi="Times New Roman" w:cs="Times New Roman"/>
          <w:szCs w:val="24"/>
        </w:rPr>
        <w:t xml:space="preserve"> </w:t>
      </w:r>
      <w:r w:rsidR="00113FAC" w:rsidRPr="00B856AC">
        <w:rPr>
          <w:rFonts w:ascii="Times New Roman" w:hAnsi="Times New Roman" w:cs="Times New Roman"/>
          <w:szCs w:val="24"/>
        </w:rPr>
        <w:t>The source of voltage employed was a potentiostat. It was wired with the assistance of metal clips.</w:t>
      </w:r>
    </w:p>
    <w:p w:rsidR="007925EC" w:rsidRDefault="00FC5AE7" w:rsidP="00B856AC">
      <w:pPr>
        <w:rPr>
          <w:rFonts w:ascii="Times New Roman" w:hAnsi="Times New Roman" w:cs="Times New Roman"/>
          <w:noProof/>
          <w:szCs w:val="24"/>
        </w:rPr>
      </w:pPr>
      <w:r w:rsidRPr="00B856AC">
        <w:rPr>
          <w:rFonts w:ascii="Times New Roman" w:hAnsi="Times New Roman" w:cs="Times New Roman"/>
          <w:noProof/>
          <w:szCs w:val="24"/>
        </w:rPr>
        <w:drawing>
          <wp:inline distT="0" distB="0" distL="0" distR="0">
            <wp:extent cx="5095240" cy="2417965"/>
            <wp:effectExtent l="0" t="0" r="0" b="1905"/>
            <wp:docPr id="77" name="Picture 77" descr="C:\Users\User\AppData\Local\Packages\5319275A.WhatsAppDesktop_cv1g1gvanyjgm\TempState\03C6B06952C750899BB03D998E631860\WhatsApp Image 2023-09-11 at 16.3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Packages\5319275A.WhatsAppDesktop_cv1g1gvanyjgm\TempState\03C6B06952C750899BB03D998E631860\WhatsApp Image 2023-09-11 at 16.39.36.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3409" t="14814" r="4790" b="5092"/>
                    <a:stretch/>
                  </pic:blipFill>
                  <pic:spPr bwMode="auto">
                    <a:xfrm>
                      <a:off x="0" y="0"/>
                      <a:ext cx="5286471" cy="2508715"/>
                    </a:xfrm>
                    <a:prstGeom prst="rect">
                      <a:avLst/>
                    </a:prstGeom>
                    <a:noFill/>
                    <a:ln>
                      <a:noFill/>
                    </a:ln>
                    <a:extLst>
                      <a:ext uri="{53640926-AAD7-44D8-BBD7-CCE9431645EC}">
                        <a14:shadowObscured xmlns:a14="http://schemas.microsoft.com/office/drawing/2010/main"/>
                      </a:ext>
                    </a:extLst>
                  </pic:spPr>
                </pic:pic>
              </a:graphicData>
            </a:graphic>
          </wp:inline>
        </w:drawing>
      </w:r>
      <w:r w:rsidRPr="00B856AC">
        <w:rPr>
          <w:rFonts w:ascii="Times New Roman" w:hAnsi="Times New Roman" w:cs="Times New Roman"/>
          <w:noProof/>
          <w:szCs w:val="24"/>
        </w:rPr>
        <w:t xml:space="preserve"> </w:t>
      </w:r>
    </w:p>
    <w:p w:rsidR="007925EC" w:rsidRDefault="007925EC" w:rsidP="00B856AC">
      <w:pPr>
        <w:rPr>
          <w:rFonts w:ascii="Times New Roman" w:hAnsi="Times New Roman" w:cs="Times New Roman"/>
          <w:noProof/>
          <w:szCs w:val="24"/>
        </w:rPr>
      </w:pPr>
      <w:r>
        <w:rPr>
          <w:rFonts w:ascii="Times New Roman" w:hAnsi="Times New Roman" w:cs="Times New Roman"/>
          <w:i/>
          <w:szCs w:val="24"/>
        </w:rPr>
        <w:t xml:space="preserve">                                         </w:t>
      </w:r>
      <w:r w:rsidRPr="001F2B93">
        <w:rPr>
          <w:rFonts w:ascii="Times New Roman" w:hAnsi="Times New Roman" w:cs="Times New Roman"/>
          <w:i/>
          <w:szCs w:val="24"/>
        </w:rPr>
        <w:t>Figure</w:t>
      </w:r>
      <w:r>
        <w:rPr>
          <w:rFonts w:ascii="Times New Roman" w:hAnsi="Times New Roman" w:cs="Times New Roman"/>
          <w:i/>
          <w:szCs w:val="24"/>
        </w:rPr>
        <w:t xml:space="preserve"> 10</w:t>
      </w:r>
      <w:r w:rsidRPr="001F2B93">
        <w:rPr>
          <w:rFonts w:ascii="Times New Roman" w:hAnsi="Times New Roman" w:cs="Times New Roman"/>
          <w:i/>
          <w:szCs w:val="24"/>
        </w:rPr>
        <w:t>:</w:t>
      </w:r>
      <w:r w:rsidRPr="00184C06">
        <w:rPr>
          <w:rFonts w:ascii="Times New Roman" w:hAnsi="Times New Roman" w:cs="Times New Roman"/>
          <w:i/>
          <w:sz w:val="20"/>
          <w:szCs w:val="20"/>
        </w:rPr>
        <w:t xml:space="preserve"> </w:t>
      </w:r>
      <w:r w:rsidRPr="001F2B93">
        <w:rPr>
          <w:rFonts w:ascii="Times New Roman" w:hAnsi="Times New Roman" w:cs="Times New Roman"/>
          <w:i/>
          <w:szCs w:val="24"/>
        </w:rPr>
        <w:t xml:space="preserve">Potentiostat                                                      </w:t>
      </w:r>
      <w:r>
        <w:rPr>
          <w:rFonts w:ascii="Times New Roman" w:hAnsi="Times New Roman" w:cs="Times New Roman"/>
          <w:i/>
          <w:szCs w:val="24"/>
        </w:rPr>
        <w:t xml:space="preserve">           </w:t>
      </w:r>
      <w:r w:rsidRPr="001F2B93">
        <w:rPr>
          <w:rFonts w:ascii="Times New Roman" w:hAnsi="Times New Roman" w:cs="Times New Roman"/>
          <w:i/>
          <w:szCs w:val="24"/>
        </w:rPr>
        <w:t xml:space="preserve">   </w:t>
      </w:r>
    </w:p>
    <w:p w:rsidR="00FC5AE7" w:rsidRPr="00B856AC" w:rsidRDefault="00FC5AE7" w:rsidP="00B856AC">
      <w:pPr>
        <w:rPr>
          <w:rFonts w:ascii="Times New Roman" w:hAnsi="Times New Roman" w:cs="Times New Roman"/>
          <w:szCs w:val="24"/>
        </w:rPr>
      </w:pPr>
      <w:r w:rsidRPr="00B856AC">
        <w:rPr>
          <w:rFonts w:ascii="Times New Roman" w:hAnsi="Times New Roman" w:cs="Times New Roman"/>
          <w:noProof/>
          <w:szCs w:val="24"/>
        </w:rPr>
        <w:lastRenderedPageBreak/>
        <w:t xml:space="preserve"> </w:t>
      </w:r>
      <w:r w:rsidRPr="00B856AC">
        <w:rPr>
          <w:rFonts w:ascii="Times New Roman" w:hAnsi="Times New Roman" w:cs="Times New Roman"/>
          <w:noProof/>
          <w:szCs w:val="24"/>
        </w:rPr>
        <w:drawing>
          <wp:inline distT="0" distB="0" distL="0" distR="0">
            <wp:extent cx="5141595" cy="2365513"/>
            <wp:effectExtent l="0" t="0" r="1905" b="0"/>
            <wp:docPr id="78" name="Picture 78" descr="C:\Users\User\AppData\Local\Packages\5319275A.WhatsAppDesktop_cv1g1gvanyjgm\TempState\8C19F571E251E61CB8DD3612F26D5ECF\WhatsApp Image 2023-09-11 at 17.1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Packages\5319275A.WhatsAppDesktop_cv1g1gvanyjgm\TempState\8C19F571E251E61CB8DD3612F26D5ECF\WhatsApp Image 2023-09-11 at 17.13.26.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13" r="13631" b="11544"/>
                    <a:stretch/>
                  </pic:blipFill>
                  <pic:spPr bwMode="auto">
                    <a:xfrm>
                      <a:off x="0" y="0"/>
                      <a:ext cx="5382305" cy="2476257"/>
                    </a:xfrm>
                    <a:prstGeom prst="rect">
                      <a:avLst/>
                    </a:prstGeom>
                    <a:noFill/>
                    <a:ln>
                      <a:noFill/>
                    </a:ln>
                    <a:extLst>
                      <a:ext uri="{53640926-AAD7-44D8-BBD7-CCE9431645EC}">
                        <a14:shadowObscured xmlns:a14="http://schemas.microsoft.com/office/drawing/2010/main"/>
                      </a:ext>
                    </a:extLst>
                  </pic:spPr>
                </pic:pic>
              </a:graphicData>
            </a:graphic>
          </wp:inline>
        </w:drawing>
      </w:r>
    </w:p>
    <w:p w:rsidR="00FC5AE7" w:rsidRPr="00184C06" w:rsidRDefault="007925EC" w:rsidP="00B856AC">
      <w:pPr>
        <w:rPr>
          <w:rFonts w:ascii="Times New Roman" w:hAnsi="Times New Roman" w:cs="Times New Roman"/>
          <w:i/>
          <w:sz w:val="20"/>
          <w:szCs w:val="20"/>
        </w:rPr>
      </w:pPr>
      <w:r>
        <w:rPr>
          <w:rFonts w:ascii="Times New Roman" w:hAnsi="Times New Roman" w:cs="Times New Roman"/>
          <w:i/>
          <w:szCs w:val="24"/>
        </w:rPr>
        <w:t xml:space="preserve">                                      </w:t>
      </w:r>
      <w:r w:rsidR="00FC5AE7" w:rsidRPr="001F2B93">
        <w:rPr>
          <w:rFonts w:ascii="Times New Roman" w:hAnsi="Times New Roman" w:cs="Times New Roman"/>
          <w:i/>
          <w:szCs w:val="24"/>
        </w:rPr>
        <w:t>Figure</w:t>
      </w:r>
      <w:r w:rsidR="001F2B93" w:rsidRPr="001F2B93">
        <w:rPr>
          <w:rFonts w:ascii="Times New Roman" w:hAnsi="Times New Roman" w:cs="Times New Roman"/>
          <w:i/>
          <w:szCs w:val="24"/>
        </w:rPr>
        <w:t xml:space="preserve"> </w:t>
      </w:r>
      <w:r w:rsidR="00CD2F54">
        <w:rPr>
          <w:rFonts w:ascii="Times New Roman" w:hAnsi="Times New Roman" w:cs="Times New Roman"/>
          <w:i/>
          <w:szCs w:val="24"/>
        </w:rPr>
        <w:t>11</w:t>
      </w:r>
      <w:r w:rsidR="00FC5AE7" w:rsidRPr="001F2B93">
        <w:rPr>
          <w:rFonts w:ascii="Times New Roman" w:hAnsi="Times New Roman" w:cs="Times New Roman"/>
          <w:i/>
          <w:szCs w:val="24"/>
        </w:rPr>
        <w:t>: Wire connections</w:t>
      </w:r>
    </w:p>
    <w:p w:rsidR="00113FAC" w:rsidRPr="00B856AC" w:rsidRDefault="00113FAC" w:rsidP="00B856AC">
      <w:pPr>
        <w:rPr>
          <w:rFonts w:ascii="Times New Roman" w:hAnsi="Times New Roman" w:cs="Times New Roman"/>
          <w:szCs w:val="24"/>
        </w:rPr>
      </w:pPr>
      <w:r w:rsidRPr="00B856AC">
        <w:rPr>
          <w:rFonts w:ascii="Times New Roman" w:hAnsi="Times New Roman" w:cs="Times New Roman"/>
          <w:szCs w:val="24"/>
        </w:rPr>
        <w:t xml:space="preserve">The test and control vessels were positioned within the oven. The measurement cylinders were </w:t>
      </w:r>
      <w:r w:rsidR="007A21EE" w:rsidRPr="00B856AC">
        <w:rPr>
          <w:rFonts w:ascii="Times New Roman" w:hAnsi="Times New Roman" w:cs="Times New Roman"/>
          <w:szCs w:val="24"/>
        </w:rPr>
        <w:t xml:space="preserve">filed next to the plastic tray that held the KOH solution. By using pipes in the vessels, the cylinders were only partially submerged in KOH to prevent gas leaks.  It was all </w:t>
      </w:r>
      <w:r w:rsidR="005A34A6" w:rsidRPr="00B856AC">
        <w:rPr>
          <w:rFonts w:ascii="Times New Roman" w:hAnsi="Times New Roman" w:cs="Times New Roman"/>
          <w:szCs w:val="24"/>
        </w:rPr>
        <w:t>set up</w:t>
      </w:r>
      <w:r w:rsidR="007A21EE" w:rsidRPr="00B856AC">
        <w:rPr>
          <w:rFonts w:ascii="Times New Roman" w:hAnsi="Times New Roman" w:cs="Times New Roman"/>
          <w:szCs w:val="24"/>
        </w:rPr>
        <w:t>. By moving KOH downward, the gas that was produced was collected. The empty gas cylinders that the gas produced</w:t>
      </w:r>
      <w:r w:rsidR="005A34A6" w:rsidRPr="00B856AC">
        <w:rPr>
          <w:rFonts w:ascii="Times New Roman" w:hAnsi="Times New Roman" w:cs="Times New Roman"/>
          <w:szCs w:val="24"/>
        </w:rPr>
        <w:t xml:space="preserve"> left behind were filled with KOH</w:t>
      </w:r>
      <w:r w:rsidR="007A21EE" w:rsidRPr="00B856AC">
        <w:rPr>
          <w:rFonts w:ascii="Times New Roman" w:hAnsi="Times New Roman" w:cs="Times New Roman"/>
          <w:szCs w:val="24"/>
        </w:rPr>
        <w:t xml:space="preserve"> as needed. A similar procedure was done for </w:t>
      </w:r>
      <w:r w:rsidR="005A34A6" w:rsidRPr="00B856AC">
        <w:rPr>
          <w:rFonts w:ascii="Times New Roman" w:hAnsi="Times New Roman" w:cs="Times New Roman"/>
          <w:szCs w:val="24"/>
        </w:rPr>
        <w:t>dilution</w:t>
      </w:r>
      <w:r w:rsidR="007A21EE" w:rsidRPr="00B856AC">
        <w:rPr>
          <w:rFonts w:ascii="Times New Roman" w:hAnsi="Times New Roman" w:cs="Times New Roman"/>
          <w:szCs w:val="24"/>
        </w:rPr>
        <w:t xml:space="preserve"> sets for 20%, 30%</w:t>
      </w:r>
      <w:r w:rsidR="005A34A6" w:rsidRPr="00B856AC">
        <w:rPr>
          <w:rFonts w:ascii="Times New Roman" w:hAnsi="Times New Roman" w:cs="Times New Roman"/>
          <w:szCs w:val="24"/>
        </w:rPr>
        <w:t>,</w:t>
      </w:r>
      <w:r w:rsidR="007A21EE" w:rsidRPr="00B856AC">
        <w:rPr>
          <w:rFonts w:ascii="Times New Roman" w:hAnsi="Times New Roman" w:cs="Times New Roman"/>
          <w:szCs w:val="24"/>
        </w:rPr>
        <w:t xml:space="preserve"> and 50%. The whole setup was kept at 28 </w:t>
      </w:r>
      <w:r w:rsidR="008673BD" w:rsidRPr="00B856AC">
        <w:rPr>
          <w:rFonts w:ascii="Times New Roman" w:hAnsi="Times New Roman" w:cs="Times New Roman"/>
          <w:szCs w:val="24"/>
        </w:rPr>
        <w:t>˚</w:t>
      </w:r>
      <w:r w:rsidR="007A21EE" w:rsidRPr="00B856AC">
        <w:rPr>
          <w:rFonts w:ascii="Times New Roman" w:hAnsi="Times New Roman" w:cs="Times New Roman"/>
          <w:szCs w:val="24"/>
        </w:rPr>
        <w:t xml:space="preserve">C temperature for </w:t>
      </w:r>
      <w:r w:rsidR="005A34A6" w:rsidRPr="00B856AC">
        <w:rPr>
          <w:rFonts w:ascii="Times New Roman" w:hAnsi="Times New Roman" w:cs="Times New Roman"/>
          <w:szCs w:val="24"/>
        </w:rPr>
        <w:t>each</w:t>
      </w:r>
      <w:r w:rsidR="007A21EE" w:rsidRPr="00B856AC">
        <w:rPr>
          <w:rFonts w:ascii="Times New Roman" w:hAnsi="Times New Roman" w:cs="Times New Roman"/>
          <w:szCs w:val="24"/>
        </w:rPr>
        <w:t xml:space="preserve"> arrangement and observed for 10 days.</w:t>
      </w:r>
    </w:p>
    <w:p w:rsidR="007925EC" w:rsidRDefault="007925EC" w:rsidP="00B856AC">
      <w:pPr>
        <w:rPr>
          <w:rFonts w:ascii="Times New Roman" w:hAnsi="Times New Roman" w:cs="Times New Roman"/>
          <w:szCs w:val="24"/>
        </w:rPr>
      </w:pPr>
    </w:p>
    <w:p w:rsidR="007925EC" w:rsidRDefault="007925EC" w:rsidP="00B856AC">
      <w:pPr>
        <w:rPr>
          <w:rFonts w:ascii="Times New Roman" w:hAnsi="Times New Roman" w:cs="Times New Roman"/>
          <w:szCs w:val="24"/>
        </w:rPr>
      </w:pPr>
    </w:p>
    <w:p w:rsidR="007925EC" w:rsidRDefault="007925EC" w:rsidP="00B856AC">
      <w:pPr>
        <w:rPr>
          <w:rFonts w:ascii="Times New Roman" w:hAnsi="Times New Roman" w:cs="Times New Roman"/>
          <w:szCs w:val="24"/>
        </w:rPr>
      </w:pPr>
    </w:p>
    <w:p w:rsidR="009C6917" w:rsidRPr="00B856AC" w:rsidRDefault="008C23BC"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75648" behindDoc="0" locked="0" layoutInCell="1" allowOverlap="1" wp14:anchorId="50C7AF83" wp14:editId="17A5183F">
                <wp:simplePos x="0" y="0"/>
                <wp:positionH relativeFrom="column">
                  <wp:posOffset>948602</wp:posOffset>
                </wp:positionH>
                <wp:positionV relativeFrom="paragraph">
                  <wp:posOffset>109702</wp:posOffset>
                </wp:positionV>
                <wp:extent cx="3605514" cy="277792"/>
                <wp:effectExtent l="0" t="0" r="14605" b="27305"/>
                <wp:wrapNone/>
                <wp:docPr id="20" name="Rectangle 20"/>
                <wp:cNvGraphicFramePr/>
                <a:graphic xmlns:a="http://schemas.openxmlformats.org/drawingml/2006/main">
                  <a:graphicData uri="http://schemas.microsoft.com/office/word/2010/wordprocessingShape">
                    <wps:wsp>
                      <wps:cNvSpPr/>
                      <wps:spPr>
                        <a:xfrm>
                          <a:off x="0" y="0"/>
                          <a:ext cx="3605514" cy="277792"/>
                        </a:xfrm>
                        <a:prstGeom prst="rect">
                          <a:avLst/>
                        </a:prstGeom>
                      </wps:spPr>
                      <wps:style>
                        <a:lnRef idx="2">
                          <a:schemeClr val="accent6"/>
                        </a:lnRef>
                        <a:fillRef idx="1">
                          <a:schemeClr val="lt1"/>
                        </a:fillRef>
                        <a:effectRef idx="0">
                          <a:schemeClr val="accent6"/>
                        </a:effectRef>
                        <a:fontRef idx="minor">
                          <a:schemeClr val="dk1"/>
                        </a:fontRef>
                      </wps:style>
                      <wps:txbx>
                        <w:txbxContent>
                          <w:p w:rsidR="002562A5" w:rsidRDefault="002562A5" w:rsidP="008C23BC">
                            <w:pPr>
                              <w:jc w:val="center"/>
                            </w:pPr>
                            <w:r>
                              <w:t>Sample was prepared, diluted and pH was maintained at 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C7AF83" id="Rectangle 20" o:spid="_x0000_s1035" style="position:absolute;left:0;text-align:left;margin-left:74.7pt;margin-top:8.65pt;width:283.9pt;height:21.8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" fillcolor="white [3201]" strokecolor="#70ad47 [3209]" strokeweight="1pt">
                <v:textbox>
                  <w:txbxContent>
                    <w:p w:rsidR="002562A5" w:rsidRDefault="002562A5" w:rsidP="008C23BC">
                      <w:pPr>
                        <w:jc w:val="center"/>
                      </w:pPr>
                      <w:r>
                        <w:t>Sample was prepared, diluted and pH was maintained at 6.8</w:t>
                      </w:r>
                    </w:p>
                  </w:txbxContent>
                </v:textbox>
              </v:rect>
            </w:pict>
          </mc:Fallback>
        </mc:AlternateContent>
      </w:r>
    </w:p>
    <w:p w:rsidR="009C6917" w:rsidRPr="00B856AC" w:rsidRDefault="00184C06"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76672" behindDoc="0" locked="0" layoutInCell="1" allowOverlap="1" wp14:anchorId="6CFEBEFD" wp14:editId="03F1ED1F">
                <wp:simplePos x="0" y="0"/>
                <wp:positionH relativeFrom="column">
                  <wp:posOffset>207397</wp:posOffset>
                </wp:positionH>
                <wp:positionV relativeFrom="paragraph">
                  <wp:posOffset>264408</wp:posOffset>
                </wp:positionV>
                <wp:extent cx="5069310" cy="312516"/>
                <wp:effectExtent l="0" t="0" r="17145" b="11430"/>
                <wp:wrapNone/>
                <wp:docPr id="21" name="Rectangle 21"/>
                <wp:cNvGraphicFramePr/>
                <a:graphic xmlns:a="http://schemas.openxmlformats.org/drawingml/2006/main">
                  <a:graphicData uri="http://schemas.microsoft.com/office/word/2010/wordprocessingShape">
                    <wps:wsp>
                      <wps:cNvSpPr/>
                      <wps:spPr>
                        <a:xfrm>
                          <a:off x="0" y="0"/>
                          <a:ext cx="5069310" cy="312516"/>
                        </a:xfrm>
                        <a:prstGeom prst="rect">
                          <a:avLst/>
                        </a:prstGeom>
                      </wps:spPr>
                      <wps:style>
                        <a:lnRef idx="2">
                          <a:schemeClr val="accent6"/>
                        </a:lnRef>
                        <a:fillRef idx="1">
                          <a:schemeClr val="lt1"/>
                        </a:fillRef>
                        <a:effectRef idx="0">
                          <a:schemeClr val="accent6"/>
                        </a:effectRef>
                        <a:fontRef idx="minor">
                          <a:schemeClr val="dk1"/>
                        </a:fontRef>
                      </wps:style>
                      <wps:txbx>
                        <w:txbxContent>
                          <w:p w:rsidR="002562A5" w:rsidRDefault="002562A5" w:rsidP="008C23BC">
                            <w:pPr>
                              <w:jc w:val="center"/>
                            </w:pPr>
                            <w:r>
                              <w:t xml:space="preserve">Each diluted sample was poured equally into two jar vessels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FEBEFD" id="Rectangle 21" o:spid="_x0000_s1036" style="position:absolute;left:0;text-align:left;margin-left:16.35pt;margin-top:20.8pt;width:399.15pt;height:24.6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" fillcolor="white [3201]" strokecolor="#70ad47 [3209]" strokeweight="1pt">
                <v:textbox>
                  <w:txbxContent>
                    <w:p w:rsidR="002562A5" w:rsidRDefault="002562A5" w:rsidP="008C23BC">
                      <w:pPr>
                        <w:jc w:val="center"/>
                      </w:pPr>
                      <w:r>
                        <w:t xml:space="preserve">Each diluted sample was poured equally into two jar vessels </w:t>
                      </w:r>
                    </w:p>
                  </w:txbxContent>
                </v:textbox>
              </v:rect>
            </w:pict>
          </mc:Fallback>
        </mc:AlternateContent>
      </w:r>
      <w:r w:rsidR="00375613" w:rsidRPr="00B856AC">
        <w:rPr>
          <w:rFonts w:ascii="Times New Roman" w:hAnsi="Times New Roman" w:cs="Times New Roman"/>
          <w:noProof/>
          <w:szCs w:val="24"/>
        </w:rPr>
        <mc:AlternateContent>
          <mc:Choice Requires="wps">
            <w:drawing>
              <wp:anchor distT="0" distB="0" distL="114300" distR="114300" simplePos="0" relativeHeight="251684864" behindDoc="0" locked="0" layoutInCell="1" allowOverlap="1" wp14:anchorId="26ECD063" wp14:editId="66033277">
                <wp:simplePos x="0" y="0"/>
                <wp:positionH relativeFrom="column">
                  <wp:posOffset>2748004</wp:posOffset>
                </wp:positionH>
                <wp:positionV relativeFrom="paragraph">
                  <wp:posOffset>20624</wp:posOffset>
                </wp:positionV>
                <wp:extent cx="138896" cy="248855"/>
                <wp:effectExtent l="19050" t="0" r="33020" b="37465"/>
                <wp:wrapNone/>
                <wp:docPr id="29" name="Down Arrow 29"/>
                <wp:cNvGraphicFramePr/>
                <a:graphic xmlns:a="http://schemas.openxmlformats.org/drawingml/2006/main">
                  <a:graphicData uri="http://schemas.microsoft.com/office/word/2010/wordprocessingShape">
                    <wps:wsp>
                      <wps:cNvSpPr/>
                      <wps:spPr>
                        <a:xfrm>
                          <a:off x="0" y="0"/>
                          <a:ext cx="138896" cy="24885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E6B747" id="Down Arrow 29" o:spid="_x0000_s1026" type="#_x0000_t67" style="position:absolute;margin-left:216.4pt;margin-top:1.6pt;width:10.95pt;height:19.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" adj="15572" fillcolor="black [3200]" strokecolor="black [1600]" strokeweight="1pt"/>
            </w:pict>
          </mc:Fallback>
        </mc:AlternateContent>
      </w:r>
    </w:p>
    <w:p w:rsidR="009C6917" w:rsidRPr="00B856AC" w:rsidRDefault="00184C06"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86912" behindDoc="0" locked="0" layoutInCell="1" allowOverlap="1" wp14:anchorId="29B3F1C1" wp14:editId="774E3FD8">
                <wp:simplePos x="0" y="0"/>
                <wp:positionH relativeFrom="column">
                  <wp:posOffset>4260767</wp:posOffset>
                </wp:positionH>
                <wp:positionV relativeFrom="paragraph">
                  <wp:posOffset>207341</wp:posOffset>
                </wp:positionV>
                <wp:extent cx="214132" cy="277656"/>
                <wp:effectExtent l="19050" t="0" r="14605" b="46355"/>
                <wp:wrapNone/>
                <wp:docPr id="31" name="Down Arrow 31"/>
                <wp:cNvGraphicFramePr/>
                <a:graphic xmlns:a="http://schemas.openxmlformats.org/drawingml/2006/main">
                  <a:graphicData uri="http://schemas.microsoft.com/office/word/2010/wordprocessingShape">
                    <wps:wsp>
                      <wps:cNvSpPr/>
                      <wps:spPr>
                        <a:xfrm>
                          <a:off x="0" y="0"/>
                          <a:ext cx="214132" cy="277656"/>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97A4F" id="Down Arrow 31" o:spid="_x0000_s1026" type="#_x0000_t67" style="position:absolute;margin-left:335.5pt;margin-top:16.35pt;width:16.85pt;height:21.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" adj="13271" fillcolor="black [3200]" strokecolor="black [1600]" strokeweight="1pt"/>
            </w:pict>
          </mc:Fallback>
        </mc:AlternateContent>
      </w:r>
      <w:r w:rsidRPr="00B856AC">
        <w:rPr>
          <w:rFonts w:ascii="Times New Roman" w:hAnsi="Times New Roman" w:cs="Times New Roman"/>
          <w:noProof/>
          <w:szCs w:val="24"/>
        </w:rPr>
        <mc:AlternateContent>
          <mc:Choice Requires="wps">
            <w:drawing>
              <wp:anchor distT="0" distB="0" distL="114300" distR="114300" simplePos="0" relativeHeight="251685888" behindDoc="0" locked="0" layoutInCell="1" allowOverlap="1" wp14:anchorId="39385B73" wp14:editId="421926A4">
                <wp:simplePos x="0" y="0"/>
                <wp:positionH relativeFrom="column">
                  <wp:posOffset>1496557</wp:posOffset>
                </wp:positionH>
                <wp:positionV relativeFrom="paragraph">
                  <wp:posOffset>216949</wp:posOffset>
                </wp:positionV>
                <wp:extent cx="214132" cy="208079"/>
                <wp:effectExtent l="19050" t="0" r="14605" b="40005"/>
                <wp:wrapNone/>
                <wp:docPr id="30" name="Down Arrow 30"/>
                <wp:cNvGraphicFramePr/>
                <a:graphic xmlns:a="http://schemas.openxmlformats.org/drawingml/2006/main">
                  <a:graphicData uri="http://schemas.microsoft.com/office/word/2010/wordprocessingShape">
                    <wps:wsp>
                      <wps:cNvSpPr/>
                      <wps:spPr>
                        <a:xfrm>
                          <a:off x="0" y="0"/>
                          <a:ext cx="214132" cy="208079"/>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44F94" id="Down Arrow 30" o:spid="_x0000_s1026" type="#_x0000_t67" style="position:absolute;margin-left:117.85pt;margin-top:17.1pt;width:16.85pt;height:16.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" adj="10800" fillcolor="black [3200]" strokecolor="black [1600]" strokeweight="1pt"/>
            </w:pict>
          </mc:Fallback>
        </mc:AlternateContent>
      </w:r>
    </w:p>
    <w:p w:rsidR="009C6917" w:rsidRPr="00B856AC" w:rsidRDefault="00184C06"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78720" behindDoc="0" locked="0" layoutInCell="1" allowOverlap="1" wp14:anchorId="0CE21B98" wp14:editId="59495A67">
                <wp:simplePos x="0" y="0"/>
                <wp:positionH relativeFrom="column">
                  <wp:posOffset>267915</wp:posOffset>
                </wp:positionH>
                <wp:positionV relativeFrom="paragraph">
                  <wp:posOffset>93732</wp:posOffset>
                </wp:positionV>
                <wp:extent cx="2476830" cy="682906"/>
                <wp:effectExtent l="0" t="0" r="19050" b="22225"/>
                <wp:wrapNone/>
                <wp:docPr id="23" name="Rectangle 23"/>
                <wp:cNvGraphicFramePr/>
                <a:graphic xmlns:a="http://schemas.openxmlformats.org/drawingml/2006/main">
                  <a:graphicData uri="http://schemas.microsoft.com/office/word/2010/wordprocessingShape">
                    <wps:wsp>
                      <wps:cNvSpPr/>
                      <wps:spPr>
                        <a:xfrm>
                          <a:off x="0" y="0"/>
                          <a:ext cx="2476830" cy="682906"/>
                        </a:xfrm>
                        <a:prstGeom prst="rect">
                          <a:avLst/>
                        </a:prstGeom>
                      </wps:spPr>
                      <wps:style>
                        <a:lnRef idx="2">
                          <a:schemeClr val="accent6"/>
                        </a:lnRef>
                        <a:fillRef idx="1">
                          <a:schemeClr val="lt1"/>
                        </a:fillRef>
                        <a:effectRef idx="0">
                          <a:schemeClr val="accent6"/>
                        </a:effectRef>
                        <a:fontRef idx="minor">
                          <a:schemeClr val="dk1"/>
                        </a:fontRef>
                      </wps:style>
                      <wps:txbx>
                        <w:txbxContent>
                          <w:p w:rsidR="002562A5" w:rsidRDefault="002562A5" w:rsidP="008C23BC">
                            <w:pPr>
                              <w:jc w:val="center"/>
                            </w:pPr>
                            <w:r>
                              <w:t>Test vessel was provided with two electrodes (anode and cathode) and an oxygen pipe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21B98" id="Rectangle 23" o:spid="_x0000_s1037" style="position:absolute;left:0;text-align:left;margin-left:21.1pt;margin-top:7.4pt;width:195.05pt;height:5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" fillcolor="white [3201]" strokecolor="#70ad47 [3209]" strokeweight="1pt">
                <v:textbox>
                  <w:txbxContent>
                    <w:p w:rsidR="002562A5" w:rsidRDefault="002562A5" w:rsidP="008C23BC">
                      <w:pPr>
                        <w:jc w:val="center"/>
                      </w:pPr>
                      <w:r>
                        <w:t>Test vessel was provided with two electrodes (anode and cathode) and an oxygen pipe</w:t>
                      </w:r>
                    </w:p>
                  </w:txbxContent>
                </v:textbox>
              </v:rect>
            </w:pict>
          </mc:Fallback>
        </mc:AlternateContent>
      </w:r>
      <w:r w:rsidRPr="00B856AC">
        <w:rPr>
          <w:rFonts w:ascii="Times New Roman" w:hAnsi="Times New Roman" w:cs="Times New Roman"/>
          <w:noProof/>
          <w:szCs w:val="24"/>
        </w:rPr>
        <mc:AlternateContent>
          <mc:Choice Requires="wps">
            <w:drawing>
              <wp:anchor distT="0" distB="0" distL="114300" distR="114300" simplePos="0" relativeHeight="251677696" behindDoc="0" locked="0" layoutInCell="1" allowOverlap="1" wp14:anchorId="5545695D" wp14:editId="62E7ECF9">
                <wp:simplePos x="0" y="0"/>
                <wp:positionH relativeFrom="column">
                  <wp:posOffset>2991650</wp:posOffset>
                </wp:positionH>
                <wp:positionV relativeFrom="paragraph">
                  <wp:posOffset>123218</wp:posOffset>
                </wp:positionV>
                <wp:extent cx="2673350" cy="653969"/>
                <wp:effectExtent l="0" t="0" r="12700" b="13335"/>
                <wp:wrapNone/>
                <wp:docPr id="22" name="Rectangle 22"/>
                <wp:cNvGraphicFramePr/>
                <a:graphic xmlns:a="http://schemas.openxmlformats.org/drawingml/2006/main">
                  <a:graphicData uri="http://schemas.microsoft.com/office/word/2010/wordprocessingShape">
                    <wps:wsp>
                      <wps:cNvSpPr/>
                      <wps:spPr>
                        <a:xfrm>
                          <a:off x="0" y="0"/>
                          <a:ext cx="2673350" cy="653969"/>
                        </a:xfrm>
                        <a:prstGeom prst="rect">
                          <a:avLst/>
                        </a:prstGeom>
                      </wps:spPr>
                      <wps:style>
                        <a:lnRef idx="2">
                          <a:schemeClr val="accent6"/>
                        </a:lnRef>
                        <a:fillRef idx="1">
                          <a:schemeClr val="lt1"/>
                        </a:fillRef>
                        <a:effectRef idx="0">
                          <a:schemeClr val="accent6"/>
                        </a:effectRef>
                        <a:fontRef idx="minor">
                          <a:schemeClr val="dk1"/>
                        </a:fontRef>
                      </wps:style>
                      <wps:txbx>
                        <w:txbxContent>
                          <w:p w:rsidR="002562A5" w:rsidRDefault="002562A5" w:rsidP="008C23BC">
                            <w:pPr>
                              <w:jc w:val="center"/>
                            </w:pPr>
                            <w:r>
                              <w:t>Control vessel was provided with only oxygen pipes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5695D" id="Rectangle 22" o:spid="_x0000_s1038" style="position:absolute;left:0;text-align:left;margin-left:235.55pt;margin-top:9.7pt;width:210.5pt;height: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" fillcolor="white [3201]" strokecolor="#70ad47 [3209]" strokeweight="1pt">
                <v:textbox>
                  <w:txbxContent>
                    <w:p w:rsidR="002562A5" w:rsidRDefault="002562A5" w:rsidP="008C23BC">
                      <w:pPr>
                        <w:jc w:val="center"/>
                      </w:pPr>
                      <w:r>
                        <w:t>Control vessel was provided with only oxygen pipes</w:t>
                      </w:r>
                    </w:p>
                  </w:txbxContent>
                </v:textbox>
              </v:rect>
            </w:pict>
          </mc:Fallback>
        </mc:AlternateContent>
      </w:r>
    </w:p>
    <w:p w:rsidR="009C6917" w:rsidRPr="00B856AC" w:rsidRDefault="009C6917" w:rsidP="00B856AC">
      <w:pPr>
        <w:rPr>
          <w:rFonts w:ascii="Times New Roman" w:hAnsi="Times New Roman" w:cs="Times New Roman"/>
          <w:szCs w:val="24"/>
        </w:rPr>
      </w:pPr>
    </w:p>
    <w:p w:rsidR="009C6917" w:rsidRPr="00B856AC" w:rsidRDefault="00184C06"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87936" behindDoc="0" locked="0" layoutInCell="1" allowOverlap="1" wp14:anchorId="11D792E6" wp14:editId="162B4B96">
                <wp:simplePos x="0" y="0"/>
                <wp:positionH relativeFrom="column">
                  <wp:posOffset>2669485</wp:posOffset>
                </wp:positionH>
                <wp:positionV relativeFrom="paragraph">
                  <wp:posOffset>73467</wp:posOffset>
                </wp:positionV>
                <wp:extent cx="398917" cy="439420"/>
                <wp:effectExtent l="19050" t="0" r="39370" b="36830"/>
                <wp:wrapNone/>
                <wp:docPr id="34" name="Down Arrow 34"/>
                <wp:cNvGraphicFramePr/>
                <a:graphic xmlns:a="http://schemas.openxmlformats.org/drawingml/2006/main">
                  <a:graphicData uri="http://schemas.microsoft.com/office/word/2010/wordprocessingShape">
                    <wps:wsp>
                      <wps:cNvSpPr/>
                      <wps:spPr>
                        <a:xfrm>
                          <a:off x="0" y="0"/>
                          <a:ext cx="398917" cy="439420"/>
                        </a:xfrm>
                        <a:prstGeom prst="downArrow">
                          <a:avLst>
                            <a:gd name="adj1" fmla="val 50000"/>
                            <a:gd name="adj2" fmla="val 49952"/>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519CF" id="Down Arrow 34" o:spid="_x0000_s1026" type="#_x0000_t67" style="position:absolute;margin-left:210.2pt;margin-top:5.8pt;width:31.4pt;height:3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" adj="11805" fillcolor="black [3200]" strokecolor="black [1600]" strokeweight="1pt"/>
            </w:pict>
          </mc:Fallback>
        </mc:AlternateContent>
      </w:r>
    </w:p>
    <w:p w:rsidR="009C6917" w:rsidRPr="00B856AC" w:rsidRDefault="00184C06"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79744" behindDoc="0" locked="0" layoutInCell="1" allowOverlap="1" wp14:anchorId="3A26D3E8" wp14:editId="7E9C44E4">
                <wp:simplePos x="0" y="0"/>
                <wp:positionH relativeFrom="margin">
                  <wp:posOffset>46383</wp:posOffset>
                </wp:positionH>
                <wp:positionV relativeFrom="paragraph">
                  <wp:posOffset>157977</wp:posOffset>
                </wp:positionV>
                <wp:extent cx="5711383" cy="358815"/>
                <wp:effectExtent l="0" t="0" r="22860" b="22225"/>
                <wp:wrapNone/>
                <wp:docPr id="24" name="Rectangle 24"/>
                <wp:cNvGraphicFramePr/>
                <a:graphic xmlns:a="http://schemas.openxmlformats.org/drawingml/2006/main">
                  <a:graphicData uri="http://schemas.microsoft.com/office/word/2010/wordprocessingShape">
                    <wps:wsp>
                      <wps:cNvSpPr/>
                      <wps:spPr>
                        <a:xfrm>
                          <a:off x="0" y="0"/>
                          <a:ext cx="5711383" cy="358815"/>
                        </a:xfrm>
                        <a:prstGeom prst="rect">
                          <a:avLst/>
                        </a:prstGeom>
                      </wps:spPr>
                      <wps:style>
                        <a:lnRef idx="2">
                          <a:schemeClr val="accent6"/>
                        </a:lnRef>
                        <a:fillRef idx="1">
                          <a:schemeClr val="lt1"/>
                        </a:fillRef>
                        <a:effectRef idx="0">
                          <a:schemeClr val="accent6"/>
                        </a:effectRef>
                        <a:fontRef idx="minor">
                          <a:schemeClr val="dk1"/>
                        </a:fontRef>
                      </wps:style>
                      <wps:txbx>
                        <w:txbxContent>
                          <w:p w:rsidR="002562A5" w:rsidRDefault="002562A5" w:rsidP="008C23BC">
                            <w:pPr>
                              <w:jc w:val="center"/>
                            </w:pPr>
                            <w:r>
                              <w:t>Both the vessels were sparged with nitrogen to maintain an anaerobic 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6D3E8" id="Rectangle 24" o:spid="_x0000_s1039" style="position:absolute;left:0;text-align:left;margin-left:3.65pt;margin-top:12.45pt;width:449.7pt;height:28.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" fillcolor="white [3201]" strokecolor="#70ad47 [3209]" strokeweight="1pt">
                <v:textbox>
                  <w:txbxContent>
                    <w:p w:rsidR="002562A5" w:rsidRDefault="002562A5" w:rsidP="008C23BC">
                      <w:pPr>
                        <w:jc w:val="center"/>
                      </w:pPr>
                      <w:r>
                        <w:t>Both the vessels were sparged with nitrogen to maintain an anaerobic condition</w:t>
                      </w:r>
                    </w:p>
                  </w:txbxContent>
                </v:textbox>
                <w10:wrap anchorx="margin"/>
              </v:rect>
            </w:pict>
          </mc:Fallback>
        </mc:AlternateContent>
      </w:r>
    </w:p>
    <w:p w:rsidR="009C6917" w:rsidRPr="00B856AC" w:rsidRDefault="00184C06"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88960" behindDoc="0" locked="0" layoutInCell="1" allowOverlap="1" wp14:anchorId="3737ED27" wp14:editId="7791CA8E">
                <wp:simplePos x="0" y="0"/>
                <wp:positionH relativeFrom="column">
                  <wp:posOffset>2776827</wp:posOffset>
                </wp:positionH>
                <wp:positionV relativeFrom="paragraph">
                  <wp:posOffset>155740</wp:posOffset>
                </wp:positionV>
                <wp:extent cx="185195" cy="306729"/>
                <wp:effectExtent l="19050" t="0" r="24765" b="36195"/>
                <wp:wrapNone/>
                <wp:docPr id="35" name="Down Arrow 35"/>
                <wp:cNvGraphicFramePr/>
                <a:graphic xmlns:a="http://schemas.openxmlformats.org/drawingml/2006/main">
                  <a:graphicData uri="http://schemas.microsoft.com/office/word/2010/wordprocessingShape">
                    <wps:wsp>
                      <wps:cNvSpPr/>
                      <wps:spPr>
                        <a:xfrm>
                          <a:off x="0" y="0"/>
                          <a:ext cx="185195" cy="306729"/>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2036D" id="Down Arrow 35" o:spid="_x0000_s1026" type="#_x0000_t67" style="position:absolute;margin-left:218.65pt;margin-top:12.25pt;width:14.6pt;height:24.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" adj="15079" fillcolor="black [3200]" strokecolor="black [1600]" strokeweight="1pt"/>
            </w:pict>
          </mc:Fallback>
        </mc:AlternateContent>
      </w:r>
    </w:p>
    <w:p w:rsidR="009C6917" w:rsidRPr="00B856AC" w:rsidRDefault="00184C06" w:rsidP="00B856AC">
      <w:pPr>
        <w:rPr>
          <w:rFonts w:ascii="Times New Roman" w:hAnsi="Times New Roman" w:cs="Times New Roman"/>
          <w:szCs w:val="24"/>
        </w:rPr>
      </w:pPr>
      <w:r w:rsidRPr="00B856AC">
        <w:rPr>
          <w:rFonts w:ascii="Times New Roman" w:hAnsi="Times New Roman" w:cs="Times New Roman"/>
          <w:noProof/>
          <w:szCs w:val="24"/>
        </w:rPr>
        <w:lastRenderedPageBreak/>
        <mc:AlternateContent>
          <mc:Choice Requires="wps">
            <w:drawing>
              <wp:anchor distT="0" distB="0" distL="114300" distR="114300" simplePos="0" relativeHeight="251681792" behindDoc="0" locked="0" layoutInCell="1" allowOverlap="1" wp14:anchorId="75D69BB7" wp14:editId="45209F49">
                <wp:simplePos x="0" y="0"/>
                <wp:positionH relativeFrom="column">
                  <wp:posOffset>60794</wp:posOffset>
                </wp:positionH>
                <wp:positionV relativeFrom="paragraph">
                  <wp:posOffset>106073</wp:posOffset>
                </wp:positionV>
                <wp:extent cx="5631084" cy="358815"/>
                <wp:effectExtent l="0" t="0" r="27305" b="22225"/>
                <wp:wrapNone/>
                <wp:docPr id="26" name="Rectangle 26"/>
                <wp:cNvGraphicFramePr/>
                <a:graphic xmlns:a="http://schemas.openxmlformats.org/drawingml/2006/main">
                  <a:graphicData uri="http://schemas.microsoft.com/office/word/2010/wordprocessingShape">
                    <wps:wsp>
                      <wps:cNvSpPr/>
                      <wps:spPr>
                        <a:xfrm>
                          <a:off x="0" y="0"/>
                          <a:ext cx="5631084" cy="358815"/>
                        </a:xfrm>
                        <a:prstGeom prst="rect">
                          <a:avLst/>
                        </a:prstGeom>
                      </wps:spPr>
                      <wps:style>
                        <a:lnRef idx="2">
                          <a:schemeClr val="accent6"/>
                        </a:lnRef>
                        <a:fillRef idx="1">
                          <a:schemeClr val="lt1"/>
                        </a:fillRef>
                        <a:effectRef idx="0">
                          <a:schemeClr val="accent6"/>
                        </a:effectRef>
                        <a:fontRef idx="minor">
                          <a:schemeClr val="dk1"/>
                        </a:fontRef>
                      </wps:style>
                      <wps:txbx>
                        <w:txbxContent>
                          <w:p w:rsidR="002562A5" w:rsidRDefault="002562A5" w:rsidP="008C23BC">
                            <w:pPr>
                              <w:jc w:val="center"/>
                            </w:pPr>
                            <w:r>
                              <w:t>The vessels were sealed using silicone and parafilm to make vessels airtight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69BB7" id="Rectangle 26" o:spid="_x0000_s1040" style="position:absolute;left:0;text-align:left;margin-left:4.8pt;margin-top:8.35pt;width:443.4pt;height:2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" fillcolor="white [3201]" strokecolor="#70ad47 [3209]" strokeweight="1pt">
                <v:textbox>
                  <w:txbxContent>
                    <w:p w:rsidR="002562A5" w:rsidRDefault="002562A5" w:rsidP="008C23BC">
                      <w:pPr>
                        <w:jc w:val="center"/>
                      </w:pPr>
                      <w:r>
                        <w:t>The vessels were sealed using silicone and parafilm to make vessels airtight</w:t>
                      </w:r>
                    </w:p>
                  </w:txbxContent>
                </v:textbox>
              </v:rect>
            </w:pict>
          </mc:Fallback>
        </mc:AlternateContent>
      </w:r>
    </w:p>
    <w:p w:rsidR="009C6917" w:rsidRPr="00B856AC" w:rsidRDefault="00184C06"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89984" behindDoc="0" locked="0" layoutInCell="1" allowOverlap="1" wp14:anchorId="45B3E12B" wp14:editId="20D218CC">
                <wp:simplePos x="0" y="0"/>
                <wp:positionH relativeFrom="column">
                  <wp:posOffset>2782570</wp:posOffset>
                </wp:positionH>
                <wp:positionV relativeFrom="paragraph">
                  <wp:posOffset>133792</wp:posOffset>
                </wp:positionV>
                <wp:extent cx="202557" cy="260430"/>
                <wp:effectExtent l="19050" t="0" r="26670" b="44450"/>
                <wp:wrapNone/>
                <wp:docPr id="36" name="Down Arrow 36"/>
                <wp:cNvGraphicFramePr/>
                <a:graphic xmlns:a="http://schemas.openxmlformats.org/drawingml/2006/main">
                  <a:graphicData uri="http://schemas.microsoft.com/office/word/2010/wordprocessingShape">
                    <wps:wsp>
                      <wps:cNvSpPr/>
                      <wps:spPr>
                        <a:xfrm>
                          <a:off x="0" y="0"/>
                          <a:ext cx="202557" cy="26043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4780C2" id="Down Arrow 36" o:spid="_x0000_s1026" type="#_x0000_t67" style="position:absolute;margin-left:219.1pt;margin-top:10.55pt;width:15.95pt;height:2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" adj="13200" fillcolor="black [3200]" strokecolor="black [1600]" strokeweight="1pt"/>
            </w:pict>
          </mc:Fallback>
        </mc:AlternateContent>
      </w:r>
    </w:p>
    <w:p w:rsidR="009C6917" w:rsidRPr="00B856AC" w:rsidRDefault="00184C06"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82816" behindDoc="0" locked="0" layoutInCell="1" allowOverlap="1" wp14:anchorId="30CED540" wp14:editId="09D7BDDD">
                <wp:simplePos x="0" y="0"/>
                <wp:positionH relativeFrom="margin">
                  <wp:posOffset>-85311</wp:posOffset>
                </wp:positionH>
                <wp:positionV relativeFrom="paragraph">
                  <wp:posOffset>65074</wp:posOffset>
                </wp:positionV>
                <wp:extent cx="6088284" cy="497712"/>
                <wp:effectExtent l="0" t="0" r="27305" b="17145"/>
                <wp:wrapNone/>
                <wp:docPr id="27" name="Rectangle 27"/>
                <wp:cNvGraphicFramePr/>
                <a:graphic xmlns:a="http://schemas.openxmlformats.org/drawingml/2006/main">
                  <a:graphicData uri="http://schemas.microsoft.com/office/word/2010/wordprocessingShape">
                    <wps:wsp>
                      <wps:cNvSpPr/>
                      <wps:spPr>
                        <a:xfrm>
                          <a:off x="0" y="0"/>
                          <a:ext cx="6088284" cy="497712"/>
                        </a:xfrm>
                        <a:prstGeom prst="rect">
                          <a:avLst/>
                        </a:prstGeom>
                      </wps:spPr>
                      <wps:style>
                        <a:lnRef idx="2">
                          <a:schemeClr val="accent6"/>
                        </a:lnRef>
                        <a:fillRef idx="1">
                          <a:schemeClr val="lt1"/>
                        </a:fillRef>
                        <a:effectRef idx="0">
                          <a:schemeClr val="accent6"/>
                        </a:effectRef>
                        <a:fontRef idx="minor">
                          <a:schemeClr val="dk1"/>
                        </a:fontRef>
                      </wps:style>
                      <wps:txbx>
                        <w:txbxContent>
                          <w:p w:rsidR="002562A5" w:rsidRDefault="002562A5" w:rsidP="008C23BC">
                            <w:pPr>
                              <w:jc w:val="center"/>
                            </w:pPr>
                            <w:r>
                              <w:t>The setup was positioned inside the oven at temperature 28</w:t>
                            </w:r>
                            <w:r>
                              <w:rPr>
                                <w:rFonts w:cstheme="minorHAnsi"/>
                              </w:rPr>
                              <w:t>˚</w:t>
                            </w:r>
                            <w:r>
                              <w:t>C and the inverted measuring cylinders and tray were filled with KOH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ED540" id="Rectangle 27" o:spid="_x0000_s1041" style="position:absolute;left:0;text-align:left;margin-left:-6.7pt;margin-top:5.1pt;width:479.4pt;height:39.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" fillcolor="white [3201]" strokecolor="#70ad47 [3209]" strokeweight="1pt">
                <v:textbox>
                  <w:txbxContent>
                    <w:p w:rsidR="002562A5" w:rsidRDefault="002562A5" w:rsidP="008C23BC">
                      <w:pPr>
                        <w:jc w:val="center"/>
                      </w:pPr>
                      <w:r>
                        <w:t>The setup was positioned inside the oven at temperature 28</w:t>
                      </w:r>
                      <w:r>
                        <w:rPr>
                          <w:rFonts w:cstheme="minorHAnsi"/>
                        </w:rPr>
                        <w:t>˚</w:t>
                      </w:r>
                      <w:r>
                        <w:t>C and the inverted measuring cylinders and tray were filled with KOH</w:t>
                      </w:r>
                    </w:p>
                  </w:txbxContent>
                </v:textbox>
                <w10:wrap anchorx="margin"/>
              </v:rect>
            </w:pict>
          </mc:Fallback>
        </mc:AlternateContent>
      </w:r>
    </w:p>
    <w:p w:rsidR="009C6917" w:rsidRPr="00B856AC" w:rsidRDefault="00184C06"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91008" behindDoc="0" locked="0" layoutInCell="1" allowOverlap="1" wp14:anchorId="1DDA75EA" wp14:editId="60EA4F99">
                <wp:simplePos x="0" y="0"/>
                <wp:positionH relativeFrom="column">
                  <wp:posOffset>2776496</wp:posOffset>
                </wp:positionH>
                <wp:positionV relativeFrom="paragraph">
                  <wp:posOffset>196960</wp:posOffset>
                </wp:positionV>
                <wp:extent cx="202557" cy="324092"/>
                <wp:effectExtent l="19050" t="0" r="26670" b="38100"/>
                <wp:wrapNone/>
                <wp:docPr id="37" name="Down Arrow 37"/>
                <wp:cNvGraphicFramePr/>
                <a:graphic xmlns:a="http://schemas.openxmlformats.org/drawingml/2006/main">
                  <a:graphicData uri="http://schemas.microsoft.com/office/word/2010/wordprocessingShape">
                    <wps:wsp>
                      <wps:cNvSpPr/>
                      <wps:spPr>
                        <a:xfrm>
                          <a:off x="0" y="0"/>
                          <a:ext cx="202557" cy="324092"/>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3CA4F" id="Down Arrow 37" o:spid="_x0000_s1026" type="#_x0000_t67" style="position:absolute;margin-left:218.6pt;margin-top:15.5pt;width:15.95pt;height: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" adj="14850" fillcolor="black [3200]" strokecolor="black [1600]" strokeweight="1pt"/>
            </w:pict>
          </mc:Fallback>
        </mc:AlternateContent>
      </w:r>
    </w:p>
    <w:p w:rsidR="009C6917" w:rsidRPr="00B856AC" w:rsidRDefault="00184C06"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80768" behindDoc="0" locked="0" layoutInCell="1" allowOverlap="1" wp14:anchorId="217D4514" wp14:editId="5DCFCDB5">
                <wp:simplePos x="0" y="0"/>
                <wp:positionH relativeFrom="margin">
                  <wp:posOffset>-138320</wp:posOffset>
                </wp:positionH>
                <wp:positionV relativeFrom="paragraph">
                  <wp:posOffset>186635</wp:posOffset>
                </wp:positionV>
                <wp:extent cx="6088283" cy="353028"/>
                <wp:effectExtent l="0" t="0" r="27305" b="28575"/>
                <wp:wrapNone/>
                <wp:docPr id="25" name="Rectangle 25"/>
                <wp:cNvGraphicFramePr/>
                <a:graphic xmlns:a="http://schemas.openxmlformats.org/drawingml/2006/main">
                  <a:graphicData uri="http://schemas.microsoft.com/office/word/2010/wordprocessingShape">
                    <wps:wsp>
                      <wps:cNvSpPr/>
                      <wps:spPr>
                        <a:xfrm>
                          <a:off x="0" y="0"/>
                          <a:ext cx="6088283" cy="353028"/>
                        </a:xfrm>
                        <a:prstGeom prst="rect">
                          <a:avLst/>
                        </a:prstGeom>
                      </wps:spPr>
                      <wps:style>
                        <a:lnRef idx="2">
                          <a:schemeClr val="accent6"/>
                        </a:lnRef>
                        <a:fillRef idx="1">
                          <a:schemeClr val="lt1"/>
                        </a:fillRef>
                        <a:effectRef idx="0">
                          <a:schemeClr val="accent6"/>
                        </a:effectRef>
                        <a:fontRef idx="minor">
                          <a:schemeClr val="dk1"/>
                        </a:fontRef>
                      </wps:style>
                      <wps:txbx>
                        <w:txbxContent>
                          <w:p w:rsidR="002562A5" w:rsidRDefault="002562A5" w:rsidP="008C23BC">
                            <w:pPr>
                              <w:jc w:val="center"/>
                            </w:pPr>
                            <w:r>
                              <w:t>The electrodes were connected to the potentiostat with the help of wires and metal clips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D4514" id="Rectangle 25" o:spid="_x0000_s1042" style="position:absolute;left:0;text-align:left;margin-left:-10.9pt;margin-top:14.7pt;width:479.4pt;height:27.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" fillcolor="white [3201]" strokecolor="#70ad47 [3209]" strokeweight="1pt">
                <v:textbox>
                  <w:txbxContent>
                    <w:p w:rsidR="002562A5" w:rsidRDefault="002562A5" w:rsidP="008C23BC">
                      <w:pPr>
                        <w:jc w:val="center"/>
                      </w:pPr>
                      <w:r>
                        <w:t>The electrodes were connected to the potentiostat with the help of wires and metal clips</w:t>
                      </w:r>
                    </w:p>
                  </w:txbxContent>
                </v:textbox>
                <w10:wrap anchorx="margin"/>
              </v:rect>
            </w:pict>
          </mc:Fallback>
        </mc:AlternateContent>
      </w:r>
    </w:p>
    <w:p w:rsidR="009C6917" w:rsidRPr="00B856AC" w:rsidRDefault="00184C06"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92032" behindDoc="0" locked="0" layoutInCell="1" allowOverlap="1" wp14:anchorId="19E684BA" wp14:editId="3B7EA58B">
                <wp:simplePos x="0" y="0"/>
                <wp:positionH relativeFrom="column">
                  <wp:posOffset>2814320</wp:posOffset>
                </wp:positionH>
                <wp:positionV relativeFrom="paragraph">
                  <wp:posOffset>182603</wp:posOffset>
                </wp:positionV>
                <wp:extent cx="185195" cy="248856"/>
                <wp:effectExtent l="19050" t="0" r="24765" b="37465"/>
                <wp:wrapNone/>
                <wp:docPr id="38" name="Down Arrow 38"/>
                <wp:cNvGraphicFramePr/>
                <a:graphic xmlns:a="http://schemas.openxmlformats.org/drawingml/2006/main">
                  <a:graphicData uri="http://schemas.microsoft.com/office/word/2010/wordprocessingShape">
                    <wps:wsp>
                      <wps:cNvSpPr/>
                      <wps:spPr>
                        <a:xfrm>
                          <a:off x="0" y="0"/>
                          <a:ext cx="185195" cy="248856"/>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58413E" id="Down Arrow 38" o:spid="_x0000_s1026" type="#_x0000_t67" style="position:absolute;margin-left:221.6pt;margin-top:14.4pt;width:14.6pt;height:19.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" adj="13563" fillcolor="black [3200]" strokecolor="black [1600]" strokeweight="1pt"/>
            </w:pict>
          </mc:Fallback>
        </mc:AlternateContent>
      </w:r>
    </w:p>
    <w:p w:rsidR="009C6917" w:rsidRPr="00B856AC" w:rsidRDefault="00184C06" w:rsidP="00B856AC">
      <w:pPr>
        <w:rPr>
          <w:rFonts w:ascii="Times New Roman" w:hAnsi="Times New Roman" w:cs="Times New Roman"/>
          <w:szCs w:val="24"/>
        </w:rPr>
      </w:pPr>
      <w:r w:rsidRPr="00B856AC">
        <w:rPr>
          <w:rFonts w:ascii="Times New Roman" w:hAnsi="Times New Roman" w:cs="Times New Roman"/>
          <w:noProof/>
          <w:szCs w:val="24"/>
        </w:rPr>
        <mc:AlternateContent>
          <mc:Choice Requires="wps">
            <w:drawing>
              <wp:anchor distT="0" distB="0" distL="114300" distR="114300" simplePos="0" relativeHeight="251683840" behindDoc="0" locked="0" layoutInCell="1" allowOverlap="1" wp14:anchorId="3FCDF039" wp14:editId="5A858AF4">
                <wp:simplePos x="0" y="0"/>
                <wp:positionH relativeFrom="margin">
                  <wp:align>right</wp:align>
                </wp:positionH>
                <wp:positionV relativeFrom="paragraph">
                  <wp:posOffset>115653</wp:posOffset>
                </wp:positionV>
                <wp:extent cx="6012742" cy="306729"/>
                <wp:effectExtent l="0" t="0" r="26670" b="17145"/>
                <wp:wrapNone/>
                <wp:docPr id="28" name="Rectangle 28"/>
                <wp:cNvGraphicFramePr/>
                <a:graphic xmlns:a="http://schemas.openxmlformats.org/drawingml/2006/main">
                  <a:graphicData uri="http://schemas.microsoft.com/office/word/2010/wordprocessingShape">
                    <wps:wsp>
                      <wps:cNvSpPr/>
                      <wps:spPr>
                        <a:xfrm>
                          <a:off x="0" y="0"/>
                          <a:ext cx="6012742" cy="306729"/>
                        </a:xfrm>
                        <a:prstGeom prst="rect">
                          <a:avLst/>
                        </a:prstGeom>
                      </wps:spPr>
                      <wps:style>
                        <a:lnRef idx="2">
                          <a:schemeClr val="accent6"/>
                        </a:lnRef>
                        <a:fillRef idx="1">
                          <a:schemeClr val="lt1"/>
                        </a:fillRef>
                        <a:effectRef idx="0">
                          <a:schemeClr val="accent6"/>
                        </a:effectRef>
                        <a:fontRef idx="minor">
                          <a:schemeClr val="dk1"/>
                        </a:fontRef>
                      </wps:style>
                      <wps:txbx>
                        <w:txbxContent>
                          <w:p w:rsidR="002562A5" w:rsidRDefault="002562A5" w:rsidP="008C23BC">
                            <w:pPr>
                              <w:jc w:val="center"/>
                            </w:pPr>
                            <w:r>
                              <w:t>The gas was collected by downward displacement and observed for 10 days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DF039" id="Rectangle 28" o:spid="_x0000_s1043" style="position:absolute;left:0;text-align:left;margin-left:422.25pt;margin-top:9.1pt;width:473.45pt;height:24.1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" fillcolor="white [3201]" strokecolor="#70ad47 [3209]" strokeweight="1pt">
                <v:textbox>
                  <w:txbxContent>
                    <w:p w:rsidR="002562A5" w:rsidRDefault="002562A5" w:rsidP="008C23BC">
                      <w:pPr>
                        <w:jc w:val="center"/>
                      </w:pPr>
                      <w:r>
                        <w:t>The gas was collected by downward displacement and observed for 10 days</w:t>
                      </w:r>
                    </w:p>
                  </w:txbxContent>
                </v:textbox>
                <w10:wrap anchorx="margin"/>
              </v:rect>
            </w:pict>
          </mc:Fallback>
        </mc:AlternateContent>
      </w:r>
    </w:p>
    <w:p w:rsidR="00184C06" w:rsidRDefault="00184C06" w:rsidP="00B856AC">
      <w:pPr>
        <w:rPr>
          <w:rFonts w:ascii="Times New Roman" w:hAnsi="Times New Roman" w:cs="Times New Roman"/>
          <w:szCs w:val="24"/>
        </w:rPr>
      </w:pPr>
    </w:p>
    <w:p w:rsidR="00B856AC" w:rsidRPr="007925EC" w:rsidRDefault="00184C06" w:rsidP="007925EC">
      <w:pPr>
        <w:rPr>
          <w:rFonts w:ascii="Times New Roman" w:hAnsi="Times New Roman" w:cs="Times New Roman"/>
          <w:i/>
          <w:szCs w:val="24"/>
        </w:rPr>
      </w:pPr>
      <w:r w:rsidRPr="001F2B93">
        <w:rPr>
          <w:rFonts w:ascii="Times New Roman" w:hAnsi="Times New Roman" w:cs="Times New Roman"/>
          <w:szCs w:val="24"/>
        </w:rPr>
        <w:t xml:space="preserve">         </w:t>
      </w:r>
      <w:r w:rsidR="00B856AC" w:rsidRPr="001F2B93">
        <w:rPr>
          <w:rFonts w:ascii="Times New Roman" w:hAnsi="Times New Roman" w:cs="Times New Roman"/>
          <w:i/>
          <w:szCs w:val="24"/>
        </w:rPr>
        <w:t xml:space="preserve">      </w:t>
      </w:r>
      <w:r w:rsidR="00375613" w:rsidRPr="001F2B93">
        <w:rPr>
          <w:rFonts w:ascii="Times New Roman" w:hAnsi="Times New Roman" w:cs="Times New Roman"/>
          <w:i/>
          <w:szCs w:val="24"/>
        </w:rPr>
        <w:t xml:space="preserve"> Figure</w:t>
      </w:r>
      <w:r w:rsidR="007925EC">
        <w:rPr>
          <w:rFonts w:ascii="Times New Roman" w:hAnsi="Times New Roman" w:cs="Times New Roman"/>
          <w:i/>
          <w:szCs w:val="24"/>
        </w:rPr>
        <w:t xml:space="preserve"> 12</w:t>
      </w:r>
      <w:r w:rsidR="00375613" w:rsidRPr="001F2B93">
        <w:rPr>
          <w:rFonts w:ascii="Times New Roman" w:hAnsi="Times New Roman" w:cs="Times New Roman"/>
          <w:i/>
          <w:szCs w:val="24"/>
        </w:rPr>
        <w:t>: Flow chart for experimental setup for gas production</w:t>
      </w:r>
    </w:p>
    <w:p w:rsidR="00921090" w:rsidRPr="00B856AC" w:rsidRDefault="0012698F" w:rsidP="00B856AC">
      <w:pPr>
        <w:spacing w:before="240"/>
        <w:rPr>
          <w:rFonts w:ascii="Times New Roman" w:hAnsi="Times New Roman" w:cs="Times New Roman"/>
          <w:b/>
          <w:szCs w:val="24"/>
        </w:rPr>
      </w:pPr>
      <w:r w:rsidRPr="00B856AC">
        <w:rPr>
          <w:rFonts w:ascii="Times New Roman" w:hAnsi="Times New Roman" w:cs="Times New Roman"/>
          <w:b/>
          <w:szCs w:val="24"/>
        </w:rPr>
        <w:t>3.2.3</w:t>
      </w:r>
      <w:r w:rsidR="00921090" w:rsidRPr="00B856AC">
        <w:rPr>
          <w:rFonts w:ascii="Times New Roman" w:hAnsi="Times New Roman" w:cs="Times New Roman"/>
          <w:b/>
          <w:szCs w:val="24"/>
        </w:rPr>
        <w:t xml:space="preserve"> Physical characterization of </w:t>
      </w:r>
      <w:r w:rsidR="003038E2" w:rsidRPr="00B856AC">
        <w:rPr>
          <w:rFonts w:ascii="Times New Roman" w:hAnsi="Times New Roman" w:cs="Times New Roman"/>
          <w:b/>
          <w:szCs w:val="24"/>
        </w:rPr>
        <w:t xml:space="preserve">the </w:t>
      </w:r>
      <w:r w:rsidR="00184C06">
        <w:rPr>
          <w:rFonts w:ascii="Times New Roman" w:hAnsi="Times New Roman" w:cs="Times New Roman"/>
          <w:b/>
          <w:szCs w:val="24"/>
        </w:rPr>
        <w:t>sample:</w:t>
      </w:r>
    </w:p>
    <w:p w:rsidR="00921090" w:rsidRPr="00B856AC" w:rsidRDefault="0012698F" w:rsidP="00B856AC">
      <w:pPr>
        <w:spacing w:before="240"/>
        <w:rPr>
          <w:rFonts w:ascii="Times New Roman" w:hAnsi="Times New Roman" w:cs="Times New Roman"/>
          <w:b/>
          <w:szCs w:val="24"/>
        </w:rPr>
      </w:pPr>
      <w:r w:rsidRPr="00B856AC">
        <w:rPr>
          <w:rFonts w:ascii="Times New Roman" w:hAnsi="Times New Roman" w:cs="Times New Roman"/>
          <w:b/>
          <w:szCs w:val="24"/>
        </w:rPr>
        <w:t>3.2.3</w:t>
      </w:r>
      <w:r w:rsidR="003038E2" w:rsidRPr="00B856AC">
        <w:rPr>
          <w:rFonts w:ascii="Times New Roman" w:hAnsi="Times New Roman" w:cs="Times New Roman"/>
          <w:b/>
          <w:szCs w:val="24"/>
        </w:rPr>
        <w:t xml:space="preserve">.1 pH </w:t>
      </w:r>
      <w:r w:rsidR="00921090" w:rsidRPr="00B856AC">
        <w:rPr>
          <w:rFonts w:ascii="Times New Roman" w:hAnsi="Times New Roman" w:cs="Times New Roman"/>
          <w:b/>
          <w:szCs w:val="24"/>
        </w:rPr>
        <w:t>measurement</w:t>
      </w:r>
      <w:r w:rsidR="00184C06">
        <w:rPr>
          <w:rFonts w:ascii="Times New Roman" w:hAnsi="Times New Roman" w:cs="Times New Roman"/>
          <w:b/>
          <w:szCs w:val="24"/>
        </w:rPr>
        <w:t>:</w:t>
      </w:r>
    </w:p>
    <w:p w:rsidR="00921090" w:rsidRPr="00B856AC" w:rsidRDefault="003038E2" w:rsidP="00B856AC">
      <w:pPr>
        <w:spacing w:before="240"/>
        <w:rPr>
          <w:rFonts w:ascii="Times New Roman" w:hAnsi="Times New Roman" w:cs="Times New Roman"/>
          <w:szCs w:val="24"/>
        </w:rPr>
      </w:pPr>
      <w:r w:rsidRPr="00B856AC">
        <w:rPr>
          <w:rFonts w:ascii="Times New Roman" w:hAnsi="Times New Roman" w:cs="Times New Roman"/>
          <w:szCs w:val="24"/>
        </w:rPr>
        <w:t>The sample</w:t>
      </w:r>
      <w:r w:rsidR="00921090" w:rsidRPr="00B856AC">
        <w:rPr>
          <w:rFonts w:ascii="Times New Roman" w:hAnsi="Times New Roman" w:cs="Times New Roman"/>
          <w:szCs w:val="24"/>
        </w:rPr>
        <w:t xml:space="preserve"> was diluted with disti</w:t>
      </w:r>
      <w:r w:rsidR="005A34A6" w:rsidRPr="00B856AC">
        <w:rPr>
          <w:rFonts w:ascii="Times New Roman" w:hAnsi="Times New Roman" w:cs="Times New Roman"/>
          <w:szCs w:val="24"/>
        </w:rPr>
        <w:t>lled water to a proportion of 1:</w:t>
      </w:r>
      <w:r w:rsidR="00921090" w:rsidRPr="00B856AC">
        <w:rPr>
          <w:rFonts w:ascii="Times New Roman" w:hAnsi="Times New Roman" w:cs="Times New Roman"/>
          <w:szCs w:val="24"/>
        </w:rPr>
        <w:t xml:space="preserve">10 before it was permitted </w:t>
      </w:r>
      <w:r w:rsidRPr="00B856AC">
        <w:rPr>
          <w:rFonts w:ascii="Times New Roman" w:hAnsi="Times New Roman" w:cs="Times New Roman"/>
          <w:szCs w:val="24"/>
        </w:rPr>
        <w:t>to</w:t>
      </w:r>
      <w:r w:rsidR="00921090" w:rsidRPr="00B856AC">
        <w:rPr>
          <w:rFonts w:ascii="Times New Roman" w:hAnsi="Times New Roman" w:cs="Times New Roman"/>
          <w:szCs w:val="24"/>
        </w:rPr>
        <w:t xml:space="preserve"> stand for a period of thirty minutes. After agitating the sample for</w:t>
      </w:r>
      <w:r w:rsidR="005A34A6" w:rsidRPr="00B856AC">
        <w:rPr>
          <w:rFonts w:ascii="Times New Roman" w:hAnsi="Times New Roman" w:cs="Times New Roman"/>
          <w:szCs w:val="24"/>
        </w:rPr>
        <w:t xml:space="preserve"> an entire hour a calibrated pH </w:t>
      </w:r>
      <w:r w:rsidRPr="00B856AC">
        <w:rPr>
          <w:rFonts w:ascii="Times New Roman" w:hAnsi="Times New Roman" w:cs="Times New Roman"/>
          <w:szCs w:val="24"/>
        </w:rPr>
        <w:t>meter</w:t>
      </w:r>
      <w:r w:rsidR="00921090" w:rsidRPr="00B856AC">
        <w:rPr>
          <w:rFonts w:ascii="Times New Roman" w:hAnsi="Times New Roman" w:cs="Times New Roman"/>
          <w:szCs w:val="24"/>
        </w:rPr>
        <w:t xml:space="preserve"> was employed to</w:t>
      </w:r>
      <w:r w:rsidRPr="00B856AC">
        <w:rPr>
          <w:rFonts w:ascii="Times New Roman" w:hAnsi="Times New Roman" w:cs="Times New Roman"/>
          <w:szCs w:val="24"/>
        </w:rPr>
        <w:t xml:space="preserve"> </w:t>
      </w:r>
      <w:r w:rsidR="005A34A6" w:rsidRPr="00B856AC">
        <w:rPr>
          <w:rFonts w:ascii="Times New Roman" w:hAnsi="Times New Roman" w:cs="Times New Roman"/>
          <w:szCs w:val="24"/>
        </w:rPr>
        <w:t>determine its pH</w:t>
      </w:r>
      <w:r w:rsidR="00921090" w:rsidRPr="00B856AC">
        <w:rPr>
          <w:rFonts w:ascii="Times New Roman" w:hAnsi="Times New Roman" w:cs="Times New Roman"/>
          <w:szCs w:val="24"/>
        </w:rPr>
        <w:t>.</w:t>
      </w:r>
    </w:p>
    <w:p w:rsidR="00EF38FE" w:rsidRPr="00B856AC" w:rsidRDefault="0012698F" w:rsidP="00B856AC">
      <w:pPr>
        <w:spacing w:before="240"/>
        <w:rPr>
          <w:rFonts w:ascii="Times New Roman" w:hAnsi="Times New Roman" w:cs="Times New Roman"/>
          <w:b/>
          <w:szCs w:val="24"/>
        </w:rPr>
      </w:pPr>
      <w:r w:rsidRPr="00B856AC">
        <w:rPr>
          <w:rFonts w:ascii="Times New Roman" w:hAnsi="Times New Roman" w:cs="Times New Roman"/>
          <w:b/>
          <w:szCs w:val="24"/>
        </w:rPr>
        <w:t>3.2.3</w:t>
      </w:r>
      <w:r w:rsidR="00921090" w:rsidRPr="00B856AC">
        <w:rPr>
          <w:rFonts w:ascii="Times New Roman" w:hAnsi="Times New Roman" w:cs="Times New Roman"/>
          <w:b/>
          <w:szCs w:val="24"/>
        </w:rPr>
        <w:t>.2</w:t>
      </w:r>
      <w:r w:rsidR="00EF38FE" w:rsidRPr="00B856AC">
        <w:rPr>
          <w:rFonts w:ascii="Times New Roman" w:hAnsi="Times New Roman" w:cs="Times New Roman"/>
          <w:b/>
          <w:szCs w:val="24"/>
        </w:rPr>
        <w:t xml:space="preserve"> Moisture Content and TSS (AOAC, 2000)</w:t>
      </w:r>
      <w:r w:rsidR="00184C06">
        <w:rPr>
          <w:rFonts w:ascii="Times New Roman" w:hAnsi="Times New Roman" w:cs="Times New Roman"/>
          <w:b/>
          <w:szCs w:val="24"/>
        </w:rPr>
        <w:t>:</w:t>
      </w:r>
    </w:p>
    <w:p w:rsidR="00EF38FE" w:rsidRPr="00B856AC" w:rsidRDefault="00EF38FE" w:rsidP="00B856AC">
      <w:pPr>
        <w:spacing w:before="240"/>
        <w:rPr>
          <w:rFonts w:ascii="Times New Roman" w:hAnsi="Times New Roman" w:cs="Times New Roman"/>
          <w:szCs w:val="24"/>
        </w:rPr>
      </w:pPr>
      <w:r w:rsidRPr="00B856AC">
        <w:rPr>
          <w:rFonts w:ascii="Times New Roman" w:hAnsi="Times New Roman" w:cs="Times New Roman"/>
          <w:szCs w:val="24"/>
        </w:rPr>
        <w:t xml:space="preserve">According to the American Society of Analytical Chemists 2000 technique, moisture content was measured by heating the sample at 105 </w:t>
      </w:r>
      <w:r w:rsidR="00547027" w:rsidRPr="00B856AC">
        <w:rPr>
          <w:rFonts w:ascii="Times New Roman" w:hAnsi="Times New Roman" w:cs="Times New Roman"/>
          <w:szCs w:val="24"/>
        </w:rPr>
        <w:t>˚</w:t>
      </w:r>
      <w:r w:rsidRPr="00B856AC">
        <w:rPr>
          <w:rFonts w:ascii="Times New Roman" w:hAnsi="Times New Roman" w:cs="Times New Roman"/>
          <w:szCs w:val="24"/>
        </w:rPr>
        <w:t>C overnight and was calculated using the following formulas.</w:t>
      </w:r>
    </w:p>
    <w:p w:rsidR="00EF38FE" w:rsidRPr="00B856AC" w:rsidRDefault="00EF38FE" w:rsidP="00B856AC">
      <w:pPr>
        <w:spacing w:before="240"/>
        <w:rPr>
          <w:rFonts w:ascii="Times New Roman" w:hAnsi="Times New Roman" w:cs="Times New Roman"/>
          <w:szCs w:val="24"/>
        </w:rPr>
      </w:pPr>
      <w:r w:rsidRPr="00B856AC">
        <w:rPr>
          <w:rFonts w:ascii="Times New Roman" w:hAnsi="Times New Roman" w:cs="Times New Roman"/>
          <w:szCs w:val="24"/>
        </w:rPr>
        <w:t>% Total Suspended Solid (TSS) = (Dried sample weight/ fresh sample weight)</w:t>
      </w:r>
    </w:p>
    <w:p w:rsidR="00EF38FE" w:rsidRPr="00B856AC" w:rsidRDefault="00EF38FE" w:rsidP="00B856AC">
      <w:pPr>
        <w:spacing w:before="240"/>
        <w:rPr>
          <w:rFonts w:ascii="Times New Roman" w:hAnsi="Times New Roman" w:cs="Times New Roman"/>
          <w:szCs w:val="24"/>
        </w:rPr>
      </w:pPr>
      <w:r w:rsidRPr="00B856AC">
        <w:rPr>
          <w:rFonts w:ascii="Times New Roman" w:hAnsi="Times New Roman" w:cs="Times New Roman"/>
          <w:szCs w:val="24"/>
        </w:rPr>
        <w:t>% Total Moisture = 1- TSS %</w:t>
      </w:r>
    </w:p>
    <w:p w:rsidR="00EF38FE" w:rsidRPr="00B856AC" w:rsidRDefault="00EF38FE" w:rsidP="00B856AC">
      <w:pPr>
        <w:spacing w:before="240"/>
        <w:rPr>
          <w:rFonts w:ascii="Times New Roman" w:hAnsi="Times New Roman" w:cs="Times New Roman"/>
          <w:b/>
          <w:szCs w:val="24"/>
        </w:rPr>
      </w:pPr>
      <w:r w:rsidRPr="00B856AC">
        <w:rPr>
          <w:rFonts w:ascii="Times New Roman" w:hAnsi="Times New Roman" w:cs="Times New Roman"/>
          <w:b/>
          <w:szCs w:val="24"/>
        </w:rPr>
        <w:t>3.2.3.3 Ash Content</w:t>
      </w:r>
      <w:r w:rsidR="00547027" w:rsidRPr="00B856AC">
        <w:rPr>
          <w:rFonts w:ascii="Times New Roman" w:hAnsi="Times New Roman" w:cs="Times New Roman"/>
          <w:b/>
          <w:szCs w:val="24"/>
        </w:rPr>
        <w:t xml:space="preserve"> (AOAC, 2000)</w:t>
      </w:r>
      <w:r w:rsidR="00184C06">
        <w:rPr>
          <w:rFonts w:ascii="Times New Roman" w:hAnsi="Times New Roman" w:cs="Times New Roman"/>
          <w:b/>
          <w:szCs w:val="24"/>
        </w:rPr>
        <w:t>:</w:t>
      </w:r>
    </w:p>
    <w:p w:rsidR="00547027" w:rsidRPr="00B856AC" w:rsidRDefault="00547027" w:rsidP="00B856AC">
      <w:pPr>
        <w:spacing w:before="240"/>
        <w:rPr>
          <w:rFonts w:ascii="Times New Roman" w:hAnsi="Times New Roman" w:cs="Times New Roman"/>
          <w:szCs w:val="24"/>
        </w:rPr>
      </w:pPr>
      <w:r w:rsidRPr="00B856AC">
        <w:rPr>
          <w:rFonts w:ascii="Times New Roman" w:hAnsi="Times New Roman" w:cs="Times New Roman"/>
          <w:szCs w:val="24"/>
        </w:rPr>
        <w:t xml:space="preserve">The dried sample used to calculate the moisture content was put in the crucible and weighed. These samples spent two hours in a muffle furnace at 550 ˚C. </w:t>
      </w:r>
      <w:r w:rsidR="00184C06">
        <w:rPr>
          <w:rFonts w:ascii="Times New Roman" w:hAnsi="Times New Roman" w:cs="Times New Roman"/>
          <w:szCs w:val="24"/>
        </w:rPr>
        <w:t>After</w:t>
      </w:r>
      <w:r w:rsidRPr="00B856AC">
        <w:rPr>
          <w:rFonts w:ascii="Times New Roman" w:hAnsi="Times New Roman" w:cs="Times New Roman"/>
          <w:szCs w:val="24"/>
        </w:rPr>
        <w:t xml:space="preserve"> the residue had cooled, the final weight was determined and the ash content and volatile suspended solid (VSS) were then computed.</w:t>
      </w:r>
    </w:p>
    <w:p w:rsidR="00547027" w:rsidRPr="00B856AC" w:rsidRDefault="00547027" w:rsidP="00B856AC">
      <w:pPr>
        <w:spacing w:before="240"/>
        <w:rPr>
          <w:rFonts w:ascii="Times New Roman" w:hAnsi="Times New Roman" w:cs="Times New Roman"/>
          <w:szCs w:val="24"/>
        </w:rPr>
      </w:pPr>
      <w:r w:rsidRPr="00B856AC">
        <w:rPr>
          <w:rFonts w:ascii="Times New Roman" w:hAnsi="Times New Roman" w:cs="Times New Roman"/>
          <w:szCs w:val="24"/>
        </w:rPr>
        <w:t>% Ash Content = (weight of residue after heating/ weight of initial sample residue) ×100</w:t>
      </w:r>
    </w:p>
    <w:p w:rsidR="00A84618" w:rsidRPr="00B856AC" w:rsidRDefault="00A84618" w:rsidP="00B856AC">
      <w:pPr>
        <w:spacing w:before="240"/>
        <w:rPr>
          <w:rFonts w:ascii="Times New Roman" w:hAnsi="Times New Roman" w:cs="Times New Roman"/>
          <w:szCs w:val="24"/>
        </w:rPr>
      </w:pPr>
      <w:r w:rsidRPr="00B856AC">
        <w:rPr>
          <w:rFonts w:ascii="Times New Roman" w:hAnsi="Times New Roman" w:cs="Times New Roman"/>
          <w:szCs w:val="24"/>
        </w:rPr>
        <w:t>% VSS = 1- % Ash content</w:t>
      </w:r>
    </w:p>
    <w:p w:rsidR="00547027" w:rsidRPr="00B856AC" w:rsidRDefault="00547027" w:rsidP="00B856AC">
      <w:pPr>
        <w:spacing w:before="240"/>
        <w:rPr>
          <w:rFonts w:ascii="Times New Roman" w:hAnsi="Times New Roman" w:cs="Times New Roman"/>
          <w:szCs w:val="24"/>
        </w:rPr>
      </w:pPr>
    </w:p>
    <w:p w:rsidR="00921090" w:rsidRPr="00B856AC" w:rsidRDefault="00921090" w:rsidP="00B856AC">
      <w:pPr>
        <w:spacing w:before="240"/>
        <w:rPr>
          <w:rFonts w:ascii="Times New Roman" w:hAnsi="Times New Roman" w:cs="Times New Roman"/>
          <w:b/>
          <w:szCs w:val="24"/>
        </w:rPr>
      </w:pPr>
      <w:r w:rsidRPr="00B856AC">
        <w:rPr>
          <w:rFonts w:ascii="Times New Roman" w:hAnsi="Times New Roman" w:cs="Times New Roman"/>
          <w:b/>
          <w:szCs w:val="24"/>
        </w:rPr>
        <w:t xml:space="preserve"> </w:t>
      </w:r>
      <w:r w:rsidR="00547027" w:rsidRPr="00B856AC">
        <w:rPr>
          <w:rFonts w:ascii="Times New Roman" w:hAnsi="Times New Roman" w:cs="Times New Roman"/>
          <w:b/>
          <w:szCs w:val="24"/>
        </w:rPr>
        <w:t xml:space="preserve">3.2.3.4 </w:t>
      </w:r>
      <w:r w:rsidRPr="00B856AC">
        <w:rPr>
          <w:rFonts w:ascii="Times New Roman" w:hAnsi="Times New Roman" w:cs="Times New Roman"/>
          <w:b/>
          <w:szCs w:val="24"/>
        </w:rPr>
        <w:t>D</w:t>
      </w:r>
      <w:r w:rsidR="003038E2" w:rsidRPr="00B856AC">
        <w:rPr>
          <w:rFonts w:ascii="Times New Roman" w:hAnsi="Times New Roman" w:cs="Times New Roman"/>
          <w:b/>
          <w:szCs w:val="24"/>
        </w:rPr>
        <w:t>eterminatio</w:t>
      </w:r>
      <w:r w:rsidR="005A34A6" w:rsidRPr="00B856AC">
        <w:rPr>
          <w:rFonts w:ascii="Times New Roman" w:hAnsi="Times New Roman" w:cs="Times New Roman"/>
          <w:b/>
          <w:szCs w:val="24"/>
        </w:rPr>
        <w:t>n of Chemical O</w:t>
      </w:r>
      <w:r w:rsidR="003038E2" w:rsidRPr="00B856AC">
        <w:rPr>
          <w:rFonts w:ascii="Times New Roman" w:hAnsi="Times New Roman" w:cs="Times New Roman"/>
          <w:b/>
          <w:szCs w:val="24"/>
        </w:rPr>
        <w:t xml:space="preserve">xygen </w:t>
      </w:r>
      <w:r w:rsidR="0012698F" w:rsidRPr="00B856AC">
        <w:rPr>
          <w:rFonts w:ascii="Times New Roman" w:hAnsi="Times New Roman" w:cs="Times New Roman"/>
          <w:b/>
          <w:szCs w:val="24"/>
        </w:rPr>
        <w:t>Demand (</w:t>
      </w:r>
      <w:r w:rsidRPr="00B856AC">
        <w:rPr>
          <w:rFonts w:ascii="Times New Roman" w:hAnsi="Times New Roman" w:cs="Times New Roman"/>
          <w:b/>
          <w:szCs w:val="24"/>
        </w:rPr>
        <w:t>COD)</w:t>
      </w:r>
      <w:r w:rsidR="00184C06">
        <w:rPr>
          <w:rFonts w:ascii="Times New Roman" w:hAnsi="Times New Roman" w:cs="Times New Roman"/>
          <w:b/>
          <w:szCs w:val="24"/>
        </w:rPr>
        <w:t>:</w:t>
      </w:r>
    </w:p>
    <w:p w:rsidR="00921090" w:rsidRPr="00B856AC" w:rsidRDefault="001F2B93" w:rsidP="00B856AC">
      <w:pPr>
        <w:spacing w:before="240"/>
        <w:rPr>
          <w:rFonts w:ascii="Times New Roman" w:hAnsi="Times New Roman" w:cs="Times New Roman"/>
          <w:b/>
          <w:szCs w:val="24"/>
        </w:rPr>
      </w:pPr>
      <w:r>
        <w:rPr>
          <w:rFonts w:ascii="Times New Roman" w:hAnsi="Times New Roman" w:cs="Times New Roman"/>
          <w:b/>
          <w:szCs w:val="24"/>
        </w:rPr>
        <w:t xml:space="preserve">3.2.3.4.1 </w:t>
      </w:r>
      <w:r w:rsidR="00921090" w:rsidRPr="00B856AC">
        <w:rPr>
          <w:rFonts w:ascii="Times New Roman" w:hAnsi="Times New Roman" w:cs="Times New Roman"/>
          <w:b/>
          <w:szCs w:val="24"/>
        </w:rPr>
        <w:t xml:space="preserve">Standard curve for </w:t>
      </w:r>
      <w:r w:rsidR="005A34A6" w:rsidRPr="00B856AC">
        <w:rPr>
          <w:rFonts w:ascii="Times New Roman" w:hAnsi="Times New Roman" w:cs="Times New Roman"/>
          <w:b/>
          <w:szCs w:val="24"/>
        </w:rPr>
        <w:t>COD</w:t>
      </w:r>
      <w:r w:rsidR="00184C06">
        <w:rPr>
          <w:rFonts w:ascii="Times New Roman" w:hAnsi="Times New Roman" w:cs="Times New Roman"/>
          <w:b/>
          <w:szCs w:val="24"/>
        </w:rPr>
        <w:t>:</w:t>
      </w:r>
    </w:p>
    <w:p w:rsidR="00B856AC" w:rsidRDefault="00836C75" w:rsidP="00B856AC">
      <w:pPr>
        <w:spacing w:before="240"/>
        <w:rPr>
          <w:rFonts w:ascii="Times New Roman" w:hAnsi="Times New Roman" w:cs="Times New Roman"/>
          <w:szCs w:val="24"/>
        </w:rPr>
      </w:pPr>
      <w:r w:rsidRPr="00B856AC">
        <w:rPr>
          <w:rFonts w:ascii="Times New Roman" w:hAnsi="Times New Roman" w:cs="Times New Roman"/>
          <w:szCs w:val="24"/>
        </w:rPr>
        <w:t>Hydrogen p</w:t>
      </w:r>
      <w:r w:rsidR="008673BD" w:rsidRPr="00B856AC">
        <w:rPr>
          <w:rFonts w:ascii="Times New Roman" w:hAnsi="Times New Roman" w:cs="Times New Roman"/>
          <w:szCs w:val="24"/>
        </w:rPr>
        <w:t>hthalate stock solution (1000mg/</w:t>
      </w:r>
      <w:r w:rsidRPr="00B856AC">
        <w:rPr>
          <w:rFonts w:ascii="Times New Roman" w:hAnsi="Times New Roman" w:cs="Times New Roman"/>
          <w:szCs w:val="24"/>
        </w:rPr>
        <w:t>l) was made up.</w:t>
      </w:r>
      <w:r w:rsidR="005A34A6" w:rsidRPr="00B856AC">
        <w:rPr>
          <w:rFonts w:ascii="Times New Roman" w:hAnsi="Times New Roman" w:cs="Times New Roman"/>
          <w:szCs w:val="24"/>
        </w:rPr>
        <w:t xml:space="preserve"> </w:t>
      </w:r>
      <w:r w:rsidRPr="00B856AC">
        <w:rPr>
          <w:rFonts w:ascii="Times New Roman" w:hAnsi="Times New Roman" w:cs="Times New Roman"/>
          <w:szCs w:val="24"/>
        </w:rPr>
        <w:t>Then from the stock phthalate solution</w:t>
      </w:r>
      <w:r w:rsidR="005A34A6" w:rsidRPr="00B856AC">
        <w:rPr>
          <w:rFonts w:ascii="Times New Roman" w:hAnsi="Times New Roman" w:cs="Times New Roman"/>
          <w:szCs w:val="24"/>
        </w:rPr>
        <w:t>,</w:t>
      </w:r>
      <w:r w:rsidRPr="00B856AC">
        <w:rPr>
          <w:rFonts w:ascii="Times New Roman" w:hAnsi="Times New Roman" w:cs="Times New Roman"/>
          <w:szCs w:val="24"/>
        </w:rPr>
        <w:t xml:space="preserve"> a series of refere</w:t>
      </w:r>
      <w:r w:rsidR="005A34A6" w:rsidRPr="00B856AC">
        <w:rPr>
          <w:rFonts w:ascii="Times New Roman" w:hAnsi="Times New Roman" w:cs="Times New Roman"/>
          <w:szCs w:val="24"/>
        </w:rPr>
        <w:t>nce solutions ranging from 20mg/l to 900 mg/</w:t>
      </w:r>
      <w:r w:rsidRPr="00B856AC">
        <w:rPr>
          <w:rFonts w:ascii="Times New Roman" w:hAnsi="Times New Roman" w:cs="Times New Roman"/>
          <w:szCs w:val="24"/>
        </w:rPr>
        <w:t>l were prepared. In a culture tube</w:t>
      </w:r>
      <w:r w:rsidR="00184C06">
        <w:rPr>
          <w:rFonts w:ascii="Times New Roman" w:hAnsi="Times New Roman" w:cs="Times New Roman"/>
          <w:szCs w:val="24"/>
        </w:rPr>
        <w:t>,</w:t>
      </w:r>
      <w:r w:rsidRPr="00B856AC">
        <w:rPr>
          <w:rFonts w:ascii="Times New Roman" w:hAnsi="Times New Roman" w:cs="Times New Roman"/>
          <w:szCs w:val="24"/>
        </w:rPr>
        <w:t xml:space="preserve"> </w:t>
      </w:r>
      <w:r w:rsidR="00184C06">
        <w:rPr>
          <w:rFonts w:ascii="Times New Roman" w:hAnsi="Times New Roman" w:cs="Times New Roman"/>
          <w:szCs w:val="24"/>
        </w:rPr>
        <w:t>10 ml</w:t>
      </w:r>
      <w:r w:rsidRPr="00B856AC">
        <w:rPr>
          <w:rFonts w:ascii="Times New Roman" w:hAnsi="Times New Roman" w:cs="Times New Roman"/>
          <w:szCs w:val="24"/>
        </w:rPr>
        <w:t xml:space="preserve"> of the reference solution with water as the blank was prepared</w:t>
      </w:r>
      <w:r w:rsidR="001F2B93">
        <w:rPr>
          <w:rFonts w:ascii="Times New Roman" w:hAnsi="Times New Roman" w:cs="Times New Roman"/>
          <w:szCs w:val="24"/>
        </w:rPr>
        <w:t>,</w:t>
      </w:r>
      <w:r w:rsidRPr="00B856AC">
        <w:rPr>
          <w:rFonts w:ascii="Times New Roman" w:hAnsi="Times New Roman" w:cs="Times New Roman"/>
          <w:szCs w:val="24"/>
        </w:rPr>
        <w:t xml:space="preserve"> and 6</w:t>
      </w:r>
      <w:r w:rsidR="008673BD" w:rsidRPr="00B856AC">
        <w:rPr>
          <w:rFonts w:ascii="Times New Roman" w:hAnsi="Times New Roman" w:cs="Times New Roman"/>
          <w:szCs w:val="24"/>
        </w:rPr>
        <w:t xml:space="preserve"> </w:t>
      </w:r>
      <w:r w:rsidRPr="00B856AC">
        <w:rPr>
          <w:rFonts w:ascii="Times New Roman" w:hAnsi="Times New Roman" w:cs="Times New Roman"/>
          <w:szCs w:val="24"/>
        </w:rPr>
        <w:t>ml of the digestion solution was added while completely mixing. Each tube was then filled with 14</w:t>
      </w:r>
      <w:r w:rsidR="008673BD" w:rsidRPr="00B856AC">
        <w:rPr>
          <w:rFonts w:ascii="Times New Roman" w:hAnsi="Times New Roman" w:cs="Times New Roman"/>
          <w:szCs w:val="24"/>
        </w:rPr>
        <w:t xml:space="preserve"> </w:t>
      </w:r>
      <w:r w:rsidRPr="00B856AC">
        <w:rPr>
          <w:rFonts w:ascii="Times New Roman" w:hAnsi="Times New Roman" w:cs="Times New Roman"/>
          <w:szCs w:val="24"/>
        </w:rPr>
        <w:t xml:space="preserve">ml of the catalyst solution the caps were secured and the layers were thoroughly mixed. After that culture tubes were placed in </w:t>
      </w:r>
      <w:r w:rsidR="005A34A6" w:rsidRPr="00B856AC">
        <w:rPr>
          <w:rFonts w:ascii="Times New Roman" w:hAnsi="Times New Roman" w:cs="Times New Roman"/>
          <w:szCs w:val="24"/>
        </w:rPr>
        <w:t>a</w:t>
      </w:r>
      <w:r w:rsidR="008673BD" w:rsidRPr="00B856AC">
        <w:rPr>
          <w:rFonts w:ascii="Times New Roman" w:hAnsi="Times New Roman" w:cs="Times New Roman"/>
          <w:szCs w:val="24"/>
        </w:rPr>
        <w:t xml:space="preserve"> hot air oven at 150˚C</w:t>
      </w:r>
      <w:r w:rsidRPr="00B856AC">
        <w:rPr>
          <w:rFonts w:ascii="Times New Roman" w:hAnsi="Times New Roman" w:cs="Times New Roman"/>
          <w:szCs w:val="24"/>
        </w:rPr>
        <w:t xml:space="preserve"> for two hours. After allowing </w:t>
      </w:r>
      <w:r w:rsidR="005A34A6" w:rsidRPr="00B856AC">
        <w:rPr>
          <w:rFonts w:ascii="Times New Roman" w:hAnsi="Times New Roman" w:cs="Times New Roman"/>
          <w:szCs w:val="24"/>
        </w:rPr>
        <w:t>the solution to cool</w:t>
      </w:r>
      <w:r w:rsidR="001F2B93">
        <w:rPr>
          <w:rFonts w:ascii="Times New Roman" w:hAnsi="Times New Roman" w:cs="Times New Roman"/>
          <w:szCs w:val="24"/>
        </w:rPr>
        <w:t xml:space="preserve">, </w:t>
      </w:r>
      <w:r w:rsidR="001212AC">
        <w:rPr>
          <w:rFonts w:ascii="Times New Roman" w:hAnsi="Times New Roman" w:cs="Times New Roman"/>
          <w:szCs w:val="24"/>
        </w:rPr>
        <w:t>and</w:t>
      </w:r>
      <w:r w:rsidR="005A34A6" w:rsidRPr="00B856AC">
        <w:rPr>
          <w:rFonts w:ascii="Times New Roman" w:hAnsi="Times New Roman" w:cs="Times New Roman"/>
          <w:szCs w:val="24"/>
        </w:rPr>
        <w:t xml:space="preserve"> precipitate</w:t>
      </w:r>
      <w:r w:rsidRPr="00B856AC">
        <w:rPr>
          <w:rFonts w:ascii="Times New Roman" w:hAnsi="Times New Roman" w:cs="Times New Roman"/>
          <w:szCs w:val="24"/>
        </w:rPr>
        <w:t xml:space="preserve"> to settle</w:t>
      </w:r>
      <w:r w:rsidR="001212AC">
        <w:rPr>
          <w:rFonts w:ascii="Times New Roman" w:hAnsi="Times New Roman" w:cs="Times New Roman"/>
          <w:szCs w:val="24"/>
        </w:rPr>
        <w:t>,</w:t>
      </w:r>
      <w:r w:rsidRPr="00B856AC">
        <w:rPr>
          <w:rFonts w:ascii="Times New Roman" w:hAnsi="Times New Roman" w:cs="Times New Roman"/>
          <w:szCs w:val="24"/>
        </w:rPr>
        <w:t xml:space="preserve"> a</w:t>
      </w:r>
      <w:r w:rsidR="008673BD" w:rsidRPr="00B856AC">
        <w:rPr>
          <w:rFonts w:ascii="Times New Roman" w:hAnsi="Times New Roman" w:cs="Times New Roman"/>
          <w:szCs w:val="24"/>
        </w:rPr>
        <w:t>bsorption was measured at 600 n</w:t>
      </w:r>
      <w:r w:rsidRPr="00B856AC">
        <w:rPr>
          <w:rFonts w:ascii="Times New Roman" w:hAnsi="Times New Roman" w:cs="Times New Roman"/>
          <w:szCs w:val="24"/>
        </w:rPr>
        <w:t>m with a b</w:t>
      </w:r>
      <w:r w:rsidR="00184C06">
        <w:rPr>
          <w:rFonts w:ascii="Times New Roman" w:hAnsi="Times New Roman" w:cs="Times New Roman"/>
          <w:szCs w:val="24"/>
        </w:rPr>
        <w:t>lank for background correction.</w:t>
      </w:r>
    </w:p>
    <w:p w:rsidR="00184C06" w:rsidRPr="00184C06" w:rsidRDefault="00184C06" w:rsidP="00B856AC">
      <w:pPr>
        <w:spacing w:before="240"/>
        <w:rPr>
          <w:rFonts w:ascii="Times New Roman" w:hAnsi="Times New Roman" w:cs="Times New Roman"/>
          <w:szCs w:val="24"/>
        </w:rPr>
      </w:pPr>
    </w:p>
    <w:p w:rsidR="00B856AC" w:rsidRDefault="001F2B93" w:rsidP="00B856AC">
      <w:pPr>
        <w:spacing w:before="240"/>
        <w:rPr>
          <w:rFonts w:ascii="Times New Roman" w:hAnsi="Times New Roman" w:cs="Times New Roman"/>
          <w:b/>
          <w:szCs w:val="24"/>
        </w:rPr>
      </w:pPr>
      <w:r>
        <w:rPr>
          <w:rFonts w:ascii="Times New Roman" w:hAnsi="Times New Roman" w:cs="Times New Roman"/>
          <w:b/>
          <w:szCs w:val="24"/>
        </w:rPr>
        <w:t xml:space="preserve">3.2.3.4.2 </w:t>
      </w:r>
      <w:r w:rsidR="00836C75" w:rsidRPr="00B856AC">
        <w:rPr>
          <w:rFonts w:ascii="Times New Roman" w:hAnsi="Times New Roman" w:cs="Times New Roman"/>
          <w:b/>
          <w:szCs w:val="24"/>
        </w:rPr>
        <w:t xml:space="preserve">Determination of </w:t>
      </w:r>
      <w:r w:rsidR="005A34A6" w:rsidRPr="00B856AC">
        <w:rPr>
          <w:rFonts w:ascii="Times New Roman" w:hAnsi="Times New Roman" w:cs="Times New Roman"/>
          <w:b/>
          <w:szCs w:val="24"/>
        </w:rPr>
        <w:t>COD</w:t>
      </w:r>
      <w:r>
        <w:rPr>
          <w:rFonts w:ascii="Times New Roman" w:hAnsi="Times New Roman" w:cs="Times New Roman"/>
          <w:b/>
          <w:szCs w:val="24"/>
        </w:rPr>
        <w:t xml:space="preserve"> of sample</w:t>
      </w:r>
      <w:r w:rsidR="00B856AC">
        <w:rPr>
          <w:rFonts w:ascii="Times New Roman" w:hAnsi="Times New Roman" w:cs="Times New Roman"/>
          <w:b/>
          <w:szCs w:val="24"/>
        </w:rPr>
        <w:t>:</w:t>
      </w:r>
    </w:p>
    <w:p w:rsidR="00836C75" w:rsidRDefault="00836C75" w:rsidP="00B856AC">
      <w:pPr>
        <w:spacing w:before="240"/>
        <w:rPr>
          <w:rFonts w:ascii="Times New Roman" w:hAnsi="Times New Roman" w:cs="Times New Roman"/>
          <w:szCs w:val="24"/>
        </w:rPr>
      </w:pPr>
      <w:r w:rsidRPr="00B856AC">
        <w:rPr>
          <w:rFonts w:ascii="Times New Roman" w:hAnsi="Times New Roman" w:cs="Times New Roman"/>
          <w:szCs w:val="24"/>
        </w:rPr>
        <w:t xml:space="preserve">Similar to how the standard curve preparation was done 10ml of each sample was taken in a culture tube. The </w:t>
      </w:r>
      <w:r w:rsidR="005A34A6" w:rsidRPr="00B856AC">
        <w:rPr>
          <w:rFonts w:ascii="Times New Roman" w:hAnsi="Times New Roman" w:cs="Times New Roman"/>
          <w:szCs w:val="24"/>
        </w:rPr>
        <w:t>sample</w:t>
      </w:r>
      <w:r w:rsidRPr="00B856AC">
        <w:rPr>
          <w:rFonts w:ascii="Times New Roman" w:hAnsi="Times New Roman" w:cs="Times New Roman"/>
          <w:szCs w:val="24"/>
        </w:rPr>
        <w:t xml:space="preserve"> </w:t>
      </w:r>
      <w:r w:rsidR="005A34A6" w:rsidRPr="00B856AC">
        <w:rPr>
          <w:rFonts w:ascii="Times New Roman" w:hAnsi="Times New Roman" w:cs="Times New Roman"/>
          <w:szCs w:val="24"/>
        </w:rPr>
        <w:t>COD</w:t>
      </w:r>
      <w:r w:rsidRPr="00B856AC">
        <w:rPr>
          <w:rFonts w:ascii="Times New Roman" w:hAnsi="Times New Roman" w:cs="Times New Roman"/>
          <w:szCs w:val="24"/>
        </w:rPr>
        <w:t xml:space="preserve"> was then determined using a standard cure.</w:t>
      </w:r>
    </w:p>
    <w:p w:rsidR="00184C06" w:rsidRPr="00B856AC" w:rsidRDefault="00184C06" w:rsidP="00B856AC">
      <w:pPr>
        <w:spacing w:before="240"/>
        <w:rPr>
          <w:rFonts w:ascii="Times New Roman" w:hAnsi="Times New Roman" w:cs="Times New Roman"/>
          <w:b/>
          <w:szCs w:val="24"/>
        </w:rPr>
      </w:pPr>
    </w:p>
    <w:p w:rsidR="00836C75" w:rsidRPr="00B856AC" w:rsidRDefault="0012698F" w:rsidP="00B856AC">
      <w:pPr>
        <w:spacing w:before="240"/>
        <w:rPr>
          <w:rFonts w:ascii="Times New Roman" w:hAnsi="Times New Roman" w:cs="Times New Roman"/>
          <w:b/>
          <w:szCs w:val="24"/>
        </w:rPr>
      </w:pPr>
      <w:r w:rsidRPr="00B856AC">
        <w:rPr>
          <w:rFonts w:ascii="Times New Roman" w:hAnsi="Times New Roman" w:cs="Times New Roman"/>
          <w:b/>
          <w:szCs w:val="24"/>
        </w:rPr>
        <w:t>3.2.3</w:t>
      </w:r>
      <w:r w:rsidR="00547027" w:rsidRPr="00B856AC">
        <w:rPr>
          <w:rFonts w:ascii="Times New Roman" w:hAnsi="Times New Roman" w:cs="Times New Roman"/>
          <w:b/>
          <w:szCs w:val="24"/>
        </w:rPr>
        <w:t>.5</w:t>
      </w:r>
      <w:r w:rsidR="00836C75" w:rsidRPr="00B856AC">
        <w:rPr>
          <w:rFonts w:ascii="Times New Roman" w:hAnsi="Times New Roman" w:cs="Times New Roman"/>
          <w:b/>
          <w:szCs w:val="24"/>
        </w:rPr>
        <w:t xml:space="preserve"> Determination of </w:t>
      </w:r>
      <w:r w:rsidR="005A34A6" w:rsidRPr="00B856AC">
        <w:rPr>
          <w:rFonts w:ascii="Times New Roman" w:hAnsi="Times New Roman" w:cs="Times New Roman"/>
          <w:b/>
          <w:szCs w:val="24"/>
        </w:rPr>
        <w:t>Reducing</w:t>
      </w:r>
      <w:r w:rsidR="00836C75" w:rsidRPr="00B856AC">
        <w:rPr>
          <w:rFonts w:ascii="Times New Roman" w:hAnsi="Times New Roman" w:cs="Times New Roman"/>
          <w:b/>
          <w:szCs w:val="24"/>
        </w:rPr>
        <w:t xml:space="preserve"> Sugar</w:t>
      </w:r>
      <w:r w:rsidR="00184C06">
        <w:rPr>
          <w:rFonts w:ascii="Times New Roman" w:hAnsi="Times New Roman" w:cs="Times New Roman"/>
          <w:b/>
          <w:szCs w:val="24"/>
        </w:rPr>
        <w:t>:</w:t>
      </w:r>
    </w:p>
    <w:p w:rsidR="00836C75" w:rsidRPr="00B856AC" w:rsidRDefault="001212AC" w:rsidP="00B856AC">
      <w:pPr>
        <w:spacing w:before="240"/>
        <w:rPr>
          <w:rFonts w:ascii="Times New Roman" w:hAnsi="Times New Roman" w:cs="Times New Roman"/>
          <w:b/>
          <w:szCs w:val="24"/>
        </w:rPr>
      </w:pPr>
      <w:r>
        <w:rPr>
          <w:rFonts w:ascii="Times New Roman" w:hAnsi="Times New Roman" w:cs="Times New Roman"/>
          <w:b/>
          <w:szCs w:val="24"/>
        </w:rPr>
        <w:t xml:space="preserve">3.2.3.5.1 </w:t>
      </w:r>
      <w:r w:rsidR="00836C75" w:rsidRPr="00B856AC">
        <w:rPr>
          <w:rFonts w:ascii="Times New Roman" w:hAnsi="Times New Roman" w:cs="Times New Roman"/>
          <w:b/>
          <w:szCs w:val="24"/>
        </w:rPr>
        <w:t xml:space="preserve">Standard Curve for </w:t>
      </w:r>
      <w:r w:rsidR="005A34A6" w:rsidRPr="00B856AC">
        <w:rPr>
          <w:rFonts w:ascii="Times New Roman" w:hAnsi="Times New Roman" w:cs="Times New Roman"/>
          <w:b/>
          <w:szCs w:val="24"/>
        </w:rPr>
        <w:t>Reducing</w:t>
      </w:r>
      <w:r w:rsidR="00836C75" w:rsidRPr="00B856AC">
        <w:rPr>
          <w:rFonts w:ascii="Times New Roman" w:hAnsi="Times New Roman" w:cs="Times New Roman"/>
          <w:b/>
          <w:szCs w:val="24"/>
        </w:rPr>
        <w:t xml:space="preserve"> Sugar</w:t>
      </w:r>
      <w:r w:rsidR="00184C06">
        <w:rPr>
          <w:rFonts w:ascii="Times New Roman" w:hAnsi="Times New Roman" w:cs="Times New Roman"/>
          <w:b/>
          <w:szCs w:val="24"/>
        </w:rPr>
        <w:t>:</w:t>
      </w:r>
    </w:p>
    <w:p w:rsidR="00836C75" w:rsidRPr="00B856AC" w:rsidRDefault="005A34A6" w:rsidP="00B856AC">
      <w:pPr>
        <w:spacing w:before="240"/>
        <w:rPr>
          <w:rFonts w:ascii="Times New Roman" w:hAnsi="Times New Roman" w:cs="Times New Roman"/>
          <w:szCs w:val="24"/>
        </w:rPr>
      </w:pPr>
      <w:r w:rsidRPr="00B856AC">
        <w:rPr>
          <w:rFonts w:ascii="Times New Roman" w:hAnsi="Times New Roman" w:cs="Times New Roman"/>
          <w:szCs w:val="24"/>
        </w:rPr>
        <w:t>Glucose stock solution (1000mg/</w:t>
      </w:r>
      <w:r w:rsidR="00836C75" w:rsidRPr="00B856AC">
        <w:rPr>
          <w:rFonts w:ascii="Times New Roman" w:hAnsi="Times New Roman" w:cs="Times New Roman"/>
          <w:szCs w:val="24"/>
        </w:rPr>
        <w:t>l) was prepared. Then</w:t>
      </w:r>
      <w:r w:rsidR="001F2B93">
        <w:rPr>
          <w:rFonts w:ascii="Times New Roman" w:hAnsi="Times New Roman" w:cs="Times New Roman"/>
          <w:szCs w:val="24"/>
        </w:rPr>
        <w:t>, a series of reference solutions from the stock glucose solution was prepared from 10mg/l to 480 mg/l</w:t>
      </w:r>
      <w:r w:rsidR="00836C75" w:rsidRPr="00B856AC">
        <w:rPr>
          <w:rFonts w:ascii="Times New Roman" w:hAnsi="Times New Roman" w:cs="Times New Roman"/>
          <w:szCs w:val="24"/>
        </w:rPr>
        <w:t>.</w:t>
      </w:r>
      <w:r w:rsidRPr="00B856AC">
        <w:rPr>
          <w:rFonts w:ascii="Times New Roman" w:hAnsi="Times New Roman" w:cs="Times New Roman"/>
          <w:szCs w:val="24"/>
        </w:rPr>
        <w:t xml:space="preserve"> </w:t>
      </w:r>
      <w:r w:rsidR="00836C75" w:rsidRPr="00B856AC">
        <w:rPr>
          <w:rFonts w:ascii="Times New Roman" w:hAnsi="Times New Roman" w:cs="Times New Roman"/>
          <w:szCs w:val="24"/>
        </w:rPr>
        <w:t>In a culture tube</w:t>
      </w:r>
      <w:r w:rsidRPr="00B856AC">
        <w:rPr>
          <w:rFonts w:ascii="Times New Roman" w:hAnsi="Times New Roman" w:cs="Times New Roman"/>
          <w:szCs w:val="24"/>
        </w:rPr>
        <w:t xml:space="preserve"> </w:t>
      </w:r>
      <w:r w:rsidR="00836C75" w:rsidRPr="00B856AC">
        <w:rPr>
          <w:rFonts w:ascii="Times New Roman" w:hAnsi="Times New Roman" w:cs="Times New Roman"/>
          <w:szCs w:val="24"/>
        </w:rPr>
        <w:t>ml of the reference solution with water as the blank was prepared a</w:t>
      </w:r>
      <w:r w:rsidR="00582F0E" w:rsidRPr="00B856AC">
        <w:rPr>
          <w:rFonts w:ascii="Times New Roman" w:hAnsi="Times New Roman" w:cs="Times New Roman"/>
          <w:szCs w:val="24"/>
        </w:rPr>
        <w:t>nd the next step was to combine</w:t>
      </w:r>
      <w:r w:rsidRPr="00B856AC">
        <w:rPr>
          <w:rFonts w:ascii="Times New Roman" w:hAnsi="Times New Roman" w:cs="Times New Roman"/>
          <w:szCs w:val="24"/>
        </w:rPr>
        <w:t xml:space="preserve"> </w:t>
      </w:r>
      <w:r w:rsidR="00582F0E" w:rsidRPr="00B856AC">
        <w:rPr>
          <w:rFonts w:ascii="Times New Roman" w:hAnsi="Times New Roman" w:cs="Times New Roman"/>
          <w:szCs w:val="24"/>
        </w:rPr>
        <w:t>ml of each standard and blank with</w:t>
      </w:r>
      <w:r w:rsidRPr="00B856AC">
        <w:rPr>
          <w:rFonts w:ascii="Times New Roman" w:hAnsi="Times New Roman" w:cs="Times New Roman"/>
          <w:szCs w:val="24"/>
        </w:rPr>
        <w:t xml:space="preserve"> </w:t>
      </w:r>
      <w:r w:rsidR="00582F0E" w:rsidRPr="00B856AC">
        <w:rPr>
          <w:rFonts w:ascii="Times New Roman" w:hAnsi="Times New Roman" w:cs="Times New Roman"/>
          <w:szCs w:val="24"/>
        </w:rPr>
        <w:t xml:space="preserve">ml of </w:t>
      </w:r>
      <w:r w:rsidRPr="00B856AC">
        <w:rPr>
          <w:rFonts w:ascii="Times New Roman" w:hAnsi="Times New Roman" w:cs="Times New Roman"/>
          <w:szCs w:val="24"/>
        </w:rPr>
        <w:t>DNS</w:t>
      </w:r>
      <w:r w:rsidR="00582F0E" w:rsidRPr="00B856AC">
        <w:rPr>
          <w:rFonts w:ascii="Times New Roman" w:hAnsi="Times New Roman" w:cs="Times New Roman"/>
          <w:szCs w:val="24"/>
        </w:rPr>
        <w:t xml:space="preserve"> reagent in a culture tube. It was kept </w:t>
      </w:r>
      <w:r w:rsidR="00F4270B" w:rsidRPr="00B856AC">
        <w:rPr>
          <w:rFonts w:ascii="Times New Roman" w:hAnsi="Times New Roman" w:cs="Times New Roman"/>
          <w:szCs w:val="24"/>
        </w:rPr>
        <w:t xml:space="preserve">in boiling water for ten minutes after the </w:t>
      </w:r>
      <w:r w:rsidRPr="00B856AC">
        <w:rPr>
          <w:rFonts w:ascii="Times New Roman" w:hAnsi="Times New Roman" w:cs="Times New Roman"/>
          <w:szCs w:val="24"/>
        </w:rPr>
        <w:t>DNS</w:t>
      </w:r>
      <w:r w:rsidR="00F4270B" w:rsidRPr="00B856AC">
        <w:rPr>
          <w:rFonts w:ascii="Times New Roman" w:hAnsi="Times New Roman" w:cs="Times New Roman"/>
          <w:szCs w:val="24"/>
        </w:rPr>
        <w:t xml:space="preserve"> r</w:t>
      </w:r>
      <w:r w:rsidR="001212AC">
        <w:rPr>
          <w:rFonts w:ascii="Times New Roman" w:hAnsi="Times New Roman" w:cs="Times New Roman"/>
          <w:szCs w:val="24"/>
        </w:rPr>
        <w:t>eagent was added.  3 ml</w:t>
      </w:r>
      <w:r w:rsidR="00F4270B" w:rsidRPr="00B856AC">
        <w:rPr>
          <w:rFonts w:ascii="Times New Roman" w:hAnsi="Times New Roman" w:cs="Times New Roman"/>
          <w:szCs w:val="24"/>
        </w:rPr>
        <w:t xml:space="preserve"> of distilled water was then added after it was cooled. After that the standard </w:t>
      </w:r>
      <w:r w:rsidRPr="00B856AC">
        <w:rPr>
          <w:rFonts w:ascii="Times New Roman" w:hAnsi="Times New Roman" w:cs="Times New Roman"/>
          <w:szCs w:val="24"/>
        </w:rPr>
        <w:t>was</w:t>
      </w:r>
      <w:r w:rsidR="00F4270B" w:rsidRPr="00B856AC">
        <w:rPr>
          <w:rFonts w:ascii="Times New Roman" w:hAnsi="Times New Roman" w:cs="Times New Roman"/>
          <w:szCs w:val="24"/>
        </w:rPr>
        <w:t xml:space="preserve"> </w:t>
      </w:r>
      <w:r w:rsidRPr="00B856AC">
        <w:rPr>
          <w:rFonts w:ascii="Times New Roman" w:hAnsi="Times New Roman" w:cs="Times New Roman"/>
          <w:szCs w:val="24"/>
        </w:rPr>
        <w:t>measured</w:t>
      </w:r>
      <w:r w:rsidR="008673BD" w:rsidRPr="00B856AC">
        <w:rPr>
          <w:rFonts w:ascii="Times New Roman" w:hAnsi="Times New Roman" w:cs="Times New Roman"/>
          <w:szCs w:val="24"/>
        </w:rPr>
        <w:t xml:space="preserve"> for absorbance at 540 n</w:t>
      </w:r>
      <w:r w:rsidR="00F4270B" w:rsidRPr="00B856AC">
        <w:rPr>
          <w:rFonts w:ascii="Times New Roman" w:hAnsi="Times New Roman" w:cs="Times New Roman"/>
          <w:szCs w:val="24"/>
        </w:rPr>
        <w:t xml:space="preserve">m and the background was </w:t>
      </w:r>
      <w:r w:rsidRPr="00B856AC">
        <w:rPr>
          <w:rFonts w:ascii="Times New Roman" w:hAnsi="Times New Roman" w:cs="Times New Roman"/>
          <w:szCs w:val="24"/>
        </w:rPr>
        <w:t>corrected</w:t>
      </w:r>
      <w:r w:rsidR="00F4270B" w:rsidRPr="00B856AC">
        <w:rPr>
          <w:rFonts w:ascii="Times New Roman" w:hAnsi="Times New Roman" w:cs="Times New Roman"/>
          <w:szCs w:val="24"/>
        </w:rPr>
        <w:t xml:space="preserve"> using a blank.</w:t>
      </w:r>
    </w:p>
    <w:p w:rsidR="00F4270B" w:rsidRPr="00B856AC" w:rsidRDefault="001212AC" w:rsidP="00B856AC">
      <w:pPr>
        <w:spacing w:before="240"/>
        <w:rPr>
          <w:rFonts w:ascii="Times New Roman" w:hAnsi="Times New Roman" w:cs="Times New Roman"/>
          <w:b/>
          <w:szCs w:val="24"/>
        </w:rPr>
      </w:pPr>
      <w:r>
        <w:rPr>
          <w:rFonts w:ascii="Times New Roman" w:hAnsi="Times New Roman" w:cs="Times New Roman"/>
          <w:b/>
          <w:szCs w:val="24"/>
        </w:rPr>
        <w:t xml:space="preserve">3.2.3.5.2 </w:t>
      </w:r>
      <w:r w:rsidR="00F4270B" w:rsidRPr="00B856AC">
        <w:rPr>
          <w:rFonts w:ascii="Times New Roman" w:hAnsi="Times New Roman" w:cs="Times New Roman"/>
          <w:b/>
          <w:szCs w:val="24"/>
        </w:rPr>
        <w:t>Determination of reducing sugar of sample</w:t>
      </w:r>
      <w:r w:rsidR="00184C06">
        <w:rPr>
          <w:rFonts w:ascii="Times New Roman" w:hAnsi="Times New Roman" w:cs="Times New Roman"/>
          <w:b/>
          <w:szCs w:val="24"/>
        </w:rPr>
        <w:t>:</w:t>
      </w:r>
    </w:p>
    <w:p w:rsidR="00F4270B" w:rsidRPr="00B856AC" w:rsidRDefault="00547027" w:rsidP="00B856AC">
      <w:pPr>
        <w:spacing w:before="240"/>
        <w:rPr>
          <w:rFonts w:ascii="Times New Roman" w:hAnsi="Times New Roman" w:cs="Times New Roman"/>
          <w:szCs w:val="24"/>
        </w:rPr>
      </w:pPr>
      <w:r w:rsidRPr="00B856AC">
        <w:rPr>
          <w:rFonts w:ascii="Times New Roman" w:hAnsi="Times New Roman" w:cs="Times New Roman"/>
          <w:szCs w:val="24"/>
        </w:rPr>
        <w:t xml:space="preserve"> 3 </w:t>
      </w:r>
      <w:r w:rsidR="005A34A6" w:rsidRPr="00B856AC">
        <w:rPr>
          <w:rFonts w:ascii="Times New Roman" w:hAnsi="Times New Roman" w:cs="Times New Roman"/>
          <w:szCs w:val="24"/>
        </w:rPr>
        <w:t xml:space="preserve">mL of the sample </w:t>
      </w:r>
      <w:r w:rsidR="001F2B93">
        <w:rPr>
          <w:rFonts w:ascii="Times New Roman" w:hAnsi="Times New Roman" w:cs="Times New Roman"/>
          <w:szCs w:val="24"/>
        </w:rPr>
        <w:t>and 1 mL of DNS were</w:t>
      </w:r>
      <w:r w:rsidR="00F4270B" w:rsidRPr="00B856AC">
        <w:rPr>
          <w:rFonts w:ascii="Times New Roman" w:hAnsi="Times New Roman" w:cs="Times New Roman"/>
          <w:szCs w:val="24"/>
        </w:rPr>
        <w:t xml:space="preserve"> a</w:t>
      </w:r>
      <w:r w:rsidR="005A34A6" w:rsidRPr="00B856AC">
        <w:rPr>
          <w:rFonts w:ascii="Times New Roman" w:hAnsi="Times New Roman" w:cs="Times New Roman"/>
          <w:szCs w:val="24"/>
        </w:rPr>
        <w:t xml:space="preserve">dded. </w:t>
      </w:r>
      <w:r w:rsidR="00F4270B" w:rsidRPr="00B856AC">
        <w:rPr>
          <w:rFonts w:ascii="Times New Roman" w:hAnsi="Times New Roman" w:cs="Times New Roman"/>
          <w:szCs w:val="24"/>
        </w:rPr>
        <w:t xml:space="preserve">Then the same </w:t>
      </w:r>
      <w:r w:rsidR="005A34A6" w:rsidRPr="00B856AC">
        <w:rPr>
          <w:rFonts w:ascii="Times New Roman" w:hAnsi="Times New Roman" w:cs="Times New Roman"/>
          <w:szCs w:val="24"/>
        </w:rPr>
        <w:t>procedure</w:t>
      </w:r>
      <w:r w:rsidR="00F4270B" w:rsidRPr="00B856AC">
        <w:rPr>
          <w:rFonts w:ascii="Times New Roman" w:hAnsi="Times New Roman" w:cs="Times New Roman"/>
          <w:szCs w:val="24"/>
        </w:rPr>
        <w:t xml:space="preserve"> was repeated as done for the calibration curve.</w:t>
      </w:r>
    </w:p>
    <w:p w:rsidR="00F4270B" w:rsidRPr="00B856AC" w:rsidRDefault="0012698F" w:rsidP="00B856AC">
      <w:pPr>
        <w:spacing w:before="240"/>
        <w:rPr>
          <w:rFonts w:ascii="Times New Roman" w:hAnsi="Times New Roman" w:cs="Times New Roman"/>
          <w:b/>
          <w:szCs w:val="24"/>
        </w:rPr>
      </w:pPr>
      <w:r w:rsidRPr="00B856AC">
        <w:rPr>
          <w:rFonts w:ascii="Times New Roman" w:hAnsi="Times New Roman" w:cs="Times New Roman"/>
          <w:b/>
          <w:szCs w:val="24"/>
        </w:rPr>
        <w:t>3.2.3</w:t>
      </w:r>
      <w:r w:rsidR="00547027" w:rsidRPr="00B856AC">
        <w:rPr>
          <w:rFonts w:ascii="Times New Roman" w:hAnsi="Times New Roman" w:cs="Times New Roman"/>
          <w:b/>
          <w:szCs w:val="24"/>
        </w:rPr>
        <w:t>.6</w:t>
      </w:r>
      <w:r w:rsidR="00F4270B" w:rsidRPr="00B856AC">
        <w:rPr>
          <w:rFonts w:ascii="Times New Roman" w:hAnsi="Times New Roman" w:cs="Times New Roman"/>
          <w:b/>
          <w:szCs w:val="24"/>
        </w:rPr>
        <w:t xml:space="preserve"> Determination of phosphorus</w:t>
      </w:r>
      <w:r w:rsidR="00184C06">
        <w:rPr>
          <w:rFonts w:ascii="Times New Roman" w:hAnsi="Times New Roman" w:cs="Times New Roman"/>
          <w:b/>
          <w:szCs w:val="24"/>
        </w:rPr>
        <w:t>:</w:t>
      </w:r>
    </w:p>
    <w:p w:rsidR="00F4270B" w:rsidRPr="00B856AC" w:rsidRDefault="00F4270B" w:rsidP="00B856AC">
      <w:pPr>
        <w:spacing w:before="240"/>
        <w:rPr>
          <w:rFonts w:ascii="Times New Roman" w:hAnsi="Times New Roman" w:cs="Times New Roman"/>
          <w:szCs w:val="24"/>
        </w:rPr>
      </w:pPr>
      <w:r w:rsidRPr="00B856AC">
        <w:rPr>
          <w:rFonts w:ascii="Times New Roman" w:hAnsi="Times New Roman" w:cs="Times New Roman"/>
          <w:szCs w:val="24"/>
        </w:rPr>
        <w:t>1000</w:t>
      </w:r>
      <w:r w:rsidR="008673BD" w:rsidRPr="00B856AC">
        <w:rPr>
          <w:rFonts w:ascii="Times New Roman" w:hAnsi="Times New Roman" w:cs="Times New Roman"/>
          <w:szCs w:val="24"/>
        </w:rPr>
        <w:t xml:space="preserve"> </w:t>
      </w:r>
      <w:r w:rsidRPr="00B856AC">
        <w:rPr>
          <w:rFonts w:ascii="Times New Roman" w:hAnsi="Times New Roman" w:cs="Times New Roman"/>
          <w:szCs w:val="24"/>
        </w:rPr>
        <w:t xml:space="preserve">ml of the phosphorus stock solution and </w:t>
      </w:r>
      <w:r w:rsidR="005A34A6" w:rsidRPr="00B856AC">
        <w:rPr>
          <w:rFonts w:ascii="Times New Roman" w:hAnsi="Times New Roman" w:cs="Times New Roman"/>
          <w:szCs w:val="24"/>
        </w:rPr>
        <w:t xml:space="preserve">the </w:t>
      </w:r>
      <w:r w:rsidRPr="00B856AC">
        <w:rPr>
          <w:rFonts w:ascii="Times New Roman" w:hAnsi="Times New Roman" w:cs="Times New Roman"/>
          <w:szCs w:val="24"/>
        </w:rPr>
        <w:t xml:space="preserve">working solution </w:t>
      </w:r>
      <w:r w:rsidR="005A34A6" w:rsidRPr="00B856AC">
        <w:rPr>
          <w:rFonts w:ascii="Times New Roman" w:hAnsi="Times New Roman" w:cs="Times New Roman"/>
          <w:szCs w:val="24"/>
        </w:rPr>
        <w:t>were</w:t>
      </w:r>
      <w:r w:rsidRPr="00B856AC">
        <w:rPr>
          <w:rFonts w:ascii="Times New Roman" w:hAnsi="Times New Roman" w:cs="Times New Roman"/>
          <w:szCs w:val="24"/>
        </w:rPr>
        <w:t xml:space="preserve"> prepared.</w:t>
      </w:r>
      <w:r w:rsidR="005A34A6" w:rsidRPr="00B856AC">
        <w:rPr>
          <w:rFonts w:ascii="Times New Roman" w:hAnsi="Times New Roman" w:cs="Times New Roman"/>
          <w:szCs w:val="24"/>
        </w:rPr>
        <w:t xml:space="preserve"> </w:t>
      </w:r>
      <w:r w:rsidRPr="00B856AC">
        <w:rPr>
          <w:rFonts w:ascii="Times New Roman" w:hAnsi="Times New Roman" w:cs="Times New Roman"/>
          <w:szCs w:val="24"/>
        </w:rPr>
        <w:t>Then from the working solution</w:t>
      </w:r>
      <w:r w:rsidR="005A34A6" w:rsidRPr="00B856AC">
        <w:rPr>
          <w:rFonts w:ascii="Times New Roman" w:hAnsi="Times New Roman" w:cs="Times New Roman"/>
          <w:szCs w:val="24"/>
        </w:rPr>
        <w:t>,</w:t>
      </w:r>
      <w:r w:rsidRPr="00B856AC">
        <w:rPr>
          <w:rFonts w:ascii="Times New Roman" w:hAnsi="Times New Roman" w:cs="Times New Roman"/>
          <w:szCs w:val="24"/>
        </w:rPr>
        <w:t xml:space="preserve"> a series of reference </w:t>
      </w:r>
      <w:r w:rsidR="005A34A6" w:rsidRPr="00B856AC">
        <w:rPr>
          <w:rFonts w:ascii="Times New Roman" w:hAnsi="Times New Roman" w:cs="Times New Roman"/>
          <w:szCs w:val="24"/>
        </w:rPr>
        <w:t>solutions</w:t>
      </w:r>
      <w:r w:rsidRPr="00B856AC">
        <w:rPr>
          <w:rFonts w:ascii="Times New Roman" w:hAnsi="Times New Roman" w:cs="Times New Roman"/>
          <w:szCs w:val="24"/>
        </w:rPr>
        <w:t xml:space="preserve"> ranging </w:t>
      </w:r>
      <w:r w:rsidR="005A34A6" w:rsidRPr="00B856AC">
        <w:rPr>
          <w:rFonts w:ascii="Times New Roman" w:hAnsi="Times New Roman" w:cs="Times New Roman"/>
          <w:szCs w:val="24"/>
        </w:rPr>
        <w:t>from 0.01 mg/l to 0.5 mg/</w:t>
      </w:r>
      <w:r w:rsidRPr="00B856AC">
        <w:rPr>
          <w:rFonts w:ascii="Times New Roman" w:hAnsi="Times New Roman" w:cs="Times New Roman"/>
          <w:szCs w:val="24"/>
        </w:rPr>
        <w:t>l were prepared.</w:t>
      </w:r>
      <w:r w:rsidR="005A34A6" w:rsidRPr="00B856AC">
        <w:rPr>
          <w:rFonts w:ascii="Times New Roman" w:hAnsi="Times New Roman" w:cs="Times New Roman"/>
          <w:szCs w:val="24"/>
        </w:rPr>
        <w:t xml:space="preserve"> </w:t>
      </w:r>
      <w:r w:rsidRPr="00B856AC">
        <w:rPr>
          <w:rFonts w:ascii="Times New Roman" w:hAnsi="Times New Roman" w:cs="Times New Roman"/>
          <w:szCs w:val="24"/>
        </w:rPr>
        <w:t>The reference solutions were transferred to 100</w:t>
      </w:r>
      <w:r w:rsidR="005A34A6" w:rsidRPr="00B856AC">
        <w:rPr>
          <w:rFonts w:ascii="Times New Roman" w:hAnsi="Times New Roman" w:cs="Times New Roman"/>
          <w:szCs w:val="24"/>
        </w:rPr>
        <w:t xml:space="preserve"> ml Erlenmeyer flas</w:t>
      </w:r>
      <w:r w:rsidRPr="00B856AC">
        <w:rPr>
          <w:rFonts w:ascii="Times New Roman" w:hAnsi="Times New Roman" w:cs="Times New Roman"/>
          <w:szCs w:val="24"/>
        </w:rPr>
        <w:t xml:space="preserve">k and </w:t>
      </w:r>
      <w:r w:rsidR="005A34A6" w:rsidRPr="00B856AC">
        <w:rPr>
          <w:rFonts w:ascii="Times New Roman" w:hAnsi="Times New Roman" w:cs="Times New Roman"/>
          <w:szCs w:val="24"/>
        </w:rPr>
        <w:t>8 ml</w:t>
      </w:r>
      <w:r w:rsidRPr="00B856AC">
        <w:rPr>
          <w:rFonts w:ascii="Times New Roman" w:hAnsi="Times New Roman" w:cs="Times New Roman"/>
          <w:szCs w:val="24"/>
        </w:rPr>
        <w:t xml:space="preserve"> of combined reagent </w:t>
      </w:r>
      <w:r w:rsidR="005A34A6" w:rsidRPr="00B856AC">
        <w:rPr>
          <w:rFonts w:ascii="Times New Roman" w:hAnsi="Times New Roman" w:cs="Times New Roman"/>
          <w:szCs w:val="24"/>
        </w:rPr>
        <w:t>was</w:t>
      </w:r>
      <w:r w:rsidRPr="00B856AC">
        <w:rPr>
          <w:rFonts w:ascii="Times New Roman" w:hAnsi="Times New Roman" w:cs="Times New Roman"/>
          <w:szCs w:val="24"/>
        </w:rPr>
        <w:t xml:space="preserve"> added to each of the flasks and were mixed thoroughly. Then the solutions were allowed to </w:t>
      </w:r>
      <w:r w:rsidRPr="00B856AC">
        <w:rPr>
          <w:rFonts w:ascii="Times New Roman" w:hAnsi="Times New Roman" w:cs="Times New Roman"/>
          <w:szCs w:val="24"/>
        </w:rPr>
        <w:lastRenderedPageBreak/>
        <w:t>sit for 10-15 minutes for color development.</w:t>
      </w:r>
      <w:r w:rsidR="005A34A6" w:rsidRPr="00B856AC">
        <w:rPr>
          <w:rFonts w:ascii="Times New Roman" w:hAnsi="Times New Roman" w:cs="Times New Roman"/>
          <w:szCs w:val="24"/>
        </w:rPr>
        <w:t xml:space="preserve"> </w:t>
      </w:r>
      <w:r w:rsidRPr="00B856AC">
        <w:rPr>
          <w:rFonts w:ascii="Times New Roman" w:hAnsi="Times New Roman" w:cs="Times New Roman"/>
          <w:szCs w:val="24"/>
        </w:rPr>
        <w:t>The absorption was measured at 880</w:t>
      </w:r>
      <w:r w:rsidR="008673BD" w:rsidRPr="00B856AC">
        <w:rPr>
          <w:rFonts w:ascii="Times New Roman" w:hAnsi="Times New Roman" w:cs="Times New Roman"/>
          <w:szCs w:val="24"/>
        </w:rPr>
        <w:t xml:space="preserve"> </w:t>
      </w:r>
      <w:r w:rsidRPr="00B856AC">
        <w:rPr>
          <w:rFonts w:ascii="Times New Roman" w:hAnsi="Times New Roman" w:cs="Times New Roman"/>
          <w:szCs w:val="24"/>
        </w:rPr>
        <w:t xml:space="preserve">nm after the background collection with </w:t>
      </w:r>
      <w:r w:rsidR="005A34A6" w:rsidRPr="00B856AC">
        <w:rPr>
          <w:rFonts w:ascii="Times New Roman" w:hAnsi="Times New Roman" w:cs="Times New Roman"/>
          <w:szCs w:val="24"/>
        </w:rPr>
        <w:t xml:space="preserve">the </w:t>
      </w:r>
      <w:r w:rsidRPr="00B856AC">
        <w:rPr>
          <w:rFonts w:ascii="Times New Roman" w:hAnsi="Times New Roman" w:cs="Times New Roman"/>
          <w:szCs w:val="24"/>
        </w:rPr>
        <w:t>blank solution.</w:t>
      </w:r>
    </w:p>
    <w:p w:rsidR="00F4270B" w:rsidRPr="00B856AC" w:rsidRDefault="001212AC" w:rsidP="00B856AC">
      <w:pPr>
        <w:spacing w:before="240"/>
        <w:rPr>
          <w:rFonts w:ascii="Times New Roman" w:hAnsi="Times New Roman" w:cs="Times New Roman"/>
          <w:b/>
          <w:szCs w:val="24"/>
        </w:rPr>
      </w:pPr>
      <w:r>
        <w:rPr>
          <w:rFonts w:ascii="Times New Roman" w:hAnsi="Times New Roman" w:cs="Times New Roman"/>
          <w:b/>
          <w:szCs w:val="24"/>
        </w:rPr>
        <w:t xml:space="preserve">3.2.3.6.1 </w:t>
      </w:r>
      <w:r w:rsidR="00F4270B" w:rsidRPr="00B856AC">
        <w:rPr>
          <w:rFonts w:ascii="Times New Roman" w:hAnsi="Times New Roman" w:cs="Times New Roman"/>
          <w:b/>
          <w:szCs w:val="24"/>
        </w:rPr>
        <w:t xml:space="preserve">Determination </w:t>
      </w:r>
      <w:r w:rsidR="00C91950" w:rsidRPr="00B856AC">
        <w:rPr>
          <w:rFonts w:ascii="Times New Roman" w:hAnsi="Times New Roman" w:cs="Times New Roman"/>
          <w:b/>
          <w:szCs w:val="24"/>
        </w:rPr>
        <w:t>of total phosphorus of sample</w:t>
      </w:r>
      <w:r w:rsidR="00184C06">
        <w:rPr>
          <w:rFonts w:ascii="Times New Roman" w:hAnsi="Times New Roman" w:cs="Times New Roman"/>
          <w:b/>
          <w:szCs w:val="24"/>
        </w:rPr>
        <w:t>:</w:t>
      </w:r>
    </w:p>
    <w:p w:rsidR="00C91950" w:rsidRPr="00B856AC" w:rsidRDefault="00C91950" w:rsidP="00B856AC">
      <w:pPr>
        <w:spacing w:before="240"/>
        <w:rPr>
          <w:rFonts w:ascii="Times New Roman" w:hAnsi="Times New Roman" w:cs="Times New Roman"/>
          <w:szCs w:val="24"/>
        </w:rPr>
      </w:pPr>
      <w:r w:rsidRPr="00B856AC">
        <w:rPr>
          <w:rFonts w:ascii="Times New Roman" w:hAnsi="Times New Roman" w:cs="Times New Roman"/>
          <w:szCs w:val="24"/>
        </w:rPr>
        <w:t>50</w:t>
      </w:r>
      <w:r w:rsidR="005A34A6" w:rsidRPr="00B856AC">
        <w:rPr>
          <w:rFonts w:ascii="Times New Roman" w:hAnsi="Times New Roman" w:cs="Times New Roman"/>
          <w:szCs w:val="24"/>
        </w:rPr>
        <w:t xml:space="preserve"> </w:t>
      </w:r>
      <w:r w:rsidRPr="00B856AC">
        <w:rPr>
          <w:rFonts w:ascii="Times New Roman" w:hAnsi="Times New Roman" w:cs="Times New Roman"/>
          <w:szCs w:val="24"/>
        </w:rPr>
        <w:t xml:space="preserve">ml of </w:t>
      </w:r>
      <w:r w:rsidR="005A34A6" w:rsidRPr="00B856AC">
        <w:rPr>
          <w:rFonts w:ascii="Times New Roman" w:hAnsi="Times New Roman" w:cs="Times New Roman"/>
          <w:szCs w:val="24"/>
        </w:rPr>
        <w:t>the sample</w:t>
      </w:r>
      <w:r w:rsidRPr="00B856AC">
        <w:rPr>
          <w:rFonts w:ascii="Times New Roman" w:hAnsi="Times New Roman" w:cs="Times New Roman"/>
          <w:szCs w:val="24"/>
        </w:rPr>
        <w:t xml:space="preserve"> was transferred to </w:t>
      </w:r>
      <w:r w:rsidR="005A34A6" w:rsidRPr="00B856AC">
        <w:rPr>
          <w:rFonts w:ascii="Times New Roman" w:hAnsi="Times New Roman" w:cs="Times New Roman"/>
          <w:szCs w:val="24"/>
        </w:rPr>
        <w:t>a 100</w:t>
      </w:r>
      <w:r w:rsidRPr="00B856AC">
        <w:rPr>
          <w:rFonts w:ascii="Times New Roman" w:hAnsi="Times New Roman" w:cs="Times New Roman"/>
          <w:szCs w:val="24"/>
        </w:rPr>
        <w:t xml:space="preserve">-ml Erlenmeyer flask and 1ml of </w:t>
      </w:r>
      <w:r w:rsidR="00656107" w:rsidRPr="00B856AC">
        <w:rPr>
          <w:rFonts w:ascii="Times New Roman" w:hAnsi="Times New Roman" w:cs="Times New Roman"/>
          <w:szCs w:val="24"/>
        </w:rPr>
        <w:t xml:space="preserve">the </w:t>
      </w:r>
      <w:r w:rsidRPr="00B856AC">
        <w:rPr>
          <w:rFonts w:ascii="Times New Roman" w:hAnsi="Times New Roman" w:cs="Times New Roman"/>
          <w:szCs w:val="24"/>
        </w:rPr>
        <w:t>sulphuric acid solution was added</w:t>
      </w:r>
      <w:r w:rsidR="0012698F" w:rsidRPr="00B856AC">
        <w:rPr>
          <w:rFonts w:ascii="Times New Roman" w:hAnsi="Times New Roman" w:cs="Times New Roman"/>
          <w:szCs w:val="24"/>
        </w:rPr>
        <w:t>.</w:t>
      </w:r>
      <w:r w:rsidRPr="00B856AC">
        <w:rPr>
          <w:rFonts w:ascii="Times New Roman" w:hAnsi="Times New Roman" w:cs="Times New Roman"/>
          <w:szCs w:val="24"/>
        </w:rPr>
        <w:t xml:space="preserve"> </w:t>
      </w:r>
      <w:r w:rsidR="0012698F" w:rsidRPr="00B856AC">
        <w:rPr>
          <w:rFonts w:ascii="Times New Roman" w:hAnsi="Times New Roman" w:cs="Times New Roman"/>
          <w:szCs w:val="24"/>
        </w:rPr>
        <w:t>Then</w:t>
      </w:r>
      <w:r w:rsidRPr="00B856AC">
        <w:rPr>
          <w:rFonts w:ascii="Times New Roman" w:hAnsi="Times New Roman" w:cs="Times New Roman"/>
          <w:szCs w:val="24"/>
        </w:rPr>
        <w:t xml:space="preserve"> it was stirred</w:t>
      </w:r>
      <w:r w:rsidR="0012698F" w:rsidRPr="00B856AC">
        <w:rPr>
          <w:rFonts w:ascii="Times New Roman" w:hAnsi="Times New Roman" w:cs="Times New Roman"/>
          <w:szCs w:val="24"/>
        </w:rPr>
        <w:t xml:space="preserve"> and</w:t>
      </w:r>
      <w:r w:rsidRPr="00B856AC">
        <w:rPr>
          <w:rFonts w:ascii="Times New Roman" w:hAnsi="Times New Roman" w:cs="Times New Roman"/>
          <w:szCs w:val="24"/>
        </w:rPr>
        <w:t xml:space="preserve"> 0.4gm of ammonium </w:t>
      </w:r>
      <w:r w:rsidR="00185B50" w:rsidRPr="00B856AC">
        <w:rPr>
          <w:rFonts w:ascii="Times New Roman" w:hAnsi="Times New Roman" w:cs="Times New Roman"/>
          <w:szCs w:val="24"/>
        </w:rPr>
        <w:t>persulfate</w:t>
      </w:r>
      <w:r w:rsidRPr="00B856AC">
        <w:rPr>
          <w:rFonts w:ascii="Times New Roman" w:hAnsi="Times New Roman" w:cs="Times New Roman"/>
          <w:szCs w:val="24"/>
        </w:rPr>
        <w:t xml:space="preserve"> was added. It was gently boiled on a hot plate for about 30 to 40 </w:t>
      </w:r>
      <w:r w:rsidR="003D33EA" w:rsidRPr="00B856AC">
        <w:rPr>
          <w:rFonts w:ascii="Times New Roman" w:hAnsi="Times New Roman" w:cs="Times New Roman"/>
          <w:szCs w:val="24"/>
        </w:rPr>
        <w:t xml:space="preserve">minutes to reach a final volume of around </w:t>
      </w:r>
      <w:r w:rsidR="00656107" w:rsidRPr="00B856AC">
        <w:rPr>
          <w:rFonts w:ascii="Times New Roman" w:hAnsi="Times New Roman" w:cs="Times New Roman"/>
          <w:szCs w:val="24"/>
        </w:rPr>
        <w:t>10</w:t>
      </w:r>
      <w:r w:rsidR="005A34A6" w:rsidRPr="00B856AC">
        <w:rPr>
          <w:rFonts w:ascii="Times New Roman" w:hAnsi="Times New Roman" w:cs="Times New Roman"/>
          <w:szCs w:val="24"/>
        </w:rPr>
        <w:t xml:space="preserve"> mL</w:t>
      </w:r>
      <w:r w:rsidR="003D33EA" w:rsidRPr="00B856AC">
        <w:rPr>
          <w:rFonts w:ascii="Times New Roman" w:hAnsi="Times New Roman" w:cs="Times New Roman"/>
          <w:szCs w:val="24"/>
        </w:rPr>
        <w:t>.</w:t>
      </w:r>
      <w:r w:rsidR="005A34A6" w:rsidRPr="00B856AC">
        <w:rPr>
          <w:rFonts w:ascii="Times New Roman" w:hAnsi="Times New Roman" w:cs="Times New Roman"/>
          <w:szCs w:val="24"/>
        </w:rPr>
        <w:t xml:space="preserve"> </w:t>
      </w:r>
      <w:r w:rsidR="003D33EA" w:rsidRPr="00B856AC">
        <w:rPr>
          <w:rFonts w:ascii="Times New Roman" w:hAnsi="Times New Roman" w:cs="Times New Roman"/>
          <w:szCs w:val="24"/>
        </w:rPr>
        <w:t xml:space="preserve">The sample was cooled </w:t>
      </w:r>
      <w:r w:rsidR="0012698F" w:rsidRPr="00B856AC">
        <w:rPr>
          <w:rFonts w:ascii="Times New Roman" w:hAnsi="Times New Roman" w:cs="Times New Roman"/>
          <w:szCs w:val="24"/>
        </w:rPr>
        <w:t xml:space="preserve">and </w:t>
      </w:r>
      <w:r w:rsidR="003D33EA" w:rsidRPr="00B856AC">
        <w:rPr>
          <w:rFonts w:ascii="Times New Roman" w:hAnsi="Times New Roman" w:cs="Times New Roman"/>
          <w:szCs w:val="24"/>
        </w:rPr>
        <w:t>diluted to about 30ml and its p</w:t>
      </w:r>
      <w:r w:rsidR="00F4725D" w:rsidRPr="00B856AC">
        <w:rPr>
          <w:rFonts w:ascii="Times New Roman" w:hAnsi="Times New Roman" w:cs="Times New Roman"/>
          <w:szCs w:val="24"/>
        </w:rPr>
        <w:t>H</w:t>
      </w:r>
      <w:r w:rsidR="003D33EA" w:rsidRPr="00B856AC">
        <w:rPr>
          <w:rFonts w:ascii="Times New Roman" w:hAnsi="Times New Roman" w:cs="Times New Roman"/>
          <w:szCs w:val="24"/>
        </w:rPr>
        <w:t xml:space="preserve"> was maintained </w:t>
      </w:r>
      <w:r w:rsidR="005A34A6" w:rsidRPr="00B856AC">
        <w:rPr>
          <w:rFonts w:ascii="Times New Roman" w:hAnsi="Times New Roman" w:cs="Times New Roman"/>
          <w:szCs w:val="24"/>
        </w:rPr>
        <w:t>at</w:t>
      </w:r>
      <w:r w:rsidR="008673BD" w:rsidRPr="00B856AC">
        <w:rPr>
          <w:rFonts w:ascii="Times New Roman" w:hAnsi="Times New Roman" w:cs="Times New Roman"/>
          <w:szCs w:val="24"/>
        </w:rPr>
        <w:t xml:space="preserve"> 7.0±</w:t>
      </w:r>
      <w:r w:rsidR="003D33EA" w:rsidRPr="00B856AC">
        <w:rPr>
          <w:rFonts w:ascii="Times New Roman" w:hAnsi="Times New Roman" w:cs="Times New Roman"/>
          <w:szCs w:val="24"/>
        </w:rPr>
        <w:t xml:space="preserve">0.2 by adding </w:t>
      </w:r>
      <w:r w:rsidR="008673BD" w:rsidRPr="00B856AC">
        <w:rPr>
          <w:rFonts w:ascii="Times New Roman" w:hAnsi="Times New Roman" w:cs="Times New Roman"/>
          <w:szCs w:val="24"/>
        </w:rPr>
        <w:t>1 mole</w:t>
      </w:r>
      <w:r w:rsidR="005A34A6" w:rsidRPr="00B856AC">
        <w:rPr>
          <w:rFonts w:ascii="Times New Roman" w:hAnsi="Times New Roman" w:cs="Times New Roman"/>
          <w:szCs w:val="24"/>
        </w:rPr>
        <w:t xml:space="preserve"> of NaOH using a pH</w:t>
      </w:r>
      <w:r w:rsidR="003D33EA" w:rsidRPr="00B856AC">
        <w:rPr>
          <w:rFonts w:ascii="Times New Roman" w:hAnsi="Times New Roman" w:cs="Times New Roman"/>
          <w:szCs w:val="24"/>
        </w:rPr>
        <w:t xml:space="preserve"> meter. And then it was diluted to about 50ml. 8ml of the combined </w:t>
      </w:r>
      <w:r w:rsidR="005A34A6" w:rsidRPr="00B856AC">
        <w:rPr>
          <w:rFonts w:ascii="Times New Roman" w:hAnsi="Times New Roman" w:cs="Times New Roman"/>
          <w:szCs w:val="24"/>
        </w:rPr>
        <w:t xml:space="preserve">reagent was added to the sample, </w:t>
      </w:r>
      <w:r w:rsidR="00656107" w:rsidRPr="00B856AC">
        <w:rPr>
          <w:rFonts w:ascii="Times New Roman" w:hAnsi="Times New Roman" w:cs="Times New Roman"/>
          <w:szCs w:val="24"/>
        </w:rPr>
        <w:t>thoroughly</w:t>
      </w:r>
      <w:r w:rsidR="003D33EA" w:rsidRPr="00B856AC">
        <w:rPr>
          <w:rFonts w:ascii="Times New Roman" w:hAnsi="Times New Roman" w:cs="Times New Roman"/>
          <w:szCs w:val="24"/>
        </w:rPr>
        <w:t xml:space="preserve"> mixed background correction was done with </w:t>
      </w:r>
      <w:r w:rsidR="005A34A6" w:rsidRPr="00B856AC">
        <w:rPr>
          <w:rFonts w:ascii="Times New Roman" w:hAnsi="Times New Roman" w:cs="Times New Roman"/>
          <w:szCs w:val="24"/>
        </w:rPr>
        <w:t xml:space="preserve">a </w:t>
      </w:r>
      <w:r w:rsidR="003D33EA" w:rsidRPr="00B856AC">
        <w:rPr>
          <w:rFonts w:ascii="Times New Roman" w:hAnsi="Times New Roman" w:cs="Times New Roman"/>
          <w:szCs w:val="24"/>
        </w:rPr>
        <w:t>blank solution and absorbance was measured.</w:t>
      </w:r>
    </w:p>
    <w:p w:rsidR="003D33EA" w:rsidRPr="00B856AC" w:rsidRDefault="001212AC" w:rsidP="00B856AC">
      <w:pPr>
        <w:spacing w:before="240"/>
        <w:rPr>
          <w:rFonts w:ascii="Times New Roman" w:hAnsi="Times New Roman" w:cs="Times New Roman"/>
          <w:b/>
          <w:szCs w:val="24"/>
        </w:rPr>
      </w:pPr>
      <w:r>
        <w:rPr>
          <w:rFonts w:ascii="Times New Roman" w:hAnsi="Times New Roman" w:cs="Times New Roman"/>
          <w:b/>
          <w:szCs w:val="24"/>
        </w:rPr>
        <w:t xml:space="preserve">3.2.3.6.2 </w:t>
      </w:r>
      <w:r w:rsidR="003D33EA" w:rsidRPr="00B856AC">
        <w:rPr>
          <w:rFonts w:ascii="Times New Roman" w:hAnsi="Times New Roman" w:cs="Times New Roman"/>
          <w:b/>
          <w:szCs w:val="24"/>
        </w:rPr>
        <w:t xml:space="preserve">Determination of </w:t>
      </w:r>
      <w:r w:rsidR="00185B50" w:rsidRPr="00B856AC">
        <w:rPr>
          <w:rFonts w:ascii="Times New Roman" w:hAnsi="Times New Roman" w:cs="Times New Roman"/>
          <w:b/>
          <w:szCs w:val="24"/>
        </w:rPr>
        <w:t>hydrolyzable</w:t>
      </w:r>
      <w:r w:rsidR="003D33EA" w:rsidRPr="00B856AC">
        <w:rPr>
          <w:rFonts w:ascii="Times New Roman" w:hAnsi="Times New Roman" w:cs="Times New Roman"/>
          <w:b/>
          <w:szCs w:val="24"/>
        </w:rPr>
        <w:t xml:space="preserve"> p</w:t>
      </w:r>
      <w:r w:rsidR="00F07E31" w:rsidRPr="00B856AC">
        <w:rPr>
          <w:rFonts w:ascii="Times New Roman" w:hAnsi="Times New Roman" w:cs="Times New Roman"/>
          <w:b/>
          <w:szCs w:val="24"/>
        </w:rPr>
        <w:t>hosphorus of</w:t>
      </w:r>
      <w:r w:rsidR="005A34A6" w:rsidRPr="00B856AC">
        <w:rPr>
          <w:rFonts w:ascii="Times New Roman" w:hAnsi="Times New Roman" w:cs="Times New Roman"/>
          <w:b/>
          <w:szCs w:val="24"/>
        </w:rPr>
        <w:t xml:space="preserve"> sample</w:t>
      </w:r>
      <w:r w:rsidR="00184C06">
        <w:rPr>
          <w:rFonts w:ascii="Times New Roman" w:hAnsi="Times New Roman" w:cs="Times New Roman"/>
          <w:b/>
          <w:szCs w:val="24"/>
        </w:rPr>
        <w:t>:</w:t>
      </w:r>
    </w:p>
    <w:p w:rsidR="00B856AC" w:rsidRDefault="003D33EA" w:rsidP="00B856AC">
      <w:pPr>
        <w:spacing w:before="240"/>
        <w:rPr>
          <w:rFonts w:ascii="Times New Roman" w:hAnsi="Times New Roman" w:cs="Times New Roman"/>
          <w:szCs w:val="24"/>
        </w:rPr>
      </w:pPr>
      <w:r w:rsidRPr="00B856AC">
        <w:rPr>
          <w:rFonts w:ascii="Times New Roman" w:hAnsi="Times New Roman" w:cs="Times New Roman"/>
          <w:szCs w:val="24"/>
        </w:rPr>
        <w:t>50ml of sample was transferred to Erlenmeyer flask 1 ml of sulfuric acid solution was added and mixed.</w:t>
      </w:r>
      <w:r w:rsidR="00656107" w:rsidRPr="00B856AC">
        <w:rPr>
          <w:rFonts w:ascii="Times New Roman" w:hAnsi="Times New Roman" w:cs="Times New Roman"/>
          <w:szCs w:val="24"/>
        </w:rPr>
        <w:t xml:space="preserve"> </w:t>
      </w:r>
      <w:r w:rsidRPr="00B856AC">
        <w:rPr>
          <w:rFonts w:ascii="Times New Roman" w:hAnsi="Times New Roman" w:cs="Times New Roman"/>
          <w:szCs w:val="24"/>
        </w:rPr>
        <w:t>It was gently boiled on a preheated. Hot</w:t>
      </w:r>
      <w:r w:rsidR="00656107" w:rsidRPr="00B856AC">
        <w:rPr>
          <w:rFonts w:ascii="Times New Roman" w:hAnsi="Times New Roman" w:cs="Times New Roman"/>
          <w:szCs w:val="24"/>
        </w:rPr>
        <w:t xml:space="preserve"> </w:t>
      </w:r>
      <w:r w:rsidRPr="00B856AC">
        <w:rPr>
          <w:rFonts w:ascii="Times New Roman" w:hAnsi="Times New Roman" w:cs="Times New Roman"/>
          <w:szCs w:val="24"/>
        </w:rPr>
        <w:t>plate for approximately 30-40 minutes till a final volume of about 10ml was reached. The sample w</w:t>
      </w:r>
      <w:r w:rsidR="00656107" w:rsidRPr="00B856AC">
        <w:rPr>
          <w:rFonts w:ascii="Times New Roman" w:hAnsi="Times New Roman" w:cs="Times New Roman"/>
          <w:szCs w:val="24"/>
        </w:rPr>
        <w:t xml:space="preserve">as cooled and diluted to about </w:t>
      </w:r>
      <w:r w:rsidR="005A34A6" w:rsidRPr="00B856AC">
        <w:rPr>
          <w:rFonts w:ascii="Times New Roman" w:hAnsi="Times New Roman" w:cs="Times New Roman"/>
          <w:szCs w:val="24"/>
        </w:rPr>
        <w:t>80</w:t>
      </w:r>
      <w:r w:rsidR="008673BD" w:rsidRPr="00B856AC">
        <w:rPr>
          <w:rFonts w:ascii="Times New Roman" w:hAnsi="Times New Roman" w:cs="Times New Roman"/>
          <w:szCs w:val="24"/>
        </w:rPr>
        <w:t xml:space="preserve"> </w:t>
      </w:r>
      <w:r w:rsidR="005A34A6" w:rsidRPr="00B856AC">
        <w:rPr>
          <w:rFonts w:ascii="Times New Roman" w:hAnsi="Times New Roman" w:cs="Times New Roman"/>
          <w:szCs w:val="24"/>
        </w:rPr>
        <w:t>ml and pH</w:t>
      </w:r>
      <w:r w:rsidRPr="00B856AC">
        <w:rPr>
          <w:rFonts w:ascii="Times New Roman" w:hAnsi="Times New Roman" w:cs="Times New Roman"/>
          <w:szCs w:val="24"/>
        </w:rPr>
        <w:t xml:space="preserve"> was adjusted to 7.0</w:t>
      </w:r>
      <w:r w:rsidR="008673BD" w:rsidRPr="00B856AC">
        <w:rPr>
          <w:rFonts w:ascii="Times New Roman" w:hAnsi="Times New Roman" w:cs="Times New Roman"/>
          <w:szCs w:val="24"/>
        </w:rPr>
        <w:t>±</w:t>
      </w:r>
      <w:r w:rsidRPr="00B856AC">
        <w:rPr>
          <w:rFonts w:ascii="Times New Roman" w:hAnsi="Times New Roman" w:cs="Times New Roman"/>
          <w:szCs w:val="24"/>
        </w:rPr>
        <w:t>0.2. Then it was diluted to 50ml.</w:t>
      </w:r>
      <w:r w:rsidR="005A34A6" w:rsidRPr="00B856AC">
        <w:rPr>
          <w:rFonts w:ascii="Times New Roman" w:hAnsi="Times New Roman" w:cs="Times New Roman"/>
          <w:szCs w:val="24"/>
        </w:rPr>
        <w:t xml:space="preserve"> </w:t>
      </w:r>
      <w:r w:rsidRPr="00B856AC">
        <w:rPr>
          <w:rFonts w:ascii="Times New Roman" w:hAnsi="Times New Roman" w:cs="Times New Roman"/>
          <w:szCs w:val="24"/>
        </w:rPr>
        <w:t>8ml of combined reagent was added and thoroughly mixed.</w:t>
      </w:r>
      <w:r w:rsidR="00656107" w:rsidRPr="00B856AC">
        <w:rPr>
          <w:rFonts w:ascii="Times New Roman" w:hAnsi="Times New Roman" w:cs="Times New Roman"/>
          <w:szCs w:val="24"/>
        </w:rPr>
        <w:t xml:space="preserve"> </w:t>
      </w:r>
      <w:r w:rsidRPr="00B856AC">
        <w:rPr>
          <w:rFonts w:ascii="Times New Roman" w:hAnsi="Times New Roman" w:cs="Times New Roman"/>
          <w:szCs w:val="24"/>
        </w:rPr>
        <w:t>It was allowed to sit</w:t>
      </w:r>
      <w:r w:rsidR="00656107" w:rsidRPr="00B856AC">
        <w:rPr>
          <w:rFonts w:ascii="Times New Roman" w:hAnsi="Times New Roman" w:cs="Times New Roman"/>
          <w:szCs w:val="24"/>
        </w:rPr>
        <w:t xml:space="preserve"> </w:t>
      </w:r>
      <w:r w:rsidRPr="00B856AC">
        <w:rPr>
          <w:rFonts w:ascii="Times New Roman" w:hAnsi="Times New Roman" w:cs="Times New Roman"/>
          <w:szCs w:val="24"/>
        </w:rPr>
        <w:t xml:space="preserve">for </w:t>
      </w:r>
      <w:r w:rsidR="00656107" w:rsidRPr="00B856AC">
        <w:rPr>
          <w:rFonts w:ascii="Times New Roman" w:hAnsi="Times New Roman" w:cs="Times New Roman"/>
          <w:szCs w:val="24"/>
        </w:rPr>
        <w:t>5 minutes</w:t>
      </w:r>
      <w:r w:rsidRPr="00B856AC">
        <w:rPr>
          <w:rFonts w:ascii="Times New Roman" w:hAnsi="Times New Roman" w:cs="Times New Roman"/>
          <w:szCs w:val="24"/>
        </w:rPr>
        <w:t xml:space="preserve"> for color development. </w:t>
      </w:r>
      <w:r w:rsidR="00656107" w:rsidRPr="00B856AC">
        <w:rPr>
          <w:rFonts w:ascii="Times New Roman" w:hAnsi="Times New Roman" w:cs="Times New Roman"/>
          <w:szCs w:val="24"/>
        </w:rPr>
        <w:t>The</w:t>
      </w:r>
      <w:r w:rsidRPr="00B856AC">
        <w:rPr>
          <w:rFonts w:ascii="Times New Roman" w:hAnsi="Times New Roman" w:cs="Times New Roman"/>
          <w:szCs w:val="24"/>
        </w:rPr>
        <w:t xml:space="preserve"> background correction was done with </w:t>
      </w:r>
      <w:r w:rsidR="00656107" w:rsidRPr="00B856AC">
        <w:rPr>
          <w:rFonts w:ascii="Times New Roman" w:hAnsi="Times New Roman" w:cs="Times New Roman"/>
          <w:szCs w:val="24"/>
        </w:rPr>
        <w:t xml:space="preserve">the </w:t>
      </w:r>
      <w:r w:rsidRPr="00B856AC">
        <w:rPr>
          <w:rFonts w:ascii="Times New Roman" w:hAnsi="Times New Roman" w:cs="Times New Roman"/>
          <w:szCs w:val="24"/>
        </w:rPr>
        <w:t>blank solution and sample absorb</w:t>
      </w:r>
      <w:r w:rsidR="00F07E31" w:rsidRPr="00B856AC">
        <w:rPr>
          <w:rFonts w:ascii="Times New Roman" w:hAnsi="Times New Roman" w:cs="Times New Roman"/>
          <w:szCs w:val="24"/>
        </w:rPr>
        <w:t>ance measurement procedures</w:t>
      </w:r>
      <w:r w:rsidR="00656107" w:rsidRPr="00B856AC">
        <w:rPr>
          <w:rFonts w:ascii="Times New Roman" w:hAnsi="Times New Roman" w:cs="Times New Roman"/>
          <w:szCs w:val="24"/>
        </w:rPr>
        <w:t xml:space="preserve"> </w:t>
      </w:r>
      <w:r w:rsidR="00F07E31" w:rsidRPr="00B856AC">
        <w:rPr>
          <w:rFonts w:ascii="Times New Roman" w:hAnsi="Times New Roman" w:cs="Times New Roman"/>
          <w:szCs w:val="24"/>
        </w:rPr>
        <w:t xml:space="preserve">were </w:t>
      </w:r>
      <w:r w:rsidRPr="00B856AC">
        <w:rPr>
          <w:rFonts w:ascii="Times New Roman" w:hAnsi="Times New Roman" w:cs="Times New Roman"/>
          <w:szCs w:val="24"/>
        </w:rPr>
        <w:t>followed.</w:t>
      </w:r>
    </w:p>
    <w:p w:rsidR="00B856AC" w:rsidRDefault="00B856AC" w:rsidP="00B856AC">
      <w:pPr>
        <w:spacing w:before="240"/>
        <w:rPr>
          <w:rFonts w:ascii="Times New Roman" w:hAnsi="Times New Roman" w:cs="Times New Roman"/>
          <w:szCs w:val="24"/>
        </w:rPr>
      </w:pPr>
    </w:p>
    <w:p w:rsidR="00B856AC" w:rsidRDefault="00B856AC" w:rsidP="00B856AC">
      <w:pPr>
        <w:spacing w:before="240"/>
        <w:rPr>
          <w:rFonts w:ascii="Times New Roman" w:hAnsi="Times New Roman" w:cs="Times New Roman"/>
          <w:szCs w:val="24"/>
        </w:rPr>
      </w:pPr>
    </w:p>
    <w:p w:rsidR="00BC444B" w:rsidRPr="00B856AC" w:rsidRDefault="00B856AC" w:rsidP="00B856AC">
      <w:pPr>
        <w:spacing w:before="240"/>
        <w:rPr>
          <w:rFonts w:ascii="Times New Roman" w:hAnsi="Times New Roman" w:cs="Times New Roman"/>
          <w:szCs w:val="24"/>
        </w:rPr>
      </w:pPr>
      <w:r>
        <w:rPr>
          <w:rFonts w:ascii="Times New Roman" w:hAnsi="Times New Roman" w:cs="Times New Roman"/>
          <w:szCs w:val="24"/>
        </w:rPr>
        <w:t xml:space="preserve">             </w:t>
      </w:r>
      <w:r w:rsidR="00F36256">
        <w:rPr>
          <w:rFonts w:ascii="Times New Roman" w:hAnsi="Times New Roman" w:cs="Times New Roman"/>
          <w:b/>
          <w:sz w:val="32"/>
          <w:szCs w:val="32"/>
        </w:rPr>
        <w:t xml:space="preserve">CHAPTER 4: </w:t>
      </w:r>
      <w:r w:rsidR="00BC444B" w:rsidRPr="00BC444B">
        <w:rPr>
          <w:rFonts w:ascii="Times New Roman" w:hAnsi="Times New Roman" w:cs="Times New Roman"/>
          <w:b/>
          <w:sz w:val="32"/>
          <w:szCs w:val="32"/>
        </w:rPr>
        <w:t>RESULTS AND DISCUSSIONS</w:t>
      </w:r>
    </w:p>
    <w:p w:rsidR="00F36256" w:rsidRPr="00185B50" w:rsidRDefault="00F36256" w:rsidP="00DC6205">
      <w:pPr>
        <w:spacing w:before="240"/>
        <w:rPr>
          <w:rFonts w:ascii="Times New Roman" w:hAnsi="Times New Roman" w:cs="Times New Roman"/>
          <w:b/>
          <w:szCs w:val="24"/>
        </w:rPr>
      </w:pPr>
      <w:r w:rsidRPr="00185B50">
        <w:rPr>
          <w:rFonts w:ascii="Times New Roman" w:hAnsi="Times New Roman" w:cs="Times New Roman"/>
          <w:b/>
          <w:szCs w:val="24"/>
        </w:rPr>
        <w:t>4.1: Physical Characterization of the sample:</w:t>
      </w:r>
    </w:p>
    <w:p w:rsidR="00F36256" w:rsidRPr="00185B50" w:rsidRDefault="00F36256" w:rsidP="00DC6205">
      <w:pPr>
        <w:spacing w:before="240"/>
        <w:rPr>
          <w:rFonts w:ascii="Times New Roman" w:hAnsi="Times New Roman" w:cs="Times New Roman"/>
          <w:b/>
          <w:szCs w:val="24"/>
        </w:rPr>
      </w:pPr>
      <w:r w:rsidRPr="00185B50">
        <w:rPr>
          <w:rFonts w:ascii="Times New Roman" w:hAnsi="Times New Roman" w:cs="Times New Roman"/>
          <w:b/>
          <w:szCs w:val="24"/>
        </w:rPr>
        <w:t>4.1.1: pH of the sample:</w:t>
      </w:r>
    </w:p>
    <w:p w:rsidR="00F36256" w:rsidRDefault="00F36256" w:rsidP="00DC6205">
      <w:pPr>
        <w:spacing w:before="240"/>
        <w:rPr>
          <w:rFonts w:ascii="Times New Roman" w:hAnsi="Times New Roman" w:cs="Times New Roman"/>
          <w:szCs w:val="24"/>
        </w:rPr>
      </w:pPr>
      <w:r>
        <w:rPr>
          <w:rFonts w:ascii="Times New Roman" w:hAnsi="Times New Roman" w:cs="Times New Roman"/>
          <w:szCs w:val="24"/>
        </w:rPr>
        <w:t>The pH of the sample can vary depending upon the composition of the kitchen waste. The pH of the sample was determined by using pH meter. The pH of the sample was found to be 5.86±0.05.</w:t>
      </w:r>
    </w:p>
    <w:p w:rsidR="00F36256" w:rsidRDefault="00F36256" w:rsidP="00DC6205">
      <w:pPr>
        <w:spacing w:before="240"/>
        <w:rPr>
          <w:rFonts w:ascii="Times New Roman" w:hAnsi="Times New Roman" w:cs="Times New Roman"/>
          <w:szCs w:val="24"/>
        </w:rPr>
      </w:pPr>
      <w:r w:rsidRPr="00185B50">
        <w:rPr>
          <w:rFonts w:ascii="Times New Roman" w:hAnsi="Times New Roman" w:cs="Times New Roman"/>
          <w:b/>
          <w:szCs w:val="24"/>
        </w:rPr>
        <w:t>4.1.2: Moisture content and TSS</w:t>
      </w:r>
      <w:r>
        <w:rPr>
          <w:rFonts w:ascii="Times New Roman" w:hAnsi="Times New Roman" w:cs="Times New Roman"/>
          <w:szCs w:val="24"/>
        </w:rPr>
        <w:t>:</w:t>
      </w:r>
    </w:p>
    <w:p w:rsidR="00F36256" w:rsidRDefault="00F36256" w:rsidP="00DC6205">
      <w:pPr>
        <w:spacing w:before="240"/>
        <w:rPr>
          <w:rFonts w:ascii="Times New Roman" w:hAnsi="Times New Roman" w:cs="Times New Roman"/>
          <w:szCs w:val="24"/>
        </w:rPr>
      </w:pPr>
      <w:r>
        <w:rPr>
          <w:rFonts w:ascii="Times New Roman" w:hAnsi="Times New Roman" w:cs="Times New Roman"/>
          <w:szCs w:val="24"/>
        </w:rPr>
        <w:t>The moisture content and TSS of the sample were determined by using the given formula:</w:t>
      </w:r>
    </w:p>
    <w:p w:rsidR="00F36256" w:rsidRDefault="00F36256" w:rsidP="00F36256">
      <w:pPr>
        <w:spacing w:before="240"/>
        <w:rPr>
          <w:rFonts w:ascii="Times New Roman" w:hAnsi="Times New Roman" w:cs="Times New Roman"/>
          <w:szCs w:val="24"/>
        </w:rPr>
      </w:pPr>
      <w:r>
        <w:rPr>
          <w:rFonts w:ascii="Times New Roman" w:hAnsi="Times New Roman" w:cs="Times New Roman"/>
          <w:szCs w:val="24"/>
        </w:rPr>
        <w:t xml:space="preserve">% Total Suspended Solid (TSS) = (Dried sample weight/ fresh sample weight) </w:t>
      </w:r>
      <w:r w:rsidR="00CC7E0D">
        <w:rPr>
          <w:rFonts w:ascii="Times New Roman" w:hAnsi="Times New Roman" w:cs="Times New Roman"/>
          <w:szCs w:val="24"/>
        </w:rPr>
        <w:t>×</w:t>
      </w:r>
      <w:r>
        <w:rPr>
          <w:rFonts w:ascii="Times New Roman" w:hAnsi="Times New Roman" w:cs="Times New Roman"/>
          <w:szCs w:val="24"/>
        </w:rPr>
        <w:t>100 %</w:t>
      </w:r>
    </w:p>
    <w:p w:rsidR="00F36256" w:rsidRDefault="00CC7E0D" w:rsidP="00F36256">
      <w:pPr>
        <w:spacing w:before="240"/>
        <w:rPr>
          <w:rFonts w:ascii="Times New Roman" w:hAnsi="Times New Roman" w:cs="Times New Roman"/>
          <w:szCs w:val="24"/>
        </w:rPr>
      </w:pPr>
      <w:r>
        <w:rPr>
          <w:rFonts w:ascii="Times New Roman" w:hAnsi="Times New Roman" w:cs="Times New Roman"/>
          <w:szCs w:val="24"/>
        </w:rPr>
        <w:t xml:space="preserve">                                                    </w:t>
      </w:r>
      <w:r w:rsidR="00F36256">
        <w:rPr>
          <w:rFonts w:ascii="Times New Roman" w:hAnsi="Times New Roman" w:cs="Times New Roman"/>
          <w:szCs w:val="24"/>
        </w:rPr>
        <w:t>=</w:t>
      </w:r>
      <w:r w:rsidR="000F4ADF">
        <w:rPr>
          <w:rFonts w:ascii="Times New Roman" w:hAnsi="Times New Roman" w:cs="Times New Roman"/>
          <w:szCs w:val="24"/>
        </w:rPr>
        <w:t xml:space="preserve"> </w:t>
      </w:r>
      <w:r w:rsidR="00F36256">
        <w:rPr>
          <w:rFonts w:ascii="Times New Roman" w:hAnsi="Times New Roman" w:cs="Times New Roman"/>
          <w:szCs w:val="24"/>
        </w:rPr>
        <w:t xml:space="preserve">6.71/50.28 </w:t>
      </w:r>
      <w:r>
        <w:rPr>
          <w:rFonts w:ascii="Times New Roman" w:hAnsi="Times New Roman" w:cs="Times New Roman"/>
          <w:szCs w:val="24"/>
        </w:rPr>
        <w:t>×</w:t>
      </w:r>
      <w:r w:rsidR="00F36256">
        <w:rPr>
          <w:rFonts w:ascii="Times New Roman" w:hAnsi="Times New Roman" w:cs="Times New Roman"/>
          <w:szCs w:val="24"/>
        </w:rPr>
        <w:t>100</w:t>
      </w:r>
    </w:p>
    <w:p w:rsidR="00F36256" w:rsidRDefault="00CC7E0D" w:rsidP="00F36256">
      <w:pPr>
        <w:spacing w:before="240"/>
        <w:rPr>
          <w:rFonts w:ascii="Times New Roman" w:hAnsi="Times New Roman" w:cs="Times New Roman"/>
          <w:szCs w:val="24"/>
        </w:rPr>
      </w:pPr>
      <w:r>
        <w:rPr>
          <w:rFonts w:ascii="Times New Roman" w:hAnsi="Times New Roman" w:cs="Times New Roman"/>
          <w:szCs w:val="24"/>
        </w:rPr>
        <w:t xml:space="preserve">                                                    </w:t>
      </w:r>
      <w:r w:rsidR="00F36256">
        <w:rPr>
          <w:rFonts w:ascii="Times New Roman" w:hAnsi="Times New Roman" w:cs="Times New Roman"/>
          <w:szCs w:val="24"/>
        </w:rPr>
        <w:t>=</w:t>
      </w:r>
      <w:r w:rsidR="000F4ADF">
        <w:rPr>
          <w:rFonts w:ascii="Times New Roman" w:hAnsi="Times New Roman" w:cs="Times New Roman"/>
          <w:szCs w:val="24"/>
        </w:rPr>
        <w:t xml:space="preserve"> </w:t>
      </w:r>
      <w:r w:rsidR="00F36256">
        <w:rPr>
          <w:rFonts w:ascii="Times New Roman" w:hAnsi="Times New Roman" w:cs="Times New Roman"/>
          <w:szCs w:val="24"/>
        </w:rPr>
        <w:t>13.34%</w:t>
      </w:r>
    </w:p>
    <w:p w:rsidR="00F36256" w:rsidRDefault="00F36256" w:rsidP="00F36256">
      <w:pPr>
        <w:spacing w:before="240"/>
        <w:rPr>
          <w:rFonts w:ascii="Times New Roman" w:hAnsi="Times New Roman" w:cs="Times New Roman"/>
          <w:szCs w:val="24"/>
        </w:rPr>
      </w:pPr>
      <w:r>
        <w:rPr>
          <w:rFonts w:ascii="Times New Roman" w:hAnsi="Times New Roman" w:cs="Times New Roman"/>
          <w:szCs w:val="24"/>
        </w:rPr>
        <w:lastRenderedPageBreak/>
        <w:t>% Total Moisture = 1- TSS %</w:t>
      </w:r>
    </w:p>
    <w:p w:rsidR="00F36256" w:rsidRDefault="00CC7E0D" w:rsidP="00F36256">
      <w:pPr>
        <w:spacing w:before="240"/>
        <w:rPr>
          <w:rFonts w:ascii="Times New Roman" w:hAnsi="Times New Roman" w:cs="Times New Roman"/>
          <w:szCs w:val="24"/>
        </w:rPr>
      </w:pPr>
      <w:r>
        <w:rPr>
          <w:rFonts w:ascii="Times New Roman" w:hAnsi="Times New Roman" w:cs="Times New Roman"/>
          <w:szCs w:val="24"/>
        </w:rPr>
        <w:t xml:space="preserve">                             </w:t>
      </w:r>
      <w:r w:rsidR="00F36256">
        <w:rPr>
          <w:rFonts w:ascii="Times New Roman" w:hAnsi="Times New Roman" w:cs="Times New Roman"/>
          <w:szCs w:val="24"/>
        </w:rPr>
        <w:t>=</w:t>
      </w:r>
      <w:r w:rsidR="000F4ADF">
        <w:rPr>
          <w:rFonts w:ascii="Times New Roman" w:hAnsi="Times New Roman" w:cs="Times New Roman"/>
          <w:szCs w:val="24"/>
        </w:rPr>
        <w:t xml:space="preserve"> </w:t>
      </w:r>
      <w:r w:rsidR="00F36256">
        <w:rPr>
          <w:rFonts w:ascii="Times New Roman" w:hAnsi="Times New Roman" w:cs="Times New Roman"/>
          <w:szCs w:val="24"/>
        </w:rPr>
        <w:t>(1- 0.1334)</w:t>
      </w:r>
    </w:p>
    <w:p w:rsidR="00F36256" w:rsidRDefault="00CC7E0D" w:rsidP="00F36256">
      <w:pPr>
        <w:spacing w:before="240"/>
        <w:rPr>
          <w:rFonts w:ascii="Times New Roman" w:hAnsi="Times New Roman" w:cs="Times New Roman"/>
          <w:szCs w:val="24"/>
        </w:rPr>
      </w:pPr>
      <w:r>
        <w:rPr>
          <w:rFonts w:ascii="Times New Roman" w:hAnsi="Times New Roman" w:cs="Times New Roman"/>
          <w:szCs w:val="24"/>
        </w:rPr>
        <w:t xml:space="preserve">                             </w:t>
      </w:r>
      <w:r w:rsidR="00F36256">
        <w:rPr>
          <w:rFonts w:ascii="Times New Roman" w:hAnsi="Times New Roman" w:cs="Times New Roman"/>
          <w:szCs w:val="24"/>
        </w:rPr>
        <w:t>=</w:t>
      </w:r>
      <w:r w:rsidR="000F4ADF">
        <w:rPr>
          <w:rFonts w:ascii="Times New Roman" w:hAnsi="Times New Roman" w:cs="Times New Roman"/>
          <w:szCs w:val="24"/>
        </w:rPr>
        <w:t xml:space="preserve"> </w:t>
      </w:r>
      <w:r w:rsidR="00F36256">
        <w:rPr>
          <w:rFonts w:ascii="Times New Roman" w:hAnsi="Times New Roman" w:cs="Times New Roman"/>
          <w:szCs w:val="24"/>
        </w:rPr>
        <w:t>86%</w:t>
      </w:r>
    </w:p>
    <w:p w:rsidR="00F36256" w:rsidRDefault="00F36256" w:rsidP="00F36256">
      <w:pPr>
        <w:spacing w:before="240"/>
        <w:rPr>
          <w:rFonts w:ascii="Times New Roman" w:hAnsi="Times New Roman" w:cs="Times New Roman"/>
          <w:szCs w:val="24"/>
        </w:rPr>
      </w:pPr>
      <w:r>
        <w:rPr>
          <w:rFonts w:ascii="Times New Roman" w:hAnsi="Times New Roman" w:cs="Times New Roman"/>
          <w:szCs w:val="24"/>
        </w:rPr>
        <w:t xml:space="preserve">Hence, the TSS and total moisture in the sample </w:t>
      </w:r>
      <w:r w:rsidR="00CC7E0D">
        <w:rPr>
          <w:rFonts w:ascii="Times New Roman" w:hAnsi="Times New Roman" w:cs="Times New Roman"/>
          <w:szCs w:val="24"/>
        </w:rPr>
        <w:t>were</w:t>
      </w:r>
      <w:r>
        <w:rPr>
          <w:rFonts w:ascii="Times New Roman" w:hAnsi="Times New Roman" w:cs="Times New Roman"/>
          <w:szCs w:val="24"/>
        </w:rPr>
        <w:t xml:space="preserve"> found to be 13.34% and 86% respectively.</w:t>
      </w:r>
    </w:p>
    <w:p w:rsidR="00B856AC" w:rsidRDefault="00907DE2" w:rsidP="00F36256">
      <w:pPr>
        <w:spacing w:before="240"/>
        <w:rPr>
          <w:rFonts w:ascii="Times New Roman" w:hAnsi="Times New Roman" w:cs="Times New Roman"/>
          <w:noProof/>
          <w:szCs w:val="24"/>
        </w:rPr>
      </w:pPr>
      <w:r w:rsidRPr="00907DE2">
        <w:rPr>
          <w:rFonts w:ascii="Times New Roman" w:hAnsi="Times New Roman" w:cs="Times New Roman"/>
          <w:noProof/>
          <w:szCs w:val="24"/>
        </w:rPr>
        <w:drawing>
          <wp:inline distT="0" distB="0" distL="0" distR="0" wp14:anchorId="35DC9207" wp14:editId="69DAF8B2">
            <wp:extent cx="5125717" cy="2494344"/>
            <wp:effectExtent l="0" t="0" r="0" b="1270"/>
            <wp:docPr id="70" name="Picture 70" descr="C:\Users\User\AppData\Local\Packages\5319275A.WhatsAppDesktop_cv1g1gvanyjgm\TempState\077E29B11BE80AB57E1A2ECABB7DA330\WhatsApp Image 2023-09-11 at 16.1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Packages\5319275A.WhatsAppDesktop_cv1g1gvanyjgm\TempState\077E29B11BE80AB57E1A2ECABB7DA330\WhatsApp Image 2023-09-11 at 16.14.44.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38768"/>
                    <a:stretch/>
                  </pic:blipFill>
                  <pic:spPr bwMode="auto">
                    <a:xfrm>
                      <a:off x="0" y="0"/>
                      <a:ext cx="5173524" cy="2517608"/>
                    </a:xfrm>
                    <a:prstGeom prst="rect">
                      <a:avLst/>
                    </a:prstGeom>
                    <a:noFill/>
                    <a:ln>
                      <a:noFill/>
                    </a:ln>
                    <a:extLst>
                      <a:ext uri="{53640926-AAD7-44D8-BBD7-CCE9431645EC}">
                        <a14:shadowObscured xmlns:a14="http://schemas.microsoft.com/office/drawing/2010/main"/>
                      </a:ext>
                    </a:extLst>
                  </pic:spPr>
                </pic:pic>
              </a:graphicData>
            </a:graphic>
          </wp:inline>
        </w:drawing>
      </w:r>
      <w:r w:rsidR="00B856AC">
        <w:rPr>
          <w:rFonts w:ascii="Times New Roman" w:hAnsi="Times New Roman" w:cs="Times New Roman"/>
          <w:noProof/>
          <w:szCs w:val="24"/>
        </w:rPr>
        <w:t xml:space="preserve">    </w:t>
      </w:r>
    </w:p>
    <w:p w:rsidR="00907DE2" w:rsidRDefault="00B856AC" w:rsidP="00F36256">
      <w:pPr>
        <w:spacing w:before="240"/>
        <w:rPr>
          <w:rFonts w:ascii="Times New Roman" w:hAnsi="Times New Roman" w:cs="Times New Roman"/>
          <w:i/>
          <w:szCs w:val="24"/>
        </w:rPr>
      </w:pPr>
      <w:r>
        <w:rPr>
          <w:rFonts w:ascii="Times New Roman" w:hAnsi="Times New Roman" w:cs="Times New Roman"/>
          <w:noProof/>
          <w:szCs w:val="24"/>
        </w:rPr>
        <w:t xml:space="preserve">        </w:t>
      </w:r>
      <w:r>
        <w:rPr>
          <w:rFonts w:ascii="Times New Roman" w:hAnsi="Times New Roman" w:cs="Times New Roman"/>
          <w:i/>
          <w:szCs w:val="24"/>
        </w:rPr>
        <w:t xml:space="preserve"> </w:t>
      </w:r>
      <w:r w:rsidR="00907DE2" w:rsidRPr="00185B50">
        <w:rPr>
          <w:rFonts w:ascii="Times New Roman" w:hAnsi="Times New Roman" w:cs="Times New Roman"/>
          <w:i/>
          <w:szCs w:val="24"/>
        </w:rPr>
        <w:t>Figure</w:t>
      </w:r>
      <w:r w:rsidR="007925EC">
        <w:rPr>
          <w:rFonts w:ascii="Times New Roman" w:hAnsi="Times New Roman" w:cs="Times New Roman"/>
          <w:i/>
          <w:szCs w:val="24"/>
        </w:rPr>
        <w:t xml:space="preserve"> 13</w:t>
      </w:r>
      <w:r w:rsidR="00907DE2" w:rsidRPr="00185B50">
        <w:rPr>
          <w:rFonts w:ascii="Times New Roman" w:hAnsi="Times New Roman" w:cs="Times New Roman"/>
          <w:i/>
          <w:szCs w:val="24"/>
        </w:rPr>
        <w:t xml:space="preserve">: </w:t>
      </w:r>
      <w:r w:rsidR="00185B50">
        <w:rPr>
          <w:rFonts w:ascii="Times New Roman" w:hAnsi="Times New Roman" w:cs="Times New Roman"/>
          <w:i/>
          <w:szCs w:val="24"/>
        </w:rPr>
        <w:t>Sample</w:t>
      </w:r>
      <w:r w:rsidR="00907DE2" w:rsidRPr="00185B50">
        <w:rPr>
          <w:rFonts w:ascii="Times New Roman" w:hAnsi="Times New Roman" w:cs="Times New Roman"/>
          <w:i/>
          <w:szCs w:val="24"/>
        </w:rPr>
        <w:t xml:space="preserve"> kept in oven for determination of moisture content</w:t>
      </w:r>
    </w:p>
    <w:p w:rsidR="00184C06" w:rsidRPr="00B856AC" w:rsidRDefault="00184C06" w:rsidP="00F36256">
      <w:pPr>
        <w:spacing w:before="240"/>
        <w:rPr>
          <w:rFonts w:ascii="Times New Roman" w:hAnsi="Times New Roman" w:cs="Times New Roman"/>
          <w:noProof/>
          <w:szCs w:val="24"/>
        </w:rPr>
      </w:pPr>
    </w:p>
    <w:p w:rsidR="00F36256" w:rsidRDefault="00F36256" w:rsidP="00F36256">
      <w:pPr>
        <w:spacing w:before="240"/>
        <w:rPr>
          <w:rFonts w:ascii="Times New Roman" w:hAnsi="Times New Roman" w:cs="Times New Roman"/>
          <w:b/>
          <w:szCs w:val="24"/>
        </w:rPr>
      </w:pPr>
      <w:r>
        <w:rPr>
          <w:rFonts w:ascii="Times New Roman" w:hAnsi="Times New Roman" w:cs="Times New Roman"/>
          <w:b/>
          <w:szCs w:val="24"/>
        </w:rPr>
        <w:t>4.1.3:</w:t>
      </w:r>
      <w:r w:rsidRPr="00547027">
        <w:rPr>
          <w:rFonts w:ascii="Times New Roman" w:hAnsi="Times New Roman" w:cs="Times New Roman"/>
          <w:b/>
          <w:szCs w:val="24"/>
        </w:rPr>
        <w:t xml:space="preserve"> Ash Content (AOAC, 2000)</w:t>
      </w:r>
      <w:r w:rsidR="00184C06">
        <w:rPr>
          <w:rFonts w:ascii="Times New Roman" w:hAnsi="Times New Roman" w:cs="Times New Roman"/>
          <w:b/>
          <w:szCs w:val="24"/>
        </w:rPr>
        <w:t>:</w:t>
      </w:r>
    </w:p>
    <w:p w:rsidR="00F36256" w:rsidRDefault="000F4ADF" w:rsidP="00F36256">
      <w:pPr>
        <w:spacing w:before="240"/>
        <w:rPr>
          <w:rFonts w:ascii="Times New Roman" w:hAnsi="Times New Roman" w:cs="Times New Roman"/>
          <w:szCs w:val="24"/>
        </w:rPr>
      </w:pPr>
      <w:r>
        <w:rPr>
          <w:rFonts w:ascii="Times New Roman" w:hAnsi="Times New Roman" w:cs="Times New Roman"/>
          <w:szCs w:val="24"/>
        </w:rPr>
        <w:t>The</w:t>
      </w:r>
      <w:r w:rsidR="00F36256">
        <w:rPr>
          <w:rFonts w:ascii="Times New Roman" w:hAnsi="Times New Roman" w:cs="Times New Roman"/>
          <w:szCs w:val="24"/>
        </w:rPr>
        <w:t xml:space="preserve"> ash content and volatile suspended solid (VSS) were computed as,</w:t>
      </w:r>
    </w:p>
    <w:p w:rsidR="00F36256" w:rsidRDefault="00F36256" w:rsidP="00F36256">
      <w:pPr>
        <w:spacing w:before="240"/>
        <w:rPr>
          <w:rFonts w:ascii="Times New Roman" w:hAnsi="Times New Roman" w:cs="Times New Roman"/>
          <w:szCs w:val="24"/>
        </w:rPr>
      </w:pPr>
      <w:r>
        <w:rPr>
          <w:rFonts w:ascii="Times New Roman" w:hAnsi="Times New Roman" w:cs="Times New Roman"/>
          <w:szCs w:val="24"/>
        </w:rPr>
        <w:t>% Ash Content = (weight of residue after heating/ weight of initial sample residue) ×100</w:t>
      </w:r>
    </w:p>
    <w:p w:rsidR="00F36256" w:rsidRDefault="00CC7E0D" w:rsidP="00F36256">
      <w:pPr>
        <w:spacing w:before="240"/>
        <w:rPr>
          <w:rFonts w:ascii="Times New Roman" w:hAnsi="Times New Roman" w:cs="Times New Roman"/>
          <w:szCs w:val="24"/>
        </w:rPr>
      </w:pPr>
      <w:r>
        <w:rPr>
          <w:rFonts w:ascii="Times New Roman" w:hAnsi="Times New Roman" w:cs="Times New Roman"/>
          <w:szCs w:val="24"/>
        </w:rPr>
        <w:t xml:space="preserve">                         </w:t>
      </w:r>
      <w:r w:rsidR="00F36256">
        <w:rPr>
          <w:rFonts w:ascii="Times New Roman" w:hAnsi="Times New Roman" w:cs="Times New Roman"/>
          <w:szCs w:val="24"/>
        </w:rPr>
        <w:t>=</w:t>
      </w:r>
      <w:r w:rsidR="000F4ADF">
        <w:rPr>
          <w:rFonts w:ascii="Times New Roman" w:hAnsi="Times New Roman" w:cs="Times New Roman"/>
          <w:szCs w:val="24"/>
        </w:rPr>
        <w:t xml:space="preserve"> </w:t>
      </w:r>
      <w:r w:rsidR="00F36256">
        <w:rPr>
          <w:rFonts w:ascii="Times New Roman" w:hAnsi="Times New Roman" w:cs="Times New Roman"/>
          <w:szCs w:val="24"/>
        </w:rPr>
        <w:t xml:space="preserve">0.527/6.71 </w:t>
      </w:r>
      <w:r>
        <w:rPr>
          <w:rFonts w:ascii="Times New Roman" w:hAnsi="Times New Roman" w:cs="Times New Roman"/>
          <w:szCs w:val="24"/>
        </w:rPr>
        <w:t>×</w:t>
      </w:r>
      <w:r w:rsidR="00F36256">
        <w:rPr>
          <w:rFonts w:ascii="Times New Roman" w:hAnsi="Times New Roman" w:cs="Times New Roman"/>
          <w:szCs w:val="24"/>
        </w:rPr>
        <w:t>100</w:t>
      </w:r>
    </w:p>
    <w:p w:rsidR="00F36256" w:rsidRDefault="00CC7E0D" w:rsidP="00F36256">
      <w:pPr>
        <w:spacing w:before="240"/>
        <w:rPr>
          <w:rFonts w:ascii="Times New Roman" w:hAnsi="Times New Roman" w:cs="Times New Roman"/>
          <w:szCs w:val="24"/>
        </w:rPr>
      </w:pPr>
      <w:r>
        <w:rPr>
          <w:rFonts w:ascii="Times New Roman" w:hAnsi="Times New Roman" w:cs="Times New Roman"/>
          <w:szCs w:val="24"/>
        </w:rPr>
        <w:t xml:space="preserve">                         </w:t>
      </w:r>
      <w:r w:rsidR="00F36256">
        <w:rPr>
          <w:rFonts w:ascii="Times New Roman" w:hAnsi="Times New Roman" w:cs="Times New Roman"/>
          <w:szCs w:val="24"/>
        </w:rPr>
        <w:t>=</w:t>
      </w:r>
      <w:r w:rsidR="000F4ADF">
        <w:rPr>
          <w:rFonts w:ascii="Times New Roman" w:hAnsi="Times New Roman" w:cs="Times New Roman"/>
          <w:szCs w:val="24"/>
        </w:rPr>
        <w:t xml:space="preserve"> </w:t>
      </w:r>
      <w:r w:rsidR="00F36256">
        <w:rPr>
          <w:rFonts w:ascii="Times New Roman" w:hAnsi="Times New Roman" w:cs="Times New Roman"/>
          <w:szCs w:val="24"/>
        </w:rPr>
        <w:t>7.85%</w:t>
      </w:r>
    </w:p>
    <w:p w:rsidR="00F36256" w:rsidRDefault="00F36256" w:rsidP="00F36256">
      <w:pPr>
        <w:spacing w:before="240"/>
        <w:rPr>
          <w:rFonts w:ascii="Times New Roman" w:hAnsi="Times New Roman" w:cs="Times New Roman"/>
          <w:szCs w:val="24"/>
        </w:rPr>
      </w:pPr>
      <w:r>
        <w:rPr>
          <w:rFonts w:ascii="Times New Roman" w:hAnsi="Times New Roman" w:cs="Times New Roman"/>
          <w:szCs w:val="24"/>
        </w:rPr>
        <w:t>% VSS = 1- % Ash content</w:t>
      </w:r>
    </w:p>
    <w:p w:rsidR="00F36256" w:rsidRDefault="00CC7E0D" w:rsidP="00F36256">
      <w:pPr>
        <w:spacing w:before="240"/>
        <w:rPr>
          <w:rFonts w:ascii="Times New Roman" w:hAnsi="Times New Roman" w:cs="Times New Roman"/>
          <w:szCs w:val="24"/>
        </w:rPr>
      </w:pPr>
      <w:r>
        <w:rPr>
          <w:rFonts w:ascii="Times New Roman" w:hAnsi="Times New Roman" w:cs="Times New Roman"/>
          <w:szCs w:val="24"/>
        </w:rPr>
        <w:t xml:space="preserve">             </w:t>
      </w:r>
      <w:r w:rsidR="00F36256">
        <w:rPr>
          <w:rFonts w:ascii="Times New Roman" w:hAnsi="Times New Roman" w:cs="Times New Roman"/>
          <w:szCs w:val="24"/>
        </w:rPr>
        <w:t>=</w:t>
      </w:r>
      <w:r w:rsidR="000F4ADF">
        <w:rPr>
          <w:rFonts w:ascii="Times New Roman" w:hAnsi="Times New Roman" w:cs="Times New Roman"/>
          <w:szCs w:val="24"/>
        </w:rPr>
        <w:t xml:space="preserve"> </w:t>
      </w:r>
      <w:r w:rsidR="00F36256">
        <w:rPr>
          <w:rFonts w:ascii="Times New Roman" w:hAnsi="Times New Roman" w:cs="Times New Roman"/>
          <w:szCs w:val="24"/>
        </w:rPr>
        <w:t>1-0.0785</w:t>
      </w:r>
    </w:p>
    <w:p w:rsidR="00F36256" w:rsidRPr="00547027" w:rsidRDefault="00CC7E0D" w:rsidP="00F36256">
      <w:pPr>
        <w:spacing w:before="240"/>
        <w:rPr>
          <w:rFonts w:ascii="Times New Roman" w:hAnsi="Times New Roman" w:cs="Times New Roman"/>
          <w:szCs w:val="24"/>
        </w:rPr>
      </w:pPr>
      <w:r>
        <w:rPr>
          <w:rFonts w:ascii="Times New Roman" w:hAnsi="Times New Roman" w:cs="Times New Roman"/>
          <w:szCs w:val="24"/>
        </w:rPr>
        <w:t xml:space="preserve">             </w:t>
      </w:r>
      <w:r w:rsidR="00F36256">
        <w:rPr>
          <w:rFonts w:ascii="Times New Roman" w:hAnsi="Times New Roman" w:cs="Times New Roman"/>
          <w:szCs w:val="24"/>
        </w:rPr>
        <w:t>=</w:t>
      </w:r>
      <w:r w:rsidR="000F4ADF">
        <w:rPr>
          <w:rFonts w:ascii="Times New Roman" w:hAnsi="Times New Roman" w:cs="Times New Roman"/>
          <w:szCs w:val="24"/>
        </w:rPr>
        <w:t xml:space="preserve"> </w:t>
      </w:r>
      <w:r w:rsidR="00F36256">
        <w:rPr>
          <w:rFonts w:ascii="Times New Roman" w:hAnsi="Times New Roman" w:cs="Times New Roman"/>
          <w:szCs w:val="24"/>
        </w:rPr>
        <w:t>92.15%</w:t>
      </w:r>
    </w:p>
    <w:p w:rsidR="00F36256" w:rsidRDefault="00F36256" w:rsidP="00DC6205">
      <w:pPr>
        <w:spacing w:before="240"/>
        <w:rPr>
          <w:rFonts w:ascii="Times New Roman" w:hAnsi="Times New Roman" w:cs="Times New Roman"/>
          <w:szCs w:val="24"/>
        </w:rPr>
      </w:pPr>
      <w:r>
        <w:rPr>
          <w:rFonts w:ascii="Times New Roman" w:hAnsi="Times New Roman" w:cs="Times New Roman"/>
          <w:szCs w:val="24"/>
        </w:rPr>
        <w:t>Hence, the ash content was found to be 7.85% and VSS was determined to be 92.15%</w:t>
      </w:r>
      <w:r w:rsidR="00CC7E0D">
        <w:rPr>
          <w:rFonts w:ascii="Times New Roman" w:hAnsi="Times New Roman" w:cs="Times New Roman"/>
          <w:szCs w:val="24"/>
        </w:rPr>
        <w:t>.</w:t>
      </w:r>
    </w:p>
    <w:p w:rsidR="00EF1BC5" w:rsidRDefault="00EF1BC5" w:rsidP="00DC6205">
      <w:pPr>
        <w:spacing w:before="240"/>
        <w:rPr>
          <w:rFonts w:ascii="Times New Roman" w:hAnsi="Times New Roman" w:cs="Times New Roman"/>
          <w:szCs w:val="24"/>
        </w:rPr>
      </w:pPr>
    </w:p>
    <w:p w:rsidR="00EF1BC5" w:rsidRDefault="00EF1BC5" w:rsidP="00DC6205">
      <w:pPr>
        <w:spacing w:before="240"/>
        <w:rPr>
          <w:rFonts w:ascii="Times New Roman" w:hAnsi="Times New Roman" w:cs="Times New Roman"/>
          <w:szCs w:val="24"/>
        </w:rPr>
      </w:pPr>
    </w:p>
    <w:p w:rsidR="00907DE2" w:rsidRDefault="00907DE2" w:rsidP="00DC6205">
      <w:pPr>
        <w:spacing w:before="240"/>
        <w:rPr>
          <w:rFonts w:ascii="Times New Roman" w:hAnsi="Times New Roman" w:cs="Times New Roman"/>
          <w:noProof/>
          <w:szCs w:val="24"/>
        </w:rPr>
      </w:pPr>
      <w:r w:rsidRPr="00907DE2">
        <w:rPr>
          <w:rFonts w:ascii="Times New Roman" w:hAnsi="Times New Roman" w:cs="Times New Roman"/>
          <w:noProof/>
          <w:szCs w:val="24"/>
        </w:rPr>
        <w:drawing>
          <wp:inline distT="0" distB="0" distL="0" distR="0" wp14:anchorId="40E92ABC" wp14:editId="4C195639">
            <wp:extent cx="3273421" cy="2431774"/>
            <wp:effectExtent l="0" t="0" r="3810" b="6985"/>
            <wp:docPr id="71" name="Picture 71" descr="C:\Users\User\AppData\Local\Packages\5319275A.WhatsAppDesktop_cv1g1gvanyjgm\TempState\6C9882BBAC1C7093BD25041881277658\WhatsApp Image 2023-09-11 at 16.1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Packages\5319275A.WhatsAppDesktop_cv1g1gvanyjgm\TempState\6C9882BBAC1C7093BD25041881277658\WhatsApp Image 2023-09-11 at 16.15.26.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43929"/>
                    <a:stretch/>
                  </pic:blipFill>
                  <pic:spPr bwMode="auto">
                    <a:xfrm>
                      <a:off x="0" y="0"/>
                      <a:ext cx="3323159" cy="2468723"/>
                    </a:xfrm>
                    <a:prstGeom prst="rect">
                      <a:avLst/>
                    </a:prstGeom>
                    <a:noFill/>
                    <a:ln>
                      <a:noFill/>
                    </a:ln>
                    <a:extLst>
                      <a:ext uri="{53640926-AAD7-44D8-BBD7-CCE9431645EC}">
                        <a14:shadowObscured xmlns:a14="http://schemas.microsoft.com/office/drawing/2010/main"/>
                      </a:ext>
                    </a:extLst>
                  </pic:spPr>
                </pic:pic>
              </a:graphicData>
            </a:graphic>
          </wp:inline>
        </w:drawing>
      </w:r>
      <w:r w:rsidR="00EA5C96">
        <w:rPr>
          <w:rFonts w:ascii="Times New Roman" w:hAnsi="Times New Roman" w:cs="Times New Roman"/>
          <w:noProof/>
          <w:szCs w:val="24"/>
        </w:rPr>
        <w:t xml:space="preserve">        </w:t>
      </w:r>
      <w:r w:rsidR="00EA5C96" w:rsidRPr="00EA5C96">
        <w:rPr>
          <w:rFonts w:ascii="Times New Roman" w:hAnsi="Times New Roman" w:cs="Times New Roman"/>
          <w:noProof/>
          <w:szCs w:val="24"/>
        </w:rPr>
        <w:drawing>
          <wp:inline distT="0" distB="0" distL="0" distR="0">
            <wp:extent cx="2169795" cy="2333431"/>
            <wp:effectExtent l="0" t="0" r="1905" b="0"/>
            <wp:docPr id="72" name="Picture 72" descr="C:\Users\User\AppData\Local\Packages\5319275A.WhatsAppDesktop_cv1g1gvanyjgm\TempState\19F3CD308F1455B3FA09A282E0D496F4\WhatsApp Image 2023-09-11 at 16.3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Packages\5319275A.WhatsAppDesktop_cv1g1gvanyjgm\TempState\19F3CD308F1455B3FA09A282E0D496F4\WhatsApp Image 2023-09-11 at 16.39.19.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7950" t="11427" r="22785" b="6233"/>
                    <a:stretch/>
                  </pic:blipFill>
                  <pic:spPr bwMode="auto">
                    <a:xfrm>
                      <a:off x="0" y="0"/>
                      <a:ext cx="2197087" cy="2362782"/>
                    </a:xfrm>
                    <a:prstGeom prst="rect">
                      <a:avLst/>
                    </a:prstGeom>
                    <a:noFill/>
                    <a:ln>
                      <a:noFill/>
                    </a:ln>
                    <a:extLst>
                      <a:ext uri="{53640926-AAD7-44D8-BBD7-CCE9431645EC}">
                        <a14:shadowObscured xmlns:a14="http://schemas.microsoft.com/office/drawing/2010/main"/>
                      </a:ext>
                    </a:extLst>
                  </pic:spPr>
                </pic:pic>
              </a:graphicData>
            </a:graphic>
          </wp:inline>
        </w:drawing>
      </w:r>
    </w:p>
    <w:p w:rsidR="00EF1BC5" w:rsidRDefault="00EF1BC5" w:rsidP="00DC6205">
      <w:pPr>
        <w:spacing w:before="240"/>
        <w:rPr>
          <w:rFonts w:ascii="Times New Roman" w:hAnsi="Times New Roman" w:cs="Times New Roman"/>
          <w:i/>
          <w:sz w:val="20"/>
          <w:szCs w:val="20"/>
        </w:rPr>
      </w:pPr>
    </w:p>
    <w:p w:rsidR="007925EC" w:rsidRDefault="007925EC" w:rsidP="00DC6205">
      <w:pPr>
        <w:spacing w:before="240"/>
        <w:rPr>
          <w:rFonts w:ascii="Times New Roman" w:hAnsi="Times New Roman" w:cs="Times New Roman"/>
          <w:i/>
          <w:sz w:val="20"/>
          <w:szCs w:val="20"/>
        </w:rPr>
      </w:pPr>
      <w:r>
        <w:rPr>
          <w:rFonts w:ascii="Times New Roman" w:hAnsi="Times New Roman" w:cs="Times New Roman"/>
          <w:i/>
          <w:sz w:val="20"/>
          <w:szCs w:val="20"/>
        </w:rPr>
        <w:t>Figure</w:t>
      </w:r>
      <w:r w:rsidR="00EA5C96" w:rsidRPr="00FC5AE7">
        <w:rPr>
          <w:rFonts w:ascii="Times New Roman" w:hAnsi="Times New Roman" w:cs="Times New Roman"/>
          <w:i/>
          <w:szCs w:val="24"/>
        </w:rPr>
        <w:t xml:space="preserve"> </w:t>
      </w:r>
      <w:r w:rsidRPr="007925EC">
        <w:rPr>
          <w:rFonts w:ascii="Times New Roman" w:hAnsi="Times New Roman" w:cs="Times New Roman"/>
          <w:i/>
          <w:sz w:val="20"/>
          <w:szCs w:val="20"/>
        </w:rPr>
        <w:t>14:</w:t>
      </w:r>
      <w:r>
        <w:rPr>
          <w:rFonts w:ascii="Times New Roman" w:hAnsi="Times New Roman" w:cs="Times New Roman"/>
          <w:i/>
          <w:sz w:val="20"/>
          <w:szCs w:val="20"/>
        </w:rPr>
        <w:t xml:space="preserve"> Total</w:t>
      </w:r>
      <w:r w:rsidRPr="00EA5C96">
        <w:rPr>
          <w:rFonts w:ascii="Times New Roman" w:hAnsi="Times New Roman" w:cs="Times New Roman"/>
          <w:i/>
          <w:sz w:val="20"/>
          <w:szCs w:val="20"/>
        </w:rPr>
        <w:t xml:space="preserve"> ash obtained from the sample</w:t>
      </w:r>
      <w:r w:rsidRPr="007925EC">
        <w:rPr>
          <w:rFonts w:ascii="Times New Roman" w:hAnsi="Times New Roman" w:cs="Times New Roman"/>
          <w:i/>
          <w:sz w:val="20"/>
          <w:szCs w:val="20"/>
        </w:rPr>
        <w:t xml:space="preserve"> </w:t>
      </w:r>
      <w:r>
        <w:rPr>
          <w:rFonts w:ascii="Times New Roman" w:hAnsi="Times New Roman" w:cs="Times New Roman"/>
          <w:i/>
          <w:sz w:val="20"/>
          <w:szCs w:val="20"/>
        </w:rPr>
        <w:t xml:space="preserve"> </w:t>
      </w:r>
      <w:r w:rsidRPr="00EA5C96">
        <w:rPr>
          <w:rFonts w:ascii="Times New Roman" w:hAnsi="Times New Roman" w:cs="Times New Roman"/>
          <w:i/>
          <w:sz w:val="20"/>
          <w:szCs w:val="20"/>
        </w:rPr>
        <w:t>for</w:t>
      </w:r>
      <w:r w:rsidR="00EA5C96" w:rsidRPr="007925EC">
        <w:rPr>
          <w:rFonts w:ascii="Times New Roman" w:hAnsi="Times New Roman" w:cs="Times New Roman"/>
          <w:i/>
          <w:sz w:val="20"/>
          <w:szCs w:val="20"/>
        </w:rPr>
        <w:t xml:space="preserve">             </w:t>
      </w:r>
      <w:r>
        <w:rPr>
          <w:rFonts w:ascii="Times New Roman" w:hAnsi="Times New Roman" w:cs="Times New Roman"/>
          <w:i/>
          <w:sz w:val="20"/>
          <w:szCs w:val="20"/>
        </w:rPr>
        <w:t xml:space="preserve">                 </w:t>
      </w:r>
      <w:r w:rsidR="00EA5C96" w:rsidRPr="002358E2">
        <w:rPr>
          <w:rFonts w:ascii="Times New Roman" w:hAnsi="Times New Roman" w:cs="Times New Roman"/>
          <w:i/>
          <w:sz w:val="20"/>
          <w:szCs w:val="20"/>
        </w:rPr>
        <w:t>Figure</w:t>
      </w:r>
      <w:r w:rsidR="00EA5C96" w:rsidRPr="002358E2">
        <w:rPr>
          <w:rFonts w:ascii="Times New Roman" w:hAnsi="Times New Roman" w:cs="Times New Roman"/>
          <w:sz w:val="20"/>
          <w:szCs w:val="20"/>
        </w:rPr>
        <w:t xml:space="preserve"> </w:t>
      </w:r>
      <w:r>
        <w:rPr>
          <w:rFonts w:ascii="Times New Roman" w:hAnsi="Times New Roman" w:cs="Times New Roman"/>
          <w:i/>
          <w:sz w:val="20"/>
          <w:szCs w:val="20"/>
        </w:rPr>
        <w:t xml:space="preserve">15: </w:t>
      </w:r>
      <w:r w:rsidRPr="00EA5C96">
        <w:rPr>
          <w:rFonts w:ascii="Times New Roman" w:hAnsi="Times New Roman" w:cs="Times New Roman"/>
          <w:i/>
          <w:sz w:val="20"/>
          <w:szCs w:val="20"/>
        </w:rPr>
        <w:t>Muffle furnace</w:t>
      </w:r>
    </w:p>
    <w:p w:rsidR="00EA5C96" w:rsidRDefault="00EF1BC5" w:rsidP="00DC6205">
      <w:pPr>
        <w:spacing w:before="240"/>
        <w:rPr>
          <w:rFonts w:ascii="Times New Roman" w:hAnsi="Times New Roman" w:cs="Times New Roman"/>
          <w:szCs w:val="24"/>
        </w:rPr>
      </w:pPr>
      <w:r>
        <w:rPr>
          <w:rFonts w:ascii="Times New Roman" w:hAnsi="Times New Roman" w:cs="Times New Roman"/>
          <w:i/>
          <w:sz w:val="20"/>
          <w:szCs w:val="20"/>
        </w:rPr>
        <w:t xml:space="preserve">                    </w:t>
      </w:r>
      <w:r w:rsidR="007925EC">
        <w:rPr>
          <w:rFonts w:ascii="Times New Roman" w:hAnsi="Times New Roman" w:cs="Times New Roman"/>
          <w:i/>
          <w:sz w:val="20"/>
          <w:szCs w:val="20"/>
        </w:rPr>
        <w:t xml:space="preserve"> </w:t>
      </w:r>
      <w:r w:rsidR="007925EC" w:rsidRPr="00EA5C96">
        <w:rPr>
          <w:rFonts w:ascii="Times New Roman" w:hAnsi="Times New Roman" w:cs="Times New Roman"/>
          <w:i/>
          <w:sz w:val="20"/>
          <w:szCs w:val="20"/>
        </w:rPr>
        <w:t>determination of ash content</w:t>
      </w:r>
    </w:p>
    <w:p w:rsidR="00E411DD" w:rsidRPr="00EA5C96" w:rsidRDefault="00E411DD" w:rsidP="00DC6205">
      <w:pPr>
        <w:spacing w:before="240"/>
        <w:rPr>
          <w:rFonts w:ascii="Times New Roman" w:hAnsi="Times New Roman" w:cs="Times New Roman"/>
          <w:i/>
          <w:sz w:val="20"/>
          <w:szCs w:val="20"/>
        </w:rPr>
      </w:pPr>
    </w:p>
    <w:p w:rsidR="00185B50" w:rsidRDefault="00185B50" w:rsidP="00DC6205">
      <w:pPr>
        <w:spacing w:before="240"/>
        <w:rPr>
          <w:rFonts w:ascii="Times New Roman" w:hAnsi="Times New Roman" w:cs="Times New Roman"/>
          <w:b/>
          <w:szCs w:val="24"/>
        </w:rPr>
      </w:pPr>
    </w:p>
    <w:p w:rsidR="00F36256" w:rsidRPr="00E411DD" w:rsidRDefault="00F36256" w:rsidP="00DC6205">
      <w:pPr>
        <w:spacing w:before="240"/>
        <w:rPr>
          <w:rFonts w:ascii="Times New Roman" w:hAnsi="Times New Roman" w:cs="Times New Roman"/>
          <w:b/>
          <w:szCs w:val="24"/>
        </w:rPr>
      </w:pPr>
      <w:r w:rsidRPr="00E411DD">
        <w:rPr>
          <w:rFonts w:ascii="Times New Roman" w:hAnsi="Times New Roman" w:cs="Times New Roman"/>
          <w:b/>
          <w:szCs w:val="24"/>
        </w:rPr>
        <w:t>4.1.4:</w:t>
      </w:r>
      <w:r w:rsidR="00006707" w:rsidRPr="00E411DD">
        <w:rPr>
          <w:rFonts w:ascii="Times New Roman" w:hAnsi="Times New Roman" w:cs="Times New Roman"/>
          <w:b/>
          <w:szCs w:val="24"/>
        </w:rPr>
        <w:t xml:space="preserve"> </w:t>
      </w:r>
      <w:r w:rsidR="00CC7E0D" w:rsidRPr="00E411DD">
        <w:rPr>
          <w:rFonts w:ascii="Times New Roman" w:hAnsi="Times New Roman" w:cs="Times New Roman"/>
          <w:b/>
          <w:szCs w:val="24"/>
        </w:rPr>
        <w:t>Determination</w:t>
      </w:r>
      <w:r w:rsidR="00006707" w:rsidRPr="00E411DD">
        <w:rPr>
          <w:rFonts w:ascii="Times New Roman" w:hAnsi="Times New Roman" w:cs="Times New Roman"/>
          <w:b/>
          <w:szCs w:val="24"/>
        </w:rPr>
        <w:t xml:space="preserve"> of chemical oxygen demand (COD):</w:t>
      </w:r>
    </w:p>
    <w:p w:rsidR="00E6146D" w:rsidRDefault="00E411DD" w:rsidP="00DC6205">
      <w:pPr>
        <w:spacing w:before="240"/>
        <w:rPr>
          <w:rFonts w:ascii="Times New Roman" w:hAnsi="Times New Roman" w:cs="Times New Roman"/>
          <w:szCs w:val="24"/>
        </w:rPr>
      </w:pPr>
      <w:r w:rsidRPr="00E411DD">
        <w:rPr>
          <w:rFonts w:ascii="Times New Roman" w:hAnsi="Times New Roman" w:cs="Times New Roman"/>
          <w:noProof/>
          <w:szCs w:val="24"/>
        </w:rPr>
        <w:lastRenderedPageBreak/>
        <w:drawing>
          <wp:inline distT="0" distB="0" distL="0" distR="0">
            <wp:extent cx="2777924" cy="3321658"/>
            <wp:effectExtent l="0" t="0" r="3810" b="0"/>
            <wp:docPr id="81" name="Picture 81" descr="C:\Users\User\AppData\Local\Packages\5319275A.WhatsAppDesktop_cv1g1gvanyjgm\TempState\E56954B4F6347E897F954495EAB16A88\WhatsApp Image 2023-09-11 at 17.2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Packages\5319275A.WhatsAppDesktop_cv1g1gvanyjgm\TempState\E56954B4F6347E897F954495EAB16A88\WhatsApp Image 2023-09-11 at 17.28.33.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2858" t="15588" r="3690" b="22017"/>
                    <a:stretch/>
                  </pic:blipFill>
                  <pic:spPr bwMode="auto">
                    <a:xfrm>
                      <a:off x="0" y="0"/>
                      <a:ext cx="2802274" cy="3350774"/>
                    </a:xfrm>
                    <a:prstGeom prst="rect">
                      <a:avLst/>
                    </a:prstGeom>
                    <a:noFill/>
                    <a:ln>
                      <a:noFill/>
                    </a:ln>
                    <a:extLst>
                      <a:ext uri="{53640926-AAD7-44D8-BBD7-CCE9431645EC}">
                        <a14:shadowObscured xmlns:a14="http://schemas.microsoft.com/office/drawing/2010/main"/>
                      </a:ext>
                    </a:extLst>
                  </pic:spPr>
                </pic:pic>
              </a:graphicData>
            </a:graphic>
          </wp:inline>
        </w:drawing>
      </w:r>
    </w:p>
    <w:p w:rsidR="002F67AE" w:rsidRDefault="002F67AE" w:rsidP="00DC6205">
      <w:pPr>
        <w:spacing w:before="240"/>
        <w:rPr>
          <w:rFonts w:ascii="Times New Roman" w:hAnsi="Times New Roman" w:cs="Times New Roman"/>
          <w:i/>
          <w:sz w:val="20"/>
          <w:szCs w:val="20"/>
        </w:rPr>
      </w:pPr>
      <w:r w:rsidRPr="000F4ADF">
        <w:rPr>
          <w:rFonts w:ascii="Times New Roman" w:hAnsi="Times New Roman" w:cs="Times New Roman"/>
          <w:i/>
          <w:sz w:val="20"/>
          <w:szCs w:val="20"/>
        </w:rPr>
        <w:t>Figure</w:t>
      </w:r>
      <w:r w:rsidR="00EF1BC5">
        <w:rPr>
          <w:rFonts w:ascii="Times New Roman" w:hAnsi="Times New Roman" w:cs="Times New Roman"/>
          <w:i/>
          <w:sz w:val="20"/>
          <w:szCs w:val="20"/>
        </w:rPr>
        <w:t xml:space="preserve"> 16</w:t>
      </w:r>
      <w:r w:rsidRPr="000F4ADF">
        <w:rPr>
          <w:rFonts w:ascii="Times New Roman" w:hAnsi="Times New Roman" w:cs="Times New Roman"/>
          <w:i/>
          <w:sz w:val="20"/>
          <w:szCs w:val="20"/>
        </w:rPr>
        <w:t>: Sample preparation for determination of COD</w:t>
      </w:r>
      <w:r w:rsidR="000F4ADF" w:rsidRPr="000F4ADF">
        <w:rPr>
          <w:rFonts w:ascii="Times New Roman" w:hAnsi="Times New Roman" w:cs="Times New Roman"/>
          <w:i/>
          <w:sz w:val="20"/>
          <w:szCs w:val="20"/>
        </w:rPr>
        <w:t xml:space="preserve"> </w:t>
      </w:r>
      <w:r w:rsidRPr="000F4ADF">
        <w:rPr>
          <w:rFonts w:ascii="Times New Roman" w:hAnsi="Times New Roman" w:cs="Times New Roman"/>
          <w:i/>
          <w:sz w:val="20"/>
          <w:szCs w:val="20"/>
        </w:rPr>
        <w:t>of the sample</w:t>
      </w:r>
    </w:p>
    <w:p w:rsidR="00185B50" w:rsidRDefault="00185B50" w:rsidP="00DC6205">
      <w:pPr>
        <w:spacing w:before="240"/>
        <w:rPr>
          <w:rFonts w:ascii="Times New Roman" w:hAnsi="Times New Roman" w:cs="Times New Roman"/>
          <w:szCs w:val="24"/>
        </w:rPr>
      </w:pPr>
      <w:r w:rsidRPr="00185B50">
        <w:rPr>
          <w:rFonts w:ascii="Times New Roman" w:hAnsi="Times New Roman" w:cs="Times New Roman"/>
          <w:szCs w:val="24"/>
        </w:rPr>
        <w:t>The table and the graph for the standard calibration is shown below:</w:t>
      </w:r>
    </w:p>
    <w:p w:rsidR="00614FBA" w:rsidRPr="00342B08" w:rsidRDefault="00342B08" w:rsidP="00DC6205">
      <w:pPr>
        <w:spacing w:before="240"/>
        <w:rPr>
          <w:rFonts w:ascii="Times New Roman" w:hAnsi="Times New Roman" w:cs="Times New Roman"/>
          <w:i/>
          <w:szCs w:val="24"/>
        </w:rPr>
      </w:pPr>
      <w:r w:rsidRPr="00342B08">
        <w:rPr>
          <w:rFonts w:ascii="Times New Roman" w:hAnsi="Times New Roman" w:cs="Times New Roman"/>
          <w:i/>
          <w:szCs w:val="24"/>
        </w:rPr>
        <w:t xml:space="preserve">Table 1: Absorbance Vs Concentration values for determination of </w:t>
      </w:r>
      <w:r>
        <w:rPr>
          <w:rFonts w:ascii="Times New Roman" w:hAnsi="Times New Roman" w:cs="Times New Roman"/>
          <w:i/>
          <w:szCs w:val="24"/>
        </w:rPr>
        <w:t xml:space="preserve">standard curve of </w:t>
      </w:r>
      <w:r w:rsidRPr="00342B08">
        <w:rPr>
          <w:rFonts w:ascii="Times New Roman" w:hAnsi="Times New Roman" w:cs="Times New Roman"/>
          <w:i/>
          <w:szCs w:val="24"/>
        </w:rPr>
        <w:t>COD</w:t>
      </w:r>
    </w:p>
    <w:tbl>
      <w:tblPr>
        <w:tblStyle w:val="TableGrid"/>
        <w:tblW w:w="6021" w:type="dxa"/>
        <w:tblInd w:w="524" w:type="dxa"/>
        <w:tblLook w:val="04A0" w:firstRow="1" w:lastRow="0" w:firstColumn="1" w:lastColumn="0" w:noHBand="0" w:noVBand="1"/>
      </w:tblPr>
      <w:tblGrid>
        <w:gridCol w:w="3278"/>
        <w:gridCol w:w="2743"/>
      </w:tblGrid>
      <w:tr w:rsidR="00E6146D" w:rsidTr="002562A5">
        <w:trPr>
          <w:trHeight w:val="570"/>
        </w:trPr>
        <w:tc>
          <w:tcPr>
            <w:tcW w:w="0" w:type="auto"/>
          </w:tcPr>
          <w:p w:rsidR="00E6146D" w:rsidRDefault="00E6146D" w:rsidP="00DC6205">
            <w:pPr>
              <w:spacing w:before="240"/>
              <w:rPr>
                <w:rFonts w:ascii="Times New Roman" w:hAnsi="Times New Roman" w:cs="Times New Roman"/>
                <w:szCs w:val="24"/>
              </w:rPr>
            </w:pPr>
            <w:r>
              <w:rPr>
                <w:rFonts w:ascii="Times New Roman" w:hAnsi="Times New Roman" w:cs="Times New Roman"/>
                <w:szCs w:val="24"/>
              </w:rPr>
              <w:t>Absorbance(Nm)</w:t>
            </w:r>
          </w:p>
        </w:tc>
        <w:tc>
          <w:tcPr>
            <w:tcW w:w="0" w:type="auto"/>
          </w:tcPr>
          <w:p w:rsidR="00E6146D" w:rsidRDefault="00E6146D" w:rsidP="00DC6205">
            <w:pPr>
              <w:spacing w:before="240"/>
              <w:rPr>
                <w:rFonts w:ascii="Times New Roman" w:hAnsi="Times New Roman" w:cs="Times New Roman"/>
                <w:szCs w:val="24"/>
              </w:rPr>
            </w:pPr>
            <w:r>
              <w:rPr>
                <w:rFonts w:ascii="Times New Roman" w:hAnsi="Times New Roman" w:cs="Times New Roman"/>
                <w:szCs w:val="24"/>
              </w:rPr>
              <w:t xml:space="preserve">Concentration </w:t>
            </w:r>
          </w:p>
        </w:tc>
      </w:tr>
      <w:tr w:rsidR="00E6146D" w:rsidTr="002562A5">
        <w:trPr>
          <w:trHeight w:val="561"/>
        </w:trPr>
        <w:tc>
          <w:tcPr>
            <w:tcW w:w="0" w:type="auto"/>
          </w:tcPr>
          <w:p w:rsidR="00E6146D" w:rsidRDefault="00E6146D" w:rsidP="00DC6205">
            <w:pPr>
              <w:spacing w:before="240"/>
              <w:rPr>
                <w:rFonts w:ascii="Times New Roman" w:hAnsi="Times New Roman" w:cs="Times New Roman"/>
                <w:szCs w:val="24"/>
              </w:rPr>
            </w:pPr>
            <w:r>
              <w:rPr>
                <w:rFonts w:ascii="Times New Roman" w:hAnsi="Times New Roman" w:cs="Times New Roman"/>
                <w:szCs w:val="24"/>
              </w:rPr>
              <w:t>0</w:t>
            </w:r>
          </w:p>
        </w:tc>
        <w:tc>
          <w:tcPr>
            <w:tcW w:w="0" w:type="auto"/>
          </w:tcPr>
          <w:p w:rsidR="00E6146D" w:rsidRDefault="00E6146D" w:rsidP="00DC6205">
            <w:pPr>
              <w:spacing w:before="240"/>
              <w:rPr>
                <w:rFonts w:ascii="Times New Roman" w:hAnsi="Times New Roman" w:cs="Times New Roman"/>
                <w:szCs w:val="24"/>
              </w:rPr>
            </w:pPr>
            <w:r>
              <w:rPr>
                <w:rFonts w:ascii="Times New Roman" w:hAnsi="Times New Roman" w:cs="Times New Roman"/>
                <w:szCs w:val="24"/>
              </w:rPr>
              <w:t>0</w:t>
            </w:r>
          </w:p>
        </w:tc>
      </w:tr>
      <w:tr w:rsidR="00E6146D" w:rsidTr="002562A5">
        <w:trPr>
          <w:trHeight w:val="570"/>
        </w:trPr>
        <w:tc>
          <w:tcPr>
            <w:tcW w:w="0" w:type="auto"/>
          </w:tcPr>
          <w:p w:rsidR="00E6146D" w:rsidRDefault="00E6146D" w:rsidP="00DC6205">
            <w:pPr>
              <w:spacing w:before="240"/>
              <w:rPr>
                <w:rFonts w:ascii="Times New Roman" w:hAnsi="Times New Roman" w:cs="Times New Roman"/>
                <w:szCs w:val="24"/>
              </w:rPr>
            </w:pPr>
            <w:r>
              <w:rPr>
                <w:rFonts w:ascii="Times New Roman" w:hAnsi="Times New Roman" w:cs="Times New Roman"/>
                <w:szCs w:val="24"/>
              </w:rPr>
              <w:t>20</w:t>
            </w:r>
          </w:p>
        </w:tc>
        <w:tc>
          <w:tcPr>
            <w:tcW w:w="0" w:type="auto"/>
          </w:tcPr>
          <w:p w:rsidR="00E6146D" w:rsidRDefault="00E6146D" w:rsidP="00DC6205">
            <w:pPr>
              <w:spacing w:before="240"/>
              <w:rPr>
                <w:rFonts w:ascii="Times New Roman" w:hAnsi="Times New Roman" w:cs="Times New Roman"/>
                <w:szCs w:val="24"/>
              </w:rPr>
            </w:pPr>
            <w:r>
              <w:rPr>
                <w:rFonts w:ascii="Times New Roman" w:hAnsi="Times New Roman" w:cs="Times New Roman"/>
                <w:szCs w:val="24"/>
              </w:rPr>
              <w:t>0.0011</w:t>
            </w:r>
          </w:p>
        </w:tc>
      </w:tr>
      <w:tr w:rsidR="00E6146D" w:rsidTr="002562A5">
        <w:trPr>
          <w:trHeight w:val="570"/>
        </w:trPr>
        <w:tc>
          <w:tcPr>
            <w:tcW w:w="0" w:type="auto"/>
          </w:tcPr>
          <w:p w:rsidR="00E6146D" w:rsidRDefault="00E6146D" w:rsidP="00DC6205">
            <w:pPr>
              <w:spacing w:before="240"/>
              <w:rPr>
                <w:rFonts w:ascii="Times New Roman" w:hAnsi="Times New Roman" w:cs="Times New Roman"/>
                <w:szCs w:val="24"/>
              </w:rPr>
            </w:pPr>
            <w:r>
              <w:rPr>
                <w:rFonts w:ascii="Times New Roman" w:hAnsi="Times New Roman" w:cs="Times New Roman"/>
                <w:szCs w:val="24"/>
              </w:rPr>
              <w:t>50</w:t>
            </w:r>
          </w:p>
        </w:tc>
        <w:tc>
          <w:tcPr>
            <w:tcW w:w="0" w:type="auto"/>
          </w:tcPr>
          <w:p w:rsidR="00E6146D" w:rsidRDefault="00E6146D" w:rsidP="00DC6205">
            <w:pPr>
              <w:spacing w:before="240"/>
              <w:rPr>
                <w:rFonts w:ascii="Times New Roman" w:hAnsi="Times New Roman" w:cs="Times New Roman"/>
                <w:szCs w:val="24"/>
              </w:rPr>
            </w:pPr>
            <w:r>
              <w:rPr>
                <w:rFonts w:ascii="Times New Roman" w:hAnsi="Times New Roman" w:cs="Times New Roman"/>
                <w:szCs w:val="24"/>
              </w:rPr>
              <w:t>0.0028</w:t>
            </w:r>
          </w:p>
        </w:tc>
      </w:tr>
      <w:tr w:rsidR="00E6146D" w:rsidTr="002562A5">
        <w:trPr>
          <w:trHeight w:val="570"/>
        </w:trPr>
        <w:tc>
          <w:tcPr>
            <w:tcW w:w="0" w:type="auto"/>
          </w:tcPr>
          <w:p w:rsidR="00E6146D" w:rsidRDefault="00E6146D" w:rsidP="00DC6205">
            <w:pPr>
              <w:spacing w:before="240"/>
              <w:rPr>
                <w:rFonts w:ascii="Times New Roman" w:hAnsi="Times New Roman" w:cs="Times New Roman"/>
                <w:szCs w:val="24"/>
              </w:rPr>
            </w:pPr>
            <w:r>
              <w:rPr>
                <w:rFonts w:ascii="Times New Roman" w:hAnsi="Times New Roman" w:cs="Times New Roman"/>
                <w:szCs w:val="24"/>
              </w:rPr>
              <w:t>100</w:t>
            </w:r>
          </w:p>
        </w:tc>
        <w:tc>
          <w:tcPr>
            <w:tcW w:w="0" w:type="auto"/>
          </w:tcPr>
          <w:p w:rsidR="00E6146D" w:rsidRDefault="00E6146D" w:rsidP="00DC6205">
            <w:pPr>
              <w:spacing w:before="240"/>
              <w:rPr>
                <w:rFonts w:ascii="Times New Roman" w:hAnsi="Times New Roman" w:cs="Times New Roman"/>
                <w:szCs w:val="24"/>
              </w:rPr>
            </w:pPr>
            <w:r>
              <w:rPr>
                <w:rFonts w:ascii="Times New Roman" w:hAnsi="Times New Roman" w:cs="Times New Roman"/>
                <w:szCs w:val="24"/>
              </w:rPr>
              <w:t>0.0031</w:t>
            </w:r>
          </w:p>
        </w:tc>
      </w:tr>
      <w:tr w:rsidR="00E6146D" w:rsidTr="002562A5">
        <w:trPr>
          <w:trHeight w:val="561"/>
        </w:trPr>
        <w:tc>
          <w:tcPr>
            <w:tcW w:w="0" w:type="auto"/>
          </w:tcPr>
          <w:p w:rsidR="00E6146D" w:rsidRDefault="00E6146D" w:rsidP="00DC6205">
            <w:pPr>
              <w:spacing w:before="240"/>
              <w:rPr>
                <w:rFonts w:ascii="Times New Roman" w:hAnsi="Times New Roman" w:cs="Times New Roman"/>
                <w:szCs w:val="24"/>
              </w:rPr>
            </w:pPr>
            <w:r>
              <w:rPr>
                <w:rFonts w:ascii="Times New Roman" w:hAnsi="Times New Roman" w:cs="Times New Roman"/>
                <w:szCs w:val="24"/>
              </w:rPr>
              <w:t>200</w:t>
            </w:r>
          </w:p>
        </w:tc>
        <w:tc>
          <w:tcPr>
            <w:tcW w:w="0" w:type="auto"/>
          </w:tcPr>
          <w:p w:rsidR="00E6146D" w:rsidRDefault="00E6146D" w:rsidP="00DC6205">
            <w:pPr>
              <w:spacing w:before="240"/>
              <w:rPr>
                <w:rFonts w:ascii="Times New Roman" w:hAnsi="Times New Roman" w:cs="Times New Roman"/>
                <w:szCs w:val="24"/>
              </w:rPr>
            </w:pPr>
            <w:r>
              <w:rPr>
                <w:rFonts w:ascii="Times New Roman" w:hAnsi="Times New Roman" w:cs="Times New Roman"/>
                <w:szCs w:val="24"/>
              </w:rPr>
              <w:t>0.0034</w:t>
            </w:r>
          </w:p>
        </w:tc>
      </w:tr>
      <w:tr w:rsidR="00E6146D" w:rsidTr="002562A5">
        <w:trPr>
          <w:trHeight w:val="570"/>
        </w:trPr>
        <w:tc>
          <w:tcPr>
            <w:tcW w:w="0" w:type="auto"/>
          </w:tcPr>
          <w:p w:rsidR="00E6146D" w:rsidRDefault="00E6146D" w:rsidP="00DC6205">
            <w:pPr>
              <w:spacing w:before="240"/>
              <w:rPr>
                <w:rFonts w:ascii="Times New Roman" w:hAnsi="Times New Roman" w:cs="Times New Roman"/>
                <w:szCs w:val="24"/>
              </w:rPr>
            </w:pPr>
            <w:r>
              <w:rPr>
                <w:rFonts w:ascii="Times New Roman" w:hAnsi="Times New Roman" w:cs="Times New Roman"/>
                <w:szCs w:val="24"/>
              </w:rPr>
              <w:t>400</w:t>
            </w:r>
          </w:p>
        </w:tc>
        <w:tc>
          <w:tcPr>
            <w:tcW w:w="0" w:type="auto"/>
          </w:tcPr>
          <w:p w:rsidR="00E6146D" w:rsidRDefault="00E6146D" w:rsidP="00DC6205">
            <w:pPr>
              <w:spacing w:before="240"/>
              <w:rPr>
                <w:rFonts w:ascii="Times New Roman" w:hAnsi="Times New Roman" w:cs="Times New Roman"/>
                <w:szCs w:val="24"/>
              </w:rPr>
            </w:pPr>
            <w:r>
              <w:rPr>
                <w:rFonts w:ascii="Times New Roman" w:hAnsi="Times New Roman" w:cs="Times New Roman"/>
                <w:szCs w:val="24"/>
              </w:rPr>
              <w:t>0.0086</w:t>
            </w:r>
          </w:p>
        </w:tc>
      </w:tr>
      <w:tr w:rsidR="00E6146D" w:rsidTr="002562A5">
        <w:trPr>
          <w:trHeight w:val="570"/>
        </w:trPr>
        <w:tc>
          <w:tcPr>
            <w:tcW w:w="0" w:type="auto"/>
          </w:tcPr>
          <w:p w:rsidR="00E6146D" w:rsidRDefault="00E6146D" w:rsidP="00DC6205">
            <w:pPr>
              <w:spacing w:before="240"/>
              <w:rPr>
                <w:rFonts w:ascii="Times New Roman" w:hAnsi="Times New Roman" w:cs="Times New Roman"/>
                <w:szCs w:val="24"/>
              </w:rPr>
            </w:pPr>
            <w:r>
              <w:rPr>
                <w:rFonts w:ascii="Times New Roman" w:hAnsi="Times New Roman" w:cs="Times New Roman"/>
                <w:szCs w:val="24"/>
              </w:rPr>
              <w:t>600</w:t>
            </w:r>
          </w:p>
        </w:tc>
        <w:tc>
          <w:tcPr>
            <w:tcW w:w="0" w:type="auto"/>
          </w:tcPr>
          <w:p w:rsidR="00E6146D" w:rsidRDefault="00E6146D" w:rsidP="00DC6205">
            <w:pPr>
              <w:spacing w:before="240"/>
              <w:rPr>
                <w:rFonts w:ascii="Times New Roman" w:hAnsi="Times New Roman" w:cs="Times New Roman"/>
                <w:szCs w:val="24"/>
              </w:rPr>
            </w:pPr>
            <w:r>
              <w:rPr>
                <w:rFonts w:ascii="Times New Roman" w:hAnsi="Times New Roman" w:cs="Times New Roman"/>
                <w:szCs w:val="24"/>
              </w:rPr>
              <w:t>0.0126</w:t>
            </w:r>
          </w:p>
        </w:tc>
      </w:tr>
      <w:tr w:rsidR="00E6146D" w:rsidTr="002562A5">
        <w:trPr>
          <w:trHeight w:val="561"/>
        </w:trPr>
        <w:tc>
          <w:tcPr>
            <w:tcW w:w="0" w:type="auto"/>
          </w:tcPr>
          <w:p w:rsidR="00E6146D" w:rsidRDefault="00E6146D" w:rsidP="00DC6205">
            <w:pPr>
              <w:spacing w:before="240"/>
              <w:rPr>
                <w:rFonts w:ascii="Times New Roman" w:hAnsi="Times New Roman" w:cs="Times New Roman"/>
                <w:szCs w:val="24"/>
              </w:rPr>
            </w:pPr>
            <w:r>
              <w:rPr>
                <w:rFonts w:ascii="Times New Roman" w:hAnsi="Times New Roman" w:cs="Times New Roman"/>
                <w:szCs w:val="24"/>
              </w:rPr>
              <w:t>900</w:t>
            </w:r>
          </w:p>
        </w:tc>
        <w:tc>
          <w:tcPr>
            <w:tcW w:w="0" w:type="auto"/>
          </w:tcPr>
          <w:p w:rsidR="00E6146D" w:rsidRDefault="00E6146D" w:rsidP="00DC6205">
            <w:pPr>
              <w:spacing w:before="240"/>
              <w:rPr>
                <w:rFonts w:ascii="Times New Roman" w:hAnsi="Times New Roman" w:cs="Times New Roman"/>
                <w:szCs w:val="24"/>
              </w:rPr>
            </w:pPr>
            <w:r>
              <w:rPr>
                <w:rFonts w:ascii="Times New Roman" w:hAnsi="Times New Roman" w:cs="Times New Roman"/>
                <w:szCs w:val="24"/>
              </w:rPr>
              <w:t>0.0134</w:t>
            </w:r>
          </w:p>
        </w:tc>
      </w:tr>
    </w:tbl>
    <w:p w:rsidR="00E6146D" w:rsidRDefault="00185B50" w:rsidP="00DC6205">
      <w:pPr>
        <w:spacing w:before="240"/>
        <w:rPr>
          <w:rFonts w:ascii="Times New Roman" w:hAnsi="Times New Roman" w:cs="Times New Roman"/>
          <w:szCs w:val="24"/>
        </w:rPr>
      </w:pPr>
      <w:r>
        <w:rPr>
          <w:rFonts w:ascii="Times New Roman" w:hAnsi="Times New Roman" w:cs="Times New Roman"/>
          <w:szCs w:val="24"/>
        </w:rPr>
        <w:lastRenderedPageBreak/>
        <w:t xml:space="preserve">    </w:t>
      </w:r>
      <w:r w:rsidR="00E6146D">
        <w:rPr>
          <w:noProof/>
        </w:rPr>
        <w:drawing>
          <wp:inline distT="0" distB="0" distL="0" distR="0" wp14:anchorId="1A50AE93" wp14:editId="2DFC8DF5">
            <wp:extent cx="4572000" cy="27432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185B50" w:rsidRDefault="00185B50" w:rsidP="00DC6205">
      <w:pPr>
        <w:spacing w:before="240"/>
        <w:rPr>
          <w:rFonts w:ascii="Times New Roman" w:hAnsi="Times New Roman" w:cs="Times New Roman"/>
          <w:i/>
          <w:sz w:val="20"/>
          <w:szCs w:val="20"/>
        </w:rPr>
      </w:pPr>
      <w:r>
        <w:rPr>
          <w:rFonts w:ascii="Times New Roman" w:hAnsi="Times New Roman" w:cs="Times New Roman"/>
          <w:i/>
          <w:sz w:val="20"/>
          <w:szCs w:val="20"/>
        </w:rPr>
        <w:t xml:space="preserve">                                       </w:t>
      </w:r>
      <w:r w:rsidRPr="00185B50">
        <w:rPr>
          <w:rFonts w:ascii="Times New Roman" w:hAnsi="Times New Roman" w:cs="Times New Roman"/>
          <w:i/>
          <w:sz w:val="20"/>
          <w:szCs w:val="20"/>
        </w:rPr>
        <w:t>Figure</w:t>
      </w:r>
      <w:r w:rsidR="00EF1BC5">
        <w:rPr>
          <w:rFonts w:ascii="Times New Roman" w:hAnsi="Times New Roman" w:cs="Times New Roman"/>
          <w:i/>
          <w:sz w:val="20"/>
          <w:szCs w:val="20"/>
        </w:rPr>
        <w:t xml:space="preserve"> 17</w:t>
      </w:r>
      <w:r w:rsidRPr="00185B50">
        <w:rPr>
          <w:rFonts w:ascii="Times New Roman" w:hAnsi="Times New Roman" w:cs="Times New Roman"/>
          <w:i/>
          <w:sz w:val="20"/>
          <w:szCs w:val="20"/>
        </w:rPr>
        <w:t xml:space="preserve">: Plot of absorbance </w:t>
      </w:r>
      <w:r>
        <w:rPr>
          <w:rFonts w:ascii="Times New Roman" w:hAnsi="Times New Roman" w:cs="Times New Roman"/>
          <w:i/>
          <w:sz w:val="20"/>
          <w:szCs w:val="20"/>
        </w:rPr>
        <w:t>vs.</w:t>
      </w:r>
      <w:r w:rsidRPr="00185B50">
        <w:rPr>
          <w:rFonts w:ascii="Times New Roman" w:hAnsi="Times New Roman" w:cs="Times New Roman"/>
          <w:i/>
          <w:sz w:val="20"/>
          <w:szCs w:val="20"/>
        </w:rPr>
        <w:t xml:space="preserve"> concentration</w:t>
      </w:r>
    </w:p>
    <w:p w:rsidR="00614FBA" w:rsidRPr="00185B50" w:rsidRDefault="00614FBA" w:rsidP="00DC6205">
      <w:pPr>
        <w:spacing w:before="240"/>
        <w:rPr>
          <w:rFonts w:ascii="Times New Roman" w:hAnsi="Times New Roman" w:cs="Times New Roman"/>
          <w:i/>
          <w:sz w:val="20"/>
          <w:szCs w:val="20"/>
        </w:rPr>
      </w:pPr>
    </w:p>
    <w:p w:rsidR="00E6146D" w:rsidRDefault="000F4ADF" w:rsidP="00DC6205">
      <w:pPr>
        <w:spacing w:before="240"/>
        <w:rPr>
          <w:rFonts w:ascii="Times New Roman" w:hAnsi="Times New Roman" w:cs="Times New Roman"/>
          <w:szCs w:val="24"/>
        </w:rPr>
      </w:pPr>
      <w:r>
        <w:rPr>
          <w:rFonts w:ascii="Times New Roman" w:hAnsi="Times New Roman" w:cs="Times New Roman"/>
          <w:szCs w:val="24"/>
        </w:rPr>
        <w:t xml:space="preserve">The graph for the standard calibration of COD is shown above. The </w:t>
      </w:r>
      <w:r w:rsidR="00062D45">
        <w:rPr>
          <w:rFonts w:ascii="Times New Roman" w:hAnsi="Times New Roman" w:cs="Times New Roman"/>
          <w:szCs w:val="24"/>
        </w:rPr>
        <w:t>equation was found to be 0.00</w:t>
      </w:r>
      <w:r w:rsidR="00185B50">
        <w:rPr>
          <w:rFonts w:ascii="Times New Roman" w:hAnsi="Times New Roman" w:cs="Times New Roman"/>
          <w:szCs w:val="24"/>
        </w:rPr>
        <w:t>2x. T</w:t>
      </w:r>
      <w:r>
        <w:rPr>
          <w:rFonts w:ascii="Times New Roman" w:hAnsi="Times New Roman" w:cs="Times New Roman"/>
          <w:szCs w:val="24"/>
        </w:rPr>
        <w:t>he slope was determined and used to calculate the COD of the sample solution. The data obtained is shown in the table below:</w:t>
      </w:r>
    </w:p>
    <w:p w:rsidR="00614FBA" w:rsidRPr="002562A5" w:rsidRDefault="00342B08" w:rsidP="00DC6205">
      <w:pPr>
        <w:spacing w:before="240"/>
        <w:rPr>
          <w:rFonts w:ascii="Times New Roman" w:hAnsi="Times New Roman" w:cs="Times New Roman"/>
          <w:i/>
          <w:szCs w:val="24"/>
        </w:rPr>
      </w:pPr>
      <w:r w:rsidRPr="00342B08">
        <w:rPr>
          <w:rFonts w:ascii="Times New Roman" w:hAnsi="Times New Roman" w:cs="Times New Roman"/>
          <w:i/>
          <w:szCs w:val="24"/>
        </w:rPr>
        <w:t xml:space="preserve">Table </w:t>
      </w:r>
      <w:r w:rsidR="002562A5">
        <w:rPr>
          <w:rFonts w:ascii="Times New Roman" w:hAnsi="Times New Roman" w:cs="Times New Roman"/>
          <w:i/>
          <w:szCs w:val="24"/>
        </w:rPr>
        <w:t>2</w:t>
      </w:r>
      <w:r w:rsidRPr="00342B08">
        <w:rPr>
          <w:rFonts w:ascii="Times New Roman" w:hAnsi="Times New Roman" w:cs="Times New Roman"/>
          <w:i/>
          <w:szCs w:val="24"/>
        </w:rPr>
        <w:t>: Absorbance Vs Concentration values for determination of COD</w:t>
      </w:r>
      <w:r>
        <w:rPr>
          <w:rFonts w:ascii="Times New Roman" w:hAnsi="Times New Roman" w:cs="Times New Roman"/>
          <w:i/>
          <w:szCs w:val="24"/>
        </w:rPr>
        <w:t xml:space="preserve"> of sample</w:t>
      </w:r>
    </w:p>
    <w:tbl>
      <w:tblPr>
        <w:tblStyle w:val="TableGrid"/>
        <w:tblW w:w="9507" w:type="dxa"/>
        <w:tblLook w:val="04A0" w:firstRow="1" w:lastRow="0" w:firstColumn="1" w:lastColumn="0" w:noHBand="0" w:noVBand="1"/>
      </w:tblPr>
      <w:tblGrid>
        <w:gridCol w:w="3898"/>
        <w:gridCol w:w="5609"/>
      </w:tblGrid>
      <w:tr w:rsidR="00695232" w:rsidTr="002562A5">
        <w:trPr>
          <w:trHeight w:val="647"/>
        </w:trPr>
        <w:tc>
          <w:tcPr>
            <w:tcW w:w="0" w:type="auto"/>
          </w:tcPr>
          <w:p w:rsidR="00695232" w:rsidRDefault="00695232" w:rsidP="00DC6205">
            <w:pPr>
              <w:spacing w:before="240"/>
              <w:rPr>
                <w:rFonts w:ascii="Times New Roman" w:hAnsi="Times New Roman" w:cs="Times New Roman"/>
                <w:szCs w:val="24"/>
              </w:rPr>
            </w:pPr>
            <w:r>
              <w:rPr>
                <w:rFonts w:ascii="Times New Roman" w:hAnsi="Times New Roman" w:cs="Times New Roman"/>
                <w:szCs w:val="24"/>
              </w:rPr>
              <w:t>Sample</w:t>
            </w:r>
          </w:p>
        </w:tc>
        <w:tc>
          <w:tcPr>
            <w:tcW w:w="5609" w:type="dxa"/>
          </w:tcPr>
          <w:p w:rsidR="00695232" w:rsidRDefault="00695232" w:rsidP="00DC6205">
            <w:pPr>
              <w:spacing w:before="240"/>
              <w:rPr>
                <w:rFonts w:ascii="Times New Roman" w:hAnsi="Times New Roman" w:cs="Times New Roman"/>
                <w:szCs w:val="24"/>
              </w:rPr>
            </w:pPr>
            <w:r>
              <w:rPr>
                <w:rFonts w:ascii="Times New Roman" w:hAnsi="Times New Roman" w:cs="Times New Roman"/>
                <w:szCs w:val="24"/>
              </w:rPr>
              <w:t>Absorbance(nm)</w:t>
            </w:r>
          </w:p>
        </w:tc>
      </w:tr>
      <w:tr w:rsidR="00695232" w:rsidTr="002562A5">
        <w:trPr>
          <w:trHeight w:val="674"/>
        </w:trPr>
        <w:tc>
          <w:tcPr>
            <w:tcW w:w="0" w:type="auto"/>
          </w:tcPr>
          <w:p w:rsidR="00695232" w:rsidRDefault="00695232" w:rsidP="00DC6205">
            <w:pPr>
              <w:spacing w:before="240"/>
              <w:rPr>
                <w:rFonts w:ascii="Times New Roman" w:hAnsi="Times New Roman" w:cs="Times New Roman"/>
                <w:szCs w:val="24"/>
              </w:rPr>
            </w:pPr>
            <w:r>
              <w:rPr>
                <w:rFonts w:ascii="Times New Roman" w:hAnsi="Times New Roman" w:cs="Times New Roman"/>
                <w:szCs w:val="24"/>
              </w:rPr>
              <w:t>Before the experiment(Initial)</w:t>
            </w:r>
          </w:p>
        </w:tc>
        <w:tc>
          <w:tcPr>
            <w:tcW w:w="5609" w:type="dxa"/>
          </w:tcPr>
          <w:p w:rsidR="00695232" w:rsidRDefault="00695232" w:rsidP="00DC6205">
            <w:pPr>
              <w:spacing w:before="240"/>
              <w:rPr>
                <w:rFonts w:ascii="Times New Roman" w:hAnsi="Times New Roman" w:cs="Times New Roman"/>
                <w:szCs w:val="24"/>
              </w:rPr>
            </w:pPr>
            <w:r>
              <w:rPr>
                <w:rFonts w:ascii="Times New Roman" w:hAnsi="Times New Roman" w:cs="Times New Roman"/>
                <w:szCs w:val="24"/>
              </w:rPr>
              <w:t>0.2385</w:t>
            </w:r>
          </w:p>
        </w:tc>
      </w:tr>
      <w:tr w:rsidR="00695232" w:rsidTr="002562A5">
        <w:trPr>
          <w:trHeight w:val="647"/>
        </w:trPr>
        <w:tc>
          <w:tcPr>
            <w:tcW w:w="0" w:type="auto"/>
          </w:tcPr>
          <w:p w:rsidR="00695232" w:rsidRDefault="00695232" w:rsidP="00DC6205">
            <w:pPr>
              <w:spacing w:before="240"/>
              <w:rPr>
                <w:rFonts w:ascii="Times New Roman" w:hAnsi="Times New Roman" w:cs="Times New Roman"/>
                <w:szCs w:val="24"/>
              </w:rPr>
            </w:pPr>
            <w:r>
              <w:rPr>
                <w:rFonts w:ascii="Times New Roman" w:hAnsi="Times New Roman" w:cs="Times New Roman"/>
                <w:szCs w:val="24"/>
              </w:rPr>
              <w:t>After the experiment (test vessel)</w:t>
            </w:r>
          </w:p>
        </w:tc>
        <w:tc>
          <w:tcPr>
            <w:tcW w:w="5609" w:type="dxa"/>
          </w:tcPr>
          <w:p w:rsidR="00695232" w:rsidRDefault="00695232" w:rsidP="00DC6205">
            <w:pPr>
              <w:spacing w:before="240"/>
              <w:rPr>
                <w:rFonts w:ascii="Times New Roman" w:hAnsi="Times New Roman" w:cs="Times New Roman"/>
                <w:szCs w:val="24"/>
              </w:rPr>
            </w:pPr>
            <w:r>
              <w:rPr>
                <w:rFonts w:ascii="Times New Roman" w:hAnsi="Times New Roman" w:cs="Times New Roman"/>
                <w:szCs w:val="24"/>
              </w:rPr>
              <w:t>0.1834</w:t>
            </w:r>
          </w:p>
        </w:tc>
      </w:tr>
      <w:tr w:rsidR="00695232" w:rsidTr="002562A5">
        <w:trPr>
          <w:trHeight w:val="674"/>
        </w:trPr>
        <w:tc>
          <w:tcPr>
            <w:tcW w:w="0" w:type="auto"/>
          </w:tcPr>
          <w:p w:rsidR="00695232" w:rsidRDefault="00695232" w:rsidP="00DC6205">
            <w:pPr>
              <w:spacing w:before="240"/>
              <w:rPr>
                <w:rFonts w:ascii="Times New Roman" w:hAnsi="Times New Roman" w:cs="Times New Roman"/>
                <w:szCs w:val="24"/>
              </w:rPr>
            </w:pPr>
            <w:r>
              <w:rPr>
                <w:rFonts w:ascii="Times New Roman" w:hAnsi="Times New Roman" w:cs="Times New Roman"/>
                <w:szCs w:val="24"/>
              </w:rPr>
              <w:t>After the experiment (control vessel)</w:t>
            </w:r>
          </w:p>
        </w:tc>
        <w:tc>
          <w:tcPr>
            <w:tcW w:w="5609" w:type="dxa"/>
          </w:tcPr>
          <w:p w:rsidR="00695232" w:rsidRDefault="00695232" w:rsidP="00DC6205">
            <w:pPr>
              <w:spacing w:before="240"/>
              <w:rPr>
                <w:rFonts w:ascii="Times New Roman" w:hAnsi="Times New Roman" w:cs="Times New Roman"/>
                <w:szCs w:val="24"/>
              </w:rPr>
            </w:pPr>
            <w:r>
              <w:rPr>
                <w:rFonts w:ascii="Times New Roman" w:hAnsi="Times New Roman" w:cs="Times New Roman"/>
                <w:szCs w:val="24"/>
              </w:rPr>
              <w:t>0.1327</w:t>
            </w:r>
          </w:p>
        </w:tc>
      </w:tr>
    </w:tbl>
    <w:p w:rsidR="00614FBA" w:rsidRDefault="00614FBA" w:rsidP="00DC6205">
      <w:pPr>
        <w:spacing w:before="240"/>
        <w:rPr>
          <w:rFonts w:ascii="Times New Roman" w:hAnsi="Times New Roman" w:cs="Times New Roman"/>
          <w:szCs w:val="24"/>
        </w:rPr>
      </w:pPr>
    </w:p>
    <w:p w:rsidR="000F4ADF" w:rsidRDefault="00695232" w:rsidP="00DC6205">
      <w:pPr>
        <w:spacing w:before="240"/>
        <w:rPr>
          <w:rFonts w:ascii="Times New Roman" w:hAnsi="Times New Roman" w:cs="Times New Roman"/>
          <w:szCs w:val="24"/>
        </w:rPr>
      </w:pPr>
      <w:r>
        <w:rPr>
          <w:rFonts w:ascii="Times New Roman" w:hAnsi="Times New Roman" w:cs="Times New Roman"/>
          <w:szCs w:val="24"/>
        </w:rPr>
        <w:t xml:space="preserve">By using the slope obtained and absorbance, the concentration of COD was determined. The concentrations of COD were found to be </w:t>
      </w:r>
      <w:r w:rsidR="00062D45">
        <w:rPr>
          <w:rFonts w:ascii="Times New Roman" w:hAnsi="Times New Roman" w:cs="Times New Roman"/>
          <w:szCs w:val="24"/>
        </w:rPr>
        <w:t>119.25 mg/mL, 91.7 mg/ml</w:t>
      </w:r>
      <w:r w:rsidR="00185B50">
        <w:rPr>
          <w:rFonts w:ascii="Times New Roman" w:hAnsi="Times New Roman" w:cs="Times New Roman"/>
          <w:szCs w:val="24"/>
        </w:rPr>
        <w:t>,</w:t>
      </w:r>
      <w:r w:rsidR="00062D45">
        <w:rPr>
          <w:rFonts w:ascii="Times New Roman" w:hAnsi="Times New Roman" w:cs="Times New Roman"/>
          <w:szCs w:val="24"/>
        </w:rPr>
        <w:t xml:space="preserve"> and 66.35 mg/ml in the sample before the experiment, test vessel</w:t>
      </w:r>
      <w:r w:rsidR="00185B50">
        <w:rPr>
          <w:rFonts w:ascii="Times New Roman" w:hAnsi="Times New Roman" w:cs="Times New Roman"/>
          <w:szCs w:val="24"/>
        </w:rPr>
        <w:t>,</w:t>
      </w:r>
      <w:r w:rsidR="00062D45">
        <w:rPr>
          <w:rFonts w:ascii="Times New Roman" w:hAnsi="Times New Roman" w:cs="Times New Roman"/>
          <w:szCs w:val="24"/>
        </w:rPr>
        <w:t xml:space="preserve"> and control vessel respectively. </w:t>
      </w:r>
    </w:p>
    <w:p w:rsidR="00EB29EB" w:rsidRDefault="00EB29EB" w:rsidP="00DC6205">
      <w:pPr>
        <w:spacing w:before="240"/>
        <w:rPr>
          <w:rFonts w:ascii="Times New Roman" w:hAnsi="Times New Roman" w:cs="Times New Roman"/>
          <w:szCs w:val="24"/>
        </w:rPr>
      </w:pPr>
    </w:p>
    <w:p w:rsidR="002562A5" w:rsidRDefault="002562A5" w:rsidP="00DC6205">
      <w:pPr>
        <w:spacing w:before="240"/>
        <w:rPr>
          <w:rFonts w:ascii="Times New Roman" w:hAnsi="Times New Roman" w:cs="Times New Roman"/>
          <w:szCs w:val="24"/>
        </w:rPr>
      </w:pPr>
    </w:p>
    <w:p w:rsidR="00E6146D" w:rsidRPr="00185B50" w:rsidRDefault="00185B50" w:rsidP="00DC6205">
      <w:pPr>
        <w:spacing w:before="240"/>
        <w:rPr>
          <w:rFonts w:ascii="Times New Roman" w:hAnsi="Times New Roman" w:cs="Times New Roman"/>
          <w:b/>
          <w:szCs w:val="24"/>
        </w:rPr>
      </w:pPr>
      <w:r w:rsidRPr="00185B50">
        <w:rPr>
          <w:rFonts w:ascii="Times New Roman" w:hAnsi="Times New Roman" w:cs="Times New Roman"/>
          <w:b/>
          <w:szCs w:val="24"/>
        </w:rPr>
        <w:lastRenderedPageBreak/>
        <w:t xml:space="preserve">4.1.5: </w:t>
      </w:r>
      <w:r w:rsidR="00E6146D" w:rsidRPr="00185B50">
        <w:rPr>
          <w:rFonts w:ascii="Times New Roman" w:hAnsi="Times New Roman" w:cs="Times New Roman"/>
          <w:b/>
          <w:szCs w:val="24"/>
        </w:rPr>
        <w:t>Determination of reducing sugar:</w:t>
      </w:r>
    </w:p>
    <w:p w:rsidR="002F67AE" w:rsidRDefault="002F67AE" w:rsidP="00DC6205">
      <w:pPr>
        <w:spacing w:before="240"/>
        <w:rPr>
          <w:rFonts w:ascii="Times New Roman" w:hAnsi="Times New Roman" w:cs="Times New Roman"/>
          <w:noProof/>
          <w:szCs w:val="24"/>
        </w:rPr>
      </w:pPr>
      <w:r w:rsidRPr="002F67AE">
        <w:rPr>
          <w:rFonts w:ascii="Times New Roman" w:hAnsi="Times New Roman" w:cs="Times New Roman"/>
          <w:noProof/>
          <w:szCs w:val="24"/>
        </w:rPr>
        <w:drawing>
          <wp:inline distT="0" distB="0" distL="0" distR="0">
            <wp:extent cx="2517775" cy="3240156"/>
            <wp:effectExtent l="0" t="0" r="0" b="0"/>
            <wp:docPr id="82" name="Picture 82" descr="C:\Users\User\AppData\Local\Packages\5319275A.WhatsAppDesktop_cv1g1gvanyjgm\TempState\F7664060CC52BC6F3D620BCEDC94A4B6\WhatsApp Image 2023-09-11 at 17.3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Packages\5319275A.WhatsAppDesktop_cv1g1gvanyjgm\TempState\F7664060CC52BC6F3D620BCEDC94A4B6\WhatsApp Image 2023-09-11 at 17.36.25.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7386" t="31161" r="18776" b="13947"/>
                    <a:stretch/>
                  </pic:blipFill>
                  <pic:spPr bwMode="auto">
                    <a:xfrm>
                      <a:off x="0" y="0"/>
                      <a:ext cx="2582857" cy="3323911"/>
                    </a:xfrm>
                    <a:prstGeom prst="rect">
                      <a:avLst/>
                    </a:prstGeom>
                    <a:noFill/>
                    <a:ln>
                      <a:noFill/>
                    </a:ln>
                    <a:extLst>
                      <a:ext uri="{53640926-AAD7-44D8-BBD7-CCE9431645EC}">
                        <a14:shadowObscured xmlns:a14="http://schemas.microsoft.com/office/drawing/2010/main"/>
                      </a:ext>
                    </a:extLst>
                  </pic:spPr>
                </pic:pic>
              </a:graphicData>
            </a:graphic>
          </wp:inline>
        </w:drawing>
      </w:r>
      <w:r w:rsidRPr="002F67AE">
        <w:rPr>
          <w:rFonts w:ascii="Times New Roman" w:hAnsi="Times New Roman" w:cs="Times New Roman"/>
          <w:noProof/>
          <w:szCs w:val="24"/>
        </w:rPr>
        <w:drawing>
          <wp:inline distT="0" distB="0" distL="0" distR="0">
            <wp:extent cx="2205990" cy="3237740"/>
            <wp:effectExtent l="0" t="0" r="3810" b="1270"/>
            <wp:docPr id="83" name="Picture 83" descr="C:\Users\User\AppData\Local\Packages\5319275A.WhatsAppDesktop_cv1g1gvanyjgm\TempState\EDA80A3D5B344BC40F3BC04F65B7A357\WhatsApp Image 2023-09-11 at 17.3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Packages\5319275A.WhatsAppDesktop_cv1g1gvanyjgm\TempState\EDA80A3D5B344BC40F3BC04F65B7A357\WhatsApp Image 2023-09-11 at 17.36.32.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7386" t="48140" r="21836" b="5315"/>
                    <a:stretch/>
                  </pic:blipFill>
                  <pic:spPr bwMode="auto">
                    <a:xfrm>
                      <a:off x="0" y="0"/>
                      <a:ext cx="2234289" cy="3279274"/>
                    </a:xfrm>
                    <a:prstGeom prst="rect">
                      <a:avLst/>
                    </a:prstGeom>
                    <a:noFill/>
                    <a:ln>
                      <a:noFill/>
                    </a:ln>
                    <a:extLst>
                      <a:ext uri="{53640926-AAD7-44D8-BBD7-CCE9431645EC}">
                        <a14:shadowObscured xmlns:a14="http://schemas.microsoft.com/office/drawing/2010/main"/>
                      </a:ext>
                    </a:extLst>
                  </pic:spPr>
                </pic:pic>
              </a:graphicData>
            </a:graphic>
          </wp:inline>
        </w:drawing>
      </w:r>
    </w:p>
    <w:p w:rsidR="002F67AE" w:rsidRPr="00614FBA" w:rsidRDefault="002F67AE" w:rsidP="00DC6205">
      <w:pPr>
        <w:spacing w:before="240"/>
        <w:rPr>
          <w:rFonts w:ascii="Times New Roman" w:hAnsi="Times New Roman" w:cs="Times New Roman"/>
          <w:i/>
          <w:szCs w:val="24"/>
        </w:rPr>
      </w:pPr>
      <w:r w:rsidRPr="00614FBA">
        <w:rPr>
          <w:rFonts w:ascii="Times New Roman" w:hAnsi="Times New Roman" w:cs="Times New Roman"/>
          <w:i/>
          <w:szCs w:val="24"/>
        </w:rPr>
        <w:t>Figure</w:t>
      </w:r>
      <w:r w:rsidR="00EF1BC5">
        <w:rPr>
          <w:rFonts w:ascii="Times New Roman" w:hAnsi="Times New Roman" w:cs="Times New Roman"/>
          <w:i/>
          <w:szCs w:val="24"/>
        </w:rPr>
        <w:t xml:space="preserve"> 18</w:t>
      </w:r>
      <w:r w:rsidRPr="00614FBA">
        <w:rPr>
          <w:rFonts w:ascii="Times New Roman" w:hAnsi="Times New Roman" w:cs="Times New Roman"/>
          <w:i/>
          <w:szCs w:val="24"/>
        </w:rPr>
        <w:t>: sample preparation for determination of reducing sugar</w:t>
      </w:r>
    </w:p>
    <w:p w:rsidR="00E6146D" w:rsidRDefault="00614FBA" w:rsidP="00DC6205">
      <w:pPr>
        <w:spacing w:before="240"/>
      </w:pPr>
      <w:r>
        <w:rPr>
          <w:rFonts w:ascii="Times New Roman" w:hAnsi="Times New Roman" w:cs="Times New Roman"/>
          <w:szCs w:val="24"/>
        </w:rPr>
        <w:t>The table and graph s</w:t>
      </w:r>
      <w:r w:rsidR="00E6146D">
        <w:rPr>
          <w:rFonts w:ascii="Times New Roman" w:hAnsi="Times New Roman" w:cs="Times New Roman"/>
          <w:szCs w:val="24"/>
        </w:rPr>
        <w:t>tandard calib</w:t>
      </w:r>
      <w:r>
        <w:rPr>
          <w:rFonts w:ascii="Times New Roman" w:hAnsi="Times New Roman" w:cs="Times New Roman"/>
          <w:szCs w:val="24"/>
        </w:rPr>
        <w:t>ration curve for reducing suga</w:t>
      </w:r>
      <w:r>
        <w:t>r is given below:</w:t>
      </w:r>
    </w:p>
    <w:p w:rsidR="00342B08" w:rsidRPr="002562A5" w:rsidRDefault="00342B08" w:rsidP="00DC6205">
      <w:pPr>
        <w:spacing w:before="240"/>
        <w:rPr>
          <w:rFonts w:ascii="Times New Roman" w:hAnsi="Times New Roman" w:cs="Times New Roman"/>
          <w:i/>
          <w:szCs w:val="24"/>
        </w:rPr>
      </w:pPr>
      <w:r w:rsidRPr="00342B08">
        <w:rPr>
          <w:rFonts w:ascii="Times New Roman" w:hAnsi="Times New Roman" w:cs="Times New Roman"/>
          <w:i/>
          <w:szCs w:val="24"/>
        </w:rPr>
        <w:t xml:space="preserve">Table </w:t>
      </w:r>
      <w:r w:rsidR="002562A5">
        <w:rPr>
          <w:rFonts w:ascii="Times New Roman" w:hAnsi="Times New Roman" w:cs="Times New Roman"/>
          <w:i/>
          <w:szCs w:val="24"/>
        </w:rPr>
        <w:t>3</w:t>
      </w:r>
      <w:r w:rsidRPr="00342B08">
        <w:rPr>
          <w:rFonts w:ascii="Times New Roman" w:hAnsi="Times New Roman" w:cs="Times New Roman"/>
          <w:i/>
          <w:szCs w:val="24"/>
        </w:rPr>
        <w:t xml:space="preserve">: Absorbance Vs Concentration values for determination of </w:t>
      </w:r>
      <w:r w:rsidR="002562A5">
        <w:rPr>
          <w:rFonts w:ascii="Times New Roman" w:hAnsi="Times New Roman" w:cs="Times New Roman"/>
          <w:i/>
          <w:szCs w:val="24"/>
        </w:rPr>
        <w:t xml:space="preserve">standard calibration curve for </w:t>
      </w:r>
      <w:r>
        <w:rPr>
          <w:rFonts w:ascii="Times New Roman" w:hAnsi="Times New Roman" w:cs="Times New Roman"/>
          <w:i/>
          <w:szCs w:val="24"/>
        </w:rPr>
        <w:t>reducing sugar</w:t>
      </w:r>
    </w:p>
    <w:tbl>
      <w:tblPr>
        <w:tblStyle w:val="TableGrid"/>
        <w:tblW w:w="4060" w:type="dxa"/>
        <w:tblLook w:val="04A0" w:firstRow="1" w:lastRow="0" w:firstColumn="1" w:lastColumn="0" w:noHBand="0" w:noVBand="1"/>
      </w:tblPr>
      <w:tblGrid>
        <w:gridCol w:w="2107"/>
        <w:gridCol w:w="1953"/>
      </w:tblGrid>
      <w:tr w:rsidR="00DA3DBC" w:rsidTr="002562A5">
        <w:trPr>
          <w:trHeight w:val="554"/>
        </w:trPr>
        <w:tc>
          <w:tcPr>
            <w:tcW w:w="0" w:type="auto"/>
          </w:tcPr>
          <w:p w:rsidR="00DA3DBC" w:rsidRDefault="00614FBA" w:rsidP="00DC6205">
            <w:pPr>
              <w:spacing w:before="240"/>
              <w:rPr>
                <w:noProof/>
              </w:rPr>
            </w:pPr>
            <w:r>
              <w:rPr>
                <w:noProof/>
              </w:rPr>
              <w:t>C</w:t>
            </w:r>
            <w:r w:rsidR="00DA3DBC">
              <w:rPr>
                <w:noProof/>
              </w:rPr>
              <w:t>oncentration</w:t>
            </w:r>
          </w:p>
        </w:tc>
        <w:tc>
          <w:tcPr>
            <w:tcW w:w="1953" w:type="dxa"/>
          </w:tcPr>
          <w:p w:rsidR="00DA3DBC" w:rsidRDefault="00614FBA" w:rsidP="00DC6205">
            <w:pPr>
              <w:spacing w:before="240"/>
              <w:rPr>
                <w:noProof/>
              </w:rPr>
            </w:pPr>
            <w:r>
              <w:rPr>
                <w:noProof/>
              </w:rPr>
              <w:t>A</w:t>
            </w:r>
            <w:r w:rsidR="00DA3DBC">
              <w:rPr>
                <w:noProof/>
              </w:rPr>
              <w:t>bsorbance</w:t>
            </w:r>
          </w:p>
        </w:tc>
      </w:tr>
      <w:tr w:rsidR="00DA3DBC" w:rsidTr="002562A5">
        <w:trPr>
          <w:trHeight w:val="545"/>
        </w:trPr>
        <w:tc>
          <w:tcPr>
            <w:tcW w:w="0" w:type="auto"/>
          </w:tcPr>
          <w:p w:rsidR="00DA3DBC" w:rsidRDefault="00DA3DBC" w:rsidP="00DC6205">
            <w:pPr>
              <w:spacing w:before="240"/>
              <w:rPr>
                <w:noProof/>
              </w:rPr>
            </w:pPr>
            <w:r>
              <w:rPr>
                <w:noProof/>
              </w:rPr>
              <w:t>0</w:t>
            </w:r>
          </w:p>
        </w:tc>
        <w:tc>
          <w:tcPr>
            <w:tcW w:w="1953" w:type="dxa"/>
          </w:tcPr>
          <w:p w:rsidR="00DA3DBC" w:rsidRDefault="00DA3DBC" w:rsidP="00DC6205">
            <w:pPr>
              <w:spacing w:before="240"/>
              <w:rPr>
                <w:noProof/>
              </w:rPr>
            </w:pPr>
            <w:r>
              <w:rPr>
                <w:noProof/>
              </w:rPr>
              <w:t>0</w:t>
            </w:r>
          </w:p>
        </w:tc>
      </w:tr>
      <w:tr w:rsidR="00DA3DBC" w:rsidTr="002562A5">
        <w:trPr>
          <w:trHeight w:val="554"/>
        </w:trPr>
        <w:tc>
          <w:tcPr>
            <w:tcW w:w="0" w:type="auto"/>
          </w:tcPr>
          <w:p w:rsidR="00DA3DBC" w:rsidRDefault="00DA3DBC" w:rsidP="00DC6205">
            <w:pPr>
              <w:spacing w:before="240"/>
              <w:rPr>
                <w:noProof/>
              </w:rPr>
            </w:pPr>
            <w:r>
              <w:rPr>
                <w:noProof/>
              </w:rPr>
              <w:t>10</w:t>
            </w:r>
          </w:p>
        </w:tc>
        <w:tc>
          <w:tcPr>
            <w:tcW w:w="1953" w:type="dxa"/>
          </w:tcPr>
          <w:p w:rsidR="00DA3DBC" w:rsidRDefault="00DA3DBC" w:rsidP="00DC6205">
            <w:pPr>
              <w:spacing w:before="240"/>
              <w:rPr>
                <w:noProof/>
              </w:rPr>
            </w:pPr>
            <w:r>
              <w:rPr>
                <w:noProof/>
              </w:rPr>
              <w:t>0.099</w:t>
            </w:r>
          </w:p>
        </w:tc>
      </w:tr>
      <w:tr w:rsidR="00DA3DBC" w:rsidTr="002562A5">
        <w:trPr>
          <w:trHeight w:val="545"/>
        </w:trPr>
        <w:tc>
          <w:tcPr>
            <w:tcW w:w="0" w:type="auto"/>
          </w:tcPr>
          <w:p w:rsidR="00DA3DBC" w:rsidRDefault="00DA3DBC" w:rsidP="00DC6205">
            <w:pPr>
              <w:spacing w:before="240"/>
              <w:rPr>
                <w:noProof/>
              </w:rPr>
            </w:pPr>
            <w:r>
              <w:rPr>
                <w:noProof/>
              </w:rPr>
              <w:t>20</w:t>
            </w:r>
          </w:p>
        </w:tc>
        <w:tc>
          <w:tcPr>
            <w:tcW w:w="1953" w:type="dxa"/>
          </w:tcPr>
          <w:p w:rsidR="00DA3DBC" w:rsidRDefault="00DA3DBC" w:rsidP="00DC6205">
            <w:pPr>
              <w:spacing w:before="240"/>
              <w:rPr>
                <w:noProof/>
              </w:rPr>
            </w:pPr>
            <w:r>
              <w:rPr>
                <w:noProof/>
              </w:rPr>
              <w:t>0.0935</w:t>
            </w:r>
          </w:p>
        </w:tc>
      </w:tr>
      <w:tr w:rsidR="00DA3DBC" w:rsidTr="002562A5">
        <w:trPr>
          <w:trHeight w:val="554"/>
        </w:trPr>
        <w:tc>
          <w:tcPr>
            <w:tcW w:w="0" w:type="auto"/>
          </w:tcPr>
          <w:p w:rsidR="00DA3DBC" w:rsidRDefault="00DA3DBC" w:rsidP="00DC6205">
            <w:pPr>
              <w:spacing w:before="240"/>
              <w:rPr>
                <w:noProof/>
              </w:rPr>
            </w:pPr>
            <w:r>
              <w:rPr>
                <w:noProof/>
              </w:rPr>
              <w:t>40</w:t>
            </w:r>
          </w:p>
        </w:tc>
        <w:tc>
          <w:tcPr>
            <w:tcW w:w="1953" w:type="dxa"/>
          </w:tcPr>
          <w:p w:rsidR="00DA3DBC" w:rsidRDefault="00DA3DBC" w:rsidP="00DC6205">
            <w:pPr>
              <w:spacing w:before="240"/>
              <w:rPr>
                <w:noProof/>
              </w:rPr>
            </w:pPr>
            <w:r>
              <w:rPr>
                <w:noProof/>
              </w:rPr>
              <w:t>0.0319</w:t>
            </w:r>
          </w:p>
        </w:tc>
      </w:tr>
      <w:tr w:rsidR="00DA3DBC" w:rsidTr="002562A5">
        <w:trPr>
          <w:trHeight w:val="545"/>
        </w:trPr>
        <w:tc>
          <w:tcPr>
            <w:tcW w:w="0" w:type="auto"/>
          </w:tcPr>
          <w:p w:rsidR="00DA3DBC" w:rsidRDefault="00DA3DBC" w:rsidP="00DC6205">
            <w:pPr>
              <w:spacing w:before="240"/>
              <w:rPr>
                <w:noProof/>
              </w:rPr>
            </w:pPr>
            <w:r>
              <w:rPr>
                <w:noProof/>
              </w:rPr>
              <w:t>60</w:t>
            </w:r>
          </w:p>
        </w:tc>
        <w:tc>
          <w:tcPr>
            <w:tcW w:w="1953" w:type="dxa"/>
          </w:tcPr>
          <w:p w:rsidR="00DA3DBC" w:rsidRDefault="00DA3DBC" w:rsidP="00DC6205">
            <w:pPr>
              <w:spacing w:before="240"/>
              <w:rPr>
                <w:noProof/>
              </w:rPr>
            </w:pPr>
            <w:r>
              <w:rPr>
                <w:noProof/>
              </w:rPr>
              <w:t>0.0826</w:t>
            </w:r>
          </w:p>
        </w:tc>
      </w:tr>
      <w:tr w:rsidR="00DA3DBC" w:rsidTr="002562A5">
        <w:trPr>
          <w:trHeight w:val="554"/>
        </w:trPr>
        <w:tc>
          <w:tcPr>
            <w:tcW w:w="0" w:type="auto"/>
          </w:tcPr>
          <w:p w:rsidR="00DA3DBC" w:rsidRDefault="00DA3DBC" w:rsidP="00DC6205">
            <w:pPr>
              <w:spacing w:before="240"/>
              <w:rPr>
                <w:noProof/>
              </w:rPr>
            </w:pPr>
            <w:r>
              <w:rPr>
                <w:noProof/>
              </w:rPr>
              <w:t>120</w:t>
            </w:r>
          </w:p>
        </w:tc>
        <w:tc>
          <w:tcPr>
            <w:tcW w:w="1953" w:type="dxa"/>
          </w:tcPr>
          <w:p w:rsidR="00DA3DBC" w:rsidRDefault="00DA3DBC" w:rsidP="00DC6205">
            <w:pPr>
              <w:spacing w:before="240"/>
              <w:rPr>
                <w:noProof/>
              </w:rPr>
            </w:pPr>
            <w:r>
              <w:rPr>
                <w:noProof/>
              </w:rPr>
              <w:t>0.2419</w:t>
            </w:r>
          </w:p>
        </w:tc>
      </w:tr>
      <w:tr w:rsidR="00DA3DBC" w:rsidTr="002562A5">
        <w:trPr>
          <w:trHeight w:val="554"/>
        </w:trPr>
        <w:tc>
          <w:tcPr>
            <w:tcW w:w="0" w:type="auto"/>
          </w:tcPr>
          <w:p w:rsidR="00DA3DBC" w:rsidRDefault="00DA3DBC" w:rsidP="00DC6205">
            <w:pPr>
              <w:spacing w:before="240"/>
              <w:rPr>
                <w:noProof/>
              </w:rPr>
            </w:pPr>
            <w:r>
              <w:rPr>
                <w:noProof/>
              </w:rPr>
              <w:t>240</w:t>
            </w:r>
          </w:p>
        </w:tc>
        <w:tc>
          <w:tcPr>
            <w:tcW w:w="1953" w:type="dxa"/>
          </w:tcPr>
          <w:p w:rsidR="00DA3DBC" w:rsidRDefault="00DA3DBC" w:rsidP="00DC6205">
            <w:pPr>
              <w:spacing w:before="240"/>
              <w:rPr>
                <w:noProof/>
              </w:rPr>
            </w:pPr>
            <w:r>
              <w:rPr>
                <w:noProof/>
              </w:rPr>
              <w:t>0.3981</w:t>
            </w:r>
          </w:p>
        </w:tc>
      </w:tr>
      <w:tr w:rsidR="00DA3DBC" w:rsidTr="002562A5">
        <w:trPr>
          <w:trHeight w:val="545"/>
        </w:trPr>
        <w:tc>
          <w:tcPr>
            <w:tcW w:w="0" w:type="auto"/>
          </w:tcPr>
          <w:p w:rsidR="00DA3DBC" w:rsidRDefault="00DA3DBC" w:rsidP="00DC6205">
            <w:pPr>
              <w:spacing w:before="240"/>
              <w:rPr>
                <w:noProof/>
              </w:rPr>
            </w:pPr>
            <w:r>
              <w:rPr>
                <w:noProof/>
              </w:rPr>
              <w:t>480</w:t>
            </w:r>
          </w:p>
        </w:tc>
        <w:tc>
          <w:tcPr>
            <w:tcW w:w="1953" w:type="dxa"/>
          </w:tcPr>
          <w:p w:rsidR="00DA3DBC" w:rsidRDefault="00DA3DBC" w:rsidP="00DC6205">
            <w:pPr>
              <w:spacing w:before="240"/>
              <w:rPr>
                <w:noProof/>
              </w:rPr>
            </w:pPr>
            <w:r>
              <w:rPr>
                <w:noProof/>
              </w:rPr>
              <w:t>1.8395</w:t>
            </w:r>
          </w:p>
        </w:tc>
      </w:tr>
    </w:tbl>
    <w:p w:rsidR="00DA3DBC" w:rsidRDefault="00DA3DBC" w:rsidP="00DC6205">
      <w:pPr>
        <w:spacing w:before="240"/>
        <w:rPr>
          <w:noProof/>
        </w:rPr>
      </w:pPr>
    </w:p>
    <w:p w:rsidR="00DA3DBC" w:rsidRDefault="00DA3DBC" w:rsidP="00DC6205">
      <w:pPr>
        <w:spacing w:before="240"/>
        <w:rPr>
          <w:rFonts w:ascii="Times New Roman" w:hAnsi="Times New Roman" w:cs="Times New Roman"/>
          <w:szCs w:val="24"/>
        </w:rPr>
      </w:pPr>
      <w:r>
        <w:rPr>
          <w:noProof/>
        </w:rPr>
        <w:drawing>
          <wp:inline distT="0" distB="0" distL="0" distR="0" wp14:anchorId="274A527F" wp14:editId="158D58F4">
            <wp:extent cx="5349875" cy="2914650"/>
            <wp:effectExtent l="0" t="0" r="3175"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85B50" w:rsidRPr="00185B50" w:rsidRDefault="00185B50" w:rsidP="00185B50">
      <w:pPr>
        <w:spacing w:before="240"/>
        <w:rPr>
          <w:rFonts w:ascii="Times New Roman" w:hAnsi="Times New Roman" w:cs="Times New Roman"/>
          <w:i/>
          <w:sz w:val="20"/>
          <w:szCs w:val="20"/>
        </w:rPr>
      </w:pPr>
      <w:r>
        <w:rPr>
          <w:rFonts w:ascii="Times New Roman" w:hAnsi="Times New Roman" w:cs="Times New Roman"/>
          <w:i/>
          <w:sz w:val="20"/>
          <w:szCs w:val="20"/>
        </w:rPr>
        <w:t xml:space="preserve">                                       </w:t>
      </w:r>
      <w:r w:rsidRPr="00185B50">
        <w:rPr>
          <w:rFonts w:ascii="Times New Roman" w:hAnsi="Times New Roman" w:cs="Times New Roman"/>
          <w:i/>
          <w:sz w:val="20"/>
          <w:szCs w:val="20"/>
        </w:rPr>
        <w:t>Figure</w:t>
      </w:r>
      <w:r w:rsidR="00EF1BC5">
        <w:rPr>
          <w:rFonts w:ascii="Times New Roman" w:hAnsi="Times New Roman" w:cs="Times New Roman"/>
          <w:i/>
          <w:sz w:val="20"/>
          <w:szCs w:val="20"/>
        </w:rPr>
        <w:t xml:space="preserve"> 19</w:t>
      </w:r>
      <w:r w:rsidRPr="00185B50">
        <w:rPr>
          <w:rFonts w:ascii="Times New Roman" w:hAnsi="Times New Roman" w:cs="Times New Roman"/>
          <w:i/>
          <w:sz w:val="20"/>
          <w:szCs w:val="20"/>
        </w:rPr>
        <w:t xml:space="preserve">: Plot of absorbance </w:t>
      </w:r>
      <w:r>
        <w:rPr>
          <w:rFonts w:ascii="Times New Roman" w:hAnsi="Times New Roman" w:cs="Times New Roman"/>
          <w:i/>
          <w:sz w:val="20"/>
          <w:szCs w:val="20"/>
        </w:rPr>
        <w:t>vs.</w:t>
      </w:r>
      <w:r w:rsidRPr="00185B50">
        <w:rPr>
          <w:rFonts w:ascii="Times New Roman" w:hAnsi="Times New Roman" w:cs="Times New Roman"/>
          <w:i/>
          <w:sz w:val="20"/>
          <w:szCs w:val="20"/>
        </w:rPr>
        <w:t xml:space="preserve"> concentration</w:t>
      </w:r>
    </w:p>
    <w:p w:rsidR="008C48EF" w:rsidRDefault="008C48EF" w:rsidP="00DC6205">
      <w:pPr>
        <w:spacing w:before="240"/>
        <w:rPr>
          <w:rFonts w:ascii="Times New Roman" w:hAnsi="Times New Roman" w:cs="Times New Roman"/>
          <w:szCs w:val="24"/>
        </w:rPr>
      </w:pPr>
    </w:p>
    <w:p w:rsidR="00695232" w:rsidRDefault="00695232" w:rsidP="00695232">
      <w:pPr>
        <w:spacing w:before="240"/>
        <w:rPr>
          <w:rFonts w:ascii="Times New Roman" w:hAnsi="Times New Roman" w:cs="Times New Roman"/>
          <w:szCs w:val="24"/>
        </w:rPr>
      </w:pPr>
      <w:r>
        <w:rPr>
          <w:rFonts w:ascii="Times New Roman" w:hAnsi="Times New Roman" w:cs="Times New Roman"/>
          <w:szCs w:val="24"/>
        </w:rPr>
        <w:t>The graph for the standard calibration of reducing sugar is shown above. The equation was found to be 0.0033x</w:t>
      </w:r>
      <w:r w:rsidR="00185B50">
        <w:rPr>
          <w:rFonts w:ascii="Times New Roman" w:hAnsi="Times New Roman" w:cs="Times New Roman"/>
          <w:szCs w:val="24"/>
        </w:rPr>
        <w:t>. T</w:t>
      </w:r>
      <w:r>
        <w:rPr>
          <w:rFonts w:ascii="Times New Roman" w:hAnsi="Times New Roman" w:cs="Times New Roman"/>
          <w:szCs w:val="24"/>
        </w:rPr>
        <w:t>he slope was determined and used to calculate the reducing sugar of the sample solution. The data obtained is shown in the table below:</w:t>
      </w:r>
    </w:p>
    <w:p w:rsidR="002562A5" w:rsidRPr="002562A5" w:rsidRDefault="002562A5" w:rsidP="00695232">
      <w:pPr>
        <w:spacing w:before="240"/>
        <w:rPr>
          <w:rFonts w:ascii="Times New Roman" w:hAnsi="Times New Roman" w:cs="Times New Roman"/>
          <w:i/>
          <w:szCs w:val="24"/>
        </w:rPr>
      </w:pPr>
      <w:r w:rsidRPr="00342B08">
        <w:rPr>
          <w:rFonts w:ascii="Times New Roman" w:hAnsi="Times New Roman" w:cs="Times New Roman"/>
          <w:i/>
          <w:szCs w:val="24"/>
        </w:rPr>
        <w:t xml:space="preserve">Table </w:t>
      </w:r>
      <w:r>
        <w:rPr>
          <w:rFonts w:ascii="Times New Roman" w:hAnsi="Times New Roman" w:cs="Times New Roman"/>
          <w:i/>
          <w:szCs w:val="24"/>
        </w:rPr>
        <w:t>4</w:t>
      </w:r>
      <w:r w:rsidRPr="00342B08">
        <w:rPr>
          <w:rFonts w:ascii="Times New Roman" w:hAnsi="Times New Roman" w:cs="Times New Roman"/>
          <w:i/>
          <w:szCs w:val="24"/>
        </w:rPr>
        <w:t xml:space="preserve">: Absorbance Vs Concentration values for determination of </w:t>
      </w:r>
      <w:r>
        <w:rPr>
          <w:rFonts w:ascii="Times New Roman" w:hAnsi="Times New Roman" w:cs="Times New Roman"/>
          <w:i/>
          <w:szCs w:val="24"/>
        </w:rPr>
        <w:t>reducing sugar of the sample</w:t>
      </w:r>
    </w:p>
    <w:tbl>
      <w:tblPr>
        <w:tblStyle w:val="TableGrid"/>
        <w:tblW w:w="8365" w:type="dxa"/>
        <w:tblLook w:val="04A0" w:firstRow="1" w:lastRow="0" w:firstColumn="1" w:lastColumn="0" w:noHBand="0" w:noVBand="1"/>
      </w:tblPr>
      <w:tblGrid>
        <w:gridCol w:w="4351"/>
        <w:gridCol w:w="4014"/>
      </w:tblGrid>
      <w:tr w:rsidR="00695232" w:rsidTr="002562A5">
        <w:trPr>
          <w:trHeight w:val="490"/>
        </w:trPr>
        <w:tc>
          <w:tcPr>
            <w:tcW w:w="0" w:type="auto"/>
          </w:tcPr>
          <w:p w:rsidR="00695232" w:rsidRDefault="00695232" w:rsidP="00F80469">
            <w:pPr>
              <w:spacing w:before="240"/>
              <w:rPr>
                <w:rFonts w:ascii="Times New Roman" w:hAnsi="Times New Roman" w:cs="Times New Roman"/>
                <w:szCs w:val="24"/>
              </w:rPr>
            </w:pPr>
            <w:r>
              <w:rPr>
                <w:rFonts w:ascii="Times New Roman" w:hAnsi="Times New Roman" w:cs="Times New Roman"/>
                <w:szCs w:val="24"/>
              </w:rPr>
              <w:t>Sample</w:t>
            </w:r>
          </w:p>
        </w:tc>
        <w:tc>
          <w:tcPr>
            <w:tcW w:w="4014" w:type="dxa"/>
          </w:tcPr>
          <w:p w:rsidR="00695232" w:rsidRDefault="00695232" w:rsidP="00F80469">
            <w:pPr>
              <w:spacing w:before="240"/>
              <w:rPr>
                <w:rFonts w:ascii="Times New Roman" w:hAnsi="Times New Roman" w:cs="Times New Roman"/>
                <w:szCs w:val="24"/>
              </w:rPr>
            </w:pPr>
            <w:r>
              <w:rPr>
                <w:rFonts w:ascii="Times New Roman" w:hAnsi="Times New Roman" w:cs="Times New Roman"/>
                <w:szCs w:val="24"/>
              </w:rPr>
              <w:t>Absorbance(nm)</w:t>
            </w:r>
          </w:p>
        </w:tc>
      </w:tr>
      <w:tr w:rsidR="00695232" w:rsidTr="002562A5">
        <w:trPr>
          <w:trHeight w:val="510"/>
        </w:trPr>
        <w:tc>
          <w:tcPr>
            <w:tcW w:w="0" w:type="auto"/>
          </w:tcPr>
          <w:p w:rsidR="00695232" w:rsidRDefault="00695232" w:rsidP="00F80469">
            <w:pPr>
              <w:spacing w:before="240"/>
              <w:rPr>
                <w:rFonts w:ascii="Times New Roman" w:hAnsi="Times New Roman" w:cs="Times New Roman"/>
                <w:szCs w:val="24"/>
              </w:rPr>
            </w:pPr>
            <w:r>
              <w:rPr>
                <w:rFonts w:ascii="Times New Roman" w:hAnsi="Times New Roman" w:cs="Times New Roman"/>
                <w:szCs w:val="24"/>
              </w:rPr>
              <w:t>Before the experiment(Initial)</w:t>
            </w:r>
          </w:p>
        </w:tc>
        <w:tc>
          <w:tcPr>
            <w:tcW w:w="4014" w:type="dxa"/>
          </w:tcPr>
          <w:p w:rsidR="00695232" w:rsidRDefault="00695232" w:rsidP="00F80469">
            <w:pPr>
              <w:spacing w:before="240"/>
              <w:rPr>
                <w:rFonts w:ascii="Times New Roman" w:hAnsi="Times New Roman" w:cs="Times New Roman"/>
                <w:szCs w:val="24"/>
              </w:rPr>
            </w:pPr>
            <w:r>
              <w:rPr>
                <w:rFonts w:ascii="Times New Roman" w:hAnsi="Times New Roman" w:cs="Times New Roman"/>
                <w:szCs w:val="24"/>
              </w:rPr>
              <w:t>0.2385</w:t>
            </w:r>
          </w:p>
        </w:tc>
      </w:tr>
      <w:tr w:rsidR="00695232" w:rsidTr="002562A5">
        <w:trPr>
          <w:trHeight w:val="490"/>
        </w:trPr>
        <w:tc>
          <w:tcPr>
            <w:tcW w:w="0" w:type="auto"/>
          </w:tcPr>
          <w:p w:rsidR="00695232" w:rsidRDefault="00695232" w:rsidP="00F80469">
            <w:pPr>
              <w:spacing w:before="240"/>
              <w:rPr>
                <w:rFonts w:ascii="Times New Roman" w:hAnsi="Times New Roman" w:cs="Times New Roman"/>
                <w:szCs w:val="24"/>
              </w:rPr>
            </w:pPr>
            <w:r>
              <w:rPr>
                <w:rFonts w:ascii="Times New Roman" w:hAnsi="Times New Roman" w:cs="Times New Roman"/>
                <w:szCs w:val="24"/>
              </w:rPr>
              <w:t>After the experiment (test vessel)</w:t>
            </w:r>
          </w:p>
        </w:tc>
        <w:tc>
          <w:tcPr>
            <w:tcW w:w="4014" w:type="dxa"/>
          </w:tcPr>
          <w:p w:rsidR="00695232" w:rsidRDefault="00695232" w:rsidP="00F80469">
            <w:pPr>
              <w:spacing w:before="240"/>
              <w:rPr>
                <w:rFonts w:ascii="Times New Roman" w:hAnsi="Times New Roman" w:cs="Times New Roman"/>
                <w:szCs w:val="24"/>
              </w:rPr>
            </w:pPr>
            <w:r>
              <w:rPr>
                <w:rFonts w:ascii="Times New Roman" w:hAnsi="Times New Roman" w:cs="Times New Roman"/>
                <w:szCs w:val="24"/>
              </w:rPr>
              <w:t>0.1834</w:t>
            </w:r>
          </w:p>
        </w:tc>
      </w:tr>
      <w:tr w:rsidR="00695232" w:rsidTr="002562A5">
        <w:trPr>
          <w:trHeight w:val="510"/>
        </w:trPr>
        <w:tc>
          <w:tcPr>
            <w:tcW w:w="0" w:type="auto"/>
          </w:tcPr>
          <w:p w:rsidR="00695232" w:rsidRDefault="00695232" w:rsidP="00F80469">
            <w:pPr>
              <w:spacing w:before="240"/>
              <w:rPr>
                <w:rFonts w:ascii="Times New Roman" w:hAnsi="Times New Roman" w:cs="Times New Roman"/>
                <w:szCs w:val="24"/>
              </w:rPr>
            </w:pPr>
            <w:r>
              <w:rPr>
                <w:rFonts w:ascii="Times New Roman" w:hAnsi="Times New Roman" w:cs="Times New Roman"/>
                <w:szCs w:val="24"/>
              </w:rPr>
              <w:t>After the experiment (control vessel)</w:t>
            </w:r>
          </w:p>
        </w:tc>
        <w:tc>
          <w:tcPr>
            <w:tcW w:w="4014" w:type="dxa"/>
          </w:tcPr>
          <w:p w:rsidR="00695232" w:rsidRDefault="00695232" w:rsidP="00F80469">
            <w:pPr>
              <w:spacing w:before="240"/>
              <w:rPr>
                <w:rFonts w:ascii="Times New Roman" w:hAnsi="Times New Roman" w:cs="Times New Roman"/>
                <w:szCs w:val="24"/>
              </w:rPr>
            </w:pPr>
            <w:r>
              <w:rPr>
                <w:rFonts w:ascii="Times New Roman" w:hAnsi="Times New Roman" w:cs="Times New Roman"/>
                <w:szCs w:val="24"/>
              </w:rPr>
              <w:t>0.1327</w:t>
            </w:r>
          </w:p>
        </w:tc>
      </w:tr>
    </w:tbl>
    <w:p w:rsidR="00614FBA" w:rsidRDefault="00614FBA" w:rsidP="00695232">
      <w:pPr>
        <w:spacing w:before="240"/>
        <w:rPr>
          <w:rFonts w:ascii="Times New Roman" w:hAnsi="Times New Roman" w:cs="Times New Roman"/>
          <w:szCs w:val="24"/>
        </w:rPr>
      </w:pPr>
    </w:p>
    <w:p w:rsidR="00695232" w:rsidRDefault="00695232" w:rsidP="00695232">
      <w:pPr>
        <w:spacing w:before="240"/>
        <w:rPr>
          <w:rFonts w:ascii="Times New Roman" w:hAnsi="Times New Roman" w:cs="Times New Roman"/>
          <w:szCs w:val="24"/>
        </w:rPr>
      </w:pPr>
      <w:r>
        <w:rPr>
          <w:rFonts w:ascii="Times New Roman" w:hAnsi="Times New Roman" w:cs="Times New Roman"/>
          <w:szCs w:val="24"/>
        </w:rPr>
        <w:t xml:space="preserve">By using the slope obtained and absorbance, the concentration of reducing sugar was determined. The concentrations of reducing sugar were found to be </w:t>
      </w:r>
      <w:r w:rsidR="00A93CB3">
        <w:rPr>
          <w:rFonts w:ascii="Times New Roman" w:hAnsi="Times New Roman" w:cs="Times New Roman"/>
          <w:szCs w:val="24"/>
        </w:rPr>
        <w:t xml:space="preserve">72.273 </w:t>
      </w:r>
      <w:r w:rsidR="00062D45">
        <w:rPr>
          <w:rFonts w:ascii="Times New Roman" w:hAnsi="Times New Roman" w:cs="Times New Roman"/>
          <w:szCs w:val="24"/>
        </w:rPr>
        <w:t>mg/ml, 55.576 mg/ml</w:t>
      </w:r>
      <w:r w:rsidR="00614FBA">
        <w:rPr>
          <w:rFonts w:ascii="Times New Roman" w:hAnsi="Times New Roman" w:cs="Times New Roman"/>
          <w:szCs w:val="24"/>
        </w:rPr>
        <w:t>,</w:t>
      </w:r>
      <w:r w:rsidR="00062D45">
        <w:rPr>
          <w:rFonts w:ascii="Times New Roman" w:hAnsi="Times New Roman" w:cs="Times New Roman"/>
          <w:szCs w:val="24"/>
        </w:rPr>
        <w:t xml:space="preserve"> and </w:t>
      </w:r>
      <w:r w:rsidR="00A93CB3">
        <w:rPr>
          <w:rFonts w:ascii="Times New Roman" w:hAnsi="Times New Roman" w:cs="Times New Roman"/>
          <w:szCs w:val="24"/>
        </w:rPr>
        <w:t>40.212</w:t>
      </w:r>
      <w:r w:rsidR="00062D45">
        <w:rPr>
          <w:rFonts w:ascii="Times New Roman" w:hAnsi="Times New Roman" w:cs="Times New Roman"/>
          <w:szCs w:val="24"/>
        </w:rPr>
        <w:t xml:space="preserve"> mg/ml respectively.</w:t>
      </w:r>
    </w:p>
    <w:p w:rsidR="00EB29EB" w:rsidRDefault="00EB29EB" w:rsidP="008C48EF">
      <w:pPr>
        <w:spacing w:before="240"/>
        <w:rPr>
          <w:noProof/>
        </w:rPr>
      </w:pPr>
    </w:p>
    <w:p w:rsidR="008C48EF" w:rsidRPr="00614FBA" w:rsidRDefault="00614FBA" w:rsidP="008C48EF">
      <w:pPr>
        <w:spacing w:before="240"/>
        <w:rPr>
          <w:rFonts w:ascii="Times New Roman" w:hAnsi="Times New Roman" w:cs="Times New Roman"/>
          <w:b/>
          <w:noProof/>
        </w:rPr>
      </w:pPr>
      <w:r w:rsidRPr="00614FBA">
        <w:rPr>
          <w:rFonts w:ascii="Times New Roman" w:hAnsi="Times New Roman" w:cs="Times New Roman"/>
          <w:b/>
          <w:noProof/>
        </w:rPr>
        <w:lastRenderedPageBreak/>
        <w:t xml:space="preserve">4.1.7: </w:t>
      </w:r>
      <w:r w:rsidR="008C48EF" w:rsidRPr="00614FBA">
        <w:rPr>
          <w:rFonts w:ascii="Times New Roman" w:hAnsi="Times New Roman" w:cs="Times New Roman"/>
          <w:b/>
          <w:noProof/>
        </w:rPr>
        <w:t>Determination of phosphorus:</w:t>
      </w:r>
    </w:p>
    <w:p w:rsidR="00E411DD" w:rsidRDefault="00E411DD" w:rsidP="008C48EF">
      <w:pPr>
        <w:spacing w:before="240"/>
        <w:rPr>
          <w:noProof/>
        </w:rPr>
      </w:pPr>
      <w:r w:rsidRPr="00E411DD">
        <w:rPr>
          <w:noProof/>
        </w:rPr>
        <w:drawing>
          <wp:inline distT="0" distB="0" distL="0" distR="0">
            <wp:extent cx="5943568" cy="3087756"/>
            <wp:effectExtent l="0" t="0" r="635" b="0"/>
            <wp:docPr id="80" name="Picture 80" descr="C:\Users\User\AppData\Local\Packages\5319275A.WhatsAppDesktop_cv1g1gvanyjgm\TempState\D6BAF65E0B240CE177CF70DA146C8DC8\WhatsApp Image 2023-09-11 at 17.2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Packages\5319275A.WhatsAppDesktop_cv1g1gvanyjgm\TempState\D6BAF65E0B240CE177CF70DA146C8DC8\WhatsApp Image 2023-09-11 at 17.26.0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3737" cy="3093039"/>
                    </a:xfrm>
                    <a:prstGeom prst="rect">
                      <a:avLst/>
                    </a:prstGeom>
                    <a:noFill/>
                    <a:ln>
                      <a:noFill/>
                    </a:ln>
                  </pic:spPr>
                </pic:pic>
              </a:graphicData>
            </a:graphic>
          </wp:inline>
        </w:drawing>
      </w:r>
    </w:p>
    <w:p w:rsidR="00E411DD" w:rsidRPr="00614FBA" w:rsidRDefault="00E411DD" w:rsidP="008C48EF">
      <w:pPr>
        <w:spacing w:before="240"/>
        <w:rPr>
          <w:rFonts w:ascii="Times New Roman" w:hAnsi="Times New Roman" w:cs="Times New Roman"/>
          <w:i/>
          <w:noProof/>
          <w:sz w:val="20"/>
          <w:szCs w:val="20"/>
        </w:rPr>
      </w:pPr>
      <w:r w:rsidRPr="00614FBA">
        <w:rPr>
          <w:rFonts w:ascii="Times New Roman" w:hAnsi="Times New Roman" w:cs="Times New Roman"/>
          <w:i/>
          <w:noProof/>
          <w:sz w:val="20"/>
          <w:szCs w:val="20"/>
        </w:rPr>
        <w:t>Figure</w:t>
      </w:r>
      <w:r w:rsidR="00EF1BC5">
        <w:rPr>
          <w:rFonts w:ascii="Times New Roman" w:hAnsi="Times New Roman" w:cs="Times New Roman"/>
          <w:i/>
          <w:noProof/>
          <w:sz w:val="20"/>
          <w:szCs w:val="20"/>
        </w:rPr>
        <w:t xml:space="preserve"> 20</w:t>
      </w:r>
      <w:r w:rsidRPr="00614FBA">
        <w:rPr>
          <w:rFonts w:ascii="Times New Roman" w:hAnsi="Times New Roman" w:cs="Times New Roman"/>
          <w:i/>
          <w:noProof/>
          <w:sz w:val="20"/>
          <w:szCs w:val="20"/>
        </w:rPr>
        <w:t>: Preparation of solution  for determination of phosphorus in the sample</w:t>
      </w:r>
    </w:p>
    <w:p w:rsidR="008C48EF" w:rsidRDefault="00614FBA" w:rsidP="008C48EF">
      <w:pPr>
        <w:spacing w:before="240"/>
      </w:pPr>
      <w:r>
        <w:rPr>
          <w:rFonts w:ascii="Times New Roman" w:hAnsi="Times New Roman" w:cs="Times New Roman"/>
          <w:szCs w:val="24"/>
        </w:rPr>
        <w:t>The table and graph standard calibration curve for phosphorus</w:t>
      </w:r>
      <w:r>
        <w:t xml:space="preserve"> is given below:</w:t>
      </w:r>
    </w:p>
    <w:p w:rsidR="00342B08" w:rsidRPr="002562A5" w:rsidRDefault="00342B08" w:rsidP="008C48EF">
      <w:pPr>
        <w:spacing w:before="240"/>
        <w:rPr>
          <w:rFonts w:ascii="Times New Roman" w:hAnsi="Times New Roman" w:cs="Times New Roman"/>
          <w:i/>
          <w:szCs w:val="24"/>
        </w:rPr>
      </w:pPr>
      <w:r w:rsidRPr="00342B08">
        <w:rPr>
          <w:rFonts w:ascii="Times New Roman" w:hAnsi="Times New Roman" w:cs="Times New Roman"/>
          <w:i/>
          <w:szCs w:val="24"/>
        </w:rPr>
        <w:t xml:space="preserve">Table </w:t>
      </w:r>
      <w:r w:rsidR="002562A5">
        <w:rPr>
          <w:rFonts w:ascii="Times New Roman" w:hAnsi="Times New Roman" w:cs="Times New Roman"/>
          <w:i/>
          <w:szCs w:val="24"/>
        </w:rPr>
        <w:t>5</w:t>
      </w:r>
      <w:r w:rsidRPr="00342B08">
        <w:rPr>
          <w:rFonts w:ascii="Times New Roman" w:hAnsi="Times New Roman" w:cs="Times New Roman"/>
          <w:i/>
          <w:szCs w:val="24"/>
        </w:rPr>
        <w:t xml:space="preserve">: Absorbance Vs Concentration values for determination of </w:t>
      </w:r>
      <w:r>
        <w:rPr>
          <w:rFonts w:ascii="Times New Roman" w:hAnsi="Times New Roman" w:cs="Times New Roman"/>
          <w:i/>
          <w:szCs w:val="24"/>
        </w:rPr>
        <w:t xml:space="preserve"> </w:t>
      </w:r>
      <w:r w:rsidR="002562A5">
        <w:rPr>
          <w:rFonts w:ascii="Times New Roman" w:hAnsi="Times New Roman" w:cs="Times New Roman"/>
          <w:i/>
          <w:szCs w:val="24"/>
        </w:rPr>
        <w:t xml:space="preserve">standard calibration curve for the </w:t>
      </w:r>
      <w:r>
        <w:rPr>
          <w:rFonts w:ascii="Times New Roman" w:hAnsi="Times New Roman" w:cs="Times New Roman"/>
          <w:i/>
          <w:szCs w:val="24"/>
        </w:rPr>
        <w:t>phosphorus</w:t>
      </w:r>
    </w:p>
    <w:tbl>
      <w:tblPr>
        <w:tblStyle w:val="TableGrid"/>
        <w:tblW w:w="4405" w:type="dxa"/>
        <w:tblLook w:val="04A0" w:firstRow="1" w:lastRow="0" w:firstColumn="1" w:lastColumn="0" w:noHBand="0" w:noVBand="1"/>
      </w:tblPr>
      <w:tblGrid>
        <w:gridCol w:w="1658"/>
        <w:gridCol w:w="2747"/>
      </w:tblGrid>
      <w:tr w:rsidR="008C48EF" w:rsidTr="002562A5">
        <w:trPr>
          <w:trHeight w:val="510"/>
        </w:trPr>
        <w:tc>
          <w:tcPr>
            <w:tcW w:w="0" w:type="auto"/>
          </w:tcPr>
          <w:p w:rsidR="008C48EF" w:rsidRDefault="008C48EF" w:rsidP="00DC6205">
            <w:pPr>
              <w:spacing w:before="240"/>
              <w:rPr>
                <w:rFonts w:ascii="Times New Roman" w:hAnsi="Times New Roman" w:cs="Times New Roman"/>
                <w:szCs w:val="24"/>
              </w:rPr>
            </w:pPr>
            <w:r>
              <w:rPr>
                <w:rFonts w:ascii="Times New Roman" w:hAnsi="Times New Roman" w:cs="Times New Roman"/>
                <w:szCs w:val="24"/>
              </w:rPr>
              <w:t>Concentration</w:t>
            </w:r>
          </w:p>
        </w:tc>
        <w:tc>
          <w:tcPr>
            <w:tcW w:w="2747" w:type="dxa"/>
          </w:tcPr>
          <w:p w:rsidR="008C48EF" w:rsidRDefault="008C48EF" w:rsidP="00DC6205">
            <w:pPr>
              <w:spacing w:before="240"/>
              <w:rPr>
                <w:rFonts w:ascii="Times New Roman" w:hAnsi="Times New Roman" w:cs="Times New Roman"/>
                <w:szCs w:val="24"/>
              </w:rPr>
            </w:pPr>
            <w:r>
              <w:rPr>
                <w:rFonts w:ascii="Times New Roman" w:hAnsi="Times New Roman" w:cs="Times New Roman"/>
                <w:szCs w:val="24"/>
              </w:rPr>
              <w:t>Absorbance</w:t>
            </w:r>
          </w:p>
        </w:tc>
      </w:tr>
      <w:tr w:rsidR="008C48EF" w:rsidTr="002562A5">
        <w:trPr>
          <w:trHeight w:val="502"/>
        </w:trPr>
        <w:tc>
          <w:tcPr>
            <w:tcW w:w="0" w:type="auto"/>
          </w:tcPr>
          <w:p w:rsidR="008C48EF" w:rsidRDefault="00867151" w:rsidP="008C48EF">
            <w:pPr>
              <w:spacing w:before="240"/>
              <w:rPr>
                <w:rFonts w:ascii="Times New Roman" w:hAnsi="Times New Roman" w:cs="Times New Roman"/>
                <w:szCs w:val="24"/>
              </w:rPr>
            </w:pPr>
            <w:r>
              <w:rPr>
                <w:rFonts w:ascii="Times New Roman" w:hAnsi="Times New Roman" w:cs="Times New Roman"/>
                <w:szCs w:val="24"/>
              </w:rPr>
              <w:t>0</w:t>
            </w:r>
          </w:p>
        </w:tc>
        <w:tc>
          <w:tcPr>
            <w:tcW w:w="2747" w:type="dxa"/>
          </w:tcPr>
          <w:p w:rsidR="008C48EF" w:rsidRDefault="00867151" w:rsidP="008C48EF">
            <w:pPr>
              <w:spacing w:before="240"/>
              <w:rPr>
                <w:rFonts w:ascii="Times New Roman" w:hAnsi="Times New Roman" w:cs="Times New Roman"/>
                <w:szCs w:val="24"/>
              </w:rPr>
            </w:pPr>
            <w:r>
              <w:rPr>
                <w:rFonts w:ascii="Times New Roman" w:hAnsi="Times New Roman" w:cs="Times New Roman"/>
                <w:szCs w:val="24"/>
              </w:rPr>
              <w:t>0</w:t>
            </w:r>
          </w:p>
        </w:tc>
      </w:tr>
      <w:tr w:rsidR="008C48EF" w:rsidTr="002562A5">
        <w:trPr>
          <w:trHeight w:val="510"/>
        </w:trPr>
        <w:tc>
          <w:tcPr>
            <w:tcW w:w="0" w:type="auto"/>
          </w:tcPr>
          <w:p w:rsidR="008C48EF" w:rsidRDefault="008C48EF" w:rsidP="008C48EF">
            <w:pPr>
              <w:spacing w:before="240"/>
              <w:rPr>
                <w:rFonts w:ascii="Times New Roman" w:hAnsi="Times New Roman" w:cs="Times New Roman"/>
                <w:szCs w:val="24"/>
              </w:rPr>
            </w:pPr>
            <w:r>
              <w:rPr>
                <w:rFonts w:ascii="Times New Roman" w:hAnsi="Times New Roman" w:cs="Times New Roman"/>
                <w:szCs w:val="24"/>
              </w:rPr>
              <w:t>0.01</w:t>
            </w:r>
          </w:p>
        </w:tc>
        <w:tc>
          <w:tcPr>
            <w:tcW w:w="2747" w:type="dxa"/>
          </w:tcPr>
          <w:p w:rsidR="008C48EF" w:rsidRDefault="00867151" w:rsidP="008C48EF">
            <w:pPr>
              <w:spacing w:before="240"/>
              <w:rPr>
                <w:rFonts w:ascii="Times New Roman" w:hAnsi="Times New Roman" w:cs="Times New Roman"/>
                <w:szCs w:val="24"/>
              </w:rPr>
            </w:pPr>
            <w:r>
              <w:rPr>
                <w:rFonts w:ascii="Times New Roman" w:hAnsi="Times New Roman" w:cs="Times New Roman"/>
                <w:szCs w:val="24"/>
              </w:rPr>
              <w:t>0.2305</w:t>
            </w:r>
          </w:p>
        </w:tc>
      </w:tr>
      <w:tr w:rsidR="008C48EF" w:rsidTr="002562A5">
        <w:trPr>
          <w:trHeight w:val="510"/>
        </w:trPr>
        <w:tc>
          <w:tcPr>
            <w:tcW w:w="0" w:type="auto"/>
          </w:tcPr>
          <w:p w:rsidR="008C48EF" w:rsidRDefault="008C48EF" w:rsidP="008C48EF">
            <w:pPr>
              <w:spacing w:before="240"/>
              <w:rPr>
                <w:rFonts w:ascii="Times New Roman" w:hAnsi="Times New Roman" w:cs="Times New Roman"/>
                <w:szCs w:val="24"/>
              </w:rPr>
            </w:pPr>
            <w:r>
              <w:rPr>
                <w:rFonts w:ascii="Times New Roman" w:hAnsi="Times New Roman" w:cs="Times New Roman"/>
                <w:szCs w:val="24"/>
              </w:rPr>
              <w:t>0.03</w:t>
            </w:r>
          </w:p>
        </w:tc>
        <w:tc>
          <w:tcPr>
            <w:tcW w:w="2747" w:type="dxa"/>
          </w:tcPr>
          <w:p w:rsidR="008C48EF" w:rsidRDefault="00867151" w:rsidP="008C48EF">
            <w:pPr>
              <w:spacing w:before="240"/>
              <w:rPr>
                <w:rFonts w:ascii="Times New Roman" w:hAnsi="Times New Roman" w:cs="Times New Roman"/>
                <w:szCs w:val="24"/>
              </w:rPr>
            </w:pPr>
            <w:r>
              <w:rPr>
                <w:rFonts w:ascii="Times New Roman" w:hAnsi="Times New Roman" w:cs="Times New Roman"/>
                <w:szCs w:val="24"/>
              </w:rPr>
              <w:t>0.2333</w:t>
            </w:r>
          </w:p>
        </w:tc>
      </w:tr>
      <w:tr w:rsidR="008C48EF" w:rsidTr="002562A5">
        <w:trPr>
          <w:trHeight w:val="510"/>
        </w:trPr>
        <w:tc>
          <w:tcPr>
            <w:tcW w:w="0" w:type="auto"/>
          </w:tcPr>
          <w:p w:rsidR="008C48EF" w:rsidRDefault="008C48EF" w:rsidP="008C48EF">
            <w:pPr>
              <w:spacing w:before="240"/>
              <w:rPr>
                <w:rFonts w:ascii="Times New Roman" w:hAnsi="Times New Roman" w:cs="Times New Roman"/>
                <w:szCs w:val="24"/>
              </w:rPr>
            </w:pPr>
            <w:r>
              <w:rPr>
                <w:rFonts w:ascii="Times New Roman" w:hAnsi="Times New Roman" w:cs="Times New Roman"/>
                <w:szCs w:val="24"/>
              </w:rPr>
              <w:t>0.05</w:t>
            </w:r>
          </w:p>
        </w:tc>
        <w:tc>
          <w:tcPr>
            <w:tcW w:w="2747" w:type="dxa"/>
          </w:tcPr>
          <w:p w:rsidR="008C48EF" w:rsidRDefault="00867151" w:rsidP="008C48EF">
            <w:pPr>
              <w:spacing w:before="240"/>
              <w:rPr>
                <w:rFonts w:ascii="Times New Roman" w:hAnsi="Times New Roman" w:cs="Times New Roman"/>
                <w:szCs w:val="24"/>
              </w:rPr>
            </w:pPr>
            <w:r>
              <w:rPr>
                <w:rFonts w:ascii="Times New Roman" w:hAnsi="Times New Roman" w:cs="Times New Roman"/>
                <w:szCs w:val="24"/>
              </w:rPr>
              <w:t>0.2541</w:t>
            </w:r>
          </w:p>
        </w:tc>
      </w:tr>
      <w:tr w:rsidR="008C48EF" w:rsidTr="002562A5">
        <w:trPr>
          <w:trHeight w:val="502"/>
        </w:trPr>
        <w:tc>
          <w:tcPr>
            <w:tcW w:w="0" w:type="auto"/>
          </w:tcPr>
          <w:p w:rsidR="008C48EF" w:rsidRDefault="008C48EF" w:rsidP="008C48EF">
            <w:pPr>
              <w:spacing w:before="240"/>
              <w:rPr>
                <w:rFonts w:ascii="Times New Roman" w:hAnsi="Times New Roman" w:cs="Times New Roman"/>
                <w:szCs w:val="24"/>
              </w:rPr>
            </w:pPr>
            <w:r>
              <w:rPr>
                <w:rFonts w:ascii="Times New Roman" w:hAnsi="Times New Roman" w:cs="Times New Roman"/>
                <w:szCs w:val="24"/>
              </w:rPr>
              <w:t>0.1</w:t>
            </w:r>
          </w:p>
        </w:tc>
        <w:tc>
          <w:tcPr>
            <w:tcW w:w="2747" w:type="dxa"/>
          </w:tcPr>
          <w:p w:rsidR="008C48EF" w:rsidRDefault="00867151" w:rsidP="008C48EF">
            <w:pPr>
              <w:spacing w:before="240"/>
              <w:rPr>
                <w:rFonts w:ascii="Times New Roman" w:hAnsi="Times New Roman" w:cs="Times New Roman"/>
                <w:szCs w:val="24"/>
              </w:rPr>
            </w:pPr>
            <w:r>
              <w:rPr>
                <w:rFonts w:ascii="Times New Roman" w:hAnsi="Times New Roman" w:cs="Times New Roman"/>
                <w:szCs w:val="24"/>
              </w:rPr>
              <w:t>0.2645</w:t>
            </w:r>
          </w:p>
        </w:tc>
      </w:tr>
      <w:tr w:rsidR="008C48EF" w:rsidTr="002562A5">
        <w:trPr>
          <w:trHeight w:val="510"/>
        </w:trPr>
        <w:tc>
          <w:tcPr>
            <w:tcW w:w="0" w:type="auto"/>
          </w:tcPr>
          <w:p w:rsidR="008C48EF" w:rsidRDefault="008C48EF" w:rsidP="008C48EF">
            <w:pPr>
              <w:spacing w:before="240"/>
              <w:rPr>
                <w:rFonts w:ascii="Times New Roman" w:hAnsi="Times New Roman" w:cs="Times New Roman"/>
                <w:szCs w:val="24"/>
              </w:rPr>
            </w:pPr>
            <w:r>
              <w:rPr>
                <w:rFonts w:ascii="Times New Roman" w:hAnsi="Times New Roman" w:cs="Times New Roman"/>
                <w:szCs w:val="24"/>
              </w:rPr>
              <w:t>0.2</w:t>
            </w:r>
          </w:p>
        </w:tc>
        <w:tc>
          <w:tcPr>
            <w:tcW w:w="2747" w:type="dxa"/>
          </w:tcPr>
          <w:p w:rsidR="008C48EF" w:rsidRDefault="008C48EF" w:rsidP="008C48EF">
            <w:pPr>
              <w:spacing w:before="240"/>
              <w:rPr>
                <w:rFonts w:ascii="Times New Roman" w:hAnsi="Times New Roman" w:cs="Times New Roman"/>
                <w:szCs w:val="24"/>
              </w:rPr>
            </w:pPr>
            <w:r>
              <w:rPr>
                <w:rFonts w:ascii="Times New Roman" w:hAnsi="Times New Roman" w:cs="Times New Roman"/>
                <w:szCs w:val="24"/>
              </w:rPr>
              <w:t>0.2717</w:t>
            </w:r>
          </w:p>
        </w:tc>
      </w:tr>
      <w:tr w:rsidR="008C48EF" w:rsidTr="002562A5">
        <w:trPr>
          <w:trHeight w:val="510"/>
        </w:trPr>
        <w:tc>
          <w:tcPr>
            <w:tcW w:w="0" w:type="auto"/>
          </w:tcPr>
          <w:p w:rsidR="008C48EF" w:rsidRDefault="008C48EF" w:rsidP="008C48EF">
            <w:pPr>
              <w:spacing w:before="240"/>
              <w:rPr>
                <w:rFonts w:ascii="Times New Roman" w:hAnsi="Times New Roman" w:cs="Times New Roman"/>
                <w:szCs w:val="24"/>
              </w:rPr>
            </w:pPr>
            <w:r>
              <w:rPr>
                <w:rFonts w:ascii="Times New Roman" w:hAnsi="Times New Roman" w:cs="Times New Roman"/>
                <w:szCs w:val="24"/>
              </w:rPr>
              <w:t>0.3</w:t>
            </w:r>
          </w:p>
        </w:tc>
        <w:tc>
          <w:tcPr>
            <w:tcW w:w="2747" w:type="dxa"/>
          </w:tcPr>
          <w:p w:rsidR="008C48EF" w:rsidRDefault="008C48EF" w:rsidP="008C48EF">
            <w:pPr>
              <w:spacing w:before="240"/>
              <w:rPr>
                <w:rFonts w:ascii="Times New Roman" w:hAnsi="Times New Roman" w:cs="Times New Roman"/>
                <w:szCs w:val="24"/>
              </w:rPr>
            </w:pPr>
            <w:r>
              <w:rPr>
                <w:rFonts w:ascii="Times New Roman" w:hAnsi="Times New Roman" w:cs="Times New Roman"/>
                <w:szCs w:val="24"/>
              </w:rPr>
              <w:t>0.3013</w:t>
            </w:r>
          </w:p>
        </w:tc>
      </w:tr>
      <w:tr w:rsidR="008C48EF" w:rsidTr="002562A5">
        <w:trPr>
          <w:trHeight w:val="502"/>
        </w:trPr>
        <w:tc>
          <w:tcPr>
            <w:tcW w:w="0" w:type="auto"/>
          </w:tcPr>
          <w:p w:rsidR="008C48EF" w:rsidRDefault="008C48EF" w:rsidP="008C48EF">
            <w:pPr>
              <w:spacing w:before="240"/>
              <w:rPr>
                <w:rFonts w:ascii="Times New Roman" w:hAnsi="Times New Roman" w:cs="Times New Roman"/>
                <w:szCs w:val="24"/>
              </w:rPr>
            </w:pPr>
            <w:r>
              <w:rPr>
                <w:rFonts w:ascii="Times New Roman" w:hAnsi="Times New Roman" w:cs="Times New Roman"/>
                <w:szCs w:val="24"/>
              </w:rPr>
              <w:t>0.4</w:t>
            </w:r>
          </w:p>
        </w:tc>
        <w:tc>
          <w:tcPr>
            <w:tcW w:w="2747" w:type="dxa"/>
          </w:tcPr>
          <w:p w:rsidR="008C48EF" w:rsidRDefault="008C48EF" w:rsidP="008C48EF">
            <w:pPr>
              <w:spacing w:before="240"/>
              <w:rPr>
                <w:rFonts w:ascii="Times New Roman" w:hAnsi="Times New Roman" w:cs="Times New Roman"/>
                <w:szCs w:val="24"/>
              </w:rPr>
            </w:pPr>
            <w:r>
              <w:rPr>
                <w:rFonts w:ascii="Times New Roman" w:hAnsi="Times New Roman" w:cs="Times New Roman"/>
                <w:szCs w:val="24"/>
              </w:rPr>
              <w:t>0.3546</w:t>
            </w:r>
          </w:p>
        </w:tc>
      </w:tr>
      <w:tr w:rsidR="008C48EF" w:rsidTr="002562A5">
        <w:trPr>
          <w:trHeight w:val="510"/>
        </w:trPr>
        <w:tc>
          <w:tcPr>
            <w:tcW w:w="0" w:type="auto"/>
          </w:tcPr>
          <w:p w:rsidR="008C48EF" w:rsidRDefault="008C48EF" w:rsidP="008C48EF">
            <w:pPr>
              <w:spacing w:before="240"/>
              <w:rPr>
                <w:rFonts w:ascii="Times New Roman" w:hAnsi="Times New Roman" w:cs="Times New Roman"/>
                <w:szCs w:val="24"/>
              </w:rPr>
            </w:pPr>
            <w:r>
              <w:rPr>
                <w:rFonts w:ascii="Times New Roman" w:hAnsi="Times New Roman" w:cs="Times New Roman"/>
                <w:szCs w:val="24"/>
              </w:rPr>
              <w:t>0.5</w:t>
            </w:r>
          </w:p>
        </w:tc>
        <w:tc>
          <w:tcPr>
            <w:tcW w:w="2747" w:type="dxa"/>
          </w:tcPr>
          <w:p w:rsidR="008C48EF" w:rsidRDefault="008C48EF" w:rsidP="008C48EF">
            <w:pPr>
              <w:spacing w:before="240"/>
              <w:rPr>
                <w:rFonts w:ascii="Times New Roman" w:hAnsi="Times New Roman" w:cs="Times New Roman"/>
                <w:szCs w:val="24"/>
              </w:rPr>
            </w:pPr>
            <w:r>
              <w:rPr>
                <w:rFonts w:ascii="Times New Roman" w:hAnsi="Times New Roman" w:cs="Times New Roman"/>
                <w:szCs w:val="24"/>
              </w:rPr>
              <w:t>0.3784</w:t>
            </w:r>
          </w:p>
        </w:tc>
      </w:tr>
    </w:tbl>
    <w:p w:rsidR="008C48EF" w:rsidRDefault="008C48EF" w:rsidP="00DC6205">
      <w:pPr>
        <w:spacing w:before="240"/>
        <w:rPr>
          <w:rFonts w:ascii="Times New Roman" w:hAnsi="Times New Roman" w:cs="Times New Roman"/>
          <w:szCs w:val="24"/>
        </w:rPr>
      </w:pPr>
    </w:p>
    <w:p w:rsidR="008C48EF" w:rsidRDefault="008C48EF" w:rsidP="00DC6205">
      <w:pPr>
        <w:spacing w:before="240"/>
        <w:rPr>
          <w:rFonts w:ascii="Times New Roman" w:hAnsi="Times New Roman" w:cs="Times New Roman"/>
          <w:szCs w:val="24"/>
        </w:rPr>
      </w:pPr>
      <w:r>
        <w:rPr>
          <w:noProof/>
        </w:rPr>
        <w:drawing>
          <wp:inline distT="0" distB="0" distL="0" distR="0" wp14:anchorId="1AC41514" wp14:editId="567ED316">
            <wp:extent cx="5381625" cy="3524250"/>
            <wp:effectExtent l="0" t="0" r="9525"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EF1BC5" w:rsidRDefault="00EF1BC5" w:rsidP="00DC6205">
      <w:pPr>
        <w:spacing w:before="240"/>
        <w:rPr>
          <w:rFonts w:ascii="Times New Roman" w:hAnsi="Times New Roman" w:cs="Times New Roman"/>
          <w:szCs w:val="24"/>
        </w:rPr>
      </w:pPr>
      <w:r>
        <w:rPr>
          <w:rFonts w:ascii="Times New Roman" w:hAnsi="Times New Roman" w:cs="Times New Roman"/>
          <w:i/>
          <w:sz w:val="20"/>
          <w:szCs w:val="20"/>
        </w:rPr>
        <w:t xml:space="preserve">                               </w:t>
      </w:r>
      <w:r w:rsidRPr="00185B50">
        <w:rPr>
          <w:rFonts w:ascii="Times New Roman" w:hAnsi="Times New Roman" w:cs="Times New Roman"/>
          <w:i/>
          <w:sz w:val="20"/>
          <w:szCs w:val="20"/>
        </w:rPr>
        <w:t>Figure</w:t>
      </w:r>
      <w:r>
        <w:rPr>
          <w:rFonts w:ascii="Times New Roman" w:hAnsi="Times New Roman" w:cs="Times New Roman"/>
          <w:i/>
          <w:sz w:val="20"/>
          <w:szCs w:val="20"/>
        </w:rPr>
        <w:t xml:space="preserve"> 21</w:t>
      </w:r>
      <w:r w:rsidRPr="00185B50">
        <w:rPr>
          <w:rFonts w:ascii="Times New Roman" w:hAnsi="Times New Roman" w:cs="Times New Roman"/>
          <w:i/>
          <w:sz w:val="20"/>
          <w:szCs w:val="20"/>
        </w:rPr>
        <w:t xml:space="preserve">: Plot of absorbance </w:t>
      </w:r>
      <w:r>
        <w:rPr>
          <w:rFonts w:ascii="Times New Roman" w:hAnsi="Times New Roman" w:cs="Times New Roman"/>
          <w:i/>
          <w:sz w:val="20"/>
          <w:szCs w:val="20"/>
        </w:rPr>
        <w:t>vs.</w:t>
      </w:r>
      <w:r w:rsidRPr="00185B50">
        <w:rPr>
          <w:rFonts w:ascii="Times New Roman" w:hAnsi="Times New Roman" w:cs="Times New Roman"/>
          <w:i/>
          <w:sz w:val="20"/>
          <w:szCs w:val="20"/>
        </w:rPr>
        <w:t xml:space="preserve"> concentration</w:t>
      </w:r>
    </w:p>
    <w:p w:rsidR="00695232" w:rsidRDefault="00695232" w:rsidP="00695232">
      <w:pPr>
        <w:spacing w:before="240"/>
        <w:rPr>
          <w:rFonts w:ascii="Times New Roman" w:hAnsi="Times New Roman" w:cs="Times New Roman"/>
          <w:szCs w:val="24"/>
        </w:rPr>
      </w:pPr>
      <w:r>
        <w:rPr>
          <w:rFonts w:ascii="Times New Roman" w:hAnsi="Times New Roman" w:cs="Times New Roman"/>
          <w:szCs w:val="24"/>
        </w:rPr>
        <w:t xml:space="preserve">The graph for the standard calibration of phosphorus is shown above. The </w:t>
      </w:r>
      <w:r w:rsidR="00614FBA">
        <w:rPr>
          <w:rFonts w:ascii="Times New Roman" w:hAnsi="Times New Roman" w:cs="Times New Roman"/>
          <w:szCs w:val="24"/>
        </w:rPr>
        <w:t>equation was found to be 0.95x</w:t>
      </w:r>
      <w:r>
        <w:rPr>
          <w:rFonts w:ascii="Times New Roman" w:hAnsi="Times New Roman" w:cs="Times New Roman"/>
          <w:szCs w:val="24"/>
        </w:rPr>
        <w:t>.</w:t>
      </w:r>
      <w:r w:rsidR="00614FBA">
        <w:rPr>
          <w:rFonts w:ascii="Times New Roman" w:hAnsi="Times New Roman" w:cs="Times New Roman"/>
          <w:szCs w:val="24"/>
        </w:rPr>
        <w:t xml:space="preserve"> T</w:t>
      </w:r>
      <w:r>
        <w:rPr>
          <w:rFonts w:ascii="Times New Roman" w:hAnsi="Times New Roman" w:cs="Times New Roman"/>
          <w:szCs w:val="24"/>
        </w:rPr>
        <w:t>he slope was determined and used to calculate the phosphorus of the sample solution. The data obtained is shown in the table below:</w:t>
      </w:r>
    </w:p>
    <w:p w:rsidR="002562A5" w:rsidRDefault="002562A5" w:rsidP="00695232">
      <w:pPr>
        <w:spacing w:before="240"/>
        <w:rPr>
          <w:rFonts w:ascii="Times New Roman" w:hAnsi="Times New Roman" w:cs="Times New Roman"/>
          <w:i/>
          <w:szCs w:val="24"/>
        </w:rPr>
      </w:pPr>
      <w:r w:rsidRPr="00342B08">
        <w:rPr>
          <w:rFonts w:ascii="Times New Roman" w:hAnsi="Times New Roman" w:cs="Times New Roman"/>
          <w:i/>
          <w:szCs w:val="24"/>
        </w:rPr>
        <w:t xml:space="preserve">Table </w:t>
      </w:r>
      <w:r>
        <w:rPr>
          <w:rFonts w:ascii="Times New Roman" w:hAnsi="Times New Roman" w:cs="Times New Roman"/>
          <w:i/>
          <w:szCs w:val="24"/>
        </w:rPr>
        <w:t>6</w:t>
      </w:r>
      <w:r w:rsidRPr="00342B08">
        <w:rPr>
          <w:rFonts w:ascii="Times New Roman" w:hAnsi="Times New Roman" w:cs="Times New Roman"/>
          <w:i/>
          <w:szCs w:val="24"/>
        </w:rPr>
        <w:t xml:space="preserve">: Absorbance Vs Concentration values for determination of </w:t>
      </w:r>
      <w:r>
        <w:rPr>
          <w:rFonts w:ascii="Times New Roman" w:hAnsi="Times New Roman" w:cs="Times New Roman"/>
          <w:i/>
          <w:szCs w:val="24"/>
        </w:rPr>
        <w:t>phosphorus of the sample</w:t>
      </w:r>
    </w:p>
    <w:p w:rsidR="002562A5" w:rsidRPr="002562A5" w:rsidRDefault="002562A5" w:rsidP="00695232">
      <w:pPr>
        <w:spacing w:before="240"/>
        <w:rPr>
          <w:rFonts w:ascii="Times New Roman" w:hAnsi="Times New Roman" w:cs="Times New Roman"/>
          <w:i/>
          <w:szCs w:val="24"/>
        </w:rPr>
      </w:pPr>
    </w:p>
    <w:tbl>
      <w:tblPr>
        <w:tblStyle w:val="TableGrid"/>
        <w:tblW w:w="7794" w:type="dxa"/>
        <w:tblLook w:val="04A0" w:firstRow="1" w:lastRow="0" w:firstColumn="1" w:lastColumn="0" w:noHBand="0" w:noVBand="1"/>
      </w:tblPr>
      <w:tblGrid>
        <w:gridCol w:w="5953"/>
        <w:gridCol w:w="1841"/>
      </w:tblGrid>
      <w:tr w:rsidR="00695232" w:rsidTr="002562A5">
        <w:trPr>
          <w:trHeight w:val="661"/>
        </w:trPr>
        <w:tc>
          <w:tcPr>
            <w:tcW w:w="0" w:type="auto"/>
          </w:tcPr>
          <w:p w:rsidR="00695232" w:rsidRDefault="00695232" w:rsidP="00F80469">
            <w:pPr>
              <w:spacing w:before="240"/>
              <w:rPr>
                <w:rFonts w:ascii="Times New Roman" w:hAnsi="Times New Roman" w:cs="Times New Roman"/>
                <w:szCs w:val="24"/>
              </w:rPr>
            </w:pPr>
            <w:r>
              <w:rPr>
                <w:rFonts w:ascii="Times New Roman" w:hAnsi="Times New Roman" w:cs="Times New Roman"/>
                <w:szCs w:val="24"/>
              </w:rPr>
              <w:t>Sample</w:t>
            </w:r>
          </w:p>
        </w:tc>
        <w:tc>
          <w:tcPr>
            <w:tcW w:w="0" w:type="auto"/>
          </w:tcPr>
          <w:p w:rsidR="00695232" w:rsidRDefault="00695232" w:rsidP="00F80469">
            <w:pPr>
              <w:spacing w:before="240"/>
              <w:rPr>
                <w:rFonts w:ascii="Times New Roman" w:hAnsi="Times New Roman" w:cs="Times New Roman"/>
                <w:szCs w:val="24"/>
              </w:rPr>
            </w:pPr>
            <w:r>
              <w:rPr>
                <w:rFonts w:ascii="Times New Roman" w:hAnsi="Times New Roman" w:cs="Times New Roman"/>
                <w:szCs w:val="24"/>
              </w:rPr>
              <w:t>Absorbance(nm)</w:t>
            </w:r>
          </w:p>
        </w:tc>
      </w:tr>
      <w:tr w:rsidR="00695232" w:rsidTr="002562A5">
        <w:trPr>
          <w:trHeight w:val="688"/>
        </w:trPr>
        <w:tc>
          <w:tcPr>
            <w:tcW w:w="0" w:type="auto"/>
          </w:tcPr>
          <w:p w:rsidR="00695232" w:rsidRDefault="00695232" w:rsidP="00F80469">
            <w:pPr>
              <w:spacing w:before="240"/>
              <w:rPr>
                <w:rFonts w:ascii="Times New Roman" w:hAnsi="Times New Roman" w:cs="Times New Roman"/>
                <w:szCs w:val="24"/>
              </w:rPr>
            </w:pPr>
            <w:r>
              <w:rPr>
                <w:rFonts w:ascii="Times New Roman" w:hAnsi="Times New Roman" w:cs="Times New Roman"/>
                <w:szCs w:val="24"/>
              </w:rPr>
              <w:t>Before the experiment(Initial)</w:t>
            </w:r>
            <w:r w:rsidR="00E81467">
              <w:rPr>
                <w:rFonts w:ascii="Times New Roman" w:hAnsi="Times New Roman" w:cs="Times New Roman"/>
                <w:szCs w:val="24"/>
              </w:rPr>
              <w:t xml:space="preserve"> for total phosphorus </w:t>
            </w:r>
          </w:p>
        </w:tc>
        <w:tc>
          <w:tcPr>
            <w:tcW w:w="0" w:type="auto"/>
          </w:tcPr>
          <w:p w:rsidR="00695232" w:rsidRDefault="00185B50" w:rsidP="00F80469">
            <w:pPr>
              <w:spacing w:before="240"/>
              <w:rPr>
                <w:rFonts w:ascii="Times New Roman" w:hAnsi="Times New Roman" w:cs="Times New Roman"/>
                <w:szCs w:val="24"/>
              </w:rPr>
            </w:pPr>
            <w:r>
              <w:rPr>
                <w:rFonts w:ascii="Times New Roman" w:hAnsi="Times New Roman" w:cs="Times New Roman"/>
                <w:szCs w:val="24"/>
              </w:rPr>
              <w:t>1.3508</w:t>
            </w:r>
          </w:p>
        </w:tc>
      </w:tr>
      <w:tr w:rsidR="00695232" w:rsidTr="002562A5">
        <w:trPr>
          <w:trHeight w:val="661"/>
        </w:trPr>
        <w:tc>
          <w:tcPr>
            <w:tcW w:w="0" w:type="auto"/>
          </w:tcPr>
          <w:p w:rsidR="00695232" w:rsidRDefault="00E81467" w:rsidP="00F80469">
            <w:pPr>
              <w:spacing w:before="240"/>
              <w:rPr>
                <w:rFonts w:ascii="Times New Roman" w:hAnsi="Times New Roman" w:cs="Times New Roman"/>
                <w:szCs w:val="24"/>
              </w:rPr>
            </w:pPr>
            <w:r>
              <w:rPr>
                <w:rFonts w:ascii="Times New Roman" w:hAnsi="Times New Roman" w:cs="Times New Roman"/>
                <w:szCs w:val="24"/>
              </w:rPr>
              <w:t>Before the experiment(Initial) for hydrolyzable phosphorus</w:t>
            </w:r>
          </w:p>
        </w:tc>
        <w:tc>
          <w:tcPr>
            <w:tcW w:w="0" w:type="auto"/>
          </w:tcPr>
          <w:p w:rsidR="00695232" w:rsidRDefault="00E81467" w:rsidP="00185B50">
            <w:pPr>
              <w:spacing w:before="240"/>
              <w:rPr>
                <w:rFonts w:ascii="Times New Roman" w:hAnsi="Times New Roman" w:cs="Times New Roman"/>
                <w:szCs w:val="24"/>
              </w:rPr>
            </w:pPr>
            <w:r>
              <w:rPr>
                <w:rFonts w:ascii="Times New Roman" w:hAnsi="Times New Roman" w:cs="Times New Roman"/>
                <w:szCs w:val="24"/>
              </w:rPr>
              <w:t>1.</w:t>
            </w:r>
            <w:r w:rsidR="00185B50">
              <w:rPr>
                <w:rFonts w:ascii="Times New Roman" w:hAnsi="Times New Roman" w:cs="Times New Roman"/>
                <w:szCs w:val="24"/>
              </w:rPr>
              <w:t>191</w:t>
            </w:r>
          </w:p>
        </w:tc>
      </w:tr>
    </w:tbl>
    <w:p w:rsidR="00695232" w:rsidRDefault="00695232" w:rsidP="00695232">
      <w:pPr>
        <w:spacing w:before="240"/>
        <w:rPr>
          <w:rFonts w:ascii="Times New Roman" w:hAnsi="Times New Roman" w:cs="Times New Roman"/>
          <w:szCs w:val="24"/>
        </w:rPr>
      </w:pPr>
      <w:r>
        <w:rPr>
          <w:rFonts w:ascii="Times New Roman" w:hAnsi="Times New Roman" w:cs="Times New Roman"/>
          <w:szCs w:val="24"/>
        </w:rPr>
        <w:t xml:space="preserve">By using the slope obtained and absorbance, the concentration of total phosphorus was determined. The concentrations of total phosphorus </w:t>
      </w:r>
      <w:r w:rsidR="00E81467">
        <w:rPr>
          <w:rFonts w:ascii="Times New Roman" w:hAnsi="Times New Roman" w:cs="Times New Roman"/>
          <w:szCs w:val="24"/>
        </w:rPr>
        <w:t xml:space="preserve">and hydrolyzable phosphorus were </w:t>
      </w:r>
      <w:r>
        <w:rPr>
          <w:rFonts w:ascii="Times New Roman" w:hAnsi="Times New Roman" w:cs="Times New Roman"/>
          <w:szCs w:val="24"/>
        </w:rPr>
        <w:t xml:space="preserve">found to be </w:t>
      </w:r>
      <w:r w:rsidR="00A93CB3">
        <w:rPr>
          <w:rFonts w:ascii="Times New Roman" w:hAnsi="Times New Roman" w:cs="Times New Roman"/>
          <w:szCs w:val="24"/>
        </w:rPr>
        <w:t>1.</w:t>
      </w:r>
      <w:r w:rsidR="00185B50">
        <w:rPr>
          <w:rFonts w:ascii="Times New Roman" w:hAnsi="Times New Roman" w:cs="Times New Roman"/>
          <w:szCs w:val="24"/>
        </w:rPr>
        <w:t>4218 mg/ml and 1.2537 mg/ml</w:t>
      </w:r>
      <w:r w:rsidR="00E81467">
        <w:rPr>
          <w:rFonts w:ascii="Times New Roman" w:hAnsi="Times New Roman" w:cs="Times New Roman"/>
          <w:szCs w:val="24"/>
        </w:rPr>
        <w:t xml:space="preserve"> respectively.</w:t>
      </w:r>
    </w:p>
    <w:p w:rsidR="008C48EF" w:rsidRDefault="008C48EF" w:rsidP="00DC6205">
      <w:pPr>
        <w:spacing w:before="240"/>
        <w:rPr>
          <w:rFonts w:ascii="Times New Roman" w:hAnsi="Times New Roman" w:cs="Times New Roman"/>
          <w:szCs w:val="24"/>
        </w:rPr>
      </w:pPr>
    </w:p>
    <w:p w:rsidR="00867151" w:rsidRPr="00614FBA" w:rsidRDefault="00867151" w:rsidP="00DC6205">
      <w:pPr>
        <w:spacing w:before="240"/>
        <w:rPr>
          <w:rFonts w:ascii="Times New Roman" w:hAnsi="Times New Roman" w:cs="Times New Roman"/>
          <w:b/>
          <w:szCs w:val="24"/>
        </w:rPr>
      </w:pPr>
      <w:r w:rsidRPr="00614FBA">
        <w:rPr>
          <w:rFonts w:ascii="Times New Roman" w:hAnsi="Times New Roman" w:cs="Times New Roman"/>
          <w:b/>
          <w:szCs w:val="24"/>
        </w:rPr>
        <w:lastRenderedPageBreak/>
        <w:t>4.2: Cumulative biogas production:</w:t>
      </w:r>
    </w:p>
    <w:p w:rsidR="00BC444B" w:rsidRDefault="00BC444B" w:rsidP="00DC6205">
      <w:pPr>
        <w:spacing w:before="240"/>
        <w:rPr>
          <w:rFonts w:ascii="Times New Roman" w:hAnsi="Times New Roman" w:cs="Times New Roman"/>
          <w:szCs w:val="24"/>
        </w:rPr>
      </w:pPr>
      <w:r w:rsidRPr="00BC444B">
        <w:rPr>
          <w:rFonts w:ascii="Times New Roman" w:hAnsi="Times New Roman" w:cs="Times New Roman"/>
          <w:szCs w:val="24"/>
        </w:rPr>
        <w:t xml:space="preserve">In </w:t>
      </w:r>
      <w:r>
        <w:rPr>
          <w:rFonts w:ascii="Times New Roman" w:hAnsi="Times New Roman" w:cs="Times New Roman"/>
          <w:szCs w:val="24"/>
        </w:rPr>
        <w:t>the experiments, two vessels were employed; one was designated as the test vessel and the other as the control vessel. To give the proper voltage, the test vessel was connected to the potentiostat, but the control vessel was not.</w:t>
      </w:r>
      <w:r w:rsidR="00CE763C">
        <w:rPr>
          <w:rFonts w:ascii="Times New Roman" w:hAnsi="Times New Roman" w:cs="Times New Roman"/>
          <w:szCs w:val="24"/>
        </w:rPr>
        <w:t xml:space="preserve"> The substrate for methane production was kitchen waste. As electrodes, graphite felts were employed. The source </w:t>
      </w:r>
      <w:r w:rsidR="00D53C9B">
        <w:rPr>
          <w:rFonts w:ascii="Times New Roman" w:hAnsi="Times New Roman" w:cs="Times New Roman"/>
          <w:szCs w:val="24"/>
        </w:rPr>
        <w:t>of the bacterial growth that fueled methanogenesis was the inoculum that was added to the sample. NaHCO3 was added for the sterilization and to keep the pH constant for a long time because the bacterial reaction lowers it. To ensure that any CO</w:t>
      </w:r>
      <w:r w:rsidR="00D53C9B" w:rsidRPr="00F4725D">
        <w:rPr>
          <w:rFonts w:ascii="Times New Roman" w:hAnsi="Times New Roman" w:cs="Times New Roman"/>
          <w:sz w:val="20"/>
          <w:szCs w:val="24"/>
        </w:rPr>
        <w:t>2</w:t>
      </w:r>
      <w:r w:rsidR="00D53C9B">
        <w:rPr>
          <w:rFonts w:ascii="Times New Roman" w:hAnsi="Times New Roman" w:cs="Times New Roman"/>
          <w:szCs w:val="24"/>
        </w:rPr>
        <w:t xml:space="preserve"> generated would precipitate and settle at the bottom of the cylinder, KOH solution was used in place of water.  </w:t>
      </w:r>
      <w:r w:rsidR="00B731BA">
        <w:rPr>
          <w:rFonts w:ascii="Times New Roman" w:hAnsi="Times New Roman" w:cs="Times New Roman"/>
          <w:szCs w:val="24"/>
        </w:rPr>
        <w:t>Ten days were spent observing each set.</w:t>
      </w:r>
      <w:r w:rsidR="00F4725D">
        <w:rPr>
          <w:rFonts w:ascii="Times New Roman" w:hAnsi="Times New Roman" w:cs="Times New Roman"/>
          <w:szCs w:val="24"/>
        </w:rPr>
        <w:t xml:space="preserve"> </w:t>
      </w:r>
      <w:r w:rsidR="00B731BA">
        <w:rPr>
          <w:rFonts w:ascii="Times New Roman" w:hAnsi="Times New Roman" w:cs="Times New Roman"/>
          <w:szCs w:val="24"/>
        </w:rPr>
        <w:t xml:space="preserve">KOH was moved below to collect the gas that had formed. The KOH solution in the cylinder would be displaced by the gas </w:t>
      </w:r>
      <w:r w:rsidR="00F36256">
        <w:rPr>
          <w:rFonts w:ascii="Times New Roman" w:hAnsi="Times New Roman" w:cs="Times New Roman"/>
          <w:szCs w:val="24"/>
        </w:rPr>
        <w:t>produced. Once</w:t>
      </w:r>
      <w:r w:rsidR="00B731BA">
        <w:rPr>
          <w:rFonts w:ascii="Times New Roman" w:hAnsi="Times New Roman" w:cs="Times New Roman"/>
          <w:szCs w:val="24"/>
        </w:rPr>
        <w:t xml:space="preserve"> the cylinder was empty, then it was refilled. The tables and graph below show the experiments findings. </w:t>
      </w:r>
    </w:p>
    <w:p w:rsidR="00B731BA" w:rsidRPr="00614FBA" w:rsidRDefault="00614FBA" w:rsidP="00DC6205">
      <w:pPr>
        <w:spacing w:before="240"/>
        <w:rPr>
          <w:rFonts w:ascii="Times New Roman" w:hAnsi="Times New Roman" w:cs="Times New Roman"/>
          <w:b/>
          <w:szCs w:val="24"/>
        </w:rPr>
      </w:pPr>
      <w:r w:rsidRPr="00614FBA">
        <w:rPr>
          <w:rFonts w:ascii="Times New Roman" w:hAnsi="Times New Roman" w:cs="Times New Roman"/>
          <w:b/>
          <w:szCs w:val="24"/>
        </w:rPr>
        <w:t xml:space="preserve">4.2.1: </w:t>
      </w:r>
      <w:r w:rsidR="00B731BA" w:rsidRPr="00614FBA">
        <w:rPr>
          <w:rFonts w:ascii="Times New Roman" w:hAnsi="Times New Roman" w:cs="Times New Roman"/>
          <w:b/>
          <w:szCs w:val="24"/>
        </w:rPr>
        <w:t>Production of bio gas at v</w:t>
      </w:r>
      <w:r w:rsidR="00F36256" w:rsidRPr="00614FBA">
        <w:rPr>
          <w:rFonts w:ascii="Times New Roman" w:hAnsi="Times New Roman" w:cs="Times New Roman"/>
          <w:b/>
          <w:szCs w:val="24"/>
        </w:rPr>
        <w:t>arious dilution concentrations:</w:t>
      </w:r>
    </w:p>
    <w:p w:rsidR="00B731BA" w:rsidRPr="00614FBA" w:rsidRDefault="00614FBA" w:rsidP="00DC6205">
      <w:pPr>
        <w:spacing w:before="240"/>
        <w:rPr>
          <w:rFonts w:ascii="Times New Roman" w:hAnsi="Times New Roman" w:cs="Times New Roman"/>
          <w:b/>
          <w:szCs w:val="24"/>
        </w:rPr>
      </w:pPr>
      <w:r w:rsidRPr="00614FBA">
        <w:rPr>
          <w:rFonts w:ascii="Times New Roman" w:hAnsi="Times New Roman" w:cs="Times New Roman"/>
          <w:b/>
          <w:szCs w:val="24"/>
        </w:rPr>
        <w:t xml:space="preserve">4.2.1.1: </w:t>
      </w:r>
      <w:r w:rsidR="00B731BA" w:rsidRPr="00614FBA">
        <w:rPr>
          <w:rFonts w:ascii="Times New Roman" w:hAnsi="Times New Roman" w:cs="Times New Roman"/>
          <w:b/>
          <w:szCs w:val="24"/>
        </w:rPr>
        <w:t>10% dilution of kitchen waste solution for bio gas production</w:t>
      </w:r>
      <w:r w:rsidR="00F36256" w:rsidRPr="00614FBA">
        <w:rPr>
          <w:rFonts w:ascii="Times New Roman" w:hAnsi="Times New Roman" w:cs="Times New Roman"/>
          <w:b/>
          <w:szCs w:val="24"/>
        </w:rPr>
        <w:t>:</w:t>
      </w:r>
    </w:p>
    <w:p w:rsidR="00B731BA" w:rsidRDefault="00B731BA" w:rsidP="00DC6205">
      <w:pPr>
        <w:spacing w:before="240"/>
        <w:rPr>
          <w:rFonts w:ascii="Times New Roman" w:hAnsi="Times New Roman" w:cs="Times New Roman"/>
          <w:szCs w:val="24"/>
        </w:rPr>
      </w:pPr>
      <w:r>
        <w:rPr>
          <w:rFonts w:ascii="Times New Roman" w:hAnsi="Times New Roman" w:cs="Times New Roman"/>
          <w:szCs w:val="24"/>
        </w:rPr>
        <w:t>100gm of the kitchen waste was place</w:t>
      </w:r>
      <w:r w:rsidR="00B25780">
        <w:rPr>
          <w:rFonts w:ascii="Times New Roman" w:hAnsi="Times New Roman" w:cs="Times New Roman"/>
          <w:szCs w:val="24"/>
        </w:rPr>
        <w:t xml:space="preserve">d in each of two 1000ml </w:t>
      </w:r>
      <w:r>
        <w:rPr>
          <w:rFonts w:ascii="Times New Roman" w:hAnsi="Times New Roman" w:cs="Times New Roman"/>
          <w:szCs w:val="24"/>
        </w:rPr>
        <w:t>flasks to create a 10% kitchen waste solution. The electrical supply was connected to the test vessel.</w:t>
      </w:r>
      <w:r w:rsidR="007B6579">
        <w:rPr>
          <w:rFonts w:ascii="Times New Roman" w:hAnsi="Times New Roman" w:cs="Times New Roman"/>
          <w:szCs w:val="24"/>
        </w:rPr>
        <w:t xml:space="preserve"> </w:t>
      </w:r>
      <w:r w:rsidR="00BF23F6">
        <w:rPr>
          <w:rFonts w:ascii="Times New Roman" w:hAnsi="Times New Roman" w:cs="Times New Roman"/>
          <w:szCs w:val="24"/>
        </w:rPr>
        <w:t>The oven was set to 28</w:t>
      </w:r>
      <w:r w:rsidR="00F4725D">
        <w:rPr>
          <w:rFonts w:ascii="Times New Roman" w:hAnsi="Times New Roman" w:cs="Times New Roman"/>
          <w:szCs w:val="24"/>
        </w:rPr>
        <w:t>˚</w:t>
      </w:r>
      <w:r w:rsidR="00BF23F6">
        <w:rPr>
          <w:rFonts w:ascii="Times New Roman" w:hAnsi="Times New Roman" w:cs="Times New Roman"/>
          <w:szCs w:val="24"/>
        </w:rPr>
        <w:t>C with booth vessels inside. 10 days were observed for the gas production.</w:t>
      </w:r>
    </w:p>
    <w:p w:rsidR="00EA5C96" w:rsidRDefault="00EA5C96" w:rsidP="00DC6205">
      <w:pPr>
        <w:spacing w:before="240"/>
        <w:rPr>
          <w:rFonts w:ascii="Times New Roman" w:hAnsi="Times New Roman" w:cs="Times New Roman"/>
          <w:noProof/>
          <w:szCs w:val="24"/>
        </w:rPr>
      </w:pPr>
    </w:p>
    <w:p w:rsidR="00EB29EB" w:rsidRPr="002562A5" w:rsidRDefault="00EA5C96" w:rsidP="00DC6205">
      <w:pPr>
        <w:spacing w:before="240"/>
        <w:rPr>
          <w:rFonts w:ascii="Times New Roman" w:hAnsi="Times New Roman" w:cs="Times New Roman"/>
          <w:noProof/>
          <w:szCs w:val="24"/>
        </w:rPr>
      </w:pPr>
      <w:r w:rsidRPr="00EA5C96">
        <w:rPr>
          <w:rFonts w:ascii="Times New Roman" w:hAnsi="Times New Roman" w:cs="Times New Roman"/>
          <w:noProof/>
          <w:szCs w:val="24"/>
        </w:rPr>
        <w:drawing>
          <wp:inline distT="0" distB="0" distL="0" distR="0" wp14:anchorId="273FC337" wp14:editId="5430E18E">
            <wp:extent cx="3923307" cy="3559215"/>
            <wp:effectExtent l="0" t="0" r="1270" b="3175"/>
            <wp:docPr id="73" name="Picture 73" descr="C:\Users\User\AppData\Local\Packages\5319275A.WhatsAppDesktop_cv1g1gvanyjgm\TempState\A4F23670E1833F3FDB077CA70BBD5D66\WhatsApp Image 2023-09-11 at 16.4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Packages\5319275A.WhatsAppDesktop_cv1g1gvanyjgm\TempState\A4F23670E1833F3FDB077CA70BBD5D66\WhatsApp Image 2023-09-11 at 16.47.27.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14764" r="4758"/>
                    <a:stretch/>
                  </pic:blipFill>
                  <pic:spPr bwMode="auto">
                    <a:xfrm>
                      <a:off x="0" y="0"/>
                      <a:ext cx="3999504" cy="3628341"/>
                    </a:xfrm>
                    <a:prstGeom prst="rect">
                      <a:avLst/>
                    </a:prstGeom>
                    <a:noFill/>
                    <a:ln>
                      <a:noFill/>
                    </a:ln>
                    <a:extLst>
                      <a:ext uri="{53640926-AAD7-44D8-BBD7-CCE9431645EC}">
                        <a14:shadowObscured xmlns:a14="http://schemas.microsoft.com/office/drawing/2010/main"/>
                      </a:ext>
                    </a:extLst>
                  </pic:spPr>
                </pic:pic>
              </a:graphicData>
            </a:graphic>
          </wp:inline>
        </w:drawing>
      </w:r>
      <w:r w:rsidR="00E91572">
        <w:rPr>
          <w:rFonts w:ascii="Times New Roman" w:hAnsi="Times New Roman" w:cs="Times New Roman"/>
          <w:noProof/>
          <w:szCs w:val="24"/>
        </w:rPr>
        <w:t xml:space="preserve">         </w:t>
      </w:r>
      <w:r w:rsidR="00E91572" w:rsidRPr="00907DE2">
        <w:rPr>
          <w:rFonts w:ascii="Times New Roman" w:hAnsi="Times New Roman" w:cs="Times New Roman"/>
          <w:noProof/>
          <w:szCs w:val="24"/>
        </w:rPr>
        <w:drawing>
          <wp:inline distT="0" distB="0" distL="0" distR="0" wp14:anchorId="5FC33673" wp14:editId="5F0CBAF5">
            <wp:extent cx="1649095" cy="3540555"/>
            <wp:effectExtent l="0" t="0" r="8255" b="3175"/>
            <wp:docPr id="85" name="Picture 85" descr="C:\Users\User\AppData\Local\Packages\5319275A.WhatsAppDesktop_cv1g1gvanyjgm\TempState\621BF66DDB7C962AA0D22AC97D69B793\WhatsApp Image 2023-09-11 at 16.1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Packages\5319275A.WhatsAppDesktop_cv1g1gvanyjgm\TempState\621BF66DDB7C962AA0D22AC97D69B793\WhatsApp Image 2023-09-11 at 16.13.23.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16249" t="17018" r="27292" b="24840"/>
                    <a:stretch/>
                  </pic:blipFill>
                  <pic:spPr bwMode="auto">
                    <a:xfrm>
                      <a:off x="0" y="0"/>
                      <a:ext cx="1676677" cy="3599772"/>
                    </a:xfrm>
                    <a:prstGeom prst="rect">
                      <a:avLst/>
                    </a:prstGeom>
                    <a:noFill/>
                    <a:ln>
                      <a:noFill/>
                    </a:ln>
                    <a:extLst>
                      <a:ext uri="{53640926-AAD7-44D8-BBD7-CCE9431645EC}">
                        <a14:shadowObscured xmlns:a14="http://schemas.microsoft.com/office/drawing/2010/main"/>
                      </a:ext>
                    </a:extLst>
                  </pic:spPr>
                </pic:pic>
              </a:graphicData>
            </a:graphic>
          </wp:inline>
        </w:drawing>
      </w:r>
      <w:r w:rsidR="00E91572">
        <w:rPr>
          <w:rFonts w:ascii="Times New Roman" w:hAnsi="Times New Roman" w:cs="Times New Roman"/>
          <w:noProof/>
          <w:szCs w:val="24"/>
        </w:rPr>
        <w:t xml:space="preserve">    </w:t>
      </w:r>
      <w:r w:rsidR="00E91572">
        <w:rPr>
          <w:rFonts w:ascii="Times New Roman" w:hAnsi="Times New Roman" w:cs="Times New Roman"/>
          <w:i/>
          <w:szCs w:val="24"/>
        </w:rPr>
        <w:t xml:space="preserve"> </w:t>
      </w:r>
      <w:r w:rsidR="00E91572" w:rsidRPr="00614FBA">
        <w:rPr>
          <w:rFonts w:ascii="Times New Roman" w:hAnsi="Times New Roman" w:cs="Times New Roman"/>
          <w:i/>
          <w:szCs w:val="24"/>
        </w:rPr>
        <w:t>Figure</w:t>
      </w:r>
      <w:r w:rsidR="00EF1BC5">
        <w:rPr>
          <w:rFonts w:ascii="Times New Roman" w:hAnsi="Times New Roman" w:cs="Times New Roman"/>
          <w:i/>
          <w:szCs w:val="24"/>
        </w:rPr>
        <w:t xml:space="preserve"> 22</w:t>
      </w:r>
      <w:r w:rsidR="00E91572" w:rsidRPr="00614FBA">
        <w:rPr>
          <w:rFonts w:ascii="Times New Roman" w:hAnsi="Times New Roman" w:cs="Times New Roman"/>
          <w:i/>
          <w:szCs w:val="24"/>
        </w:rPr>
        <w:t>: Setup for 10 % dilution for biogas production</w:t>
      </w:r>
      <w:r w:rsidR="00EF1BC5">
        <w:rPr>
          <w:rFonts w:ascii="Times New Roman" w:hAnsi="Times New Roman" w:cs="Times New Roman"/>
          <w:i/>
          <w:szCs w:val="24"/>
        </w:rPr>
        <w:t xml:space="preserve">                  </w:t>
      </w:r>
      <w:r w:rsidR="00E91572" w:rsidRPr="00F80469">
        <w:rPr>
          <w:rFonts w:ascii="Times New Roman" w:hAnsi="Times New Roman" w:cs="Times New Roman"/>
          <w:i/>
          <w:szCs w:val="24"/>
        </w:rPr>
        <w:t>Figure</w:t>
      </w:r>
      <w:r w:rsidR="00EF1BC5">
        <w:rPr>
          <w:rFonts w:ascii="Times New Roman" w:hAnsi="Times New Roman" w:cs="Times New Roman"/>
          <w:i/>
          <w:szCs w:val="24"/>
        </w:rPr>
        <w:t xml:space="preserve"> 23</w:t>
      </w:r>
      <w:r w:rsidR="00E91572" w:rsidRPr="00F80469">
        <w:rPr>
          <w:rFonts w:ascii="Times New Roman" w:hAnsi="Times New Roman" w:cs="Times New Roman"/>
          <w:i/>
          <w:szCs w:val="24"/>
        </w:rPr>
        <w:t xml:space="preserve">: Growth of bacteria </w:t>
      </w:r>
      <w:r w:rsidR="002562A5">
        <w:rPr>
          <w:rFonts w:ascii="Times New Roman" w:hAnsi="Times New Roman" w:cs="Times New Roman"/>
          <w:i/>
          <w:szCs w:val="24"/>
        </w:rPr>
        <w:t xml:space="preserve">   </w:t>
      </w:r>
    </w:p>
    <w:p w:rsidR="00EA5C96" w:rsidRDefault="00EA5C96" w:rsidP="00DC6205">
      <w:pPr>
        <w:spacing w:before="240"/>
        <w:rPr>
          <w:rFonts w:ascii="Times New Roman" w:hAnsi="Times New Roman" w:cs="Times New Roman"/>
          <w:szCs w:val="24"/>
        </w:rPr>
      </w:pPr>
      <w:r>
        <w:rPr>
          <w:rFonts w:ascii="Times New Roman" w:hAnsi="Times New Roman" w:cs="Times New Roman"/>
          <w:szCs w:val="24"/>
        </w:rPr>
        <w:lastRenderedPageBreak/>
        <w:t>The table below shows the cumulative gas production in the respective vessels.</w:t>
      </w:r>
    </w:p>
    <w:p w:rsidR="00342B08" w:rsidRPr="002C38E4" w:rsidRDefault="00342B08" w:rsidP="00DC6205">
      <w:pPr>
        <w:spacing w:before="240"/>
        <w:rPr>
          <w:rFonts w:ascii="Times New Roman" w:hAnsi="Times New Roman" w:cs="Times New Roman"/>
          <w:i/>
          <w:szCs w:val="24"/>
        </w:rPr>
      </w:pPr>
      <w:r w:rsidRPr="00342B08">
        <w:rPr>
          <w:rFonts w:ascii="Times New Roman" w:hAnsi="Times New Roman" w:cs="Times New Roman"/>
          <w:i/>
          <w:szCs w:val="24"/>
        </w:rPr>
        <w:t xml:space="preserve">Table </w:t>
      </w:r>
      <w:r w:rsidR="002562A5">
        <w:rPr>
          <w:rFonts w:ascii="Times New Roman" w:hAnsi="Times New Roman" w:cs="Times New Roman"/>
          <w:i/>
          <w:szCs w:val="24"/>
        </w:rPr>
        <w:t>7</w:t>
      </w:r>
      <w:r w:rsidRPr="00342B08">
        <w:rPr>
          <w:rFonts w:ascii="Times New Roman" w:hAnsi="Times New Roman" w:cs="Times New Roman"/>
          <w:i/>
          <w:szCs w:val="24"/>
        </w:rPr>
        <w:t xml:space="preserve">: </w:t>
      </w:r>
      <w:r>
        <w:rPr>
          <w:rFonts w:ascii="Times New Roman" w:hAnsi="Times New Roman" w:cs="Times New Roman"/>
          <w:i/>
          <w:szCs w:val="24"/>
        </w:rPr>
        <w:t>Cumulative biogas formed Vs Days values for 10 % dilution</w:t>
      </w:r>
    </w:p>
    <w:tbl>
      <w:tblPr>
        <w:tblStyle w:val="TableGrid"/>
        <w:tblW w:w="7898" w:type="dxa"/>
        <w:tblLook w:val="04A0" w:firstRow="1" w:lastRow="0" w:firstColumn="1" w:lastColumn="0" w:noHBand="0" w:noVBand="1"/>
      </w:tblPr>
      <w:tblGrid>
        <w:gridCol w:w="993"/>
        <w:gridCol w:w="3349"/>
        <w:gridCol w:w="3556"/>
      </w:tblGrid>
      <w:tr w:rsidR="008D1E54" w:rsidTr="002C38E4">
        <w:trPr>
          <w:trHeight w:val="950"/>
        </w:trPr>
        <w:tc>
          <w:tcPr>
            <w:tcW w:w="0" w:type="auto"/>
          </w:tcPr>
          <w:p w:rsidR="008D1E54" w:rsidRDefault="008D1E54" w:rsidP="00DC6205">
            <w:pPr>
              <w:spacing w:before="240"/>
              <w:rPr>
                <w:rFonts w:ascii="Times New Roman" w:hAnsi="Times New Roman" w:cs="Times New Roman"/>
                <w:szCs w:val="24"/>
              </w:rPr>
            </w:pPr>
            <w:r>
              <w:rPr>
                <w:rFonts w:ascii="Times New Roman" w:hAnsi="Times New Roman" w:cs="Times New Roman"/>
                <w:szCs w:val="24"/>
              </w:rPr>
              <w:t>No of days</w:t>
            </w:r>
          </w:p>
        </w:tc>
        <w:tc>
          <w:tcPr>
            <w:tcW w:w="0" w:type="auto"/>
          </w:tcPr>
          <w:p w:rsidR="008D1E54" w:rsidRDefault="008D1E54" w:rsidP="00DC6205">
            <w:pPr>
              <w:spacing w:before="240"/>
              <w:rPr>
                <w:rFonts w:ascii="Times New Roman" w:hAnsi="Times New Roman" w:cs="Times New Roman"/>
                <w:szCs w:val="24"/>
              </w:rPr>
            </w:pPr>
            <w:r>
              <w:rPr>
                <w:rFonts w:ascii="Times New Roman" w:hAnsi="Times New Roman" w:cs="Times New Roman"/>
                <w:szCs w:val="24"/>
              </w:rPr>
              <w:t>The volume of gas produced in the Test vessel(ml)</w:t>
            </w:r>
          </w:p>
        </w:tc>
        <w:tc>
          <w:tcPr>
            <w:tcW w:w="0" w:type="auto"/>
          </w:tcPr>
          <w:p w:rsidR="008D1E54" w:rsidRDefault="008D1E54" w:rsidP="00DC6205">
            <w:pPr>
              <w:spacing w:before="240"/>
              <w:rPr>
                <w:rFonts w:ascii="Times New Roman" w:hAnsi="Times New Roman" w:cs="Times New Roman"/>
                <w:szCs w:val="24"/>
              </w:rPr>
            </w:pPr>
            <w:r>
              <w:rPr>
                <w:rFonts w:ascii="Times New Roman" w:hAnsi="Times New Roman" w:cs="Times New Roman"/>
                <w:szCs w:val="24"/>
              </w:rPr>
              <w:t>The volume of gas produced in the control vessel(ml.)</w:t>
            </w:r>
          </w:p>
        </w:tc>
      </w:tr>
      <w:tr w:rsidR="008D1E54" w:rsidTr="002C38E4">
        <w:trPr>
          <w:trHeight w:val="465"/>
        </w:trPr>
        <w:tc>
          <w:tcPr>
            <w:tcW w:w="0" w:type="auto"/>
          </w:tcPr>
          <w:p w:rsidR="008D1E54" w:rsidRDefault="008D1E54" w:rsidP="00DC6205">
            <w:pPr>
              <w:spacing w:before="240"/>
              <w:rPr>
                <w:rFonts w:ascii="Times New Roman" w:hAnsi="Times New Roman" w:cs="Times New Roman"/>
                <w:szCs w:val="24"/>
              </w:rPr>
            </w:pPr>
            <w:r>
              <w:rPr>
                <w:rFonts w:ascii="Times New Roman" w:hAnsi="Times New Roman" w:cs="Times New Roman"/>
                <w:szCs w:val="24"/>
              </w:rPr>
              <w:t>1</w:t>
            </w:r>
          </w:p>
        </w:tc>
        <w:tc>
          <w:tcPr>
            <w:tcW w:w="0" w:type="auto"/>
          </w:tcPr>
          <w:p w:rsidR="008D1E54" w:rsidRDefault="00F36256" w:rsidP="00DC6205">
            <w:pPr>
              <w:spacing w:before="240"/>
              <w:rPr>
                <w:rFonts w:ascii="Times New Roman" w:hAnsi="Times New Roman" w:cs="Times New Roman"/>
                <w:szCs w:val="24"/>
              </w:rPr>
            </w:pPr>
            <w:r>
              <w:rPr>
                <w:rFonts w:ascii="Times New Roman" w:hAnsi="Times New Roman" w:cs="Times New Roman"/>
                <w:szCs w:val="24"/>
              </w:rPr>
              <w:t>0</w:t>
            </w:r>
          </w:p>
        </w:tc>
        <w:tc>
          <w:tcPr>
            <w:tcW w:w="0" w:type="auto"/>
          </w:tcPr>
          <w:p w:rsidR="008D1E54" w:rsidRDefault="00F36256" w:rsidP="00DC6205">
            <w:pPr>
              <w:spacing w:before="240"/>
              <w:rPr>
                <w:rFonts w:ascii="Times New Roman" w:hAnsi="Times New Roman" w:cs="Times New Roman"/>
                <w:szCs w:val="24"/>
              </w:rPr>
            </w:pPr>
            <w:r>
              <w:rPr>
                <w:rFonts w:ascii="Times New Roman" w:hAnsi="Times New Roman" w:cs="Times New Roman"/>
                <w:szCs w:val="24"/>
              </w:rPr>
              <w:t>0</w:t>
            </w:r>
          </w:p>
        </w:tc>
      </w:tr>
      <w:tr w:rsidR="008D1E54" w:rsidTr="002C38E4">
        <w:trPr>
          <w:trHeight w:val="484"/>
        </w:trPr>
        <w:tc>
          <w:tcPr>
            <w:tcW w:w="0" w:type="auto"/>
          </w:tcPr>
          <w:p w:rsidR="008D1E54" w:rsidRDefault="008D1E54" w:rsidP="00DC6205">
            <w:pPr>
              <w:spacing w:before="240"/>
              <w:rPr>
                <w:rFonts w:ascii="Times New Roman" w:hAnsi="Times New Roman" w:cs="Times New Roman"/>
                <w:szCs w:val="24"/>
              </w:rPr>
            </w:pPr>
            <w:r>
              <w:rPr>
                <w:rFonts w:ascii="Times New Roman" w:hAnsi="Times New Roman" w:cs="Times New Roman"/>
                <w:szCs w:val="24"/>
              </w:rPr>
              <w:t>2</w:t>
            </w:r>
          </w:p>
        </w:tc>
        <w:tc>
          <w:tcPr>
            <w:tcW w:w="0" w:type="auto"/>
          </w:tcPr>
          <w:p w:rsidR="008D1E54" w:rsidRDefault="00F36256" w:rsidP="00DC6205">
            <w:pPr>
              <w:spacing w:before="240"/>
              <w:rPr>
                <w:rFonts w:ascii="Times New Roman" w:hAnsi="Times New Roman" w:cs="Times New Roman"/>
                <w:szCs w:val="24"/>
              </w:rPr>
            </w:pPr>
            <w:r>
              <w:rPr>
                <w:rFonts w:ascii="Times New Roman" w:hAnsi="Times New Roman" w:cs="Times New Roman"/>
                <w:szCs w:val="24"/>
              </w:rPr>
              <w:t>0</w:t>
            </w:r>
          </w:p>
        </w:tc>
        <w:tc>
          <w:tcPr>
            <w:tcW w:w="0" w:type="auto"/>
          </w:tcPr>
          <w:p w:rsidR="008D1E54" w:rsidRDefault="00F36256" w:rsidP="00DC6205">
            <w:pPr>
              <w:spacing w:before="240"/>
              <w:rPr>
                <w:rFonts w:ascii="Times New Roman" w:hAnsi="Times New Roman" w:cs="Times New Roman"/>
                <w:szCs w:val="24"/>
              </w:rPr>
            </w:pPr>
            <w:r>
              <w:rPr>
                <w:rFonts w:ascii="Times New Roman" w:hAnsi="Times New Roman" w:cs="Times New Roman"/>
                <w:szCs w:val="24"/>
              </w:rPr>
              <w:t>0</w:t>
            </w:r>
          </w:p>
        </w:tc>
      </w:tr>
      <w:tr w:rsidR="008D1E54" w:rsidTr="002C38E4">
        <w:trPr>
          <w:trHeight w:val="465"/>
        </w:trPr>
        <w:tc>
          <w:tcPr>
            <w:tcW w:w="0" w:type="auto"/>
          </w:tcPr>
          <w:p w:rsidR="008D1E54" w:rsidRDefault="008D1E54" w:rsidP="00DC6205">
            <w:pPr>
              <w:spacing w:before="240"/>
              <w:rPr>
                <w:rFonts w:ascii="Times New Roman" w:hAnsi="Times New Roman" w:cs="Times New Roman"/>
                <w:szCs w:val="24"/>
              </w:rPr>
            </w:pPr>
            <w:r>
              <w:rPr>
                <w:rFonts w:ascii="Times New Roman" w:hAnsi="Times New Roman" w:cs="Times New Roman"/>
                <w:szCs w:val="24"/>
              </w:rPr>
              <w:t>3</w:t>
            </w:r>
          </w:p>
        </w:tc>
        <w:tc>
          <w:tcPr>
            <w:tcW w:w="0" w:type="auto"/>
          </w:tcPr>
          <w:p w:rsidR="008D1E54" w:rsidRDefault="00F36256" w:rsidP="00DC6205">
            <w:pPr>
              <w:spacing w:before="240"/>
              <w:rPr>
                <w:rFonts w:ascii="Times New Roman" w:hAnsi="Times New Roman" w:cs="Times New Roman"/>
                <w:szCs w:val="24"/>
              </w:rPr>
            </w:pPr>
            <w:r>
              <w:rPr>
                <w:rFonts w:ascii="Times New Roman" w:hAnsi="Times New Roman" w:cs="Times New Roman"/>
                <w:szCs w:val="24"/>
              </w:rPr>
              <w:t>0</w:t>
            </w:r>
          </w:p>
        </w:tc>
        <w:tc>
          <w:tcPr>
            <w:tcW w:w="0" w:type="auto"/>
          </w:tcPr>
          <w:p w:rsidR="008D1E54" w:rsidRDefault="00F36256" w:rsidP="00DC6205">
            <w:pPr>
              <w:spacing w:before="240"/>
              <w:rPr>
                <w:rFonts w:ascii="Times New Roman" w:hAnsi="Times New Roman" w:cs="Times New Roman"/>
                <w:szCs w:val="24"/>
              </w:rPr>
            </w:pPr>
            <w:r>
              <w:rPr>
                <w:rFonts w:ascii="Times New Roman" w:hAnsi="Times New Roman" w:cs="Times New Roman"/>
                <w:szCs w:val="24"/>
              </w:rPr>
              <w:t>0</w:t>
            </w:r>
          </w:p>
        </w:tc>
      </w:tr>
      <w:tr w:rsidR="008D1E54" w:rsidTr="002C38E4">
        <w:trPr>
          <w:trHeight w:val="465"/>
        </w:trPr>
        <w:tc>
          <w:tcPr>
            <w:tcW w:w="0" w:type="auto"/>
          </w:tcPr>
          <w:p w:rsidR="008D1E54" w:rsidRDefault="008D1E54" w:rsidP="00DC6205">
            <w:pPr>
              <w:spacing w:before="240"/>
              <w:rPr>
                <w:rFonts w:ascii="Times New Roman" w:hAnsi="Times New Roman" w:cs="Times New Roman"/>
                <w:szCs w:val="24"/>
              </w:rPr>
            </w:pPr>
            <w:r>
              <w:rPr>
                <w:rFonts w:ascii="Times New Roman" w:hAnsi="Times New Roman" w:cs="Times New Roman"/>
                <w:szCs w:val="24"/>
              </w:rPr>
              <w:t>4</w:t>
            </w:r>
          </w:p>
        </w:tc>
        <w:tc>
          <w:tcPr>
            <w:tcW w:w="0" w:type="auto"/>
          </w:tcPr>
          <w:p w:rsidR="008D1E54" w:rsidRDefault="00F36256" w:rsidP="00F36256">
            <w:pPr>
              <w:spacing w:before="240"/>
              <w:rPr>
                <w:rFonts w:ascii="Times New Roman" w:hAnsi="Times New Roman" w:cs="Times New Roman"/>
                <w:szCs w:val="24"/>
              </w:rPr>
            </w:pPr>
            <w:r>
              <w:rPr>
                <w:rFonts w:ascii="Times New Roman" w:hAnsi="Times New Roman" w:cs="Times New Roman"/>
                <w:szCs w:val="24"/>
              </w:rPr>
              <w:t>22</w:t>
            </w:r>
          </w:p>
        </w:tc>
        <w:tc>
          <w:tcPr>
            <w:tcW w:w="0" w:type="auto"/>
          </w:tcPr>
          <w:p w:rsidR="00F36256" w:rsidRDefault="00F36256" w:rsidP="00DC6205">
            <w:pPr>
              <w:spacing w:before="240"/>
              <w:rPr>
                <w:rFonts w:ascii="Times New Roman" w:hAnsi="Times New Roman" w:cs="Times New Roman"/>
                <w:szCs w:val="24"/>
              </w:rPr>
            </w:pPr>
            <w:r>
              <w:rPr>
                <w:rFonts w:ascii="Times New Roman" w:hAnsi="Times New Roman" w:cs="Times New Roman"/>
                <w:szCs w:val="24"/>
              </w:rPr>
              <w:t>9</w:t>
            </w:r>
          </w:p>
        </w:tc>
      </w:tr>
      <w:tr w:rsidR="008D1E54" w:rsidTr="002C38E4">
        <w:trPr>
          <w:trHeight w:val="484"/>
        </w:trPr>
        <w:tc>
          <w:tcPr>
            <w:tcW w:w="0" w:type="auto"/>
          </w:tcPr>
          <w:p w:rsidR="008D1E54" w:rsidRDefault="008D1E54" w:rsidP="00DC6205">
            <w:pPr>
              <w:spacing w:before="240"/>
              <w:rPr>
                <w:rFonts w:ascii="Times New Roman" w:hAnsi="Times New Roman" w:cs="Times New Roman"/>
                <w:szCs w:val="24"/>
              </w:rPr>
            </w:pPr>
            <w:r>
              <w:rPr>
                <w:rFonts w:ascii="Times New Roman" w:hAnsi="Times New Roman" w:cs="Times New Roman"/>
                <w:szCs w:val="24"/>
              </w:rPr>
              <w:t>5</w:t>
            </w:r>
          </w:p>
        </w:tc>
        <w:tc>
          <w:tcPr>
            <w:tcW w:w="0" w:type="auto"/>
          </w:tcPr>
          <w:p w:rsidR="008D1E54" w:rsidRDefault="00F36256" w:rsidP="00F36256">
            <w:pPr>
              <w:spacing w:before="240"/>
              <w:rPr>
                <w:rFonts w:ascii="Times New Roman" w:hAnsi="Times New Roman" w:cs="Times New Roman"/>
                <w:szCs w:val="24"/>
              </w:rPr>
            </w:pPr>
            <w:r>
              <w:rPr>
                <w:rFonts w:ascii="Times New Roman" w:hAnsi="Times New Roman" w:cs="Times New Roman"/>
                <w:szCs w:val="24"/>
              </w:rPr>
              <w:t>118</w:t>
            </w:r>
          </w:p>
        </w:tc>
        <w:tc>
          <w:tcPr>
            <w:tcW w:w="0" w:type="auto"/>
          </w:tcPr>
          <w:p w:rsidR="008D1E54" w:rsidRDefault="00F36256" w:rsidP="00DC6205">
            <w:pPr>
              <w:spacing w:before="240"/>
              <w:rPr>
                <w:rFonts w:ascii="Times New Roman" w:hAnsi="Times New Roman" w:cs="Times New Roman"/>
                <w:szCs w:val="24"/>
              </w:rPr>
            </w:pPr>
            <w:r>
              <w:rPr>
                <w:rFonts w:ascii="Times New Roman" w:hAnsi="Times New Roman" w:cs="Times New Roman"/>
                <w:szCs w:val="24"/>
              </w:rPr>
              <w:t>23</w:t>
            </w:r>
          </w:p>
        </w:tc>
      </w:tr>
      <w:tr w:rsidR="008D1E54" w:rsidTr="002C38E4">
        <w:trPr>
          <w:trHeight w:val="465"/>
        </w:trPr>
        <w:tc>
          <w:tcPr>
            <w:tcW w:w="0" w:type="auto"/>
          </w:tcPr>
          <w:p w:rsidR="008D1E54" w:rsidRDefault="008D1E54" w:rsidP="00DC6205">
            <w:pPr>
              <w:spacing w:before="240"/>
              <w:rPr>
                <w:rFonts w:ascii="Times New Roman" w:hAnsi="Times New Roman" w:cs="Times New Roman"/>
                <w:szCs w:val="24"/>
              </w:rPr>
            </w:pPr>
            <w:r>
              <w:rPr>
                <w:rFonts w:ascii="Times New Roman" w:hAnsi="Times New Roman" w:cs="Times New Roman"/>
                <w:szCs w:val="24"/>
              </w:rPr>
              <w:t>6</w:t>
            </w:r>
          </w:p>
        </w:tc>
        <w:tc>
          <w:tcPr>
            <w:tcW w:w="0" w:type="auto"/>
          </w:tcPr>
          <w:p w:rsidR="008D1E54" w:rsidRDefault="00F36256" w:rsidP="00DC6205">
            <w:pPr>
              <w:spacing w:before="240"/>
              <w:rPr>
                <w:rFonts w:ascii="Times New Roman" w:hAnsi="Times New Roman" w:cs="Times New Roman"/>
                <w:szCs w:val="24"/>
              </w:rPr>
            </w:pPr>
            <w:r>
              <w:rPr>
                <w:rFonts w:ascii="Times New Roman" w:hAnsi="Times New Roman" w:cs="Times New Roman"/>
                <w:szCs w:val="24"/>
              </w:rPr>
              <w:t>239</w:t>
            </w:r>
          </w:p>
        </w:tc>
        <w:tc>
          <w:tcPr>
            <w:tcW w:w="0" w:type="auto"/>
          </w:tcPr>
          <w:p w:rsidR="00F36256" w:rsidRDefault="00F36256" w:rsidP="00DC6205">
            <w:pPr>
              <w:spacing w:before="240"/>
              <w:rPr>
                <w:rFonts w:ascii="Times New Roman" w:hAnsi="Times New Roman" w:cs="Times New Roman"/>
                <w:szCs w:val="24"/>
              </w:rPr>
            </w:pPr>
            <w:r>
              <w:rPr>
                <w:rFonts w:ascii="Times New Roman" w:hAnsi="Times New Roman" w:cs="Times New Roman"/>
                <w:szCs w:val="24"/>
              </w:rPr>
              <w:t>44</w:t>
            </w:r>
          </w:p>
        </w:tc>
      </w:tr>
      <w:tr w:rsidR="008D1E54" w:rsidTr="002C38E4">
        <w:trPr>
          <w:trHeight w:val="484"/>
        </w:trPr>
        <w:tc>
          <w:tcPr>
            <w:tcW w:w="0" w:type="auto"/>
          </w:tcPr>
          <w:p w:rsidR="008D1E54" w:rsidRDefault="008D1E54" w:rsidP="00DC6205">
            <w:pPr>
              <w:spacing w:before="240"/>
              <w:rPr>
                <w:rFonts w:ascii="Times New Roman" w:hAnsi="Times New Roman" w:cs="Times New Roman"/>
                <w:szCs w:val="24"/>
              </w:rPr>
            </w:pPr>
            <w:r>
              <w:rPr>
                <w:rFonts w:ascii="Times New Roman" w:hAnsi="Times New Roman" w:cs="Times New Roman"/>
                <w:szCs w:val="24"/>
              </w:rPr>
              <w:t>7</w:t>
            </w:r>
          </w:p>
        </w:tc>
        <w:tc>
          <w:tcPr>
            <w:tcW w:w="0" w:type="auto"/>
          </w:tcPr>
          <w:p w:rsidR="008D1E54" w:rsidRDefault="00F36256" w:rsidP="00F36256">
            <w:pPr>
              <w:spacing w:before="240"/>
              <w:rPr>
                <w:rFonts w:ascii="Times New Roman" w:hAnsi="Times New Roman" w:cs="Times New Roman"/>
                <w:szCs w:val="24"/>
              </w:rPr>
            </w:pPr>
            <w:r>
              <w:rPr>
                <w:rFonts w:ascii="Times New Roman" w:hAnsi="Times New Roman" w:cs="Times New Roman"/>
                <w:szCs w:val="24"/>
              </w:rPr>
              <w:t>402</w:t>
            </w:r>
          </w:p>
        </w:tc>
        <w:tc>
          <w:tcPr>
            <w:tcW w:w="0" w:type="auto"/>
          </w:tcPr>
          <w:p w:rsidR="008D1E54" w:rsidRDefault="00F36256" w:rsidP="00DC6205">
            <w:pPr>
              <w:spacing w:before="240"/>
              <w:rPr>
                <w:rFonts w:ascii="Times New Roman" w:hAnsi="Times New Roman" w:cs="Times New Roman"/>
                <w:szCs w:val="24"/>
              </w:rPr>
            </w:pPr>
            <w:r>
              <w:rPr>
                <w:rFonts w:ascii="Times New Roman" w:hAnsi="Times New Roman" w:cs="Times New Roman"/>
                <w:szCs w:val="24"/>
              </w:rPr>
              <w:t>94</w:t>
            </w:r>
          </w:p>
        </w:tc>
      </w:tr>
      <w:tr w:rsidR="008D1E54" w:rsidTr="002C38E4">
        <w:trPr>
          <w:trHeight w:val="465"/>
        </w:trPr>
        <w:tc>
          <w:tcPr>
            <w:tcW w:w="0" w:type="auto"/>
          </w:tcPr>
          <w:p w:rsidR="008D1E54" w:rsidRDefault="008D1E54" w:rsidP="00DC6205">
            <w:pPr>
              <w:spacing w:before="240"/>
              <w:rPr>
                <w:rFonts w:ascii="Times New Roman" w:hAnsi="Times New Roman" w:cs="Times New Roman"/>
                <w:szCs w:val="24"/>
              </w:rPr>
            </w:pPr>
            <w:r>
              <w:rPr>
                <w:rFonts w:ascii="Times New Roman" w:hAnsi="Times New Roman" w:cs="Times New Roman"/>
                <w:szCs w:val="24"/>
              </w:rPr>
              <w:t>8</w:t>
            </w:r>
          </w:p>
        </w:tc>
        <w:tc>
          <w:tcPr>
            <w:tcW w:w="0" w:type="auto"/>
          </w:tcPr>
          <w:p w:rsidR="008D1E54" w:rsidRDefault="00F36256" w:rsidP="00DC6205">
            <w:pPr>
              <w:spacing w:before="240"/>
              <w:rPr>
                <w:rFonts w:ascii="Times New Roman" w:hAnsi="Times New Roman" w:cs="Times New Roman"/>
                <w:szCs w:val="24"/>
              </w:rPr>
            </w:pPr>
            <w:r>
              <w:rPr>
                <w:rFonts w:ascii="Times New Roman" w:hAnsi="Times New Roman" w:cs="Times New Roman"/>
                <w:szCs w:val="24"/>
              </w:rPr>
              <w:t>516</w:t>
            </w:r>
          </w:p>
        </w:tc>
        <w:tc>
          <w:tcPr>
            <w:tcW w:w="0" w:type="auto"/>
          </w:tcPr>
          <w:p w:rsidR="008D1E54" w:rsidRDefault="00F36256" w:rsidP="00DC6205">
            <w:pPr>
              <w:spacing w:before="240"/>
              <w:rPr>
                <w:rFonts w:ascii="Times New Roman" w:hAnsi="Times New Roman" w:cs="Times New Roman"/>
                <w:szCs w:val="24"/>
              </w:rPr>
            </w:pPr>
            <w:r>
              <w:rPr>
                <w:rFonts w:ascii="Times New Roman" w:hAnsi="Times New Roman" w:cs="Times New Roman"/>
                <w:szCs w:val="24"/>
              </w:rPr>
              <w:t>144</w:t>
            </w:r>
          </w:p>
        </w:tc>
      </w:tr>
      <w:tr w:rsidR="008D1E54" w:rsidTr="002C38E4">
        <w:trPr>
          <w:trHeight w:val="484"/>
        </w:trPr>
        <w:tc>
          <w:tcPr>
            <w:tcW w:w="0" w:type="auto"/>
          </w:tcPr>
          <w:p w:rsidR="008D1E54" w:rsidRDefault="008D1E54" w:rsidP="00DC6205">
            <w:pPr>
              <w:spacing w:before="240"/>
              <w:rPr>
                <w:rFonts w:ascii="Times New Roman" w:hAnsi="Times New Roman" w:cs="Times New Roman"/>
                <w:szCs w:val="24"/>
              </w:rPr>
            </w:pPr>
            <w:r>
              <w:rPr>
                <w:rFonts w:ascii="Times New Roman" w:hAnsi="Times New Roman" w:cs="Times New Roman"/>
                <w:szCs w:val="24"/>
              </w:rPr>
              <w:t>9</w:t>
            </w:r>
          </w:p>
        </w:tc>
        <w:tc>
          <w:tcPr>
            <w:tcW w:w="0" w:type="auto"/>
          </w:tcPr>
          <w:p w:rsidR="008D1E54" w:rsidRDefault="00F36256" w:rsidP="00F36256">
            <w:pPr>
              <w:spacing w:before="240"/>
              <w:rPr>
                <w:rFonts w:ascii="Times New Roman" w:hAnsi="Times New Roman" w:cs="Times New Roman"/>
                <w:szCs w:val="24"/>
              </w:rPr>
            </w:pPr>
            <w:r>
              <w:rPr>
                <w:rFonts w:ascii="Times New Roman" w:hAnsi="Times New Roman" w:cs="Times New Roman"/>
                <w:szCs w:val="24"/>
              </w:rPr>
              <w:t>566</w:t>
            </w:r>
          </w:p>
        </w:tc>
        <w:tc>
          <w:tcPr>
            <w:tcW w:w="0" w:type="auto"/>
          </w:tcPr>
          <w:p w:rsidR="008D1E54" w:rsidRDefault="00F36256" w:rsidP="00DC6205">
            <w:pPr>
              <w:spacing w:before="240"/>
              <w:rPr>
                <w:rFonts w:ascii="Times New Roman" w:hAnsi="Times New Roman" w:cs="Times New Roman"/>
                <w:szCs w:val="24"/>
              </w:rPr>
            </w:pPr>
            <w:r>
              <w:rPr>
                <w:rFonts w:ascii="Times New Roman" w:hAnsi="Times New Roman" w:cs="Times New Roman"/>
                <w:szCs w:val="24"/>
              </w:rPr>
              <w:t>186</w:t>
            </w:r>
          </w:p>
        </w:tc>
      </w:tr>
      <w:tr w:rsidR="008D1E54" w:rsidTr="002C38E4">
        <w:trPr>
          <w:trHeight w:val="465"/>
        </w:trPr>
        <w:tc>
          <w:tcPr>
            <w:tcW w:w="0" w:type="auto"/>
          </w:tcPr>
          <w:p w:rsidR="008D1E54" w:rsidRDefault="008D1E54" w:rsidP="00DC6205">
            <w:pPr>
              <w:spacing w:before="240"/>
              <w:rPr>
                <w:rFonts w:ascii="Times New Roman" w:hAnsi="Times New Roman" w:cs="Times New Roman"/>
                <w:szCs w:val="24"/>
              </w:rPr>
            </w:pPr>
            <w:r>
              <w:rPr>
                <w:rFonts w:ascii="Times New Roman" w:hAnsi="Times New Roman" w:cs="Times New Roman"/>
                <w:szCs w:val="24"/>
              </w:rPr>
              <w:t>10</w:t>
            </w:r>
          </w:p>
        </w:tc>
        <w:tc>
          <w:tcPr>
            <w:tcW w:w="0" w:type="auto"/>
          </w:tcPr>
          <w:p w:rsidR="008D1E54" w:rsidRDefault="00F36256" w:rsidP="00DC6205">
            <w:pPr>
              <w:spacing w:before="240"/>
              <w:rPr>
                <w:rFonts w:ascii="Times New Roman" w:hAnsi="Times New Roman" w:cs="Times New Roman"/>
                <w:szCs w:val="24"/>
              </w:rPr>
            </w:pPr>
            <w:r>
              <w:rPr>
                <w:rFonts w:ascii="Times New Roman" w:hAnsi="Times New Roman" w:cs="Times New Roman"/>
                <w:szCs w:val="24"/>
              </w:rPr>
              <w:t>566</w:t>
            </w:r>
          </w:p>
        </w:tc>
        <w:tc>
          <w:tcPr>
            <w:tcW w:w="0" w:type="auto"/>
          </w:tcPr>
          <w:p w:rsidR="008D1E54" w:rsidRDefault="00F36256" w:rsidP="00DC6205">
            <w:pPr>
              <w:spacing w:before="240"/>
              <w:rPr>
                <w:rFonts w:ascii="Times New Roman" w:hAnsi="Times New Roman" w:cs="Times New Roman"/>
                <w:szCs w:val="24"/>
              </w:rPr>
            </w:pPr>
            <w:r>
              <w:rPr>
                <w:rFonts w:ascii="Times New Roman" w:hAnsi="Times New Roman" w:cs="Times New Roman"/>
                <w:szCs w:val="24"/>
              </w:rPr>
              <w:t>187</w:t>
            </w:r>
          </w:p>
        </w:tc>
      </w:tr>
    </w:tbl>
    <w:p w:rsidR="002C38E4" w:rsidRDefault="002C38E4" w:rsidP="00DC6205">
      <w:pPr>
        <w:spacing w:before="240"/>
        <w:rPr>
          <w:rFonts w:ascii="Times New Roman" w:hAnsi="Times New Roman" w:cs="Times New Roman"/>
          <w:i/>
          <w:szCs w:val="24"/>
        </w:rPr>
      </w:pPr>
    </w:p>
    <w:p w:rsidR="008D1E54" w:rsidRPr="002562A5" w:rsidRDefault="002562A5" w:rsidP="00DC6205">
      <w:pPr>
        <w:spacing w:before="240"/>
        <w:rPr>
          <w:rFonts w:ascii="Times New Roman" w:hAnsi="Times New Roman" w:cs="Times New Roman"/>
          <w:i/>
          <w:szCs w:val="24"/>
        </w:rPr>
      </w:pPr>
      <w:r w:rsidRPr="00342B08">
        <w:rPr>
          <w:rFonts w:ascii="Times New Roman" w:hAnsi="Times New Roman" w:cs="Times New Roman"/>
          <w:i/>
          <w:szCs w:val="24"/>
        </w:rPr>
        <w:t xml:space="preserve">Table </w:t>
      </w:r>
      <w:r>
        <w:rPr>
          <w:rFonts w:ascii="Times New Roman" w:hAnsi="Times New Roman" w:cs="Times New Roman"/>
          <w:i/>
          <w:szCs w:val="24"/>
        </w:rPr>
        <w:t>8</w:t>
      </w:r>
      <w:r w:rsidRPr="00342B08">
        <w:rPr>
          <w:rFonts w:ascii="Times New Roman" w:hAnsi="Times New Roman" w:cs="Times New Roman"/>
          <w:i/>
          <w:szCs w:val="24"/>
        </w:rPr>
        <w:t xml:space="preserve">: </w:t>
      </w:r>
      <w:r>
        <w:rPr>
          <w:rFonts w:ascii="Times New Roman" w:hAnsi="Times New Roman" w:cs="Times New Roman"/>
          <w:i/>
          <w:szCs w:val="24"/>
        </w:rPr>
        <w:t>pH of the sample before and after experiments</w:t>
      </w:r>
      <w:r w:rsidR="002C38E4">
        <w:rPr>
          <w:rFonts w:ascii="Times New Roman" w:hAnsi="Times New Roman" w:cs="Times New Roman"/>
          <w:i/>
          <w:szCs w:val="24"/>
        </w:rPr>
        <w:t xml:space="preserve"> for 10 % dilution</w:t>
      </w:r>
    </w:p>
    <w:tbl>
      <w:tblPr>
        <w:tblStyle w:val="TableGrid"/>
        <w:tblW w:w="8069" w:type="dxa"/>
        <w:tblLook w:val="04A0" w:firstRow="1" w:lastRow="0" w:firstColumn="1" w:lastColumn="0" w:noHBand="0" w:noVBand="1"/>
      </w:tblPr>
      <w:tblGrid>
        <w:gridCol w:w="3276"/>
        <w:gridCol w:w="2473"/>
        <w:gridCol w:w="2320"/>
      </w:tblGrid>
      <w:tr w:rsidR="00F36256" w:rsidTr="002C38E4">
        <w:trPr>
          <w:trHeight w:val="616"/>
        </w:trPr>
        <w:tc>
          <w:tcPr>
            <w:tcW w:w="0" w:type="auto"/>
          </w:tcPr>
          <w:p w:rsidR="00F36256" w:rsidRDefault="00F36256" w:rsidP="00DC6205">
            <w:pPr>
              <w:spacing w:before="240"/>
              <w:rPr>
                <w:rFonts w:ascii="Times New Roman" w:hAnsi="Times New Roman" w:cs="Times New Roman"/>
                <w:szCs w:val="24"/>
              </w:rPr>
            </w:pPr>
            <w:r>
              <w:rPr>
                <w:rFonts w:ascii="Times New Roman" w:hAnsi="Times New Roman" w:cs="Times New Roman"/>
                <w:szCs w:val="24"/>
              </w:rPr>
              <w:t>The pH of the sample solution</w:t>
            </w:r>
          </w:p>
        </w:tc>
        <w:tc>
          <w:tcPr>
            <w:tcW w:w="0" w:type="auto"/>
          </w:tcPr>
          <w:p w:rsidR="00F36256" w:rsidRDefault="00F36256" w:rsidP="00DC6205">
            <w:pPr>
              <w:spacing w:before="240"/>
              <w:rPr>
                <w:rFonts w:ascii="Times New Roman" w:hAnsi="Times New Roman" w:cs="Times New Roman"/>
                <w:szCs w:val="24"/>
              </w:rPr>
            </w:pPr>
            <w:r>
              <w:rPr>
                <w:rFonts w:ascii="Times New Roman" w:hAnsi="Times New Roman" w:cs="Times New Roman"/>
                <w:szCs w:val="24"/>
              </w:rPr>
              <w:t>Before the experiment</w:t>
            </w:r>
          </w:p>
        </w:tc>
        <w:tc>
          <w:tcPr>
            <w:tcW w:w="0" w:type="auto"/>
          </w:tcPr>
          <w:p w:rsidR="00F36256" w:rsidRDefault="00F36256" w:rsidP="00DC6205">
            <w:pPr>
              <w:spacing w:before="240"/>
              <w:rPr>
                <w:rFonts w:ascii="Times New Roman" w:hAnsi="Times New Roman" w:cs="Times New Roman"/>
                <w:szCs w:val="24"/>
              </w:rPr>
            </w:pPr>
            <w:r>
              <w:rPr>
                <w:rFonts w:ascii="Times New Roman" w:hAnsi="Times New Roman" w:cs="Times New Roman"/>
                <w:szCs w:val="24"/>
              </w:rPr>
              <w:t>After the experiment</w:t>
            </w:r>
          </w:p>
        </w:tc>
      </w:tr>
      <w:tr w:rsidR="00F36256" w:rsidTr="002C38E4">
        <w:trPr>
          <w:trHeight w:val="641"/>
        </w:trPr>
        <w:tc>
          <w:tcPr>
            <w:tcW w:w="0" w:type="auto"/>
          </w:tcPr>
          <w:p w:rsidR="00F36256" w:rsidRDefault="00F36256" w:rsidP="00DC6205">
            <w:pPr>
              <w:spacing w:before="240"/>
              <w:rPr>
                <w:rFonts w:ascii="Times New Roman" w:hAnsi="Times New Roman" w:cs="Times New Roman"/>
                <w:szCs w:val="24"/>
              </w:rPr>
            </w:pPr>
            <w:r>
              <w:rPr>
                <w:rFonts w:ascii="Times New Roman" w:hAnsi="Times New Roman" w:cs="Times New Roman"/>
                <w:szCs w:val="24"/>
              </w:rPr>
              <w:t>Test vessel</w:t>
            </w:r>
          </w:p>
        </w:tc>
        <w:tc>
          <w:tcPr>
            <w:tcW w:w="0" w:type="auto"/>
          </w:tcPr>
          <w:p w:rsidR="00F36256" w:rsidRDefault="006A0EBF" w:rsidP="00DC6205">
            <w:pPr>
              <w:spacing w:before="240"/>
              <w:rPr>
                <w:rFonts w:ascii="Times New Roman" w:hAnsi="Times New Roman" w:cs="Times New Roman"/>
                <w:szCs w:val="24"/>
              </w:rPr>
            </w:pPr>
            <w:r>
              <w:rPr>
                <w:rFonts w:ascii="Times New Roman" w:hAnsi="Times New Roman" w:cs="Times New Roman"/>
                <w:szCs w:val="24"/>
              </w:rPr>
              <w:t>5.85</w:t>
            </w:r>
          </w:p>
        </w:tc>
        <w:tc>
          <w:tcPr>
            <w:tcW w:w="0" w:type="auto"/>
          </w:tcPr>
          <w:p w:rsidR="00F36256" w:rsidRDefault="006A0EBF" w:rsidP="00DC6205">
            <w:pPr>
              <w:spacing w:before="240"/>
              <w:rPr>
                <w:rFonts w:ascii="Times New Roman" w:hAnsi="Times New Roman" w:cs="Times New Roman"/>
                <w:szCs w:val="24"/>
              </w:rPr>
            </w:pPr>
            <w:r>
              <w:rPr>
                <w:rFonts w:ascii="Times New Roman" w:hAnsi="Times New Roman" w:cs="Times New Roman"/>
                <w:szCs w:val="24"/>
              </w:rPr>
              <w:t>4.59</w:t>
            </w:r>
          </w:p>
        </w:tc>
      </w:tr>
      <w:tr w:rsidR="00F36256" w:rsidTr="002C38E4">
        <w:trPr>
          <w:trHeight w:val="616"/>
        </w:trPr>
        <w:tc>
          <w:tcPr>
            <w:tcW w:w="0" w:type="auto"/>
          </w:tcPr>
          <w:p w:rsidR="00F36256" w:rsidRDefault="00F36256" w:rsidP="00DC6205">
            <w:pPr>
              <w:spacing w:before="240"/>
              <w:rPr>
                <w:rFonts w:ascii="Times New Roman" w:hAnsi="Times New Roman" w:cs="Times New Roman"/>
                <w:szCs w:val="24"/>
              </w:rPr>
            </w:pPr>
            <w:r>
              <w:rPr>
                <w:rFonts w:ascii="Times New Roman" w:hAnsi="Times New Roman" w:cs="Times New Roman"/>
                <w:szCs w:val="24"/>
              </w:rPr>
              <w:t>Control vessel</w:t>
            </w:r>
          </w:p>
        </w:tc>
        <w:tc>
          <w:tcPr>
            <w:tcW w:w="0" w:type="auto"/>
          </w:tcPr>
          <w:p w:rsidR="00F36256" w:rsidRDefault="006A0EBF" w:rsidP="00DC6205">
            <w:pPr>
              <w:spacing w:before="240"/>
              <w:rPr>
                <w:rFonts w:ascii="Times New Roman" w:hAnsi="Times New Roman" w:cs="Times New Roman"/>
                <w:szCs w:val="24"/>
              </w:rPr>
            </w:pPr>
            <w:r>
              <w:rPr>
                <w:rFonts w:ascii="Times New Roman" w:hAnsi="Times New Roman" w:cs="Times New Roman"/>
                <w:szCs w:val="24"/>
              </w:rPr>
              <w:t>5.91</w:t>
            </w:r>
          </w:p>
        </w:tc>
        <w:tc>
          <w:tcPr>
            <w:tcW w:w="0" w:type="auto"/>
          </w:tcPr>
          <w:p w:rsidR="00F36256" w:rsidRDefault="006A0EBF" w:rsidP="00DC6205">
            <w:pPr>
              <w:spacing w:before="240"/>
              <w:rPr>
                <w:rFonts w:ascii="Times New Roman" w:hAnsi="Times New Roman" w:cs="Times New Roman"/>
                <w:szCs w:val="24"/>
              </w:rPr>
            </w:pPr>
            <w:r>
              <w:rPr>
                <w:rFonts w:ascii="Times New Roman" w:hAnsi="Times New Roman" w:cs="Times New Roman"/>
                <w:szCs w:val="24"/>
              </w:rPr>
              <w:t>4.80</w:t>
            </w:r>
          </w:p>
        </w:tc>
      </w:tr>
    </w:tbl>
    <w:p w:rsidR="002C38E4" w:rsidRDefault="002C38E4" w:rsidP="00DC6205">
      <w:pPr>
        <w:spacing w:before="240"/>
        <w:rPr>
          <w:rFonts w:ascii="Times New Roman" w:hAnsi="Times New Roman" w:cs="Times New Roman"/>
          <w:szCs w:val="24"/>
        </w:rPr>
      </w:pPr>
    </w:p>
    <w:p w:rsidR="00F36256" w:rsidRDefault="006656FC" w:rsidP="00DC6205">
      <w:pPr>
        <w:spacing w:before="240"/>
        <w:rPr>
          <w:rFonts w:ascii="Times New Roman" w:hAnsi="Times New Roman" w:cs="Times New Roman"/>
          <w:szCs w:val="24"/>
        </w:rPr>
      </w:pPr>
      <w:r>
        <w:rPr>
          <w:rFonts w:ascii="Times New Roman" w:hAnsi="Times New Roman" w:cs="Times New Roman"/>
          <w:szCs w:val="24"/>
        </w:rPr>
        <w:t>From the table, it was determined that the total amount of gas gene</w:t>
      </w:r>
      <w:r w:rsidR="00F36256">
        <w:rPr>
          <w:rFonts w:ascii="Times New Roman" w:hAnsi="Times New Roman" w:cs="Times New Roman"/>
          <w:szCs w:val="24"/>
        </w:rPr>
        <w:t>rated in the test vessel was 566 ml, compared to 187</w:t>
      </w:r>
      <w:r>
        <w:rPr>
          <w:rFonts w:ascii="Times New Roman" w:hAnsi="Times New Roman" w:cs="Times New Roman"/>
          <w:szCs w:val="24"/>
        </w:rPr>
        <w:t xml:space="preserve"> ml in the control vessel.</w:t>
      </w:r>
      <w:r w:rsidR="00F36256">
        <w:rPr>
          <w:rFonts w:ascii="Times New Roman" w:hAnsi="Times New Roman" w:cs="Times New Roman"/>
          <w:szCs w:val="24"/>
        </w:rPr>
        <w:t xml:space="preserve"> To conclude, </w:t>
      </w:r>
      <w:r w:rsidR="006A0EBF">
        <w:rPr>
          <w:rFonts w:ascii="Times New Roman" w:hAnsi="Times New Roman" w:cs="Times New Roman"/>
          <w:szCs w:val="24"/>
        </w:rPr>
        <w:t>t</w:t>
      </w:r>
      <w:r>
        <w:rPr>
          <w:rFonts w:ascii="Times New Roman" w:hAnsi="Times New Roman" w:cs="Times New Roman"/>
          <w:szCs w:val="24"/>
        </w:rPr>
        <w:t>he g</w:t>
      </w:r>
      <w:r w:rsidR="006A0EBF">
        <w:rPr>
          <w:rFonts w:ascii="Times New Roman" w:hAnsi="Times New Roman" w:cs="Times New Roman"/>
          <w:szCs w:val="24"/>
        </w:rPr>
        <w:t>as produced in the test vessel</w:t>
      </w:r>
      <w:r>
        <w:rPr>
          <w:rFonts w:ascii="Times New Roman" w:hAnsi="Times New Roman" w:cs="Times New Roman"/>
          <w:szCs w:val="24"/>
        </w:rPr>
        <w:t xml:space="preserve"> </w:t>
      </w:r>
      <w:r w:rsidR="006A0EBF">
        <w:rPr>
          <w:rFonts w:ascii="Times New Roman" w:hAnsi="Times New Roman" w:cs="Times New Roman"/>
          <w:szCs w:val="24"/>
        </w:rPr>
        <w:t>was greater than</w:t>
      </w:r>
      <w:r w:rsidR="00F80469">
        <w:rPr>
          <w:rFonts w:ascii="Times New Roman" w:hAnsi="Times New Roman" w:cs="Times New Roman"/>
          <w:szCs w:val="24"/>
        </w:rPr>
        <w:t xml:space="preserve"> that </w:t>
      </w:r>
      <w:r>
        <w:rPr>
          <w:rFonts w:ascii="Times New Roman" w:hAnsi="Times New Roman" w:cs="Times New Roman"/>
          <w:szCs w:val="24"/>
        </w:rPr>
        <w:t>produced in the control vessel. Prior to the experiment, the pH</w:t>
      </w:r>
      <w:r w:rsidR="006A0EBF">
        <w:rPr>
          <w:rFonts w:ascii="Times New Roman" w:hAnsi="Times New Roman" w:cs="Times New Roman"/>
          <w:szCs w:val="24"/>
        </w:rPr>
        <w:t xml:space="preserve"> of the solution was kept at 6.8 </w:t>
      </w:r>
      <w:r>
        <w:rPr>
          <w:rFonts w:ascii="Times New Roman" w:hAnsi="Times New Roman" w:cs="Times New Roman"/>
          <w:szCs w:val="24"/>
        </w:rPr>
        <w:t>in both the test and control vessels.</w:t>
      </w:r>
      <w:r w:rsidR="00F36256">
        <w:rPr>
          <w:rFonts w:ascii="Times New Roman" w:hAnsi="Times New Roman" w:cs="Times New Roman"/>
          <w:szCs w:val="24"/>
        </w:rPr>
        <w:t xml:space="preserve"> </w:t>
      </w:r>
      <w:r>
        <w:rPr>
          <w:rFonts w:ascii="Times New Roman" w:hAnsi="Times New Roman" w:cs="Times New Roman"/>
          <w:szCs w:val="24"/>
        </w:rPr>
        <w:t xml:space="preserve">Following </w:t>
      </w:r>
      <w:r w:rsidR="00772626">
        <w:rPr>
          <w:rFonts w:ascii="Times New Roman" w:hAnsi="Times New Roman" w:cs="Times New Roman"/>
          <w:szCs w:val="24"/>
        </w:rPr>
        <w:t>the experiment,</w:t>
      </w:r>
      <w:r w:rsidR="00F80469">
        <w:rPr>
          <w:rFonts w:ascii="Times New Roman" w:hAnsi="Times New Roman" w:cs="Times New Roman"/>
          <w:szCs w:val="24"/>
        </w:rPr>
        <w:t xml:space="preserve"> it was discovered that the pH </w:t>
      </w:r>
      <w:r w:rsidR="00772626">
        <w:rPr>
          <w:rFonts w:ascii="Times New Roman" w:hAnsi="Times New Roman" w:cs="Times New Roman"/>
          <w:szCs w:val="24"/>
        </w:rPr>
        <w:t>of the test vessel ha</w:t>
      </w:r>
      <w:r w:rsidR="00F4725D">
        <w:rPr>
          <w:rFonts w:ascii="Times New Roman" w:hAnsi="Times New Roman" w:cs="Times New Roman"/>
          <w:szCs w:val="24"/>
        </w:rPr>
        <w:t xml:space="preserve">d dropped to </w:t>
      </w:r>
      <w:r w:rsidR="00F80469">
        <w:rPr>
          <w:rFonts w:ascii="Times New Roman" w:hAnsi="Times New Roman" w:cs="Times New Roman"/>
          <w:szCs w:val="24"/>
        </w:rPr>
        <w:t>4.59</w:t>
      </w:r>
      <w:r w:rsidR="00F36256">
        <w:rPr>
          <w:rFonts w:ascii="Times New Roman" w:hAnsi="Times New Roman" w:cs="Times New Roman"/>
          <w:szCs w:val="24"/>
        </w:rPr>
        <w:t>, whereas the pH</w:t>
      </w:r>
      <w:r w:rsidR="00772626">
        <w:rPr>
          <w:rFonts w:ascii="Times New Roman" w:hAnsi="Times New Roman" w:cs="Times New Roman"/>
          <w:szCs w:val="24"/>
        </w:rPr>
        <w:t xml:space="preserve"> of the control vessel had dropped to </w:t>
      </w:r>
      <w:r w:rsidR="00F80469">
        <w:rPr>
          <w:rFonts w:ascii="Times New Roman" w:hAnsi="Times New Roman" w:cs="Times New Roman"/>
          <w:szCs w:val="24"/>
        </w:rPr>
        <w:lastRenderedPageBreak/>
        <w:t>4.80</w:t>
      </w:r>
      <w:r w:rsidR="00772626">
        <w:rPr>
          <w:rFonts w:ascii="Times New Roman" w:hAnsi="Times New Roman" w:cs="Times New Roman"/>
          <w:szCs w:val="24"/>
        </w:rPr>
        <w:t>.</w:t>
      </w:r>
      <w:r w:rsidR="00F4725D">
        <w:rPr>
          <w:rFonts w:ascii="Times New Roman" w:hAnsi="Times New Roman" w:cs="Times New Roman"/>
          <w:szCs w:val="24"/>
        </w:rPr>
        <w:t xml:space="preserve"> </w:t>
      </w:r>
      <w:r w:rsidR="00772626">
        <w:rPr>
          <w:rFonts w:ascii="Times New Roman" w:hAnsi="Times New Roman" w:cs="Times New Roman"/>
          <w:szCs w:val="24"/>
        </w:rPr>
        <w:t>Given the 10% dilution of kitchen waste solution, the volume of KOH replaced by the bio</w:t>
      </w:r>
      <w:r w:rsidR="00F36256">
        <w:rPr>
          <w:rFonts w:ascii="Times New Roman" w:hAnsi="Times New Roman" w:cs="Times New Roman"/>
          <w:szCs w:val="24"/>
        </w:rPr>
        <w:t>gas generated is illustrated below:</w:t>
      </w:r>
    </w:p>
    <w:p w:rsidR="006656FC" w:rsidRDefault="00F36256" w:rsidP="00DC6205">
      <w:pPr>
        <w:spacing w:before="240"/>
        <w:rPr>
          <w:rFonts w:ascii="Times New Roman" w:hAnsi="Times New Roman" w:cs="Times New Roman"/>
          <w:szCs w:val="24"/>
        </w:rPr>
      </w:pPr>
      <w:r>
        <w:rPr>
          <w:noProof/>
        </w:rPr>
        <w:drawing>
          <wp:inline distT="0" distB="0" distL="0" distR="0" wp14:anchorId="75DD03DF" wp14:editId="3AEA6C7C">
            <wp:extent cx="5943600" cy="2796208"/>
            <wp:effectExtent l="57150" t="57150" r="38100" b="4254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656FC" w:rsidRDefault="00F36256" w:rsidP="00DC6205">
      <w:pPr>
        <w:spacing w:before="240"/>
        <w:rPr>
          <w:rFonts w:ascii="Times New Roman" w:hAnsi="Times New Roman" w:cs="Times New Roman"/>
          <w:i/>
          <w:szCs w:val="24"/>
        </w:rPr>
      </w:pPr>
      <w:r w:rsidRPr="00F36256">
        <w:rPr>
          <w:rFonts w:ascii="Times New Roman" w:hAnsi="Times New Roman" w:cs="Times New Roman"/>
          <w:i/>
          <w:szCs w:val="24"/>
        </w:rPr>
        <w:t>Figure</w:t>
      </w:r>
      <w:r w:rsidR="00EF1BC5">
        <w:rPr>
          <w:rFonts w:ascii="Times New Roman" w:hAnsi="Times New Roman" w:cs="Times New Roman"/>
          <w:i/>
          <w:szCs w:val="24"/>
        </w:rPr>
        <w:t xml:space="preserve"> 24</w:t>
      </w:r>
      <w:r w:rsidRPr="00F36256">
        <w:rPr>
          <w:rFonts w:ascii="Times New Roman" w:hAnsi="Times New Roman" w:cs="Times New Roman"/>
          <w:i/>
          <w:szCs w:val="24"/>
        </w:rPr>
        <w:t>: Plot of volume of KOH displaced vs No. of days</w:t>
      </w:r>
      <w:r>
        <w:rPr>
          <w:rFonts w:ascii="Times New Roman" w:hAnsi="Times New Roman" w:cs="Times New Roman"/>
          <w:i/>
          <w:szCs w:val="24"/>
        </w:rPr>
        <w:t xml:space="preserve"> for 10% dilution</w:t>
      </w:r>
    </w:p>
    <w:p w:rsidR="007B6579" w:rsidRPr="00614FBA" w:rsidRDefault="00614FBA" w:rsidP="00DC6205">
      <w:pPr>
        <w:spacing w:before="240"/>
        <w:rPr>
          <w:rFonts w:ascii="Times New Roman" w:hAnsi="Times New Roman" w:cs="Times New Roman"/>
          <w:b/>
          <w:szCs w:val="24"/>
        </w:rPr>
      </w:pPr>
      <w:r w:rsidRPr="00614FBA">
        <w:rPr>
          <w:rFonts w:ascii="Times New Roman" w:hAnsi="Times New Roman" w:cs="Times New Roman"/>
          <w:b/>
          <w:szCs w:val="24"/>
        </w:rPr>
        <w:t xml:space="preserve">4.2.1.2: </w:t>
      </w:r>
      <w:r w:rsidR="007B6579" w:rsidRPr="00614FBA">
        <w:rPr>
          <w:rFonts w:ascii="Times New Roman" w:hAnsi="Times New Roman" w:cs="Times New Roman"/>
          <w:b/>
          <w:szCs w:val="24"/>
        </w:rPr>
        <w:t>20% dilution of kitchen waste solution for biogas production</w:t>
      </w:r>
      <w:r w:rsidR="00F36256" w:rsidRPr="00614FBA">
        <w:rPr>
          <w:rFonts w:ascii="Times New Roman" w:hAnsi="Times New Roman" w:cs="Times New Roman"/>
          <w:b/>
          <w:szCs w:val="24"/>
        </w:rPr>
        <w:t>:</w:t>
      </w:r>
    </w:p>
    <w:p w:rsidR="00E91572" w:rsidRDefault="007B6579" w:rsidP="00DC6205">
      <w:pPr>
        <w:spacing w:before="240"/>
        <w:rPr>
          <w:rFonts w:ascii="Times New Roman" w:hAnsi="Times New Roman" w:cs="Times New Roman"/>
          <w:szCs w:val="24"/>
        </w:rPr>
      </w:pPr>
      <w:r>
        <w:rPr>
          <w:rFonts w:ascii="Times New Roman" w:hAnsi="Times New Roman" w:cs="Times New Roman"/>
          <w:szCs w:val="24"/>
        </w:rPr>
        <w:t>200</w:t>
      </w:r>
      <w:r w:rsidR="00F36256">
        <w:rPr>
          <w:rFonts w:ascii="Times New Roman" w:hAnsi="Times New Roman" w:cs="Times New Roman"/>
          <w:szCs w:val="24"/>
        </w:rPr>
        <w:t xml:space="preserve"> </w:t>
      </w:r>
      <w:r>
        <w:rPr>
          <w:rFonts w:ascii="Times New Roman" w:hAnsi="Times New Roman" w:cs="Times New Roman"/>
          <w:szCs w:val="24"/>
        </w:rPr>
        <w:t>gm of the kitchen waste was placed in each of two 1000ml conical flasks to create a 20% kitchen waste solution. The electrical supply was connected to the test vessel. The oven was set</w:t>
      </w:r>
      <w:r w:rsidR="00D82CC7">
        <w:rPr>
          <w:rFonts w:ascii="Times New Roman" w:hAnsi="Times New Roman" w:cs="Times New Roman"/>
          <w:szCs w:val="24"/>
        </w:rPr>
        <w:t xml:space="preserve"> </w:t>
      </w:r>
      <w:r>
        <w:rPr>
          <w:rFonts w:ascii="Times New Roman" w:hAnsi="Times New Roman" w:cs="Times New Roman"/>
          <w:szCs w:val="24"/>
        </w:rPr>
        <w:t>to 28</w:t>
      </w:r>
      <w:r w:rsidR="00F4725D">
        <w:rPr>
          <w:rFonts w:ascii="Times New Roman" w:hAnsi="Times New Roman" w:cs="Times New Roman"/>
          <w:szCs w:val="24"/>
        </w:rPr>
        <w:t>˚</w:t>
      </w:r>
      <w:r>
        <w:rPr>
          <w:rFonts w:ascii="Times New Roman" w:hAnsi="Times New Roman" w:cs="Times New Roman"/>
          <w:szCs w:val="24"/>
        </w:rPr>
        <w:t>C with both vessels inside. 10 days were observed for the gas production.</w:t>
      </w:r>
      <w:r w:rsidR="00EA5C96" w:rsidRPr="00EA5C96">
        <w:rPr>
          <w:rFonts w:ascii="Times New Roman" w:hAnsi="Times New Roman" w:cs="Times New Roman"/>
          <w:noProof/>
          <w:szCs w:val="24"/>
        </w:rPr>
        <w:drawing>
          <wp:inline distT="0" distB="0" distL="0" distR="0">
            <wp:extent cx="3319607" cy="2716696"/>
            <wp:effectExtent l="0" t="0" r="0" b="7620"/>
            <wp:docPr id="74" name="Picture 74" descr="C:\Users\User\AppData\Local\Packages\5319275A.WhatsAppDesktop_cv1g1gvanyjgm\TempState\D96409BF894217686BA124D7356686C9\WhatsApp Image 2023-09-11 at 16.4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Packages\5319275A.WhatsAppDesktop_cv1g1gvanyjgm\TempState\D96409BF894217686BA124D7356686C9\WhatsApp Image 2023-09-11 at 16.46.00.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13647" r="20281"/>
                    <a:stretch/>
                  </pic:blipFill>
                  <pic:spPr bwMode="auto">
                    <a:xfrm>
                      <a:off x="0" y="0"/>
                      <a:ext cx="3422745" cy="2801102"/>
                    </a:xfrm>
                    <a:prstGeom prst="rect">
                      <a:avLst/>
                    </a:prstGeom>
                    <a:noFill/>
                    <a:ln>
                      <a:noFill/>
                    </a:ln>
                    <a:extLst>
                      <a:ext uri="{53640926-AAD7-44D8-BBD7-CCE9431645EC}">
                        <a14:shadowObscured xmlns:a14="http://schemas.microsoft.com/office/drawing/2010/main"/>
                      </a:ext>
                    </a:extLst>
                  </pic:spPr>
                </pic:pic>
              </a:graphicData>
            </a:graphic>
          </wp:inline>
        </w:drawing>
      </w:r>
    </w:p>
    <w:p w:rsidR="00EA5C96" w:rsidRPr="002C38E4" w:rsidRDefault="00D82CC7" w:rsidP="00DC6205">
      <w:pPr>
        <w:spacing w:before="240"/>
        <w:rPr>
          <w:rFonts w:ascii="Times New Roman" w:hAnsi="Times New Roman" w:cs="Times New Roman"/>
          <w:i/>
          <w:szCs w:val="24"/>
        </w:rPr>
      </w:pPr>
      <w:r w:rsidRPr="002C38E4">
        <w:rPr>
          <w:rFonts w:ascii="Times New Roman" w:hAnsi="Times New Roman" w:cs="Times New Roman"/>
          <w:i/>
          <w:szCs w:val="24"/>
        </w:rPr>
        <w:t>Figure</w:t>
      </w:r>
      <w:r w:rsidR="002C38E4" w:rsidRPr="002C38E4">
        <w:rPr>
          <w:rFonts w:ascii="Times New Roman" w:hAnsi="Times New Roman" w:cs="Times New Roman"/>
          <w:i/>
          <w:szCs w:val="24"/>
        </w:rPr>
        <w:t xml:space="preserve"> 25</w:t>
      </w:r>
      <w:r w:rsidRPr="002C38E4">
        <w:rPr>
          <w:rFonts w:ascii="Times New Roman" w:hAnsi="Times New Roman" w:cs="Times New Roman"/>
          <w:i/>
          <w:szCs w:val="24"/>
        </w:rPr>
        <w:t>: Sample solution for 20 % dilution</w:t>
      </w:r>
    </w:p>
    <w:p w:rsidR="00342B08" w:rsidRPr="002C38E4" w:rsidRDefault="002C38E4" w:rsidP="00DC6205">
      <w:pPr>
        <w:spacing w:before="240"/>
        <w:rPr>
          <w:rFonts w:ascii="Times New Roman" w:hAnsi="Times New Roman" w:cs="Times New Roman"/>
          <w:i/>
          <w:szCs w:val="24"/>
        </w:rPr>
      </w:pPr>
      <w:r>
        <w:rPr>
          <w:rFonts w:ascii="Times New Roman" w:hAnsi="Times New Roman" w:cs="Times New Roman"/>
          <w:i/>
          <w:szCs w:val="24"/>
        </w:rPr>
        <w:lastRenderedPageBreak/>
        <w:t>Table 9</w:t>
      </w:r>
      <w:r w:rsidR="00342B08" w:rsidRPr="00342B08">
        <w:rPr>
          <w:rFonts w:ascii="Times New Roman" w:hAnsi="Times New Roman" w:cs="Times New Roman"/>
          <w:i/>
          <w:szCs w:val="24"/>
        </w:rPr>
        <w:t xml:space="preserve">: </w:t>
      </w:r>
      <w:r w:rsidR="00342B08">
        <w:rPr>
          <w:rFonts w:ascii="Times New Roman" w:hAnsi="Times New Roman" w:cs="Times New Roman"/>
          <w:i/>
          <w:szCs w:val="24"/>
        </w:rPr>
        <w:t>Cumulative biogas formed Vs Days values for 20 % dilution</w:t>
      </w:r>
    </w:p>
    <w:tbl>
      <w:tblPr>
        <w:tblStyle w:val="TableGrid"/>
        <w:tblW w:w="5898" w:type="dxa"/>
        <w:tblLook w:val="04A0" w:firstRow="1" w:lastRow="0" w:firstColumn="1" w:lastColumn="0" w:noHBand="0" w:noVBand="1"/>
      </w:tblPr>
      <w:tblGrid>
        <w:gridCol w:w="875"/>
        <w:gridCol w:w="2451"/>
        <w:gridCol w:w="2572"/>
      </w:tblGrid>
      <w:tr w:rsidR="00F36256" w:rsidTr="00A72232">
        <w:trPr>
          <w:trHeight w:val="1030"/>
        </w:trPr>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 xml:space="preserve">No. of days </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The volume of gas produced in the Test vessel (mL)</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The volume of gas produced in the Control Vessel (mL)</w:t>
            </w:r>
          </w:p>
        </w:tc>
      </w:tr>
      <w:tr w:rsidR="00F36256" w:rsidTr="00A72232">
        <w:trPr>
          <w:trHeight w:val="504"/>
        </w:trPr>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1</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0</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0</w:t>
            </w:r>
          </w:p>
        </w:tc>
      </w:tr>
      <w:tr w:rsidR="00F36256" w:rsidTr="00A72232">
        <w:trPr>
          <w:trHeight w:val="525"/>
        </w:trPr>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2</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0</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0</w:t>
            </w:r>
          </w:p>
        </w:tc>
      </w:tr>
      <w:tr w:rsidR="00F36256" w:rsidTr="00A72232">
        <w:trPr>
          <w:trHeight w:val="504"/>
        </w:trPr>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3</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0</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0</w:t>
            </w:r>
          </w:p>
        </w:tc>
      </w:tr>
      <w:tr w:rsidR="00F36256" w:rsidTr="00A72232">
        <w:trPr>
          <w:trHeight w:val="504"/>
        </w:trPr>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4</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23</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18</w:t>
            </w:r>
          </w:p>
        </w:tc>
      </w:tr>
      <w:tr w:rsidR="00F36256" w:rsidTr="00A72232">
        <w:trPr>
          <w:trHeight w:val="525"/>
        </w:trPr>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5</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92</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37</w:t>
            </w:r>
          </w:p>
        </w:tc>
      </w:tr>
      <w:tr w:rsidR="00F36256" w:rsidTr="00A72232">
        <w:trPr>
          <w:trHeight w:val="504"/>
        </w:trPr>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6</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154</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87</w:t>
            </w:r>
          </w:p>
        </w:tc>
      </w:tr>
      <w:tr w:rsidR="00F36256" w:rsidTr="00A72232">
        <w:trPr>
          <w:trHeight w:val="525"/>
        </w:trPr>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7</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272</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132</w:t>
            </w:r>
          </w:p>
        </w:tc>
      </w:tr>
      <w:tr w:rsidR="00F36256" w:rsidTr="00A72232">
        <w:trPr>
          <w:trHeight w:val="504"/>
        </w:trPr>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8</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340</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164</w:t>
            </w:r>
          </w:p>
        </w:tc>
      </w:tr>
      <w:tr w:rsidR="00F36256" w:rsidTr="00A72232">
        <w:trPr>
          <w:trHeight w:val="525"/>
        </w:trPr>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9</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390</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172</w:t>
            </w:r>
          </w:p>
        </w:tc>
      </w:tr>
      <w:tr w:rsidR="00F36256" w:rsidTr="00A72232">
        <w:trPr>
          <w:trHeight w:val="504"/>
        </w:trPr>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10</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412</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198</w:t>
            </w:r>
          </w:p>
        </w:tc>
      </w:tr>
    </w:tbl>
    <w:p w:rsidR="001753FF" w:rsidRPr="002C38E4" w:rsidRDefault="002C38E4" w:rsidP="00DC6205">
      <w:pPr>
        <w:spacing w:before="240"/>
        <w:rPr>
          <w:rFonts w:ascii="Times New Roman" w:hAnsi="Times New Roman" w:cs="Times New Roman"/>
          <w:i/>
          <w:szCs w:val="24"/>
        </w:rPr>
      </w:pPr>
      <w:r w:rsidRPr="00342B08">
        <w:rPr>
          <w:rFonts w:ascii="Times New Roman" w:hAnsi="Times New Roman" w:cs="Times New Roman"/>
          <w:i/>
          <w:szCs w:val="24"/>
        </w:rPr>
        <w:t xml:space="preserve">Table </w:t>
      </w:r>
      <w:r>
        <w:rPr>
          <w:rFonts w:ascii="Times New Roman" w:hAnsi="Times New Roman" w:cs="Times New Roman"/>
          <w:i/>
          <w:szCs w:val="24"/>
        </w:rPr>
        <w:t>10</w:t>
      </w:r>
      <w:r w:rsidRPr="00342B08">
        <w:rPr>
          <w:rFonts w:ascii="Times New Roman" w:hAnsi="Times New Roman" w:cs="Times New Roman"/>
          <w:i/>
          <w:szCs w:val="24"/>
        </w:rPr>
        <w:t xml:space="preserve">: </w:t>
      </w:r>
      <w:r>
        <w:rPr>
          <w:rFonts w:ascii="Times New Roman" w:hAnsi="Times New Roman" w:cs="Times New Roman"/>
          <w:i/>
          <w:szCs w:val="24"/>
        </w:rPr>
        <w:t>pH of the sample before and after experiments</w:t>
      </w:r>
      <w:r>
        <w:rPr>
          <w:rFonts w:ascii="Times New Roman" w:hAnsi="Times New Roman" w:cs="Times New Roman"/>
          <w:i/>
          <w:szCs w:val="24"/>
        </w:rPr>
        <w:t xml:space="preserve"> for 20 % dilution</w:t>
      </w:r>
    </w:p>
    <w:tbl>
      <w:tblPr>
        <w:tblStyle w:val="TableGrid"/>
        <w:tblW w:w="6661" w:type="dxa"/>
        <w:tblLook w:val="04A0" w:firstRow="1" w:lastRow="0" w:firstColumn="1" w:lastColumn="0" w:noHBand="0" w:noVBand="1"/>
      </w:tblPr>
      <w:tblGrid>
        <w:gridCol w:w="2586"/>
        <w:gridCol w:w="2092"/>
        <w:gridCol w:w="1983"/>
      </w:tblGrid>
      <w:tr w:rsidR="00F36256" w:rsidTr="00A72232">
        <w:trPr>
          <w:trHeight w:val="574"/>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The pH of the sample solution</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Before the experiment</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After the experiment</w:t>
            </w:r>
          </w:p>
        </w:tc>
      </w:tr>
      <w:tr w:rsidR="00F36256" w:rsidTr="00A72232">
        <w:trPr>
          <w:trHeight w:val="597"/>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Test vessel</w:t>
            </w:r>
          </w:p>
        </w:tc>
        <w:tc>
          <w:tcPr>
            <w:tcW w:w="0" w:type="auto"/>
          </w:tcPr>
          <w:p w:rsidR="00F36256" w:rsidRDefault="006A0EBF" w:rsidP="00006707">
            <w:pPr>
              <w:spacing w:before="240"/>
              <w:rPr>
                <w:rFonts w:ascii="Times New Roman" w:hAnsi="Times New Roman" w:cs="Times New Roman"/>
                <w:szCs w:val="24"/>
              </w:rPr>
            </w:pPr>
            <w:r>
              <w:rPr>
                <w:rFonts w:ascii="Times New Roman" w:hAnsi="Times New Roman" w:cs="Times New Roman"/>
                <w:szCs w:val="24"/>
              </w:rPr>
              <w:t>5.77</w:t>
            </w:r>
          </w:p>
        </w:tc>
        <w:tc>
          <w:tcPr>
            <w:tcW w:w="0" w:type="auto"/>
          </w:tcPr>
          <w:p w:rsidR="00F36256" w:rsidRDefault="006A0EBF" w:rsidP="00006707">
            <w:pPr>
              <w:spacing w:before="240"/>
              <w:rPr>
                <w:rFonts w:ascii="Times New Roman" w:hAnsi="Times New Roman" w:cs="Times New Roman"/>
                <w:szCs w:val="24"/>
              </w:rPr>
            </w:pPr>
            <w:r>
              <w:rPr>
                <w:rFonts w:ascii="Times New Roman" w:hAnsi="Times New Roman" w:cs="Times New Roman"/>
                <w:szCs w:val="24"/>
              </w:rPr>
              <w:t>4.64</w:t>
            </w:r>
          </w:p>
        </w:tc>
      </w:tr>
      <w:tr w:rsidR="00F36256" w:rsidTr="00A72232">
        <w:trPr>
          <w:trHeight w:val="574"/>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Control vessel</w:t>
            </w:r>
          </w:p>
        </w:tc>
        <w:tc>
          <w:tcPr>
            <w:tcW w:w="0" w:type="auto"/>
          </w:tcPr>
          <w:p w:rsidR="00F36256" w:rsidRDefault="006A0EBF" w:rsidP="00006707">
            <w:pPr>
              <w:spacing w:before="240"/>
              <w:rPr>
                <w:rFonts w:ascii="Times New Roman" w:hAnsi="Times New Roman" w:cs="Times New Roman"/>
                <w:szCs w:val="24"/>
              </w:rPr>
            </w:pPr>
            <w:r>
              <w:rPr>
                <w:rFonts w:ascii="Times New Roman" w:hAnsi="Times New Roman" w:cs="Times New Roman"/>
                <w:szCs w:val="24"/>
              </w:rPr>
              <w:t>5.98</w:t>
            </w:r>
          </w:p>
        </w:tc>
        <w:tc>
          <w:tcPr>
            <w:tcW w:w="0" w:type="auto"/>
          </w:tcPr>
          <w:p w:rsidR="00F36256" w:rsidRDefault="006A0EBF" w:rsidP="00006707">
            <w:pPr>
              <w:spacing w:before="240"/>
              <w:rPr>
                <w:rFonts w:ascii="Times New Roman" w:hAnsi="Times New Roman" w:cs="Times New Roman"/>
                <w:szCs w:val="24"/>
              </w:rPr>
            </w:pPr>
            <w:r>
              <w:rPr>
                <w:rFonts w:ascii="Times New Roman" w:hAnsi="Times New Roman" w:cs="Times New Roman"/>
                <w:szCs w:val="24"/>
              </w:rPr>
              <w:t>4.88</w:t>
            </w:r>
          </w:p>
        </w:tc>
      </w:tr>
    </w:tbl>
    <w:p w:rsidR="00F80469" w:rsidRDefault="00F80469" w:rsidP="00F80469">
      <w:pPr>
        <w:spacing w:before="240"/>
        <w:rPr>
          <w:rFonts w:ascii="Times New Roman" w:hAnsi="Times New Roman" w:cs="Times New Roman"/>
          <w:szCs w:val="24"/>
        </w:rPr>
      </w:pPr>
      <w:r>
        <w:rPr>
          <w:rFonts w:ascii="Times New Roman" w:hAnsi="Times New Roman" w:cs="Times New Roman"/>
          <w:szCs w:val="24"/>
        </w:rPr>
        <w:t xml:space="preserve">From the table, it was determined that the total amount of gas generated in the test vessel was </w:t>
      </w:r>
      <w:r w:rsidR="00F4725D">
        <w:rPr>
          <w:rFonts w:ascii="Times New Roman" w:hAnsi="Times New Roman" w:cs="Times New Roman"/>
          <w:szCs w:val="24"/>
        </w:rPr>
        <w:t>412 ml, compared to 198</w:t>
      </w:r>
      <w:r>
        <w:rPr>
          <w:rFonts w:ascii="Times New Roman" w:hAnsi="Times New Roman" w:cs="Times New Roman"/>
          <w:szCs w:val="24"/>
        </w:rPr>
        <w:t xml:space="preserve"> ml in the control vessel. To conclude, the gas produced in the test vessel was greater than that produced in the control vessel. Prior to the experiment, the pH of the solution was kept at 6.8 in both the test and control vessels. Following the experiment, it was discovered that the pH of the test vessel had dropped to 4.64, whereas the pH of the control vessel had dropped to 4.88.</w:t>
      </w:r>
      <w:r w:rsidR="002358E2">
        <w:rPr>
          <w:rFonts w:ascii="Times New Roman" w:hAnsi="Times New Roman" w:cs="Times New Roman"/>
          <w:szCs w:val="24"/>
        </w:rPr>
        <w:t xml:space="preserve"> </w:t>
      </w:r>
      <w:r>
        <w:rPr>
          <w:rFonts w:ascii="Times New Roman" w:hAnsi="Times New Roman" w:cs="Times New Roman"/>
          <w:szCs w:val="24"/>
        </w:rPr>
        <w:t>Given the 20% dilution of kitchen waste solution, the volume of KOH replaced by the biogas generated is illustrated below:</w:t>
      </w:r>
    </w:p>
    <w:p w:rsidR="001753FF" w:rsidRDefault="002C38E4" w:rsidP="00DC6205">
      <w:pPr>
        <w:spacing w:before="240"/>
        <w:rPr>
          <w:rFonts w:ascii="Times New Roman" w:hAnsi="Times New Roman" w:cs="Times New Roman"/>
          <w:szCs w:val="24"/>
        </w:rPr>
      </w:pPr>
      <w:r>
        <w:rPr>
          <w:noProof/>
        </w:rPr>
        <w:lastRenderedPageBreak/>
        <w:drawing>
          <wp:inline distT="0" distB="0" distL="0" distR="0" wp14:anchorId="5A5B22E6" wp14:editId="7556C28B">
            <wp:extent cx="5943600" cy="3611217"/>
            <wp:effectExtent l="57150" t="57150" r="38100" b="4699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36256" w:rsidRPr="00A72232" w:rsidRDefault="00F36256" w:rsidP="00F36256">
      <w:pPr>
        <w:spacing w:before="240"/>
        <w:rPr>
          <w:rFonts w:ascii="Times New Roman" w:hAnsi="Times New Roman" w:cs="Times New Roman"/>
          <w:i/>
          <w:sz w:val="20"/>
          <w:szCs w:val="20"/>
        </w:rPr>
      </w:pPr>
      <w:r w:rsidRPr="00A72232">
        <w:rPr>
          <w:rFonts w:ascii="Times New Roman" w:hAnsi="Times New Roman" w:cs="Times New Roman"/>
          <w:i/>
          <w:sz w:val="20"/>
          <w:szCs w:val="20"/>
        </w:rPr>
        <w:t>Figure</w:t>
      </w:r>
      <w:r w:rsidR="002C38E4" w:rsidRPr="00A72232">
        <w:rPr>
          <w:rFonts w:ascii="Times New Roman" w:hAnsi="Times New Roman" w:cs="Times New Roman"/>
          <w:i/>
          <w:sz w:val="20"/>
          <w:szCs w:val="20"/>
        </w:rPr>
        <w:t xml:space="preserve"> 26</w:t>
      </w:r>
      <w:r w:rsidRPr="00A72232">
        <w:rPr>
          <w:rFonts w:ascii="Times New Roman" w:hAnsi="Times New Roman" w:cs="Times New Roman"/>
          <w:i/>
          <w:sz w:val="20"/>
          <w:szCs w:val="20"/>
        </w:rPr>
        <w:t xml:space="preserve">: Plot of </w:t>
      </w:r>
      <w:r w:rsidR="002358E2" w:rsidRPr="00A72232">
        <w:rPr>
          <w:rFonts w:ascii="Times New Roman" w:hAnsi="Times New Roman" w:cs="Times New Roman"/>
          <w:i/>
          <w:sz w:val="20"/>
          <w:szCs w:val="20"/>
        </w:rPr>
        <w:t xml:space="preserve">the </w:t>
      </w:r>
      <w:r w:rsidRPr="00A72232">
        <w:rPr>
          <w:rFonts w:ascii="Times New Roman" w:hAnsi="Times New Roman" w:cs="Times New Roman"/>
          <w:i/>
          <w:sz w:val="20"/>
          <w:szCs w:val="20"/>
        </w:rPr>
        <w:t>volume of KOH displaced vs No. of days for 20 % dilution</w:t>
      </w:r>
    </w:p>
    <w:p w:rsidR="00F36256" w:rsidRPr="00614FBA" w:rsidRDefault="00614FBA" w:rsidP="00F36256">
      <w:pPr>
        <w:spacing w:before="240"/>
        <w:rPr>
          <w:rFonts w:ascii="Times New Roman" w:hAnsi="Times New Roman" w:cs="Times New Roman"/>
          <w:b/>
          <w:szCs w:val="24"/>
        </w:rPr>
      </w:pPr>
      <w:r w:rsidRPr="00614FBA">
        <w:rPr>
          <w:rFonts w:ascii="Times New Roman" w:hAnsi="Times New Roman" w:cs="Times New Roman"/>
          <w:b/>
          <w:szCs w:val="24"/>
        </w:rPr>
        <w:t xml:space="preserve">4.2.1.3: </w:t>
      </w:r>
      <w:r w:rsidR="00F36256" w:rsidRPr="00614FBA">
        <w:rPr>
          <w:rFonts w:ascii="Times New Roman" w:hAnsi="Times New Roman" w:cs="Times New Roman"/>
          <w:b/>
          <w:szCs w:val="24"/>
        </w:rPr>
        <w:t>30% dilution of kitchen waste solution for biogas production</w:t>
      </w:r>
    </w:p>
    <w:p w:rsidR="00D82CC7" w:rsidRDefault="00F36256" w:rsidP="00F36256">
      <w:pPr>
        <w:spacing w:before="240"/>
        <w:rPr>
          <w:rFonts w:ascii="Times New Roman" w:hAnsi="Times New Roman" w:cs="Times New Roman"/>
          <w:szCs w:val="24"/>
        </w:rPr>
      </w:pPr>
      <w:r>
        <w:rPr>
          <w:rFonts w:ascii="Times New Roman" w:hAnsi="Times New Roman" w:cs="Times New Roman"/>
          <w:szCs w:val="24"/>
        </w:rPr>
        <w:t>300gm of the kitchen waste was placed in each of two 1000ml conical flasks to create a 30% kitchen waste solution.</w:t>
      </w:r>
      <w:r w:rsidR="00CC7E0D">
        <w:rPr>
          <w:rFonts w:ascii="Times New Roman" w:hAnsi="Times New Roman" w:cs="Times New Roman"/>
          <w:szCs w:val="24"/>
        </w:rPr>
        <w:t xml:space="preserve"> </w:t>
      </w:r>
      <w:r>
        <w:rPr>
          <w:rFonts w:ascii="Times New Roman" w:hAnsi="Times New Roman" w:cs="Times New Roman"/>
          <w:szCs w:val="24"/>
        </w:rPr>
        <w:t>The electrical supply was connected to the test vessel. The oven was set to 28</w:t>
      </w:r>
      <w:r w:rsidR="00F4725D">
        <w:rPr>
          <w:rFonts w:ascii="Times New Roman" w:hAnsi="Times New Roman" w:cs="Times New Roman"/>
          <w:szCs w:val="24"/>
        </w:rPr>
        <w:t>˚</w:t>
      </w:r>
      <w:r>
        <w:rPr>
          <w:rFonts w:ascii="Times New Roman" w:hAnsi="Times New Roman" w:cs="Times New Roman"/>
          <w:szCs w:val="24"/>
        </w:rPr>
        <w:t xml:space="preserve">C with both vessels </w:t>
      </w:r>
      <w:r w:rsidR="00CC7E0D">
        <w:rPr>
          <w:rFonts w:ascii="Times New Roman" w:hAnsi="Times New Roman" w:cs="Times New Roman"/>
          <w:szCs w:val="24"/>
        </w:rPr>
        <w:t xml:space="preserve">inside. </w:t>
      </w:r>
      <w:r>
        <w:rPr>
          <w:rFonts w:ascii="Times New Roman" w:hAnsi="Times New Roman" w:cs="Times New Roman"/>
          <w:szCs w:val="24"/>
        </w:rPr>
        <w:t>10 days were observed for the gas production.</w:t>
      </w:r>
      <w:r w:rsidR="00D82CC7" w:rsidRPr="00D82CC7">
        <w:rPr>
          <w:rFonts w:ascii="Times New Roman" w:hAnsi="Times New Roman" w:cs="Times New Roman"/>
          <w:noProof/>
          <w:szCs w:val="24"/>
        </w:rPr>
        <w:drawing>
          <wp:inline distT="0" distB="0" distL="0" distR="0">
            <wp:extent cx="3887470" cy="2769704"/>
            <wp:effectExtent l="0" t="0" r="0" b="0"/>
            <wp:docPr id="75" name="Picture 75" descr="C:\Users\User\AppData\Local\Packages\5319275A.WhatsAppDesktop_cv1g1gvanyjgm\TempState\502E4A16930E414107EE22B6198C578F\WhatsApp Image 2023-09-11 at 16.4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Packages\5319275A.WhatsAppDesktop_cv1g1gvanyjgm\TempState\502E4A16930E414107EE22B6198C578F\WhatsApp Image 2023-09-11 at 16.46.46.jpg"/>
                    <pic:cNvPicPr>
                      <a:picLocks noChangeAspect="1" noChangeArrowheads="1"/>
                    </pic:cNvPicPr>
                  </pic:nvPicPr>
                  <pic:blipFill rotWithShape="1">
                    <a:blip r:embed="rId33">
                      <a:extLst>
                        <a:ext uri="{28A0092B-C50C-407E-A947-70E740481C1C}">
                          <a14:useLocalDpi xmlns:a14="http://schemas.microsoft.com/office/drawing/2010/main" val="0"/>
                        </a:ext>
                      </a:extLst>
                    </a:blip>
                    <a:srcRect r="30964"/>
                    <a:stretch/>
                  </pic:blipFill>
                  <pic:spPr bwMode="auto">
                    <a:xfrm>
                      <a:off x="0" y="0"/>
                      <a:ext cx="3949320" cy="2813770"/>
                    </a:xfrm>
                    <a:prstGeom prst="rect">
                      <a:avLst/>
                    </a:prstGeom>
                    <a:noFill/>
                    <a:ln>
                      <a:noFill/>
                    </a:ln>
                    <a:extLst>
                      <a:ext uri="{53640926-AAD7-44D8-BBD7-CCE9431645EC}">
                        <a14:shadowObscured xmlns:a14="http://schemas.microsoft.com/office/drawing/2010/main"/>
                      </a:ext>
                    </a:extLst>
                  </pic:spPr>
                </pic:pic>
              </a:graphicData>
            </a:graphic>
          </wp:inline>
        </w:drawing>
      </w:r>
    </w:p>
    <w:p w:rsidR="00342B08" w:rsidRDefault="00D82CC7" w:rsidP="00F36256">
      <w:pPr>
        <w:spacing w:before="240"/>
        <w:rPr>
          <w:rFonts w:ascii="Times New Roman" w:hAnsi="Times New Roman" w:cs="Times New Roman"/>
          <w:i/>
          <w:sz w:val="20"/>
          <w:szCs w:val="20"/>
        </w:rPr>
      </w:pPr>
      <w:r w:rsidRPr="00614FBA">
        <w:rPr>
          <w:rFonts w:ascii="Times New Roman" w:hAnsi="Times New Roman" w:cs="Times New Roman"/>
          <w:i/>
          <w:sz w:val="20"/>
          <w:szCs w:val="20"/>
        </w:rPr>
        <w:t>Figure</w:t>
      </w:r>
      <w:r w:rsidR="002C38E4">
        <w:rPr>
          <w:rFonts w:ascii="Times New Roman" w:hAnsi="Times New Roman" w:cs="Times New Roman"/>
          <w:i/>
          <w:sz w:val="20"/>
          <w:szCs w:val="20"/>
        </w:rPr>
        <w:t xml:space="preserve"> 27</w:t>
      </w:r>
      <w:r w:rsidRPr="00614FBA">
        <w:rPr>
          <w:rFonts w:ascii="Times New Roman" w:hAnsi="Times New Roman" w:cs="Times New Roman"/>
          <w:i/>
          <w:sz w:val="20"/>
          <w:szCs w:val="20"/>
        </w:rPr>
        <w:t>: Setup for 30 % dilution for production of biogas</w:t>
      </w:r>
    </w:p>
    <w:p w:rsidR="00342B08" w:rsidRPr="00A72232" w:rsidRDefault="00342B08" w:rsidP="00F36256">
      <w:pPr>
        <w:spacing w:before="240"/>
        <w:rPr>
          <w:rFonts w:ascii="Times New Roman" w:hAnsi="Times New Roman" w:cs="Times New Roman"/>
          <w:i/>
          <w:szCs w:val="24"/>
        </w:rPr>
      </w:pPr>
      <w:r w:rsidRPr="00342B08">
        <w:rPr>
          <w:rFonts w:ascii="Times New Roman" w:hAnsi="Times New Roman" w:cs="Times New Roman"/>
          <w:i/>
          <w:szCs w:val="24"/>
        </w:rPr>
        <w:lastRenderedPageBreak/>
        <w:t>Table 1</w:t>
      </w:r>
      <w:r w:rsidR="002C38E4">
        <w:rPr>
          <w:rFonts w:ascii="Times New Roman" w:hAnsi="Times New Roman" w:cs="Times New Roman"/>
          <w:i/>
          <w:szCs w:val="24"/>
        </w:rPr>
        <w:t>1</w:t>
      </w:r>
      <w:r w:rsidRPr="00342B08">
        <w:rPr>
          <w:rFonts w:ascii="Times New Roman" w:hAnsi="Times New Roman" w:cs="Times New Roman"/>
          <w:i/>
          <w:szCs w:val="24"/>
        </w:rPr>
        <w:t xml:space="preserve">: </w:t>
      </w:r>
      <w:r>
        <w:rPr>
          <w:rFonts w:ascii="Times New Roman" w:hAnsi="Times New Roman" w:cs="Times New Roman"/>
          <w:i/>
          <w:szCs w:val="24"/>
        </w:rPr>
        <w:t>Cumulative biogas formed Vs Days values for 30 % dilution</w:t>
      </w:r>
    </w:p>
    <w:tbl>
      <w:tblPr>
        <w:tblStyle w:val="TableGrid"/>
        <w:tblW w:w="7075" w:type="dxa"/>
        <w:tblLook w:val="04A0" w:firstRow="1" w:lastRow="0" w:firstColumn="1" w:lastColumn="0" w:noHBand="0" w:noVBand="1"/>
      </w:tblPr>
      <w:tblGrid>
        <w:gridCol w:w="960"/>
        <w:gridCol w:w="2973"/>
        <w:gridCol w:w="3142"/>
      </w:tblGrid>
      <w:tr w:rsidR="00F36256" w:rsidTr="00A72232">
        <w:trPr>
          <w:trHeight w:val="942"/>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 xml:space="preserve">No. of days </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The volume of gas produced in the Test vessel (mL)</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The volume of gas produced in the Control Vessel (mL)</w:t>
            </w:r>
          </w:p>
        </w:tc>
      </w:tr>
      <w:tr w:rsidR="00F36256" w:rsidTr="00A72232">
        <w:trPr>
          <w:trHeight w:val="461"/>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1</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0</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0</w:t>
            </w:r>
          </w:p>
        </w:tc>
      </w:tr>
      <w:tr w:rsidR="00F36256" w:rsidTr="00A72232">
        <w:trPr>
          <w:trHeight w:val="480"/>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2</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0</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0</w:t>
            </w:r>
          </w:p>
        </w:tc>
      </w:tr>
      <w:tr w:rsidR="00F36256" w:rsidTr="00A72232">
        <w:trPr>
          <w:trHeight w:val="461"/>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3</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0</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0</w:t>
            </w:r>
          </w:p>
        </w:tc>
      </w:tr>
      <w:tr w:rsidR="00F36256" w:rsidTr="00A72232">
        <w:trPr>
          <w:trHeight w:val="461"/>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4</w:t>
            </w:r>
          </w:p>
        </w:tc>
        <w:tc>
          <w:tcPr>
            <w:tcW w:w="0" w:type="auto"/>
          </w:tcPr>
          <w:p w:rsidR="00F36256" w:rsidRDefault="00E81467" w:rsidP="00006707">
            <w:pPr>
              <w:spacing w:before="240"/>
              <w:rPr>
                <w:rFonts w:ascii="Times New Roman" w:hAnsi="Times New Roman" w:cs="Times New Roman"/>
                <w:szCs w:val="24"/>
              </w:rPr>
            </w:pPr>
            <w:r>
              <w:rPr>
                <w:rFonts w:ascii="Times New Roman" w:hAnsi="Times New Roman" w:cs="Times New Roman"/>
                <w:szCs w:val="24"/>
              </w:rPr>
              <w:t>50</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35</w:t>
            </w:r>
          </w:p>
        </w:tc>
      </w:tr>
      <w:tr w:rsidR="00F36256" w:rsidTr="00A72232">
        <w:trPr>
          <w:trHeight w:val="480"/>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5</w:t>
            </w:r>
          </w:p>
        </w:tc>
        <w:tc>
          <w:tcPr>
            <w:tcW w:w="0" w:type="auto"/>
          </w:tcPr>
          <w:p w:rsidR="00F36256" w:rsidRDefault="00F36256" w:rsidP="00E81467">
            <w:pPr>
              <w:spacing w:before="240"/>
              <w:rPr>
                <w:rFonts w:ascii="Times New Roman" w:hAnsi="Times New Roman" w:cs="Times New Roman"/>
                <w:szCs w:val="24"/>
              </w:rPr>
            </w:pPr>
            <w:r>
              <w:rPr>
                <w:rFonts w:ascii="Times New Roman" w:hAnsi="Times New Roman" w:cs="Times New Roman"/>
                <w:szCs w:val="24"/>
              </w:rPr>
              <w:t>1</w:t>
            </w:r>
            <w:r w:rsidR="00E81467">
              <w:rPr>
                <w:rFonts w:ascii="Times New Roman" w:hAnsi="Times New Roman" w:cs="Times New Roman"/>
                <w:szCs w:val="24"/>
              </w:rPr>
              <w:t>14</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76</w:t>
            </w:r>
          </w:p>
        </w:tc>
      </w:tr>
      <w:tr w:rsidR="00F36256" w:rsidTr="00A72232">
        <w:trPr>
          <w:trHeight w:val="461"/>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6</w:t>
            </w:r>
          </w:p>
        </w:tc>
        <w:tc>
          <w:tcPr>
            <w:tcW w:w="0" w:type="auto"/>
          </w:tcPr>
          <w:p w:rsidR="00F36256" w:rsidRDefault="00E81467" w:rsidP="00006707">
            <w:pPr>
              <w:spacing w:before="240"/>
              <w:rPr>
                <w:rFonts w:ascii="Times New Roman" w:hAnsi="Times New Roman" w:cs="Times New Roman"/>
                <w:szCs w:val="24"/>
              </w:rPr>
            </w:pPr>
            <w:r>
              <w:rPr>
                <w:rFonts w:ascii="Times New Roman" w:hAnsi="Times New Roman" w:cs="Times New Roman"/>
                <w:szCs w:val="24"/>
              </w:rPr>
              <w:t>202</w:t>
            </w:r>
          </w:p>
        </w:tc>
        <w:tc>
          <w:tcPr>
            <w:tcW w:w="0" w:type="auto"/>
          </w:tcPr>
          <w:p w:rsidR="00F36256" w:rsidRDefault="00E81467" w:rsidP="00006707">
            <w:pPr>
              <w:spacing w:before="240"/>
              <w:rPr>
                <w:rFonts w:ascii="Times New Roman" w:hAnsi="Times New Roman" w:cs="Times New Roman"/>
                <w:szCs w:val="24"/>
              </w:rPr>
            </w:pPr>
            <w:r>
              <w:rPr>
                <w:rFonts w:ascii="Times New Roman" w:hAnsi="Times New Roman" w:cs="Times New Roman"/>
                <w:szCs w:val="24"/>
              </w:rPr>
              <w:t>106</w:t>
            </w:r>
          </w:p>
        </w:tc>
      </w:tr>
      <w:tr w:rsidR="00F36256" w:rsidTr="00A72232">
        <w:trPr>
          <w:trHeight w:val="480"/>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7</w:t>
            </w:r>
          </w:p>
        </w:tc>
        <w:tc>
          <w:tcPr>
            <w:tcW w:w="0" w:type="auto"/>
          </w:tcPr>
          <w:p w:rsidR="00F36256" w:rsidRDefault="00F36256" w:rsidP="00E81467">
            <w:pPr>
              <w:spacing w:before="240"/>
              <w:rPr>
                <w:rFonts w:ascii="Times New Roman" w:hAnsi="Times New Roman" w:cs="Times New Roman"/>
                <w:szCs w:val="24"/>
              </w:rPr>
            </w:pPr>
            <w:r>
              <w:rPr>
                <w:rFonts w:ascii="Times New Roman" w:hAnsi="Times New Roman" w:cs="Times New Roman"/>
                <w:szCs w:val="24"/>
              </w:rPr>
              <w:t>3</w:t>
            </w:r>
            <w:r w:rsidR="00E81467">
              <w:rPr>
                <w:rFonts w:ascii="Times New Roman" w:hAnsi="Times New Roman" w:cs="Times New Roman"/>
                <w:szCs w:val="24"/>
              </w:rPr>
              <w:t>48</w:t>
            </w:r>
          </w:p>
        </w:tc>
        <w:tc>
          <w:tcPr>
            <w:tcW w:w="0" w:type="auto"/>
          </w:tcPr>
          <w:p w:rsidR="00F36256" w:rsidRDefault="00E81467" w:rsidP="00006707">
            <w:pPr>
              <w:spacing w:before="240"/>
              <w:rPr>
                <w:rFonts w:ascii="Times New Roman" w:hAnsi="Times New Roman" w:cs="Times New Roman"/>
                <w:szCs w:val="24"/>
              </w:rPr>
            </w:pPr>
            <w:r>
              <w:rPr>
                <w:rFonts w:ascii="Times New Roman" w:hAnsi="Times New Roman" w:cs="Times New Roman"/>
                <w:szCs w:val="24"/>
              </w:rPr>
              <w:t>156</w:t>
            </w:r>
          </w:p>
        </w:tc>
      </w:tr>
      <w:tr w:rsidR="00F36256" w:rsidTr="00A72232">
        <w:trPr>
          <w:trHeight w:val="461"/>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8</w:t>
            </w:r>
          </w:p>
        </w:tc>
        <w:tc>
          <w:tcPr>
            <w:tcW w:w="0" w:type="auto"/>
          </w:tcPr>
          <w:p w:rsidR="00F36256" w:rsidRDefault="00E81467" w:rsidP="00006707">
            <w:pPr>
              <w:spacing w:before="240"/>
              <w:rPr>
                <w:rFonts w:ascii="Times New Roman" w:hAnsi="Times New Roman" w:cs="Times New Roman"/>
                <w:szCs w:val="24"/>
              </w:rPr>
            </w:pPr>
            <w:r>
              <w:rPr>
                <w:rFonts w:ascii="Times New Roman" w:hAnsi="Times New Roman" w:cs="Times New Roman"/>
                <w:szCs w:val="24"/>
              </w:rPr>
              <w:t>452</w:t>
            </w:r>
          </w:p>
        </w:tc>
        <w:tc>
          <w:tcPr>
            <w:tcW w:w="0" w:type="auto"/>
          </w:tcPr>
          <w:p w:rsidR="00F36256" w:rsidRDefault="00F36256" w:rsidP="00E81467">
            <w:pPr>
              <w:spacing w:before="240"/>
              <w:rPr>
                <w:rFonts w:ascii="Times New Roman" w:hAnsi="Times New Roman" w:cs="Times New Roman"/>
                <w:szCs w:val="24"/>
              </w:rPr>
            </w:pPr>
            <w:r>
              <w:rPr>
                <w:rFonts w:ascii="Times New Roman" w:hAnsi="Times New Roman" w:cs="Times New Roman"/>
                <w:szCs w:val="24"/>
              </w:rPr>
              <w:t>2</w:t>
            </w:r>
            <w:r w:rsidR="00E81467">
              <w:rPr>
                <w:rFonts w:ascii="Times New Roman" w:hAnsi="Times New Roman" w:cs="Times New Roman"/>
                <w:szCs w:val="24"/>
              </w:rPr>
              <w:t>09</w:t>
            </w:r>
          </w:p>
        </w:tc>
      </w:tr>
      <w:tr w:rsidR="00F36256" w:rsidTr="00A72232">
        <w:trPr>
          <w:trHeight w:val="480"/>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9</w:t>
            </w:r>
          </w:p>
        </w:tc>
        <w:tc>
          <w:tcPr>
            <w:tcW w:w="0" w:type="auto"/>
          </w:tcPr>
          <w:p w:rsidR="00F36256" w:rsidRDefault="00E81467" w:rsidP="00006707">
            <w:pPr>
              <w:spacing w:before="240"/>
              <w:rPr>
                <w:rFonts w:ascii="Times New Roman" w:hAnsi="Times New Roman" w:cs="Times New Roman"/>
                <w:szCs w:val="24"/>
              </w:rPr>
            </w:pPr>
            <w:r>
              <w:rPr>
                <w:rFonts w:ascii="Times New Roman" w:hAnsi="Times New Roman" w:cs="Times New Roman"/>
                <w:szCs w:val="24"/>
              </w:rPr>
              <w:t>488</w:t>
            </w:r>
          </w:p>
        </w:tc>
        <w:tc>
          <w:tcPr>
            <w:tcW w:w="0" w:type="auto"/>
          </w:tcPr>
          <w:p w:rsidR="00F36256" w:rsidRDefault="00F36256" w:rsidP="00E81467">
            <w:pPr>
              <w:spacing w:before="240"/>
              <w:rPr>
                <w:rFonts w:ascii="Times New Roman" w:hAnsi="Times New Roman" w:cs="Times New Roman"/>
                <w:szCs w:val="24"/>
              </w:rPr>
            </w:pPr>
            <w:r>
              <w:rPr>
                <w:rFonts w:ascii="Times New Roman" w:hAnsi="Times New Roman" w:cs="Times New Roman"/>
                <w:szCs w:val="24"/>
              </w:rPr>
              <w:t>2</w:t>
            </w:r>
            <w:r w:rsidR="00E81467">
              <w:rPr>
                <w:rFonts w:ascii="Times New Roman" w:hAnsi="Times New Roman" w:cs="Times New Roman"/>
                <w:szCs w:val="24"/>
              </w:rPr>
              <w:t>35</w:t>
            </w:r>
          </w:p>
        </w:tc>
      </w:tr>
      <w:tr w:rsidR="00F36256" w:rsidTr="00A72232">
        <w:trPr>
          <w:trHeight w:val="461"/>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10</w:t>
            </w:r>
          </w:p>
        </w:tc>
        <w:tc>
          <w:tcPr>
            <w:tcW w:w="0" w:type="auto"/>
          </w:tcPr>
          <w:p w:rsidR="00F36256" w:rsidRDefault="00E81467" w:rsidP="00F36256">
            <w:pPr>
              <w:spacing w:before="240"/>
              <w:rPr>
                <w:rFonts w:ascii="Times New Roman" w:hAnsi="Times New Roman" w:cs="Times New Roman"/>
                <w:szCs w:val="24"/>
              </w:rPr>
            </w:pPr>
            <w:r>
              <w:rPr>
                <w:rFonts w:ascii="Times New Roman" w:hAnsi="Times New Roman" w:cs="Times New Roman"/>
                <w:szCs w:val="24"/>
              </w:rPr>
              <w:t>506</w:t>
            </w:r>
          </w:p>
        </w:tc>
        <w:tc>
          <w:tcPr>
            <w:tcW w:w="0" w:type="auto"/>
          </w:tcPr>
          <w:p w:rsidR="00F36256" w:rsidRDefault="00F36256" w:rsidP="00E81467">
            <w:pPr>
              <w:spacing w:before="240"/>
              <w:rPr>
                <w:rFonts w:ascii="Times New Roman" w:hAnsi="Times New Roman" w:cs="Times New Roman"/>
                <w:szCs w:val="24"/>
              </w:rPr>
            </w:pPr>
            <w:r>
              <w:rPr>
                <w:rFonts w:ascii="Times New Roman" w:hAnsi="Times New Roman" w:cs="Times New Roman"/>
                <w:szCs w:val="24"/>
              </w:rPr>
              <w:t>2</w:t>
            </w:r>
            <w:r w:rsidR="00E81467">
              <w:rPr>
                <w:rFonts w:ascii="Times New Roman" w:hAnsi="Times New Roman" w:cs="Times New Roman"/>
                <w:szCs w:val="24"/>
              </w:rPr>
              <w:t>66</w:t>
            </w:r>
          </w:p>
        </w:tc>
      </w:tr>
    </w:tbl>
    <w:p w:rsidR="00F36256" w:rsidRDefault="00F36256" w:rsidP="00F36256">
      <w:pPr>
        <w:spacing w:before="240"/>
        <w:rPr>
          <w:rFonts w:ascii="Times New Roman" w:hAnsi="Times New Roman" w:cs="Times New Roman"/>
          <w:szCs w:val="24"/>
        </w:rPr>
      </w:pPr>
    </w:p>
    <w:p w:rsidR="00F80469" w:rsidRPr="00A72232" w:rsidRDefault="00A72232" w:rsidP="00F36256">
      <w:pPr>
        <w:spacing w:before="240"/>
        <w:rPr>
          <w:rFonts w:ascii="Times New Roman" w:hAnsi="Times New Roman" w:cs="Times New Roman"/>
          <w:i/>
          <w:szCs w:val="24"/>
        </w:rPr>
      </w:pPr>
      <w:r w:rsidRPr="00342B08">
        <w:rPr>
          <w:rFonts w:ascii="Times New Roman" w:hAnsi="Times New Roman" w:cs="Times New Roman"/>
          <w:i/>
          <w:szCs w:val="24"/>
        </w:rPr>
        <w:t xml:space="preserve">Table </w:t>
      </w:r>
      <w:r>
        <w:rPr>
          <w:rFonts w:ascii="Times New Roman" w:hAnsi="Times New Roman" w:cs="Times New Roman"/>
          <w:i/>
          <w:szCs w:val="24"/>
        </w:rPr>
        <w:t>12</w:t>
      </w:r>
      <w:r w:rsidRPr="00342B08">
        <w:rPr>
          <w:rFonts w:ascii="Times New Roman" w:hAnsi="Times New Roman" w:cs="Times New Roman"/>
          <w:i/>
          <w:szCs w:val="24"/>
        </w:rPr>
        <w:t xml:space="preserve">: </w:t>
      </w:r>
      <w:r>
        <w:rPr>
          <w:rFonts w:ascii="Times New Roman" w:hAnsi="Times New Roman" w:cs="Times New Roman"/>
          <w:i/>
          <w:szCs w:val="24"/>
        </w:rPr>
        <w:t>pH of the sample before and after experiments</w:t>
      </w:r>
      <w:r>
        <w:rPr>
          <w:rFonts w:ascii="Times New Roman" w:hAnsi="Times New Roman" w:cs="Times New Roman"/>
          <w:i/>
          <w:szCs w:val="24"/>
        </w:rPr>
        <w:t xml:space="preserve"> for 2</w:t>
      </w:r>
      <w:r>
        <w:rPr>
          <w:rFonts w:ascii="Times New Roman" w:hAnsi="Times New Roman" w:cs="Times New Roman"/>
          <w:i/>
          <w:szCs w:val="24"/>
        </w:rPr>
        <w:t>0 % dilution</w:t>
      </w:r>
    </w:p>
    <w:tbl>
      <w:tblPr>
        <w:tblStyle w:val="TableGrid"/>
        <w:tblW w:w="7401" w:type="dxa"/>
        <w:tblLook w:val="04A0" w:firstRow="1" w:lastRow="0" w:firstColumn="1" w:lastColumn="0" w:noHBand="0" w:noVBand="1"/>
      </w:tblPr>
      <w:tblGrid>
        <w:gridCol w:w="2970"/>
        <w:gridCol w:w="2283"/>
        <w:gridCol w:w="2148"/>
      </w:tblGrid>
      <w:tr w:rsidR="00F80469" w:rsidTr="00A72232">
        <w:trPr>
          <w:trHeight w:val="649"/>
        </w:trPr>
        <w:tc>
          <w:tcPr>
            <w:tcW w:w="0" w:type="auto"/>
          </w:tcPr>
          <w:p w:rsidR="00F80469" w:rsidRDefault="00F80469" w:rsidP="00F80469">
            <w:pPr>
              <w:spacing w:before="240"/>
              <w:rPr>
                <w:rFonts w:ascii="Times New Roman" w:hAnsi="Times New Roman" w:cs="Times New Roman"/>
                <w:szCs w:val="24"/>
              </w:rPr>
            </w:pPr>
            <w:r>
              <w:rPr>
                <w:rFonts w:ascii="Times New Roman" w:hAnsi="Times New Roman" w:cs="Times New Roman"/>
                <w:szCs w:val="24"/>
              </w:rPr>
              <w:t>The pH of the sample solution</w:t>
            </w:r>
          </w:p>
        </w:tc>
        <w:tc>
          <w:tcPr>
            <w:tcW w:w="0" w:type="auto"/>
          </w:tcPr>
          <w:p w:rsidR="00F80469" w:rsidRDefault="00F80469" w:rsidP="00F80469">
            <w:pPr>
              <w:spacing w:before="240"/>
              <w:rPr>
                <w:rFonts w:ascii="Times New Roman" w:hAnsi="Times New Roman" w:cs="Times New Roman"/>
                <w:szCs w:val="24"/>
              </w:rPr>
            </w:pPr>
            <w:r>
              <w:rPr>
                <w:rFonts w:ascii="Times New Roman" w:hAnsi="Times New Roman" w:cs="Times New Roman"/>
                <w:szCs w:val="24"/>
              </w:rPr>
              <w:t>Before the experiment</w:t>
            </w:r>
          </w:p>
        </w:tc>
        <w:tc>
          <w:tcPr>
            <w:tcW w:w="0" w:type="auto"/>
          </w:tcPr>
          <w:p w:rsidR="00F80469" w:rsidRDefault="00F80469" w:rsidP="00F80469">
            <w:pPr>
              <w:spacing w:before="240"/>
              <w:rPr>
                <w:rFonts w:ascii="Times New Roman" w:hAnsi="Times New Roman" w:cs="Times New Roman"/>
                <w:szCs w:val="24"/>
              </w:rPr>
            </w:pPr>
            <w:r>
              <w:rPr>
                <w:rFonts w:ascii="Times New Roman" w:hAnsi="Times New Roman" w:cs="Times New Roman"/>
                <w:szCs w:val="24"/>
              </w:rPr>
              <w:t>After the experiment</w:t>
            </w:r>
          </w:p>
        </w:tc>
      </w:tr>
      <w:tr w:rsidR="00F80469" w:rsidTr="00A72232">
        <w:trPr>
          <w:trHeight w:val="675"/>
        </w:trPr>
        <w:tc>
          <w:tcPr>
            <w:tcW w:w="0" w:type="auto"/>
          </w:tcPr>
          <w:p w:rsidR="00F80469" w:rsidRDefault="00F80469" w:rsidP="00F80469">
            <w:pPr>
              <w:spacing w:before="240"/>
              <w:rPr>
                <w:rFonts w:ascii="Times New Roman" w:hAnsi="Times New Roman" w:cs="Times New Roman"/>
                <w:szCs w:val="24"/>
              </w:rPr>
            </w:pPr>
            <w:r>
              <w:rPr>
                <w:rFonts w:ascii="Times New Roman" w:hAnsi="Times New Roman" w:cs="Times New Roman"/>
                <w:szCs w:val="24"/>
              </w:rPr>
              <w:t>Test vessel</w:t>
            </w:r>
          </w:p>
        </w:tc>
        <w:tc>
          <w:tcPr>
            <w:tcW w:w="0" w:type="auto"/>
          </w:tcPr>
          <w:p w:rsidR="00F80469" w:rsidRDefault="00F80469" w:rsidP="00F80469">
            <w:pPr>
              <w:spacing w:before="240"/>
              <w:rPr>
                <w:rFonts w:ascii="Times New Roman" w:hAnsi="Times New Roman" w:cs="Times New Roman"/>
                <w:szCs w:val="24"/>
              </w:rPr>
            </w:pPr>
            <w:r>
              <w:rPr>
                <w:rFonts w:ascii="Times New Roman" w:hAnsi="Times New Roman" w:cs="Times New Roman"/>
                <w:szCs w:val="24"/>
              </w:rPr>
              <w:t>6.03</w:t>
            </w:r>
          </w:p>
        </w:tc>
        <w:tc>
          <w:tcPr>
            <w:tcW w:w="0" w:type="auto"/>
          </w:tcPr>
          <w:p w:rsidR="00F80469" w:rsidRDefault="00F80469" w:rsidP="00F80469">
            <w:pPr>
              <w:spacing w:before="240"/>
              <w:rPr>
                <w:rFonts w:ascii="Times New Roman" w:hAnsi="Times New Roman" w:cs="Times New Roman"/>
                <w:szCs w:val="24"/>
              </w:rPr>
            </w:pPr>
            <w:r>
              <w:rPr>
                <w:rFonts w:ascii="Times New Roman" w:hAnsi="Times New Roman" w:cs="Times New Roman"/>
                <w:szCs w:val="24"/>
              </w:rPr>
              <w:t>4.86</w:t>
            </w:r>
          </w:p>
        </w:tc>
      </w:tr>
      <w:tr w:rsidR="00F80469" w:rsidTr="00A72232">
        <w:trPr>
          <w:trHeight w:val="649"/>
        </w:trPr>
        <w:tc>
          <w:tcPr>
            <w:tcW w:w="0" w:type="auto"/>
          </w:tcPr>
          <w:p w:rsidR="00F80469" w:rsidRDefault="00F80469" w:rsidP="00F80469">
            <w:pPr>
              <w:spacing w:before="240"/>
              <w:rPr>
                <w:rFonts w:ascii="Times New Roman" w:hAnsi="Times New Roman" w:cs="Times New Roman"/>
                <w:szCs w:val="24"/>
              </w:rPr>
            </w:pPr>
            <w:r>
              <w:rPr>
                <w:rFonts w:ascii="Times New Roman" w:hAnsi="Times New Roman" w:cs="Times New Roman"/>
                <w:szCs w:val="24"/>
              </w:rPr>
              <w:t>Control vessel</w:t>
            </w:r>
          </w:p>
        </w:tc>
        <w:tc>
          <w:tcPr>
            <w:tcW w:w="0" w:type="auto"/>
          </w:tcPr>
          <w:p w:rsidR="00F80469" w:rsidRDefault="00F80469" w:rsidP="00F80469">
            <w:pPr>
              <w:spacing w:before="240"/>
              <w:rPr>
                <w:rFonts w:ascii="Times New Roman" w:hAnsi="Times New Roman" w:cs="Times New Roman"/>
                <w:szCs w:val="24"/>
              </w:rPr>
            </w:pPr>
            <w:r>
              <w:rPr>
                <w:rFonts w:ascii="Times New Roman" w:hAnsi="Times New Roman" w:cs="Times New Roman"/>
                <w:szCs w:val="24"/>
              </w:rPr>
              <w:t>6.13</w:t>
            </w:r>
          </w:p>
        </w:tc>
        <w:tc>
          <w:tcPr>
            <w:tcW w:w="0" w:type="auto"/>
          </w:tcPr>
          <w:p w:rsidR="00F80469" w:rsidRDefault="00F80469" w:rsidP="00F80469">
            <w:pPr>
              <w:spacing w:before="240"/>
              <w:rPr>
                <w:rFonts w:ascii="Times New Roman" w:hAnsi="Times New Roman" w:cs="Times New Roman"/>
                <w:szCs w:val="24"/>
              </w:rPr>
            </w:pPr>
            <w:r>
              <w:rPr>
                <w:rFonts w:ascii="Times New Roman" w:hAnsi="Times New Roman" w:cs="Times New Roman"/>
                <w:szCs w:val="24"/>
              </w:rPr>
              <w:t>5.03</w:t>
            </w:r>
          </w:p>
        </w:tc>
      </w:tr>
    </w:tbl>
    <w:p w:rsidR="00F80469" w:rsidRDefault="00F80469" w:rsidP="00F36256">
      <w:pPr>
        <w:spacing w:before="240"/>
        <w:rPr>
          <w:rFonts w:ascii="Times New Roman" w:hAnsi="Times New Roman" w:cs="Times New Roman"/>
          <w:szCs w:val="24"/>
        </w:rPr>
      </w:pPr>
    </w:p>
    <w:p w:rsidR="00F80469" w:rsidRDefault="00F80469" w:rsidP="00F36256">
      <w:pPr>
        <w:spacing w:before="240"/>
        <w:rPr>
          <w:rFonts w:ascii="Times New Roman" w:hAnsi="Times New Roman" w:cs="Times New Roman"/>
          <w:szCs w:val="24"/>
        </w:rPr>
      </w:pPr>
      <w:r>
        <w:rPr>
          <w:rFonts w:ascii="Times New Roman" w:hAnsi="Times New Roman" w:cs="Times New Roman"/>
          <w:szCs w:val="24"/>
        </w:rPr>
        <w:t>From the table, it was determined that the total amount of gas generated in the test vessel was 5</w:t>
      </w:r>
      <w:r w:rsidR="00F4725D">
        <w:rPr>
          <w:rFonts w:ascii="Times New Roman" w:hAnsi="Times New Roman" w:cs="Times New Roman"/>
          <w:szCs w:val="24"/>
        </w:rPr>
        <w:t xml:space="preserve">06 </w:t>
      </w:r>
      <w:r>
        <w:rPr>
          <w:rFonts w:ascii="Times New Roman" w:hAnsi="Times New Roman" w:cs="Times New Roman"/>
          <w:szCs w:val="24"/>
        </w:rPr>
        <w:t xml:space="preserve">ml, compared to </w:t>
      </w:r>
      <w:r w:rsidR="00F4725D">
        <w:rPr>
          <w:rFonts w:ascii="Times New Roman" w:hAnsi="Times New Roman" w:cs="Times New Roman"/>
          <w:szCs w:val="24"/>
        </w:rPr>
        <w:t>266</w:t>
      </w:r>
      <w:r>
        <w:rPr>
          <w:rFonts w:ascii="Times New Roman" w:hAnsi="Times New Roman" w:cs="Times New Roman"/>
          <w:szCs w:val="24"/>
        </w:rPr>
        <w:t xml:space="preserve"> ml in the control vessel. To conclude, the gas produced in the test vessel was greater than that produced in the control vessel. Prior to the experiment, the pH of the solution was kept at 6.8 in both the test and control vessels. Following the experiment, it was discovered that the pH of</w:t>
      </w:r>
      <w:r w:rsidR="002358E2">
        <w:rPr>
          <w:rFonts w:ascii="Times New Roman" w:hAnsi="Times New Roman" w:cs="Times New Roman"/>
          <w:szCs w:val="24"/>
        </w:rPr>
        <w:t xml:space="preserve"> the test vessel had dropped to</w:t>
      </w:r>
      <w:r>
        <w:rPr>
          <w:rFonts w:ascii="Times New Roman" w:hAnsi="Times New Roman" w:cs="Times New Roman"/>
          <w:szCs w:val="24"/>
        </w:rPr>
        <w:t xml:space="preserve"> 4.59, whereas the pH of the control vessel had dropped to 4.80.</w:t>
      </w:r>
      <w:r w:rsidR="002358E2">
        <w:rPr>
          <w:rFonts w:ascii="Times New Roman" w:hAnsi="Times New Roman" w:cs="Times New Roman"/>
          <w:szCs w:val="24"/>
        </w:rPr>
        <w:t xml:space="preserve"> </w:t>
      </w:r>
      <w:r>
        <w:rPr>
          <w:rFonts w:ascii="Times New Roman" w:hAnsi="Times New Roman" w:cs="Times New Roman"/>
          <w:szCs w:val="24"/>
        </w:rPr>
        <w:t>Given the 10% dilution of kitchen waste solution, the volume of KOH replaced by the biogas generated is illustrated below:</w:t>
      </w:r>
    </w:p>
    <w:p w:rsidR="00F36256" w:rsidRDefault="00F36256" w:rsidP="00F36256">
      <w:pPr>
        <w:spacing w:before="240"/>
        <w:rPr>
          <w:rFonts w:ascii="Times New Roman" w:hAnsi="Times New Roman" w:cs="Times New Roman"/>
          <w:szCs w:val="24"/>
        </w:rPr>
      </w:pPr>
      <w:r>
        <w:rPr>
          <w:noProof/>
        </w:rPr>
        <w:lastRenderedPageBreak/>
        <w:drawing>
          <wp:inline distT="0" distB="0" distL="0" distR="0" wp14:anchorId="3A114F10" wp14:editId="75361BC1">
            <wp:extent cx="5943600" cy="2953385"/>
            <wp:effectExtent l="57150" t="57150" r="38100" b="5651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36256" w:rsidRPr="00F36256" w:rsidRDefault="00F36256" w:rsidP="00F36256">
      <w:pPr>
        <w:spacing w:before="240"/>
        <w:rPr>
          <w:rFonts w:ascii="Times New Roman" w:hAnsi="Times New Roman" w:cs="Times New Roman"/>
          <w:i/>
          <w:szCs w:val="24"/>
        </w:rPr>
      </w:pPr>
      <w:r w:rsidRPr="00F36256">
        <w:rPr>
          <w:rFonts w:ascii="Times New Roman" w:hAnsi="Times New Roman" w:cs="Times New Roman"/>
          <w:i/>
          <w:szCs w:val="24"/>
        </w:rPr>
        <w:t>Figure</w:t>
      </w:r>
      <w:r w:rsidR="002C38E4">
        <w:rPr>
          <w:rFonts w:ascii="Times New Roman" w:hAnsi="Times New Roman" w:cs="Times New Roman"/>
          <w:i/>
          <w:szCs w:val="24"/>
        </w:rPr>
        <w:t xml:space="preserve"> 28</w:t>
      </w:r>
      <w:r w:rsidRPr="00F36256">
        <w:rPr>
          <w:rFonts w:ascii="Times New Roman" w:hAnsi="Times New Roman" w:cs="Times New Roman"/>
          <w:i/>
          <w:szCs w:val="24"/>
        </w:rPr>
        <w:t>: Plot of volume of KOH displaced vs No. of days</w:t>
      </w:r>
      <w:r>
        <w:rPr>
          <w:rFonts w:ascii="Times New Roman" w:hAnsi="Times New Roman" w:cs="Times New Roman"/>
          <w:i/>
          <w:szCs w:val="24"/>
        </w:rPr>
        <w:t xml:space="preserve"> for 30% dilution</w:t>
      </w:r>
    </w:p>
    <w:p w:rsidR="00F36256" w:rsidRPr="00614FBA" w:rsidRDefault="00614FBA" w:rsidP="00F36256">
      <w:pPr>
        <w:spacing w:before="240"/>
        <w:rPr>
          <w:rFonts w:ascii="Times New Roman" w:hAnsi="Times New Roman" w:cs="Times New Roman"/>
          <w:b/>
          <w:szCs w:val="24"/>
        </w:rPr>
      </w:pPr>
      <w:r w:rsidRPr="00614FBA">
        <w:rPr>
          <w:rFonts w:ascii="Times New Roman" w:hAnsi="Times New Roman" w:cs="Times New Roman"/>
          <w:b/>
          <w:szCs w:val="24"/>
        </w:rPr>
        <w:t xml:space="preserve">4.2.1.4: </w:t>
      </w:r>
      <w:r w:rsidR="00F36256" w:rsidRPr="00614FBA">
        <w:rPr>
          <w:rFonts w:ascii="Times New Roman" w:hAnsi="Times New Roman" w:cs="Times New Roman"/>
          <w:b/>
          <w:szCs w:val="24"/>
        </w:rPr>
        <w:t xml:space="preserve">50% dilution of kitchen </w:t>
      </w:r>
      <w:r w:rsidR="00F80469">
        <w:rPr>
          <w:rFonts w:ascii="Times New Roman" w:hAnsi="Times New Roman" w:cs="Times New Roman"/>
          <w:b/>
          <w:szCs w:val="24"/>
        </w:rPr>
        <w:t>waste</w:t>
      </w:r>
      <w:r w:rsidR="00F36256" w:rsidRPr="00614FBA">
        <w:rPr>
          <w:rFonts w:ascii="Times New Roman" w:hAnsi="Times New Roman" w:cs="Times New Roman"/>
          <w:b/>
          <w:szCs w:val="24"/>
        </w:rPr>
        <w:t xml:space="preserve"> solution for biogas production:</w:t>
      </w:r>
    </w:p>
    <w:p w:rsidR="00D82CC7" w:rsidRDefault="00F36256" w:rsidP="00F36256">
      <w:pPr>
        <w:spacing w:before="240"/>
        <w:rPr>
          <w:rFonts w:ascii="Times New Roman" w:hAnsi="Times New Roman" w:cs="Times New Roman"/>
          <w:szCs w:val="24"/>
        </w:rPr>
      </w:pPr>
      <w:r>
        <w:rPr>
          <w:rFonts w:ascii="Times New Roman" w:hAnsi="Times New Roman" w:cs="Times New Roman"/>
          <w:szCs w:val="24"/>
        </w:rPr>
        <w:t>500gm of the kitchen waste was placed in each of two 1000ml conical flasks to create a 50% kitchen waste solution. The electrical supply was connected to the test vessel. The oven was set t</w:t>
      </w:r>
      <w:r w:rsidR="00F80469">
        <w:rPr>
          <w:rFonts w:ascii="Times New Roman" w:hAnsi="Times New Roman" w:cs="Times New Roman"/>
          <w:szCs w:val="24"/>
        </w:rPr>
        <w:t>o 28</w:t>
      </w:r>
      <w:r w:rsidR="00F4725D">
        <w:rPr>
          <w:rFonts w:ascii="Times New Roman" w:hAnsi="Times New Roman" w:cs="Times New Roman"/>
          <w:szCs w:val="24"/>
        </w:rPr>
        <w:t>˚</w:t>
      </w:r>
      <w:r w:rsidR="00F80469">
        <w:rPr>
          <w:rFonts w:ascii="Times New Roman" w:hAnsi="Times New Roman" w:cs="Times New Roman"/>
          <w:szCs w:val="24"/>
        </w:rPr>
        <w:t>C with both vessels inside.</w:t>
      </w:r>
      <w:r>
        <w:rPr>
          <w:rFonts w:ascii="Times New Roman" w:hAnsi="Times New Roman" w:cs="Times New Roman"/>
          <w:szCs w:val="24"/>
        </w:rPr>
        <w:t xml:space="preserve"> 10 days were observed for the gas production.</w:t>
      </w:r>
      <w:r w:rsidR="00D82CC7" w:rsidRPr="00D82CC7">
        <w:rPr>
          <w:rFonts w:ascii="Times New Roman" w:hAnsi="Times New Roman" w:cs="Times New Roman"/>
          <w:noProof/>
          <w:szCs w:val="24"/>
        </w:rPr>
        <w:drawing>
          <wp:inline distT="0" distB="0" distL="0" distR="0">
            <wp:extent cx="2563792" cy="3216670"/>
            <wp:effectExtent l="0" t="0" r="8255" b="3175"/>
            <wp:docPr id="76" name="Picture 76" descr="C:\Users\User\AppData\Local\Packages\5319275A.WhatsAppDesktop_cv1g1gvanyjgm\TempState\C24CD76E1CE41366A4BBE8A49B02A028\WhatsApp Image 2023-09-11 at 16.4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Packages\5319275A.WhatsAppDesktop_cv1g1gvanyjgm\TempState\C24CD76E1CE41366A4BBE8A49B02A028\WhatsApp Image 2023-09-11 at 16.41.05.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2322" t="24261" r="2849" b="7075"/>
                    <a:stretch/>
                  </pic:blipFill>
                  <pic:spPr bwMode="auto">
                    <a:xfrm>
                      <a:off x="0" y="0"/>
                      <a:ext cx="2635941" cy="3307192"/>
                    </a:xfrm>
                    <a:prstGeom prst="rect">
                      <a:avLst/>
                    </a:prstGeom>
                    <a:noFill/>
                    <a:ln>
                      <a:noFill/>
                    </a:ln>
                    <a:extLst>
                      <a:ext uri="{53640926-AAD7-44D8-BBD7-CCE9431645EC}">
                        <a14:shadowObscured xmlns:a14="http://schemas.microsoft.com/office/drawing/2010/main"/>
                      </a:ext>
                    </a:extLst>
                  </pic:spPr>
                </pic:pic>
              </a:graphicData>
            </a:graphic>
          </wp:inline>
        </w:drawing>
      </w:r>
      <w:r w:rsidR="00E91572">
        <w:rPr>
          <w:rFonts w:ascii="Times New Roman" w:hAnsi="Times New Roman" w:cs="Times New Roman"/>
          <w:szCs w:val="24"/>
        </w:rPr>
        <w:t xml:space="preserve">        </w:t>
      </w:r>
      <w:r w:rsidR="00E91572" w:rsidRPr="00FC5AE7">
        <w:rPr>
          <w:rFonts w:ascii="Times New Roman" w:hAnsi="Times New Roman" w:cs="Times New Roman"/>
          <w:noProof/>
          <w:szCs w:val="24"/>
        </w:rPr>
        <w:drawing>
          <wp:inline distT="0" distB="0" distL="0" distR="0" wp14:anchorId="15DC803D" wp14:editId="473070F6">
            <wp:extent cx="3036497" cy="3130518"/>
            <wp:effectExtent l="0" t="0" r="0" b="0"/>
            <wp:docPr id="79" name="Picture 79" descr="C:\Users\User\AppData\Local\Packages\5319275A.WhatsAppDesktop_cv1g1gvanyjgm\TempState\CFA0860E83A4C3A763A7E62D825349F7\WhatsApp Image 2023-09-11 at 16.4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Packages\5319275A.WhatsAppDesktop_cv1g1gvanyjgm\TempState\CFA0860E83A4C3A763A7E62D825349F7\WhatsApp Image 2023-09-11 at 16.47.02.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3799" r="10397" b="19522"/>
                    <a:stretch/>
                  </pic:blipFill>
                  <pic:spPr bwMode="auto">
                    <a:xfrm>
                      <a:off x="0" y="0"/>
                      <a:ext cx="3145425" cy="3242819"/>
                    </a:xfrm>
                    <a:prstGeom prst="rect">
                      <a:avLst/>
                    </a:prstGeom>
                    <a:noFill/>
                    <a:ln>
                      <a:noFill/>
                    </a:ln>
                    <a:extLst>
                      <a:ext uri="{53640926-AAD7-44D8-BBD7-CCE9431645EC}">
                        <a14:shadowObscured xmlns:a14="http://schemas.microsoft.com/office/drawing/2010/main"/>
                      </a:ext>
                    </a:extLst>
                  </pic:spPr>
                </pic:pic>
              </a:graphicData>
            </a:graphic>
          </wp:inline>
        </w:drawing>
      </w:r>
    </w:p>
    <w:p w:rsidR="00342B08" w:rsidRDefault="00D82CC7" w:rsidP="00A93E16">
      <w:pPr>
        <w:spacing w:before="240"/>
        <w:rPr>
          <w:rFonts w:ascii="Times New Roman" w:hAnsi="Times New Roman" w:cs="Times New Roman"/>
          <w:i/>
          <w:sz w:val="20"/>
          <w:szCs w:val="20"/>
        </w:rPr>
      </w:pPr>
      <w:r w:rsidRPr="006A0EBF">
        <w:rPr>
          <w:rFonts w:ascii="Times New Roman" w:hAnsi="Times New Roman" w:cs="Times New Roman"/>
          <w:i/>
          <w:sz w:val="20"/>
          <w:szCs w:val="20"/>
        </w:rPr>
        <w:t>Figure</w:t>
      </w:r>
      <w:r w:rsidR="002C38E4">
        <w:rPr>
          <w:rFonts w:ascii="Times New Roman" w:hAnsi="Times New Roman" w:cs="Times New Roman"/>
          <w:i/>
          <w:sz w:val="20"/>
          <w:szCs w:val="20"/>
        </w:rPr>
        <w:t xml:space="preserve"> 29</w:t>
      </w:r>
      <w:r w:rsidRPr="006A0EBF">
        <w:rPr>
          <w:rFonts w:ascii="Times New Roman" w:hAnsi="Times New Roman" w:cs="Times New Roman"/>
          <w:i/>
          <w:sz w:val="20"/>
          <w:szCs w:val="20"/>
        </w:rPr>
        <w:t>: Setup for 50 %</w:t>
      </w:r>
      <w:r w:rsidR="00E91572">
        <w:rPr>
          <w:rFonts w:ascii="Times New Roman" w:hAnsi="Times New Roman" w:cs="Times New Roman"/>
          <w:i/>
          <w:sz w:val="20"/>
          <w:szCs w:val="20"/>
        </w:rPr>
        <w:t xml:space="preserve"> dilution for biogas production    </w:t>
      </w:r>
      <w:r w:rsidR="00E91572" w:rsidRPr="00E91572">
        <w:rPr>
          <w:rFonts w:ascii="Times New Roman" w:hAnsi="Times New Roman" w:cs="Times New Roman"/>
          <w:i/>
          <w:sz w:val="20"/>
          <w:szCs w:val="20"/>
        </w:rPr>
        <w:t>Figure</w:t>
      </w:r>
      <w:r w:rsidR="002C38E4">
        <w:rPr>
          <w:rFonts w:ascii="Times New Roman" w:hAnsi="Times New Roman" w:cs="Times New Roman"/>
          <w:i/>
          <w:sz w:val="20"/>
          <w:szCs w:val="20"/>
        </w:rPr>
        <w:t xml:space="preserve"> 30</w:t>
      </w:r>
      <w:r w:rsidR="00E91572" w:rsidRPr="00E91572">
        <w:rPr>
          <w:rFonts w:ascii="Times New Roman" w:hAnsi="Times New Roman" w:cs="Times New Roman"/>
          <w:i/>
          <w:sz w:val="20"/>
          <w:szCs w:val="20"/>
        </w:rPr>
        <w:t xml:space="preserve">: Formation of precipitate during </w:t>
      </w:r>
      <w:r w:rsidR="00E91572">
        <w:rPr>
          <w:rFonts w:ascii="Times New Roman" w:hAnsi="Times New Roman" w:cs="Times New Roman"/>
          <w:i/>
          <w:sz w:val="20"/>
          <w:szCs w:val="20"/>
        </w:rPr>
        <w:t>experiment</w:t>
      </w:r>
      <w:r w:rsidR="00E91572" w:rsidRPr="00E91572">
        <w:rPr>
          <w:rFonts w:ascii="Times New Roman" w:hAnsi="Times New Roman" w:cs="Times New Roman"/>
          <w:i/>
          <w:sz w:val="20"/>
          <w:szCs w:val="20"/>
        </w:rPr>
        <w:t xml:space="preserve"> </w:t>
      </w:r>
      <w:r w:rsidR="00E91572">
        <w:rPr>
          <w:rFonts w:ascii="Times New Roman" w:hAnsi="Times New Roman" w:cs="Times New Roman"/>
          <w:i/>
          <w:sz w:val="20"/>
          <w:szCs w:val="20"/>
        </w:rPr>
        <w:t xml:space="preserve">     </w:t>
      </w:r>
    </w:p>
    <w:p w:rsidR="00A72232" w:rsidRDefault="00A72232" w:rsidP="00A72232">
      <w:pPr>
        <w:spacing w:before="240"/>
        <w:rPr>
          <w:rFonts w:ascii="Times New Roman" w:hAnsi="Times New Roman" w:cs="Times New Roman"/>
          <w:i/>
          <w:noProof/>
          <w:sz w:val="20"/>
          <w:szCs w:val="20"/>
        </w:rPr>
      </w:pPr>
      <w:r w:rsidRPr="009C23DE">
        <w:rPr>
          <w:rFonts w:ascii="Times New Roman" w:hAnsi="Times New Roman" w:cs="Times New Roman"/>
          <w:noProof/>
          <w:szCs w:val="24"/>
        </w:rPr>
        <w:lastRenderedPageBreak/>
        <w:drawing>
          <wp:inline distT="0" distB="0" distL="0" distR="0" wp14:anchorId="698276E6" wp14:editId="4D183BC2">
            <wp:extent cx="2071427" cy="3724995"/>
            <wp:effectExtent l="0" t="7620" r="0" b="0"/>
            <wp:docPr id="45" name="Picture 45" descr="C:\Users\User\AppData\Local\Packages\5319275A.WhatsAppDesktop_cv1g1gvanyjgm\TempState\38DB3AED920CF82AB059BFCCBD02BE6A\WhatsApp Image 2023-09-11 at 16.0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Packages\5319275A.WhatsAppDesktop_cv1g1gvanyjgm\TempState\38DB3AED920CF82AB059BFCCBD02BE6A\WhatsApp Image 2023-09-11 at 16.09.09.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26945"/>
                    <a:stretch/>
                  </pic:blipFill>
                  <pic:spPr bwMode="auto">
                    <a:xfrm rot="16200000">
                      <a:off x="0" y="0"/>
                      <a:ext cx="2121115" cy="3814348"/>
                    </a:xfrm>
                    <a:prstGeom prst="rect">
                      <a:avLst/>
                    </a:prstGeom>
                    <a:noFill/>
                    <a:ln>
                      <a:noFill/>
                    </a:ln>
                    <a:extLst>
                      <a:ext uri="{53640926-AAD7-44D8-BBD7-CCE9431645EC}">
                        <a14:shadowObscured xmlns:a14="http://schemas.microsoft.com/office/drawing/2010/main"/>
                      </a:ext>
                    </a:extLst>
                  </pic:spPr>
                </pic:pic>
              </a:graphicData>
            </a:graphic>
          </wp:inline>
        </w:drawing>
      </w:r>
      <w:r w:rsidRPr="009C23DE">
        <w:rPr>
          <w:rFonts w:ascii="Times New Roman" w:hAnsi="Times New Roman" w:cs="Times New Roman"/>
          <w:noProof/>
          <w:szCs w:val="24"/>
        </w:rPr>
        <w:drawing>
          <wp:inline distT="0" distB="0" distL="0" distR="0" wp14:anchorId="35B95207" wp14:editId="218C9423">
            <wp:extent cx="1340485" cy="2077655"/>
            <wp:effectExtent l="0" t="0" r="0" b="0"/>
            <wp:docPr id="46" name="Picture 46" descr="C:\Users\User\AppData\Local\Packages\5319275A.WhatsAppDesktop_cv1g1gvanyjgm\TempState\3CEC07E9BA5F5BB252D13F5F431E4BBB\WhatsApp Image 2023-09-11 at 16.1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Packages\5319275A.WhatsAppDesktop_cv1g1gvanyjgm\TempState\3CEC07E9BA5F5BB252D13F5F431E4BBB\WhatsApp Image 2023-09-11 at 16.11.35.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5820" t="34470" r="248" b="9535"/>
                    <a:stretch/>
                  </pic:blipFill>
                  <pic:spPr bwMode="auto">
                    <a:xfrm>
                      <a:off x="0" y="0"/>
                      <a:ext cx="1376255" cy="213309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i/>
          <w:noProof/>
          <w:sz w:val="20"/>
          <w:szCs w:val="20"/>
        </w:rPr>
        <w:t xml:space="preserve"> </w:t>
      </w:r>
      <w:r w:rsidRPr="00B25780">
        <w:rPr>
          <w:rFonts w:ascii="Times New Roman" w:hAnsi="Times New Roman" w:cs="Times New Roman"/>
          <w:i/>
          <w:noProof/>
          <w:sz w:val="20"/>
          <w:szCs w:val="20"/>
        </w:rPr>
        <w:t xml:space="preserve"> </w:t>
      </w:r>
    </w:p>
    <w:p w:rsidR="00A72232" w:rsidRDefault="00A72232" w:rsidP="00A72232">
      <w:pPr>
        <w:spacing w:before="240"/>
        <w:rPr>
          <w:rFonts w:ascii="Times New Roman" w:hAnsi="Times New Roman" w:cs="Times New Roman"/>
          <w:szCs w:val="24"/>
        </w:rPr>
      </w:pPr>
      <w:r>
        <w:rPr>
          <w:rFonts w:ascii="Times New Roman" w:hAnsi="Times New Roman" w:cs="Times New Roman"/>
          <w:i/>
          <w:noProof/>
          <w:sz w:val="20"/>
          <w:szCs w:val="20"/>
        </w:rPr>
        <w:t xml:space="preserve">             </w:t>
      </w:r>
      <w:r w:rsidRPr="00B25780">
        <w:rPr>
          <w:rFonts w:ascii="Times New Roman" w:hAnsi="Times New Roman" w:cs="Times New Roman"/>
          <w:i/>
          <w:noProof/>
          <w:sz w:val="20"/>
          <w:szCs w:val="20"/>
        </w:rPr>
        <w:t>Figure</w:t>
      </w:r>
      <w:r>
        <w:rPr>
          <w:rFonts w:ascii="Times New Roman" w:hAnsi="Times New Roman" w:cs="Times New Roman"/>
          <w:i/>
          <w:noProof/>
          <w:sz w:val="20"/>
          <w:szCs w:val="20"/>
        </w:rPr>
        <w:t xml:space="preserve"> 31</w:t>
      </w:r>
      <w:r w:rsidRPr="00B25780">
        <w:rPr>
          <w:rFonts w:ascii="Times New Roman" w:hAnsi="Times New Roman" w:cs="Times New Roman"/>
          <w:i/>
          <w:noProof/>
          <w:sz w:val="20"/>
          <w:szCs w:val="20"/>
        </w:rPr>
        <w:t>: Figure showing the growth of bacteria in the feed</w:t>
      </w:r>
    </w:p>
    <w:p w:rsidR="00F36256" w:rsidRPr="00A72232" w:rsidRDefault="00342B08" w:rsidP="00A93E16">
      <w:pPr>
        <w:spacing w:before="240"/>
        <w:rPr>
          <w:rFonts w:ascii="Times New Roman" w:hAnsi="Times New Roman" w:cs="Times New Roman"/>
          <w:i/>
          <w:szCs w:val="24"/>
        </w:rPr>
      </w:pPr>
      <w:r w:rsidRPr="00342B08">
        <w:rPr>
          <w:rFonts w:ascii="Times New Roman" w:hAnsi="Times New Roman" w:cs="Times New Roman"/>
          <w:i/>
          <w:szCs w:val="24"/>
        </w:rPr>
        <w:t>Table 1</w:t>
      </w:r>
      <w:r w:rsidR="00A72232">
        <w:rPr>
          <w:rFonts w:ascii="Times New Roman" w:hAnsi="Times New Roman" w:cs="Times New Roman"/>
          <w:i/>
          <w:szCs w:val="24"/>
        </w:rPr>
        <w:t>3</w:t>
      </w:r>
      <w:r w:rsidRPr="00342B08">
        <w:rPr>
          <w:rFonts w:ascii="Times New Roman" w:hAnsi="Times New Roman" w:cs="Times New Roman"/>
          <w:i/>
          <w:szCs w:val="24"/>
        </w:rPr>
        <w:t xml:space="preserve">: </w:t>
      </w:r>
      <w:r>
        <w:rPr>
          <w:rFonts w:ascii="Times New Roman" w:hAnsi="Times New Roman" w:cs="Times New Roman"/>
          <w:i/>
          <w:szCs w:val="24"/>
        </w:rPr>
        <w:t>Cumulative biogas formed Vs Days values for 50 % dilution</w:t>
      </w:r>
    </w:p>
    <w:tbl>
      <w:tblPr>
        <w:tblStyle w:val="TableGrid"/>
        <w:tblW w:w="5656" w:type="dxa"/>
        <w:tblLook w:val="04A0" w:firstRow="1" w:lastRow="0" w:firstColumn="1" w:lastColumn="0" w:noHBand="0" w:noVBand="1"/>
      </w:tblPr>
      <w:tblGrid>
        <w:gridCol w:w="858"/>
        <w:gridCol w:w="2343"/>
        <w:gridCol w:w="2455"/>
      </w:tblGrid>
      <w:tr w:rsidR="00F36256" w:rsidTr="00A72232">
        <w:trPr>
          <w:trHeight w:val="903"/>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 xml:space="preserve">No. of days </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The volume of gas produced in the Test vessel (mL)</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The volume of gas produced in the Control Vessel (mL)</w:t>
            </w:r>
          </w:p>
        </w:tc>
      </w:tr>
      <w:tr w:rsidR="00F36256" w:rsidTr="00A72232">
        <w:trPr>
          <w:trHeight w:val="440"/>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1</w:t>
            </w:r>
          </w:p>
        </w:tc>
        <w:tc>
          <w:tcPr>
            <w:tcW w:w="0" w:type="auto"/>
          </w:tcPr>
          <w:p w:rsidR="00F36256" w:rsidRDefault="00F36256" w:rsidP="00F36256">
            <w:pPr>
              <w:tabs>
                <w:tab w:val="left" w:pos="656"/>
              </w:tabs>
              <w:spacing w:before="240"/>
              <w:rPr>
                <w:rFonts w:ascii="Times New Roman" w:hAnsi="Times New Roman" w:cs="Times New Roman"/>
                <w:szCs w:val="24"/>
              </w:rPr>
            </w:pPr>
            <w:r>
              <w:rPr>
                <w:rFonts w:ascii="Times New Roman" w:hAnsi="Times New Roman" w:cs="Times New Roman"/>
                <w:szCs w:val="24"/>
              </w:rPr>
              <w:t>0</w:t>
            </w:r>
            <w:r>
              <w:rPr>
                <w:rFonts w:ascii="Times New Roman" w:hAnsi="Times New Roman" w:cs="Times New Roman"/>
                <w:szCs w:val="24"/>
              </w:rPr>
              <w:tab/>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0</w:t>
            </w:r>
          </w:p>
        </w:tc>
      </w:tr>
      <w:tr w:rsidR="00F36256" w:rsidTr="00A72232">
        <w:trPr>
          <w:trHeight w:val="460"/>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2</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0</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0</w:t>
            </w:r>
          </w:p>
        </w:tc>
      </w:tr>
      <w:tr w:rsidR="00F36256" w:rsidTr="00A72232">
        <w:trPr>
          <w:trHeight w:val="440"/>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3</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0</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0</w:t>
            </w:r>
          </w:p>
        </w:tc>
      </w:tr>
      <w:tr w:rsidR="00F36256" w:rsidTr="00A72232">
        <w:trPr>
          <w:trHeight w:val="440"/>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4</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44</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36</w:t>
            </w:r>
          </w:p>
        </w:tc>
      </w:tr>
      <w:tr w:rsidR="00F36256" w:rsidTr="00A72232">
        <w:trPr>
          <w:trHeight w:val="460"/>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5</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142</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83</w:t>
            </w:r>
          </w:p>
        </w:tc>
      </w:tr>
      <w:tr w:rsidR="00F36256" w:rsidTr="00A72232">
        <w:trPr>
          <w:trHeight w:val="440"/>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6</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227</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125</w:t>
            </w:r>
          </w:p>
        </w:tc>
      </w:tr>
      <w:tr w:rsidR="00F36256" w:rsidTr="00A72232">
        <w:trPr>
          <w:trHeight w:val="460"/>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7</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270</w:t>
            </w:r>
          </w:p>
        </w:tc>
        <w:tc>
          <w:tcPr>
            <w:tcW w:w="0" w:type="auto"/>
          </w:tcPr>
          <w:p w:rsidR="00F36256" w:rsidRDefault="00F36256" w:rsidP="00F36256">
            <w:pPr>
              <w:spacing w:before="240"/>
              <w:rPr>
                <w:rFonts w:ascii="Times New Roman" w:hAnsi="Times New Roman" w:cs="Times New Roman"/>
                <w:szCs w:val="24"/>
              </w:rPr>
            </w:pPr>
            <w:r>
              <w:rPr>
                <w:rFonts w:ascii="Times New Roman" w:hAnsi="Times New Roman" w:cs="Times New Roman"/>
                <w:szCs w:val="24"/>
              </w:rPr>
              <w:t>173</w:t>
            </w:r>
          </w:p>
        </w:tc>
      </w:tr>
      <w:tr w:rsidR="00F36256" w:rsidTr="00A72232">
        <w:trPr>
          <w:trHeight w:val="440"/>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8</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364</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220</w:t>
            </w:r>
          </w:p>
        </w:tc>
      </w:tr>
      <w:tr w:rsidR="00F36256" w:rsidTr="00A72232">
        <w:trPr>
          <w:trHeight w:val="460"/>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9</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452</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262</w:t>
            </w:r>
          </w:p>
        </w:tc>
      </w:tr>
      <w:tr w:rsidR="00F36256" w:rsidTr="00A72232">
        <w:trPr>
          <w:trHeight w:val="446"/>
        </w:trPr>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10</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496</w:t>
            </w:r>
          </w:p>
        </w:tc>
        <w:tc>
          <w:tcPr>
            <w:tcW w:w="0" w:type="auto"/>
          </w:tcPr>
          <w:p w:rsidR="00F36256" w:rsidRDefault="00F36256" w:rsidP="00006707">
            <w:pPr>
              <w:spacing w:before="240"/>
              <w:rPr>
                <w:rFonts w:ascii="Times New Roman" w:hAnsi="Times New Roman" w:cs="Times New Roman"/>
                <w:szCs w:val="24"/>
              </w:rPr>
            </w:pPr>
            <w:r>
              <w:rPr>
                <w:rFonts w:ascii="Times New Roman" w:hAnsi="Times New Roman" w:cs="Times New Roman"/>
                <w:szCs w:val="24"/>
              </w:rPr>
              <w:t>302</w:t>
            </w:r>
          </w:p>
        </w:tc>
      </w:tr>
    </w:tbl>
    <w:p w:rsidR="00F80469" w:rsidRPr="00A72232" w:rsidRDefault="00A72232" w:rsidP="00A72232">
      <w:pPr>
        <w:spacing w:before="240"/>
        <w:rPr>
          <w:rFonts w:ascii="Times New Roman" w:hAnsi="Times New Roman" w:cs="Times New Roman"/>
          <w:i/>
          <w:szCs w:val="24"/>
        </w:rPr>
      </w:pPr>
      <w:r w:rsidRPr="00342B08">
        <w:rPr>
          <w:rFonts w:ascii="Times New Roman" w:hAnsi="Times New Roman" w:cs="Times New Roman"/>
          <w:i/>
          <w:szCs w:val="24"/>
        </w:rPr>
        <w:t xml:space="preserve">Table </w:t>
      </w:r>
      <w:r>
        <w:rPr>
          <w:rFonts w:ascii="Times New Roman" w:hAnsi="Times New Roman" w:cs="Times New Roman"/>
          <w:i/>
          <w:szCs w:val="24"/>
        </w:rPr>
        <w:t>14</w:t>
      </w:r>
      <w:r w:rsidRPr="00342B08">
        <w:rPr>
          <w:rFonts w:ascii="Times New Roman" w:hAnsi="Times New Roman" w:cs="Times New Roman"/>
          <w:i/>
          <w:szCs w:val="24"/>
        </w:rPr>
        <w:t xml:space="preserve">: </w:t>
      </w:r>
      <w:r>
        <w:rPr>
          <w:rFonts w:ascii="Times New Roman" w:hAnsi="Times New Roman" w:cs="Times New Roman"/>
          <w:i/>
          <w:szCs w:val="24"/>
        </w:rPr>
        <w:t>pH of the sample before and after experiments</w:t>
      </w:r>
      <w:r>
        <w:rPr>
          <w:rFonts w:ascii="Times New Roman" w:hAnsi="Times New Roman" w:cs="Times New Roman"/>
          <w:i/>
          <w:szCs w:val="24"/>
        </w:rPr>
        <w:t xml:space="preserve"> for 50</w:t>
      </w:r>
      <w:r>
        <w:rPr>
          <w:rFonts w:ascii="Times New Roman" w:hAnsi="Times New Roman" w:cs="Times New Roman"/>
          <w:i/>
          <w:szCs w:val="24"/>
        </w:rPr>
        <w:t xml:space="preserve"> % dilution</w:t>
      </w:r>
    </w:p>
    <w:tbl>
      <w:tblPr>
        <w:tblStyle w:val="TableGrid"/>
        <w:tblW w:w="7134" w:type="dxa"/>
        <w:tblLook w:val="04A0" w:firstRow="1" w:lastRow="0" w:firstColumn="1" w:lastColumn="0" w:noHBand="0" w:noVBand="1"/>
      </w:tblPr>
      <w:tblGrid>
        <w:gridCol w:w="2624"/>
        <w:gridCol w:w="2110"/>
        <w:gridCol w:w="2400"/>
      </w:tblGrid>
      <w:tr w:rsidR="00F80469" w:rsidTr="00A72232">
        <w:trPr>
          <w:trHeight w:val="607"/>
        </w:trPr>
        <w:tc>
          <w:tcPr>
            <w:tcW w:w="0" w:type="auto"/>
          </w:tcPr>
          <w:p w:rsidR="00F80469" w:rsidRDefault="00F80469" w:rsidP="00F80469">
            <w:pPr>
              <w:spacing w:before="240"/>
              <w:rPr>
                <w:rFonts w:ascii="Times New Roman" w:hAnsi="Times New Roman" w:cs="Times New Roman"/>
                <w:szCs w:val="24"/>
              </w:rPr>
            </w:pPr>
            <w:r>
              <w:rPr>
                <w:rFonts w:ascii="Times New Roman" w:hAnsi="Times New Roman" w:cs="Times New Roman"/>
                <w:szCs w:val="24"/>
              </w:rPr>
              <w:t>The pH of the sample solution</w:t>
            </w:r>
          </w:p>
        </w:tc>
        <w:tc>
          <w:tcPr>
            <w:tcW w:w="0" w:type="auto"/>
          </w:tcPr>
          <w:p w:rsidR="00F80469" w:rsidRDefault="00F80469" w:rsidP="00F80469">
            <w:pPr>
              <w:spacing w:before="240"/>
              <w:rPr>
                <w:rFonts w:ascii="Times New Roman" w:hAnsi="Times New Roman" w:cs="Times New Roman"/>
                <w:szCs w:val="24"/>
              </w:rPr>
            </w:pPr>
            <w:r>
              <w:rPr>
                <w:rFonts w:ascii="Times New Roman" w:hAnsi="Times New Roman" w:cs="Times New Roman"/>
                <w:szCs w:val="24"/>
              </w:rPr>
              <w:t>Before the experiment</w:t>
            </w:r>
          </w:p>
        </w:tc>
        <w:tc>
          <w:tcPr>
            <w:tcW w:w="2400" w:type="dxa"/>
          </w:tcPr>
          <w:p w:rsidR="00F80469" w:rsidRDefault="00F80469" w:rsidP="00F80469">
            <w:pPr>
              <w:spacing w:before="240"/>
              <w:rPr>
                <w:rFonts w:ascii="Times New Roman" w:hAnsi="Times New Roman" w:cs="Times New Roman"/>
                <w:szCs w:val="24"/>
              </w:rPr>
            </w:pPr>
            <w:r>
              <w:rPr>
                <w:rFonts w:ascii="Times New Roman" w:hAnsi="Times New Roman" w:cs="Times New Roman"/>
                <w:szCs w:val="24"/>
              </w:rPr>
              <w:t>After the experiment</w:t>
            </w:r>
          </w:p>
        </w:tc>
      </w:tr>
      <w:tr w:rsidR="00F80469" w:rsidTr="00A72232">
        <w:trPr>
          <w:trHeight w:val="632"/>
        </w:trPr>
        <w:tc>
          <w:tcPr>
            <w:tcW w:w="0" w:type="auto"/>
          </w:tcPr>
          <w:p w:rsidR="00F80469" w:rsidRDefault="00F80469" w:rsidP="00F80469">
            <w:pPr>
              <w:spacing w:before="240"/>
              <w:rPr>
                <w:rFonts w:ascii="Times New Roman" w:hAnsi="Times New Roman" w:cs="Times New Roman"/>
                <w:szCs w:val="24"/>
              </w:rPr>
            </w:pPr>
            <w:r>
              <w:rPr>
                <w:rFonts w:ascii="Times New Roman" w:hAnsi="Times New Roman" w:cs="Times New Roman"/>
                <w:szCs w:val="24"/>
              </w:rPr>
              <w:t>Test vessel</w:t>
            </w:r>
          </w:p>
        </w:tc>
        <w:tc>
          <w:tcPr>
            <w:tcW w:w="0" w:type="auto"/>
          </w:tcPr>
          <w:p w:rsidR="00F80469" w:rsidRDefault="00F80469" w:rsidP="00F80469">
            <w:pPr>
              <w:spacing w:before="240"/>
              <w:rPr>
                <w:rFonts w:ascii="Times New Roman" w:hAnsi="Times New Roman" w:cs="Times New Roman"/>
                <w:szCs w:val="24"/>
              </w:rPr>
            </w:pPr>
            <w:r>
              <w:rPr>
                <w:rFonts w:ascii="Times New Roman" w:hAnsi="Times New Roman" w:cs="Times New Roman"/>
                <w:szCs w:val="24"/>
              </w:rPr>
              <w:t>5.79</w:t>
            </w:r>
          </w:p>
        </w:tc>
        <w:tc>
          <w:tcPr>
            <w:tcW w:w="2400" w:type="dxa"/>
          </w:tcPr>
          <w:p w:rsidR="00F80469" w:rsidRDefault="00F80469" w:rsidP="00F80469">
            <w:pPr>
              <w:spacing w:before="240"/>
              <w:rPr>
                <w:rFonts w:ascii="Times New Roman" w:hAnsi="Times New Roman" w:cs="Times New Roman"/>
                <w:szCs w:val="24"/>
              </w:rPr>
            </w:pPr>
            <w:r>
              <w:rPr>
                <w:rFonts w:ascii="Times New Roman" w:hAnsi="Times New Roman" w:cs="Times New Roman"/>
                <w:szCs w:val="24"/>
              </w:rPr>
              <w:t>4.83</w:t>
            </w:r>
          </w:p>
        </w:tc>
      </w:tr>
      <w:tr w:rsidR="00F80469" w:rsidTr="00A72232">
        <w:trPr>
          <w:trHeight w:val="522"/>
        </w:trPr>
        <w:tc>
          <w:tcPr>
            <w:tcW w:w="0" w:type="auto"/>
          </w:tcPr>
          <w:p w:rsidR="00F80469" w:rsidRDefault="00F80469" w:rsidP="00F80469">
            <w:pPr>
              <w:spacing w:before="240"/>
              <w:rPr>
                <w:rFonts w:ascii="Times New Roman" w:hAnsi="Times New Roman" w:cs="Times New Roman"/>
                <w:szCs w:val="24"/>
              </w:rPr>
            </w:pPr>
            <w:r>
              <w:rPr>
                <w:rFonts w:ascii="Times New Roman" w:hAnsi="Times New Roman" w:cs="Times New Roman"/>
                <w:szCs w:val="24"/>
              </w:rPr>
              <w:t>Control vessel</w:t>
            </w:r>
          </w:p>
        </w:tc>
        <w:tc>
          <w:tcPr>
            <w:tcW w:w="0" w:type="auto"/>
          </w:tcPr>
          <w:p w:rsidR="00F80469" w:rsidRDefault="00F80469" w:rsidP="00F80469">
            <w:pPr>
              <w:spacing w:before="240"/>
              <w:rPr>
                <w:rFonts w:ascii="Times New Roman" w:hAnsi="Times New Roman" w:cs="Times New Roman"/>
                <w:szCs w:val="24"/>
              </w:rPr>
            </w:pPr>
            <w:r>
              <w:rPr>
                <w:rFonts w:ascii="Times New Roman" w:hAnsi="Times New Roman" w:cs="Times New Roman"/>
                <w:szCs w:val="24"/>
              </w:rPr>
              <w:t>5.68</w:t>
            </w:r>
          </w:p>
        </w:tc>
        <w:tc>
          <w:tcPr>
            <w:tcW w:w="2400" w:type="dxa"/>
          </w:tcPr>
          <w:p w:rsidR="00F80469" w:rsidRDefault="00F80469" w:rsidP="00F80469">
            <w:pPr>
              <w:spacing w:before="240"/>
              <w:rPr>
                <w:rFonts w:ascii="Times New Roman" w:hAnsi="Times New Roman" w:cs="Times New Roman"/>
                <w:szCs w:val="24"/>
              </w:rPr>
            </w:pPr>
            <w:r>
              <w:rPr>
                <w:rFonts w:ascii="Times New Roman" w:hAnsi="Times New Roman" w:cs="Times New Roman"/>
                <w:szCs w:val="24"/>
              </w:rPr>
              <w:t>5.19</w:t>
            </w:r>
          </w:p>
        </w:tc>
      </w:tr>
    </w:tbl>
    <w:p w:rsidR="00F80469" w:rsidRDefault="00F80469" w:rsidP="00F80469">
      <w:pPr>
        <w:spacing w:before="240"/>
        <w:rPr>
          <w:rFonts w:ascii="Times New Roman" w:hAnsi="Times New Roman" w:cs="Times New Roman"/>
          <w:szCs w:val="24"/>
        </w:rPr>
      </w:pPr>
      <w:r>
        <w:rPr>
          <w:rFonts w:ascii="Times New Roman" w:hAnsi="Times New Roman" w:cs="Times New Roman"/>
          <w:szCs w:val="24"/>
        </w:rPr>
        <w:lastRenderedPageBreak/>
        <w:t xml:space="preserve">From the table, it was determined that the total amount of gas generated in the test vessel was </w:t>
      </w:r>
      <w:r w:rsidR="00F4725D">
        <w:rPr>
          <w:rFonts w:ascii="Times New Roman" w:hAnsi="Times New Roman" w:cs="Times New Roman"/>
          <w:szCs w:val="24"/>
        </w:rPr>
        <w:t>496</w:t>
      </w:r>
      <w:r>
        <w:rPr>
          <w:rFonts w:ascii="Times New Roman" w:hAnsi="Times New Roman" w:cs="Times New Roman"/>
          <w:szCs w:val="24"/>
        </w:rPr>
        <w:t xml:space="preserve"> ml, compared to </w:t>
      </w:r>
      <w:r w:rsidR="00F4725D">
        <w:rPr>
          <w:rFonts w:ascii="Times New Roman" w:hAnsi="Times New Roman" w:cs="Times New Roman"/>
          <w:szCs w:val="24"/>
        </w:rPr>
        <w:t>302</w:t>
      </w:r>
      <w:r>
        <w:rPr>
          <w:rFonts w:ascii="Times New Roman" w:hAnsi="Times New Roman" w:cs="Times New Roman"/>
          <w:szCs w:val="24"/>
        </w:rPr>
        <w:t xml:space="preserve"> ml in the control vessel. To conclude, the gas produced in the test vessel was greater than that produced in the control vessel. Prior to the experiment, the pH of the solution was kept at 6.8 in both the test and control vessels. Following the experiment, it was discovered that the pH of </w:t>
      </w:r>
      <w:r w:rsidR="00F4725D">
        <w:rPr>
          <w:rFonts w:ascii="Times New Roman" w:hAnsi="Times New Roman" w:cs="Times New Roman"/>
          <w:szCs w:val="24"/>
        </w:rPr>
        <w:t xml:space="preserve">the test vessel had dropped to </w:t>
      </w:r>
      <w:r>
        <w:rPr>
          <w:rFonts w:ascii="Times New Roman" w:hAnsi="Times New Roman" w:cs="Times New Roman"/>
          <w:szCs w:val="24"/>
        </w:rPr>
        <w:t>4.9, whereas the pH of the control vessel had dropped to 4.80.</w:t>
      </w:r>
      <w:r w:rsidR="00F4725D">
        <w:rPr>
          <w:rFonts w:ascii="Times New Roman" w:hAnsi="Times New Roman" w:cs="Times New Roman"/>
          <w:szCs w:val="24"/>
        </w:rPr>
        <w:t xml:space="preserve"> </w:t>
      </w:r>
      <w:r>
        <w:rPr>
          <w:rFonts w:ascii="Times New Roman" w:hAnsi="Times New Roman" w:cs="Times New Roman"/>
          <w:szCs w:val="24"/>
        </w:rPr>
        <w:t>Given the 10% dilution of kitchen waste solution, the volume of KOH replaced by the biogas generated is illustrated below:</w:t>
      </w:r>
    </w:p>
    <w:p w:rsidR="00A72232" w:rsidRDefault="00A72232" w:rsidP="00F80469">
      <w:pPr>
        <w:spacing w:before="240"/>
        <w:rPr>
          <w:rFonts w:ascii="Times New Roman" w:hAnsi="Times New Roman" w:cs="Times New Roman"/>
          <w:szCs w:val="24"/>
        </w:rPr>
      </w:pPr>
    </w:p>
    <w:p w:rsidR="00B25780" w:rsidRPr="002358E2" w:rsidRDefault="00F36256" w:rsidP="00F36256">
      <w:pPr>
        <w:spacing w:before="240"/>
        <w:rPr>
          <w:rFonts w:ascii="Times New Roman" w:hAnsi="Times New Roman" w:cs="Times New Roman"/>
          <w:szCs w:val="24"/>
        </w:rPr>
      </w:pPr>
      <w:r>
        <w:rPr>
          <w:noProof/>
        </w:rPr>
        <w:drawing>
          <wp:inline distT="0" distB="0" distL="0" distR="0" wp14:anchorId="34C0DFC8" wp14:editId="24321CA2">
            <wp:extent cx="5883910" cy="4220817"/>
            <wp:effectExtent l="57150" t="57150" r="40640" b="4699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B25780" w:rsidRDefault="00B25780" w:rsidP="00F36256">
      <w:pPr>
        <w:spacing w:before="240"/>
        <w:rPr>
          <w:rFonts w:ascii="Times New Roman" w:hAnsi="Times New Roman" w:cs="Times New Roman"/>
          <w:i/>
          <w:szCs w:val="24"/>
        </w:rPr>
      </w:pPr>
      <w:r>
        <w:rPr>
          <w:rFonts w:ascii="Times New Roman" w:hAnsi="Times New Roman" w:cs="Times New Roman"/>
          <w:i/>
          <w:szCs w:val="24"/>
        </w:rPr>
        <w:t xml:space="preserve">             </w:t>
      </w:r>
      <w:r w:rsidR="00F36256" w:rsidRPr="00F36256">
        <w:rPr>
          <w:rFonts w:ascii="Times New Roman" w:hAnsi="Times New Roman" w:cs="Times New Roman"/>
          <w:i/>
          <w:szCs w:val="24"/>
        </w:rPr>
        <w:t>Figure</w:t>
      </w:r>
      <w:r w:rsidR="002C38E4">
        <w:rPr>
          <w:rFonts w:ascii="Times New Roman" w:hAnsi="Times New Roman" w:cs="Times New Roman"/>
          <w:i/>
          <w:szCs w:val="24"/>
        </w:rPr>
        <w:t xml:space="preserve"> 32</w:t>
      </w:r>
      <w:r w:rsidR="00F36256" w:rsidRPr="00F36256">
        <w:rPr>
          <w:rFonts w:ascii="Times New Roman" w:hAnsi="Times New Roman" w:cs="Times New Roman"/>
          <w:i/>
          <w:szCs w:val="24"/>
        </w:rPr>
        <w:t xml:space="preserve">: Plot of </w:t>
      </w:r>
      <w:r w:rsidR="002358E2">
        <w:rPr>
          <w:rFonts w:ascii="Times New Roman" w:hAnsi="Times New Roman" w:cs="Times New Roman"/>
          <w:i/>
          <w:szCs w:val="24"/>
        </w:rPr>
        <w:t xml:space="preserve">the </w:t>
      </w:r>
      <w:r w:rsidR="00F36256" w:rsidRPr="00F36256">
        <w:rPr>
          <w:rFonts w:ascii="Times New Roman" w:hAnsi="Times New Roman" w:cs="Times New Roman"/>
          <w:i/>
          <w:szCs w:val="24"/>
        </w:rPr>
        <w:t xml:space="preserve">volume of KOH displaced </w:t>
      </w:r>
      <w:r w:rsidR="00185B50">
        <w:rPr>
          <w:rFonts w:ascii="Times New Roman" w:hAnsi="Times New Roman" w:cs="Times New Roman"/>
          <w:i/>
          <w:szCs w:val="24"/>
        </w:rPr>
        <w:t>vs.</w:t>
      </w:r>
      <w:r w:rsidR="00F36256" w:rsidRPr="00F36256">
        <w:rPr>
          <w:rFonts w:ascii="Times New Roman" w:hAnsi="Times New Roman" w:cs="Times New Roman"/>
          <w:i/>
          <w:szCs w:val="24"/>
        </w:rPr>
        <w:t xml:space="preserve"> No. of days</w:t>
      </w:r>
      <w:r w:rsidR="002358E2">
        <w:rPr>
          <w:rFonts w:ascii="Times New Roman" w:hAnsi="Times New Roman" w:cs="Times New Roman"/>
          <w:i/>
          <w:szCs w:val="24"/>
        </w:rPr>
        <w:t xml:space="preserve"> for 50% dilution</w:t>
      </w:r>
    </w:p>
    <w:p w:rsidR="00C07AB6" w:rsidRDefault="00C07AB6" w:rsidP="00F36256">
      <w:pPr>
        <w:spacing w:before="240"/>
        <w:rPr>
          <w:rFonts w:ascii="Times New Roman" w:hAnsi="Times New Roman" w:cs="Times New Roman"/>
          <w:i/>
          <w:szCs w:val="24"/>
        </w:rPr>
      </w:pPr>
    </w:p>
    <w:p w:rsidR="00A72232" w:rsidRDefault="00A72232" w:rsidP="00F36256">
      <w:pPr>
        <w:spacing w:before="240"/>
        <w:rPr>
          <w:rFonts w:ascii="Times New Roman" w:hAnsi="Times New Roman" w:cs="Times New Roman"/>
          <w:b/>
          <w:szCs w:val="24"/>
        </w:rPr>
      </w:pPr>
    </w:p>
    <w:p w:rsidR="00A72232" w:rsidRDefault="00A72232" w:rsidP="00F36256">
      <w:pPr>
        <w:spacing w:before="240"/>
        <w:rPr>
          <w:rFonts w:ascii="Times New Roman" w:hAnsi="Times New Roman" w:cs="Times New Roman"/>
          <w:b/>
          <w:szCs w:val="24"/>
        </w:rPr>
      </w:pPr>
    </w:p>
    <w:p w:rsidR="00A72232" w:rsidRDefault="00A72232" w:rsidP="00F36256">
      <w:pPr>
        <w:spacing w:before="240"/>
        <w:rPr>
          <w:rFonts w:ascii="Times New Roman" w:hAnsi="Times New Roman" w:cs="Times New Roman"/>
          <w:b/>
          <w:szCs w:val="24"/>
        </w:rPr>
      </w:pPr>
    </w:p>
    <w:p w:rsidR="00A72232" w:rsidRDefault="00A72232" w:rsidP="00F36256">
      <w:pPr>
        <w:spacing w:before="240"/>
        <w:rPr>
          <w:rFonts w:ascii="Times New Roman" w:hAnsi="Times New Roman" w:cs="Times New Roman"/>
          <w:b/>
          <w:szCs w:val="24"/>
        </w:rPr>
      </w:pPr>
    </w:p>
    <w:p w:rsidR="001D4989" w:rsidRPr="00E91572" w:rsidRDefault="00E91572" w:rsidP="00F36256">
      <w:pPr>
        <w:spacing w:before="240"/>
        <w:rPr>
          <w:rFonts w:ascii="Times New Roman" w:hAnsi="Times New Roman" w:cs="Times New Roman"/>
          <w:b/>
        </w:rPr>
      </w:pPr>
      <w:r w:rsidRPr="00E91572">
        <w:rPr>
          <w:rFonts w:ascii="Times New Roman" w:hAnsi="Times New Roman" w:cs="Times New Roman"/>
          <w:b/>
          <w:szCs w:val="24"/>
        </w:rPr>
        <w:lastRenderedPageBreak/>
        <w:t xml:space="preserve">4.2: </w:t>
      </w:r>
      <w:r w:rsidR="00B25780">
        <w:rPr>
          <w:rFonts w:ascii="Times New Roman" w:hAnsi="Times New Roman" w:cs="Times New Roman"/>
          <w:b/>
          <w:szCs w:val="24"/>
        </w:rPr>
        <w:t xml:space="preserve">Graphical representation for </w:t>
      </w:r>
      <w:r w:rsidR="00B25780">
        <w:rPr>
          <w:rFonts w:ascii="Times New Roman" w:hAnsi="Times New Roman" w:cs="Times New Roman"/>
          <w:b/>
        </w:rPr>
        <w:t>c</w:t>
      </w:r>
      <w:r w:rsidRPr="00E91572">
        <w:rPr>
          <w:rFonts w:ascii="Times New Roman" w:hAnsi="Times New Roman" w:cs="Times New Roman"/>
          <w:b/>
        </w:rPr>
        <w:t>omparison of biogas formed at different dilutions:</w:t>
      </w:r>
    </w:p>
    <w:p w:rsidR="002358E2" w:rsidRDefault="00A93E16" w:rsidP="00DC6205">
      <w:pPr>
        <w:spacing w:before="240"/>
        <w:rPr>
          <w:rFonts w:ascii="Times New Roman" w:hAnsi="Times New Roman" w:cs="Times New Roman"/>
          <w:szCs w:val="24"/>
        </w:rPr>
      </w:pPr>
      <w:r>
        <w:rPr>
          <w:rFonts w:ascii="Times New Roman" w:hAnsi="Times New Roman" w:cs="Times New Roman"/>
          <w:i/>
          <w:noProof/>
          <w:szCs w:val="24"/>
        </w:rPr>
        <w:drawing>
          <wp:inline distT="0" distB="0" distL="0" distR="0">
            <wp:extent cx="5486400" cy="5122985"/>
            <wp:effectExtent l="0" t="0" r="0" b="1905"/>
            <wp:docPr id="84" name="Chart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F80469">
        <w:rPr>
          <w:rFonts w:ascii="Times New Roman" w:hAnsi="Times New Roman" w:cs="Times New Roman"/>
          <w:szCs w:val="24"/>
        </w:rPr>
        <w:t xml:space="preserve">  </w:t>
      </w:r>
    </w:p>
    <w:p w:rsidR="001D4989" w:rsidRDefault="002C38E4" w:rsidP="00342B08">
      <w:pPr>
        <w:spacing w:before="240"/>
        <w:rPr>
          <w:rFonts w:ascii="Times New Roman" w:hAnsi="Times New Roman" w:cs="Times New Roman"/>
          <w:i/>
          <w:szCs w:val="24"/>
        </w:rPr>
      </w:pPr>
      <w:r>
        <w:rPr>
          <w:rFonts w:ascii="Times New Roman" w:hAnsi="Times New Roman" w:cs="Times New Roman"/>
          <w:i/>
          <w:szCs w:val="24"/>
        </w:rPr>
        <w:t>Figure 33</w:t>
      </w:r>
      <w:r w:rsidR="00EF1BC5" w:rsidRPr="00EF1BC5">
        <w:rPr>
          <w:rFonts w:ascii="Times New Roman" w:hAnsi="Times New Roman" w:cs="Times New Roman"/>
          <w:i/>
          <w:szCs w:val="24"/>
        </w:rPr>
        <w:t>: Plot of cumulative biogas formed at different dilutions</w:t>
      </w:r>
    </w:p>
    <w:p w:rsidR="00342B08" w:rsidRPr="001D4989" w:rsidRDefault="002358E2" w:rsidP="00342B08">
      <w:pPr>
        <w:spacing w:before="240"/>
        <w:rPr>
          <w:rFonts w:ascii="Times New Roman" w:hAnsi="Times New Roman" w:cs="Times New Roman"/>
          <w:i/>
          <w:szCs w:val="24"/>
        </w:rPr>
      </w:pPr>
      <w:r>
        <w:rPr>
          <w:rFonts w:ascii="Times New Roman" w:hAnsi="Times New Roman" w:cs="Times New Roman"/>
          <w:szCs w:val="24"/>
        </w:rPr>
        <w:t xml:space="preserve"> </w:t>
      </w:r>
      <w:r w:rsidR="00342B08" w:rsidRPr="00342B08">
        <w:rPr>
          <w:rFonts w:ascii="Times New Roman" w:hAnsi="Times New Roman" w:cs="Times New Roman"/>
          <w:szCs w:val="24"/>
        </w:rPr>
        <w:t>The graphical representation for the comparison of biogas produced at different dilution is shown in the above figure. It is clear that for all the dilutions, the test vessel produced more biogas than the control one. Similarly, the biogas produced was highest in 10 % dilution and the least in 20 % dilution.</w:t>
      </w:r>
    </w:p>
    <w:p w:rsidR="00342B08" w:rsidRDefault="00342B08" w:rsidP="00DC6205">
      <w:pPr>
        <w:spacing w:before="240"/>
        <w:rPr>
          <w:rFonts w:ascii="Times New Roman" w:hAnsi="Times New Roman" w:cs="Times New Roman"/>
          <w:b/>
          <w:sz w:val="32"/>
          <w:szCs w:val="32"/>
        </w:rPr>
      </w:pPr>
    </w:p>
    <w:p w:rsidR="00342B08" w:rsidRDefault="00342B08" w:rsidP="00DC6205">
      <w:pPr>
        <w:spacing w:before="240"/>
        <w:rPr>
          <w:rFonts w:ascii="Times New Roman" w:hAnsi="Times New Roman" w:cs="Times New Roman"/>
          <w:b/>
          <w:sz w:val="32"/>
          <w:szCs w:val="32"/>
        </w:rPr>
      </w:pPr>
    </w:p>
    <w:p w:rsidR="00342B08" w:rsidRDefault="00342B08" w:rsidP="00DC6205">
      <w:pPr>
        <w:spacing w:before="240"/>
        <w:rPr>
          <w:rFonts w:ascii="Times New Roman" w:hAnsi="Times New Roman" w:cs="Times New Roman"/>
          <w:b/>
          <w:sz w:val="32"/>
          <w:szCs w:val="32"/>
        </w:rPr>
      </w:pPr>
    </w:p>
    <w:p w:rsidR="002F67AE" w:rsidRPr="002358E2" w:rsidRDefault="00342B08" w:rsidP="00DC6205">
      <w:pPr>
        <w:spacing w:before="240"/>
        <w:rPr>
          <w:rFonts w:ascii="Times New Roman" w:hAnsi="Times New Roman" w:cs="Times New Roman"/>
          <w:i/>
          <w:szCs w:val="24"/>
        </w:rPr>
      </w:pPr>
      <w:r>
        <w:rPr>
          <w:rFonts w:ascii="Times New Roman" w:hAnsi="Times New Roman" w:cs="Times New Roman"/>
          <w:b/>
          <w:sz w:val="32"/>
          <w:szCs w:val="32"/>
        </w:rPr>
        <w:lastRenderedPageBreak/>
        <w:t xml:space="preserve">  </w:t>
      </w:r>
      <w:r w:rsidR="001D4989">
        <w:rPr>
          <w:rFonts w:ascii="Times New Roman" w:hAnsi="Times New Roman" w:cs="Times New Roman"/>
          <w:b/>
          <w:sz w:val="32"/>
          <w:szCs w:val="32"/>
        </w:rPr>
        <w:t xml:space="preserve">                       </w:t>
      </w:r>
      <w:r w:rsidR="002F67AE" w:rsidRPr="002A793F">
        <w:rPr>
          <w:rFonts w:ascii="Times New Roman" w:hAnsi="Times New Roman" w:cs="Times New Roman"/>
          <w:b/>
          <w:sz w:val="32"/>
          <w:szCs w:val="32"/>
        </w:rPr>
        <w:t>CHAPTER</w:t>
      </w:r>
      <w:r w:rsidR="002A793F" w:rsidRPr="002A793F">
        <w:rPr>
          <w:rFonts w:ascii="Times New Roman" w:hAnsi="Times New Roman" w:cs="Times New Roman"/>
          <w:b/>
          <w:sz w:val="32"/>
          <w:szCs w:val="32"/>
        </w:rPr>
        <w:t xml:space="preserve"> 5</w:t>
      </w:r>
      <w:r w:rsidR="002F67AE" w:rsidRPr="002A793F">
        <w:rPr>
          <w:rFonts w:ascii="Times New Roman" w:hAnsi="Times New Roman" w:cs="Times New Roman"/>
          <w:b/>
          <w:sz w:val="32"/>
          <w:szCs w:val="32"/>
        </w:rPr>
        <w:t>: CONCLUSION</w:t>
      </w:r>
    </w:p>
    <w:p w:rsidR="00185B50" w:rsidRPr="002A793F" w:rsidRDefault="00185B50" w:rsidP="00DC6205">
      <w:pPr>
        <w:spacing w:before="240"/>
        <w:rPr>
          <w:rFonts w:ascii="Times New Roman" w:hAnsi="Times New Roman" w:cs="Times New Roman"/>
          <w:b/>
          <w:sz w:val="32"/>
          <w:szCs w:val="32"/>
        </w:rPr>
      </w:pPr>
    </w:p>
    <w:p w:rsidR="002F67AE" w:rsidRDefault="00DF2003" w:rsidP="00DC6205">
      <w:pPr>
        <w:spacing w:before="240"/>
        <w:rPr>
          <w:rFonts w:ascii="Times New Roman" w:hAnsi="Times New Roman" w:cs="Times New Roman"/>
          <w:szCs w:val="24"/>
        </w:rPr>
      </w:pPr>
      <w:r>
        <w:rPr>
          <w:rFonts w:ascii="Times New Roman" w:hAnsi="Times New Roman" w:cs="Times New Roman"/>
          <w:szCs w:val="24"/>
        </w:rPr>
        <w:t xml:space="preserve">The experiment revealed that MES increases the amount of methane production in the biogas. More gas was produced in the test vessel than in the control vessel in every series of </w:t>
      </w:r>
      <w:r w:rsidR="00E81467">
        <w:rPr>
          <w:rFonts w:ascii="Times New Roman" w:hAnsi="Times New Roman" w:cs="Times New Roman"/>
          <w:szCs w:val="24"/>
        </w:rPr>
        <w:t>dilutions</w:t>
      </w:r>
      <w:r>
        <w:rPr>
          <w:rFonts w:ascii="Times New Roman" w:hAnsi="Times New Roman" w:cs="Times New Roman"/>
          <w:szCs w:val="24"/>
        </w:rPr>
        <w:t xml:space="preserve">. Consequently, MES is found to be a successful technology for upgrading biogas. 10 % dilution was shown to be more effective for producing biogas during the sequence of </w:t>
      </w:r>
      <w:r w:rsidR="00E81467">
        <w:rPr>
          <w:rFonts w:ascii="Times New Roman" w:hAnsi="Times New Roman" w:cs="Times New Roman"/>
          <w:szCs w:val="24"/>
        </w:rPr>
        <w:t>solutions</w:t>
      </w:r>
      <w:r>
        <w:rPr>
          <w:rFonts w:ascii="Times New Roman" w:hAnsi="Times New Roman" w:cs="Times New Roman"/>
          <w:szCs w:val="24"/>
        </w:rPr>
        <w:t xml:space="preserve"> used in the experiment. The most quantity of gas was</w:t>
      </w:r>
      <w:r w:rsidR="00E81467">
        <w:rPr>
          <w:rFonts w:ascii="Times New Roman" w:hAnsi="Times New Roman" w:cs="Times New Roman"/>
          <w:szCs w:val="24"/>
        </w:rPr>
        <w:t xml:space="preserve"> </w:t>
      </w:r>
      <w:r w:rsidR="00A93CB3">
        <w:rPr>
          <w:rFonts w:ascii="Times New Roman" w:hAnsi="Times New Roman" w:cs="Times New Roman"/>
          <w:szCs w:val="24"/>
        </w:rPr>
        <w:t xml:space="preserve">created in 10 % dilution </w:t>
      </w:r>
      <w:r>
        <w:rPr>
          <w:rFonts w:ascii="Times New Roman" w:hAnsi="Times New Roman" w:cs="Times New Roman"/>
          <w:szCs w:val="24"/>
        </w:rPr>
        <w:t>and the least</w:t>
      </w:r>
      <w:r w:rsidR="00A93CB3">
        <w:rPr>
          <w:rFonts w:ascii="Times New Roman" w:hAnsi="Times New Roman" w:cs="Times New Roman"/>
          <w:szCs w:val="24"/>
        </w:rPr>
        <w:t xml:space="preserve"> amount in 2</w:t>
      </w:r>
      <w:r>
        <w:rPr>
          <w:rFonts w:ascii="Times New Roman" w:hAnsi="Times New Roman" w:cs="Times New Roman"/>
          <w:szCs w:val="24"/>
        </w:rPr>
        <w:t>0 % dilution. C</w:t>
      </w:r>
      <w:r w:rsidR="00E81467">
        <w:rPr>
          <w:rFonts w:ascii="Times New Roman" w:hAnsi="Times New Roman" w:cs="Times New Roman"/>
          <w:szCs w:val="24"/>
        </w:rPr>
        <w:t>O</w:t>
      </w:r>
      <w:r>
        <w:rPr>
          <w:rFonts w:ascii="Times New Roman" w:hAnsi="Times New Roman" w:cs="Times New Roman"/>
          <w:szCs w:val="24"/>
        </w:rPr>
        <w:t>D was discovered to be</w:t>
      </w:r>
      <w:r w:rsidR="00FC1F88">
        <w:rPr>
          <w:rFonts w:ascii="Times New Roman" w:hAnsi="Times New Roman" w:cs="Times New Roman"/>
          <w:szCs w:val="24"/>
        </w:rPr>
        <w:t xml:space="preserve"> </w:t>
      </w:r>
      <w:r w:rsidR="00062D45">
        <w:rPr>
          <w:rFonts w:ascii="Times New Roman" w:hAnsi="Times New Roman" w:cs="Times New Roman"/>
          <w:szCs w:val="24"/>
        </w:rPr>
        <w:t xml:space="preserve">119.25 mg/mL </w:t>
      </w:r>
      <w:r w:rsidR="00C07AB6">
        <w:rPr>
          <w:rFonts w:ascii="Times New Roman" w:hAnsi="Times New Roman" w:cs="Times New Roman"/>
          <w:szCs w:val="24"/>
        </w:rPr>
        <w:t>prior to the experiment and</w:t>
      </w:r>
      <w:r w:rsidR="00062D45">
        <w:rPr>
          <w:rFonts w:ascii="Times New Roman" w:hAnsi="Times New Roman" w:cs="Times New Roman"/>
          <w:szCs w:val="24"/>
        </w:rPr>
        <w:t xml:space="preserve"> 91.7 mg/ml and 66.35 mg/ml </w:t>
      </w:r>
      <w:r>
        <w:rPr>
          <w:rFonts w:ascii="Times New Roman" w:hAnsi="Times New Roman" w:cs="Times New Roman"/>
          <w:szCs w:val="24"/>
        </w:rPr>
        <w:t>following it.  It demonstrates that C</w:t>
      </w:r>
      <w:r w:rsidR="00E81467">
        <w:rPr>
          <w:rFonts w:ascii="Times New Roman" w:hAnsi="Times New Roman" w:cs="Times New Roman"/>
          <w:szCs w:val="24"/>
        </w:rPr>
        <w:t>OD</w:t>
      </w:r>
      <w:r>
        <w:rPr>
          <w:rFonts w:ascii="Times New Roman" w:hAnsi="Times New Roman" w:cs="Times New Roman"/>
          <w:szCs w:val="24"/>
        </w:rPr>
        <w:t xml:space="preserve"> </w:t>
      </w:r>
      <w:r w:rsidR="00E81467">
        <w:rPr>
          <w:rFonts w:ascii="Times New Roman" w:hAnsi="Times New Roman" w:cs="Times New Roman"/>
          <w:szCs w:val="24"/>
        </w:rPr>
        <w:t xml:space="preserve">declines after the experiment, </w:t>
      </w:r>
      <w:r>
        <w:rPr>
          <w:rFonts w:ascii="Times New Roman" w:hAnsi="Times New Roman" w:cs="Times New Roman"/>
          <w:szCs w:val="24"/>
        </w:rPr>
        <w:t xml:space="preserve">however, </w:t>
      </w:r>
      <w:r w:rsidR="00A93CB3">
        <w:rPr>
          <w:rFonts w:ascii="Times New Roman" w:hAnsi="Times New Roman" w:cs="Times New Roman"/>
          <w:szCs w:val="24"/>
        </w:rPr>
        <w:t>sampl</w:t>
      </w:r>
      <w:r w:rsidR="00FC1F88">
        <w:rPr>
          <w:rFonts w:ascii="Times New Roman" w:hAnsi="Times New Roman" w:cs="Times New Roman"/>
          <w:szCs w:val="24"/>
        </w:rPr>
        <w:t>e in the test vessel showed COD</w:t>
      </w:r>
      <w:r w:rsidR="00A93CB3">
        <w:rPr>
          <w:rFonts w:ascii="Times New Roman" w:hAnsi="Times New Roman" w:cs="Times New Roman"/>
          <w:szCs w:val="24"/>
        </w:rPr>
        <w:t xml:space="preserve"> </w:t>
      </w:r>
      <w:r w:rsidR="00062D45">
        <w:rPr>
          <w:rFonts w:ascii="Times New Roman" w:hAnsi="Times New Roman" w:cs="Times New Roman"/>
          <w:szCs w:val="24"/>
        </w:rPr>
        <w:t>more value than in control vessel</w:t>
      </w:r>
      <w:r w:rsidR="00A93CB3">
        <w:rPr>
          <w:rFonts w:ascii="Times New Roman" w:hAnsi="Times New Roman" w:cs="Times New Roman"/>
          <w:szCs w:val="24"/>
        </w:rPr>
        <w:t xml:space="preserve">. Similarly, reducing sugar before the experiment was determined to be </w:t>
      </w:r>
      <w:r w:rsidR="00062D45">
        <w:rPr>
          <w:rFonts w:ascii="Times New Roman" w:hAnsi="Times New Roman" w:cs="Times New Roman"/>
          <w:szCs w:val="24"/>
        </w:rPr>
        <w:t xml:space="preserve">72.273 </w:t>
      </w:r>
      <w:r w:rsidR="00FC1F88">
        <w:rPr>
          <w:rFonts w:ascii="Times New Roman" w:hAnsi="Times New Roman" w:cs="Times New Roman"/>
          <w:szCs w:val="24"/>
        </w:rPr>
        <w:t>mg/ml and 55.576 mg/ml and 40.212 mg/ml and in</w:t>
      </w:r>
      <w:r w:rsidR="00A93CB3">
        <w:rPr>
          <w:rFonts w:ascii="Times New Roman" w:hAnsi="Times New Roman" w:cs="Times New Roman"/>
          <w:szCs w:val="24"/>
        </w:rPr>
        <w:t xml:space="preserve"> the sample of test vessel and control vessels respectively. Likewise the total phosphorus contained </w:t>
      </w:r>
      <w:r w:rsidR="00185B50">
        <w:rPr>
          <w:rFonts w:ascii="Times New Roman" w:hAnsi="Times New Roman" w:cs="Times New Roman"/>
          <w:szCs w:val="24"/>
        </w:rPr>
        <w:t xml:space="preserve">in the sample was found to be 1.4218 mg/ml and </w:t>
      </w:r>
      <w:r w:rsidR="00A93CB3">
        <w:rPr>
          <w:rFonts w:ascii="Times New Roman" w:hAnsi="Times New Roman" w:cs="Times New Roman"/>
          <w:szCs w:val="24"/>
        </w:rPr>
        <w:t xml:space="preserve">the hydrolyzable phosphorus was found to be </w:t>
      </w:r>
      <w:r w:rsidR="00185B50">
        <w:rPr>
          <w:rFonts w:ascii="Times New Roman" w:hAnsi="Times New Roman" w:cs="Times New Roman"/>
          <w:szCs w:val="24"/>
        </w:rPr>
        <w:t>1.2537 mg/ml</w:t>
      </w:r>
      <w:r w:rsidR="00A93CB3">
        <w:rPr>
          <w:rFonts w:ascii="Times New Roman" w:hAnsi="Times New Roman" w:cs="Times New Roman"/>
          <w:szCs w:val="24"/>
        </w:rPr>
        <w:t xml:space="preserve"> </w:t>
      </w:r>
      <w:r w:rsidR="00185B50">
        <w:rPr>
          <w:rFonts w:ascii="Times New Roman" w:hAnsi="Times New Roman" w:cs="Times New Roman"/>
          <w:szCs w:val="24"/>
        </w:rPr>
        <w:t>respectively.</w:t>
      </w:r>
      <w:r w:rsidR="00A93CB3">
        <w:rPr>
          <w:rFonts w:ascii="Times New Roman" w:hAnsi="Times New Roman" w:cs="Times New Roman"/>
          <w:szCs w:val="24"/>
        </w:rPr>
        <w:t xml:space="preserve">    </w:t>
      </w:r>
    </w:p>
    <w:p w:rsidR="00DF2003" w:rsidRDefault="00DF2003" w:rsidP="00DC6205">
      <w:pPr>
        <w:spacing w:before="240"/>
        <w:rPr>
          <w:rFonts w:ascii="Times New Roman" w:hAnsi="Times New Roman" w:cs="Times New Roman"/>
          <w:szCs w:val="24"/>
        </w:rPr>
      </w:pPr>
    </w:p>
    <w:p w:rsidR="00C33988" w:rsidRDefault="00C33988" w:rsidP="00DC6205">
      <w:pPr>
        <w:spacing w:before="240"/>
        <w:rPr>
          <w:rFonts w:ascii="Times New Roman" w:hAnsi="Times New Roman" w:cs="Times New Roman"/>
          <w:szCs w:val="24"/>
        </w:rPr>
      </w:pPr>
    </w:p>
    <w:p w:rsidR="00C33988" w:rsidRDefault="00C33988" w:rsidP="00DC6205">
      <w:pPr>
        <w:spacing w:before="240"/>
        <w:rPr>
          <w:rFonts w:ascii="Times New Roman" w:hAnsi="Times New Roman" w:cs="Times New Roman"/>
          <w:szCs w:val="24"/>
        </w:rPr>
      </w:pPr>
    </w:p>
    <w:p w:rsidR="00C33988" w:rsidRDefault="00C33988" w:rsidP="00DC6205">
      <w:pPr>
        <w:spacing w:before="240"/>
        <w:rPr>
          <w:rFonts w:ascii="Times New Roman" w:hAnsi="Times New Roman" w:cs="Times New Roman"/>
          <w:szCs w:val="24"/>
        </w:rPr>
      </w:pPr>
    </w:p>
    <w:p w:rsidR="00C33988" w:rsidRDefault="00C33988" w:rsidP="00DC6205">
      <w:pPr>
        <w:spacing w:before="240"/>
        <w:rPr>
          <w:rFonts w:ascii="Times New Roman" w:hAnsi="Times New Roman" w:cs="Times New Roman"/>
          <w:szCs w:val="24"/>
        </w:rPr>
      </w:pPr>
    </w:p>
    <w:p w:rsidR="00C33988" w:rsidRDefault="00C33988" w:rsidP="00DC6205">
      <w:pPr>
        <w:spacing w:before="240"/>
        <w:rPr>
          <w:rFonts w:ascii="Times New Roman" w:hAnsi="Times New Roman" w:cs="Times New Roman"/>
          <w:szCs w:val="24"/>
        </w:rPr>
      </w:pPr>
    </w:p>
    <w:p w:rsidR="00C33988" w:rsidRDefault="00C33988" w:rsidP="00DC6205">
      <w:pPr>
        <w:spacing w:before="240"/>
        <w:rPr>
          <w:rFonts w:ascii="Times New Roman" w:hAnsi="Times New Roman" w:cs="Times New Roman"/>
          <w:szCs w:val="24"/>
        </w:rPr>
      </w:pPr>
    </w:p>
    <w:p w:rsidR="00C33988" w:rsidRDefault="00C33988" w:rsidP="00DC6205">
      <w:pPr>
        <w:spacing w:before="240"/>
        <w:rPr>
          <w:rFonts w:ascii="Times New Roman" w:hAnsi="Times New Roman" w:cs="Times New Roman"/>
          <w:szCs w:val="24"/>
        </w:rPr>
      </w:pPr>
    </w:p>
    <w:p w:rsidR="00C33988" w:rsidRDefault="00C33988" w:rsidP="00DC6205">
      <w:pPr>
        <w:spacing w:before="240"/>
        <w:rPr>
          <w:rFonts w:ascii="Times New Roman" w:hAnsi="Times New Roman" w:cs="Times New Roman"/>
          <w:szCs w:val="24"/>
        </w:rPr>
      </w:pPr>
    </w:p>
    <w:p w:rsidR="00C33988" w:rsidRDefault="00C33988" w:rsidP="00DC6205">
      <w:pPr>
        <w:spacing w:before="240"/>
        <w:rPr>
          <w:rFonts w:ascii="Times New Roman" w:hAnsi="Times New Roman" w:cs="Times New Roman"/>
          <w:szCs w:val="24"/>
        </w:rPr>
      </w:pPr>
    </w:p>
    <w:p w:rsidR="00C33988" w:rsidRDefault="00C33988" w:rsidP="00DC6205">
      <w:pPr>
        <w:spacing w:before="240"/>
        <w:rPr>
          <w:rFonts w:ascii="Times New Roman" w:hAnsi="Times New Roman" w:cs="Times New Roman"/>
          <w:szCs w:val="24"/>
        </w:rPr>
      </w:pPr>
    </w:p>
    <w:p w:rsidR="00C33988" w:rsidRDefault="00C33988" w:rsidP="00DC6205">
      <w:pPr>
        <w:spacing w:before="240"/>
        <w:rPr>
          <w:rFonts w:ascii="Times New Roman" w:hAnsi="Times New Roman" w:cs="Times New Roman"/>
          <w:szCs w:val="24"/>
        </w:rPr>
      </w:pPr>
    </w:p>
    <w:p w:rsidR="00C33988" w:rsidRDefault="00C33988" w:rsidP="00DC6205">
      <w:pPr>
        <w:spacing w:before="240"/>
        <w:rPr>
          <w:rFonts w:ascii="Times New Roman" w:hAnsi="Times New Roman" w:cs="Times New Roman"/>
          <w:szCs w:val="24"/>
        </w:rPr>
      </w:pPr>
    </w:p>
    <w:p w:rsidR="00C33988" w:rsidRDefault="00C33988" w:rsidP="00DC6205">
      <w:pPr>
        <w:spacing w:before="240"/>
        <w:rPr>
          <w:rFonts w:ascii="Times New Roman" w:hAnsi="Times New Roman" w:cs="Times New Roman"/>
          <w:szCs w:val="24"/>
        </w:rPr>
      </w:pPr>
    </w:p>
    <w:p w:rsidR="00C33988" w:rsidRDefault="00C33988" w:rsidP="00DC6205">
      <w:pPr>
        <w:spacing w:before="240"/>
        <w:rPr>
          <w:rFonts w:ascii="Times New Roman" w:hAnsi="Times New Roman" w:cs="Times New Roman"/>
          <w:szCs w:val="24"/>
        </w:rPr>
      </w:pPr>
    </w:p>
    <w:p w:rsidR="00C33988" w:rsidRDefault="00185B50" w:rsidP="00DC6205">
      <w:pPr>
        <w:spacing w:before="240"/>
        <w:rPr>
          <w:rFonts w:ascii="Times New Roman" w:hAnsi="Times New Roman" w:cs="Times New Roman"/>
          <w:b/>
          <w:sz w:val="32"/>
          <w:szCs w:val="32"/>
        </w:rPr>
      </w:pPr>
      <w:r>
        <w:rPr>
          <w:rFonts w:ascii="Times New Roman" w:hAnsi="Times New Roman" w:cs="Times New Roman"/>
          <w:szCs w:val="24"/>
        </w:rPr>
        <w:lastRenderedPageBreak/>
        <w:t xml:space="preserve">                      </w:t>
      </w:r>
      <w:r w:rsidR="00C33988" w:rsidRPr="00C33988">
        <w:rPr>
          <w:rFonts w:ascii="Times New Roman" w:hAnsi="Times New Roman" w:cs="Times New Roman"/>
          <w:b/>
          <w:sz w:val="32"/>
          <w:szCs w:val="32"/>
        </w:rPr>
        <w:t>CHAPTER 6: RECOMMENDATION</w:t>
      </w:r>
    </w:p>
    <w:p w:rsidR="00185B50" w:rsidRDefault="00185B50" w:rsidP="00DC6205">
      <w:pPr>
        <w:spacing w:before="240"/>
        <w:rPr>
          <w:rFonts w:ascii="Times New Roman" w:hAnsi="Times New Roman" w:cs="Times New Roman"/>
          <w:b/>
          <w:sz w:val="32"/>
          <w:szCs w:val="32"/>
        </w:rPr>
      </w:pPr>
    </w:p>
    <w:p w:rsidR="008F6CB7" w:rsidRDefault="008F6CB7" w:rsidP="00DC6205">
      <w:pPr>
        <w:spacing w:before="240"/>
        <w:rPr>
          <w:rFonts w:ascii="Times New Roman" w:hAnsi="Times New Roman" w:cs="Times New Roman"/>
          <w:szCs w:val="24"/>
        </w:rPr>
      </w:pPr>
      <w:r w:rsidRPr="008F6CB7">
        <w:rPr>
          <w:rFonts w:ascii="Times New Roman" w:hAnsi="Times New Roman" w:cs="Times New Roman"/>
          <w:szCs w:val="24"/>
        </w:rPr>
        <w:t xml:space="preserve">Based on yield </w:t>
      </w:r>
      <w:r w:rsidR="008338A3">
        <w:rPr>
          <w:rFonts w:ascii="Times New Roman" w:hAnsi="Times New Roman" w:cs="Times New Roman"/>
          <w:szCs w:val="24"/>
        </w:rPr>
        <w:t>and process efficiency, t</w:t>
      </w:r>
      <w:r w:rsidRPr="008F6CB7">
        <w:rPr>
          <w:rFonts w:ascii="Times New Roman" w:hAnsi="Times New Roman" w:cs="Times New Roman"/>
          <w:szCs w:val="24"/>
        </w:rPr>
        <w:t>his research work is further recommended</w:t>
      </w:r>
      <w:r w:rsidR="008338A3">
        <w:rPr>
          <w:rFonts w:ascii="Times New Roman" w:hAnsi="Times New Roman" w:cs="Times New Roman"/>
          <w:szCs w:val="24"/>
        </w:rPr>
        <w:t xml:space="preserve"> </w:t>
      </w:r>
      <w:r w:rsidRPr="008F6CB7">
        <w:rPr>
          <w:rFonts w:ascii="Times New Roman" w:hAnsi="Times New Roman" w:cs="Times New Roman"/>
          <w:szCs w:val="24"/>
        </w:rPr>
        <w:t xml:space="preserve">for different </w:t>
      </w:r>
      <w:r w:rsidR="008338A3">
        <w:rPr>
          <w:rFonts w:ascii="Times New Roman" w:hAnsi="Times New Roman" w:cs="Times New Roman"/>
          <w:szCs w:val="24"/>
        </w:rPr>
        <w:t>types</w:t>
      </w:r>
      <w:r w:rsidRPr="008F6CB7">
        <w:rPr>
          <w:rFonts w:ascii="Times New Roman" w:hAnsi="Times New Roman" w:cs="Times New Roman"/>
          <w:szCs w:val="24"/>
        </w:rPr>
        <w:t xml:space="preserve"> of industries for future improvement, production</w:t>
      </w:r>
      <w:r w:rsidR="008338A3">
        <w:rPr>
          <w:rFonts w:ascii="Times New Roman" w:hAnsi="Times New Roman" w:cs="Times New Roman"/>
          <w:szCs w:val="24"/>
        </w:rPr>
        <w:t>, and/</w:t>
      </w:r>
      <w:r w:rsidRPr="008F6CB7">
        <w:rPr>
          <w:rFonts w:ascii="Times New Roman" w:hAnsi="Times New Roman" w:cs="Times New Roman"/>
          <w:szCs w:val="24"/>
        </w:rPr>
        <w:t>or policy implementation. In further research, it is advised to recirculate the sample in anode for improvements in the gas yield. This research may be useful to many waste management industries and for electricity production. It can be useful for industrial applications also after the scaling up of this technique. Further research needs to be done for the improvement of this technique and the gas yields.</w:t>
      </w:r>
      <w:r w:rsidR="008338A3">
        <w:rPr>
          <w:rFonts w:ascii="Times New Roman" w:hAnsi="Times New Roman" w:cs="Times New Roman"/>
          <w:szCs w:val="24"/>
        </w:rPr>
        <w:t xml:space="preserve"> Special attention should be given </w:t>
      </w:r>
      <w:r w:rsidR="00185B50">
        <w:rPr>
          <w:rFonts w:ascii="Times New Roman" w:hAnsi="Times New Roman" w:cs="Times New Roman"/>
          <w:szCs w:val="24"/>
        </w:rPr>
        <w:t>to</w:t>
      </w:r>
      <w:r w:rsidR="008338A3">
        <w:rPr>
          <w:rFonts w:ascii="Times New Roman" w:hAnsi="Times New Roman" w:cs="Times New Roman"/>
          <w:szCs w:val="24"/>
        </w:rPr>
        <w:t xml:space="preserve"> the design of the reactors for the effective implementation of MES.</w:t>
      </w:r>
    </w:p>
    <w:p w:rsidR="002358E2" w:rsidRDefault="002358E2" w:rsidP="00DC6205">
      <w:pPr>
        <w:spacing w:before="240"/>
        <w:rPr>
          <w:rFonts w:ascii="Times New Roman" w:hAnsi="Times New Roman" w:cs="Times New Roman"/>
          <w:szCs w:val="24"/>
        </w:rPr>
      </w:pPr>
    </w:p>
    <w:p w:rsidR="002358E2" w:rsidRDefault="002358E2" w:rsidP="00DC6205">
      <w:pPr>
        <w:spacing w:before="240"/>
        <w:rPr>
          <w:rFonts w:ascii="Times New Roman" w:hAnsi="Times New Roman" w:cs="Times New Roman"/>
          <w:szCs w:val="24"/>
        </w:rPr>
      </w:pPr>
    </w:p>
    <w:p w:rsidR="002358E2" w:rsidRDefault="002358E2" w:rsidP="00DC6205">
      <w:pPr>
        <w:spacing w:before="240"/>
        <w:rPr>
          <w:rFonts w:ascii="Times New Roman" w:hAnsi="Times New Roman" w:cs="Times New Roman"/>
          <w:szCs w:val="24"/>
        </w:rPr>
      </w:pPr>
    </w:p>
    <w:p w:rsidR="002358E2" w:rsidRDefault="002358E2" w:rsidP="00DC6205">
      <w:pPr>
        <w:spacing w:before="240"/>
        <w:rPr>
          <w:rFonts w:ascii="Times New Roman" w:hAnsi="Times New Roman" w:cs="Times New Roman"/>
          <w:szCs w:val="24"/>
        </w:rPr>
      </w:pPr>
    </w:p>
    <w:p w:rsidR="002358E2" w:rsidRDefault="002358E2" w:rsidP="00DC6205">
      <w:pPr>
        <w:spacing w:before="240"/>
        <w:rPr>
          <w:rFonts w:ascii="Times New Roman" w:hAnsi="Times New Roman" w:cs="Times New Roman"/>
          <w:szCs w:val="24"/>
        </w:rPr>
      </w:pPr>
    </w:p>
    <w:p w:rsidR="002358E2" w:rsidRDefault="002358E2" w:rsidP="00DC6205">
      <w:pPr>
        <w:spacing w:before="240"/>
        <w:rPr>
          <w:rFonts w:ascii="Times New Roman" w:hAnsi="Times New Roman" w:cs="Times New Roman"/>
          <w:szCs w:val="24"/>
        </w:rPr>
      </w:pPr>
    </w:p>
    <w:p w:rsidR="002358E2" w:rsidRDefault="002358E2" w:rsidP="00DC6205">
      <w:pPr>
        <w:spacing w:before="240"/>
        <w:rPr>
          <w:rFonts w:ascii="Times New Roman" w:hAnsi="Times New Roman" w:cs="Times New Roman"/>
          <w:szCs w:val="24"/>
        </w:rPr>
      </w:pPr>
    </w:p>
    <w:p w:rsidR="002358E2" w:rsidRDefault="002358E2" w:rsidP="00DC6205">
      <w:pPr>
        <w:spacing w:before="240"/>
        <w:rPr>
          <w:rFonts w:ascii="Times New Roman" w:hAnsi="Times New Roman" w:cs="Times New Roman"/>
          <w:szCs w:val="24"/>
        </w:rPr>
      </w:pPr>
    </w:p>
    <w:p w:rsidR="002358E2" w:rsidRDefault="002358E2" w:rsidP="00DC6205">
      <w:pPr>
        <w:spacing w:before="240"/>
        <w:rPr>
          <w:rFonts w:ascii="Times New Roman" w:hAnsi="Times New Roman" w:cs="Times New Roman"/>
          <w:szCs w:val="24"/>
        </w:rPr>
      </w:pPr>
    </w:p>
    <w:p w:rsidR="002358E2" w:rsidRDefault="002358E2" w:rsidP="00DC6205">
      <w:pPr>
        <w:spacing w:before="240"/>
        <w:rPr>
          <w:rFonts w:ascii="Times New Roman" w:hAnsi="Times New Roman" w:cs="Times New Roman"/>
          <w:szCs w:val="24"/>
        </w:rPr>
      </w:pPr>
    </w:p>
    <w:p w:rsidR="002358E2" w:rsidRDefault="002358E2" w:rsidP="00DC6205">
      <w:pPr>
        <w:spacing w:before="240"/>
        <w:rPr>
          <w:rFonts w:ascii="Times New Roman" w:hAnsi="Times New Roman" w:cs="Times New Roman"/>
          <w:szCs w:val="24"/>
        </w:rPr>
      </w:pPr>
    </w:p>
    <w:p w:rsidR="002358E2" w:rsidRDefault="002358E2" w:rsidP="00DC6205">
      <w:pPr>
        <w:spacing w:before="240"/>
        <w:rPr>
          <w:rFonts w:ascii="Times New Roman" w:hAnsi="Times New Roman" w:cs="Times New Roman"/>
          <w:szCs w:val="24"/>
        </w:rPr>
      </w:pPr>
    </w:p>
    <w:p w:rsidR="002358E2" w:rsidRDefault="002358E2" w:rsidP="00DC6205">
      <w:pPr>
        <w:spacing w:before="240"/>
        <w:rPr>
          <w:rFonts w:ascii="Times New Roman" w:hAnsi="Times New Roman" w:cs="Times New Roman"/>
          <w:szCs w:val="24"/>
        </w:rPr>
      </w:pPr>
    </w:p>
    <w:p w:rsidR="002358E2" w:rsidRDefault="002358E2" w:rsidP="00DC6205">
      <w:pPr>
        <w:spacing w:before="240"/>
        <w:rPr>
          <w:rFonts w:ascii="Times New Roman" w:hAnsi="Times New Roman" w:cs="Times New Roman"/>
          <w:szCs w:val="24"/>
        </w:rPr>
      </w:pPr>
    </w:p>
    <w:p w:rsidR="002358E2" w:rsidRDefault="002358E2" w:rsidP="00DC6205">
      <w:pPr>
        <w:spacing w:before="240"/>
        <w:rPr>
          <w:rFonts w:ascii="Times New Roman" w:hAnsi="Times New Roman" w:cs="Times New Roman"/>
          <w:szCs w:val="24"/>
        </w:rPr>
      </w:pPr>
    </w:p>
    <w:p w:rsidR="002358E2" w:rsidRDefault="002358E2" w:rsidP="00DC6205">
      <w:pPr>
        <w:spacing w:before="240"/>
        <w:rPr>
          <w:rFonts w:ascii="Times New Roman" w:hAnsi="Times New Roman" w:cs="Times New Roman"/>
          <w:szCs w:val="24"/>
        </w:rPr>
      </w:pPr>
    </w:p>
    <w:p w:rsidR="002358E2" w:rsidRDefault="002358E2" w:rsidP="00DC6205">
      <w:pPr>
        <w:spacing w:before="240"/>
        <w:rPr>
          <w:rFonts w:ascii="Times New Roman" w:hAnsi="Times New Roman" w:cs="Times New Roman"/>
          <w:szCs w:val="24"/>
        </w:rPr>
      </w:pPr>
    </w:p>
    <w:p w:rsidR="002358E2" w:rsidRDefault="002358E2" w:rsidP="00DC6205">
      <w:pPr>
        <w:spacing w:before="240"/>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Pr="002358E2">
        <w:rPr>
          <w:rFonts w:ascii="Times New Roman" w:hAnsi="Times New Roman" w:cs="Times New Roman"/>
          <w:b/>
          <w:sz w:val="32"/>
          <w:szCs w:val="32"/>
        </w:rPr>
        <w:t>REFERENCES:</w:t>
      </w:r>
    </w:p>
    <w:p w:rsidR="001E67B6" w:rsidRDefault="001E67B6" w:rsidP="001E67B6">
      <w:pPr>
        <w:spacing w:before="0" w:beforeAutospacing="0" w:after="160" w:afterAutospacing="0" w:line="259" w:lineRule="auto"/>
        <w:rPr>
          <w:rFonts w:ascii="Times New Roman" w:hAnsi="Times New Roman" w:cs="Times New Roman"/>
          <w:szCs w:val="24"/>
        </w:rPr>
      </w:pPr>
      <w:r w:rsidRPr="00FE0BB3">
        <w:rPr>
          <w:rFonts w:ascii="Times New Roman" w:hAnsi="Times New Roman" w:cs="Times New Roman"/>
          <w:color w:val="222222"/>
          <w:szCs w:val="24"/>
          <w:shd w:val="clear" w:color="auto" w:fill="FFFFFF"/>
        </w:rPr>
        <w:t>Abdel-Shafy, H.I.; Mansour, M.S. Solid waste issue: Sources, composition, disposal, recycling, and valorization. </w:t>
      </w:r>
      <w:r w:rsidRPr="00FE0BB3">
        <w:rPr>
          <w:rStyle w:val="html-italic"/>
          <w:rFonts w:ascii="Times New Roman" w:hAnsi="Times New Roman" w:cs="Times New Roman"/>
          <w:i/>
          <w:iCs/>
          <w:color w:val="222222"/>
          <w:szCs w:val="24"/>
          <w:shd w:val="clear" w:color="auto" w:fill="FFFFFF"/>
        </w:rPr>
        <w:t>Egypt. J. Petrol.</w:t>
      </w:r>
      <w:r w:rsidRPr="00FE0BB3">
        <w:rPr>
          <w:rFonts w:ascii="Times New Roman" w:hAnsi="Times New Roman" w:cs="Times New Roman"/>
          <w:color w:val="222222"/>
          <w:szCs w:val="24"/>
          <w:shd w:val="clear" w:color="auto" w:fill="FFFFFF"/>
        </w:rPr>
        <w:t> </w:t>
      </w:r>
      <w:r w:rsidRPr="00FE0BB3">
        <w:rPr>
          <w:rFonts w:ascii="Times New Roman" w:hAnsi="Times New Roman" w:cs="Times New Roman"/>
          <w:b/>
          <w:bCs/>
          <w:color w:val="222222"/>
          <w:szCs w:val="24"/>
          <w:shd w:val="clear" w:color="auto" w:fill="FFFFFF"/>
        </w:rPr>
        <w:t>2018</w:t>
      </w:r>
      <w:r w:rsidRPr="00FE0BB3">
        <w:rPr>
          <w:rFonts w:ascii="Times New Roman" w:hAnsi="Times New Roman" w:cs="Times New Roman"/>
          <w:color w:val="222222"/>
          <w:szCs w:val="24"/>
          <w:shd w:val="clear" w:color="auto" w:fill="FFFFFF"/>
        </w:rPr>
        <w:t>, </w:t>
      </w:r>
      <w:r w:rsidRPr="00FE0BB3">
        <w:rPr>
          <w:rStyle w:val="html-italic"/>
          <w:rFonts w:ascii="Times New Roman" w:hAnsi="Times New Roman" w:cs="Times New Roman"/>
          <w:i/>
          <w:iCs/>
          <w:color w:val="222222"/>
          <w:szCs w:val="24"/>
          <w:shd w:val="clear" w:color="auto" w:fill="FFFFFF"/>
        </w:rPr>
        <w:t>27</w:t>
      </w:r>
      <w:r w:rsidRPr="00FE0BB3">
        <w:rPr>
          <w:rFonts w:ascii="Times New Roman" w:hAnsi="Times New Roman" w:cs="Times New Roman"/>
          <w:color w:val="222222"/>
          <w:szCs w:val="24"/>
          <w:shd w:val="clear" w:color="auto" w:fill="FFFFFF"/>
        </w:rPr>
        <w:t>, 1275–1290</w:t>
      </w:r>
    </w:p>
    <w:p w:rsidR="00602F78" w:rsidRDefault="00602F78" w:rsidP="00602F78">
      <w:pPr>
        <w:rPr>
          <w:rFonts w:ascii="Times New Roman" w:hAnsi="Times New Roman" w:cs="Times New Roman"/>
          <w:szCs w:val="24"/>
        </w:rPr>
      </w:pPr>
      <w:r w:rsidRPr="00210D55">
        <w:rPr>
          <w:rFonts w:ascii="Times New Roman" w:hAnsi="Times New Roman" w:cs="Times New Roman"/>
          <w:szCs w:val="24"/>
        </w:rPr>
        <w:t>Abrevaya, X. C., Sacco, N. J., Bonetto, M. C., Hilding-Ohlsson, A., &amp; Cortón, E. (2015). Analytical applications of microbial fuel cells. Part II: Toxicity, microbial activity and quantification, single analyte detection and other uses. Biosensors and Bioelectronics, 63, 591–601</w:t>
      </w:r>
      <w:r>
        <w:rPr>
          <w:rFonts w:ascii="Times New Roman" w:hAnsi="Times New Roman" w:cs="Times New Roman"/>
          <w:szCs w:val="24"/>
        </w:rPr>
        <w:t>.</w:t>
      </w:r>
    </w:p>
    <w:p w:rsidR="001E67B6" w:rsidRDefault="001E67B6" w:rsidP="001E67B6">
      <w:pPr>
        <w:shd w:val="clear" w:color="auto" w:fill="FFFFFF"/>
        <w:spacing w:before="0" w:beforeAutospacing="0" w:after="0" w:afterAutospacing="0"/>
        <w:rPr>
          <w:rFonts w:ascii="Times New Roman" w:eastAsia="Times New Roman" w:hAnsi="Times New Roman" w:cs="Times New Roman"/>
          <w:color w:val="222222"/>
          <w:szCs w:val="24"/>
        </w:rPr>
      </w:pPr>
      <w:r w:rsidRPr="00FE0BB3">
        <w:rPr>
          <w:rFonts w:ascii="Times New Roman" w:eastAsia="Times New Roman" w:hAnsi="Times New Roman" w:cs="Times New Roman"/>
          <w:color w:val="222222"/>
          <w:szCs w:val="24"/>
        </w:rPr>
        <w:t>Alam, P.; Ahmade, K. Impact of Solid Waste on Health and The Environment. </w:t>
      </w:r>
      <w:r w:rsidRPr="00FE0BB3">
        <w:rPr>
          <w:rFonts w:ascii="Times New Roman" w:eastAsia="Times New Roman" w:hAnsi="Times New Roman" w:cs="Times New Roman"/>
          <w:i/>
          <w:iCs/>
          <w:color w:val="222222"/>
          <w:szCs w:val="24"/>
        </w:rPr>
        <w:t>Int. J. Sustain. Dev. Green Econ.</w:t>
      </w:r>
      <w:r w:rsidRPr="00FE0BB3">
        <w:rPr>
          <w:rFonts w:ascii="Times New Roman" w:eastAsia="Times New Roman" w:hAnsi="Times New Roman" w:cs="Times New Roman"/>
          <w:color w:val="222222"/>
          <w:szCs w:val="24"/>
        </w:rPr>
        <w:t> </w:t>
      </w:r>
      <w:r w:rsidRPr="00FE0BB3">
        <w:rPr>
          <w:rFonts w:ascii="Times New Roman" w:eastAsia="Times New Roman" w:hAnsi="Times New Roman" w:cs="Times New Roman"/>
          <w:b/>
          <w:bCs/>
          <w:color w:val="222222"/>
          <w:szCs w:val="24"/>
        </w:rPr>
        <w:t>2013</w:t>
      </w:r>
      <w:r w:rsidRPr="00FE0BB3">
        <w:rPr>
          <w:rFonts w:ascii="Times New Roman" w:eastAsia="Times New Roman" w:hAnsi="Times New Roman" w:cs="Times New Roman"/>
          <w:color w:val="222222"/>
          <w:szCs w:val="24"/>
        </w:rPr>
        <w:t>, </w:t>
      </w:r>
      <w:r w:rsidRPr="00FE0BB3">
        <w:rPr>
          <w:rFonts w:ascii="Times New Roman" w:eastAsia="Times New Roman" w:hAnsi="Times New Roman" w:cs="Times New Roman"/>
          <w:i/>
          <w:iCs/>
          <w:color w:val="222222"/>
          <w:szCs w:val="24"/>
        </w:rPr>
        <w:t>2</w:t>
      </w:r>
      <w:r>
        <w:rPr>
          <w:rFonts w:ascii="Times New Roman" w:eastAsia="Times New Roman" w:hAnsi="Times New Roman" w:cs="Times New Roman"/>
          <w:color w:val="222222"/>
          <w:szCs w:val="24"/>
        </w:rPr>
        <w:t xml:space="preserve">, 165–168. </w:t>
      </w:r>
    </w:p>
    <w:p w:rsidR="001E67B6" w:rsidRPr="001E67B6" w:rsidRDefault="001E67B6" w:rsidP="001E67B6">
      <w:pPr>
        <w:rPr>
          <w:rFonts w:ascii="Times New Roman" w:hAnsi="Times New Roman" w:cs="Times New Roman"/>
          <w:szCs w:val="24"/>
        </w:rPr>
      </w:pPr>
      <w:r w:rsidRPr="00FE0BB3">
        <w:rPr>
          <w:rFonts w:ascii="Times New Roman" w:eastAsia="Times New Roman" w:hAnsi="Times New Roman" w:cs="Times New Roman"/>
          <w:color w:val="222222"/>
          <w:szCs w:val="24"/>
        </w:rPr>
        <w:t xml:space="preserve">Aruna, G.; Kavitha, B.; Subashini, N.; Indira, S. An observational study on practices of disposal of waste </w:t>
      </w:r>
      <w:r>
        <w:rPr>
          <w:rFonts w:ascii="Times New Roman" w:eastAsia="Times New Roman" w:hAnsi="Times New Roman" w:cs="Times New Roman"/>
          <w:color w:val="222222"/>
          <w:szCs w:val="24"/>
        </w:rPr>
        <w:t>Garbage</w:t>
      </w:r>
      <w:r w:rsidRPr="00FE0BB3">
        <w:rPr>
          <w:rFonts w:ascii="Times New Roman" w:eastAsia="Times New Roman" w:hAnsi="Times New Roman" w:cs="Times New Roman"/>
          <w:color w:val="222222"/>
          <w:szCs w:val="24"/>
        </w:rPr>
        <w:t xml:space="preserve"> in Kamakshi Nagar at Nellore. </w:t>
      </w:r>
      <w:r w:rsidRPr="00FE0BB3">
        <w:rPr>
          <w:rFonts w:ascii="Times New Roman" w:eastAsia="Times New Roman" w:hAnsi="Times New Roman" w:cs="Times New Roman"/>
          <w:i/>
          <w:iCs/>
          <w:color w:val="222222"/>
          <w:szCs w:val="24"/>
        </w:rPr>
        <w:t>Int. J. Appl. Res.</w:t>
      </w:r>
      <w:r w:rsidRPr="00FE0BB3">
        <w:rPr>
          <w:rFonts w:ascii="Times New Roman" w:eastAsia="Times New Roman" w:hAnsi="Times New Roman" w:cs="Times New Roman"/>
          <w:color w:val="222222"/>
          <w:szCs w:val="24"/>
        </w:rPr>
        <w:t> </w:t>
      </w:r>
      <w:r w:rsidRPr="00FE0BB3">
        <w:rPr>
          <w:rFonts w:ascii="Times New Roman" w:eastAsia="Times New Roman" w:hAnsi="Times New Roman" w:cs="Times New Roman"/>
          <w:b/>
          <w:bCs/>
          <w:color w:val="222222"/>
          <w:szCs w:val="24"/>
        </w:rPr>
        <w:t>2018</w:t>
      </w:r>
      <w:r w:rsidRPr="00FE0BB3">
        <w:rPr>
          <w:rFonts w:ascii="Times New Roman" w:eastAsia="Times New Roman" w:hAnsi="Times New Roman" w:cs="Times New Roman"/>
          <w:color w:val="222222"/>
          <w:szCs w:val="24"/>
        </w:rPr>
        <w:t>, </w:t>
      </w:r>
      <w:r w:rsidRPr="00FE0BB3">
        <w:rPr>
          <w:rFonts w:ascii="Times New Roman" w:eastAsia="Times New Roman" w:hAnsi="Times New Roman" w:cs="Times New Roman"/>
          <w:i/>
          <w:iCs/>
          <w:color w:val="222222"/>
          <w:szCs w:val="24"/>
        </w:rPr>
        <w:t>4</w:t>
      </w:r>
      <w:r w:rsidRPr="00FE0BB3">
        <w:rPr>
          <w:rFonts w:ascii="Times New Roman" w:eastAsia="Times New Roman" w:hAnsi="Times New Roman" w:cs="Times New Roman"/>
          <w:color w:val="222222"/>
          <w:szCs w:val="24"/>
        </w:rPr>
        <w:t>, 392–394.</w:t>
      </w:r>
    </w:p>
    <w:p w:rsidR="001E67B6" w:rsidRDefault="001E67B6" w:rsidP="001E67B6">
      <w:pPr>
        <w:spacing w:before="0" w:beforeAutospacing="0" w:after="160" w:afterAutospacing="0" w:line="259" w:lineRule="auto"/>
        <w:rPr>
          <w:rFonts w:ascii="Times New Roman" w:hAnsi="Times New Roman" w:cs="Times New Roman"/>
          <w:color w:val="222222"/>
          <w:szCs w:val="24"/>
          <w:shd w:val="clear" w:color="auto" w:fill="FFFFFF"/>
        </w:rPr>
      </w:pPr>
      <w:r w:rsidRPr="00FE0BB3">
        <w:rPr>
          <w:rFonts w:ascii="Times New Roman" w:hAnsi="Times New Roman" w:cs="Times New Roman"/>
          <w:color w:val="222222"/>
          <w:szCs w:val="24"/>
          <w:shd w:val="clear" w:color="auto" w:fill="FFFFFF"/>
        </w:rPr>
        <w:t xml:space="preserve">Bhat, R.A.; Dar, S.A.; Dar, D.A.; Dar, G. Municipal Solid Waste Generation and </w:t>
      </w:r>
      <w:r>
        <w:rPr>
          <w:rFonts w:ascii="Times New Roman" w:hAnsi="Times New Roman" w:cs="Times New Roman"/>
          <w:color w:val="222222"/>
          <w:szCs w:val="24"/>
          <w:shd w:val="clear" w:color="auto" w:fill="FFFFFF"/>
        </w:rPr>
        <w:t>Current</w:t>
      </w:r>
      <w:r w:rsidRPr="00FE0BB3">
        <w:rPr>
          <w:rFonts w:ascii="Times New Roman" w:hAnsi="Times New Roman" w:cs="Times New Roman"/>
          <w:color w:val="222222"/>
          <w:szCs w:val="24"/>
          <w:shd w:val="clear" w:color="auto" w:fill="FFFFFF"/>
        </w:rPr>
        <w:t xml:space="preserve"> Scenario of its Management in India. </w:t>
      </w:r>
      <w:r w:rsidRPr="00FE0BB3">
        <w:rPr>
          <w:rStyle w:val="html-italic"/>
          <w:rFonts w:ascii="Times New Roman" w:hAnsi="Times New Roman" w:cs="Times New Roman"/>
          <w:i/>
          <w:iCs/>
          <w:color w:val="222222"/>
          <w:szCs w:val="24"/>
          <w:shd w:val="clear" w:color="auto" w:fill="FFFFFF"/>
        </w:rPr>
        <w:t>Int. J. Adv. Res. Sci. Eng.</w:t>
      </w:r>
      <w:r w:rsidRPr="00FE0BB3">
        <w:rPr>
          <w:rFonts w:ascii="Times New Roman" w:hAnsi="Times New Roman" w:cs="Times New Roman"/>
          <w:color w:val="222222"/>
          <w:szCs w:val="24"/>
          <w:shd w:val="clear" w:color="auto" w:fill="FFFFFF"/>
        </w:rPr>
        <w:t> </w:t>
      </w:r>
      <w:r w:rsidRPr="00FE0BB3">
        <w:rPr>
          <w:rFonts w:ascii="Times New Roman" w:hAnsi="Times New Roman" w:cs="Times New Roman"/>
          <w:b/>
          <w:bCs/>
          <w:color w:val="222222"/>
          <w:szCs w:val="24"/>
          <w:shd w:val="clear" w:color="auto" w:fill="FFFFFF"/>
        </w:rPr>
        <w:t>2018</w:t>
      </w:r>
      <w:r w:rsidRPr="00FE0BB3">
        <w:rPr>
          <w:rFonts w:ascii="Times New Roman" w:hAnsi="Times New Roman" w:cs="Times New Roman"/>
          <w:color w:val="222222"/>
          <w:szCs w:val="24"/>
          <w:shd w:val="clear" w:color="auto" w:fill="FFFFFF"/>
        </w:rPr>
        <w:t>, </w:t>
      </w:r>
      <w:r w:rsidRPr="00FE0BB3">
        <w:rPr>
          <w:rStyle w:val="html-italic"/>
          <w:rFonts w:ascii="Times New Roman" w:hAnsi="Times New Roman" w:cs="Times New Roman"/>
          <w:i/>
          <w:iCs/>
          <w:color w:val="222222"/>
          <w:szCs w:val="24"/>
          <w:shd w:val="clear" w:color="auto" w:fill="FFFFFF"/>
        </w:rPr>
        <w:t>7</w:t>
      </w:r>
      <w:r w:rsidR="001D4989">
        <w:rPr>
          <w:rFonts w:ascii="Times New Roman" w:hAnsi="Times New Roman" w:cs="Times New Roman"/>
          <w:color w:val="222222"/>
          <w:szCs w:val="24"/>
          <w:shd w:val="clear" w:color="auto" w:fill="FFFFFF"/>
        </w:rPr>
        <w:t>, 419–431.</w:t>
      </w:r>
    </w:p>
    <w:p w:rsidR="001D4989" w:rsidRDefault="001D4989" w:rsidP="001D4989">
      <w:pPr>
        <w:spacing w:before="240"/>
        <w:rPr>
          <w:rFonts w:ascii="Times New Roman" w:hAnsi="Times New Roman" w:cs="Times New Roman"/>
          <w:color w:val="222222"/>
          <w:szCs w:val="24"/>
          <w:shd w:val="clear" w:color="auto" w:fill="FFFFFF"/>
        </w:rPr>
      </w:pPr>
      <w:r w:rsidRPr="002F08BB">
        <w:rPr>
          <w:rFonts w:ascii="Times New Roman" w:hAnsi="Times New Roman" w:cs="Times New Roman"/>
          <w:color w:val="222222"/>
          <w:szCs w:val="24"/>
          <w:shd w:val="clear" w:color="auto" w:fill="FFFFFF"/>
        </w:rPr>
        <w:t>Blesson, S., Ashok, A., Raghavan, A., Gunagi, D. P., Jeppu, G., &amp; Rashmishree, K. N. (2016). Production of biogas using kitchen waste. </w:t>
      </w:r>
      <w:r w:rsidRPr="002F08BB">
        <w:rPr>
          <w:rFonts w:ascii="Times New Roman" w:hAnsi="Times New Roman" w:cs="Times New Roman"/>
          <w:i/>
          <w:iCs/>
          <w:color w:val="222222"/>
          <w:szCs w:val="24"/>
          <w:shd w:val="clear" w:color="auto" w:fill="FFFFFF"/>
        </w:rPr>
        <w:t>International Journal of Research in Engineering and Technology</w:t>
      </w:r>
      <w:r w:rsidRPr="002F08BB">
        <w:rPr>
          <w:rFonts w:ascii="Times New Roman" w:hAnsi="Times New Roman" w:cs="Times New Roman"/>
          <w:color w:val="222222"/>
          <w:szCs w:val="24"/>
          <w:shd w:val="clear" w:color="auto" w:fill="FFFFFF"/>
        </w:rPr>
        <w:t>, </w:t>
      </w:r>
      <w:r w:rsidRPr="002F08BB">
        <w:rPr>
          <w:rFonts w:ascii="Times New Roman" w:hAnsi="Times New Roman" w:cs="Times New Roman"/>
          <w:i/>
          <w:iCs/>
          <w:color w:val="222222"/>
          <w:szCs w:val="24"/>
          <w:shd w:val="clear" w:color="auto" w:fill="FFFFFF"/>
        </w:rPr>
        <w:t>5</w:t>
      </w:r>
      <w:r w:rsidRPr="002F08BB">
        <w:rPr>
          <w:rFonts w:ascii="Times New Roman" w:hAnsi="Times New Roman" w:cs="Times New Roman"/>
          <w:color w:val="222222"/>
          <w:szCs w:val="24"/>
          <w:shd w:val="clear" w:color="auto" w:fill="FFFFFF"/>
        </w:rPr>
        <w:t>(6), 304-308.</w:t>
      </w:r>
    </w:p>
    <w:p w:rsidR="00602F78" w:rsidRDefault="00602F78" w:rsidP="00602F78">
      <w:pPr>
        <w:rPr>
          <w:rFonts w:ascii="Times New Roman" w:hAnsi="Times New Roman" w:cs="Times New Roman"/>
          <w:color w:val="222222"/>
          <w:szCs w:val="24"/>
          <w:shd w:val="clear" w:color="auto" w:fill="FFFFFF"/>
        </w:rPr>
      </w:pPr>
      <w:r w:rsidRPr="00210D55">
        <w:rPr>
          <w:rFonts w:ascii="Times New Roman" w:hAnsi="Times New Roman" w:cs="Times New Roman"/>
          <w:color w:val="222222"/>
          <w:szCs w:val="24"/>
          <w:shd w:val="clear" w:color="auto" w:fill="FFFFFF"/>
        </w:rPr>
        <w:t>Cerrillo, M.; Burgos, L.; Bonmatí, A. Biogas Upgrading and Ammonia Recovery from Livestock Manure Digestates in a Combined Electromethanogenic Biocathode—Hydrophobic Membrane System. </w:t>
      </w:r>
      <w:r w:rsidRPr="00210D55">
        <w:rPr>
          <w:rStyle w:val="html-italic"/>
          <w:rFonts w:ascii="Times New Roman" w:hAnsi="Times New Roman" w:cs="Times New Roman"/>
          <w:i/>
          <w:iCs/>
          <w:color w:val="222222"/>
          <w:szCs w:val="24"/>
          <w:shd w:val="clear" w:color="auto" w:fill="FFFFFF"/>
        </w:rPr>
        <w:t>Energies</w:t>
      </w:r>
      <w:r w:rsidRPr="00210D55">
        <w:rPr>
          <w:rFonts w:ascii="Times New Roman" w:hAnsi="Times New Roman" w:cs="Times New Roman"/>
          <w:color w:val="222222"/>
          <w:szCs w:val="24"/>
          <w:shd w:val="clear" w:color="auto" w:fill="FFFFFF"/>
        </w:rPr>
        <w:t> </w:t>
      </w:r>
      <w:r w:rsidRPr="00210D55">
        <w:rPr>
          <w:rFonts w:ascii="Times New Roman" w:hAnsi="Times New Roman" w:cs="Times New Roman"/>
          <w:b/>
          <w:bCs/>
          <w:color w:val="222222"/>
          <w:szCs w:val="24"/>
          <w:shd w:val="clear" w:color="auto" w:fill="FFFFFF"/>
        </w:rPr>
        <w:t>2021</w:t>
      </w:r>
      <w:r w:rsidRPr="00210D55">
        <w:rPr>
          <w:rFonts w:ascii="Times New Roman" w:hAnsi="Times New Roman" w:cs="Times New Roman"/>
          <w:color w:val="222222"/>
          <w:szCs w:val="24"/>
          <w:shd w:val="clear" w:color="auto" w:fill="FFFFFF"/>
        </w:rPr>
        <w:t>, </w:t>
      </w:r>
      <w:r w:rsidRPr="00210D55">
        <w:rPr>
          <w:rStyle w:val="html-italic"/>
          <w:rFonts w:ascii="Times New Roman" w:hAnsi="Times New Roman" w:cs="Times New Roman"/>
          <w:i/>
          <w:iCs/>
          <w:color w:val="222222"/>
          <w:szCs w:val="24"/>
          <w:shd w:val="clear" w:color="auto" w:fill="FFFFFF"/>
        </w:rPr>
        <w:t>14</w:t>
      </w:r>
      <w:r w:rsidRPr="00210D55">
        <w:rPr>
          <w:rFonts w:ascii="Times New Roman" w:hAnsi="Times New Roman" w:cs="Times New Roman"/>
          <w:color w:val="222222"/>
          <w:szCs w:val="24"/>
          <w:shd w:val="clear" w:color="auto" w:fill="FFFFFF"/>
        </w:rPr>
        <w:t>, 503</w:t>
      </w:r>
      <w:r>
        <w:rPr>
          <w:rFonts w:ascii="Times New Roman" w:hAnsi="Times New Roman" w:cs="Times New Roman"/>
          <w:color w:val="222222"/>
          <w:szCs w:val="24"/>
          <w:shd w:val="clear" w:color="auto" w:fill="FFFFFF"/>
        </w:rPr>
        <w:t>.</w:t>
      </w:r>
    </w:p>
    <w:p w:rsidR="00602F78" w:rsidRDefault="00602F78" w:rsidP="00602F78">
      <w:pPr>
        <w:spacing w:before="240"/>
        <w:rPr>
          <w:rFonts w:ascii="Times New Roman" w:hAnsi="Times New Roman" w:cs="Times New Roman"/>
          <w:color w:val="222222"/>
          <w:szCs w:val="24"/>
          <w:shd w:val="clear" w:color="auto" w:fill="FFFFFF"/>
        </w:rPr>
      </w:pPr>
      <w:r w:rsidRPr="002F08BB">
        <w:rPr>
          <w:rFonts w:ascii="Times New Roman" w:hAnsi="Times New Roman" w:cs="Times New Roman"/>
          <w:color w:val="222222"/>
          <w:szCs w:val="24"/>
          <w:shd w:val="clear" w:color="auto" w:fill="FFFFFF"/>
        </w:rPr>
        <w:t>Chen, Y., Yang, D., Liu, R., Li, L., Liu, H., Dai, X., &amp; Chen, Y. (2023). Thermophilic anaerobic digestion of kitchen waste driven by microbial electrolysis cell (MEC): Digestion performances, anodic microorganisms’ distribution and current utilization efficiency. </w:t>
      </w:r>
      <w:r w:rsidRPr="002F08BB">
        <w:rPr>
          <w:rFonts w:ascii="Times New Roman" w:hAnsi="Times New Roman" w:cs="Times New Roman"/>
          <w:i/>
          <w:iCs/>
          <w:color w:val="222222"/>
          <w:szCs w:val="24"/>
          <w:shd w:val="clear" w:color="auto" w:fill="FFFFFF"/>
        </w:rPr>
        <w:t>Energy Conversion and Management</w:t>
      </w:r>
      <w:r w:rsidRPr="002F08BB">
        <w:rPr>
          <w:rFonts w:ascii="Times New Roman" w:hAnsi="Times New Roman" w:cs="Times New Roman"/>
          <w:color w:val="222222"/>
          <w:szCs w:val="24"/>
          <w:shd w:val="clear" w:color="auto" w:fill="FFFFFF"/>
        </w:rPr>
        <w:t>, </w:t>
      </w:r>
      <w:r w:rsidRPr="002F08BB">
        <w:rPr>
          <w:rFonts w:ascii="Times New Roman" w:hAnsi="Times New Roman" w:cs="Times New Roman"/>
          <w:i/>
          <w:iCs/>
          <w:color w:val="222222"/>
          <w:szCs w:val="24"/>
          <w:shd w:val="clear" w:color="auto" w:fill="FFFFFF"/>
        </w:rPr>
        <w:t>279</w:t>
      </w:r>
      <w:r>
        <w:rPr>
          <w:rFonts w:ascii="Times New Roman" w:hAnsi="Times New Roman" w:cs="Times New Roman"/>
          <w:color w:val="222222"/>
          <w:szCs w:val="24"/>
          <w:shd w:val="clear" w:color="auto" w:fill="FFFFFF"/>
        </w:rPr>
        <w:t>, 116747.</w:t>
      </w:r>
    </w:p>
    <w:p w:rsidR="001E67B6" w:rsidRDefault="00602F78" w:rsidP="001E67B6">
      <w:pPr>
        <w:rPr>
          <w:rFonts w:ascii="Times New Roman" w:hAnsi="Times New Roman" w:cs="Times New Roman"/>
          <w:color w:val="222222"/>
          <w:szCs w:val="24"/>
          <w:shd w:val="clear" w:color="auto" w:fill="FFFFFF"/>
        </w:rPr>
      </w:pPr>
      <w:r w:rsidRPr="00FE0BB3">
        <w:rPr>
          <w:rFonts w:ascii="Times New Roman" w:hAnsi="Times New Roman" w:cs="Times New Roman"/>
          <w:color w:val="222222"/>
          <w:szCs w:val="24"/>
          <w:shd w:val="clear" w:color="auto" w:fill="FFFFFF"/>
        </w:rPr>
        <w:t>Das, P., Banerjee, S., &amp; Das, N. C. (2022). Polymer-graphene composite in aerospace engineering. In </w:t>
      </w:r>
      <w:r w:rsidRPr="00FE0BB3">
        <w:rPr>
          <w:rFonts w:ascii="Times New Roman" w:hAnsi="Times New Roman" w:cs="Times New Roman"/>
          <w:i/>
          <w:iCs/>
          <w:color w:val="222222"/>
          <w:szCs w:val="24"/>
          <w:shd w:val="clear" w:color="auto" w:fill="FFFFFF"/>
        </w:rPr>
        <w:t>Polymer Nanocomposites Containing Graphene</w:t>
      </w:r>
      <w:r w:rsidRPr="00FE0BB3">
        <w:rPr>
          <w:rFonts w:ascii="Times New Roman" w:hAnsi="Times New Roman" w:cs="Times New Roman"/>
          <w:color w:val="222222"/>
          <w:szCs w:val="24"/>
          <w:shd w:val="clear" w:color="auto" w:fill="FFFFFF"/>
        </w:rPr>
        <w:t> (pp.</w:t>
      </w:r>
      <w:r>
        <w:rPr>
          <w:rFonts w:ascii="Times New Roman" w:hAnsi="Times New Roman" w:cs="Times New Roman"/>
          <w:color w:val="222222"/>
          <w:szCs w:val="24"/>
          <w:shd w:val="clear" w:color="auto" w:fill="FFFFFF"/>
        </w:rPr>
        <w:t xml:space="preserve"> 683-711). Woodhead Publishing.</w:t>
      </w:r>
    </w:p>
    <w:p w:rsidR="001E67B6" w:rsidRPr="00FE0BB3" w:rsidRDefault="001E67B6" w:rsidP="001E67B6">
      <w:pPr>
        <w:rPr>
          <w:rFonts w:ascii="Times New Roman" w:hAnsi="Times New Roman" w:cs="Times New Roman"/>
          <w:color w:val="222222"/>
          <w:szCs w:val="24"/>
          <w:shd w:val="clear" w:color="auto" w:fill="FFFFFF"/>
        </w:rPr>
      </w:pPr>
      <w:r w:rsidRPr="00FE0BB3">
        <w:rPr>
          <w:rFonts w:ascii="Times New Roman" w:hAnsi="Times New Roman" w:cs="Times New Roman"/>
          <w:color w:val="222222"/>
          <w:szCs w:val="24"/>
          <w:shd w:val="clear" w:color="auto" w:fill="FFFFFF"/>
        </w:rPr>
        <w:t>Dumas, C., Mollica, A., Féron, D., Basséguy, R., Etcheverry, L., &amp; Bergel, A. (2007). Marine microbial fuel cell: use of stainless steel electrodes as anode and cathode materials. </w:t>
      </w:r>
      <w:r w:rsidRPr="00FE0BB3">
        <w:rPr>
          <w:rFonts w:ascii="Times New Roman" w:hAnsi="Times New Roman" w:cs="Times New Roman"/>
          <w:i/>
          <w:iCs/>
          <w:color w:val="222222"/>
          <w:szCs w:val="24"/>
          <w:shd w:val="clear" w:color="auto" w:fill="FFFFFF"/>
        </w:rPr>
        <w:t>Electrochimica acta</w:t>
      </w:r>
      <w:r w:rsidRPr="00FE0BB3">
        <w:rPr>
          <w:rFonts w:ascii="Times New Roman" w:hAnsi="Times New Roman" w:cs="Times New Roman"/>
          <w:color w:val="222222"/>
          <w:szCs w:val="24"/>
          <w:shd w:val="clear" w:color="auto" w:fill="FFFFFF"/>
        </w:rPr>
        <w:t>, </w:t>
      </w:r>
      <w:r w:rsidRPr="00FE0BB3">
        <w:rPr>
          <w:rFonts w:ascii="Times New Roman" w:hAnsi="Times New Roman" w:cs="Times New Roman"/>
          <w:i/>
          <w:iCs/>
          <w:color w:val="222222"/>
          <w:szCs w:val="24"/>
          <w:shd w:val="clear" w:color="auto" w:fill="FFFFFF"/>
        </w:rPr>
        <w:t>53</w:t>
      </w:r>
      <w:r>
        <w:rPr>
          <w:rFonts w:ascii="Times New Roman" w:hAnsi="Times New Roman" w:cs="Times New Roman"/>
          <w:color w:val="222222"/>
          <w:szCs w:val="24"/>
          <w:shd w:val="clear" w:color="auto" w:fill="FFFFFF"/>
        </w:rPr>
        <w:t>(2), 468-473.</w:t>
      </w:r>
    </w:p>
    <w:p w:rsidR="001E67B6" w:rsidRPr="00FE0BB3" w:rsidRDefault="001E67B6" w:rsidP="001E67B6">
      <w:pPr>
        <w:rPr>
          <w:rFonts w:ascii="Times New Roman" w:hAnsi="Times New Roman" w:cs="Times New Roman"/>
          <w:color w:val="222222"/>
          <w:szCs w:val="24"/>
          <w:shd w:val="clear" w:color="auto" w:fill="FFFFFF"/>
        </w:rPr>
      </w:pPr>
      <w:r w:rsidRPr="00FE0BB3">
        <w:rPr>
          <w:rFonts w:ascii="Times New Roman" w:hAnsi="Times New Roman" w:cs="Times New Roman"/>
          <w:color w:val="222222"/>
          <w:szCs w:val="24"/>
          <w:shd w:val="clear" w:color="auto" w:fill="FFFFFF"/>
        </w:rPr>
        <w:t xml:space="preserve">Feng, Q., Song, Y. C., &amp; Ahn, Y. (2018). Electroactive microorganisms in bulk solution contribute significantly to methane production in bioelectrochemical anaerobic </w:t>
      </w:r>
      <w:r>
        <w:rPr>
          <w:rFonts w:ascii="Times New Roman" w:hAnsi="Times New Roman" w:cs="Times New Roman"/>
          <w:color w:val="222222"/>
          <w:szCs w:val="24"/>
          <w:shd w:val="clear" w:color="auto" w:fill="FFFFFF"/>
        </w:rPr>
        <w:t>reactors</w:t>
      </w:r>
      <w:r w:rsidRPr="00FE0BB3">
        <w:rPr>
          <w:rFonts w:ascii="Times New Roman" w:hAnsi="Times New Roman" w:cs="Times New Roman"/>
          <w:color w:val="222222"/>
          <w:szCs w:val="24"/>
          <w:shd w:val="clear" w:color="auto" w:fill="FFFFFF"/>
        </w:rPr>
        <w:t>. </w:t>
      </w:r>
      <w:r w:rsidRPr="00FE0BB3">
        <w:rPr>
          <w:rFonts w:ascii="Times New Roman" w:hAnsi="Times New Roman" w:cs="Times New Roman"/>
          <w:i/>
          <w:iCs/>
          <w:color w:val="222222"/>
          <w:szCs w:val="24"/>
          <w:shd w:val="clear" w:color="auto" w:fill="FFFFFF"/>
        </w:rPr>
        <w:t>Bioresource technology</w:t>
      </w:r>
      <w:r w:rsidRPr="00FE0BB3">
        <w:rPr>
          <w:rFonts w:ascii="Times New Roman" w:hAnsi="Times New Roman" w:cs="Times New Roman"/>
          <w:color w:val="222222"/>
          <w:szCs w:val="24"/>
          <w:shd w:val="clear" w:color="auto" w:fill="FFFFFF"/>
        </w:rPr>
        <w:t>, </w:t>
      </w:r>
      <w:r w:rsidRPr="00FE0BB3">
        <w:rPr>
          <w:rFonts w:ascii="Times New Roman" w:hAnsi="Times New Roman" w:cs="Times New Roman"/>
          <w:i/>
          <w:iCs/>
          <w:color w:val="222222"/>
          <w:szCs w:val="24"/>
          <w:shd w:val="clear" w:color="auto" w:fill="FFFFFF"/>
        </w:rPr>
        <w:t>259</w:t>
      </w:r>
      <w:r w:rsidRPr="00FE0BB3">
        <w:rPr>
          <w:rFonts w:ascii="Times New Roman" w:hAnsi="Times New Roman" w:cs="Times New Roman"/>
          <w:color w:val="222222"/>
          <w:szCs w:val="24"/>
          <w:shd w:val="clear" w:color="auto" w:fill="FFFFFF"/>
        </w:rPr>
        <w:t>, 119-127</w:t>
      </w:r>
    </w:p>
    <w:p w:rsidR="001D4989" w:rsidRDefault="001E67B6" w:rsidP="001D4989">
      <w:pPr>
        <w:rPr>
          <w:rFonts w:ascii="Times New Roman" w:hAnsi="Times New Roman" w:cs="Times New Roman"/>
          <w:color w:val="222222"/>
          <w:szCs w:val="24"/>
          <w:shd w:val="clear" w:color="auto" w:fill="FFFFFF"/>
        </w:rPr>
      </w:pPr>
      <w:r w:rsidRPr="00FE0BB3">
        <w:rPr>
          <w:rFonts w:ascii="Times New Roman" w:hAnsi="Times New Roman" w:cs="Times New Roman"/>
          <w:color w:val="222222"/>
          <w:szCs w:val="24"/>
          <w:shd w:val="clear" w:color="auto" w:fill="FFFFFF"/>
        </w:rPr>
        <w:t>Guo, K., Prévoteau, A., Patil, S. A., &amp; Rabaey, K. (2015). Engineering electrodes for microbial electrocatalysis. </w:t>
      </w:r>
      <w:r w:rsidRPr="00FE0BB3">
        <w:rPr>
          <w:rFonts w:ascii="Times New Roman" w:hAnsi="Times New Roman" w:cs="Times New Roman"/>
          <w:i/>
          <w:iCs/>
          <w:color w:val="222222"/>
          <w:szCs w:val="24"/>
          <w:shd w:val="clear" w:color="auto" w:fill="FFFFFF"/>
        </w:rPr>
        <w:t>Current opinion in biotechnology</w:t>
      </w:r>
      <w:r w:rsidRPr="00FE0BB3">
        <w:rPr>
          <w:rFonts w:ascii="Times New Roman" w:hAnsi="Times New Roman" w:cs="Times New Roman"/>
          <w:color w:val="222222"/>
          <w:szCs w:val="24"/>
          <w:shd w:val="clear" w:color="auto" w:fill="FFFFFF"/>
        </w:rPr>
        <w:t>, </w:t>
      </w:r>
      <w:r w:rsidRPr="00FE0BB3">
        <w:rPr>
          <w:rFonts w:ascii="Times New Roman" w:hAnsi="Times New Roman" w:cs="Times New Roman"/>
          <w:i/>
          <w:iCs/>
          <w:color w:val="222222"/>
          <w:szCs w:val="24"/>
          <w:shd w:val="clear" w:color="auto" w:fill="FFFFFF"/>
        </w:rPr>
        <w:t>33</w:t>
      </w:r>
      <w:r w:rsidRPr="00FE0BB3">
        <w:rPr>
          <w:rFonts w:ascii="Times New Roman" w:hAnsi="Times New Roman" w:cs="Times New Roman"/>
          <w:color w:val="222222"/>
          <w:szCs w:val="24"/>
          <w:shd w:val="clear" w:color="auto" w:fill="FFFFFF"/>
        </w:rPr>
        <w:t>, 149-156.</w:t>
      </w:r>
    </w:p>
    <w:p w:rsidR="001D4989" w:rsidRDefault="001D4989" w:rsidP="001D4989">
      <w:pPr>
        <w:tabs>
          <w:tab w:val="left" w:pos="6637"/>
        </w:tabs>
        <w:rPr>
          <w:rFonts w:ascii="Times New Roman" w:hAnsi="Times New Roman" w:cs="Times New Roman"/>
          <w:color w:val="222222"/>
          <w:szCs w:val="24"/>
          <w:shd w:val="clear" w:color="auto" w:fill="FFFFFF"/>
        </w:rPr>
      </w:pPr>
      <w:r w:rsidRPr="00743B24">
        <w:rPr>
          <w:rFonts w:ascii="Times New Roman" w:hAnsi="Times New Roman" w:cs="Times New Roman"/>
          <w:color w:val="222222"/>
          <w:szCs w:val="24"/>
          <w:shd w:val="clear" w:color="auto" w:fill="FFFFFF"/>
        </w:rPr>
        <w:lastRenderedPageBreak/>
        <w:t>Horváth-Gönczi, N. N., Bagi, Z., Szuhaj, M., Rákhely, G., &amp; Kovács, K. L. (2023). Bioelectrochemical Systems (BES) for Biomethane Production. </w:t>
      </w:r>
      <w:r w:rsidRPr="00743B24">
        <w:rPr>
          <w:rFonts w:ascii="Times New Roman" w:hAnsi="Times New Roman" w:cs="Times New Roman"/>
          <w:i/>
          <w:iCs/>
          <w:color w:val="222222"/>
          <w:szCs w:val="24"/>
          <w:shd w:val="clear" w:color="auto" w:fill="FFFFFF"/>
        </w:rPr>
        <w:t>Fermentation</w:t>
      </w:r>
      <w:r w:rsidRPr="00743B24">
        <w:rPr>
          <w:rFonts w:ascii="Times New Roman" w:hAnsi="Times New Roman" w:cs="Times New Roman"/>
          <w:color w:val="222222"/>
          <w:szCs w:val="24"/>
          <w:shd w:val="clear" w:color="auto" w:fill="FFFFFF"/>
        </w:rPr>
        <w:t>, </w:t>
      </w:r>
      <w:r w:rsidRPr="00743B24">
        <w:rPr>
          <w:rFonts w:ascii="Times New Roman" w:hAnsi="Times New Roman" w:cs="Times New Roman"/>
          <w:i/>
          <w:iCs/>
          <w:color w:val="222222"/>
          <w:szCs w:val="24"/>
          <w:shd w:val="clear" w:color="auto" w:fill="FFFFFF"/>
        </w:rPr>
        <w:t>9</w:t>
      </w:r>
      <w:r w:rsidRPr="00743B24">
        <w:rPr>
          <w:rFonts w:ascii="Times New Roman" w:hAnsi="Times New Roman" w:cs="Times New Roman"/>
          <w:color w:val="222222"/>
          <w:szCs w:val="24"/>
          <w:shd w:val="clear" w:color="auto" w:fill="FFFFFF"/>
        </w:rPr>
        <w:t>(7), 610.</w:t>
      </w:r>
    </w:p>
    <w:p w:rsidR="001D4989" w:rsidRPr="00602F78" w:rsidRDefault="001D4989" w:rsidP="001D4989">
      <w:pPr>
        <w:spacing w:before="240"/>
        <w:rPr>
          <w:rFonts w:ascii="Times New Roman" w:hAnsi="Times New Roman" w:cs="Times New Roman"/>
          <w:color w:val="222222"/>
          <w:szCs w:val="24"/>
          <w:shd w:val="clear" w:color="auto" w:fill="FFFFFF"/>
        </w:rPr>
      </w:pPr>
      <w:r w:rsidRPr="002F08BB">
        <w:rPr>
          <w:rFonts w:ascii="Times New Roman" w:hAnsi="Times New Roman" w:cs="Times New Roman"/>
          <w:color w:val="222222"/>
          <w:szCs w:val="24"/>
          <w:shd w:val="clear" w:color="auto" w:fill="FFFFFF"/>
        </w:rPr>
        <w:t>Huang, J., Feng, H., Huang, L., Ying, X., Shen, D., Chen, T., &amp; Xu, Y. (2020). Continuous hydrogen production from food waste by anaerobic digestion (AD) coupled single-chamber microbial electrolysis cell (MEC) under negative pressure. </w:t>
      </w:r>
      <w:r w:rsidRPr="002F08BB">
        <w:rPr>
          <w:rFonts w:ascii="Times New Roman" w:hAnsi="Times New Roman" w:cs="Times New Roman"/>
          <w:i/>
          <w:iCs/>
          <w:color w:val="222222"/>
          <w:szCs w:val="24"/>
          <w:shd w:val="clear" w:color="auto" w:fill="FFFFFF"/>
        </w:rPr>
        <w:t>Waste Management</w:t>
      </w:r>
      <w:r w:rsidRPr="002F08BB">
        <w:rPr>
          <w:rFonts w:ascii="Times New Roman" w:hAnsi="Times New Roman" w:cs="Times New Roman"/>
          <w:color w:val="222222"/>
          <w:szCs w:val="24"/>
          <w:shd w:val="clear" w:color="auto" w:fill="FFFFFF"/>
        </w:rPr>
        <w:t>, </w:t>
      </w:r>
      <w:r w:rsidRPr="002F08BB">
        <w:rPr>
          <w:rFonts w:ascii="Times New Roman" w:hAnsi="Times New Roman" w:cs="Times New Roman"/>
          <w:i/>
          <w:iCs/>
          <w:color w:val="222222"/>
          <w:szCs w:val="24"/>
          <w:shd w:val="clear" w:color="auto" w:fill="FFFFFF"/>
        </w:rPr>
        <w:t>103</w:t>
      </w:r>
      <w:r>
        <w:rPr>
          <w:rFonts w:ascii="Times New Roman" w:hAnsi="Times New Roman" w:cs="Times New Roman"/>
          <w:color w:val="222222"/>
          <w:szCs w:val="24"/>
          <w:shd w:val="clear" w:color="auto" w:fill="FFFFFF"/>
        </w:rPr>
        <w:t>, 61-66.</w:t>
      </w:r>
    </w:p>
    <w:p w:rsidR="00602F78" w:rsidRPr="00602F78" w:rsidRDefault="00602F78" w:rsidP="001D4989">
      <w:pPr>
        <w:rPr>
          <w:rFonts w:ascii="Times New Roman" w:hAnsi="Times New Roman" w:cs="Times New Roman"/>
          <w:color w:val="222222"/>
          <w:szCs w:val="24"/>
          <w:shd w:val="clear" w:color="auto" w:fill="FFFFFF"/>
        </w:rPr>
      </w:pPr>
      <w:r w:rsidRPr="00210D55">
        <w:rPr>
          <w:rFonts w:ascii="Times New Roman" w:hAnsi="Times New Roman" w:cs="Times New Roman"/>
          <w:szCs w:val="24"/>
        </w:rPr>
        <w:t>Huang, L., Wang, Q., Jiang, L., Zhou, P., Quan, X., &amp; Logan, B. E. (2015). Adaptively evolving bacterial communities for complete and selective reduction of Cr (VI), Cu (II), and Cd (II) in biocathode bioelectrochemical systems. Environmental Science &amp; Technology, 49(16), 9914–9924.</w:t>
      </w:r>
    </w:p>
    <w:p w:rsidR="001E67B6" w:rsidRDefault="00602F78" w:rsidP="001E67B6">
      <w:pPr>
        <w:rPr>
          <w:rStyle w:val="Hyperlink"/>
          <w:rFonts w:ascii="Times New Roman" w:hAnsi="Times New Roman" w:cs="Times New Roman"/>
          <w:szCs w:val="24"/>
        </w:rPr>
      </w:pPr>
      <w:r w:rsidRPr="00210D55">
        <w:rPr>
          <w:rFonts w:ascii="Times New Roman" w:hAnsi="Times New Roman" w:cs="Times New Roman"/>
          <w:szCs w:val="24"/>
        </w:rPr>
        <w:t xml:space="preserve">Irfan, M., Bai, Y., Zhou, L., Kazmi, M., Yuan, S., Maurice Mbadinga, S., et al. (2019). Direct microbial transformation of carbon dioxide to value-added chemicals: A comprehensive analysis and application potentials. Bioresource Technology, 288, 121401. </w:t>
      </w:r>
      <w:hyperlink r:id="rId41" w:history="1">
        <w:r w:rsidRPr="00210D55">
          <w:rPr>
            <w:rStyle w:val="Hyperlink"/>
            <w:rFonts w:ascii="Times New Roman" w:hAnsi="Times New Roman" w:cs="Times New Roman"/>
            <w:szCs w:val="24"/>
          </w:rPr>
          <w:t>https://doi.org/10.1016/j. biortech.2019.121401</w:t>
        </w:r>
      </w:hyperlink>
    </w:p>
    <w:p w:rsidR="001E67B6" w:rsidRDefault="001E67B6" w:rsidP="001E67B6">
      <w:pPr>
        <w:rPr>
          <w:rFonts w:ascii="Times New Roman" w:hAnsi="Times New Roman" w:cs="Times New Roman"/>
          <w:color w:val="222222"/>
          <w:szCs w:val="24"/>
          <w:shd w:val="clear" w:color="auto" w:fill="FFFFFF"/>
        </w:rPr>
      </w:pPr>
      <w:r w:rsidRPr="00FE0BB3">
        <w:rPr>
          <w:rFonts w:ascii="Times New Roman" w:hAnsi="Times New Roman" w:cs="Times New Roman"/>
          <w:color w:val="000000"/>
          <w:szCs w:val="24"/>
          <w:shd w:val="clear" w:color="auto" w:fill="FFFFFF"/>
        </w:rPr>
        <w:t>Ivase, Tertsegha J-P.; Nyakuma, Bemgba B.; Oladokun, Olagoke; Abu, Peter T.; Hassan, Muhammed N. (2019). </w:t>
      </w:r>
      <w:r w:rsidRPr="00FE0BB3">
        <w:rPr>
          <w:rFonts w:ascii="Times New Roman" w:hAnsi="Times New Roman" w:cs="Times New Roman"/>
          <w:i/>
          <w:iCs/>
          <w:color w:val="000000"/>
          <w:szCs w:val="24"/>
          <w:shd w:val="clear" w:color="auto" w:fill="FFFFFF"/>
        </w:rPr>
        <w:t>Review of the Principal Mechanisms, Prospects and Challenges of Bioelectrochemical Systems. Environmental Progress &amp; S</w:t>
      </w:r>
      <w:r w:rsidR="001D4989">
        <w:rPr>
          <w:rFonts w:ascii="Times New Roman" w:hAnsi="Times New Roman" w:cs="Times New Roman"/>
          <w:i/>
          <w:iCs/>
          <w:color w:val="000000"/>
          <w:szCs w:val="24"/>
          <w:shd w:val="clear" w:color="auto" w:fill="FFFFFF"/>
        </w:rPr>
        <w:t xml:space="preserve">ustainable Energy, (), e13298. </w:t>
      </w:r>
      <w:r w:rsidR="001D4989">
        <w:rPr>
          <w:rFonts w:ascii="Times New Roman" w:hAnsi="Times New Roman" w:cs="Times New Roman"/>
          <w:color w:val="000000"/>
          <w:szCs w:val="24"/>
          <w:shd w:val="clear" w:color="auto" w:fill="FFFFFF"/>
        </w:rPr>
        <w:t>doi:10.1002/ep.132</w:t>
      </w:r>
      <w:r w:rsidRPr="00FE0BB3">
        <w:rPr>
          <w:rFonts w:ascii="Times New Roman" w:hAnsi="Times New Roman" w:cs="Times New Roman"/>
          <w:color w:val="222222"/>
          <w:szCs w:val="24"/>
          <w:shd w:val="clear" w:color="auto" w:fill="FFFFFF"/>
        </w:rPr>
        <w:t>Liu, C., Xiao, J., Li, H., Chen, Q</w:t>
      </w:r>
      <w:r>
        <w:rPr>
          <w:rFonts w:ascii="Times New Roman" w:hAnsi="Times New Roman" w:cs="Times New Roman"/>
          <w:color w:val="222222"/>
          <w:szCs w:val="24"/>
          <w:shd w:val="clear" w:color="auto" w:fill="FFFFFF"/>
        </w:rPr>
        <w:t>., Sun, D., Cheng, X.,</w:t>
      </w:r>
      <w:r w:rsidRPr="00FE0BB3">
        <w:rPr>
          <w:rFonts w:ascii="Times New Roman" w:hAnsi="Times New Roman" w:cs="Times New Roman"/>
          <w:color w:val="222222"/>
          <w:szCs w:val="24"/>
          <w:shd w:val="clear" w:color="auto" w:fill="FFFFFF"/>
        </w:rPr>
        <w:t xml:space="preserve"> &amp; Holmes, D. E. (2021). High efficiency in-situ biogas upgrading in a bioelectrochemical system with low energy input. </w:t>
      </w:r>
      <w:r w:rsidRPr="00FE0BB3">
        <w:rPr>
          <w:rFonts w:ascii="Times New Roman" w:hAnsi="Times New Roman" w:cs="Times New Roman"/>
          <w:i/>
          <w:iCs/>
          <w:color w:val="222222"/>
          <w:szCs w:val="24"/>
          <w:shd w:val="clear" w:color="auto" w:fill="FFFFFF"/>
        </w:rPr>
        <w:t>Water Research</w:t>
      </w:r>
      <w:r w:rsidRPr="00FE0BB3">
        <w:rPr>
          <w:rFonts w:ascii="Times New Roman" w:hAnsi="Times New Roman" w:cs="Times New Roman"/>
          <w:color w:val="222222"/>
          <w:szCs w:val="24"/>
          <w:shd w:val="clear" w:color="auto" w:fill="FFFFFF"/>
        </w:rPr>
        <w:t>, </w:t>
      </w:r>
      <w:r w:rsidRPr="00FE0BB3">
        <w:rPr>
          <w:rFonts w:ascii="Times New Roman" w:hAnsi="Times New Roman" w:cs="Times New Roman"/>
          <w:i/>
          <w:iCs/>
          <w:color w:val="222222"/>
          <w:szCs w:val="24"/>
          <w:shd w:val="clear" w:color="auto" w:fill="FFFFFF"/>
        </w:rPr>
        <w:t>197</w:t>
      </w:r>
      <w:r>
        <w:rPr>
          <w:rFonts w:ascii="Times New Roman" w:hAnsi="Times New Roman" w:cs="Times New Roman"/>
          <w:color w:val="222222"/>
          <w:szCs w:val="24"/>
          <w:shd w:val="clear" w:color="auto" w:fill="FFFFFF"/>
        </w:rPr>
        <w:t>, 117055.</w:t>
      </w:r>
    </w:p>
    <w:p w:rsidR="001D4989" w:rsidRPr="001E67B6" w:rsidRDefault="001D4989" w:rsidP="001D4989">
      <w:pPr>
        <w:spacing w:before="240"/>
        <w:rPr>
          <w:rFonts w:ascii="Times New Roman" w:hAnsi="Times New Roman" w:cs="Times New Roman"/>
          <w:b/>
          <w:szCs w:val="24"/>
        </w:rPr>
      </w:pPr>
      <w:r w:rsidRPr="00282EA0">
        <w:rPr>
          <w:rFonts w:ascii="Times New Roman" w:hAnsi="Times New Roman" w:cs="Times New Roman"/>
          <w:color w:val="222222"/>
          <w:szCs w:val="24"/>
          <w:shd w:val="clear" w:color="auto" w:fill="FFFFFF"/>
        </w:rPr>
        <w:t>Kaewdiew, J., Ramaraj, R., Koonaphapdeelert, S., &amp; Dussadee, N. (2019). Assessment of the biogas potential from agricultural waste in northern Thailand. </w:t>
      </w:r>
      <w:r w:rsidRPr="00282EA0">
        <w:rPr>
          <w:rFonts w:ascii="Times New Roman" w:hAnsi="Times New Roman" w:cs="Times New Roman"/>
          <w:i/>
          <w:iCs/>
          <w:color w:val="222222"/>
          <w:szCs w:val="24"/>
          <w:shd w:val="clear" w:color="auto" w:fill="FFFFFF"/>
        </w:rPr>
        <w:t>Maejo International Journal of Energy and Environmental Communication</w:t>
      </w:r>
      <w:r w:rsidRPr="00282EA0">
        <w:rPr>
          <w:rFonts w:ascii="Times New Roman" w:hAnsi="Times New Roman" w:cs="Times New Roman"/>
          <w:color w:val="222222"/>
          <w:szCs w:val="24"/>
          <w:shd w:val="clear" w:color="auto" w:fill="FFFFFF"/>
        </w:rPr>
        <w:t>, </w:t>
      </w:r>
      <w:r w:rsidRPr="00282EA0">
        <w:rPr>
          <w:rFonts w:ascii="Times New Roman" w:hAnsi="Times New Roman" w:cs="Times New Roman"/>
          <w:i/>
          <w:iCs/>
          <w:color w:val="222222"/>
          <w:szCs w:val="24"/>
          <w:shd w:val="clear" w:color="auto" w:fill="FFFFFF"/>
        </w:rPr>
        <w:t>1</w:t>
      </w:r>
      <w:r w:rsidRPr="00282EA0">
        <w:rPr>
          <w:rFonts w:ascii="Times New Roman" w:hAnsi="Times New Roman" w:cs="Times New Roman"/>
          <w:color w:val="222222"/>
          <w:szCs w:val="24"/>
          <w:shd w:val="clear" w:color="auto" w:fill="FFFFFF"/>
        </w:rPr>
        <w:t>(1), 40-47.</w:t>
      </w:r>
    </w:p>
    <w:p w:rsidR="001D4989" w:rsidRPr="001D4989" w:rsidRDefault="001D4989" w:rsidP="001D4989">
      <w:pPr>
        <w:spacing w:before="240"/>
        <w:rPr>
          <w:rFonts w:ascii="Arial" w:hAnsi="Arial" w:cs="Arial"/>
          <w:color w:val="222222"/>
          <w:sz w:val="20"/>
          <w:szCs w:val="20"/>
          <w:shd w:val="clear" w:color="auto" w:fill="FFFFFF"/>
        </w:rPr>
      </w:pPr>
      <w:r w:rsidRPr="002F08BB">
        <w:rPr>
          <w:rFonts w:ascii="Times New Roman" w:hAnsi="Times New Roman" w:cs="Times New Roman"/>
          <w:color w:val="222222"/>
          <w:szCs w:val="24"/>
          <w:shd w:val="clear" w:color="auto" w:fill="FFFFFF"/>
        </w:rPr>
        <w:t>Lee, M. E., Ahn, Y., Shin, S. G., &amp; Chung, J. W. (2022). Enhancement of Biogas Production in Anaerobic Digestion Using Microbial Electrolysis Cell Seed Sludge. </w:t>
      </w:r>
      <w:r w:rsidRPr="002F08BB">
        <w:rPr>
          <w:rFonts w:ascii="Times New Roman" w:hAnsi="Times New Roman" w:cs="Times New Roman"/>
          <w:i/>
          <w:iCs/>
          <w:color w:val="222222"/>
          <w:szCs w:val="24"/>
          <w:shd w:val="clear" w:color="auto" w:fill="FFFFFF"/>
        </w:rPr>
        <w:t>Energies</w:t>
      </w:r>
      <w:r w:rsidRPr="002F08BB">
        <w:rPr>
          <w:rFonts w:ascii="Times New Roman" w:hAnsi="Times New Roman" w:cs="Times New Roman"/>
          <w:color w:val="222222"/>
          <w:szCs w:val="24"/>
          <w:shd w:val="clear" w:color="auto" w:fill="FFFFFF"/>
        </w:rPr>
        <w:t>, </w:t>
      </w:r>
      <w:r w:rsidRPr="002F08BB">
        <w:rPr>
          <w:rFonts w:ascii="Times New Roman" w:hAnsi="Times New Roman" w:cs="Times New Roman"/>
          <w:i/>
          <w:iCs/>
          <w:color w:val="222222"/>
          <w:szCs w:val="24"/>
          <w:shd w:val="clear" w:color="auto" w:fill="FFFFFF"/>
        </w:rPr>
        <w:t>15</w:t>
      </w:r>
      <w:r w:rsidRPr="002F08BB">
        <w:rPr>
          <w:rFonts w:ascii="Times New Roman" w:hAnsi="Times New Roman" w:cs="Times New Roman"/>
          <w:color w:val="222222"/>
          <w:szCs w:val="24"/>
          <w:shd w:val="clear" w:color="auto" w:fill="FFFFFF"/>
        </w:rPr>
        <w:t>(19), 7042</w:t>
      </w:r>
      <w:r>
        <w:rPr>
          <w:rFonts w:ascii="Arial" w:hAnsi="Arial" w:cs="Arial"/>
          <w:color w:val="222222"/>
          <w:sz w:val="20"/>
          <w:szCs w:val="20"/>
          <w:shd w:val="clear" w:color="auto" w:fill="FFFFFF"/>
        </w:rPr>
        <w:t>.</w:t>
      </w:r>
    </w:p>
    <w:p w:rsidR="001D4989" w:rsidRPr="00743B24" w:rsidRDefault="001D4989" w:rsidP="001D4989">
      <w:pPr>
        <w:rPr>
          <w:rFonts w:ascii="Times New Roman" w:hAnsi="Times New Roman" w:cs="Times New Roman"/>
          <w:color w:val="222222"/>
          <w:szCs w:val="24"/>
          <w:shd w:val="clear" w:color="auto" w:fill="FFFFFF"/>
        </w:rPr>
      </w:pPr>
      <w:r w:rsidRPr="00FE0BB3">
        <w:rPr>
          <w:rFonts w:ascii="Times New Roman" w:hAnsi="Times New Roman" w:cs="Times New Roman"/>
          <w:color w:val="222222"/>
          <w:szCs w:val="24"/>
          <w:shd w:val="clear" w:color="auto" w:fill="FFFFFF"/>
        </w:rPr>
        <w:t>Liu, C., Yuan, X., Gu, Y., C</w:t>
      </w:r>
      <w:r>
        <w:rPr>
          <w:rFonts w:ascii="Times New Roman" w:hAnsi="Times New Roman" w:cs="Times New Roman"/>
          <w:color w:val="222222"/>
          <w:szCs w:val="24"/>
          <w:shd w:val="clear" w:color="auto" w:fill="FFFFFF"/>
        </w:rPr>
        <w:t xml:space="preserve">hen, H., Sun, D., Li, P., </w:t>
      </w:r>
      <w:r w:rsidRPr="00FE0BB3">
        <w:rPr>
          <w:rFonts w:ascii="Times New Roman" w:hAnsi="Times New Roman" w:cs="Times New Roman"/>
          <w:color w:val="222222"/>
          <w:szCs w:val="24"/>
          <w:shd w:val="clear" w:color="auto" w:fill="FFFFFF"/>
        </w:rPr>
        <w:t>&amp; Holmes, D. E. (2020). Enhancement of bioelectrochemical CO2 reduction with a carbon brush electrode via direct electron transfer. </w:t>
      </w:r>
      <w:r w:rsidRPr="00FE0BB3">
        <w:rPr>
          <w:rFonts w:ascii="Times New Roman" w:hAnsi="Times New Roman" w:cs="Times New Roman"/>
          <w:i/>
          <w:iCs/>
          <w:color w:val="222222"/>
          <w:szCs w:val="24"/>
          <w:shd w:val="clear" w:color="auto" w:fill="FFFFFF"/>
        </w:rPr>
        <w:t>ACS Sustainable Chemistry &amp; Engineering</w:t>
      </w:r>
      <w:r w:rsidRPr="00FE0BB3">
        <w:rPr>
          <w:rFonts w:ascii="Times New Roman" w:hAnsi="Times New Roman" w:cs="Times New Roman"/>
          <w:color w:val="222222"/>
          <w:szCs w:val="24"/>
          <w:shd w:val="clear" w:color="auto" w:fill="FFFFFF"/>
        </w:rPr>
        <w:t>, </w:t>
      </w:r>
      <w:r w:rsidRPr="00FE0BB3">
        <w:rPr>
          <w:rFonts w:ascii="Times New Roman" w:hAnsi="Times New Roman" w:cs="Times New Roman"/>
          <w:i/>
          <w:iCs/>
          <w:color w:val="222222"/>
          <w:szCs w:val="24"/>
          <w:shd w:val="clear" w:color="auto" w:fill="FFFFFF"/>
        </w:rPr>
        <w:t>8</w:t>
      </w:r>
      <w:r w:rsidRPr="00FE0BB3">
        <w:rPr>
          <w:rFonts w:ascii="Times New Roman" w:hAnsi="Times New Roman" w:cs="Times New Roman"/>
          <w:color w:val="222222"/>
          <w:szCs w:val="24"/>
          <w:shd w:val="clear" w:color="auto" w:fill="FFFFFF"/>
        </w:rPr>
        <w:t>(30), 11368-11375</w:t>
      </w:r>
      <w:r>
        <w:rPr>
          <w:rFonts w:ascii="Times New Roman" w:hAnsi="Times New Roman" w:cs="Times New Roman"/>
          <w:color w:val="222222"/>
          <w:szCs w:val="24"/>
          <w:shd w:val="clear" w:color="auto" w:fill="FFFFFF"/>
        </w:rPr>
        <w:t>.</w:t>
      </w:r>
    </w:p>
    <w:p w:rsidR="001D4989" w:rsidRPr="002F08BB" w:rsidRDefault="001D4989" w:rsidP="001D4989">
      <w:pPr>
        <w:spacing w:before="240"/>
        <w:rPr>
          <w:rFonts w:ascii="Times New Roman" w:hAnsi="Times New Roman" w:cs="Times New Roman"/>
          <w:color w:val="222222"/>
          <w:szCs w:val="24"/>
          <w:shd w:val="clear" w:color="auto" w:fill="FFFFFF"/>
        </w:rPr>
      </w:pPr>
      <w:r w:rsidRPr="002F08BB">
        <w:rPr>
          <w:rFonts w:ascii="Times New Roman" w:hAnsi="Times New Roman" w:cs="Times New Roman"/>
          <w:color w:val="222222"/>
          <w:szCs w:val="24"/>
          <w:shd w:val="clear" w:color="auto" w:fill="FFFFFF"/>
        </w:rPr>
        <w:t>Manonmani, P., Muazu, L., Kamaraj, M. C., Goel, M., &amp; Elangomathavan, R. (2017). Biogas production potential of food waste. </w:t>
      </w:r>
      <w:r w:rsidRPr="002F08BB">
        <w:rPr>
          <w:rFonts w:ascii="Times New Roman" w:hAnsi="Times New Roman" w:cs="Times New Roman"/>
          <w:i/>
          <w:iCs/>
          <w:color w:val="222222"/>
          <w:szCs w:val="24"/>
          <w:shd w:val="clear" w:color="auto" w:fill="FFFFFF"/>
        </w:rPr>
        <w:t>International Journal of Environment, Agriculture and Biotechnology</w:t>
      </w:r>
      <w:r w:rsidRPr="002F08BB">
        <w:rPr>
          <w:rFonts w:ascii="Times New Roman" w:hAnsi="Times New Roman" w:cs="Times New Roman"/>
          <w:color w:val="222222"/>
          <w:szCs w:val="24"/>
          <w:shd w:val="clear" w:color="auto" w:fill="FFFFFF"/>
        </w:rPr>
        <w:t>, </w:t>
      </w:r>
      <w:r w:rsidRPr="002F08BB">
        <w:rPr>
          <w:rFonts w:ascii="Times New Roman" w:hAnsi="Times New Roman" w:cs="Times New Roman"/>
          <w:i/>
          <w:iCs/>
          <w:color w:val="222222"/>
          <w:szCs w:val="24"/>
          <w:shd w:val="clear" w:color="auto" w:fill="FFFFFF"/>
        </w:rPr>
        <w:t>2</w:t>
      </w:r>
      <w:r w:rsidRPr="002F08BB">
        <w:rPr>
          <w:rFonts w:ascii="Times New Roman" w:hAnsi="Times New Roman" w:cs="Times New Roman"/>
          <w:color w:val="222222"/>
          <w:szCs w:val="24"/>
          <w:shd w:val="clear" w:color="auto" w:fill="FFFFFF"/>
        </w:rPr>
        <w:t>(2), 238720.</w:t>
      </w:r>
    </w:p>
    <w:p w:rsidR="001D4989" w:rsidRDefault="001D4989" w:rsidP="001D4989">
      <w:pPr>
        <w:spacing w:before="240"/>
        <w:rPr>
          <w:rFonts w:ascii="Times New Roman" w:hAnsi="Times New Roman" w:cs="Times New Roman"/>
          <w:color w:val="222222"/>
          <w:szCs w:val="24"/>
          <w:shd w:val="clear" w:color="auto" w:fill="FFFFFF"/>
        </w:rPr>
      </w:pPr>
      <w:r w:rsidRPr="002F08BB">
        <w:rPr>
          <w:rFonts w:ascii="Times New Roman" w:hAnsi="Times New Roman" w:cs="Times New Roman"/>
          <w:color w:val="222222"/>
          <w:szCs w:val="24"/>
          <w:shd w:val="clear" w:color="auto" w:fill="FFFFFF"/>
        </w:rPr>
        <w:t>Mohamed Ali, A., Alam, M. Z., Mohamed Abdoul-latif, F., Jami, M. S., Gamiye Bouh, I., Adebayo Bello, I., &amp; Ainane, T. (2023). Production of Biogas from Food Waste Using the Anaerobic Digestion Process with Biofilm-Based Pretreatment. </w:t>
      </w:r>
      <w:r w:rsidRPr="002F08BB">
        <w:rPr>
          <w:rFonts w:ascii="Times New Roman" w:hAnsi="Times New Roman" w:cs="Times New Roman"/>
          <w:i/>
          <w:iCs/>
          <w:color w:val="222222"/>
          <w:szCs w:val="24"/>
          <w:shd w:val="clear" w:color="auto" w:fill="FFFFFF"/>
        </w:rPr>
        <w:t>Processes</w:t>
      </w:r>
      <w:r w:rsidRPr="002F08BB">
        <w:rPr>
          <w:rFonts w:ascii="Times New Roman" w:hAnsi="Times New Roman" w:cs="Times New Roman"/>
          <w:color w:val="222222"/>
          <w:szCs w:val="24"/>
          <w:shd w:val="clear" w:color="auto" w:fill="FFFFFF"/>
        </w:rPr>
        <w:t>, </w:t>
      </w:r>
      <w:r w:rsidRPr="002F08BB">
        <w:rPr>
          <w:rFonts w:ascii="Times New Roman" w:hAnsi="Times New Roman" w:cs="Times New Roman"/>
          <w:i/>
          <w:iCs/>
          <w:color w:val="222222"/>
          <w:szCs w:val="24"/>
          <w:shd w:val="clear" w:color="auto" w:fill="FFFFFF"/>
        </w:rPr>
        <w:t>11</w:t>
      </w:r>
      <w:r w:rsidRPr="002F08BB">
        <w:rPr>
          <w:rFonts w:ascii="Times New Roman" w:hAnsi="Times New Roman" w:cs="Times New Roman"/>
          <w:color w:val="222222"/>
          <w:szCs w:val="24"/>
          <w:shd w:val="clear" w:color="auto" w:fill="FFFFFF"/>
        </w:rPr>
        <w:t>(3), 655.</w:t>
      </w:r>
    </w:p>
    <w:p w:rsidR="001D4989" w:rsidRPr="001E67B6" w:rsidRDefault="001D4989" w:rsidP="001D4989">
      <w:pPr>
        <w:rPr>
          <w:rFonts w:ascii="Times New Roman" w:hAnsi="Times New Roman" w:cs="Times New Roman"/>
          <w:color w:val="333333"/>
          <w:szCs w:val="24"/>
          <w:shd w:val="clear" w:color="auto" w:fill="FCFCFC"/>
        </w:rPr>
      </w:pPr>
      <w:r w:rsidRPr="00282EA0">
        <w:rPr>
          <w:rFonts w:ascii="Times New Roman" w:hAnsi="Times New Roman" w:cs="Times New Roman"/>
          <w:color w:val="222222"/>
          <w:szCs w:val="24"/>
          <w:shd w:val="clear" w:color="auto" w:fill="FFFFFF"/>
        </w:rPr>
        <w:t>Naradasu, D., Long, X., Okamoto, A., &amp; Miran, W. (2020). Bioelectrochemical systems: principles and applications. </w:t>
      </w:r>
      <w:r w:rsidRPr="00282EA0">
        <w:rPr>
          <w:rFonts w:ascii="Times New Roman" w:hAnsi="Times New Roman" w:cs="Times New Roman"/>
          <w:i/>
          <w:iCs/>
          <w:color w:val="222222"/>
          <w:szCs w:val="24"/>
          <w:shd w:val="clear" w:color="auto" w:fill="FFFFFF"/>
        </w:rPr>
        <w:t>Bioelectrochemical Systems: Vol. 1 Principles and Processes</w:t>
      </w:r>
      <w:r w:rsidRPr="00282EA0">
        <w:rPr>
          <w:rFonts w:ascii="Times New Roman" w:hAnsi="Times New Roman" w:cs="Times New Roman"/>
          <w:color w:val="222222"/>
          <w:szCs w:val="24"/>
          <w:shd w:val="clear" w:color="auto" w:fill="FFFFFF"/>
        </w:rPr>
        <w:t>, 1-33.</w:t>
      </w:r>
    </w:p>
    <w:p w:rsidR="001D4989" w:rsidRDefault="001D4989" w:rsidP="001D4989">
      <w:pPr>
        <w:shd w:val="clear" w:color="auto" w:fill="FFFFFF"/>
        <w:spacing w:before="0" w:beforeAutospacing="0" w:after="0" w:afterAutospacing="0"/>
        <w:rPr>
          <w:rFonts w:ascii="Times New Roman" w:eastAsia="Times New Roman" w:hAnsi="Times New Roman" w:cs="Times New Roman"/>
          <w:color w:val="222222"/>
          <w:szCs w:val="24"/>
        </w:rPr>
      </w:pPr>
      <w:r w:rsidRPr="00FE0BB3">
        <w:rPr>
          <w:rFonts w:ascii="Times New Roman" w:eastAsia="Times New Roman" w:hAnsi="Times New Roman" w:cs="Times New Roman"/>
          <w:color w:val="222222"/>
          <w:szCs w:val="24"/>
        </w:rPr>
        <w:lastRenderedPageBreak/>
        <w:t>Ogwueleka, T.C. Municipal solid waste characteristics and management in Nigeria. </w:t>
      </w:r>
      <w:r w:rsidRPr="00FE0BB3">
        <w:rPr>
          <w:rFonts w:ascii="Times New Roman" w:eastAsia="Times New Roman" w:hAnsi="Times New Roman" w:cs="Times New Roman"/>
          <w:i/>
          <w:iCs/>
          <w:color w:val="222222"/>
          <w:szCs w:val="24"/>
        </w:rPr>
        <w:t>Iran. J. Environ. Health Sci. Eng.</w:t>
      </w:r>
      <w:r w:rsidRPr="00FE0BB3">
        <w:rPr>
          <w:rFonts w:ascii="Times New Roman" w:eastAsia="Times New Roman" w:hAnsi="Times New Roman" w:cs="Times New Roman"/>
          <w:color w:val="222222"/>
          <w:szCs w:val="24"/>
        </w:rPr>
        <w:t> </w:t>
      </w:r>
      <w:r w:rsidRPr="00FE0BB3">
        <w:rPr>
          <w:rFonts w:ascii="Times New Roman" w:eastAsia="Times New Roman" w:hAnsi="Times New Roman" w:cs="Times New Roman"/>
          <w:b/>
          <w:bCs/>
          <w:color w:val="222222"/>
          <w:szCs w:val="24"/>
        </w:rPr>
        <w:t>2009</w:t>
      </w:r>
      <w:r w:rsidRPr="00FE0BB3">
        <w:rPr>
          <w:rFonts w:ascii="Times New Roman" w:eastAsia="Times New Roman" w:hAnsi="Times New Roman" w:cs="Times New Roman"/>
          <w:color w:val="222222"/>
          <w:szCs w:val="24"/>
        </w:rPr>
        <w:t>, </w:t>
      </w:r>
      <w:r w:rsidRPr="00FE0BB3">
        <w:rPr>
          <w:rFonts w:ascii="Times New Roman" w:eastAsia="Times New Roman" w:hAnsi="Times New Roman" w:cs="Times New Roman"/>
          <w:i/>
          <w:iCs/>
          <w:color w:val="222222"/>
          <w:szCs w:val="24"/>
        </w:rPr>
        <w:t>6</w:t>
      </w:r>
      <w:r w:rsidRPr="00FE0BB3">
        <w:rPr>
          <w:rFonts w:ascii="Times New Roman" w:eastAsia="Times New Roman" w:hAnsi="Times New Roman" w:cs="Times New Roman"/>
          <w:color w:val="222222"/>
          <w:szCs w:val="24"/>
        </w:rPr>
        <w:t xml:space="preserve">, 173–180. </w:t>
      </w:r>
    </w:p>
    <w:p w:rsidR="001D4989" w:rsidRDefault="001D4989" w:rsidP="001D4989">
      <w:pPr>
        <w:spacing w:before="240"/>
        <w:rPr>
          <w:rFonts w:ascii="Times New Roman" w:hAnsi="Times New Roman" w:cs="Times New Roman"/>
          <w:szCs w:val="24"/>
        </w:rPr>
      </w:pPr>
      <w:r w:rsidRPr="002F08BB">
        <w:rPr>
          <w:rFonts w:ascii="Times New Roman" w:hAnsi="Times New Roman" w:cs="Times New Roman"/>
          <w:color w:val="222222"/>
          <w:szCs w:val="24"/>
          <w:shd w:val="clear" w:color="auto" w:fill="FFFFFF"/>
        </w:rPr>
        <w:t>OjikutuAbimbola, O., &amp; Osokoya Olumide, O. (2014). Evaluation of biogas production from food waste. </w:t>
      </w:r>
      <w:r w:rsidRPr="002F08BB">
        <w:rPr>
          <w:rFonts w:ascii="Times New Roman" w:hAnsi="Times New Roman" w:cs="Times New Roman"/>
          <w:i/>
          <w:iCs/>
          <w:color w:val="222222"/>
          <w:szCs w:val="24"/>
          <w:shd w:val="clear" w:color="auto" w:fill="FFFFFF"/>
        </w:rPr>
        <w:t>IJES</w:t>
      </w:r>
      <w:r w:rsidRPr="002F08BB">
        <w:rPr>
          <w:rFonts w:ascii="Times New Roman" w:hAnsi="Times New Roman" w:cs="Times New Roman"/>
          <w:color w:val="222222"/>
          <w:szCs w:val="24"/>
          <w:shd w:val="clear" w:color="auto" w:fill="FFFFFF"/>
        </w:rPr>
        <w:t>, </w:t>
      </w:r>
      <w:r w:rsidRPr="002F08BB">
        <w:rPr>
          <w:rFonts w:ascii="Times New Roman" w:hAnsi="Times New Roman" w:cs="Times New Roman"/>
          <w:i/>
          <w:iCs/>
          <w:color w:val="222222"/>
          <w:szCs w:val="24"/>
          <w:shd w:val="clear" w:color="auto" w:fill="FFFFFF"/>
        </w:rPr>
        <w:t>3</w:t>
      </w:r>
      <w:r w:rsidRPr="002F08BB">
        <w:rPr>
          <w:rFonts w:ascii="Times New Roman" w:hAnsi="Times New Roman" w:cs="Times New Roman"/>
          <w:color w:val="222222"/>
          <w:szCs w:val="24"/>
          <w:shd w:val="clear" w:color="auto" w:fill="FFFFFF"/>
        </w:rPr>
        <w:t>(1), 01-07.</w:t>
      </w:r>
      <w:r w:rsidRPr="001E67B6">
        <w:rPr>
          <w:rFonts w:ascii="Times New Roman" w:hAnsi="Times New Roman" w:cs="Times New Roman"/>
          <w:szCs w:val="24"/>
        </w:rPr>
        <w:t xml:space="preserve"> </w:t>
      </w:r>
    </w:p>
    <w:p w:rsidR="001D4989" w:rsidRDefault="001D4989" w:rsidP="001D4989">
      <w:pPr>
        <w:spacing w:before="240"/>
        <w:rPr>
          <w:rFonts w:ascii="Times New Roman" w:hAnsi="Times New Roman" w:cs="Times New Roman"/>
          <w:color w:val="222222"/>
          <w:szCs w:val="24"/>
          <w:shd w:val="clear" w:color="auto" w:fill="FFFFFF"/>
        </w:rPr>
      </w:pPr>
      <w:r w:rsidRPr="00743B24">
        <w:rPr>
          <w:rFonts w:ascii="Times New Roman" w:hAnsi="Times New Roman" w:cs="Times New Roman"/>
          <w:color w:val="222222"/>
          <w:szCs w:val="24"/>
          <w:shd w:val="clear" w:color="auto" w:fill="FFFFFF"/>
        </w:rPr>
        <w:t>Pant, D., Singh, A., Van Bogaert, G., Olsen, S. I., Nigam, P. S., Diels, L., &amp; Vanbroekhoven, K. (2012). Bioelectrochemical systems (BES) for sustainable energy production and product recovery from organic wastes and industrial wastewaters. </w:t>
      </w:r>
      <w:r w:rsidRPr="00743B24">
        <w:rPr>
          <w:rFonts w:ascii="Times New Roman" w:hAnsi="Times New Roman" w:cs="Times New Roman"/>
          <w:i/>
          <w:iCs/>
          <w:color w:val="222222"/>
          <w:szCs w:val="24"/>
          <w:shd w:val="clear" w:color="auto" w:fill="FFFFFF"/>
        </w:rPr>
        <w:t>Rsc Advances</w:t>
      </w:r>
      <w:r w:rsidRPr="00743B24">
        <w:rPr>
          <w:rFonts w:ascii="Times New Roman" w:hAnsi="Times New Roman" w:cs="Times New Roman"/>
          <w:color w:val="222222"/>
          <w:szCs w:val="24"/>
          <w:shd w:val="clear" w:color="auto" w:fill="FFFFFF"/>
        </w:rPr>
        <w:t>, </w:t>
      </w:r>
      <w:r w:rsidRPr="00743B24">
        <w:rPr>
          <w:rFonts w:ascii="Times New Roman" w:hAnsi="Times New Roman" w:cs="Times New Roman"/>
          <w:i/>
          <w:iCs/>
          <w:color w:val="222222"/>
          <w:szCs w:val="24"/>
          <w:shd w:val="clear" w:color="auto" w:fill="FFFFFF"/>
        </w:rPr>
        <w:t>2</w:t>
      </w:r>
      <w:r w:rsidRPr="00743B24">
        <w:rPr>
          <w:rFonts w:ascii="Times New Roman" w:hAnsi="Times New Roman" w:cs="Times New Roman"/>
          <w:color w:val="222222"/>
          <w:szCs w:val="24"/>
          <w:shd w:val="clear" w:color="auto" w:fill="FFFFFF"/>
        </w:rPr>
        <w:t>(4), 1248-1263.</w:t>
      </w:r>
      <w:r w:rsidRPr="001D4989">
        <w:rPr>
          <w:rFonts w:ascii="Times New Roman" w:hAnsi="Times New Roman" w:cs="Times New Roman"/>
          <w:color w:val="222222"/>
          <w:szCs w:val="24"/>
          <w:shd w:val="clear" w:color="auto" w:fill="FFFFFF"/>
        </w:rPr>
        <w:t xml:space="preserve"> </w:t>
      </w:r>
    </w:p>
    <w:p w:rsidR="001D4989" w:rsidRDefault="001D4989" w:rsidP="001D4989">
      <w:pPr>
        <w:spacing w:before="240"/>
        <w:rPr>
          <w:rFonts w:ascii="Times New Roman" w:hAnsi="Times New Roman" w:cs="Times New Roman"/>
          <w:szCs w:val="24"/>
        </w:rPr>
      </w:pPr>
      <w:r w:rsidRPr="002F08BB">
        <w:rPr>
          <w:rFonts w:ascii="Times New Roman" w:hAnsi="Times New Roman" w:cs="Times New Roman"/>
          <w:color w:val="222222"/>
          <w:szCs w:val="24"/>
          <w:shd w:val="clear" w:color="auto" w:fill="FFFFFF"/>
        </w:rPr>
        <w:t>Park, J., Lee, B., Tian, D., &amp; Jun, H. (2018). Bioelectrochemical enhancement of methane production from highly concentrated food waste in a combined anaerobic digester and microbial electrolysis cell. </w:t>
      </w:r>
      <w:r w:rsidRPr="002F08BB">
        <w:rPr>
          <w:rFonts w:ascii="Times New Roman" w:hAnsi="Times New Roman" w:cs="Times New Roman"/>
          <w:i/>
          <w:iCs/>
          <w:color w:val="222222"/>
          <w:szCs w:val="24"/>
          <w:shd w:val="clear" w:color="auto" w:fill="FFFFFF"/>
        </w:rPr>
        <w:t>Bioresource technology</w:t>
      </w:r>
      <w:r w:rsidRPr="002F08BB">
        <w:rPr>
          <w:rFonts w:ascii="Times New Roman" w:hAnsi="Times New Roman" w:cs="Times New Roman"/>
          <w:color w:val="222222"/>
          <w:szCs w:val="24"/>
          <w:shd w:val="clear" w:color="auto" w:fill="FFFFFF"/>
        </w:rPr>
        <w:t>, </w:t>
      </w:r>
      <w:r w:rsidRPr="002F08BB">
        <w:rPr>
          <w:rFonts w:ascii="Times New Roman" w:hAnsi="Times New Roman" w:cs="Times New Roman"/>
          <w:i/>
          <w:iCs/>
          <w:color w:val="222222"/>
          <w:szCs w:val="24"/>
          <w:shd w:val="clear" w:color="auto" w:fill="FFFFFF"/>
        </w:rPr>
        <w:t>247</w:t>
      </w:r>
      <w:r>
        <w:rPr>
          <w:rFonts w:ascii="Times New Roman" w:hAnsi="Times New Roman" w:cs="Times New Roman"/>
          <w:color w:val="222222"/>
          <w:szCs w:val="24"/>
          <w:shd w:val="clear" w:color="auto" w:fill="FFFFFF"/>
        </w:rPr>
        <w:t>, 226-233.</w:t>
      </w:r>
      <w:r w:rsidRPr="001E67B6">
        <w:rPr>
          <w:rFonts w:ascii="Times New Roman" w:hAnsi="Times New Roman" w:cs="Times New Roman"/>
          <w:szCs w:val="24"/>
        </w:rPr>
        <w:t xml:space="preserve"> </w:t>
      </w:r>
    </w:p>
    <w:p w:rsidR="00602F78" w:rsidRPr="00FE0BB3" w:rsidRDefault="00210D55" w:rsidP="00602F78">
      <w:pPr>
        <w:rPr>
          <w:rFonts w:ascii="Times New Roman" w:hAnsi="Times New Roman" w:cs="Times New Roman"/>
          <w:color w:val="222222"/>
          <w:szCs w:val="24"/>
          <w:shd w:val="clear" w:color="auto" w:fill="FFFFFF"/>
        </w:rPr>
      </w:pPr>
      <w:r w:rsidRPr="00210D55">
        <w:rPr>
          <w:rFonts w:ascii="Times New Roman" w:hAnsi="Times New Roman" w:cs="Times New Roman"/>
          <w:szCs w:val="24"/>
        </w:rPr>
        <w:t>Pasternak, G., Greenman, J., &amp; Ieropoulos, I. (2017). Self-powered, autonomous biological oxygen demand biosensor for online water quality monitoring. Sensors and Actuators B: Chemical, 244, 815–822</w:t>
      </w:r>
      <w:r w:rsidR="00FE0BB3">
        <w:rPr>
          <w:rFonts w:ascii="Times New Roman" w:hAnsi="Times New Roman" w:cs="Times New Roman"/>
          <w:szCs w:val="24"/>
        </w:rPr>
        <w:t>.</w:t>
      </w:r>
    </w:p>
    <w:p w:rsidR="001D4989" w:rsidRDefault="00FE0BB3" w:rsidP="001D4989">
      <w:pPr>
        <w:spacing w:before="240"/>
        <w:rPr>
          <w:rFonts w:ascii="Times New Roman" w:hAnsi="Times New Roman" w:cs="Times New Roman"/>
          <w:color w:val="222222"/>
          <w:szCs w:val="24"/>
          <w:shd w:val="clear" w:color="auto" w:fill="FFFFFF"/>
        </w:rPr>
      </w:pPr>
      <w:r w:rsidRPr="00FE0BB3">
        <w:rPr>
          <w:rFonts w:ascii="Times New Roman" w:hAnsi="Times New Roman" w:cs="Times New Roman"/>
          <w:color w:val="222222"/>
          <w:szCs w:val="24"/>
          <w:shd w:val="clear" w:color="auto" w:fill="FFFFFF"/>
        </w:rPr>
        <w:t>Pierson, H. O. (1993). Graphite structure and properties. </w:t>
      </w:r>
      <w:r w:rsidRPr="00FE0BB3">
        <w:rPr>
          <w:rFonts w:ascii="Times New Roman" w:hAnsi="Times New Roman" w:cs="Times New Roman"/>
          <w:i/>
          <w:iCs/>
          <w:color w:val="222222"/>
          <w:szCs w:val="24"/>
          <w:shd w:val="clear" w:color="auto" w:fill="FFFFFF"/>
        </w:rPr>
        <w:t>Handbook of carbon, graphite, diamonds and fullerenes</w:t>
      </w:r>
      <w:r w:rsidRPr="00FE0BB3">
        <w:rPr>
          <w:rFonts w:ascii="Times New Roman" w:hAnsi="Times New Roman" w:cs="Times New Roman"/>
          <w:color w:val="222222"/>
          <w:szCs w:val="24"/>
          <w:shd w:val="clear" w:color="auto" w:fill="FFFFFF"/>
        </w:rPr>
        <w:t>, 43-69.</w:t>
      </w:r>
      <w:r w:rsidR="001E67B6" w:rsidRPr="001E67B6">
        <w:rPr>
          <w:rFonts w:ascii="Times New Roman" w:hAnsi="Times New Roman" w:cs="Times New Roman"/>
          <w:color w:val="222222"/>
          <w:szCs w:val="24"/>
          <w:shd w:val="clear" w:color="auto" w:fill="FFFFFF"/>
        </w:rPr>
        <w:t xml:space="preserve"> </w:t>
      </w:r>
    </w:p>
    <w:p w:rsidR="001E67B6" w:rsidRPr="001D4989" w:rsidRDefault="001D4989" w:rsidP="001D4989">
      <w:pPr>
        <w:spacing w:before="240"/>
        <w:rPr>
          <w:rFonts w:ascii="Times New Roman" w:hAnsi="Times New Roman" w:cs="Times New Roman"/>
          <w:szCs w:val="24"/>
        </w:rPr>
      </w:pPr>
      <w:r w:rsidRPr="002F08BB">
        <w:rPr>
          <w:rFonts w:ascii="Times New Roman" w:hAnsi="Times New Roman" w:cs="Times New Roman"/>
          <w:color w:val="222222"/>
          <w:szCs w:val="24"/>
          <w:shd w:val="clear" w:color="auto" w:fill="FFFFFF"/>
        </w:rPr>
        <w:t>Prajapati, K. B., &amp; Singh, R. (2020). Enhancement of biogas production in bio-electrochemical digester from agricultural waste mixed with wastewater. </w:t>
      </w:r>
      <w:r w:rsidRPr="002F08BB">
        <w:rPr>
          <w:rFonts w:ascii="Times New Roman" w:hAnsi="Times New Roman" w:cs="Times New Roman"/>
          <w:i/>
          <w:iCs/>
          <w:color w:val="222222"/>
          <w:szCs w:val="24"/>
          <w:shd w:val="clear" w:color="auto" w:fill="FFFFFF"/>
        </w:rPr>
        <w:t>Renewable Energy</w:t>
      </w:r>
      <w:r w:rsidRPr="002F08BB">
        <w:rPr>
          <w:rFonts w:ascii="Times New Roman" w:hAnsi="Times New Roman" w:cs="Times New Roman"/>
          <w:color w:val="222222"/>
          <w:szCs w:val="24"/>
          <w:shd w:val="clear" w:color="auto" w:fill="FFFFFF"/>
        </w:rPr>
        <w:t>, </w:t>
      </w:r>
      <w:r w:rsidRPr="002F08BB">
        <w:rPr>
          <w:rFonts w:ascii="Times New Roman" w:hAnsi="Times New Roman" w:cs="Times New Roman"/>
          <w:i/>
          <w:iCs/>
          <w:color w:val="222222"/>
          <w:szCs w:val="24"/>
          <w:shd w:val="clear" w:color="auto" w:fill="FFFFFF"/>
        </w:rPr>
        <w:t>146</w:t>
      </w:r>
      <w:r w:rsidRPr="002F08BB">
        <w:rPr>
          <w:rFonts w:ascii="Times New Roman" w:hAnsi="Times New Roman" w:cs="Times New Roman"/>
          <w:color w:val="222222"/>
          <w:szCs w:val="24"/>
          <w:shd w:val="clear" w:color="auto" w:fill="FFFFFF"/>
        </w:rPr>
        <w:t>, 460-468.</w:t>
      </w:r>
      <w:r w:rsidRPr="001E67B6">
        <w:rPr>
          <w:rFonts w:ascii="Times New Roman" w:hAnsi="Times New Roman" w:cs="Times New Roman"/>
          <w:szCs w:val="24"/>
        </w:rPr>
        <w:t xml:space="preserve"> </w:t>
      </w:r>
    </w:p>
    <w:p w:rsidR="001D4989" w:rsidRDefault="001D4989" w:rsidP="001D4989">
      <w:pPr>
        <w:tabs>
          <w:tab w:val="left" w:pos="6637"/>
        </w:tabs>
        <w:rPr>
          <w:rFonts w:ascii="Times New Roman" w:hAnsi="Times New Roman" w:cs="Times New Roman"/>
          <w:szCs w:val="24"/>
        </w:rPr>
      </w:pPr>
      <w:r w:rsidRPr="00743B24">
        <w:rPr>
          <w:rFonts w:ascii="Times New Roman" w:hAnsi="Times New Roman" w:cs="Times New Roman"/>
          <w:color w:val="222222"/>
          <w:szCs w:val="24"/>
          <w:shd w:val="clear" w:color="auto" w:fill="FFFFFF"/>
        </w:rPr>
        <w:t>Rabaey, K., Angenent, L., Schroder, U., &amp; Keller, J. (Eds.). (2009). </w:t>
      </w:r>
      <w:r w:rsidRPr="00743B24">
        <w:rPr>
          <w:rFonts w:ascii="Times New Roman" w:hAnsi="Times New Roman" w:cs="Times New Roman"/>
          <w:i/>
          <w:iCs/>
          <w:color w:val="222222"/>
          <w:szCs w:val="24"/>
          <w:shd w:val="clear" w:color="auto" w:fill="FFFFFF"/>
        </w:rPr>
        <w:t>Bioelectrochemical systems</w:t>
      </w:r>
      <w:r w:rsidRPr="00743B24">
        <w:rPr>
          <w:rFonts w:ascii="Times New Roman" w:hAnsi="Times New Roman" w:cs="Times New Roman"/>
          <w:color w:val="222222"/>
          <w:szCs w:val="24"/>
          <w:shd w:val="clear" w:color="auto" w:fill="FFFFFF"/>
        </w:rPr>
        <w:t>.</w:t>
      </w:r>
      <w:r>
        <w:rPr>
          <w:rFonts w:ascii="Times New Roman" w:hAnsi="Times New Roman" w:cs="Times New Roman"/>
          <w:szCs w:val="24"/>
        </w:rPr>
        <w:tab/>
      </w:r>
    </w:p>
    <w:p w:rsidR="001D4989" w:rsidRPr="002F08BB" w:rsidRDefault="001D4989" w:rsidP="001D4989">
      <w:pPr>
        <w:spacing w:before="240"/>
        <w:rPr>
          <w:rFonts w:ascii="Times New Roman" w:hAnsi="Times New Roman" w:cs="Times New Roman"/>
          <w:color w:val="222222"/>
          <w:szCs w:val="24"/>
          <w:shd w:val="clear" w:color="auto" w:fill="FFFFFF"/>
        </w:rPr>
      </w:pPr>
      <w:r w:rsidRPr="002F08BB">
        <w:rPr>
          <w:rFonts w:ascii="Times New Roman" w:hAnsi="Times New Roman" w:cs="Times New Roman"/>
          <w:color w:val="222222"/>
          <w:szCs w:val="24"/>
          <w:shd w:val="clear" w:color="auto" w:fill="FFFFFF"/>
        </w:rPr>
        <w:t>Rahman, M. A., Shahazi, R., Nova, S. N. B., Uddin, M. R., Hossain, M. S., &amp; Yousuf, A. (2023). Biogas production from anaerobic co-digestion using kitchen waste and poultry manure as substrate—part 1: substrate ratio and effect of temperature. </w:t>
      </w:r>
      <w:r w:rsidRPr="002F08BB">
        <w:rPr>
          <w:rFonts w:ascii="Times New Roman" w:hAnsi="Times New Roman" w:cs="Times New Roman"/>
          <w:i/>
          <w:iCs/>
          <w:color w:val="222222"/>
          <w:szCs w:val="24"/>
          <w:shd w:val="clear" w:color="auto" w:fill="FFFFFF"/>
        </w:rPr>
        <w:t>Biomass conversion and biorefinery</w:t>
      </w:r>
      <w:r w:rsidRPr="002F08BB">
        <w:rPr>
          <w:rFonts w:ascii="Times New Roman" w:hAnsi="Times New Roman" w:cs="Times New Roman"/>
          <w:color w:val="222222"/>
          <w:szCs w:val="24"/>
          <w:shd w:val="clear" w:color="auto" w:fill="FFFFFF"/>
        </w:rPr>
        <w:t>, </w:t>
      </w:r>
      <w:r w:rsidRPr="002F08BB">
        <w:rPr>
          <w:rFonts w:ascii="Times New Roman" w:hAnsi="Times New Roman" w:cs="Times New Roman"/>
          <w:i/>
          <w:iCs/>
          <w:color w:val="222222"/>
          <w:szCs w:val="24"/>
          <w:shd w:val="clear" w:color="auto" w:fill="FFFFFF"/>
        </w:rPr>
        <w:t>13</w:t>
      </w:r>
      <w:r w:rsidRPr="002F08BB">
        <w:rPr>
          <w:rFonts w:ascii="Times New Roman" w:hAnsi="Times New Roman" w:cs="Times New Roman"/>
          <w:color w:val="222222"/>
          <w:szCs w:val="24"/>
          <w:shd w:val="clear" w:color="auto" w:fill="FFFFFF"/>
        </w:rPr>
        <w:t>(8), 6635-6645.</w:t>
      </w:r>
    </w:p>
    <w:p w:rsidR="001D4989" w:rsidRDefault="001D4989" w:rsidP="001D4989">
      <w:pPr>
        <w:spacing w:before="240"/>
        <w:rPr>
          <w:rFonts w:ascii="Times New Roman" w:hAnsi="Times New Roman" w:cs="Times New Roman"/>
          <w:color w:val="222222"/>
          <w:szCs w:val="24"/>
          <w:shd w:val="clear" w:color="auto" w:fill="FFFFFF"/>
        </w:rPr>
      </w:pPr>
      <w:r w:rsidRPr="002F08BB">
        <w:rPr>
          <w:rFonts w:ascii="Times New Roman" w:hAnsi="Times New Roman" w:cs="Times New Roman"/>
          <w:color w:val="222222"/>
          <w:szCs w:val="24"/>
          <w:shd w:val="clear" w:color="auto" w:fill="FFFFFF"/>
        </w:rPr>
        <w:t>Ray, N. H. S., Mohanty, M. K., &amp; Mohanty, R. C. Biogas Production from Kitchen Wastes</w:t>
      </w:r>
      <w:r>
        <w:rPr>
          <w:rFonts w:ascii="Times New Roman" w:hAnsi="Times New Roman" w:cs="Times New Roman"/>
          <w:color w:val="222222"/>
          <w:szCs w:val="24"/>
          <w:shd w:val="clear" w:color="auto" w:fill="FFFFFF"/>
        </w:rPr>
        <w:t>: A Source of Renewable Energy.</w:t>
      </w:r>
    </w:p>
    <w:p w:rsidR="001E67B6" w:rsidRPr="00FE0BB3" w:rsidRDefault="001E67B6" w:rsidP="001E67B6">
      <w:pPr>
        <w:rPr>
          <w:rFonts w:ascii="Times New Roman" w:hAnsi="Times New Roman" w:cs="Times New Roman"/>
          <w:color w:val="222222"/>
          <w:szCs w:val="24"/>
          <w:shd w:val="clear" w:color="auto" w:fill="FFFFFF"/>
        </w:rPr>
      </w:pPr>
      <w:r w:rsidRPr="00FE0BB3">
        <w:rPr>
          <w:rFonts w:ascii="Times New Roman" w:hAnsi="Times New Roman" w:cs="Times New Roman"/>
          <w:color w:val="222222"/>
          <w:szCs w:val="24"/>
          <w:shd w:val="clear" w:color="auto" w:fill="FFFFFF"/>
        </w:rPr>
        <w:t>Sangeetha, T., Guo, Z., Liu, W., Cui, M., Yang, C., Wang, L., &amp; Wang, A. (2016). Cathode material as an influencing factor on beer wastewater treatment and methane production in a novel integrated upflow microbial electrolysis cell (Upflow-MEC). </w:t>
      </w:r>
      <w:r w:rsidRPr="00FE0BB3">
        <w:rPr>
          <w:rFonts w:ascii="Times New Roman" w:hAnsi="Times New Roman" w:cs="Times New Roman"/>
          <w:i/>
          <w:iCs/>
          <w:color w:val="222222"/>
          <w:szCs w:val="24"/>
          <w:shd w:val="clear" w:color="auto" w:fill="FFFFFF"/>
        </w:rPr>
        <w:t>International Journal of Hydrogen Energy</w:t>
      </w:r>
      <w:r w:rsidRPr="00FE0BB3">
        <w:rPr>
          <w:rFonts w:ascii="Times New Roman" w:hAnsi="Times New Roman" w:cs="Times New Roman"/>
          <w:color w:val="222222"/>
          <w:szCs w:val="24"/>
          <w:shd w:val="clear" w:color="auto" w:fill="FFFFFF"/>
        </w:rPr>
        <w:t>, </w:t>
      </w:r>
      <w:r w:rsidRPr="00FE0BB3">
        <w:rPr>
          <w:rFonts w:ascii="Times New Roman" w:hAnsi="Times New Roman" w:cs="Times New Roman"/>
          <w:i/>
          <w:iCs/>
          <w:color w:val="222222"/>
          <w:szCs w:val="24"/>
          <w:shd w:val="clear" w:color="auto" w:fill="FFFFFF"/>
        </w:rPr>
        <w:t>41</w:t>
      </w:r>
      <w:r w:rsidRPr="00FE0BB3">
        <w:rPr>
          <w:rFonts w:ascii="Times New Roman" w:hAnsi="Times New Roman" w:cs="Times New Roman"/>
          <w:color w:val="222222"/>
          <w:szCs w:val="24"/>
          <w:shd w:val="clear" w:color="auto" w:fill="FFFFFF"/>
        </w:rPr>
        <w:t>(4), 2189-2196.</w:t>
      </w:r>
    </w:p>
    <w:p w:rsidR="00FE0BB3" w:rsidRPr="00743B24" w:rsidRDefault="00FE0BB3" w:rsidP="001D4989">
      <w:pPr>
        <w:rPr>
          <w:rFonts w:ascii="Times New Roman" w:hAnsi="Times New Roman" w:cs="Times New Roman"/>
          <w:color w:val="222222"/>
          <w:szCs w:val="24"/>
          <w:shd w:val="clear" w:color="auto" w:fill="FFFFFF"/>
        </w:rPr>
      </w:pPr>
      <w:r w:rsidRPr="00FE0BB3">
        <w:rPr>
          <w:rFonts w:ascii="Times New Roman" w:hAnsi="Times New Roman" w:cs="Times New Roman"/>
          <w:color w:val="222222"/>
          <w:szCs w:val="24"/>
          <w:shd w:val="clear" w:color="auto" w:fill="FFFFFF"/>
        </w:rPr>
        <w:t>Siegert, M., Yates, M. D., Call, D. F., Zhu, X., Spormann, A., &amp; Logan, B. E. (2014). Comparison of nonprecious metal cathode materials for methane production by electromethanogenesis. </w:t>
      </w:r>
      <w:r w:rsidRPr="00FE0BB3">
        <w:rPr>
          <w:rFonts w:ascii="Times New Roman" w:hAnsi="Times New Roman" w:cs="Times New Roman"/>
          <w:i/>
          <w:iCs/>
          <w:color w:val="222222"/>
          <w:szCs w:val="24"/>
          <w:shd w:val="clear" w:color="auto" w:fill="FFFFFF"/>
        </w:rPr>
        <w:t>ACS sustainable chemistry &amp; engineering</w:t>
      </w:r>
      <w:r w:rsidRPr="00FE0BB3">
        <w:rPr>
          <w:rFonts w:ascii="Times New Roman" w:hAnsi="Times New Roman" w:cs="Times New Roman"/>
          <w:color w:val="222222"/>
          <w:szCs w:val="24"/>
          <w:shd w:val="clear" w:color="auto" w:fill="FFFFFF"/>
        </w:rPr>
        <w:t>, </w:t>
      </w:r>
      <w:r w:rsidRPr="00FE0BB3">
        <w:rPr>
          <w:rFonts w:ascii="Times New Roman" w:hAnsi="Times New Roman" w:cs="Times New Roman"/>
          <w:i/>
          <w:iCs/>
          <w:color w:val="222222"/>
          <w:szCs w:val="24"/>
          <w:shd w:val="clear" w:color="auto" w:fill="FFFFFF"/>
        </w:rPr>
        <w:t>2</w:t>
      </w:r>
      <w:r w:rsidRPr="00FE0BB3">
        <w:rPr>
          <w:rFonts w:ascii="Times New Roman" w:hAnsi="Times New Roman" w:cs="Times New Roman"/>
          <w:color w:val="222222"/>
          <w:szCs w:val="24"/>
          <w:shd w:val="clear" w:color="auto" w:fill="FFFFFF"/>
        </w:rPr>
        <w:t>(4), 910-917</w:t>
      </w:r>
      <w:r w:rsidR="001D4989">
        <w:rPr>
          <w:rFonts w:ascii="Times New Roman" w:hAnsi="Times New Roman" w:cs="Times New Roman"/>
          <w:color w:val="222222"/>
          <w:szCs w:val="24"/>
          <w:shd w:val="clear" w:color="auto" w:fill="FFFFFF"/>
        </w:rPr>
        <w:t>.</w:t>
      </w:r>
    </w:p>
    <w:p w:rsidR="001E67B6" w:rsidRPr="001D4989" w:rsidRDefault="001E67B6" w:rsidP="001D4989">
      <w:pPr>
        <w:shd w:val="clear" w:color="auto" w:fill="FFFFFF"/>
        <w:spacing w:before="0" w:beforeAutospacing="0" w:after="0" w:afterAutospacing="0"/>
        <w:rPr>
          <w:rFonts w:ascii="Times New Roman" w:eastAsia="Times New Roman" w:hAnsi="Times New Roman" w:cs="Times New Roman"/>
          <w:color w:val="222222"/>
          <w:szCs w:val="24"/>
        </w:rPr>
      </w:pPr>
      <w:r w:rsidRPr="00FE0BB3">
        <w:rPr>
          <w:rFonts w:ascii="Times New Roman" w:eastAsia="Times New Roman" w:hAnsi="Times New Roman" w:cs="Times New Roman"/>
          <w:color w:val="222222"/>
          <w:szCs w:val="24"/>
        </w:rPr>
        <w:t>Wang, D.; Tang, Y.-T.; Long, G.; Higgitt, D.; He, J.; Robinson, D. Future improvements on performance of an EU landfill directive driven municipal solid waste management for a city in England. </w:t>
      </w:r>
      <w:r w:rsidRPr="00FE0BB3">
        <w:rPr>
          <w:rFonts w:ascii="Times New Roman" w:eastAsia="Times New Roman" w:hAnsi="Times New Roman" w:cs="Times New Roman"/>
          <w:i/>
          <w:iCs/>
          <w:color w:val="222222"/>
          <w:szCs w:val="24"/>
        </w:rPr>
        <w:t>Waste Manag.</w:t>
      </w:r>
      <w:r w:rsidRPr="00FE0BB3">
        <w:rPr>
          <w:rFonts w:ascii="Times New Roman" w:eastAsia="Times New Roman" w:hAnsi="Times New Roman" w:cs="Times New Roman"/>
          <w:color w:val="222222"/>
          <w:szCs w:val="24"/>
        </w:rPr>
        <w:t> </w:t>
      </w:r>
      <w:r w:rsidRPr="00FE0BB3">
        <w:rPr>
          <w:rFonts w:ascii="Times New Roman" w:eastAsia="Times New Roman" w:hAnsi="Times New Roman" w:cs="Times New Roman"/>
          <w:b/>
          <w:bCs/>
          <w:color w:val="222222"/>
          <w:szCs w:val="24"/>
        </w:rPr>
        <w:t>2020</w:t>
      </w:r>
      <w:r w:rsidRPr="00FE0BB3">
        <w:rPr>
          <w:rFonts w:ascii="Times New Roman" w:eastAsia="Times New Roman" w:hAnsi="Times New Roman" w:cs="Times New Roman"/>
          <w:color w:val="222222"/>
          <w:szCs w:val="24"/>
        </w:rPr>
        <w:t>, </w:t>
      </w:r>
      <w:r w:rsidRPr="00FE0BB3">
        <w:rPr>
          <w:rFonts w:ascii="Times New Roman" w:eastAsia="Times New Roman" w:hAnsi="Times New Roman" w:cs="Times New Roman"/>
          <w:i/>
          <w:iCs/>
          <w:color w:val="222222"/>
          <w:szCs w:val="24"/>
        </w:rPr>
        <w:t>102</w:t>
      </w:r>
      <w:r w:rsidRPr="00FE0BB3">
        <w:rPr>
          <w:rFonts w:ascii="Times New Roman" w:eastAsia="Times New Roman" w:hAnsi="Times New Roman" w:cs="Times New Roman"/>
          <w:color w:val="222222"/>
          <w:szCs w:val="24"/>
        </w:rPr>
        <w:t>, 452–463</w:t>
      </w:r>
      <w:r w:rsidR="001D4989">
        <w:rPr>
          <w:rFonts w:ascii="Times New Roman" w:eastAsia="Times New Roman" w:hAnsi="Times New Roman" w:cs="Times New Roman"/>
          <w:color w:val="222222"/>
          <w:szCs w:val="24"/>
        </w:rPr>
        <w:t>.</w:t>
      </w:r>
    </w:p>
    <w:p w:rsidR="001E67B6" w:rsidRDefault="001E67B6" w:rsidP="001E67B6">
      <w:pPr>
        <w:rPr>
          <w:rFonts w:ascii="Times New Roman" w:hAnsi="Times New Roman" w:cs="Times New Roman"/>
          <w:szCs w:val="24"/>
        </w:rPr>
      </w:pPr>
      <w:r w:rsidRPr="00FE0BB3">
        <w:rPr>
          <w:rFonts w:ascii="Times New Roman" w:hAnsi="Times New Roman" w:cs="Times New Roman"/>
          <w:szCs w:val="24"/>
        </w:rPr>
        <w:lastRenderedPageBreak/>
        <w:t>Xu, X., Chen, C., Wang, A., Guo, W., Zhou, X., Lee, D. J., et al. (2014). Simultaneous removal of sulfide, nitrate and acetate under denitrifying sulfide removal condition: modeling and experimental validation. Journal of Hazardous Materials, 264, 16–24</w:t>
      </w:r>
      <w:r>
        <w:rPr>
          <w:rFonts w:ascii="Times New Roman" w:hAnsi="Times New Roman" w:cs="Times New Roman"/>
          <w:szCs w:val="24"/>
        </w:rPr>
        <w:t>.</w:t>
      </w:r>
    </w:p>
    <w:p w:rsidR="001E67B6" w:rsidRDefault="001E67B6" w:rsidP="001E67B6">
      <w:pPr>
        <w:rPr>
          <w:rFonts w:ascii="Times New Roman" w:hAnsi="Times New Roman" w:cs="Times New Roman"/>
          <w:color w:val="222222"/>
          <w:szCs w:val="24"/>
          <w:shd w:val="clear" w:color="auto" w:fill="FFFFFF"/>
        </w:rPr>
      </w:pPr>
      <w:r w:rsidRPr="00FE0BB3">
        <w:rPr>
          <w:rFonts w:ascii="Times New Roman" w:hAnsi="Times New Roman" w:cs="Times New Roman"/>
          <w:color w:val="222222"/>
          <w:szCs w:val="24"/>
          <w:shd w:val="clear" w:color="auto" w:fill="FFFFFF"/>
        </w:rPr>
        <w:t xml:space="preserve">Zeppilli, M., Simoni, M., Paiano, P., &amp; Majone, M. (2019). Two-side cathode microbial electrolysis cell for </w:t>
      </w:r>
      <w:r>
        <w:rPr>
          <w:rFonts w:ascii="Times New Roman" w:hAnsi="Times New Roman" w:cs="Times New Roman"/>
          <w:color w:val="222222"/>
          <w:szCs w:val="24"/>
          <w:shd w:val="clear" w:color="auto" w:fill="FFFFFF"/>
        </w:rPr>
        <w:t>nutrient</w:t>
      </w:r>
      <w:r w:rsidRPr="00FE0BB3">
        <w:rPr>
          <w:rFonts w:ascii="Times New Roman" w:hAnsi="Times New Roman" w:cs="Times New Roman"/>
          <w:color w:val="222222"/>
          <w:szCs w:val="24"/>
          <w:shd w:val="clear" w:color="auto" w:fill="FFFFFF"/>
        </w:rPr>
        <w:t xml:space="preserve"> recovery and biogas upgrading. </w:t>
      </w:r>
      <w:r w:rsidRPr="00FE0BB3">
        <w:rPr>
          <w:rFonts w:ascii="Times New Roman" w:hAnsi="Times New Roman" w:cs="Times New Roman"/>
          <w:i/>
          <w:iCs/>
          <w:color w:val="222222"/>
          <w:szCs w:val="24"/>
          <w:shd w:val="clear" w:color="auto" w:fill="FFFFFF"/>
        </w:rPr>
        <w:t>Chemical Engineering Journal</w:t>
      </w:r>
      <w:r w:rsidRPr="00FE0BB3">
        <w:rPr>
          <w:rFonts w:ascii="Times New Roman" w:hAnsi="Times New Roman" w:cs="Times New Roman"/>
          <w:color w:val="222222"/>
          <w:szCs w:val="24"/>
          <w:shd w:val="clear" w:color="auto" w:fill="FFFFFF"/>
        </w:rPr>
        <w:t>, </w:t>
      </w:r>
      <w:r w:rsidRPr="00FE0BB3">
        <w:rPr>
          <w:rFonts w:ascii="Times New Roman" w:hAnsi="Times New Roman" w:cs="Times New Roman"/>
          <w:i/>
          <w:iCs/>
          <w:color w:val="222222"/>
          <w:szCs w:val="24"/>
          <w:shd w:val="clear" w:color="auto" w:fill="FFFFFF"/>
        </w:rPr>
        <w:t>370</w:t>
      </w:r>
      <w:r w:rsidRPr="00FE0BB3">
        <w:rPr>
          <w:rFonts w:ascii="Times New Roman" w:hAnsi="Times New Roman" w:cs="Times New Roman"/>
          <w:color w:val="222222"/>
          <w:szCs w:val="24"/>
          <w:shd w:val="clear" w:color="auto" w:fill="FFFFFF"/>
        </w:rPr>
        <w:t>, 466-476.</w:t>
      </w:r>
    </w:p>
    <w:p w:rsidR="001E67B6" w:rsidRDefault="001E67B6" w:rsidP="001E67B6">
      <w:pPr>
        <w:spacing w:before="240"/>
        <w:rPr>
          <w:rFonts w:ascii="Times New Roman" w:hAnsi="Times New Roman" w:cs="Times New Roman"/>
          <w:color w:val="222222"/>
          <w:szCs w:val="24"/>
          <w:shd w:val="clear" w:color="auto" w:fill="FFFFFF"/>
        </w:rPr>
      </w:pPr>
      <w:r w:rsidRPr="002F08BB">
        <w:rPr>
          <w:rFonts w:ascii="Times New Roman" w:hAnsi="Times New Roman" w:cs="Times New Roman"/>
          <w:color w:val="222222"/>
          <w:szCs w:val="24"/>
          <w:shd w:val="clear" w:color="auto" w:fill="FFFFFF"/>
        </w:rPr>
        <w:t>Zhao, L., Wang, X. T., Chen, K. Y., Wang, Z. H., Xu, X. J., Zhou, X., ... &amp; Chen, C. (2021). The underlying mechanism of enhanced methane production using microbial electrolysis cell assisted anaerobic digestion (MEC-AD) of proteins. </w:t>
      </w:r>
      <w:r w:rsidRPr="002F08BB">
        <w:rPr>
          <w:rFonts w:ascii="Times New Roman" w:hAnsi="Times New Roman" w:cs="Times New Roman"/>
          <w:i/>
          <w:iCs/>
          <w:color w:val="222222"/>
          <w:szCs w:val="24"/>
          <w:shd w:val="clear" w:color="auto" w:fill="FFFFFF"/>
        </w:rPr>
        <w:t>Water Research</w:t>
      </w:r>
      <w:r w:rsidRPr="002F08BB">
        <w:rPr>
          <w:rFonts w:ascii="Times New Roman" w:hAnsi="Times New Roman" w:cs="Times New Roman"/>
          <w:color w:val="222222"/>
          <w:szCs w:val="24"/>
          <w:shd w:val="clear" w:color="auto" w:fill="FFFFFF"/>
        </w:rPr>
        <w:t>, </w:t>
      </w:r>
      <w:r w:rsidRPr="002F08BB">
        <w:rPr>
          <w:rFonts w:ascii="Times New Roman" w:hAnsi="Times New Roman" w:cs="Times New Roman"/>
          <w:i/>
          <w:iCs/>
          <w:color w:val="222222"/>
          <w:szCs w:val="24"/>
          <w:shd w:val="clear" w:color="auto" w:fill="FFFFFF"/>
        </w:rPr>
        <w:t>201</w:t>
      </w:r>
      <w:r w:rsidRPr="002F08BB">
        <w:rPr>
          <w:rFonts w:ascii="Times New Roman" w:hAnsi="Times New Roman" w:cs="Times New Roman"/>
          <w:color w:val="222222"/>
          <w:szCs w:val="24"/>
          <w:shd w:val="clear" w:color="auto" w:fill="FFFFFF"/>
        </w:rPr>
        <w:t>, 117325.</w:t>
      </w:r>
    </w:p>
    <w:p w:rsidR="001E67B6" w:rsidRDefault="001E67B6" w:rsidP="001E67B6">
      <w:pPr>
        <w:spacing w:before="240"/>
        <w:rPr>
          <w:rFonts w:ascii="Times New Roman" w:hAnsi="Times New Roman" w:cs="Times New Roman"/>
          <w:color w:val="333333"/>
          <w:shd w:val="clear" w:color="auto" w:fill="FCFCFC"/>
        </w:rPr>
      </w:pPr>
      <w:r>
        <w:rPr>
          <w:rFonts w:ascii="Times New Roman" w:hAnsi="Times New Roman" w:cs="Times New Roman"/>
          <w:color w:val="333333"/>
          <w:shd w:val="clear" w:color="auto" w:fill="FCFCFC"/>
        </w:rPr>
        <w:t xml:space="preserve">Zhu, L., Cheng, K. Enhanced biogas production efficiency of kitchen waste by anaerobic co-digestion and pretreatment. </w:t>
      </w:r>
      <w:r w:rsidRPr="00282EA0">
        <w:rPr>
          <w:rFonts w:ascii="Times New Roman" w:hAnsi="Times New Roman" w:cs="Times New Roman"/>
          <w:i/>
          <w:color w:val="333333"/>
          <w:shd w:val="clear" w:color="auto" w:fill="FCFCFC"/>
        </w:rPr>
        <w:t>Biomass Conv. Bioref</w:t>
      </w:r>
      <w:r>
        <w:rPr>
          <w:rFonts w:ascii="Times New Roman" w:hAnsi="Times New Roman" w:cs="Times New Roman"/>
          <w:color w:val="333333"/>
          <w:shd w:val="clear" w:color="auto" w:fill="FCFCFC"/>
        </w:rPr>
        <w:t>. (2023).https://doi.org/10.1007/s13399-023-04672-1.</w:t>
      </w:r>
    </w:p>
    <w:p w:rsidR="001E67B6" w:rsidRPr="001E67B6" w:rsidRDefault="001E67B6" w:rsidP="001E67B6">
      <w:pPr>
        <w:rPr>
          <w:rFonts w:ascii="Times New Roman" w:hAnsi="Times New Roman" w:cs="Times New Roman"/>
          <w:szCs w:val="24"/>
        </w:rPr>
      </w:pPr>
      <w:r w:rsidRPr="00FE0BB3">
        <w:rPr>
          <w:rFonts w:ascii="Times New Roman" w:hAnsi="Times New Roman" w:cs="Times New Roman"/>
          <w:szCs w:val="24"/>
        </w:rPr>
        <w:t>Zhuang, L., Yuan, Y., Wang, Y., &amp; Zhou, S. (2012). Long-term evaluation of a 10-liter serpentinetype microbial fuel cell stack treating brewery wastewater. Biores</w:t>
      </w:r>
      <w:r>
        <w:rPr>
          <w:rFonts w:ascii="Times New Roman" w:hAnsi="Times New Roman" w:cs="Times New Roman"/>
          <w:szCs w:val="24"/>
        </w:rPr>
        <w:t>ource Technology, 123, 406–412.</w:t>
      </w:r>
    </w:p>
    <w:p w:rsidR="001E67B6" w:rsidRPr="002F08BB" w:rsidRDefault="001E67B6" w:rsidP="001E67B6">
      <w:pPr>
        <w:spacing w:before="240"/>
        <w:rPr>
          <w:rFonts w:ascii="Times New Roman" w:hAnsi="Times New Roman" w:cs="Times New Roman"/>
          <w:color w:val="222222"/>
          <w:szCs w:val="24"/>
          <w:shd w:val="clear" w:color="auto" w:fill="FFFFFF"/>
        </w:rPr>
      </w:pPr>
      <w:r w:rsidRPr="002F08BB">
        <w:rPr>
          <w:rFonts w:ascii="Times New Roman" w:hAnsi="Times New Roman" w:cs="Times New Roman"/>
          <w:color w:val="222222"/>
          <w:szCs w:val="24"/>
          <w:shd w:val="clear" w:color="auto" w:fill="FFFFFF"/>
        </w:rPr>
        <w:t>Ziauddin, Z., &amp; Rajesh, P. (2015). Production and analysis of biogas from kitchen waste. </w:t>
      </w:r>
      <w:r w:rsidRPr="002F08BB">
        <w:rPr>
          <w:rFonts w:ascii="Times New Roman" w:hAnsi="Times New Roman" w:cs="Times New Roman"/>
          <w:i/>
          <w:iCs/>
          <w:color w:val="222222"/>
          <w:szCs w:val="24"/>
          <w:shd w:val="clear" w:color="auto" w:fill="FFFFFF"/>
        </w:rPr>
        <w:t>İnternational research journal of engineering and technology</w:t>
      </w:r>
      <w:r w:rsidRPr="002F08BB">
        <w:rPr>
          <w:rFonts w:ascii="Times New Roman" w:hAnsi="Times New Roman" w:cs="Times New Roman"/>
          <w:color w:val="222222"/>
          <w:szCs w:val="24"/>
          <w:shd w:val="clear" w:color="auto" w:fill="FFFFFF"/>
        </w:rPr>
        <w:t>, </w:t>
      </w:r>
      <w:r w:rsidRPr="002F08BB">
        <w:rPr>
          <w:rFonts w:ascii="Times New Roman" w:hAnsi="Times New Roman" w:cs="Times New Roman"/>
          <w:i/>
          <w:iCs/>
          <w:color w:val="222222"/>
          <w:szCs w:val="24"/>
          <w:shd w:val="clear" w:color="auto" w:fill="FFFFFF"/>
        </w:rPr>
        <w:t>2</w:t>
      </w:r>
      <w:r w:rsidRPr="002F08BB">
        <w:rPr>
          <w:rFonts w:ascii="Times New Roman" w:hAnsi="Times New Roman" w:cs="Times New Roman"/>
          <w:color w:val="222222"/>
          <w:szCs w:val="24"/>
          <w:shd w:val="clear" w:color="auto" w:fill="FFFFFF"/>
        </w:rPr>
        <w:t>(4), 622-632.</w:t>
      </w:r>
    </w:p>
    <w:p w:rsidR="00602F78" w:rsidRDefault="00602F78" w:rsidP="002F08BB">
      <w:pPr>
        <w:spacing w:before="240"/>
        <w:rPr>
          <w:rFonts w:ascii="Arial" w:hAnsi="Arial" w:cs="Arial"/>
          <w:color w:val="222222"/>
          <w:sz w:val="20"/>
          <w:szCs w:val="20"/>
          <w:shd w:val="clear" w:color="auto" w:fill="FFFFFF"/>
        </w:rPr>
      </w:pPr>
    </w:p>
    <w:p w:rsidR="00DF7454" w:rsidRDefault="00DF7454" w:rsidP="002F08BB">
      <w:pPr>
        <w:spacing w:before="240"/>
        <w:rPr>
          <w:rFonts w:ascii="Arial" w:hAnsi="Arial" w:cs="Arial"/>
          <w:color w:val="222222"/>
          <w:sz w:val="20"/>
          <w:szCs w:val="20"/>
          <w:shd w:val="clear" w:color="auto" w:fill="FFFFFF"/>
        </w:rPr>
      </w:pPr>
    </w:p>
    <w:p w:rsidR="00DF7454" w:rsidRPr="002358E2" w:rsidRDefault="00DF7454" w:rsidP="002F08BB">
      <w:pPr>
        <w:spacing w:before="240"/>
        <w:rPr>
          <w:rFonts w:ascii="Times New Roman" w:hAnsi="Times New Roman" w:cs="Times New Roman"/>
          <w:b/>
          <w:sz w:val="32"/>
          <w:szCs w:val="32"/>
        </w:rPr>
      </w:pPr>
    </w:p>
    <w:sectPr w:rsidR="00DF7454" w:rsidRPr="002358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0FB7" w:rsidRDefault="00CE0FB7" w:rsidP="0032106F">
      <w:pPr>
        <w:spacing w:after="0"/>
      </w:pPr>
      <w:r>
        <w:separator/>
      </w:r>
    </w:p>
  </w:endnote>
  <w:endnote w:type="continuationSeparator" w:id="0">
    <w:p w:rsidR="00CE0FB7" w:rsidRDefault="00CE0FB7" w:rsidP="003210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0FB7" w:rsidRDefault="00CE0FB7" w:rsidP="0032106F">
      <w:pPr>
        <w:spacing w:after="0"/>
      </w:pPr>
      <w:r>
        <w:separator/>
      </w:r>
    </w:p>
  </w:footnote>
  <w:footnote w:type="continuationSeparator" w:id="0">
    <w:p w:rsidR="00CE0FB7" w:rsidRDefault="00CE0FB7" w:rsidP="0032106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E45B1"/>
    <w:multiLevelType w:val="multilevel"/>
    <w:tmpl w:val="904059B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14D7290B"/>
    <w:multiLevelType w:val="hybridMultilevel"/>
    <w:tmpl w:val="ABDE08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602DF6"/>
    <w:multiLevelType w:val="multilevel"/>
    <w:tmpl w:val="CFBC1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0F0AE2"/>
    <w:multiLevelType w:val="hybridMultilevel"/>
    <w:tmpl w:val="AA38D3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63D21D3"/>
    <w:multiLevelType w:val="hybridMultilevel"/>
    <w:tmpl w:val="9D16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2E03E4"/>
    <w:multiLevelType w:val="multilevel"/>
    <w:tmpl w:val="016CD95A"/>
    <w:lvl w:ilvl="0">
      <w:start w:val="1"/>
      <w:numFmt w:val="decimal"/>
      <w:lvlText w:val="%1."/>
      <w:lvlJc w:val="left"/>
      <w:pPr>
        <w:tabs>
          <w:tab w:val="num" w:pos="720"/>
        </w:tabs>
        <w:ind w:left="720" w:hanging="360"/>
      </w:pPr>
    </w:lvl>
    <w:lvl w:ilvl="1">
      <w:start w:val="8"/>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EE33006"/>
    <w:multiLevelType w:val="hybridMultilevel"/>
    <w:tmpl w:val="41AA9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CB7203"/>
    <w:multiLevelType w:val="hybridMultilevel"/>
    <w:tmpl w:val="F4CA9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FAF56C7"/>
    <w:multiLevelType w:val="hybridMultilevel"/>
    <w:tmpl w:val="C090C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2B7D7C"/>
    <w:multiLevelType w:val="multilevel"/>
    <w:tmpl w:val="AFD03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8"/>
  </w:num>
  <w:num w:numId="4">
    <w:abstractNumId w:val="1"/>
  </w:num>
  <w:num w:numId="5">
    <w:abstractNumId w:val="0"/>
  </w:num>
  <w:num w:numId="6">
    <w:abstractNumId w:val="7"/>
  </w:num>
  <w:num w:numId="7">
    <w:abstractNumId w:val="2"/>
  </w:num>
  <w:num w:numId="8">
    <w:abstractNumId w:val="9"/>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052"/>
    <w:rsid w:val="0000067E"/>
    <w:rsid w:val="00000E7E"/>
    <w:rsid w:val="0000298F"/>
    <w:rsid w:val="00006707"/>
    <w:rsid w:val="00040435"/>
    <w:rsid w:val="000505FC"/>
    <w:rsid w:val="00062D45"/>
    <w:rsid w:val="00067DF0"/>
    <w:rsid w:val="000800F4"/>
    <w:rsid w:val="000F4ADF"/>
    <w:rsid w:val="000F58CF"/>
    <w:rsid w:val="001118E2"/>
    <w:rsid w:val="00113FAC"/>
    <w:rsid w:val="001212AC"/>
    <w:rsid w:val="0012698F"/>
    <w:rsid w:val="00135A4B"/>
    <w:rsid w:val="0014268E"/>
    <w:rsid w:val="0015374B"/>
    <w:rsid w:val="001614ED"/>
    <w:rsid w:val="0017227E"/>
    <w:rsid w:val="001753FF"/>
    <w:rsid w:val="001811EC"/>
    <w:rsid w:val="00184C06"/>
    <w:rsid w:val="00184FDA"/>
    <w:rsid w:val="00185B50"/>
    <w:rsid w:val="001A5C00"/>
    <w:rsid w:val="001D02AB"/>
    <w:rsid w:val="001D44B1"/>
    <w:rsid w:val="001D4989"/>
    <w:rsid w:val="001E15E6"/>
    <w:rsid w:val="001E1C8D"/>
    <w:rsid w:val="001E67B6"/>
    <w:rsid w:val="001F2B93"/>
    <w:rsid w:val="001F7D83"/>
    <w:rsid w:val="00210D55"/>
    <w:rsid w:val="002358E2"/>
    <w:rsid w:val="002363B8"/>
    <w:rsid w:val="002562A5"/>
    <w:rsid w:val="00261BD8"/>
    <w:rsid w:val="00282EA0"/>
    <w:rsid w:val="0028515C"/>
    <w:rsid w:val="00294D72"/>
    <w:rsid w:val="002A3815"/>
    <w:rsid w:val="002A793F"/>
    <w:rsid w:val="002C38E4"/>
    <w:rsid w:val="002D44BA"/>
    <w:rsid w:val="002F08BB"/>
    <w:rsid w:val="002F31F6"/>
    <w:rsid w:val="002F67AE"/>
    <w:rsid w:val="003038E2"/>
    <w:rsid w:val="003047A6"/>
    <w:rsid w:val="00312DBC"/>
    <w:rsid w:val="003151A2"/>
    <w:rsid w:val="0032106F"/>
    <w:rsid w:val="003331DF"/>
    <w:rsid w:val="003349A2"/>
    <w:rsid w:val="00340D24"/>
    <w:rsid w:val="00342B08"/>
    <w:rsid w:val="003432A6"/>
    <w:rsid w:val="00346A73"/>
    <w:rsid w:val="00360FE8"/>
    <w:rsid w:val="00364E14"/>
    <w:rsid w:val="00375613"/>
    <w:rsid w:val="00397531"/>
    <w:rsid w:val="003A6521"/>
    <w:rsid w:val="003D33EA"/>
    <w:rsid w:val="004073EC"/>
    <w:rsid w:val="004115D5"/>
    <w:rsid w:val="00411E15"/>
    <w:rsid w:val="0042459A"/>
    <w:rsid w:val="004320E5"/>
    <w:rsid w:val="00436278"/>
    <w:rsid w:val="00444654"/>
    <w:rsid w:val="004553B9"/>
    <w:rsid w:val="004610C3"/>
    <w:rsid w:val="00465AC4"/>
    <w:rsid w:val="004A15A3"/>
    <w:rsid w:val="004B0BBD"/>
    <w:rsid w:val="004E2031"/>
    <w:rsid w:val="004E47A0"/>
    <w:rsid w:val="005010A6"/>
    <w:rsid w:val="00523702"/>
    <w:rsid w:val="00532381"/>
    <w:rsid w:val="005420EE"/>
    <w:rsid w:val="00547027"/>
    <w:rsid w:val="00547135"/>
    <w:rsid w:val="005525C9"/>
    <w:rsid w:val="00571052"/>
    <w:rsid w:val="00581BD0"/>
    <w:rsid w:val="00582F0E"/>
    <w:rsid w:val="005941B4"/>
    <w:rsid w:val="005A34A6"/>
    <w:rsid w:val="005B5F9B"/>
    <w:rsid w:val="005C2AB7"/>
    <w:rsid w:val="005C4632"/>
    <w:rsid w:val="00602F78"/>
    <w:rsid w:val="00614FBA"/>
    <w:rsid w:val="00632F70"/>
    <w:rsid w:val="0063513C"/>
    <w:rsid w:val="0064608D"/>
    <w:rsid w:val="00656107"/>
    <w:rsid w:val="00660723"/>
    <w:rsid w:val="006656FC"/>
    <w:rsid w:val="006737F9"/>
    <w:rsid w:val="00684728"/>
    <w:rsid w:val="00685BE2"/>
    <w:rsid w:val="00695232"/>
    <w:rsid w:val="006A0EBF"/>
    <w:rsid w:val="006A61F7"/>
    <w:rsid w:val="006B4577"/>
    <w:rsid w:val="006C4EE2"/>
    <w:rsid w:val="006C4FC7"/>
    <w:rsid w:val="00713B4F"/>
    <w:rsid w:val="00743B24"/>
    <w:rsid w:val="00743BCC"/>
    <w:rsid w:val="00772626"/>
    <w:rsid w:val="0078480C"/>
    <w:rsid w:val="00786CB4"/>
    <w:rsid w:val="007925EC"/>
    <w:rsid w:val="007A21EE"/>
    <w:rsid w:val="007B0C4D"/>
    <w:rsid w:val="007B6579"/>
    <w:rsid w:val="007C28F1"/>
    <w:rsid w:val="007D20C8"/>
    <w:rsid w:val="007F4F24"/>
    <w:rsid w:val="008129AA"/>
    <w:rsid w:val="0083006B"/>
    <w:rsid w:val="008328FF"/>
    <w:rsid w:val="008338A3"/>
    <w:rsid w:val="00836C75"/>
    <w:rsid w:val="00863066"/>
    <w:rsid w:val="00867151"/>
    <w:rsid w:val="008673BD"/>
    <w:rsid w:val="00874FE6"/>
    <w:rsid w:val="00887E69"/>
    <w:rsid w:val="008B4061"/>
    <w:rsid w:val="008C23BC"/>
    <w:rsid w:val="008C48EF"/>
    <w:rsid w:val="008D1E54"/>
    <w:rsid w:val="008F6583"/>
    <w:rsid w:val="008F6CB7"/>
    <w:rsid w:val="00907DE2"/>
    <w:rsid w:val="00921090"/>
    <w:rsid w:val="009217EC"/>
    <w:rsid w:val="009337DF"/>
    <w:rsid w:val="009449A6"/>
    <w:rsid w:val="00972E53"/>
    <w:rsid w:val="00974577"/>
    <w:rsid w:val="00977815"/>
    <w:rsid w:val="00980524"/>
    <w:rsid w:val="00981777"/>
    <w:rsid w:val="009A0153"/>
    <w:rsid w:val="009C23DE"/>
    <w:rsid w:val="009C6917"/>
    <w:rsid w:val="009F243F"/>
    <w:rsid w:val="00A16CCC"/>
    <w:rsid w:val="00A2730C"/>
    <w:rsid w:val="00A523BE"/>
    <w:rsid w:val="00A72232"/>
    <w:rsid w:val="00A831B1"/>
    <w:rsid w:val="00A84618"/>
    <w:rsid w:val="00A925A0"/>
    <w:rsid w:val="00A93CB3"/>
    <w:rsid w:val="00A93E16"/>
    <w:rsid w:val="00A967DF"/>
    <w:rsid w:val="00AB7BFF"/>
    <w:rsid w:val="00AF767F"/>
    <w:rsid w:val="00B0345E"/>
    <w:rsid w:val="00B224B2"/>
    <w:rsid w:val="00B25780"/>
    <w:rsid w:val="00B37954"/>
    <w:rsid w:val="00B42462"/>
    <w:rsid w:val="00B42647"/>
    <w:rsid w:val="00B42C34"/>
    <w:rsid w:val="00B50D6A"/>
    <w:rsid w:val="00B731BA"/>
    <w:rsid w:val="00B75864"/>
    <w:rsid w:val="00B856AC"/>
    <w:rsid w:val="00B862E5"/>
    <w:rsid w:val="00B87ACA"/>
    <w:rsid w:val="00B918F5"/>
    <w:rsid w:val="00BA5D8B"/>
    <w:rsid w:val="00BC0131"/>
    <w:rsid w:val="00BC444B"/>
    <w:rsid w:val="00BF23F6"/>
    <w:rsid w:val="00C07AB6"/>
    <w:rsid w:val="00C33988"/>
    <w:rsid w:val="00C55375"/>
    <w:rsid w:val="00C87655"/>
    <w:rsid w:val="00C90107"/>
    <w:rsid w:val="00C91950"/>
    <w:rsid w:val="00C954A6"/>
    <w:rsid w:val="00CA14BA"/>
    <w:rsid w:val="00CC1FB9"/>
    <w:rsid w:val="00CC6FCE"/>
    <w:rsid w:val="00CC7E0D"/>
    <w:rsid w:val="00CD2F54"/>
    <w:rsid w:val="00CE0FB7"/>
    <w:rsid w:val="00CE2357"/>
    <w:rsid w:val="00CE763C"/>
    <w:rsid w:val="00D009A7"/>
    <w:rsid w:val="00D0739D"/>
    <w:rsid w:val="00D26878"/>
    <w:rsid w:val="00D37597"/>
    <w:rsid w:val="00D47BC7"/>
    <w:rsid w:val="00D53C9B"/>
    <w:rsid w:val="00D82CC7"/>
    <w:rsid w:val="00D85AFC"/>
    <w:rsid w:val="00DA3DBC"/>
    <w:rsid w:val="00DC6205"/>
    <w:rsid w:val="00DE30F8"/>
    <w:rsid w:val="00DF2003"/>
    <w:rsid w:val="00DF7454"/>
    <w:rsid w:val="00E37325"/>
    <w:rsid w:val="00E411DD"/>
    <w:rsid w:val="00E6146D"/>
    <w:rsid w:val="00E62555"/>
    <w:rsid w:val="00E664DD"/>
    <w:rsid w:val="00E70018"/>
    <w:rsid w:val="00E717BA"/>
    <w:rsid w:val="00E7560A"/>
    <w:rsid w:val="00E81467"/>
    <w:rsid w:val="00E82CBF"/>
    <w:rsid w:val="00E91572"/>
    <w:rsid w:val="00EA1FD8"/>
    <w:rsid w:val="00EA56FE"/>
    <w:rsid w:val="00EA5C96"/>
    <w:rsid w:val="00EB29EB"/>
    <w:rsid w:val="00ED3417"/>
    <w:rsid w:val="00EF1BC5"/>
    <w:rsid w:val="00EF38FE"/>
    <w:rsid w:val="00F07E31"/>
    <w:rsid w:val="00F36256"/>
    <w:rsid w:val="00F36FD2"/>
    <w:rsid w:val="00F4270B"/>
    <w:rsid w:val="00F4725D"/>
    <w:rsid w:val="00F6644B"/>
    <w:rsid w:val="00F7290A"/>
    <w:rsid w:val="00F77A0B"/>
    <w:rsid w:val="00F80469"/>
    <w:rsid w:val="00F928A4"/>
    <w:rsid w:val="00FA2C82"/>
    <w:rsid w:val="00FC1F88"/>
    <w:rsid w:val="00FC5AE7"/>
    <w:rsid w:val="00FD0FD8"/>
    <w:rsid w:val="00FE0BB3"/>
    <w:rsid w:val="00FF3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AD787C5-E2A6-47D3-8470-B77C3350F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 w:val="24"/>
        <w:szCs w:val="22"/>
        <w:lang w:val="en-US" w:eastAsia="en-US" w:bidi="ar-SA"/>
      </w:rPr>
    </w:rPrDefault>
    <w:pPrDefault>
      <w:pPr>
        <w:spacing w:before="100" w:beforeAutospacing="1" w:after="100" w:afterAutospacing="1"/>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1212AC"/>
    <w:pPr>
      <w:keepNext/>
      <w:keepLines/>
      <w:spacing w:before="40" w:beforeAutospacing="0" w:after="0" w:afterAutospacing="0" w:line="259" w:lineRule="auto"/>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1212AC"/>
    <w:pPr>
      <w:keepNext/>
      <w:keepLines/>
      <w:spacing w:before="40" w:beforeAutospacing="0" w:after="0" w:afterAutospacing="0" w:line="259" w:lineRule="auto"/>
      <w:outlineLvl w:val="2"/>
    </w:pPr>
    <w:rPr>
      <w:rFonts w:ascii="Times New Roman" w:eastAsiaTheme="majorEastAsia" w:hAnsi="Times New Roman"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106F"/>
    <w:pPr>
      <w:tabs>
        <w:tab w:val="center" w:pos="4680"/>
        <w:tab w:val="right" w:pos="9360"/>
      </w:tabs>
      <w:spacing w:after="0"/>
    </w:pPr>
  </w:style>
  <w:style w:type="character" w:customStyle="1" w:styleId="HeaderChar">
    <w:name w:val="Header Char"/>
    <w:basedOn w:val="DefaultParagraphFont"/>
    <w:link w:val="Header"/>
    <w:uiPriority w:val="99"/>
    <w:rsid w:val="0032106F"/>
  </w:style>
  <w:style w:type="paragraph" w:styleId="Footer">
    <w:name w:val="footer"/>
    <w:basedOn w:val="Normal"/>
    <w:link w:val="FooterChar"/>
    <w:uiPriority w:val="99"/>
    <w:unhideWhenUsed/>
    <w:rsid w:val="0032106F"/>
    <w:pPr>
      <w:tabs>
        <w:tab w:val="center" w:pos="4680"/>
        <w:tab w:val="right" w:pos="9360"/>
      </w:tabs>
      <w:spacing w:after="0"/>
    </w:pPr>
  </w:style>
  <w:style w:type="character" w:customStyle="1" w:styleId="FooterChar">
    <w:name w:val="Footer Char"/>
    <w:basedOn w:val="DefaultParagraphFont"/>
    <w:link w:val="Footer"/>
    <w:uiPriority w:val="99"/>
    <w:rsid w:val="0032106F"/>
  </w:style>
  <w:style w:type="paragraph" w:styleId="ListParagraph">
    <w:name w:val="List Paragraph"/>
    <w:basedOn w:val="Normal"/>
    <w:uiPriority w:val="34"/>
    <w:qFormat/>
    <w:rsid w:val="00656107"/>
    <w:pPr>
      <w:ind w:left="720"/>
      <w:contextualSpacing/>
    </w:pPr>
  </w:style>
  <w:style w:type="paragraph" w:styleId="NoSpacing">
    <w:name w:val="No Spacing"/>
    <w:link w:val="NoSpacingChar"/>
    <w:uiPriority w:val="1"/>
    <w:qFormat/>
    <w:rsid w:val="005C2AB7"/>
    <w:pPr>
      <w:spacing w:after="0"/>
    </w:pPr>
  </w:style>
  <w:style w:type="table" w:styleId="TableGrid">
    <w:name w:val="Table Grid"/>
    <w:basedOn w:val="TableNormal"/>
    <w:uiPriority w:val="39"/>
    <w:rsid w:val="008D1E5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91572"/>
    <w:rPr>
      <w:rFonts w:ascii="Times New Roman" w:eastAsia="Times New Roman" w:hAnsi="Times New Roman" w:cs="Times New Roman"/>
      <w:color w:val="auto"/>
      <w:szCs w:val="24"/>
    </w:rPr>
  </w:style>
  <w:style w:type="character" w:styleId="Hyperlink">
    <w:name w:val="Hyperlink"/>
    <w:basedOn w:val="DefaultParagraphFont"/>
    <w:uiPriority w:val="99"/>
    <w:unhideWhenUsed/>
    <w:rsid w:val="00210D55"/>
    <w:rPr>
      <w:color w:val="0563C1" w:themeColor="hyperlink"/>
      <w:u w:val="single"/>
    </w:rPr>
  </w:style>
  <w:style w:type="character" w:customStyle="1" w:styleId="html-italic">
    <w:name w:val="html-italic"/>
    <w:basedOn w:val="DefaultParagraphFont"/>
    <w:rsid w:val="00210D55"/>
  </w:style>
  <w:style w:type="paragraph" w:customStyle="1" w:styleId="Default">
    <w:name w:val="Default"/>
    <w:rsid w:val="00FA2C82"/>
    <w:pPr>
      <w:autoSpaceDE w:val="0"/>
      <w:autoSpaceDN w:val="0"/>
      <w:adjustRightInd w:val="0"/>
      <w:spacing w:before="0" w:beforeAutospacing="0" w:after="0" w:afterAutospacing="0"/>
      <w:jc w:val="left"/>
    </w:pPr>
    <w:rPr>
      <w:rFonts w:ascii="Times New Roman" w:eastAsiaTheme="minorEastAsia" w:hAnsi="Times New Roman" w:cs="Times New Roman"/>
      <w:color w:val="000000"/>
      <w:szCs w:val="24"/>
      <w:lang w:eastAsia="ja-JP"/>
    </w:rPr>
  </w:style>
  <w:style w:type="character" w:customStyle="1" w:styleId="NoSpacingChar">
    <w:name w:val="No Spacing Char"/>
    <w:link w:val="NoSpacing"/>
    <w:uiPriority w:val="1"/>
    <w:rsid w:val="00FA2C82"/>
  </w:style>
  <w:style w:type="character" w:customStyle="1" w:styleId="Heading2Char">
    <w:name w:val="Heading 2 Char"/>
    <w:basedOn w:val="DefaultParagraphFont"/>
    <w:link w:val="Heading2"/>
    <w:uiPriority w:val="9"/>
    <w:rsid w:val="001212AC"/>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1212AC"/>
    <w:rPr>
      <w:rFonts w:ascii="Times New Roman" w:eastAsiaTheme="majorEastAsia" w:hAnsi="Times New Roman" w:cstheme="majorBidi"/>
      <w:b/>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848463">
      <w:bodyDiv w:val="1"/>
      <w:marLeft w:val="0"/>
      <w:marRight w:val="0"/>
      <w:marTop w:val="0"/>
      <w:marBottom w:val="0"/>
      <w:divBdr>
        <w:top w:val="none" w:sz="0" w:space="0" w:color="auto"/>
        <w:left w:val="none" w:sz="0" w:space="0" w:color="auto"/>
        <w:bottom w:val="none" w:sz="0" w:space="0" w:color="auto"/>
        <w:right w:val="none" w:sz="0" w:space="0" w:color="auto"/>
      </w:divBdr>
    </w:div>
    <w:div w:id="733940836">
      <w:bodyDiv w:val="1"/>
      <w:marLeft w:val="0"/>
      <w:marRight w:val="0"/>
      <w:marTop w:val="0"/>
      <w:marBottom w:val="0"/>
      <w:divBdr>
        <w:top w:val="none" w:sz="0" w:space="0" w:color="auto"/>
        <w:left w:val="none" w:sz="0" w:space="0" w:color="auto"/>
        <w:bottom w:val="none" w:sz="0" w:space="0" w:color="auto"/>
        <w:right w:val="none" w:sz="0" w:space="0" w:color="auto"/>
      </w:divBdr>
    </w:div>
    <w:div w:id="735205390">
      <w:bodyDiv w:val="1"/>
      <w:marLeft w:val="0"/>
      <w:marRight w:val="0"/>
      <w:marTop w:val="0"/>
      <w:marBottom w:val="0"/>
      <w:divBdr>
        <w:top w:val="none" w:sz="0" w:space="0" w:color="auto"/>
        <w:left w:val="none" w:sz="0" w:space="0" w:color="auto"/>
        <w:bottom w:val="none" w:sz="0" w:space="0" w:color="auto"/>
        <w:right w:val="none" w:sz="0" w:space="0" w:color="auto"/>
      </w:divBdr>
    </w:div>
    <w:div w:id="894318417">
      <w:bodyDiv w:val="1"/>
      <w:marLeft w:val="0"/>
      <w:marRight w:val="0"/>
      <w:marTop w:val="0"/>
      <w:marBottom w:val="0"/>
      <w:divBdr>
        <w:top w:val="none" w:sz="0" w:space="0" w:color="auto"/>
        <w:left w:val="none" w:sz="0" w:space="0" w:color="auto"/>
        <w:bottom w:val="none" w:sz="0" w:space="0" w:color="auto"/>
        <w:right w:val="none" w:sz="0" w:space="0" w:color="auto"/>
      </w:divBdr>
    </w:div>
    <w:div w:id="1026951733">
      <w:bodyDiv w:val="1"/>
      <w:marLeft w:val="0"/>
      <w:marRight w:val="0"/>
      <w:marTop w:val="0"/>
      <w:marBottom w:val="0"/>
      <w:divBdr>
        <w:top w:val="none" w:sz="0" w:space="0" w:color="auto"/>
        <w:left w:val="none" w:sz="0" w:space="0" w:color="auto"/>
        <w:bottom w:val="none" w:sz="0" w:space="0" w:color="auto"/>
        <w:right w:val="none" w:sz="0" w:space="0" w:color="auto"/>
      </w:divBdr>
    </w:div>
    <w:div w:id="2068599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chart" Target="charts/chart7.xml"/><Relationship Id="rId21" Type="http://schemas.openxmlformats.org/officeDocument/2006/relationships/image" Target="media/image14.jpeg"/><Relationship Id="rId34" Type="http://schemas.openxmlformats.org/officeDocument/2006/relationships/chart" Target="charts/chart6.xml"/><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9.jpeg"/><Relationship Id="rId41" Type="http://schemas.openxmlformats.org/officeDocument/2006/relationships/hyperlink" Target="https://doi.org/10.1016/j.%20biortech.2019.12140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chart" Target="charts/chart5.xml"/><Relationship Id="rId37" Type="http://schemas.openxmlformats.org/officeDocument/2006/relationships/image" Target="media/image24.jpeg"/><Relationship Id="rId40" Type="http://schemas.openxmlformats.org/officeDocument/2006/relationships/chart" Target="charts/chart8.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18.jpeg"/><Relationship Id="rId36" Type="http://schemas.openxmlformats.org/officeDocument/2006/relationships/image" Target="media/image23.jpeg"/><Relationship Id="rId10" Type="http://schemas.openxmlformats.org/officeDocument/2006/relationships/oleObject" Target="embeddings/oleObject1.bin"/><Relationship Id="rId19" Type="http://schemas.openxmlformats.org/officeDocument/2006/relationships/image" Target="media/image12.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jpeg"/><Relationship Id="rId22" Type="http://schemas.openxmlformats.org/officeDocument/2006/relationships/chart" Target="charts/chart1.xml"/><Relationship Id="rId27" Type="http://schemas.openxmlformats.org/officeDocument/2006/relationships/chart" Target="charts/chart3.xml"/><Relationship Id="rId30" Type="http://schemas.openxmlformats.org/officeDocument/2006/relationships/chart" Target="charts/chart4.xml"/><Relationship Id="rId35" Type="http://schemas.openxmlformats.org/officeDocument/2006/relationships/image" Target="media/image22.jpe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chart" Target="charts/chart2.xml"/><Relationship Id="rId33" Type="http://schemas.openxmlformats.org/officeDocument/2006/relationships/image" Target="media/image21.jpeg"/><Relationship Id="rId38" Type="http://schemas.openxmlformats.org/officeDocument/2006/relationships/image" Target="media/image25.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graph\cod%20tri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esktop\graph\red%20cal%20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esktop\graph\phosporus%20calcula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Standard calibration curve for COD</a:t>
            </a:r>
          </a:p>
        </c:rich>
      </c:tx>
      <c:layout>
        <c:manualLayout>
          <c:xMode val="edge"/>
          <c:yMode val="edge"/>
          <c:x val="0.21834011373578302"/>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tx1"/>
              </a:solidFill>
              <a:ln w="9525">
                <a:noFill/>
              </a:ln>
              <a:effectLst/>
            </c:spPr>
          </c:marker>
          <c:trendline>
            <c:spPr>
              <a:ln w="12700" cap="rnd">
                <a:solidFill>
                  <a:sysClr val="windowText" lastClr="000000"/>
                </a:solidFill>
                <a:prstDash val="solid"/>
              </a:ln>
              <a:effectLst/>
            </c:spPr>
            <c:trendlineType val="linear"/>
            <c:intercept val="0"/>
            <c:dispRSqr val="1"/>
            <c:dispEq val="1"/>
            <c:trendlineLbl>
              <c:layout>
                <c:manualLayout>
                  <c:x val="0.12979746281714796"/>
                  <c:y val="-0.166754884806065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0.002x</a:t>
                    </a:r>
                    <a:br>
                      <a:rPr lang="en-US" baseline="0"/>
                    </a:br>
                    <a:r>
                      <a:rPr lang="en-US" baseline="0"/>
                      <a:t>R² = 0.90182</a:t>
                    </a:r>
                    <a:endParaRPr lang="en-US"/>
                  </a:p>
                </c:rich>
              </c:tx>
              <c:numFmt formatCode="#,##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Sheet1!$A$1:$A$8</c:f>
              <c:numCache>
                <c:formatCode>General</c:formatCode>
                <c:ptCount val="8"/>
                <c:pt idx="0">
                  <c:v>0</c:v>
                </c:pt>
                <c:pt idx="1">
                  <c:v>20</c:v>
                </c:pt>
                <c:pt idx="2">
                  <c:v>50</c:v>
                </c:pt>
                <c:pt idx="3">
                  <c:v>100</c:v>
                </c:pt>
                <c:pt idx="4">
                  <c:v>200</c:v>
                </c:pt>
                <c:pt idx="5">
                  <c:v>400</c:v>
                </c:pt>
                <c:pt idx="6">
                  <c:v>600</c:v>
                </c:pt>
                <c:pt idx="7">
                  <c:v>900</c:v>
                </c:pt>
              </c:numCache>
            </c:numRef>
          </c:xVal>
          <c:yVal>
            <c:numRef>
              <c:f>Sheet1!$B$1:$B$8</c:f>
              <c:numCache>
                <c:formatCode>General</c:formatCode>
                <c:ptCount val="8"/>
                <c:pt idx="0">
                  <c:v>0</c:v>
                </c:pt>
                <c:pt idx="1">
                  <c:v>1.1000000000000001E-3</c:v>
                </c:pt>
                <c:pt idx="2">
                  <c:v>2.8E-3</c:v>
                </c:pt>
                <c:pt idx="3">
                  <c:v>3.0999999999999999E-3</c:v>
                </c:pt>
                <c:pt idx="4">
                  <c:v>3.3999999999999998E-3</c:v>
                </c:pt>
                <c:pt idx="5">
                  <c:v>8.6E-3</c:v>
                </c:pt>
                <c:pt idx="6">
                  <c:v>1.26E-2</c:v>
                </c:pt>
                <c:pt idx="7">
                  <c:v>1.34E-2</c:v>
                </c:pt>
              </c:numCache>
            </c:numRef>
          </c:yVal>
          <c:smooth val="0"/>
        </c:ser>
        <c:dLbls>
          <c:showLegendKey val="0"/>
          <c:showVal val="0"/>
          <c:showCatName val="0"/>
          <c:showSerName val="0"/>
          <c:showPercent val="0"/>
          <c:showBubbleSize val="0"/>
        </c:dLbls>
        <c:axId val="1115924608"/>
        <c:axId val="1115926240"/>
      </c:scatterChart>
      <c:valAx>
        <c:axId val="11159246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Concentration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926240"/>
        <c:crosses val="autoZero"/>
        <c:crossBetween val="midCat"/>
      </c:valAx>
      <c:valAx>
        <c:axId val="1115926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Absorbance</a:t>
                </a:r>
                <a:r>
                  <a:rPr lang="en-US" baseline="0"/>
                  <a:t>(nm)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92460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Standard calibration curve for reducing sugar</a:t>
            </a:r>
          </a:p>
        </c:rich>
      </c:tx>
      <c:layout>
        <c:manualLayout>
          <c:xMode val="edge"/>
          <c:yMode val="edge"/>
          <c:x val="0.17241666666666663"/>
          <c:y val="1.851851851851851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olid"/>
              </a:ln>
              <a:effectLst/>
            </c:spPr>
            <c:trendlineType val="linear"/>
            <c:intercept val="0"/>
            <c:dispRSqr val="1"/>
            <c:dispEq val="1"/>
            <c:trendlineLbl>
              <c:layout>
                <c:manualLayout>
                  <c:x val="0.16944358513049371"/>
                  <c:y val="-0.183303441236512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Sheet1!$A$1:$A$8</c:f>
              <c:numCache>
                <c:formatCode>General</c:formatCode>
                <c:ptCount val="8"/>
                <c:pt idx="0">
                  <c:v>0</c:v>
                </c:pt>
                <c:pt idx="1">
                  <c:v>10</c:v>
                </c:pt>
                <c:pt idx="2">
                  <c:v>20</c:v>
                </c:pt>
                <c:pt idx="3">
                  <c:v>40</c:v>
                </c:pt>
                <c:pt idx="4">
                  <c:v>60</c:v>
                </c:pt>
                <c:pt idx="5">
                  <c:v>120</c:v>
                </c:pt>
                <c:pt idx="6">
                  <c:v>240</c:v>
                </c:pt>
                <c:pt idx="7">
                  <c:v>480</c:v>
                </c:pt>
              </c:numCache>
            </c:numRef>
          </c:xVal>
          <c:yVal>
            <c:numRef>
              <c:f>Sheet1!$B$1:$B$8</c:f>
              <c:numCache>
                <c:formatCode>General</c:formatCode>
                <c:ptCount val="8"/>
                <c:pt idx="0">
                  <c:v>0</c:v>
                </c:pt>
                <c:pt idx="1">
                  <c:v>9.9000000000000005E-2</c:v>
                </c:pt>
                <c:pt idx="2">
                  <c:v>9.35E-2</c:v>
                </c:pt>
                <c:pt idx="3">
                  <c:v>3.1899999999999998E-2</c:v>
                </c:pt>
                <c:pt idx="4">
                  <c:v>8.2600000000000007E-2</c:v>
                </c:pt>
                <c:pt idx="5">
                  <c:v>0.2419</c:v>
                </c:pt>
                <c:pt idx="6">
                  <c:v>0.39810000000000001</c:v>
                </c:pt>
                <c:pt idx="7">
                  <c:v>1.8394999999999999</c:v>
                </c:pt>
              </c:numCache>
            </c:numRef>
          </c:yVal>
          <c:smooth val="0"/>
        </c:ser>
        <c:dLbls>
          <c:showLegendKey val="0"/>
          <c:showVal val="0"/>
          <c:showCatName val="0"/>
          <c:showSerName val="0"/>
          <c:showPercent val="0"/>
          <c:showBubbleSize val="0"/>
        </c:dLbls>
        <c:axId val="945274448"/>
        <c:axId val="945272816"/>
      </c:scatterChart>
      <c:valAx>
        <c:axId val="9452744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Concentration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5272816"/>
        <c:crosses val="autoZero"/>
        <c:crossBetween val="midCat"/>
      </c:valAx>
      <c:valAx>
        <c:axId val="945272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Absorbance(Nm)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52744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Standard calibration curve for phosphorus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830139595382437"/>
          <c:y val="0.14861488259913458"/>
          <c:w val="0.78634334425011054"/>
          <c:h val="0.7208876494604841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olid"/>
              </a:ln>
              <a:effectLst/>
            </c:spPr>
            <c:trendlineType val="linear"/>
            <c:intercept val="0"/>
            <c:dispRSqr val="1"/>
            <c:dispEq val="1"/>
            <c:trendlineLbl>
              <c:layout>
                <c:manualLayout>
                  <c:x val="0.16148635402875525"/>
                  <c:y val="-0.11257884656309854"/>
                </c:manualLayout>
              </c:layout>
              <c:numFmt formatCode="#,##0.00;[Red]#,##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Sheet1!$A$1:$A$9</c:f>
              <c:numCache>
                <c:formatCode>General</c:formatCode>
                <c:ptCount val="9"/>
                <c:pt idx="0">
                  <c:v>0</c:v>
                </c:pt>
                <c:pt idx="1">
                  <c:v>0.01</c:v>
                </c:pt>
                <c:pt idx="2">
                  <c:v>0.03</c:v>
                </c:pt>
                <c:pt idx="3">
                  <c:v>0.05</c:v>
                </c:pt>
                <c:pt idx="4">
                  <c:v>0.1</c:v>
                </c:pt>
                <c:pt idx="5">
                  <c:v>0.2</c:v>
                </c:pt>
                <c:pt idx="6">
                  <c:v>0.3</c:v>
                </c:pt>
                <c:pt idx="7">
                  <c:v>0.4</c:v>
                </c:pt>
                <c:pt idx="8">
                  <c:v>0.5</c:v>
                </c:pt>
              </c:numCache>
            </c:numRef>
          </c:xVal>
          <c:yVal>
            <c:numRef>
              <c:f>Sheet1!$B$1:$B$9</c:f>
              <c:numCache>
                <c:formatCode>General</c:formatCode>
                <c:ptCount val="9"/>
                <c:pt idx="0">
                  <c:v>0</c:v>
                </c:pt>
                <c:pt idx="1">
                  <c:v>0.23050000000000001</c:v>
                </c:pt>
                <c:pt idx="2">
                  <c:v>0.23330000000000001</c:v>
                </c:pt>
                <c:pt idx="3">
                  <c:v>0.25409999999999999</c:v>
                </c:pt>
                <c:pt idx="4">
                  <c:v>0.26450000000000001</c:v>
                </c:pt>
                <c:pt idx="5">
                  <c:v>0.2717</c:v>
                </c:pt>
                <c:pt idx="6">
                  <c:v>0.30130000000000001</c:v>
                </c:pt>
                <c:pt idx="7">
                  <c:v>0.35460000000000003</c:v>
                </c:pt>
                <c:pt idx="8">
                  <c:v>0.37840000000000001</c:v>
                </c:pt>
              </c:numCache>
            </c:numRef>
          </c:yVal>
          <c:smooth val="0"/>
        </c:ser>
        <c:dLbls>
          <c:showLegendKey val="0"/>
          <c:showVal val="0"/>
          <c:showCatName val="0"/>
          <c:showSerName val="0"/>
          <c:showPercent val="0"/>
          <c:showBubbleSize val="0"/>
        </c:dLbls>
        <c:axId val="945273360"/>
        <c:axId val="945270096"/>
      </c:scatterChart>
      <c:valAx>
        <c:axId val="9452733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Concentration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5270096"/>
        <c:crosses val="autoZero"/>
        <c:crossBetween val="midCat"/>
      </c:valAx>
      <c:valAx>
        <c:axId val="94527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Absorbance(Nm)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5273360"/>
        <c:crosses val="autoZero"/>
        <c:crossBetween val="midCat"/>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Plot of volume of biogas formed vs No. of days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679454218683259"/>
          <c:y val="0.15279093717816683"/>
          <c:w val="0.61987749740084941"/>
          <c:h val="0.66429121694494675"/>
        </c:manualLayout>
      </c:layout>
      <c:lineChart>
        <c:grouping val="standard"/>
        <c:varyColors val="0"/>
        <c:ser>
          <c:idx val="0"/>
          <c:order val="0"/>
          <c:tx>
            <c:v>Cumulative gas production for test vessel</c:v>
          </c:tx>
          <c:spPr>
            <a:ln w="28575" cap="rnd">
              <a:solidFill>
                <a:schemeClr val="accent1"/>
              </a:solidFill>
              <a:round/>
            </a:ln>
            <a:effectLst/>
          </c:spPr>
          <c:marker>
            <c:symbol val="circle"/>
            <c:size val="5"/>
            <c:spPr>
              <a:solidFill>
                <a:schemeClr val="accent1"/>
              </a:solidFill>
              <a:ln w="9525" cap="sq" cmpd="sng">
                <a:solidFill>
                  <a:schemeClr val="accent1"/>
                </a:solidFill>
                <a:headEnd type="oval"/>
              </a:ln>
              <a:effectLst/>
            </c:spPr>
          </c:marker>
          <c:dPt>
            <c:idx val="5"/>
            <c:marker>
              <c:symbol val="circle"/>
              <c:size val="5"/>
              <c:spPr>
                <a:solidFill>
                  <a:schemeClr val="accent1">
                    <a:lumMod val="75000"/>
                  </a:schemeClr>
                </a:solidFill>
                <a:ln w="9525">
                  <a:solidFill>
                    <a:schemeClr val="accent1"/>
                  </a:solidFill>
                </a:ln>
                <a:effectLst/>
              </c:spPr>
            </c:marker>
            <c:bubble3D val="0"/>
          </c:dPt>
          <c:val>
            <c:numRef>
              <c:f>Sheet1!$A$1:$A$10</c:f>
              <c:numCache>
                <c:formatCode>General</c:formatCode>
                <c:ptCount val="10"/>
                <c:pt idx="0">
                  <c:v>0</c:v>
                </c:pt>
                <c:pt idx="1">
                  <c:v>0</c:v>
                </c:pt>
                <c:pt idx="2">
                  <c:v>0</c:v>
                </c:pt>
                <c:pt idx="3">
                  <c:v>44</c:v>
                </c:pt>
                <c:pt idx="4">
                  <c:v>142</c:v>
                </c:pt>
                <c:pt idx="5">
                  <c:v>227</c:v>
                </c:pt>
                <c:pt idx="6">
                  <c:v>270</c:v>
                </c:pt>
                <c:pt idx="7">
                  <c:v>364</c:v>
                </c:pt>
                <c:pt idx="8">
                  <c:v>452</c:v>
                </c:pt>
                <c:pt idx="9">
                  <c:v>496</c:v>
                </c:pt>
              </c:numCache>
            </c:numRef>
          </c:val>
          <c:smooth val="0"/>
        </c:ser>
        <c:ser>
          <c:idx val="1"/>
          <c:order val="1"/>
          <c:tx>
            <c:v>Cumulative gas production for control vessel</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Sheet1!$B$1:$B$10</c:f>
              <c:numCache>
                <c:formatCode>General</c:formatCode>
                <c:ptCount val="10"/>
                <c:pt idx="0">
                  <c:v>0</c:v>
                </c:pt>
                <c:pt idx="1">
                  <c:v>0</c:v>
                </c:pt>
                <c:pt idx="2">
                  <c:v>0</c:v>
                </c:pt>
                <c:pt idx="3">
                  <c:v>36</c:v>
                </c:pt>
                <c:pt idx="4">
                  <c:v>83</c:v>
                </c:pt>
                <c:pt idx="5">
                  <c:v>125</c:v>
                </c:pt>
                <c:pt idx="6">
                  <c:v>173</c:v>
                </c:pt>
                <c:pt idx="7">
                  <c:v>220</c:v>
                </c:pt>
                <c:pt idx="8">
                  <c:v>262</c:v>
                </c:pt>
                <c:pt idx="9">
                  <c:v>302</c:v>
                </c:pt>
              </c:numCache>
            </c:numRef>
          </c:val>
          <c:smooth val="0"/>
        </c:ser>
        <c:dLbls>
          <c:showLegendKey val="0"/>
          <c:showVal val="0"/>
          <c:showCatName val="0"/>
          <c:showSerName val="0"/>
          <c:showPercent val="0"/>
          <c:showBubbleSize val="0"/>
        </c:dLbls>
        <c:marker val="1"/>
        <c:smooth val="0"/>
        <c:axId val="945270640"/>
        <c:axId val="946199040"/>
      </c:lineChart>
      <c:catAx>
        <c:axId val="945270640"/>
        <c:scaling>
          <c:orientation val="minMax"/>
        </c:scaling>
        <c:delete val="0"/>
        <c:axPos val="b"/>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6199040"/>
        <c:crosses val="autoZero"/>
        <c:auto val="1"/>
        <c:lblAlgn val="ctr"/>
        <c:lblOffset val="100"/>
        <c:noMultiLvlLbl val="0"/>
      </c:catAx>
      <c:valAx>
        <c:axId val="946199040"/>
        <c:scaling>
          <c:orientation val="minMax"/>
        </c:scaling>
        <c:delete val="0"/>
        <c:axPos val="l"/>
        <c:majorGridlines>
          <c:spPr>
            <a:ln w="0"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Volume of KOH displaced by</a:t>
                </a:r>
                <a:r>
                  <a:rPr lang="en-US" baseline="0"/>
                  <a:t> the biogas formed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5270640"/>
        <c:crosses val="autoZero"/>
        <c:crossBetween val="between"/>
      </c:valAx>
      <c:spPr>
        <a:solidFill>
          <a:schemeClr val="bg1"/>
        </a:solidFill>
        <a:ln>
          <a:solidFill>
            <a:schemeClr val="tx1">
              <a:alpha val="73000"/>
            </a:schemeClr>
          </a:solidFill>
        </a:ln>
        <a:effectLst/>
      </c:spPr>
    </c:plotArea>
    <c:legend>
      <c:legendPos val="r"/>
      <c:layout>
        <c:manualLayout>
          <c:xMode val="edge"/>
          <c:yMode val="edge"/>
          <c:x val="0.74226371908219768"/>
          <c:y val="0.3213870662000583"/>
          <c:w val="0.23695129715745614"/>
          <c:h val="0.3027825847206792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gradFill>
      <a:gsLst>
        <a:gs pos="0">
          <a:schemeClr val="accent1">
            <a:lumMod val="45000"/>
            <a:lumOff val="55000"/>
          </a:schemeClr>
        </a:gs>
        <a:gs pos="0">
          <a:schemeClr val="bg1"/>
        </a:gs>
      </a:gsLst>
      <a:lin ang="5400000" scaled="1"/>
    </a:gradFill>
    <a:ln w="9525" cap="flat" cmpd="sng" algn="ctr">
      <a:solidFill>
        <a:schemeClr val="tx1">
          <a:lumMod val="15000"/>
          <a:lumOff val="85000"/>
        </a:schemeClr>
      </a:solidFill>
      <a:round/>
    </a:ln>
    <a:effectLst/>
    <a:scene3d>
      <a:camera prst="orthographicFront"/>
      <a:lightRig rig="threePt" dir="t"/>
    </a:scene3d>
    <a:sp3d/>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Plot of volume of biogas formed vs No. of days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679454218683259"/>
          <c:y val="0.15279093717816683"/>
          <c:w val="0.61987749740084941"/>
          <c:h val="0.66429121694494675"/>
        </c:manualLayout>
      </c:layout>
      <c:lineChart>
        <c:grouping val="standard"/>
        <c:varyColors val="0"/>
        <c:ser>
          <c:idx val="0"/>
          <c:order val="0"/>
          <c:tx>
            <c:v>Cumulative gas production for test vessel</c:v>
          </c:tx>
          <c:spPr>
            <a:ln w="28575" cap="rnd">
              <a:solidFill>
                <a:schemeClr val="accent1"/>
              </a:solidFill>
              <a:round/>
            </a:ln>
            <a:effectLst/>
          </c:spPr>
          <c:marker>
            <c:symbol val="circle"/>
            <c:size val="5"/>
            <c:spPr>
              <a:solidFill>
                <a:schemeClr val="accent1"/>
              </a:solidFill>
              <a:ln w="9525" cap="sq" cmpd="sng">
                <a:solidFill>
                  <a:schemeClr val="accent1"/>
                </a:solidFill>
                <a:headEnd type="oval"/>
              </a:ln>
              <a:effectLst/>
            </c:spPr>
          </c:marker>
          <c:dPt>
            <c:idx val="5"/>
            <c:marker>
              <c:symbol val="circle"/>
              <c:size val="5"/>
              <c:spPr>
                <a:solidFill>
                  <a:schemeClr val="accent1">
                    <a:lumMod val="75000"/>
                  </a:schemeClr>
                </a:solidFill>
                <a:ln w="9525">
                  <a:solidFill>
                    <a:schemeClr val="accent1"/>
                  </a:solidFill>
                </a:ln>
                <a:effectLst/>
              </c:spPr>
            </c:marker>
            <c:bubble3D val="0"/>
          </c:dPt>
          <c:val>
            <c:numRef>
              <c:f>Sheet1!$A$1:$A$10</c:f>
              <c:numCache>
                <c:formatCode>General</c:formatCode>
                <c:ptCount val="10"/>
                <c:pt idx="0">
                  <c:v>0</c:v>
                </c:pt>
                <c:pt idx="1">
                  <c:v>0</c:v>
                </c:pt>
                <c:pt idx="2">
                  <c:v>0</c:v>
                </c:pt>
                <c:pt idx="3">
                  <c:v>44</c:v>
                </c:pt>
                <c:pt idx="4">
                  <c:v>142</c:v>
                </c:pt>
                <c:pt idx="5">
                  <c:v>227</c:v>
                </c:pt>
                <c:pt idx="6">
                  <c:v>270</c:v>
                </c:pt>
                <c:pt idx="7">
                  <c:v>364</c:v>
                </c:pt>
                <c:pt idx="8">
                  <c:v>452</c:v>
                </c:pt>
                <c:pt idx="9">
                  <c:v>496</c:v>
                </c:pt>
              </c:numCache>
            </c:numRef>
          </c:val>
          <c:smooth val="0"/>
        </c:ser>
        <c:ser>
          <c:idx val="1"/>
          <c:order val="1"/>
          <c:tx>
            <c:v>Cumulative gas production for control vessel</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Sheet1!$B$1:$B$10</c:f>
              <c:numCache>
                <c:formatCode>General</c:formatCode>
                <c:ptCount val="10"/>
                <c:pt idx="0">
                  <c:v>0</c:v>
                </c:pt>
                <c:pt idx="1">
                  <c:v>0</c:v>
                </c:pt>
                <c:pt idx="2">
                  <c:v>0</c:v>
                </c:pt>
                <c:pt idx="3">
                  <c:v>36</c:v>
                </c:pt>
                <c:pt idx="4">
                  <c:v>83</c:v>
                </c:pt>
                <c:pt idx="5">
                  <c:v>125</c:v>
                </c:pt>
                <c:pt idx="6">
                  <c:v>173</c:v>
                </c:pt>
                <c:pt idx="7">
                  <c:v>220</c:v>
                </c:pt>
                <c:pt idx="8">
                  <c:v>262</c:v>
                </c:pt>
                <c:pt idx="9">
                  <c:v>302</c:v>
                </c:pt>
              </c:numCache>
            </c:numRef>
          </c:val>
          <c:smooth val="0"/>
        </c:ser>
        <c:dLbls>
          <c:showLegendKey val="0"/>
          <c:showVal val="0"/>
          <c:showCatName val="0"/>
          <c:showSerName val="0"/>
          <c:showPercent val="0"/>
          <c:showBubbleSize val="0"/>
        </c:dLbls>
        <c:marker val="1"/>
        <c:smooth val="0"/>
        <c:axId val="946202848"/>
        <c:axId val="851527632"/>
      </c:lineChart>
      <c:catAx>
        <c:axId val="946202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527632"/>
        <c:crosses val="autoZero"/>
        <c:auto val="1"/>
        <c:lblAlgn val="ctr"/>
        <c:lblOffset val="100"/>
        <c:noMultiLvlLbl val="0"/>
      </c:catAx>
      <c:valAx>
        <c:axId val="851527632"/>
        <c:scaling>
          <c:orientation val="minMax"/>
        </c:scaling>
        <c:delete val="0"/>
        <c:axPos val="l"/>
        <c:majorGridlines>
          <c:spPr>
            <a:ln w="0"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Volume of KOH displaced by</a:t>
                </a:r>
                <a:r>
                  <a:rPr lang="en-US" baseline="0"/>
                  <a:t> the biogas formed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6202848"/>
        <c:crosses val="autoZero"/>
        <c:crossBetween val="between"/>
      </c:valAx>
      <c:spPr>
        <a:solidFill>
          <a:schemeClr val="bg1"/>
        </a:solidFill>
        <a:ln>
          <a:solidFill>
            <a:schemeClr val="tx1">
              <a:alpha val="73000"/>
            </a:schemeClr>
          </a:solidFill>
        </a:ln>
        <a:effectLst/>
      </c:spPr>
    </c:plotArea>
    <c:legend>
      <c:legendPos val="r"/>
      <c:layout>
        <c:manualLayout>
          <c:xMode val="edge"/>
          <c:yMode val="edge"/>
          <c:x val="0.74226371908219768"/>
          <c:y val="0.3213870662000583"/>
          <c:w val="0.23695129715745614"/>
          <c:h val="0.3027825847206792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gradFill>
      <a:gsLst>
        <a:gs pos="0">
          <a:schemeClr val="accent1">
            <a:lumMod val="45000"/>
            <a:lumOff val="55000"/>
          </a:schemeClr>
        </a:gs>
        <a:gs pos="0">
          <a:schemeClr val="bg1"/>
        </a:gs>
      </a:gsLst>
      <a:lin ang="5400000" scaled="1"/>
    </a:gradFill>
    <a:ln w="9525" cap="flat" cmpd="sng" algn="ctr">
      <a:solidFill>
        <a:schemeClr val="tx1">
          <a:lumMod val="15000"/>
          <a:lumOff val="85000"/>
        </a:schemeClr>
      </a:solidFill>
      <a:round/>
    </a:ln>
    <a:effectLst/>
    <a:scene3d>
      <a:camera prst="orthographicFront"/>
      <a:lightRig rig="threePt" dir="t"/>
    </a:scene3d>
    <a:sp3d/>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Plot of volume of biogas formed vs No. of days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679454218683259"/>
          <c:y val="0.15279093717816683"/>
          <c:w val="0.61987749740084941"/>
          <c:h val="0.66429121694494675"/>
        </c:manualLayout>
      </c:layout>
      <c:lineChart>
        <c:grouping val="standard"/>
        <c:varyColors val="0"/>
        <c:ser>
          <c:idx val="0"/>
          <c:order val="0"/>
          <c:tx>
            <c:v>Cumulative gas production for test vessel</c:v>
          </c:tx>
          <c:spPr>
            <a:ln w="28575" cap="rnd">
              <a:solidFill>
                <a:schemeClr val="accent1"/>
              </a:solidFill>
              <a:round/>
            </a:ln>
            <a:effectLst/>
          </c:spPr>
          <c:marker>
            <c:symbol val="circle"/>
            <c:size val="5"/>
            <c:spPr>
              <a:solidFill>
                <a:schemeClr val="accent1"/>
              </a:solidFill>
              <a:ln w="9525" cap="sq" cmpd="sng">
                <a:solidFill>
                  <a:schemeClr val="accent1"/>
                </a:solidFill>
                <a:headEnd type="oval"/>
              </a:ln>
              <a:effectLst/>
            </c:spPr>
          </c:marker>
          <c:dPt>
            <c:idx val="5"/>
            <c:marker>
              <c:symbol val="circle"/>
              <c:size val="5"/>
              <c:spPr>
                <a:solidFill>
                  <a:schemeClr val="accent1">
                    <a:lumMod val="75000"/>
                  </a:schemeClr>
                </a:solidFill>
                <a:ln w="9525">
                  <a:solidFill>
                    <a:schemeClr val="accent1"/>
                  </a:solidFill>
                </a:ln>
                <a:effectLst/>
              </c:spPr>
            </c:marker>
            <c:bubble3D val="0"/>
          </c:dPt>
          <c:val>
            <c:numRef>
              <c:f>Sheet1!$A$1:$A$10</c:f>
              <c:numCache>
                <c:formatCode>General</c:formatCode>
                <c:ptCount val="10"/>
                <c:pt idx="0">
                  <c:v>0</c:v>
                </c:pt>
                <c:pt idx="1">
                  <c:v>0</c:v>
                </c:pt>
                <c:pt idx="2">
                  <c:v>0</c:v>
                </c:pt>
                <c:pt idx="3">
                  <c:v>44</c:v>
                </c:pt>
                <c:pt idx="4">
                  <c:v>142</c:v>
                </c:pt>
                <c:pt idx="5">
                  <c:v>227</c:v>
                </c:pt>
                <c:pt idx="6">
                  <c:v>270</c:v>
                </c:pt>
                <c:pt idx="7">
                  <c:v>364</c:v>
                </c:pt>
                <c:pt idx="8">
                  <c:v>452</c:v>
                </c:pt>
                <c:pt idx="9">
                  <c:v>496</c:v>
                </c:pt>
              </c:numCache>
            </c:numRef>
          </c:val>
          <c:smooth val="0"/>
        </c:ser>
        <c:ser>
          <c:idx val="1"/>
          <c:order val="1"/>
          <c:tx>
            <c:v>Cumulative gas production for control vessel</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Sheet1!$B$1:$B$10</c:f>
              <c:numCache>
                <c:formatCode>General</c:formatCode>
                <c:ptCount val="10"/>
                <c:pt idx="0">
                  <c:v>0</c:v>
                </c:pt>
                <c:pt idx="1">
                  <c:v>0</c:v>
                </c:pt>
                <c:pt idx="2">
                  <c:v>0</c:v>
                </c:pt>
                <c:pt idx="3">
                  <c:v>36</c:v>
                </c:pt>
                <c:pt idx="4">
                  <c:v>83</c:v>
                </c:pt>
                <c:pt idx="5">
                  <c:v>125</c:v>
                </c:pt>
                <c:pt idx="6">
                  <c:v>173</c:v>
                </c:pt>
                <c:pt idx="7">
                  <c:v>220</c:v>
                </c:pt>
                <c:pt idx="8">
                  <c:v>262</c:v>
                </c:pt>
                <c:pt idx="9">
                  <c:v>302</c:v>
                </c:pt>
              </c:numCache>
            </c:numRef>
          </c:val>
          <c:smooth val="0"/>
        </c:ser>
        <c:dLbls>
          <c:showLegendKey val="0"/>
          <c:showVal val="0"/>
          <c:showCatName val="0"/>
          <c:showSerName val="0"/>
          <c:showPercent val="0"/>
          <c:showBubbleSize val="0"/>
        </c:dLbls>
        <c:marker val="1"/>
        <c:smooth val="0"/>
        <c:axId val="851528176"/>
        <c:axId val="851528720"/>
      </c:lineChart>
      <c:catAx>
        <c:axId val="8515281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528720"/>
        <c:crosses val="autoZero"/>
        <c:auto val="1"/>
        <c:lblAlgn val="ctr"/>
        <c:lblOffset val="100"/>
        <c:noMultiLvlLbl val="0"/>
      </c:catAx>
      <c:valAx>
        <c:axId val="851528720"/>
        <c:scaling>
          <c:orientation val="minMax"/>
        </c:scaling>
        <c:delete val="0"/>
        <c:axPos val="l"/>
        <c:majorGridlines>
          <c:spPr>
            <a:ln w="0"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Volume of KOH displaced by</a:t>
                </a:r>
                <a:r>
                  <a:rPr lang="en-US" baseline="0"/>
                  <a:t> the biogas formed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528176"/>
        <c:crosses val="autoZero"/>
        <c:crossBetween val="between"/>
      </c:valAx>
      <c:spPr>
        <a:solidFill>
          <a:schemeClr val="bg1"/>
        </a:solidFill>
        <a:ln>
          <a:solidFill>
            <a:schemeClr val="tx1">
              <a:alpha val="73000"/>
            </a:schemeClr>
          </a:solidFill>
        </a:ln>
        <a:effectLst/>
      </c:spPr>
    </c:plotArea>
    <c:legend>
      <c:legendPos val="r"/>
      <c:layout>
        <c:manualLayout>
          <c:xMode val="edge"/>
          <c:yMode val="edge"/>
          <c:x val="0.74226371908219768"/>
          <c:y val="0.3213870662000583"/>
          <c:w val="0.23695129715745614"/>
          <c:h val="0.3027825847206792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gradFill>
      <a:gsLst>
        <a:gs pos="0">
          <a:schemeClr val="accent1">
            <a:lumMod val="45000"/>
            <a:lumOff val="55000"/>
          </a:schemeClr>
        </a:gs>
        <a:gs pos="0">
          <a:schemeClr val="bg1"/>
        </a:gs>
      </a:gsLst>
      <a:lin ang="5400000" scaled="1"/>
    </a:gradFill>
    <a:ln w="9525" cap="flat" cmpd="sng" algn="ctr">
      <a:solidFill>
        <a:schemeClr val="tx1">
          <a:lumMod val="15000"/>
          <a:lumOff val="85000"/>
        </a:schemeClr>
      </a:solidFill>
      <a:round/>
    </a:ln>
    <a:effectLst/>
    <a:scene3d>
      <a:camera prst="orthographicFront"/>
      <a:lightRig rig="threePt" dir="t"/>
    </a:scene3d>
    <a:sp3d/>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Plot of volume of biogas formed vs No. of days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679454218683259"/>
          <c:y val="0.15279093717816683"/>
          <c:w val="0.61987749740084941"/>
          <c:h val="0.66429121694494675"/>
        </c:manualLayout>
      </c:layout>
      <c:lineChart>
        <c:grouping val="standard"/>
        <c:varyColors val="0"/>
        <c:ser>
          <c:idx val="0"/>
          <c:order val="0"/>
          <c:tx>
            <c:v>Cumulative gas production for test vessel</c:v>
          </c:tx>
          <c:spPr>
            <a:ln w="28575" cap="rnd">
              <a:solidFill>
                <a:schemeClr val="accent1"/>
              </a:solidFill>
              <a:round/>
            </a:ln>
            <a:effectLst/>
          </c:spPr>
          <c:marker>
            <c:symbol val="circle"/>
            <c:size val="5"/>
            <c:spPr>
              <a:solidFill>
                <a:schemeClr val="accent1"/>
              </a:solidFill>
              <a:ln w="9525" cap="sq" cmpd="sng">
                <a:solidFill>
                  <a:schemeClr val="accent1"/>
                </a:solidFill>
                <a:headEnd type="oval"/>
              </a:ln>
              <a:effectLst/>
            </c:spPr>
          </c:marker>
          <c:dPt>
            <c:idx val="5"/>
            <c:marker>
              <c:symbol val="circle"/>
              <c:size val="5"/>
              <c:spPr>
                <a:solidFill>
                  <a:schemeClr val="accent1">
                    <a:lumMod val="75000"/>
                  </a:schemeClr>
                </a:solidFill>
                <a:ln w="9525">
                  <a:solidFill>
                    <a:schemeClr val="accent1"/>
                  </a:solidFill>
                </a:ln>
                <a:effectLst/>
              </c:spPr>
            </c:marker>
            <c:bubble3D val="0"/>
          </c:dPt>
          <c:val>
            <c:numRef>
              <c:f>Sheet1!$A$1:$A$10</c:f>
              <c:numCache>
                <c:formatCode>General</c:formatCode>
                <c:ptCount val="10"/>
                <c:pt idx="0">
                  <c:v>0</c:v>
                </c:pt>
                <c:pt idx="1">
                  <c:v>0</c:v>
                </c:pt>
                <c:pt idx="2">
                  <c:v>0</c:v>
                </c:pt>
                <c:pt idx="3">
                  <c:v>44</c:v>
                </c:pt>
                <c:pt idx="4">
                  <c:v>142</c:v>
                </c:pt>
                <c:pt idx="5">
                  <c:v>227</c:v>
                </c:pt>
                <c:pt idx="6">
                  <c:v>270</c:v>
                </c:pt>
                <c:pt idx="7">
                  <c:v>364</c:v>
                </c:pt>
                <c:pt idx="8">
                  <c:v>452</c:v>
                </c:pt>
                <c:pt idx="9">
                  <c:v>496</c:v>
                </c:pt>
              </c:numCache>
            </c:numRef>
          </c:val>
          <c:smooth val="0"/>
        </c:ser>
        <c:ser>
          <c:idx val="1"/>
          <c:order val="1"/>
          <c:tx>
            <c:v>Cumulative gas production for control vessel</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Sheet1!$B$1:$B$10</c:f>
              <c:numCache>
                <c:formatCode>General</c:formatCode>
                <c:ptCount val="10"/>
                <c:pt idx="0">
                  <c:v>0</c:v>
                </c:pt>
                <c:pt idx="1">
                  <c:v>0</c:v>
                </c:pt>
                <c:pt idx="2">
                  <c:v>0</c:v>
                </c:pt>
                <c:pt idx="3">
                  <c:v>36</c:v>
                </c:pt>
                <c:pt idx="4">
                  <c:v>83</c:v>
                </c:pt>
                <c:pt idx="5">
                  <c:v>125</c:v>
                </c:pt>
                <c:pt idx="6">
                  <c:v>173</c:v>
                </c:pt>
                <c:pt idx="7">
                  <c:v>220</c:v>
                </c:pt>
                <c:pt idx="8">
                  <c:v>262</c:v>
                </c:pt>
                <c:pt idx="9">
                  <c:v>302</c:v>
                </c:pt>
              </c:numCache>
            </c:numRef>
          </c:val>
          <c:smooth val="0"/>
        </c:ser>
        <c:dLbls>
          <c:showLegendKey val="0"/>
          <c:showVal val="0"/>
          <c:showCatName val="0"/>
          <c:showSerName val="0"/>
          <c:showPercent val="0"/>
          <c:showBubbleSize val="0"/>
        </c:dLbls>
        <c:marker val="1"/>
        <c:smooth val="0"/>
        <c:axId val="851526544"/>
        <c:axId val="851529264"/>
      </c:lineChart>
      <c:catAx>
        <c:axId val="851526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529264"/>
        <c:crosses val="autoZero"/>
        <c:auto val="1"/>
        <c:lblAlgn val="ctr"/>
        <c:lblOffset val="100"/>
        <c:noMultiLvlLbl val="0"/>
      </c:catAx>
      <c:valAx>
        <c:axId val="851529264"/>
        <c:scaling>
          <c:orientation val="minMax"/>
        </c:scaling>
        <c:delete val="0"/>
        <c:axPos val="l"/>
        <c:majorGridlines>
          <c:spPr>
            <a:ln w="0"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Volume of KOH displaced by</a:t>
                </a:r>
                <a:r>
                  <a:rPr lang="en-US" baseline="0"/>
                  <a:t> the biogas formed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526544"/>
        <c:crosses val="autoZero"/>
        <c:crossBetween val="between"/>
      </c:valAx>
      <c:spPr>
        <a:solidFill>
          <a:schemeClr val="bg1"/>
        </a:solidFill>
        <a:ln>
          <a:solidFill>
            <a:schemeClr val="tx1">
              <a:alpha val="73000"/>
            </a:schemeClr>
          </a:solidFill>
        </a:ln>
        <a:effectLst/>
      </c:spPr>
    </c:plotArea>
    <c:legend>
      <c:legendPos val="r"/>
      <c:layout>
        <c:manualLayout>
          <c:xMode val="edge"/>
          <c:yMode val="edge"/>
          <c:x val="0.74226371908219768"/>
          <c:y val="0.3213870662000583"/>
          <c:w val="0.23695129715745614"/>
          <c:h val="0.3027825847206792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gradFill>
      <a:gsLst>
        <a:gs pos="0">
          <a:schemeClr val="accent1">
            <a:lumMod val="45000"/>
            <a:lumOff val="55000"/>
          </a:schemeClr>
        </a:gs>
        <a:gs pos="0">
          <a:schemeClr val="bg1"/>
        </a:gs>
      </a:gsLst>
      <a:lin ang="5400000" scaled="1"/>
    </a:gradFill>
    <a:ln w="9525" cap="flat" cmpd="sng" algn="ctr">
      <a:solidFill>
        <a:schemeClr val="tx1">
          <a:lumMod val="15000"/>
          <a:lumOff val="85000"/>
        </a:schemeClr>
      </a:solidFill>
      <a:round/>
    </a:ln>
    <a:effectLst/>
    <a:scene3d>
      <a:camera prst="orthographicFront"/>
      <a:lightRig rig="threePt" dir="t"/>
    </a:scene3d>
    <a:sp3d/>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biogas formed at different dilutions</a:t>
            </a:r>
            <a:endParaRPr lang="en-US"/>
          </a:p>
        </c:rich>
      </c:tx>
      <c:layout>
        <c:manualLayout>
          <c:xMode val="edge"/>
          <c:yMode val="edge"/>
          <c:x val="0.16325222368037326"/>
          <c:y val="2.08333333333333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1975503062117235"/>
          <c:y val="0.10204368985126859"/>
          <c:w val="0.68903470399533395"/>
          <c:h val="0.7072635061242345"/>
        </c:manualLayout>
      </c:layout>
      <c:bar3DChart>
        <c:barDir val="col"/>
        <c:grouping val="standard"/>
        <c:varyColors val="0"/>
        <c:ser>
          <c:idx val="0"/>
          <c:order val="0"/>
          <c:tx>
            <c:strRef>
              <c:f>Sheet1!$B$1</c:f>
              <c:strCache>
                <c:ptCount val="1"/>
                <c:pt idx="0">
                  <c:v>Series 1</c:v>
                </c:pt>
              </c:strCache>
            </c:strRef>
          </c:tx>
          <c:spPr>
            <a:solidFill>
              <a:schemeClr val="accent1"/>
            </a:solidFill>
            <a:ln>
              <a:noFill/>
            </a:ln>
            <a:effectLst/>
            <a:sp3d/>
          </c:spPr>
          <c:invertIfNegative val="0"/>
          <c:cat>
            <c:strRef>
              <c:f>Sheet1!$A$2:$A$5</c:f>
              <c:strCache>
                <c:ptCount val="4"/>
                <c:pt idx="0">
                  <c:v>10 % dilution</c:v>
                </c:pt>
                <c:pt idx="1">
                  <c:v>20 % dilution</c:v>
                </c:pt>
                <c:pt idx="2">
                  <c:v>30 % dilution</c:v>
                </c:pt>
                <c:pt idx="3">
                  <c:v>50 % dilution</c:v>
                </c:pt>
              </c:strCache>
            </c:strRef>
          </c:cat>
          <c:val>
            <c:numRef>
              <c:f>Sheet1!$B$2:$B$5</c:f>
            </c:numRef>
          </c:val>
        </c:ser>
        <c:ser>
          <c:idx val="1"/>
          <c:order val="1"/>
          <c:tx>
            <c:strRef>
              <c:f>Sheet1!$C$1</c:f>
              <c:strCache>
                <c:ptCount val="1"/>
                <c:pt idx="0">
                  <c:v>Test vessel</c:v>
                </c:pt>
              </c:strCache>
            </c:strRef>
          </c:tx>
          <c:spPr>
            <a:solidFill>
              <a:schemeClr val="accent1"/>
            </a:solidFill>
            <a:ln>
              <a:noFill/>
            </a:ln>
            <a:effectLst/>
            <a:sp3d/>
          </c:spPr>
          <c:invertIfNegative val="0"/>
          <c:cat>
            <c:strRef>
              <c:f>Sheet1!$A$2:$A$5</c:f>
              <c:strCache>
                <c:ptCount val="4"/>
                <c:pt idx="0">
                  <c:v>10 % dilution</c:v>
                </c:pt>
                <c:pt idx="1">
                  <c:v>20 % dilution</c:v>
                </c:pt>
                <c:pt idx="2">
                  <c:v>30 % dilution</c:v>
                </c:pt>
                <c:pt idx="3">
                  <c:v>50 % dilution</c:v>
                </c:pt>
              </c:strCache>
            </c:strRef>
          </c:cat>
          <c:val>
            <c:numRef>
              <c:f>Sheet1!$C$2:$C$5</c:f>
              <c:numCache>
                <c:formatCode>General</c:formatCode>
                <c:ptCount val="4"/>
                <c:pt idx="0">
                  <c:v>566</c:v>
                </c:pt>
                <c:pt idx="1">
                  <c:v>412</c:v>
                </c:pt>
                <c:pt idx="2">
                  <c:v>506</c:v>
                </c:pt>
                <c:pt idx="3">
                  <c:v>496</c:v>
                </c:pt>
              </c:numCache>
            </c:numRef>
          </c:val>
        </c:ser>
        <c:ser>
          <c:idx val="2"/>
          <c:order val="2"/>
          <c:tx>
            <c:strRef>
              <c:f>Sheet1!$D$1</c:f>
              <c:strCache>
                <c:ptCount val="1"/>
                <c:pt idx="0">
                  <c:v>Control vessel</c:v>
                </c:pt>
              </c:strCache>
            </c:strRef>
          </c:tx>
          <c:spPr>
            <a:solidFill>
              <a:srgbClr val="FF0000"/>
            </a:solidFill>
            <a:ln>
              <a:noFill/>
            </a:ln>
            <a:effectLst/>
            <a:sp3d/>
          </c:spPr>
          <c:invertIfNegative val="0"/>
          <c:cat>
            <c:strRef>
              <c:f>Sheet1!$A$2:$A$5</c:f>
              <c:strCache>
                <c:ptCount val="4"/>
                <c:pt idx="0">
                  <c:v>10 % dilution</c:v>
                </c:pt>
                <c:pt idx="1">
                  <c:v>20 % dilution</c:v>
                </c:pt>
                <c:pt idx="2">
                  <c:v>30 % dilution</c:v>
                </c:pt>
                <c:pt idx="3">
                  <c:v>50 % dilution</c:v>
                </c:pt>
              </c:strCache>
            </c:strRef>
          </c:cat>
          <c:val>
            <c:numRef>
              <c:f>Sheet1!$D$2:$D$5</c:f>
              <c:numCache>
                <c:formatCode>General</c:formatCode>
                <c:ptCount val="4"/>
                <c:pt idx="0">
                  <c:v>187</c:v>
                </c:pt>
                <c:pt idx="1">
                  <c:v>198</c:v>
                </c:pt>
                <c:pt idx="2">
                  <c:v>266</c:v>
                </c:pt>
                <c:pt idx="3">
                  <c:v>302</c:v>
                </c:pt>
              </c:numCache>
            </c:numRef>
          </c:val>
        </c:ser>
        <c:dLbls>
          <c:showLegendKey val="0"/>
          <c:showVal val="0"/>
          <c:showCatName val="0"/>
          <c:showSerName val="0"/>
          <c:showPercent val="0"/>
          <c:showBubbleSize val="0"/>
        </c:dLbls>
        <c:gapWidth val="150"/>
        <c:shape val="box"/>
        <c:axId val="851530896"/>
        <c:axId val="851531984"/>
        <c:axId val="1174094736"/>
      </c:bar3DChart>
      <c:catAx>
        <c:axId val="851530896"/>
        <c:scaling>
          <c:orientation val="minMax"/>
        </c:scaling>
        <c:delete val="0"/>
        <c:axPos val="b"/>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531984"/>
        <c:crosses val="autoZero"/>
        <c:auto val="1"/>
        <c:lblAlgn val="ctr"/>
        <c:lblOffset val="100"/>
        <c:noMultiLvlLbl val="0"/>
      </c:catAx>
      <c:valAx>
        <c:axId val="85153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Volume of biogas produced in ml</a:t>
                </a:r>
              </a:p>
            </c:rich>
          </c:tx>
          <c:layout>
            <c:manualLayout>
              <c:xMode val="edge"/>
              <c:yMode val="edge"/>
              <c:x val="3.397874744823564E-2"/>
              <c:y val="0.197065473819663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530896"/>
        <c:crosses val="autoZero"/>
        <c:crossBetween val="between"/>
      </c:valAx>
      <c:serAx>
        <c:axId val="1174094736"/>
        <c:scaling>
          <c:orientation val="minMax"/>
        </c:scaling>
        <c:delete val="0"/>
        <c:axPos val="b"/>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531984"/>
        <c:crosses val="autoZero"/>
      </c:ser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solidFill>
          <a:schemeClr val="bg1"/>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57</Pages>
  <Words>13911</Words>
  <Characters>73869</Characters>
  <Application>Microsoft Office Word</Application>
  <DocSecurity>0</DocSecurity>
  <Lines>1758</Lines>
  <Paragraphs>805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2023-10-09T09:15:00Z</dcterms:created>
  <dcterms:modified xsi:type="dcterms:W3CDTF">2023-10-09T09:15:00Z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e5b6cd70aedb73b46bde381497b8d71ade4cf1fc233dc46c34e0f1ebb3e98c88</vt:lpwstr>
  </property>
</Properties>
</file>