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A6523" w14:textId="39CAAFA9" w:rsidR="001D02D2" w:rsidRPr="009172B8" w:rsidRDefault="001D02D2" w:rsidP="00FD024B">
      <w:pPr>
        <w:shd w:val="clear" w:color="auto" w:fill="FFFFFF"/>
        <w:tabs>
          <w:tab w:val="num" w:pos="720"/>
        </w:tabs>
        <w:ind w:left="720" w:hanging="360"/>
        <w:rPr>
          <w:rFonts w:asciiTheme="majorHAnsi" w:hAnsiTheme="majorHAnsi" w:cstheme="majorHAnsi"/>
          <w:b/>
          <w:bCs/>
          <w:color w:val="000000" w:themeColor="text1"/>
          <w:u w:val="single"/>
        </w:rPr>
      </w:pPr>
      <w:r w:rsidRPr="009172B8">
        <w:rPr>
          <w:rFonts w:asciiTheme="majorHAnsi" w:hAnsiTheme="majorHAnsi" w:cstheme="majorHAnsi"/>
          <w:b/>
          <w:bCs/>
          <w:color w:val="000000" w:themeColor="text1"/>
          <w:u w:val="single"/>
        </w:rPr>
        <w:t>Excel Homework – 1</w:t>
      </w:r>
    </w:p>
    <w:p w14:paraId="33186398" w14:textId="59C31A45" w:rsidR="001D02D2" w:rsidRPr="009172B8" w:rsidRDefault="001D02D2" w:rsidP="00FD024B">
      <w:pPr>
        <w:shd w:val="clear" w:color="auto" w:fill="FFFFFF"/>
        <w:tabs>
          <w:tab w:val="num" w:pos="720"/>
        </w:tabs>
        <w:ind w:left="720" w:hanging="360"/>
        <w:rPr>
          <w:rFonts w:asciiTheme="majorHAnsi" w:hAnsiTheme="majorHAnsi" w:cstheme="majorHAnsi"/>
          <w:color w:val="000000" w:themeColor="text1"/>
        </w:rPr>
      </w:pPr>
      <w:r w:rsidRPr="009172B8">
        <w:rPr>
          <w:rFonts w:asciiTheme="majorHAnsi" w:hAnsiTheme="majorHAnsi" w:cstheme="majorHAnsi"/>
          <w:color w:val="000000" w:themeColor="text1"/>
        </w:rPr>
        <w:t>D. Bishop</w:t>
      </w:r>
    </w:p>
    <w:p w14:paraId="2CD3A980" w14:textId="63B4E9CB" w:rsidR="001D02D2" w:rsidRPr="009172B8" w:rsidRDefault="001D02D2" w:rsidP="00FD024B">
      <w:pPr>
        <w:shd w:val="clear" w:color="auto" w:fill="FFFFFF"/>
        <w:tabs>
          <w:tab w:val="num" w:pos="720"/>
        </w:tabs>
        <w:ind w:left="720" w:hanging="360"/>
        <w:rPr>
          <w:rFonts w:asciiTheme="majorHAnsi" w:hAnsiTheme="majorHAnsi" w:cstheme="majorHAnsi"/>
          <w:color w:val="000000" w:themeColor="text1"/>
        </w:rPr>
      </w:pPr>
      <w:r w:rsidRPr="009172B8">
        <w:rPr>
          <w:rFonts w:asciiTheme="majorHAnsi" w:hAnsiTheme="majorHAnsi" w:cstheme="majorHAnsi"/>
          <w:color w:val="000000" w:themeColor="text1"/>
        </w:rPr>
        <w:t>10/21/19</w:t>
      </w:r>
    </w:p>
    <w:p w14:paraId="2E79EC89" w14:textId="77777777" w:rsidR="001D02D2" w:rsidRPr="009172B8" w:rsidRDefault="001D02D2" w:rsidP="00FD024B">
      <w:pPr>
        <w:shd w:val="clear" w:color="auto" w:fill="FFFFFF"/>
        <w:tabs>
          <w:tab w:val="num" w:pos="720"/>
        </w:tabs>
        <w:ind w:left="720" w:hanging="360"/>
        <w:rPr>
          <w:rFonts w:asciiTheme="majorHAnsi" w:hAnsiTheme="majorHAnsi" w:cstheme="majorHAnsi"/>
          <w:color w:val="000000" w:themeColor="text1"/>
        </w:rPr>
      </w:pPr>
    </w:p>
    <w:p w14:paraId="0797F950" w14:textId="454700FC" w:rsidR="003B0FDA" w:rsidRPr="009172B8" w:rsidRDefault="003B0FDA" w:rsidP="00FD024B">
      <w:pPr>
        <w:numPr>
          <w:ilvl w:val="0"/>
          <w:numId w:val="1"/>
        </w:numPr>
        <w:shd w:val="clear" w:color="auto" w:fill="FFFFFF"/>
        <w:rPr>
          <w:rFonts w:asciiTheme="majorHAnsi" w:eastAsia="Times New Roman" w:hAnsiTheme="majorHAnsi" w:cstheme="majorHAnsi"/>
          <w:color w:val="000000" w:themeColor="text1"/>
        </w:rPr>
      </w:pPr>
      <w:r w:rsidRPr="003B0FDA">
        <w:rPr>
          <w:rFonts w:asciiTheme="majorHAnsi" w:eastAsia="Times New Roman" w:hAnsiTheme="majorHAnsi" w:cstheme="majorHAnsi"/>
          <w:color w:val="000000" w:themeColor="text1"/>
        </w:rPr>
        <w:t>Given the provided data, what are three conclusions we can draw about Kickstarter campaigns?</w:t>
      </w:r>
    </w:p>
    <w:p w14:paraId="7FC95970" w14:textId="77777777" w:rsidR="00FD024B" w:rsidRPr="009172B8" w:rsidRDefault="00FD024B" w:rsidP="00FD024B">
      <w:pPr>
        <w:shd w:val="clear" w:color="auto" w:fill="FFFFFF"/>
        <w:ind w:left="360"/>
        <w:rPr>
          <w:rFonts w:asciiTheme="majorHAnsi" w:eastAsia="Times New Roman" w:hAnsiTheme="majorHAnsi" w:cstheme="majorHAnsi"/>
          <w:color w:val="000000" w:themeColor="text1"/>
        </w:rPr>
      </w:pPr>
    </w:p>
    <w:p w14:paraId="74C1E78E" w14:textId="05FD6163" w:rsidR="00E43247" w:rsidRPr="009172B8" w:rsidRDefault="002953B9" w:rsidP="00FD024B">
      <w:pPr>
        <w:shd w:val="clear" w:color="auto" w:fill="FFFFFF"/>
        <w:ind w:left="720"/>
        <w:rPr>
          <w:rFonts w:asciiTheme="majorHAnsi" w:eastAsia="Times New Roman" w:hAnsiTheme="majorHAnsi" w:cstheme="majorHAnsi"/>
          <w:i/>
          <w:iCs/>
          <w:color w:val="000000" w:themeColor="text1"/>
        </w:rPr>
      </w:pPr>
      <w:r w:rsidRPr="009172B8">
        <w:rPr>
          <w:rFonts w:asciiTheme="majorHAnsi" w:eastAsia="Times New Roman" w:hAnsiTheme="majorHAnsi" w:cstheme="majorHAnsi"/>
          <w:i/>
          <w:iCs/>
          <w:color w:val="000000" w:themeColor="text1"/>
        </w:rPr>
        <w:t>Three conclusions we can draw from the data set are as follows:</w:t>
      </w:r>
    </w:p>
    <w:p w14:paraId="74FF0A9F" w14:textId="2A1E7AD7" w:rsidR="002953B9" w:rsidRPr="009172B8" w:rsidRDefault="002953B9" w:rsidP="00FD024B">
      <w:pPr>
        <w:pStyle w:val="ListParagraph"/>
        <w:numPr>
          <w:ilvl w:val="1"/>
          <w:numId w:val="1"/>
        </w:numPr>
        <w:shd w:val="clear" w:color="auto" w:fill="FFFFFF"/>
        <w:rPr>
          <w:rFonts w:asciiTheme="majorHAnsi" w:eastAsia="Times New Roman" w:hAnsiTheme="majorHAnsi" w:cstheme="majorHAnsi"/>
          <w:i/>
          <w:iCs/>
          <w:color w:val="000000" w:themeColor="text1"/>
        </w:rPr>
      </w:pPr>
      <w:r w:rsidRPr="009172B8">
        <w:rPr>
          <w:rFonts w:asciiTheme="majorHAnsi" w:eastAsia="Times New Roman" w:hAnsiTheme="majorHAnsi" w:cstheme="majorHAnsi"/>
          <w:i/>
          <w:iCs/>
          <w:color w:val="000000" w:themeColor="text1"/>
        </w:rPr>
        <w:t>Theater is the most popular</w:t>
      </w:r>
      <w:r w:rsidR="005C350F" w:rsidRPr="009172B8">
        <w:rPr>
          <w:rFonts w:asciiTheme="majorHAnsi" w:eastAsia="Times New Roman" w:hAnsiTheme="majorHAnsi" w:cstheme="majorHAnsi"/>
          <w:i/>
          <w:iCs/>
          <w:color w:val="000000" w:themeColor="text1"/>
        </w:rPr>
        <w:t xml:space="preserve"> type (parent category) of starter</w:t>
      </w:r>
      <w:r w:rsidRPr="009172B8">
        <w:rPr>
          <w:rFonts w:asciiTheme="majorHAnsi" w:eastAsia="Times New Roman" w:hAnsiTheme="majorHAnsi" w:cstheme="majorHAnsi"/>
          <w:i/>
          <w:iCs/>
          <w:color w:val="000000" w:themeColor="text1"/>
        </w:rPr>
        <w:t xml:space="preserve">; </w:t>
      </w:r>
      <w:r w:rsidR="005C350F" w:rsidRPr="009172B8">
        <w:rPr>
          <w:rFonts w:asciiTheme="majorHAnsi" w:eastAsia="Times New Roman" w:hAnsiTheme="majorHAnsi" w:cstheme="majorHAnsi"/>
          <w:i/>
          <w:iCs/>
          <w:color w:val="000000" w:themeColor="text1"/>
        </w:rPr>
        <w:t>with t</w:t>
      </w:r>
      <w:r w:rsidRPr="009172B8">
        <w:rPr>
          <w:rFonts w:asciiTheme="majorHAnsi" w:eastAsia="Times New Roman" w:hAnsiTheme="majorHAnsi" w:cstheme="majorHAnsi"/>
          <w:i/>
          <w:iCs/>
          <w:color w:val="000000" w:themeColor="text1"/>
        </w:rPr>
        <w:t>he most starters by volume. Conversely, Journalism starters are the least represented by volume.</w:t>
      </w:r>
    </w:p>
    <w:p w14:paraId="7AC8D924" w14:textId="24D54A51" w:rsidR="002953B9" w:rsidRPr="009172B8" w:rsidRDefault="00447904" w:rsidP="00FD024B">
      <w:pPr>
        <w:pStyle w:val="ListParagraph"/>
        <w:numPr>
          <w:ilvl w:val="1"/>
          <w:numId w:val="1"/>
        </w:numPr>
        <w:shd w:val="clear" w:color="auto" w:fill="FFFFFF"/>
        <w:rPr>
          <w:rFonts w:asciiTheme="majorHAnsi" w:eastAsia="Times New Roman" w:hAnsiTheme="majorHAnsi" w:cstheme="majorHAnsi"/>
          <w:i/>
          <w:iCs/>
          <w:color w:val="000000" w:themeColor="text1"/>
        </w:rPr>
      </w:pPr>
      <w:r w:rsidRPr="009172B8">
        <w:rPr>
          <w:rFonts w:asciiTheme="majorHAnsi" w:eastAsia="Times New Roman" w:hAnsiTheme="majorHAnsi" w:cstheme="majorHAnsi"/>
          <w:i/>
          <w:iCs/>
          <w:color w:val="000000" w:themeColor="text1"/>
        </w:rPr>
        <w:t xml:space="preserve">Despite Theater being the most represented starter in the data set, Music has the highest success rate. </w:t>
      </w:r>
    </w:p>
    <w:p w14:paraId="2590CB09" w14:textId="66C9CFA6" w:rsidR="00447904" w:rsidRPr="009172B8" w:rsidRDefault="00FD024B" w:rsidP="00FD024B">
      <w:pPr>
        <w:pStyle w:val="ListParagraph"/>
        <w:numPr>
          <w:ilvl w:val="1"/>
          <w:numId w:val="1"/>
        </w:numPr>
        <w:shd w:val="clear" w:color="auto" w:fill="FFFFFF"/>
        <w:rPr>
          <w:rFonts w:asciiTheme="majorHAnsi" w:eastAsia="Times New Roman" w:hAnsiTheme="majorHAnsi" w:cstheme="majorHAnsi"/>
          <w:i/>
          <w:iCs/>
          <w:color w:val="000000" w:themeColor="text1"/>
        </w:rPr>
      </w:pPr>
      <w:r w:rsidRPr="009172B8">
        <w:rPr>
          <w:rFonts w:asciiTheme="majorHAnsi" w:eastAsia="Times New Roman" w:hAnsiTheme="majorHAnsi" w:cstheme="majorHAnsi"/>
          <w:i/>
          <w:iCs/>
          <w:color w:val="000000" w:themeColor="text1"/>
        </w:rPr>
        <w:t xml:space="preserve">May – July is the most popular month for starters, based on total number of starters originated during those months. </w:t>
      </w:r>
    </w:p>
    <w:p w14:paraId="648DB5BB" w14:textId="334B90CE" w:rsidR="002953B9" w:rsidRPr="009172B8" w:rsidRDefault="002953B9" w:rsidP="00FD024B">
      <w:pPr>
        <w:shd w:val="clear" w:color="auto" w:fill="FFFFFF"/>
        <w:rPr>
          <w:rFonts w:asciiTheme="majorHAnsi" w:eastAsia="Times New Roman" w:hAnsiTheme="majorHAnsi" w:cstheme="majorHAnsi"/>
          <w:color w:val="000000" w:themeColor="text1"/>
        </w:rPr>
      </w:pPr>
      <w:r w:rsidRPr="009172B8">
        <w:rPr>
          <w:rFonts w:asciiTheme="majorHAnsi" w:eastAsia="Times New Roman" w:hAnsiTheme="majorHAnsi" w:cstheme="majorHAnsi"/>
          <w:color w:val="000000" w:themeColor="text1"/>
        </w:rPr>
        <w:t xml:space="preserve"> </w:t>
      </w:r>
    </w:p>
    <w:p w14:paraId="6C442982" w14:textId="67300006" w:rsidR="003B0FDA" w:rsidRPr="009172B8" w:rsidRDefault="003B0FDA" w:rsidP="00FD024B">
      <w:pPr>
        <w:numPr>
          <w:ilvl w:val="0"/>
          <w:numId w:val="1"/>
        </w:numPr>
        <w:shd w:val="clear" w:color="auto" w:fill="FFFFFF"/>
        <w:rPr>
          <w:rFonts w:asciiTheme="majorHAnsi" w:eastAsia="Times New Roman" w:hAnsiTheme="majorHAnsi" w:cstheme="majorHAnsi"/>
          <w:color w:val="000000" w:themeColor="text1"/>
        </w:rPr>
      </w:pPr>
      <w:r w:rsidRPr="003B0FDA">
        <w:rPr>
          <w:rFonts w:asciiTheme="majorHAnsi" w:eastAsia="Times New Roman" w:hAnsiTheme="majorHAnsi" w:cstheme="majorHAnsi"/>
          <w:color w:val="000000" w:themeColor="text1"/>
        </w:rPr>
        <w:t>What are some limitations of this dataset?</w:t>
      </w:r>
    </w:p>
    <w:p w14:paraId="5046883B" w14:textId="77777777" w:rsidR="00FD024B" w:rsidRPr="009172B8" w:rsidRDefault="00FD024B" w:rsidP="00FD024B">
      <w:pPr>
        <w:shd w:val="clear" w:color="auto" w:fill="FFFFFF"/>
        <w:ind w:left="720"/>
        <w:rPr>
          <w:rFonts w:asciiTheme="majorHAnsi" w:eastAsia="Times New Roman" w:hAnsiTheme="majorHAnsi" w:cstheme="majorHAnsi"/>
          <w:color w:val="000000" w:themeColor="text1"/>
        </w:rPr>
      </w:pPr>
    </w:p>
    <w:p w14:paraId="377DD586" w14:textId="4FFDA241" w:rsidR="00FD024B" w:rsidRPr="009172B8" w:rsidRDefault="00FD024B" w:rsidP="00FD024B">
      <w:pPr>
        <w:shd w:val="clear" w:color="auto" w:fill="FFFFFF"/>
        <w:ind w:left="720"/>
        <w:rPr>
          <w:rFonts w:asciiTheme="majorHAnsi" w:eastAsia="Times New Roman" w:hAnsiTheme="majorHAnsi" w:cstheme="majorHAnsi"/>
          <w:i/>
          <w:iCs/>
          <w:color w:val="000000" w:themeColor="text1"/>
        </w:rPr>
      </w:pPr>
      <w:r w:rsidRPr="009172B8">
        <w:rPr>
          <w:rFonts w:asciiTheme="majorHAnsi" w:eastAsia="Times New Roman" w:hAnsiTheme="majorHAnsi" w:cstheme="majorHAnsi"/>
          <w:i/>
          <w:iCs/>
          <w:color w:val="000000" w:themeColor="text1"/>
        </w:rPr>
        <w:t>Some limitations of this dataset include:</w:t>
      </w:r>
    </w:p>
    <w:p w14:paraId="765CF119" w14:textId="3CE5197F" w:rsidR="00FD024B" w:rsidRPr="009172B8" w:rsidRDefault="00FD024B" w:rsidP="00FD024B">
      <w:pPr>
        <w:pStyle w:val="ListParagraph"/>
        <w:numPr>
          <w:ilvl w:val="1"/>
          <w:numId w:val="1"/>
        </w:numPr>
        <w:shd w:val="clear" w:color="auto" w:fill="FFFFFF"/>
        <w:rPr>
          <w:rFonts w:asciiTheme="majorHAnsi" w:eastAsia="Times New Roman" w:hAnsiTheme="majorHAnsi" w:cstheme="majorHAnsi"/>
          <w:i/>
          <w:iCs/>
          <w:color w:val="000000" w:themeColor="text1"/>
        </w:rPr>
      </w:pPr>
      <w:r w:rsidRPr="009172B8">
        <w:rPr>
          <w:rFonts w:asciiTheme="majorHAnsi" w:eastAsia="Times New Roman" w:hAnsiTheme="majorHAnsi" w:cstheme="majorHAnsi"/>
          <w:i/>
          <w:iCs/>
          <w:color w:val="000000" w:themeColor="text1"/>
        </w:rPr>
        <w:t xml:space="preserve">The currencies </w:t>
      </w:r>
      <w:bookmarkStart w:id="0" w:name="_GoBack"/>
      <w:bookmarkEnd w:id="0"/>
      <w:r w:rsidRPr="009172B8">
        <w:rPr>
          <w:rFonts w:asciiTheme="majorHAnsi" w:eastAsia="Times New Roman" w:hAnsiTheme="majorHAnsi" w:cstheme="majorHAnsi"/>
          <w:i/>
          <w:iCs/>
          <w:color w:val="000000" w:themeColor="text1"/>
        </w:rPr>
        <w:t>are not uniform, so dollar amount comparisons are difficult barring currency conversions.</w:t>
      </w:r>
    </w:p>
    <w:p w14:paraId="3C1003B7" w14:textId="12145D95" w:rsidR="00FD024B" w:rsidRPr="009172B8" w:rsidRDefault="00FD024B" w:rsidP="00FD024B">
      <w:pPr>
        <w:pStyle w:val="ListParagraph"/>
        <w:numPr>
          <w:ilvl w:val="1"/>
          <w:numId w:val="1"/>
        </w:numPr>
        <w:shd w:val="clear" w:color="auto" w:fill="FFFFFF"/>
        <w:rPr>
          <w:rFonts w:asciiTheme="majorHAnsi" w:eastAsia="Times New Roman" w:hAnsiTheme="majorHAnsi" w:cstheme="majorHAnsi"/>
          <w:i/>
          <w:iCs/>
          <w:color w:val="000000" w:themeColor="text1"/>
        </w:rPr>
      </w:pPr>
      <w:r w:rsidRPr="009172B8">
        <w:rPr>
          <w:rFonts w:asciiTheme="majorHAnsi" w:eastAsia="Times New Roman" w:hAnsiTheme="majorHAnsi" w:cstheme="majorHAnsi"/>
          <w:i/>
          <w:iCs/>
          <w:color w:val="000000" w:themeColor="text1"/>
        </w:rPr>
        <w:t xml:space="preserve">It’d be hard to hypothesize or find a trend in exactly why starters fail as there isn’t data to elaborate on why certain starters were cancelled or failed. This sort of data point would be helpful to identify trends to avoid. </w:t>
      </w:r>
    </w:p>
    <w:p w14:paraId="6FDC208D" w14:textId="77777777" w:rsidR="00FD024B" w:rsidRPr="009172B8" w:rsidRDefault="00FD024B" w:rsidP="00FD024B">
      <w:pPr>
        <w:shd w:val="clear" w:color="auto" w:fill="FFFFFF"/>
        <w:rPr>
          <w:rFonts w:asciiTheme="majorHAnsi" w:eastAsia="Times New Roman" w:hAnsiTheme="majorHAnsi" w:cstheme="majorHAnsi"/>
          <w:color w:val="000000" w:themeColor="text1"/>
        </w:rPr>
      </w:pPr>
    </w:p>
    <w:p w14:paraId="0DF949F4" w14:textId="77777777" w:rsidR="003B0FDA" w:rsidRPr="003B0FDA" w:rsidRDefault="003B0FDA" w:rsidP="00FD024B">
      <w:pPr>
        <w:numPr>
          <w:ilvl w:val="0"/>
          <w:numId w:val="1"/>
        </w:numPr>
        <w:shd w:val="clear" w:color="auto" w:fill="FFFFFF"/>
        <w:rPr>
          <w:rFonts w:asciiTheme="majorHAnsi" w:eastAsia="Times New Roman" w:hAnsiTheme="majorHAnsi" w:cstheme="majorHAnsi"/>
          <w:color w:val="000000" w:themeColor="text1"/>
        </w:rPr>
      </w:pPr>
      <w:r w:rsidRPr="003B0FDA">
        <w:rPr>
          <w:rFonts w:asciiTheme="majorHAnsi" w:eastAsia="Times New Roman" w:hAnsiTheme="majorHAnsi" w:cstheme="majorHAnsi"/>
          <w:color w:val="000000" w:themeColor="text1"/>
        </w:rPr>
        <w:t>What are some other possible tables and/or graphs that we could create?</w:t>
      </w:r>
    </w:p>
    <w:p w14:paraId="57C2BF32" w14:textId="3CC9A53D" w:rsidR="002D78B6" w:rsidRPr="009172B8" w:rsidRDefault="009172B8" w:rsidP="00BF6DA2">
      <w:pPr>
        <w:ind w:left="720"/>
        <w:rPr>
          <w:rFonts w:asciiTheme="majorHAnsi" w:hAnsiTheme="majorHAnsi" w:cstheme="majorHAnsi"/>
          <w:color w:val="000000" w:themeColor="text1"/>
        </w:rPr>
      </w:pPr>
    </w:p>
    <w:p w14:paraId="1ED4DCB8" w14:textId="768510B7" w:rsidR="00BF6DA2" w:rsidRPr="009172B8" w:rsidRDefault="00BF6DA2" w:rsidP="00BF6DA2">
      <w:pPr>
        <w:ind w:left="720"/>
        <w:rPr>
          <w:rFonts w:asciiTheme="majorHAnsi" w:hAnsiTheme="majorHAnsi" w:cstheme="majorHAnsi"/>
          <w:i/>
          <w:iCs/>
          <w:color w:val="000000" w:themeColor="text1"/>
        </w:rPr>
      </w:pPr>
      <w:r w:rsidRPr="009172B8">
        <w:rPr>
          <w:rFonts w:asciiTheme="majorHAnsi" w:hAnsiTheme="majorHAnsi" w:cstheme="majorHAnsi"/>
          <w:i/>
          <w:iCs/>
          <w:color w:val="000000" w:themeColor="text1"/>
        </w:rPr>
        <w:t>Some other tables and/or graphs we could create are as follows:</w:t>
      </w:r>
    </w:p>
    <w:p w14:paraId="69DF22FB" w14:textId="322B0517" w:rsidR="00BF6DA2" w:rsidRPr="009172B8" w:rsidRDefault="00BF6DA2" w:rsidP="00BF6DA2">
      <w:pPr>
        <w:pStyle w:val="ListParagraph"/>
        <w:numPr>
          <w:ilvl w:val="1"/>
          <w:numId w:val="1"/>
        </w:numPr>
        <w:rPr>
          <w:rFonts w:asciiTheme="majorHAnsi" w:hAnsiTheme="majorHAnsi" w:cstheme="majorHAnsi"/>
          <w:i/>
          <w:iCs/>
          <w:color w:val="000000" w:themeColor="text1"/>
        </w:rPr>
      </w:pPr>
      <w:r w:rsidRPr="009172B8">
        <w:rPr>
          <w:rFonts w:asciiTheme="majorHAnsi" w:hAnsiTheme="majorHAnsi" w:cstheme="majorHAnsi"/>
          <w:i/>
          <w:iCs/>
          <w:color w:val="000000" w:themeColor="text1"/>
        </w:rPr>
        <w:t xml:space="preserve">Calculating success rates by category (and sub-category) would be a helpful additional table to determine which sort of starter would have the highest likelihood of succeeding. </w:t>
      </w:r>
    </w:p>
    <w:p w14:paraId="376F17CD" w14:textId="423C467F" w:rsidR="00BF6DA2" w:rsidRPr="009172B8" w:rsidRDefault="00BF6DA2" w:rsidP="00BF6DA2">
      <w:pPr>
        <w:pStyle w:val="ListParagraph"/>
        <w:numPr>
          <w:ilvl w:val="1"/>
          <w:numId w:val="1"/>
        </w:numPr>
        <w:rPr>
          <w:rFonts w:asciiTheme="majorHAnsi" w:hAnsiTheme="majorHAnsi" w:cstheme="majorHAnsi"/>
          <w:i/>
          <w:iCs/>
          <w:color w:val="000000" w:themeColor="text1"/>
        </w:rPr>
      </w:pPr>
      <w:r w:rsidRPr="009172B8">
        <w:rPr>
          <w:rFonts w:asciiTheme="majorHAnsi" w:hAnsiTheme="majorHAnsi" w:cstheme="majorHAnsi"/>
          <w:i/>
          <w:iCs/>
          <w:color w:val="000000" w:themeColor="text1"/>
        </w:rPr>
        <w:t>Another graph that would be helpful would be a bar chart summarizing which</w:t>
      </w:r>
      <w:r w:rsidR="00F167E2" w:rsidRPr="009172B8">
        <w:rPr>
          <w:rFonts w:asciiTheme="majorHAnsi" w:hAnsiTheme="majorHAnsi" w:cstheme="majorHAnsi"/>
          <w:i/>
          <w:iCs/>
          <w:color w:val="000000" w:themeColor="text1"/>
        </w:rPr>
        <w:t xml:space="preserve"> </w:t>
      </w:r>
      <w:r w:rsidR="00F167E2" w:rsidRPr="009172B8">
        <w:rPr>
          <w:rFonts w:asciiTheme="majorHAnsi" w:hAnsiTheme="majorHAnsi" w:cstheme="majorHAnsi"/>
          <w:i/>
          <w:iCs/>
          <w:color w:val="000000" w:themeColor="text1"/>
        </w:rPr>
        <w:t>category</w:t>
      </w:r>
      <w:r w:rsidRPr="009172B8">
        <w:rPr>
          <w:rFonts w:asciiTheme="majorHAnsi" w:hAnsiTheme="majorHAnsi" w:cstheme="majorHAnsi"/>
          <w:i/>
          <w:iCs/>
          <w:color w:val="000000" w:themeColor="text1"/>
        </w:rPr>
        <w:t xml:space="preserve"> receive</w:t>
      </w:r>
      <w:r w:rsidR="00F167E2" w:rsidRPr="009172B8">
        <w:rPr>
          <w:rFonts w:asciiTheme="majorHAnsi" w:hAnsiTheme="majorHAnsi" w:cstheme="majorHAnsi"/>
          <w:i/>
          <w:iCs/>
          <w:color w:val="000000" w:themeColor="text1"/>
        </w:rPr>
        <w:t>s</w:t>
      </w:r>
      <w:r w:rsidRPr="009172B8">
        <w:rPr>
          <w:rFonts w:asciiTheme="majorHAnsi" w:hAnsiTheme="majorHAnsi" w:cstheme="majorHAnsi"/>
          <w:i/>
          <w:iCs/>
          <w:color w:val="000000" w:themeColor="text1"/>
        </w:rPr>
        <w:t xml:space="preserve"> the most pledged funding in order to determine which category of starter would be the most lucrative to start; holding the most earning potential.</w:t>
      </w:r>
    </w:p>
    <w:sectPr w:rsidR="00BF6DA2" w:rsidRPr="009172B8" w:rsidSect="00170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A7755"/>
    <w:multiLevelType w:val="multilevel"/>
    <w:tmpl w:val="36DC2622"/>
    <w:lvl w:ilvl="0">
      <w:start w:val="1"/>
      <w:numFmt w:val="decimal"/>
      <w:lvlText w:val="%1."/>
      <w:lvlJc w:val="left"/>
      <w:pPr>
        <w:tabs>
          <w:tab w:val="num" w:pos="720"/>
        </w:tabs>
        <w:ind w:left="720" w:hanging="360"/>
      </w:pPr>
    </w:lvl>
    <w:lvl w:ilvl="1">
      <w:numFmt w:val="bullet"/>
      <w:lvlText w:val="-"/>
      <w:lvlJc w:val="left"/>
      <w:pPr>
        <w:ind w:left="1440" w:hanging="360"/>
      </w:pPr>
      <w:rPr>
        <w:rFonts w:ascii="Helvetica" w:eastAsia="Times New Roman" w:hAnsi="Helvetica"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458"/>
    <w:rsid w:val="00004D15"/>
    <w:rsid w:val="001705CC"/>
    <w:rsid w:val="001D02D2"/>
    <w:rsid w:val="002953B9"/>
    <w:rsid w:val="00357954"/>
    <w:rsid w:val="003B0FDA"/>
    <w:rsid w:val="00447904"/>
    <w:rsid w:val="005C350F"/>
    <w:rsid w:val="00764458"/>
    <w:rsid w:val="008A2209"/>
    <w:rsid w:val="009172B8"/>
    <w:rsid w:val="00BF6DA2"/>
    <w:rsid w:val="00E43247"/>
    <w:rsid w:val="00F167E2"/>
    <w:rsid w:val="00FD0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B6CF2F"/>
  <w15:chartTrackingRefBased/>
  <w15:docId w15:val="{0928CA62-E32F-0047-95B3-4AF8E3D5F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06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Bishop</dc:creator>
  <cp:keywords/>
  <dc:description/>
  <cp:lastModifiedBy>Dan Bishop</cp:lastModifiedBy>
  <cp:revision>4</cp:revision>
  <dcterms:created xsi:type="dcterms:W3CDTF">2019-10-22T03:00:00Z</dcterms:created>
  <dcterms:modified xsi:type="dcterms:W3CDTF">2019-10-22T03:01:00Z</dcterms:modified>
</cp:coreProperties>
</file>