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ParableLabs - Software Requirements Specification (SRS)</w:t>
      </w:r>
    </w:p>
    <w:p>
      <w:r>
        <w:rPr>
          <w:b/>
        </w:rPr>
        <w:t>AI-Powered Innovation, Hackathon &amp; Talent Ecosystem</w:t>
        <w:br/>
      </w:r>
    </w:p>
    <w:p>
      <w:pPr>
        <w:pStyle w:val="Heading2"/>
      </w:pPr>
      <w:r>
        <w:t>1. Executive Summary</w:t>
      </w:r>
    </w:p>
    <w:p>
      <w:r>
        <w:t>ParableLabs is a platform that combines hackathons, daily challenges, AI evaluation, gamification, internships, recruitment, project marketplaces, and AI agents into a single ecosystem.</w:t>
      </w:r>
    </w:p>
    <w:p>
      <w:pPr>
        <w:pStyle w:val="Heading2"/>
      </w:pPr>
      <w:r>
        <w:t>2. Business Objectives</w:t>
      </w:r>
    </w:p>
    <w:p>
      <w:r>
        <w:t>- Conduct online/offline hackathons</w:t>
        <w:br/>
        <w:t>- Discover talent</w:t>
        <w:br/>
        <w:t>- Connect companies and students</w:t>
        <w:br/>
        <w:t>- Enable internships and hiring</w:t>
        <w:br/>
        <w:t>- Reward participation through gamification</w:t>
      </w:r>
    </w:p>
    <w:p>
      <w:pPr>
        <w:pStyle w:val="Heading2"/>
      </w:pPr>
      <w:r>
        <w:t>3. User Roles</w:t>
      </w:r>
    </w:p>
    <w:p>
      <w:r>
        <w:t>Student, Professional, Mentor, Recruiter, Company Admin, Platform Admin</w:t>
      </w:r>
    </w:p>
    <w:p>
      <w:pPr>
        <w:pStyle w:val="Heading2"/>
      </w:pPr>
      <w:r>
        <w:t>4. Core Modules</w:t>
      </w:r>
    </w:p>
    <w:p>
      <w:r>
        <w:t>Authentication, User Profiles, Hackathon Management, Daily Challenges, Gamification, AI Evaluation, Internship Marketplace, Talent Marketplace, Project Marketplace, Recruiter Portal, Company Portal, Analytics.</w:t>
      </w:r>
    </w:p>
    <w:p>
      <w:pPr>
        <w:pStyle w:val="Heading2"/>
      </w:pPr>
      <w:r>
        <w:t>5. Functional Requirements</w:t>
      </w:r>
    </w:p>
    <w:p>
      <w:r>
        <w:t>User registration/login, profile management, event creation, challenge submissions, leaderboard generation, badge assignment, AI scoring, internship applications, recruiter search, notifications, reporting.</w:t>
      </w:r>
    </w:p>
    <w:p>
      <w:pPr>
        <w:pStyle w:val="Heading2"/>
      </w:pPr>
      <w:r>
        <w:t>6. AI Agent Requirements</w:t>
      </w:r>
    </w:p>
    <w:p>
      <w:r>
        <w:t>Trend Agent, Internship Agent, Recruitment Agent, Marketing Agent, Community Agent.</w:t>
      </w:r>
    </w:p>
    <w:p>
      <w:pPr>
        <w:pStyle w:val="Heading2"/>
      </w:pPr>
      <w:r>
        <w:t>7. Technology Stack</w:t>
      </w:r>
    </w:p>
    <w:p>
      <w:r>
        <w:t>Frontend: Next.js, React, TypeScript</w:t>
        <w:br/>
        <w:t>Mobile: Flutter</w:t>
        <w:br/>
        <w:t>Backend: NestJS, Node.js</w:t>
        <w:br/>
        <w:t>Database: PostgreSQL</w:t>
        <w:br/>
        <w:t>Cache: Redis</w:t>
        <w:br/>
        <w:t>Search: OpenSearch</w:t>
        <w:br/>
        <w:t>AI: OpenAI, LangGraph, Python Services</w:t>
        <w:br/>
        <w:t>Cloud: AWS</w:t>
      </w:r>
    </w:p>
    <w:p>
      <w:pPr>
        <w:pStyle w:val="Heading2"/>
      </w:pPr>
      <w:r>
        <w:t>8. Security Requirements</w:t>
      </w:r>
    </w:p>
    <w:p>
      <w:r>
        <w:t>JWT, OAuth, MFA, RBAC, encryption at rest and in transit, audit logs.</w:t>
      </w:r>
    </w:p>
    <w:p>
      <w:pPr>
        <w:pStyle w:val="Heading2"/>
      </w:pPr>
      <w:r>
        <w:t>9. Non-Functional Requirements</w:t>
      </w:r>
    </w:p>
    <w:p>
      <w:r>
        <w:t>99.9% uptime, scalable to 1M users, API response target &lt;200ms, cloud-native deployment.</w:t>
      </w:r>
    </w:p>
    <w:p>
      <w:pPr>
        <w:pStyle w:val="Heading2"/>
      </w:pPr>
      <w:r>
        <w:t>10. Roadmap</w:t>
      </w:r>
    </w:p>
    <w:p>
      <w:r>
        <w:t>Phase 1 MVP, Phase 2 AI Integration, Phase 3 Marketplace, Phase 4 AI Agents.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