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668B4" w14:textId="77777777" w:rsidR="00BD0C38" w:rsidRPr="00246083" w:rsidRDefault="00246083">
      <w:pPr>
        <w:rPr>
          <w:b/>
        </w:rPr>
      </w:pPr>
      <w:r w:rsidRPr="00246083">
        <w:rPr>
          <w:b/>
        </w:rPr>
        <w:t>Playing Aces multi-way on flops that don’t hit your range</w:t>
      </w:r>
    </w:p>
    <w:p w14:paraId="11CB9BD5" w14:textId="77777777" w:rsidR="00246083" w:rsidRDefault="00246083"/>
    <w:p w14:paraId="4B25F712" w14:textId="77777777" w:rsidR="00246083" w:rsidRPr="00246083" w:rsidRDefault="00246083">
      <w:pPr>
        <w:rPr>
          <w:b/>
        </w:rPr>
      </w:pPr>
      <w:r w:rsidRPr="00246083">
        <w:rPr>
          <w:b/>
        </w:rPr>
        <w:t>Example:</w:t>
      </w:r>
    </w:p>
    <w:p w14:paraId="0A844C54" w14:textId="77777777" w:rsidR="00246083" w:rsidRDefault="00246083" w:rsidP="00246083">
      <w:pPr>
        <w:pStyle w:val="ListParagraph"/>
        <w:numPr>
          <w:ilvl w:val="0"/>
          <w:numId w:val="1"/>
        </w:numPr>
      </w:pPr>
      <w:r>
        <w:t>Your hand is AA72 (we’ll test various permutations)</w:t>
      </w:r>
    </w:p>
    <w:p w14:paraId="1070DD61" w14:textId="77777777" w:rsidR="00246083" w:rsidRDefault="00246083" w:rsidP="00246083">
      <w:pPr>
        <w:pStyle w:val="ListParagraph"/>
        <w:numPr>
          <w:ilvl w:val="0"/>
          <w:numId w:val="1"/>
        </w:numPr>
      </w:pPr>
      <w:r>
        <w:t>Flop comes Tc4d3d</w:t>
      </w:r>
    </w:p>
    <w:p w14:paraId="54E981D1" w14:textId="77777777" w:rsidR="00246083" w:rsidRDefault="00246083" w:rsidP="00246083"/>
    <w:p w14:paraId="5EA0FC5F" w14:textId="77777777" w:rsidR="00860C9E" w:rsidRDefault="00860C9E" w:rsidP="00246083"/>
    <w:p w14:paraId="1D2615E1" w14:textId="77777777" w:rsidR="00246083" w:rsidRPr="00246083" w:rsidRDefault="00246083" w:rsidP="00246083">
      <w:pPr>
        <w:rPr>
          <w:b/>
        </w:rPr>
      </w:pPr>
      <w:r w:rsidRPr="00246083">
        <w:rPr>
          <w:b/>
        </w:rPr>
        <w:t>Case #1:  Rainbow Aces vs. several (capped) calling ranges</w:t>
      </w:r>
    </w:p>
    <w:p w14:paraId="5922223E" w14:textId="77777777" w:rsidR="00246083" w:rsidRDefault="00246083" w:rsidP="00246083">
      <w:pPr>
        <w:pStyle w:val="ListParagraph"/>
        <w:numPr>
          <w:ilvl w:val="0"/>
          <w:numId w:val="1"/>
        </w:numPr>
      </w:pPr>
      <w:r>
        <w:t>A naked overpair is an underdog against the field</w:t>
      </w:r>
    </w:p>
    <w:p w14:paraId="497B5AEA" w14:textId="1EB07194" w:rsidR="00246083" w:rsidRDefault="00246083" w:rsidP="00860C9E">
      <w:pPr>
        <w:pStyle w:val="ListParagraph"/>
        <w:numPr>
          <w:ilvl w:val="0"/>
          <w:numId w:val="1"/>
        </w:numPr>
      </w:pPr>
      <w:r>
        <w:t>Clearly the capped ranges include cards that connect with this low, 2-flush board</w:t>
      </w:r>
    </w:p>
    <w:p w14:paraId="1C5B8C4A" w14:textId="77777777" w:rsidR="00246083" w:rsidRDefault="00246083">
      <w:r>
        <w:rPr>
          <w:noProof/>
        </w:rPr>
        <w:drawing>
          <wp:inline distT="0" distB="0" distL="0" distR="0" wp14:anchorId="3A2B90A0" wp14:editId="34581834">
            <wp:extent cx="5486400" cy="1520825"/>
            <wp:effectExtent l="0" t="0" r="0" b="3175"/>
            <wp:docPr id="1" name="Picture 1" descr="Macintosh HD:Users:alexstephens:Desktop:Screen Shot 2014-11-03 at 9.13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exstephens:Desktop:Screen Shot 2014-11-03 at 9.13.4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1BF15" w14:textId="77777777" w:rsidR="00246083" w:rsidRDefault="00246083"/>
    <w:p w14:paraId="107A9708" w14:textId="67A059B5" w:rsidR="00246083" w:rsidRDefault="00860C9E">
      <w:r>
        <w:t>.</w:t>
      </w:r>
    </w:p>
    <w:p w14:paraId="4A00BE4F" w14:textId="77777777" w:rsidR="00246083" w:rsidRPr="00A57A55" w:rsidRDefault="00A57A55">
      <w:pPr>
        <w:rPr>
          <w:b/>
        </w:rPr>
      </w:pPr>
      <w:r w:rsidRPr="00A57A55">
        <w:rPr>
          <w:b/>
        </w:rPr>
        <w:t>Case #2:  All permutations of double-suited Aces</w:t>
      </w:r>
    </w:p>
    <w:p w14:paraId="1991C394" w14:textId="77777777" w:rsidR="00A57A55" w:rsidRDefault="00A57A55" w:rsidP="00A57A55">
      <w:pPr>
        <w:pStyle w:val="ListParagraph"/>
        <w:numPr>
          <w:ilvl w:val="0"/>
          <w:numId w:val="1"/>
        </w:numPr>
      </w:pPr>
      <w:r>
        <w:t>Now the Aces become a favorite, but this presumably only because of those Ace combos that connect with the suits of the flop</w:t>
      </w:r>
    </w:p>
    <w:p w14:paraId="53D2BA33" w14:textId="405B1412" w:rsidR="00A57A55" w:rsidRDefault="00A57A55" w:rsidP="00860C9E">
      <w:pPr>
        <w:pStyle w:val="ListParagraph"/>
        <w:numPr>
          <w:ilvl w:val="0"/>
          <w:numId w:val="1"/>
        </w:numPr>
      </w:pPr>
      <w:r>
        <w:t>Ne</w:t>
      </w:r>
      <w:r w:rsidR="00860C9E">
        <w:t xml:space="preserve">vertheless, in a range vs. </w:t>
      </w:r>
      <w:r>
        <w:t>range calculation, the equity of the Aces improves significantly</w:t>
      </w:r>
    </w:p>
    <w:p w14:paraId="563E1F93" w14:textId="77777777" w:rsidR="00246083" w:rsidRDefault="00A57A55">
      <w:r>
        <w:rPr>
          <w:noProof/>
        </w:rPr>
        <w:drawing>
          <wp:inline distT="0" distB="0" distL="0" distR="0" wp14:anchorId="32A540B5" wp14:editId="08B033FA">
            <wp:extent cx="5476875" cy="1559560"/>
            <wp:effectExtent l="0" t="0" r="9525" b="0"/>
            <wp:docPr id="2" name="Picture 2" descr="Macintosh HD:Users:alexstephens:Desktop:Screen Shot 2014-11-03 at 9.15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lexstephens:Desktop:Screen Shot 2014-11-03 at 9.15.1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E3D92" w14:textId="77777777" w:rsidR="00A57A55" w:rsidRDefault="00A57A55"/>
    <w:p w14:paraId="5C9CC47B" w14:textId="77777777" w:rsidR="00A57A55" w:rsidRDefault="00A57A55"/>
    <w:p w14:paraId="052A969A" w14:textId="77777777" w:rsidR="00A57A55" w:rsidRDefault="00A57A55"/>
    <w:p w14:paraId="4DE04558" w14:textId="77777777" w:rsidR="00A57A55" w:rsidRDefault="00A57A55">
      <w:pPr>
        <w:rPr>
          <w:b/>
        </w:rPr>
      </w:pPr>
      <w:r>
        <w:rPr>
          <w:b/>
        </w:rPr>
        <w:br w:type="page"/>
      </w:r>
    </w:p>
    <w:p w14:paraId="2FD13209" w14:textId="77777777" w:rsidR="00A57A55" w:rsidRDefault="00A57A55" w:rsidP="00A57A55">
      <w:pPr>
        <w:rPr>
          <w:b/>
        </w:rPr>
      </w:pPr>
      <w:r w:rsidRPr="00A57A55">
        <w:rPr>
          <w:b/>
        </w:rPr>
        <w:lastRenderedPageBreak/>
        <w:t>Case #</w:t>
      </w:r>
      <w:r>
        <w:rPr>
          <w:b/>
        </w:rPr>
        <w:t>3</w:t>
      </w:r>
      <w:r w:rsidRPr="00A57A55">
        <w:rPr>
          <w:b/>
        </w:rPr>
        <w:t xml:space="preserve">:  </w:t>
      </w:r>
      <w:r>
        <w:rPr>
          <w:b/>
        </w:rPr>
        <w:t>Include a specific permutation that hits the flop</w:t>
      </w:r>
    </w:p>
    <w:p w14:paraId="077960C9" w14:textId="77777777" w:rsidR="00A57A55" w:rsidRDefault="00A57A55" w:rsidP="00A57A55">
      <w:pPr>
        <w:pStyle w:val="ListParagraph"/>
        <w:numPr>
          <w:ilvl w:val="0"/>
          <w:numId w:val="1"/>
        </w:numPr>
      </w:pPr>
      <w:r>
        <w:t>In this instance, the equity of the hand increases dramatically, to over 50% against 4 opponents</w:t>
      </w:r>
    </w:p>
    <w:p w14:paraId="5682A681" w14:textId="77777777" w:rsidR="00A57A55" w:rsidRDefault="00A57A55" w:rsidP="000C3665">
      <w:pPr>
        <w:pStyle w:val="ListParagraph"/>
        <w:numPr>
          <w:ilvl w:val="0"/>
          <w:numId w:val="1"/>
        </w:numPr>
      </w:pPr>
      <w:r>
        <w:t>The naked overpair is helped by the two different flush draws</w:t>
      </w:r>
    </w:p>
    <w:p w14:paraId="6D3A9880" w14:textId="77777777" w:rsidR="00A57A55" w:rsidRDefault="00A57A55">
      <w:r>
        <w:rPr>
          <w:noProof/>
        </w:rPr>
        <w:drawing>
          <wp:inline distT="0" distB="0" distL="0" distR="0" wp14:anchorId="6AC6B796" wp14:editId="647DF76A">
            <wp:extent cx="5486400" cy="1520825"/>
            <wp:effectExtent l="0" t="0" r="0" b="3175"/>
            <wp:docPr id="3" name="Picture 3" descr="Macintosh HD:Users:alexstephens:Desktop:Screen Shot 2014-11-03 at 9.16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lexstephens:Desktop:Screen Shot 2014-11-03 at 9.16.2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94714" w14:textId="77777777" w:rsidR="00A57A55" w:rsidRDefault="00A57A55"/>
    <w:p w14:paraId="2528CFB7" w14:textId="77777777" w:rsidR="00A57A55" w:rsidRDefault="00A57A55"/>
    <w:p w14:paraId="29B5664A" w14:textId="77777777" w:rsidR="00A57A55" w:rsidRPr="002B5DD1" w:rsidRDefault="00A57A55">
      <w:pPr>
        <w:rPr>
          <w:b/>
        </w:rPr>
      </w:pPr>
      <w:r w:rsidRPr="002B5DD1">
        <w:rPr>
          <w:b/>
        </w:rPr>
        <w:t>Case #4:  Back to a rainbow AA72 hand, but now removing the caps on the ranges</w:t>
      </w:r>
    </w:p>
    <w:p w14:paraId="2F21F150" w14:textId="77777777" w:rsidR="00A57A55" w:rsidRDefault="00A57A55" w:rsidP="000C3665">
      <w:pPr>
        <w:pStyle w:val="ListParagraph"/>
        <w:numPr>
          <w:ilvl w:val="0"/>
          <w:numId w:val="1"/>
        </w:numPr>
      </w:pPr>
      <w:r>
        <w:t>Again we are an underdog to all villains</w:t>
      </w:r>
    </w:p>
    <w:p w14:paraId="44334807" w14:textId="77777777" w:rsidR="00A57A55" w:rsidRDefault="00A57A55">
      <w:r>
        <w:rPr>
          <w:noProof/>
        </w:rPr>
        <w:drawing>
          <wp:inline distT="0" distB="0" distL="0" distR="0" wp14:anchorId="4F899C83" wp14:editId="6D4622DB">
            <wp:extent cx="5476875" cy="1539875"/>
            <wp:effectExtent l="0" t="0" r="9525" b="9525"/>
            <wp:docPr id="4" name="Picture 4" descr="Macintosh HD:Users:alexstephens:Desktop:Screen Shot 2014-11-03 at 9.17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lexstephens:Desktop:Screen Shot 2014-11-03 at 9.17.35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F16B2" w14:textId="77777777" w:rsidR="002B5DD1" w:rsidRDefault="002B5DD1"/>
    <w:p w14:paraId="20F6A8EC" w14:textId="77777777" w:rsidR="002B5DD1" w:rsidRDefault="002B5DD1"/>
    <w:p w14:paraId="31BB1BC2" w14:textId="77777777" w:rsidR="002B5DD1" w:rsidRPr="000C3665" w:rsidRDefault="002B5DD1">
      <w:pPr>
        <w:rPr>
          <w:b/>
        </w:rPr>
      </w:pPr>
      <w:r w:rsidRPr="000C3665">
        <w:rPr>
          <w:b/>
        </w:rPr>
        <w:t xml:space="preserve">Case #5:  </w:t>
      </w:r>
      <w:r w:rsidR="000C3665" w:rsidRPr="000C3665">
        <w:rPr>
          <w:b/>
        </w:rPr>
        <w:t>All double-suited combinations vs. uncapped ranges</w:t>
      </w:r>
    </w:p>
    <w:p w14:paraId="7224B9E4" w14:textId="77777777" w:rsidR="002B5DD1" w:rsidRDefault="000C3665" w:rsidP="000C3665">
      <w:pPr>
        <w:pStyle w:val="ListParagraph"/>
        <w:numPr>
          <w:ilvl w:val="0"/>
          <w:numId w:val="1"/>
        </w:numPr>
      </w:pPr>
      <w:r>
        <w:t>Again, there is improvement versus the ranges … presumably because the combos that connect with the flop are helping those combos that did not connect with the suits of the flop</w:t>
      </w:r>
    </w:p>
    <w:p w14:paraId="05FC468F" w14:textId="77777777" w:rsidR="002B5DD1" w:rsidRDefault="002B5DD1">
      <w:r>
        <w:rPr>
          <w:noProof/>
        </w:rPr>
        <w:drawing>
          <wp:inline distT="0" distB="0" distL="0" distR="0" wp14:anchorId="36B42086" wp14:editId="37507CFD">
            <wp:extent cx="5486400" cy="1569085"/>
            <wp:effectExtent l="0" t="0" r="0" b="5715"/>
            <wp:docPr id="5" name="Picture 5" descr="Macintosh HD:Users:alexstephens:Desktop:Screen Shot 2014-11-03 at 9.18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lexstephens:Desktop:Screen Shot 2014-11-03 at 9.18.03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CD04D" w14:textId="77777777" w:rsidR="00491004" w:rsidRDefault="00491004"/>
    <w:p w14:paraId="6D1EFD5E" w14:textId="77777777" w:rsidR="00491004" w:rsidRDefault="00491004">
      <w:pPr>
        <w:rPr>
          <w:b/>
        </w:rPr>
      </w:pPr>
      <w:r>
        <w:rPr>
          <w:b/>
        </w:rPr>
        <w:br w:type="page"/>
      </w:r>
    </w:p>
    <w:p w14:paraId="598421FA" w14:textId="0727EBF5" w:rsidR="00491004" w:rsidRPr="000C3665" w:rsidRDefault="00491004" w:rsidP="00491004">
      <w:pPr>
        <w:rPr>
          <w:b/>
        </w:rPr>
      </w:pPr>
      <w:r w:rsidRPr="000C3665">
        <w:rPr>
          <w:b/>
        </w:rPr>
        <w:t>Case #</w:t>
      </w:r>
      <w:r>
        <w:rPr>
          <w:b/>
        </w:rPr>
        <w:t>6</w:t>
      </w:r>
      <w:r w:rsidRPr="000C3665">
        <w:rPr>
          <w:b/>
        </w:rPr>
        <w:t xml:space="preserve">:  </w:t>
      </w:r>
      <w:r>
        <w:rPr>
          <w:b/>
        </w:rPr>
        <w:t>The double-suited combo that did not connect with the flop</w:t>
      </w:r>
      <w:r w:rsidRPr="000C3665">
        <w:rPr>
          <w:b/>
        </w:rPr>
        <w:t xml:space="preserve"> vs. uncapped ranges</w:t>
      </w:r>
    </w:p>
    <w:p w14:paraId="780FEB48" w14:textId="2BDAB46A" w:rsidR="00491004" w:rsidRDefault="00491004" w:rsidP="00EB6FF0">
      <w:pPr>
        <w:pStyle w:val="ListParagraph"/>
        <w:numPr>
          <w:ilvl w:val="0"/>
          <w:numId w:val="1"/>
        </w:numPr>
      </w:pPr>
      <w:r>
        <w:t>Here we see that, in fact, the combo that does not connect with the flop is an underdog to the field</w:t>
      </w:r>
      <w:bookmarkStart w:id="0" w:name="_GoBack"/>
      <w:bookmarkEnd w:id="0"/>
    </w:p>
    <w:p w14:paraId="12479161" w14:textId="2EE6E278" w:rsidR="00860C9E" w:rsidRDefault="00491004">
      <w:r>
        <w:rPr>
          <w:noProof/>
        </w:rPr>
        <w:drawing>
          <wp:inline distT="0" distB="0" distL="0" distR="0" wp14:anchorId="61B913E7" wp14:editId="37220357">
            <wp:extent cx="5486400" cy="1549400"/>
            <wp:effectExtent l="0" t="0" r="0" b="0"/>
            <wp:docPr id="6" name="Picture 6" descr="Macintosh HD:Users:alexstephens:Desktop:Screen Shot 2014-11-03 at 9.18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lexstephens:Desktop:Screen Shot 2014-11-03 at 9.18.36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0C9E" w:rsidSect="00BD0C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A802C0"/>
    <w:multiLevelType w:val="hybridMultilevel"/>
    <w:tmpl w:val="EB12B3EC"/>
    <w:lvl w:ilvl="0" w:tplc="1D325F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083"/>
    <w:rsid w:val="000C3665"/>
    <w:rsid w:val="00246083"/>
    <w:rsid w:val="002B5DD1"/>
    <w:rsid w:val="00491004"/>
    <w:rsid w:val="00860C9E"/>
    <w:rsid w:val="00A57A55"/>
    <w:rsid w:val="00BD0C38"/>
    <w:rsid w:val="00EB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2AD9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08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08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460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08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08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46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208</Words>
  <Characters>1186</Characters>
  <Application>Microsoft Macintosh Word</Application>
  <DocSecurity>0</DocSecurity>
  <Lines>9</Lines>
  <Paragraphs>2</Paragraphs>
  <ScaleCrop>false</ScaleCrop>
  <Company>ACS</Company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Stephens</dc:creator>
  <cp:keywords/>
  <dc:description/>
  <cp:lastModifiedBy>Alex Stephens</cp:lastModifiedBy>
  <cp:revision>7</cp:revision>
  <dcterms:created xsi:type="dcterms:W3CDTF">2014-11-04T02:19:00Z</dcterms:created>
  <dcterms:modified xsi:type="dcterms:W3CDTF">2014-11-04T02:50:00Z</dcterms:modified>
</cp:coreProperties>
</file>