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CAB25" w14:textId="39E9284B" w:rsidR="00227B71" w:rsidRDefault="00610F98" w:rsidP="00005128">
      <w:pPr>
        <w:jc w:val="center"/>
        <w:rPr>
          <w:b/>
          <w:bCs/>
          <w:sz w:val="48"/>
          <w:szCs w:val="48"/>
          <w:u w:val="single"/>
        </w:rPr>
      </w:pPr>
      <w:r w:rsidRPr="00610F98">
        <w:rPr>
          <w:noProof/>
          <w:sz w:val="48"/>
          <w:szCs w:val="48"/>
        </w:rPr>
        <w:drawing>
          <wp:inline distT="0" distB="0" distL="0" distR="0" wp14:anchorId="7AA3342F" wp14:editId="065534F2">
            <wp:extent cx="6301105" cy="35452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63510_10162537840305704_3554704441011601408_o.jpg"/>
                    <pic:cNvPicPr/>
                  </pic:nvPicPr>
                  <pic:blipFill>
                    <a:blip r:embed="rId4">
                      <a:extLst>
                        <a:ext uri="{28A0092B-C50C-407E-A947-70E740481C1C}">
                          <a14:useLocalDpi xmlns:a14="http://schemas.microsoft.com/office/drawing/2010/main" val="0"/>
                        </a:ext>
                      </a:extLst>
                    </a:blip>
                    <a:stretch>
                      <a:fillRect/>
                    </a:stretch>
                  </pic:blipFill>
                  <pic:spPr>
                    <a:xfrm>
                      <a:off x="0" y="0"/>
                      <a:ext cx="6301105" cy="3545205"/>
                    </a:xfrm>
                    <a:prstGeom prst="rect">
                      <a:avLst/>
                    </a:prstGeom>
                  </pic:spPr>
                </pic:pic>
              </a:graphicData>
            </a:graphic>
          </wp:inline>
        </w:drawing>
      </w:r>
    </w:p>
    <w:p w14:paraId="28AE53E1" w14:textId="727307D4" w:rsidR="00227B71" w:rsidRDefault="00987A9B" w:rsidP="00C05536">
      <w:pPr>
        <w:spacing w:after="0"/>
        <w:jc w:val="center"/>
        <w:rPr>
          <w:b/>
          <w:bCs/>
          <w:sz w:val="48"/>
          <w:szCs w:val="48"/>
          <w:u w:val="single"/>
        </w:rPr>
      </w:pPr>
      <w:r>
        <w:rPr>
          <w:noProof/>
          <w:sz w:val="48"/>
          <w:szCs w:val="48"/>
          <w:lang w:eastAsia="en-GB"/>
        </w:rPr>
        <w:drawing>
          <wp:inline distT="0" distB="0" distL="0" distR="0" wp14:anchorId="76DCFB7C" wp14:editId="69B5C37E">
            <wp:extent cx="8382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5B6A8811" w14:textId="683B7600" w:rsidR="00987A9B" w:rsidRDefault="00987A9B" w:rsidP="00C05536">
      <w:pPr>
        <w:spacing w:after="0"/>
        <w:jc w:val="center"/>
        <w:rPr>
          <w:sz w:val="24"/>
          <w:szCs w:val="24"/>
        </w:rPr>
      </w:pPr>
      <w:r>
        <w:rPr>
          <w:sz w:val="24"/>
          <w:szCs w:val="24"/>
        </w:rPr>
        <w:t>Information Technology Institute</w:t>
      </w:r>
    </w:p>
    <w:p w14:paraId="13B79E85" w14:textId="7D19A20B" w:rsidR="00C05536" w:rsidRDefault="00C05536" w:rsidP="00C05536">
      <w:pPr>
        <w:spacing w:after="0"/>
        <w:jc w:val="center"/>
        <w:rPr>
          <w:sz w:val="24"/>
          <w:szCs w:val="24"/>
        </w:rPr>
      </w:pPr>
      <w:r w:rsidRPr="00C05536">
        <w:rPr>
          <w:sz w:val="24"/>
          <w:szCs w:val="24"/>
        </w:rPr>
        <w:t>Embedded Systems Track</w:t>
      </w:r>
    </w:p>
    <w:p w14:paraId="3750E552" w14:textId="357A45B8" w:rsidR="00987A9B" w:rsidRDefault="00987A9B" w:rsidP="00C05536">
      <w:pPr>
        <w:spacing w:after="0"/>
        <w:jc w:val="center"/>
        <w:rPr>
          <w:sz w:val="24"/>
          <w:szCs w:val="24"/>
        </w:rPr>
      </w:pPr>
    </w:p>
    <w:p w14:paraId="2ED16FE6" w14:textId="77777777" w:rsidR="00987A9B" w:rsidRPr="00C05536" w:rsidRDefault="00987A9B" w:rsidP="00C05536">
      <w:pPr>
        <w:spacing w:after="0"/>
        <w:jc w:val="center"/>
        <w:rPr>
          <w:sz w:val="24"/>
          <w:szCs w:val="24"/>
        </w:rPr>
      </w:pPr>
    </w:p>
    <w:p w14:paraId="42D4A35F" w14:textId="2E5526A0" w:rsidR="00E86D64" w:rsidRPr="009715C7" w:rsidRDefault="00E76984" w:rsidP="00E76984">
      <w:pPr>
        <w:jc w:val="center"/>
        <w:rPr>
          <w:b/>
          <w:bCs/>
          <w:sz w:val="52"/>
          <w:szCs w:val="52"/>
          <w:u w:val="single"/>
        </w:rPr>
      </w:pPr>
      <w:r w:rsidRPr="009715C7">
        <w:rPr>
          <w:b/>
          <w:bCs/>
          <w:sz w:val="52"/>
          <w:szCs w:val="52"/>
          <w:u w:val="single"/>
        </w:rPr>
        <w:t>FOTA Project Proposal</w:t>
      </w:r>
    </w:p>
    <w:p w14:paraId="117F990D" w14:textId="035ABA72" w:rsidR="009715C7" w:rsidRPr="000B4FF9" w:rsidRDefault="00987A9B" w:rsidP="000B4FF9">
      <w:pPr>
        <w:spacing w:after="0"/>
        <w:jc w:val="center"/>
        <w:rPr>
          <w:sz w:val="28"/>
          <w:szCs w:val="28"/>
        </w:rPr>
      </w:pPr>
      <w:r w:rsidRPr="000B4FF9">
        <w:rPr>
          <w:sz w:val="28"/>
          <w:szCs w:val="28"/>
        </w:rPr>
        <w:t>Created by:</w:t>
      </w:r>
    </w:p>
    <w:p w14:paraId="2BF71255" w14:textId="60FA2DA2" w:rsidR="009715C7" w:rsidRPr="000B4FF9" w:rsidRDefault="009715C7" w:rsidP="000B4FF9">
      <w:pPr>
        <w:spacing w:after="0"/>
        <w:jc w:val="center"/>
        <w:rPr>
          <w:b/>
          <w:bCs/>
          <w:sz w:val="32"/>
          <w:szCs w:val="32"/>
        </w:rPr>
      </w:pPr>
      <w:r w:rsidRPr="000B4FF9">
        <w:rPr>
          <w:b/>
          <w:bCs/>
          <w:sz w:val="32"/>
          <w:szCs w:val="32"/>
        </w:rPr>
        <w:t>Mirna Anis Fadel</w:t>
      </w:r>
    </w:p>
    <w:p w14:paraId="696C20E6" w14:textId="28AA77FF" w:rsidR="000B4FF9" w:rsidRPr="000B4FF9" w:rsidRDefault="009715C7" w:rsidP="000B4FF9">
      <w:pPr>
        <w:spacing w:after="0"/>
        <w:jc w:val="center"/>
        <w:rPr>
          <w:b/>
          <w:bCs/>
          <w:sz w:val="72"/>
          <w:szCs w:val="72"/>
        </w:rPr>
      </w:pPr>
      <w:r w:rsidRPr="000B4FF9">
        <w:rPr>
          <w:b/>
          <w:bCs/>
          <w:sz w:val="32"/>
          <w:szCs w:val="32"/>
        </w:rPr>
        <w:t xml:space="preserve">Bishoy Nabil </w:t>
      </w:r>
      <w:proofErr w:type="spellStart"/>
      <w:r w:rsidRPr="000B4FF9">
        <w:rPr>
          <w:b/>
          <w:bCs/>
          <w:sz w:val="32"/>
          <w:szCs w:val="32"/>
        </w:rPr>
        <w:t>Kadees</w:t>
      </w:r>
      <w:proofErr w:type="spellEnd"/>
      <w:r w:rsidR="000B4FF9" w:rsidRPr="000B4FF9">
        <w:rPr>
          <w:b/>
          <w:bCs/>
          <w:sz w:val="32"/>
          <w:szCs w:val="32"/>
        </w:rPr>
        <w:t xml:space="preserve"> </w:t>
      </w:r>
      <w:r w:rsidR="000B4FF9" w:rsidRPr="000B4FF9">
        <w:rPr>
          <w:b/>
          <w:bCs/>
          <w:sz w:val="32"/>
          <w:szCs w:val="32"/>
        </w:rPr>
        <w:t>(Project Leader)</w:t>
      </w:r>
    </w:p>
    <w:p w14:paraId="1A1A1CBE" w14:textId="3961751A" w:rsidR="000B4FF9" w:rsidRDefault="000B4FF9" w:rsidP="000B4FF9">
      <w:pPr>
        <w:spacing w:after="0"/>
        <w:jc w:val="center"/>
        <w:rPr>
          <w:sz w:val="28"/>
          <w:szCs w:val="28"/>
        </w:rPr>
      </w:pPr>
      <w:r w:rsidRPr="000B4FF9">
        <w:rPr>
          <w:sz w:val="28"/>
          <w:szCs w:val="28"/>
        </w:rPr>
        <w:t>Supervised by:</w:t>
      </w:r>
    </w:p>
    <w:p w14:paraId="6AD64095" w14:textId="5DDBB19D" w:rsidR="000B4FF9" w:rsidRPr="000B4FF9" w:rsidRDefault="000B4FF9" w:rsidP="000B4FF9">
      <w:pPr>
        <w:spacing w:after="0"/>
        <w:jc w:val="center"/>
        <w:rPr>
          <w:b/>
          <w:bCs/>
          <w:sz w:val="32"/>
          <w:szCs w:val="32"/>
        </w:rPr>
      </w:pPr>
      <w:r w:rsidRPr="000B4FF9">
        <w:rPr>
          <w:b/>
          <w:bCs/>
          <w:sz w:val="32"/>
          <w:szCs w:val="32"/>
        </w:rPr>
        <w:t>Ahmed Al-Ashmawy</w:t>
      </w:r>
    </w:p>
    <w:p w14:paraId="1E6BA90C" w14:textId="3DE2CDBA" w:rsidR="000B4FF9" w:rsidRDefault="000B4FF9" w:rsidP="000B4FF9">
      <w:pPr>
        <w:spacing w:after="0"/>
        <w:jc w:val="center"/>
        <w:rPr>
          <w:b/>
          <w:bCs/>
          <w:sz w:val="32"/>
          <w:szCs w:val="32"/>
        </w:rPr>
      </w:pPr>
      <w:r w:rsidRPr="000B4FF9">
        <w:rPr>
          <w:b/>
          <w:bCs/>
          <w:sz w:val="32"/>
          <w:szCs w:val="32"/>
        </w:rPr>
        <w:t>Ahmed Assaf</w:t>
      </w:r>
    </w:p>
    <w:p w14:paraId="40FB22C0" w14:textId="77777777" w:rsidR="000B4FF9" w:rsidRDefault="000B4FF9">
      <w:pPr>
        <w:rPr>
          <w:b/>
          <w:bCs/>
          <w:sz w:val="32"/>
          <w:szCs w:val="32"/>
        </w:rPr>
      </w:pPr>
      <w:r>
        <w:rPr>
          <w:b/>
          <w:bCs/>
          <w:sz w:val="32"/>
          <w:szCs w:val="32"/>
        </w:rPr>
        <w:br w:type="page"/>
      </w:r>
    </w:p>
    <w:p w14:paraId="416E41E5" w14:textId="77777777" w:rsidR="000B4FF9" w:rsidRPr="000B4FF9" w:rsidRDefault="000B4FF9" w:rsidP="000B4FF9">
      <w:pPr>
        <w:spacing w:after="0"/>
        <w:jc w:val="center"/>
        <w:rPr>
          <w:b/>
          <w:bCs/>
          <w:sz w:val="32"/>
          <w:szCs w:val="32"/>
        </w:rPr>
      </w:pPr>
    </w:p>
    <w:p w14:paraId="11BA05E7" w14:textId="74F946B2" w:rsidR="00E76984" w:rsidRPr="000B4FF9" w:rsidRDefault="00E76984" w:rsidP="000B4FF9">
      <w:pPr>
        <w:pStyle w:val="Heading1"/>
        <w:rPr>
          <w:sz w:val="48"/>
          <w:szCs w:val="48"/>
        </w:rPr>
      </w:pPr>
      <w:r w:rsidRPr="00E76984">
        <w:t>Project Description:</w:t>
      </w:r>
    </w:p>
    <w:p w14:paraId="28811702" w14:textId="77777777" w:rsidR="00E76984" w:rsidRPr="00987A9B" w:rsidRDefault="00E76984" w:rsidP="00E76984">
      <w:pPr>
        <w:rPr>
          <w:rFonts w:asciiTheme="majorBidi" w:hAnsiTheme="majorBidi" w:cstheme="majorBidi"/>
          <w:sz w:val="24"/>
          <w:szCs w:val="24"/>
        </w:rPr>
      </w:pPr>
      <w:r w:rsidRPr="00987A9B">
        <w:rPr>
          <w:rFonts w:asciiTheme="majorBidi" w:hAnsiTheme="majorBidi" w:cstheme="majorBidi"/>
          <w:sz w:val="24"/>
          <w:szCs w:val="24"/>
        </w:rPr>
        <w:t>The Firmware-Over-the-Air-Update (FOTA-Update) is one of the most important features for the vast majority of modern embedded devices used, for example, by manufacturers in the automotive, consumer electronics and healthcare industries. The FOTA update functionality enables manufacturers to fix bugs in software components of the existing system on the one hand and to install updates remotely on the other hand. This means that the devices always remain up-to-date, even if new functions and features are only introduced after the purchase of a device.</w:t>
      </w:r>
    </w:p>
    <w:p w14:paraId="7B5C6204" w14:textId="77777777" w:rsidR="007B13D6" w:rsidRPr="00987A9B" w:rsidRDefault="009400C3" w:rsidP="009400C3">
      <w:pPr>
        <w:rPr>
          <w:rFonts w:asciiTheme="majorBidi" w:hAnsiTheme="majorBidi" w:cstheme="majorBidi"/>
          <w:sz w:val="24"/>
          <w:szCs w:val="24"/>
        </w:rPr>
      </w:pPr>
      <w:r w:rsidRPr="00987A9B">
        <w:rPr>
          <w:rFonts w:asciiTheme="majorBidi" w:hAnsiTheme="majorBidi" w:cstheme="majorBidi"/>
          <w:sz w:val="24"/>
          <w:szCs w:val="24"/>
        </w:rPr>
        <w:t>We will build a FOTA-Update system on STM32-f103 microcontroller.</w:t>
      </w:r>
      <w:r w:rsidRPr="00987A9B">
        <w:rPr>
          <w:rFonts w:asciiTheme="majorBidi" w:hAnsiTheme="majorBidi" w:cstheme="majorBidi"/>
          <w:sz w:val="24"/>
          <w:szCs w:val="24"/>
        </w:rPr>
        <w:br/>
        <w:t>This system consists of a bootloader</w:t>
      </w:r>
      <w:r w:rsidR="007B13D6" w:rsidRPr="00987A9B">
        <w:rPr>
          <w:rFonts w:asciiTheme="majorBidi" w:hAnsiTheme="majorBidi" w:cstheme="majorBidi"/>
          <w:sz w:val="24"/>
          <w:szCs w:val="24"/>
        </w:rPr>
        <w:t>, hex parser and a communication mechanism.</w:t>
      </w:r>
    </w:p>
    <w:p w14:paraId="238130D4" w14:textId="0C5BB7F0" w:rsidR="00E76984" w:rsidRDefault="007B13D6" w:rsidP="00987A9B">
      <w:pPr>
        <w:pStyle w:val="Heading1"/>
      </w:pPr>
      <w:r w:rsidRPr="007B13D6">
        <w:t xml:space="preserve">Project Block Diagram: </w:t>
      </w:r>
    </w:p>
    <w:p w14:paraId="35AC1B79" w14:textId="77777777" w:rsidR="00987A9B" w:rsidRPr="00987A9B" w:rsidRDefault="00987A9B" w:rsidP="00987A9B"/>
    <w:p w14:paraId="2E3B05F1" w14:textId="51AD8B0B" w:rsidR="007B13D6" w:rsidRDefault="009715C7" w:rsidP="007B13D6">
      <w:pPr>
        <w:tabs>
          <w:tab w:val="center" w:pos="4513"/>
        </w:tabs>
        <w:rPr>
          <w:rFonts w:asciiTheme="majorBidi" w:hAnsiTheme="majorBidi" w:cstheme="majorBidi"/>
          <w:sz w:val="28"/>
          <w:szCs w:val="28"/>
        </w:rPr>
      </w:pPr>
      <w:r w:rsidRPr="000B4FF9">
        <w:rPr>
          <w:rFonts w:asciiTheme="majorBidi" w:hAnsiTheme="majorBidi" w:cstheme="majorBidi"/>
          <w:noProof/>
          <w:sz w:val="24"/>
          <w:szCs w:val="24"/>
          <w:lang w:eastAsia="en-GB"/>
        </w:rPr>
        <mc:AlternateContent>
          <mc:Choice Requires="wps">
            <w:drawing>
              <wp:anchor distT="0" distB="0" distL="114300" distR="114300" simplePos="0" relativeHeight="251671552" behindDoc="0" locked="0" layoutInCell="1" allowOverlap="1" wp14:anchorId="6D3E7BFA" wp14:editId="5AC6235A">
                <wp:simplePos x="0" y="0"/>
                <wp:positionH relativeFrom="column">
                  <wp:posOffset>3655695</wp:posOffset>
                </wp:positionH>
                <wp:positionV relativeFrom="paragraph">
                  <wp:posOffset>67310</wp:posOffset>
                </wp:positionV>
                <wp:extent cx="126682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66825" cy="5143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30D4A4" w14:textId="77777777" w:rsidR="007B13D6" w:rsidRPr="009715C7" w:rsidRDefault="007B13D6" w:rsidP="007B13D6">
                            <w:pPr>
                              <w:jc w:val="center"/>
                              <w:rPr>
                                <w:sz w:val="24"/>
                                <w:szCs w:val="24"/>
                              </w:rPr>
                            </w:pPr>
                            <w:r w:rsidRPr="009715C7">
                              <w:rPr>
                                <w:sz w:val="24"/>
                                <w:szCs w:val="24"/>
                              </w:rPr>
                              <w:t>Communication</w:t>
                            </w:r>
                            <w:r w:rsidRPr="009715C7">
                              <w:rPr>
                                <w:sz w:val="24"/>
                                <w:szCs w:val="24"/>
                              </w:rPr>
                              <w:br/>
                              <w:t>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E7BFA" id="Rectangle 5" o:spid="_x0000_s1026" style="position:absolute;margin-left:287.85pt;margin-top:5.3pt;width:99.7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" fillcolor="#c0504d [3205]" strokecolor="#622423 [1605]" strokeweight="2pt">
                <v:textbox>
                  <w:txbxContent>
                    <w:p w14:paraId="4B30D4A4" w14:textId="77777777" w:rsidR="007B13D6" w:rsidRPr="009715C7" w:rsidRDefault="007B13D6" w:rsidP="007B13D6">
                      <w:pPr>
                        <w:jc w:val="center"/>
                        <w:rPr>
                          <w:sz w:val="24"/>
                          <w:szCs w:val="24"/>
                        </w:rPr>
                      </w:pPr>
                      <w:r w:rsidRPr="009715C7">
                        <w:rPr>
                          <w:sz w:val="24"/>
                          <w:szCs w:val="24"/>
                        </w:rPr>
                        <w:t>Communication</w:t>
                      </w:r>
                      <w:r w:rsidRPr="009715C7">
                        <w:rPr>
                          <w:sz w:val="24"/>
                          <w:szCs w:val="24"/>
                        </w:rPr>
                        <w:br/>
                        <w:t>mechanism</w:t>
                      </w:r>
                    </w:p>
                  </w:txbxContent>
                </v:textbox>
              </v:rect>
            </w:pict>
          </mc:Fallback>
        </mc:AlternateContent>
      </w:r>
      <w:r w:rsidRPr="000B4FF9">
        <w:rPr>
          <w:rFonts w:asciiTheme="majorBidi" w:hAnsiTheme="majorBidi" w:cstheme="majorBidi"/>
          <w:noProof/>
          <w:sz w:val="24"/>
          <w:szCs w:val="24"/>
          <w:lang w:eastAsia="en-GB"/>
        </w:rPr>
        <mc:AlternateContent>
          <mc:Choice Requires="wps">
            <w:drawing>
              <wp:anchor distT="0" distB="0" distL="114300" distR="114300" simplePos="0" relativeHeight="251660288" behindDoc="0" locked="0" layoutInCell="1" allowOverlap="1" wp14:anchorId="2360E328" wp14:editId="24D92F37">
                <wp:simplePos x="0" y="0"/>
                <wp:positionH relativeFrom="column">
                  <wp:posOffset>2367915</wp:posOffset>
                </wp:positionH>
                <wp:positionV relativeFrom="paragraph">
                  <wp:posOffset>332105</wp:posOffset>
                </wp:positionV>
                <wp:extent cx="125730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D0751" id="_x0000_t32" coordsize="21600,21600" o:spt="32" o:oned="t" path="m,l21600,21600e" filled="f">
                <v:path arrowok="t" fillok="f" o:connecttype="none"/>
                <o:lock v:ext="edit" shapetype="t"/>
              </v:shapetype>
              <v:shape id="Straight Arrow Connector 4" o:spid="_x0000_s1026" type="#_x0000_t32" style="position:absolute;margin-left:186.45pt;margin-top:26.15pt;width:9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" strokecolor="#4579b8 [3044]">
                <v:stroke endarrow="open"/>
              </v:shape>
            </w:pict>
          </mc:Fallback>
        </mc:AlternateContent>
      </w:r>
      <w:r w:rsidRPr="000B4FF9">
        <w:rPr>
          <w:rFonts w:asciiTheme="majorBidi" w:hAnsiTheme="majorBidi" w:cstheme="majorBidi"/>
          <w:noProof/>
          <w:sz w:val="24"/>
          <w:szCs w:val="24"/>
          <w:lang w:eastAsia="en-GB"/>
        </w:rPr>
        <mc:AlternateContent>
          <mc:Choice Requires="wps">
            <w:drawing>
              <wp:anchor distT="0" distB="0" distL="114300" distR="114300" simplePos="0" relativeHeight="251644928" behindDoc="0" locked="0" layoutInCell="1" allowOverlap="1" wp14:anchorId="78F45712" wp14:editId="0E25CA14">
                <wp:simplePos x="0" y="0"/>
                <wp:positionH relativeFrom="column">
                  <wp:posOffset>1203960</wp:posOffset>
                </wp:positionH>
                <wp:positionV relativeFrom="paragraph">
                  <wp:posOffset>82550</wp:posOffset>
                </wp:positionV>
                <wp:extent cx="1133475" cy="533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33475" cy="533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650D7F8" w14:textId="77777777" w:rsidR="007B13D6" w:rsidRPr="009715C7" w:rsidRDefault="007B13D6" w:rsidP="007B13D6">
                            <w:pPr>
                              <w:jc w:val="center"/>
                              <w:rPr>
                                <w:sz w:val="24"/>
                                <w:szCs w:val="24"/>
                              </w:rPr>
                            </w:pPr>
                            <w:r w:rsidRPr="009715C7">
                              <w:rPr>
                                <w:sz w:val="24"/>
                                <w:szCs w:val="24"/>
                              </w:rPr>
                              <w:t>PC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45712" id="Rectangle 1" o:spid="_x0000_s1027" style="position:absolute;margin-left:94.8pt;margin-top:6.5pt;width:89.25pt;height:42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" fillcolor="#c0504d [3205]" strokecolor="#622423 [1605]" strokeweight="2pt">
                <v:textbox>
                  <w:txbxContent>
                    <w:p w14:paraId="4650D7F8" w14:textId="77777777" w:rsidR="007B13D6" w:rsidRPr="009715C7" w:rsidRDefault="007B13D6" w:rsidP="007B13D6">
                      <w:pPr>
                        <w:jc w:val="center"/>
                        <w:rPr>
                          <w:sz w:val="24"/>
                          <w:szCs w:val="24"/>
                        </w:rPr>
                      </w:pPr>
                      <w:r w:rsidRPr="009715C7">
                        <w:rPr>
                          <w:sz w:val="24"/>
                          <w:szCs w:val="24"/>
                        </w:rPr>
                        <w:t>PC application</w:t>
                      </w:r>
                    </w:p>
                  </w:txbxContent>
                </v:textbox>
              </v:rect>
            </w:pict>
          </mc:Fallback>
        </mc:AlternateContent>
      </w:r>
      <w:r w:rsidR="007B13D6" w:rsidRPr="000B4FF9">
        <w:rPr>
          <w:rFonts w:asciiTheme="majorBidi" w:hAnsiTheme="majorBidi" w:cstheme="majorBidi"/>
          <w:noProof/>
          <w:sz w:val="24"/>
          <w:szCs w:val="24"/>
          <w:lang w:eastAsia="en-GB"/>
        </w:rPr>
        <mc:AlternateContent>
          <mc:Choice Requires="wps">
            <w:drawing>
              <wp:anchor distT="0" distB="0" distL="114300" distR="114300" simplePos="0" relativeHeight="251650048" behindDoc="0" locked="0" layoutInCell="1" allowOverlap="1" wp14:anchorId="657F45C8" wp14:editId="226BB7A6">
                <wp:simplePos x="0" y="0"/>
                <wp:positionH relativeFrom="column">
                  <wp:posOffset>28575</wp:posOffset>
                </wp:positionH>
                <wp:positionV relativeFrom="paragraph">
                  <wp:posOffset>347345</wp:posOffset>
                </wp:positionV>
                <wp:extent cx="116205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a:off x="0" y="0"/>
                          <a:ext cx="11620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DE4F6" id="Straight Arrow Connector 3" o:spid="_x0000_s1026" type="#_x0000_t32" style="position:absolute;margin-left:2.25pt;margin-top:27.35pt;width:91.5pt;height:.7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" strokecolor="#4579b8 [3044]">
                <v:stroke endarrow="open"/>
              </v:shape>
            </w:pict>
          </mc:Fallback>
        </mc:AlternateContent>
      </w:r>
      <w:r w:rsidR="007B13D6" w:rsidRPr="000B4FF9">
        <w:rPr>
          <w:rFonts w:asciiTheme="majorBidi" w:hAnsiTheme="majorBidi" w:cstheme="majorBidi"/>
          <w:sz w:val="24"/>
          <w:szCs w:val="24"/>
        </w:rPr>
        <w:t>hex file</w:t>
      </w:r>
      <w:r w:rsidR="007B13D6">
        <w:rPr>
          <w:rFonts w:asciiTheme="majorBidi" w:hAnsiTheme="majorBidi" w:cstheme="majorBidi"/>
          <w:sz w:val="28"/>
          <w:szCs w:val="28"/>
        </w:rPr>
        <w:tab/>
      </w:r>
      <w:r>
        <w:rPr>
          <w:rFonts w:asciiTheme="majorBidi" w:hAnsiTheme="majorBidi" w:cstheme="majorBidi"/>
          <w:sz w:val="28"/>
          <w:szCs w:val="28"/>
        </w:rPr>
        <w:t xml:space="preserve">     </w:t>
      </w:r>
      <w:r w:rsidR="007B13D6" w:rsidRPr="000B4FF9">
        <w:rPr>
          <w:rFonts w:asciiTheme="majorBidi" w:hAnsiTheme="majorBidi" w:cstheme="majorBidi"/>
          <w:sz w:val="24"/>
          <w:szCs w:val="24"/>
        </w:rPr>
        <w:t>program bytes</w:t>
      </w:r>
    </w:p>
    <w:p w14:paraId="295FA89F" w14:textId="44E87926" w:rsidR="007B13D6" w:rsidRDefault="009715C7" w:rsidP="007B13D6">
      <w:pPr>
        <w:rPr>
          <w:rFonts w:asciiTheme="majorBidi" w:hAnsiTheme="majorBidi" w:cstheme="majorBidi"/>
          <w:sz w:val="28"/>
          <w:szCs w:val="28"/>
        </w:rPr>
      </w:pPr>
      <w:r>
        <w:rPr>
          <w:rFonts w:asciiTheme="majorBidi" w:hAnsiTheme="majorBidi" w:cstheme="majorBidi"/>
          <w:noProof/>
          <w:sz w:val="28"/>
          <w:szCs w:val="28"/>
          <w:lang w:eastAsia="en-GB"/>
        </w:rPr>
        <mc:AlternateContent>
          <mc:Choice Requires="wps">
            <w:drawing>
              <wp:anchor distT="0" distB="0" distL="114300" distR="114300" simplePos="0" relativeHeight="251678720" behindDoc="0" locked="0" layoutInCell="1" allowOverlap="1" wp14:anchorId="3BA0ABF8" wp14:editId="652A59BE">
                <wp:simplePos x="0" y="0"/>
                <wp:positionH relativeFrom="column">
                  <wp:posOffset>4583430</wp:posOffset>
                </wp:positionH>
                <wp:positionV relativeFrom="paragraph">
                  <wp:posOffset>4445</wp:posOffset>
                </wp:positionV>
                <wp:extent cx="381000" cy="1072515"/>
                <wp:effectExtent l="38100" t="0" r="247650" b="108585"/>
                <wp:wrapNone/>
                <wp:docPr id="6" name="Elbow Connector 6"/>
                <wp:cNvGraphicFramePr/>
                <a:graphic xmlns:a="http://schemas.openxmlformats.org/drawingml/2006/main">
                  <a:graphicData uri="http://schemas.microsoft.com/office/word/2010/wordprocessingShape">
                    <wps:wsp>
                      <wps:cNvCnPr/>
                      <wps:spPr>
                        <a:xfrm flipH="1">
                          <a:off x="0" y="0"/>
                          <a:ext cx="381000" cy="1072515"/>
                        </a:xfrm>
                        <a:prstGeom prst="bentConnector3">
                          <a:avLst>
                            <a:gd name="adj1" fmla="val -5956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23FDF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360.9pt;margin-top:.35pt;width:30pt;height:84.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" adj="-12866" strokecolor="#4579b8 [3044]">
                <v:stroke endarrow="open"/>
              </v:shape>
            </w:pict>
          </mc:Fallback>
        </mc:AlternateContent>
      </w:r>
    </w:p>
    <w:p w14:paraId="55D4ACD5" w14:textId="55D9DCE1" w:rsidR="007B13D6" w:rsidRDefault="004E552D" w:rsidP="007B13D6">
      <w:pPr>
        <w:tabs>
          <w:tab w:val="left" w:pos="7725"/>
        </w:tabs>
        <w:rPr>
          <w:rFonts w:asciiTheme="majorBidi" w:hAnsiTheme="majorBidi" w:cstheme="majorBidi"/>
          <w:sz w:val="28"/>
          <w:szCs w:val="28"/>
        </w:rPr>
      </w:pPr>
      <w:r>
        <w:rPr>
          <w:rFonts w:asciiTheme="majorBidi" w:hAnsiTheme="majorBidi" w:cstheme="majorBidi"/>
          <w:noProof/>
          <w:sz w:val="28"/>
          <w:szCs w:val="28"/>
          <w:lang w:eastAsia="en-GB"/>
        </w:rPr>
        <mc:AlternateContent>
          <mc:Choice Requires="wps">
            <w:drawing>
              <wp:anchor distT="0" distB="0" distL="114300" distR="114300" simplePos="0" relativeHeight="251679744" behindDoc="0" locked="0" layoutInCell="1" allowOverlap="1" wp14:anchorId="39E3D7F6" wp14:editId="589808CB">
                <wp:simplePos x="0" y="0"/>
                <wp:positionH relativeFrom="column">
                  <wp:posOffset>3402330</wp:posOffset>
                </wp:positionH>
                <wp:positionV relativeFrom="paragraph">
                  <wp:posOffset>320675</wp:posOffset>
                </wp:positionV>
                <wp:extent cx="1181100" cy="5562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1181100" cy="5562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6057F2" w14:textId="77777777" w:rsidR="007B13D6" w:rsidRDefault="007B13D6" w:rsidP="007B13D6">
                            <w:pPr>
                              <w:jc w:val="center"/>
                            </w:pPr>
                            <w:r w:rsidRPr="009715C7">
                              <w:rPr>
                                <w:sz w:val="24"/>
                                <w:szCs w:val="24"/>
                              </w:rPr>
                              <w:t>bootloader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3D7F6" id="Rectangle 7" o:spid="_x0000_s1028" style="position:absolute;margin-left:267.9pt;margin-top:25.25pt;width:93pt;height:4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" fillcolor="#c0504d [3205]" strokecolor="#622423 [1605]" strokeweight="2pt">
                <v:textbox>
                  <w:txbxContent>
                    <w:p w14:paraId="426057F2" w14:textId="77777777" w:rsidR="007B13D6" w:rsidRDefault="007B13D6" w:rsidP="007B13D6">
                      <w:pPr>
                        <w:jc w:val="center"/>
                      </w:pPr>
                      <w:r w:rsidRPr="009715C7">
                        <w:rPr>
                          <w:sz w:val="24"/>
                          <w:szCs w:val="24"/>
                        </w:rPr>
                        <w:t>bootloader</w:t>
                      </w:r>
                    </w:p>
                  </w:txbxContent>
                </v:textbox>
              </v:rect>
            </w:pict>
          </mc:Fallback>
        </mc:AlternateContent>
      </w:r>
      <w:r w:rsidR="007B13D6">
        <w:rPr>
          <w:rFonts w:asciiTheme="majorBidi" w:hAnsiTheme="majorBidi" w:cstheme="majorBidi"/>
          <w:sz w:val="28"/>
          <w:szCs w:val="28"/>
        </w:rPr>
        <w:tab/>
      </w:r>
      <w:r w:rsidR="007B13D6" w:rsidRPr="000B4FF9">
        <w:rPr>
          <w:rFonts w:asciiTheme="majorBidi" w:hAnsiTheme="majorBidi" w:cstheme="majorBidi"/>
          <w:sz w:val="24"/>
          <w:szCs w:val="24"/>
        </w:rPr>
        <w:t>program bytes</w:t>
      </w:r>
    </w:p>
    <w:p w14:paraId="5AF755BF" w14:textId="21FB83A6" w:rsidR="004E552D" w:rsidRDefault="009715C7" w:rsidP="007B13D6">
      <w:pPr>
        <w:tabs>
          <w:tab w:val="left" w:pos="4335"/>
        </w:tabs>
        <w:rPr>
          <w:rFonts w:asciiTheme="majorBidi" w:hAnsiTheme="majorBidi" w:cstheme="majorBidi"/>
          <w:sz w:val="28"/>
          <w:szCs w:val="28"/>
        </w:rPr>
      </w:pPr>
      <w:r>
        <w:rPr>
          <w:rFonts w:asciiTheme="majorBidi" w:hAnsiTheme="majorBidi" w:cstheme="majorBidi"/>
          <w:noProof/>
          <w:sz w:val="28"/>
          <w:szCs w:val="28"/>
          <w:lang w:eastAsia="en-GB"/>
        </w:rPr>
        <mc:AlternateContent>
          <mc:Choice Requires="wps">
            <w:drawing>
              <wp:anchor distT="0" distB="0" distL="114300" distR="114300" simplePos="0" relativeHeight="251680768" behindDoc="0" locked="0" layoutInCell="1" allowOverlap="1" wp14:anchorId="07203D6F" wp14:editId="1697CCC9">
                <wp:simplePos x="0" y="0"/>
                <wp:positionH relativeFrom="column">
                  <wp:posOffset>819150</wp:posOffset>
                </wp:positionH>
                <wp:positionV relativeFrom="paragraph">
                  <wp:posOffset>4446</wp:posOffset>
                </wp:positionV>
                <wp:extent cx="1343025" cy="518160"/>
                <wp:effectExtent l="0" t="0" r="28575" b="15240"/>
                <wp:wrapNone/>
                <wp:docPr id="9" name="Rectangle 9"/>
                <wp:cNvGraphicFramePr/>
                <a:graphic xmlns:a="http://schemas.openxmlformats.org/drawingml/2006/main">
                  <a:graphicData uri="http://schemas.microsoft.com/office/word/2010/wordprocessingShape">
                    <wps:wsp>
                      <wps:cNvSpPr/>
                      <wps:spPr>
                        <a:xfrm>
                          <a:off x="0" y="0"/>
                          <a:ext cx="1343025" cy="518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E240F1" w14:textId="77777777" w:rsidR="007B13D6" w:rsidRPr="009715C7" w:rsidRDefault="007B13D6" w:rsidP="007B13D6">
                            <w:pPr>
                              <w:jc w:val="center"/>
                              <w:rPr>
                                <w:sz w:val="24"/>
                                <w:szCs w:val="24"/>
                              </w:rPr>
                            </w:pPr>
                            <w:r w:rsidRPr="009715C7">
                              <w:rPr>
                                <w:sz w:val="24"/>
                                <w:szCs w:val="24"/>
                              </w:rPr>
                              <w:t>Flash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203D6F" id="Rectangle 9" o:spid="_x0000_s1029" style="position:absolute;margin-left:64.5pt;margin-top:.35pt;width:105.75pt;height:4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" fillcolor="#c0504d [3205]" strokecolor="#622423 [1605]" strokeweight="2pt">
                <v:textbox>
                  <w:txbxContent>
                    <w:p w14:paraId="33E240F1" w14:textId="77777777" w:rsidR="007B13D6" w:rsidRPr="009715C7" w:rsidRDefault="007B13D6" w:rsidP="007B13D6">
                      <w:pPr>
                        <w:jc w:val="center"/>
                        <w:rPr>
                          <w:sz w:val="24"/>
                          <w:szCs w:val="24"/>
                        </w:rPr>
                      </w:pPr>
                      <w:r w:rsidRPr="009715C7">
                        <w:rPr>
                          <w:sz w:val="24"/>
                          <w:szCs w:val="24"/>
                        </w:rPr>
                        <w:t>Flash interface</w:t>
                      </w:r>
                    </w:p>
                  </w:txbxContent>
                </v:textbox>
              </v:rect>
            </w:pict>
          </mc:Fallback>
        </mc:AlternateContent>
      </w:r>
      <w:r w:rsidR="007B13D6">
        <w:rPr>
          <w:rFonts w:asciiTheme="majorBidi" w:hAnsiTheme="majorBidi" w:cstheme="majorBidi"/>
          <w:noProof/>
          <w:sz w:val="28"/>
          <w:szCs w:val="28"/>
          <w:lang w:eastAsia="en-GB"/>
        </w:rPr>
        <mc:AlternateContent>
          <mc:Choice Requires="wps">
            <w:drawing>
              <wp:anchor distT="0" distB="0" distL="114300" distR="114300" simplePos="0" relativeHeight="251665408" behindDoc="0" locked="0" layoutInCell="1" allowOverlap="1" wp14:anchorId="6F5D5364" wp14:editId="6A550AF4">
                <wp:simplePos x="0" y="0"/>
                <wp:positionH relativeFrom="column">
                  <wp:posOffset>2185035</wp:posOffset>
                </wp:positionH>
                <wp:positionV relativeFrom="paragraph">
                  <wp:posOffset>312420</wp:posOffset>
                </wp:positionV>
                <wp:extent cx="121920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flipV="1">
                          <a:off x="0" y="0"/>
                          <a:ext cx="1219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95848" id="Straight Arrow Connector 8" o:spid="_x0000_s1026" type="#_x0000_t32" style="position:absolute;margin-left:172.05pt;margin-top:24.6pt;width:96pt;height: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" strokecolor="#4579b8 [3044]">
                <v:stroke endarrow="open"/>
              </v:shape>
            </w:pict>
          </mc:Fallback>
        </mc:AlternateContent>
      </w:r>
      <w:r w:rsidR="007B13D6">
        <w:rPr>
          <w:rFonts w:asciiTheme="majorBidi" w:hAnsiTheme="majorBidi" w:cstheme="majorBidi"/>
          <w:sz w:val="28"/>
          <w:szCs w:val="28"/>
        </w:rPr>
        <w:t xml:space="preserve">                                               </w:t>
      </w:r>
      <w:r w:rsidR="004E552D">
        <w:rPr>
          <w:rFonts w:asciiTheme="majorBidi" w:hAnsiTheme="majorBidi" w:cstheme="majorBidi"/>
          <w:sz w:val="28"/>
          <w:szCs w:val="28"/>
        </w:rPr>
        <w:t xml:space="preserve">   </w:t>
      </w:r>
      <w:r w:rsidR="007B13D6" w:rsidRPr="000B4FF9">
        <w:rPr>
          <w:rFonts w:asciiTheme="majorBidi" w:hAnsiTheme="majorBidi" w:cstheme="majorBidi"/>
          <w:sz w:val="24"/>
          <w:szCs w:val="24"/>
        </w:rPr>
        <w:t>program bytes</w:t>
      </w:r>
    </w:p>
    <w:p w14:paraId="5DA16F94" w14:textId="47366613" w:rsidR="004E552D" w:rsidRPr="004E552D" w:rsidRDefault="004E552D" w:rsidP="004E552D">
      <w:pPr>
        <w:rPr>
          <w:rFonts w:asciiTheme="majorBidi" w:hAnsiTheme="majorBidi" w:cstheme="majorBidi"/>
          <w:sz w:val="28"/>
          <w:szCs w:val="28"/>
        </w:rPr>
      </w:pPr>
    </w:p>
    <w:p w14:paraId="30CB1941" w14:textId="4D344F25" w:rsidR="007B13D6" w:rsidRDefault="007B13D6" w:rsidP="004E552D">
      <w:pPr>
        <w:tabs>
          <w:tab w:val="left" w:pos="1080"/>
        </w:tabs>
        <w:rPr>
          <w:rFonts w:asciiTheme="majorBidi" w:hAnsiTheme="majorBidi" w:cstheme="majorBidi"/>
          <w:sz w:val="28"/>
          <w:szCs w:val="28"/>
        </w:rPr>
      </w:pPr>
    </w:p>
    <w:p w14:paraId="224715A6" w14:textId="2F3B2495" w:rsidR="00987A9B" w:rsidRPr="00987A9B" w:rsidRDefault="00C84A8D" w:rsidP="00987A9B">
      <w:pPr>
        <w:pStyle w:val="Heading1"/>
        <w:spacing w:before="0" w:after="240"/>
      </w:pPr>
      <w:r w:rsidRPr="00C84A8D">
        <w:t>Project Time Plan:</w:t>
      </w:r>
    </w:p>
    <w:tbl>
      <w:tblPr>
        <w:tblStyle w:val="GridTable4-Accent2"/>
        <w:tblW w:w="0" w:type="auto"/>
        <w:tblLook w:val="04A0" w:firstRow="1" w:lastRow="0" w:firstColumn="1" w:lastColumn="0" w:noHBand="0" w:noVBand="1"/>
      </w:tblPr>
      <w:tblGrid>
        <w:gridCol w:w="2534"/>
        <w:gridCol w:w="2535"/>
        <w:gridCol w:w="2535"/>
        <w:gridCol w:w="2535"/>
      </w:tblGrid>
      <w:tr w:rsidR="00987A9B" w14:paraId="26DD3307" w14:textId="77777777" w:rsidTr="00987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4A77FD3F" w14:textId="77777777" w:rsidR="00227B71" w:rsidRDefault="00227B71" w:rsidP="00987A9B">
            <w:pPr>
              <w:tabs>
                <w:tab w:val="left" w:pos="1080"/>
              </w:tabs>
              <w:jc w:val="center"/>
              <w:rPr>
                <w:rFonts w:asciiTheme="majorBidi" w:hAnsiTheme="majorBidi" w:cstheme="majorBidi"/>
                <w:sz w:val="28"/>
                <w:szCs w:val="28"/>
              </w:rPr>
            </w:pPr>
            <w:r>
              <w:rPr>
                <w:rFonts w:asciiTheme="majorBidi" w:hAnsiTheme="majorBidi" w:cstheme="majorBidi"/>
                <w:sz w:val="28"/>
                <w:szCs w:val="28"/>
              </w:rPr>
              <w:t>Week 1</w:t>
            </w:r>
          </w:p>
        </w:tc>
        <w:tc>
          <w:tcPr>
            <w:tcW w:w="2535" w:type="dxa"/>
          </w:tcPr>
          <w:p w14:paraId="783B4747" w14:textId="77777777" w:rsidR="00227B71" w:rsidRDefault="00227B71" w:rsidP="00987A9B">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Week 2</w:t>
            </w:r>
          </w:p>
        </w:tc>
        <w:tc>
          <w:tcPr>
            <w:tcW w:w="2535" w:type="dxa"/>
          </w:tcPr>
          <w:p w14:paraId="152A767E" w14:textId="77777777" w:rsidR="00227B71" w:rsidRDefault="00227B71" w:rsidP="00987A9B">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Week 3</w:t>
            </w:r>
          </w:p>
        </w:tc>
        <w:tc>
          <w:tcPr>
            <w:tcW w:w="2535" w:type="dxa"/>
          </w:tcPr>
          <w:p w14:paraId="19107174" w14:textId="77777777" w:rsidR="00227B71" w:rsidRDefault="00227B71" w:rsidP="00987A9B">
            <w:pPr>
              <w:tabs>
                <w:tab w:val="left" w:pos="108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Week 4</w:t>
            </w:r>
          </w:p>
        </w:tc>
      </w:tr>
      <w:tr w:rsidR="00987A9B" w14:paraId="526045CA" w14:textId="77777777" w:rsidTr="00987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0EFB5CC0" w14:textId="77777777" w:rsidR="00227B71" w:rsidRPr="000B4FF9" w:rsidRDefault="00227B71" w:rsidP="00987A9B">
            <w:pPr>
              <w:tabs>
                <w:tab w:val="left" w:pos="1080"/>
              </w:tabs>
              <w:jc w:val="center"/>
              <w:rPr>
                <w:rFonts w:cstheme="minorHAnsi"/>
                <w:b w:val="0"/>
                <w:bCs w:val="0"/>
                <w:sz w:val="24"/>
                <w:szCs w:val="24"/>
              </w:rPr>
            </w:pPr>
            <w:r w:rsidRPr="000B4FF9">
              <w:rPr>
                <w:rFonts w:cstheme="minorHAnsi"/>
                <w:b w:val="0"/>
                <w:bCs w:val="0"/>
                <w:sz w:val="24"/>
                <w:szCs w:val="24"/>
              </w:rPr>
              <w:t>Searching &amp; Design</w:t>
            </w:r>
          </w:p>
        </w:tc>
        <w:tc>
          <w:tcPr>
            <w:tcW w:w="2535" w:type="dxa"/>
          </w:tcPr>
          <w:p w14:paraId="5C21F6FB" w14:textId="77777777" w:rsidR="00227B71" w:rsidRPr="000B4FF9" w:rsidRDefault="00227B71" w:rsidP="00987A9B">
            <w:pPr>
              <w:tabs>
                <w:tab w:val="left" w:pos="108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535" w:type="dxa"/>
          </w:tcPr>
          <w:p w14:paraId="1E0CF518" w14:textId="77777777" w:rsidR="00227B71" w:rsidRPr="000B4FF9" w:rsidRDefault="00227B71" w:rsidP="00987A9B">
            <w:pPr>
              <w:tabs>
                <w:tab w:val="left" w:pos="108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535" w:type="dxa"/>
          </w:tcPr>
          <w:p w14:paraId="7223617F" w14:textId="77777777" w:rsidR="00227B71" w:rsidRPr="000B4FF9" w:rsidRDefault="00227B71" w:rsidP="00987A9B">
            <w:pPr>
              <w:tabs>
                <w:tab w:val="left" w:pos="108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227B71" w14:paraId="46444824" w14:textId="77777777" w:rsidTr="00987A9B">
        <w:tc>
          <w:tcPr>
            <w:cnfStyle w:val="001000000000" w:firstRow="0" w:lastRow="0" w:firstColumn="1" w:lastColumn="0" w:oddVBand="0" w:evenVBand="0" w:oddHBand="0" w:evenHBand="0" w:firstRowFirstColumn="0" w:firstRowLastColumn="0" w:lastRowFirstColumn="0" w:lastRowLastColumn="0"/>
            <w:tcW w:w="2534" w:type="dxa"/>
          </w:tcPr>
          <w:p w14:paraId="52622B93" w14:textId="77777777" w:rsidR="00227B71" w:rsidRPr="000B4FF9" w:rsidRDefault="00227B71" w:rsidP="00987A9B">
            <w:pPr>
              <w:tabs>
                <w:tab w:val="left" w:pos="1080"/>
              </w:tabs>
              <w:jc w:val="center"/>
              <w:rPr>
                <w:rFonts w:cstheme="minorHAnsi"/>
                <w:b w:val="0"/>
                <w:bCs w:val="0"/>
                <w:sz w:val="24"/>
                <w:szCs w:val="24"/>
              </w:rPr>
            </w:pPr>
          </w:p>
        </w:tc>
        <w:tc>
          <w:tcPr>
            <w:tcW w:w="5070" w:type="dxa"/>
            <w:gridSpan w:val="2"/>
          </w:tcPr>
          <w:p w14:paraId="1B2E9466" w14:textId="77777777" w:rsidR="00227B71" w:rsidRPr="000B4FF9" w:rsidRDefault="00227B71" w:rsidP="00987A9B">
            <w:pPr>
              <w:tabs>
                <w:tab w:val="left" w:pos="108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B4FF9">
              <w:rPr>
                <w:rFonts w:cstheme="minorHAnsi"/>
                <w:sz w:val="24"/>
                <w:szCs w:val="24"/>
              </w:rPr>
              <w:t>Implementation &amp; Documentation</w:t>
            </w:r>
          </w:p>
        </w:tc>
        <w:tc>
          <w:tcPr>
            <w:tcW w:w="2535" w:type="dxa"/>
          </w:tcPr>
          <w:p w14:paraId="64FFD968" w14:textId="77777777" w:rsidR="00227B71" w:rsidRPr="000B4FF9" w:rsidRDefault="00227B71" w:rsidP="00987A9B">
            <w:pPr>
              <w:tabs>
                <w:tab w:val="left" w:pos="108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87A9B" w14:paraId="5ACF68AD" w14:textId="77777777" w:rsidTr="00987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4490735B" w14:textId="77777777" w:rsidR="00227B71" w:rsidRPr="000B4FF9" w:rsidRDefault="00227B71" w:rsidP="00987A9B">
            <w:pPr>
              <w:tabs>
                <w:tab w:val="left" w:pos="1080"/>
              </w:tabs>
              <w:jc w:val="center"/>
              <w:rPr>
                <w:rFonts w:cstheme="minorHAnsi"/>
                <w:b w:val="0"/>
                <w:bCs w:val="0"/>
                <w:sz w:val="24"/>
                <w:szCs w:val="24"/>
              </w:rPr>
            </w:pPr>
          </w:p>
        </w:tc>
        <w:tc>
          <w:tcPr>
            <w:tcW w:w="2535" w:type="dxa"/>
          </w:tcPr>
          <w:p w14:paraId="74A64192" w14:textId="77777777" w:rsidR="00227B71" w:rsidRPr="000B4FF9" w:rsidRDefault="00227B71" w:rsidP="00987A9B">
            <w:pPr>
              <w:tabs>
                <w:tab w:val="left" w:pos="108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535" w:type="dxa"/>
          </w:tcPr>
          <w:p w14:paraId="292E843D" w14:textId="77777777" w:rsidR="00227B71" w:rsidRPr="000B4FF9" w:rsidRDefault="00227B71" w:rsidP="00987A9B">
            <w:pPr>
              <w:tabs>
                <w:tab w:val="left" w:pos="108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535" w:type="dxa"/>
          </w:tcPr>
          <w:p w14:paraId="7893D7EC" w14:textId="77777777" w:rsidR="00227B71" w:rsidRPr="000B4FF9" w:rsidRDefault="00227B71" w:rsidP="00987A9B">
            <w:pPr>
              <w:tabs>
                <w:tab w:val="left" w:pos="108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B4FF9">
              <w:rPr>
                <w:rFonts w:cstheme="minorHAnsi"/>
                <w:sz w:val="24"/>
                <w:szCs w:val="24"/>
              </w:rPr>
              <w:t>Testing &amp; Delivery</w:t>
            </w:r>
          </w:p>
        </w:tc>
      </w:tr>
    </w:tbl>
    <w:p w14:paraId="41A7BCC5" w14:textId="1A115A58" w:rsidR="00987A9B" w:rsidRDefault="00987A9B" w:rsidP="000B4FF9">
      <w:pPr>
        <w:pStyle w:val="Heading1"/>
        <w:spacing w:after="240"/>
      </w:pPr>
      <w:r>
        <w:t>GitHub Link:</w:t>
      </w:r>
    </w:p>
    <w:p w14:paraId="26C391DA" w14:textId="61DF257F" w:rsidR="00987A9B" w:rsidRDefault="000B4FF9" w:rsidP="00987A9B">
      <w:hyperlink r:id="rId6" w:history="1">
        <w:r>
          <w:rPr>
            <w:rStyle w:val="Hyperlink"/>
          </w:rPr>
          <w:t>https://github.com/bishoykadees/ITI_GraduationProject_FOTA</w:t>
        </w:r>
      </w:hyperlink>
    </w:p>
    <w:p w14:paraId="48AE5FF0" w14:textId="77777777" w:rsidR="000B4FF9" w:rsidRPr="00987A9B" w:rsidRDefault="000B4FF9" w:rsidP="00987A9B"/>
    <w:sectPr w:rsidR="000B4FF9" w:rsidRPr="00987A9B" w:rsidSect="007B13D6">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984"/>
    <w:rsid w:val="00005128"/>
    <w:rsid w:val="000B4FF9"/>
    <w:rsid w:val="00227B71"/>
    <w:rsid w:val="004E552D"/>
    <w:rsid w:val="00610F98"/>
    <w:rsid w:val="00736E94"/>
    <w:rsid w:val="007B13D6"/>
    <w:rsid w:val="009400C3"/>
    <w:rsid w:val="009715C7"/>
    <w:rsid w:val="00987A9B"/>
    <w:rsid w:val="00BF720F"/>
    <w:rsid w:val="00C05536"/>
    <w:rsid w:val="00C84A8D"/>
    <w:rsid w:val="00E769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CD8C"/>
  <w15:docId w15:val="{B3DD7C10-1766-4A4D-BD09-DE2A322E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7A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6984"/>
    <w:rPr>
      <w:b/>
      <w:bCs/>
    </w:rPr>
  </w:style>
  <w:style w:type="table" w:styleId="TableGrid">
    <w:name w:val="Table Grid"/>
    <w:basedOn w:val="TableNormal"/>
    <w:uiPriority w:val="59"/>
    <w:rsid w:val="0022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B71"/>
    <w:rPr>
      <w:rFonts w:ascii="Tahoma" w:hAnsi="Tahoma" w:cs="Tahoma"/>
      <w:sz w:val="16"/>
      <w:szCs w:val="16"/>
    </w:rPr>
  </w:style>
  <w:style w:type="character" w:customStyle="1" w:styleId="Heading1Char">
    <w:name w:val="Heading 1 Char"/>
    <w:basedOn w:val="DefaultParagraphFont"/>
    <w:link w:val="Heading1"/>
    <w:uiPriority w:val="9"/>
    <w:rsid w:val="00987A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87A9B"/>
    <w:rPr>
      <w:rFonts w:asciiTheme="majorHAnsi" w:eastAsiaTheme="majorEastAsia" w:hAnsiTheme="majorHAnsi" w:cstheme="majorBidi"/>
      <w:color w:val="365F91" w:themeColor="accent1" w:themeShade="BF"/>
      <w:sz w:val="26"/>
      <w:szCs w:val="26"/>
    </w:rPr>
  </w:style>
  <w:style w:type="table" w:styleId="GridTable5Dark-Accent2">
    <w:name w:val="Grid Table 5 Dark Accent 2"/>
    <w:basedOn w:val="TableNormal"/>
    <w:uiPriority w:val="50"/>
    <w:rsid w:val="00987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
    <w:name w:val="Grid Table 4 Accent 2"/>
    <w:basedOn w:val="TableNormal"/>
    <w:uiPriority w:val="49"/>
    <w:rsid w:val="00987A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987A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987A9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987A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987A9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semiHidden/>
    <w:unhideWhenUsed/>
    <w:rsid w:val="000B4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865364">
      <w:bodyDiv w:val="1"/>
      <w:marLeft w:val="0"/>
      <w:marRight w:val="0"/>
      <w:marTop w:val="0"/>
      <w:marBottom w:val="0"/>
      <w:divBdr>
        <w:top w:val="none" w:sz="0" w:space="0" w:color="auto"/>
        <w:left w:val="none" w:sz="0" w:space="0" w:color="auto"/>
        <w:bottom w:val="none" w:sz="0" w:space="0" w:color="auto"/>
        <w:right w:val="none" w:sz="0" w:space="0" w:color="auto"/>
      </w:divBdr>
    </w:div>
    <w:div w:id="84163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shoykadees/ITI_GraduationProject_FOTA" TargetMode="Externa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Bishoy Nabil</cp:lastModifiedBy>
  <cp:revision>2</cp:revision>
  <dcterms:created xsi:type="dcterms:W3CDTF">2020-06-01T22:21:00Z</dcterms:created>
  <dcterms:modified xsi:type="dcterms:W3CDTF">2020-06-02T02:43:00Z</dcterms:modified>
</cp:coreProperties>
</file>