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61B7" w:rsidP="006161B7" w:rsidRDefault="006161B7" w14:paraId="3A1EE51B" w14:textId="77777777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editId="4B67A0C9" wp14:anchorId="4DA19896">
            <wp:simplePos x="0" y="0"/>
            <wp:positionH relativeFrom="column">
              <wp:posOffset>1733550</wp:posOffset>
            </wp:positionH>
            <wp:positionV relativeFrom="paragraph">
              <wp:posOffset>-361950</wp:posOffset>
            </wp:positionV>
            <wp:extent cx="2257425" cy="5048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FS_RGB-maroon_typ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1CFC" w:rsidP="00201CFC" w:rsidRDefault="00201CFC" w14:paraId="4E47FE72" w14:textId="77777777">
      <w:pPr>
        <w:spacing w:after="0"/>
        <w:jc w:val="center"/>
        <w:rPr>
          <w:rFonts w:eastAsiaTheme="minorEastAsia" w:cstheme="minorHAnsi"/>
          <w:b/>
          <w:sz w:val="32"/>
          <w:szCs w:val="32"/>
          <w:lang w:eastAsia="zh-CN"/>
        </w:rPr>
      </w:pPr>
    </w:p>
    <w:p w:rsidRPr="00201CFC" w:rsidR="00201CFC" w:rsidP="00201CFC" w:rsidRDefault="00201CFC" w14:paraId="3AF939C0" w14:textId="77777777">
      <w:pPr>
        <w:spacing w:after="0"/>
        <w:jc w:val="center"/>
        <w:rPr>
          <w:rFonts w:eastAsiaTheme="minorEastAsia" w:cstheme="minorHAnsi"/>
          <w:b/>
          <w:sz w:val="32"/>
          <w:szCs w:val="32"/>
          <w:lang w:eastAsia="zh-CN"/>
        </w:rPr>
      </w:pPr>
      <w:r w:rsidRPr="00201CFC">
        <w:rPr>
          <w:rFonts w:eastAsiaTheme="minorEastAsia" w:cstheme="minorHAnsi"/>
          <w:b/>
          <w:sz w:val="32"/>
          <w:szCs w:val="32"/>
          <w:lang w:eastAsia="zh-CN"/>
        </w:rPr>
        <w:t xml:space="preserve">Forest </w:t>
      </w:r>
      <w:r w:rsidR="00595427">
        <w:rPr>
          <w:rFonts w:eastAsiaTheme="minorEastAsia" w:cstheme="minorHAnsi"/>
          <w:b/>
          <w:sz w:val="32"/>
          <w:szCs w:val="32"/>
          <w:lang w:eastAsia="zh-CN"/>
        </w:rPr>
        <w:t xml:space="preserve">Ecosystem </w:t>
      </w:r>
      <w:r w:rsidRPr="00201CFC">
        <w:rPr>
          <w:rFonts w:eastAsiaTheme="minorEastAsia" w:cstheme="minorHAnsi"/>
          <w:b/>
          <w:sz w:val="32"/>
          <w:szCs w:val="32"/>
          <w:lang w:eastAsia="zh-CN"/>
        </w:rPr>
        <w:t xml:space="preserve">Values </w:t>
      </w:r>
    </w:p>
    <w:p w:rsidRPr="00105832" w:rsidR="00201CFC" w:rsidP="00201CFC" w:rsidRDefault="00201CFC" w14:paraId="06294888" w14:textId="77777777">
      <w:pPr>
        <w:spacing w:after="0"/>
        <w:jc w:val="center"/>
        <w:rPr>
          <w:rFonts w:eastAsiaTheme="minorEastAsia" w:cstheme="minorHAnsi"/>
          <w:i/>
          <w:lang w:eastAsia="zh-CN"/>
        </w:rPr>
      </w:pPr>
      <w:r w:rsidRPr="00105832">
        <w:rPr>
          <w:rFonts w:eastAsiaTheme="minorEastAsia" w:cstheme="minorHAnsi"/>
          <w:i/>
          <w:lang w:eastAsia="zh-CN"/>
        </w:rPr>
        <w:t xml:space="preserve">An Estimation of Economic Values of Forest Ecosystem Services </w:t>
      </w:r>
    </w:p>
    <w:p w:rsidRPr="00201CFC" w:rsidR="00201CFC" w:rsidP="00201CFC" w:rsidRDefault="00201CFC" w14:paraId="78D02B58" w14:textId="77777777">
      <w:pPr>
        <w:spacing w:after="0"/>
        <w:jc w:val="center"/>
        <w:rPr>
          <w:rFonts w:eastAsiaTheme="minorEastAsia" w:cstheme="minorHAnsi"/>
          <w:lang w:eastAsia="zh-CN"/>
        </w:rPr>
      </w:pPr>
    </w:p>
    <w:p w:rsidRPr="00201CFC" w:rsidR="00201CFC" w:rsidP="00EC4247" w:rsidRDefault="00201CFC" w14:paraId="651BDA09" w14:textId="77777777">
      <w:pPr>
        <w:autoSpaceDE w:val="0"/>
        <w:autoSpaceDN w:val="0"/>
        <w:adjustRightInd w:val="0"/>
        <w:spacing w:after="100" w:afterAutospacing="1"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Healthy forests and woodlands </w:t>
      </w:r>
      <w:r w:rsidR="007B55E0">
        <w:rPr>
          <w:rFonts w:eastAsiaTheme="minorEastAsia" w:cstheme="minorHAnsi"/>
          <w:lang w:eastAsia="zh-CN"/>
        </w:rPr>
        <w:t>pr</w:t>
      </w:r>
      <w:r w:rsidRPr="00201CFC">
        <w:rPr>
          <w:rFonts w:eastAsiaTheme="minorEastAsia" w:cstheme="minorHAnsi"/>
          <w:lang w:eastAsia="zh-CN"/>
        </w:rPr>
        <w:t xml:space="preserve">ovide a full suite of goods and services, including climate regulation, watershed </w:t>
      </w:r>
      <w:r w:rsidR="00105832">
        <w:rPr>
          <w:rFonts w:eastAsiaTheme="minorEastAsia" w:cstheme="minorHAnsi"/>
          <w:lang w:eastAsia="zh-CN"/>
        </w:rPr>
        <w:t>regulation</w:t>
      </w:r>
      <w:r w:rsidRPr="00201CFC">
        <w:rPr>
          <w:rFonts w:eastAsiaTheme="minorEastAsia" w:cstheme="minorHAnsi"/>
          <w:lang w:eastAsia="zh-CN"/>
        </w:rPr>
        <w:t>, wildlife habitat</w:t>
      </w:r>
      <w:r w:rsidR="007B55E0">
        <w:rPr>
          <w:rFonts w:eastAsiaTheme="minorEastAsia" w:cstheme="minorHAnsi"/>
          <w:lang w:eastAsia="zh-CN"/>
        </w:rPr>
        <w:t>,</w:t>
      </w:r>
      <w:r w:rsidRPr="00201CFC">
        <w:rPr>
          <w:rFonts w:eastAsiaTheme="minorEastAsia" w:cstheme="minorHAnsi"/>
          <w:lang w:eastAsia="zh-CN"/>
        </w:rPr>
        <w:t xml:space="preserve"> biodiversity, recreation, </w:t>
      </w:r>
      <w:r w:rsidR="00105832">
        <w:rPr>
          <w:rFonts w:eastAsiaTheme="minorEastAsia" w:cstheme="minorHAnsi"/>
          <w:lang w:eastAsia="zh-CN"/>
        </w:rPr>
        <w:t xml:space="preserve">and </w:t>
      </w:r>
      <w:r w:rsidR="004E29C3">
        <w:rPr>
          <w:rFonts w:eastAsiaTheme="minorEastAsia" w:cstheme="minorHAnsi"/>
          <w:lang w:eastAsia="zh-CN"/>
        </w:rPr>
        <w:t xml:space="preserve">various </w:t>
      </w:r>
      <w:r w:rsidR="007B55E0">
        <w:rPr>
          <w:rFonts w:eastAsiaTheme="minorEastAsia" w:cstheme="minorHAnsi"/>
          <w:lang w:eastAsia="zh-CN"/>
        </w:rPr>
        <w:t xml:space="preserve">cultural </w:t>
      </w:r>
      <w:r w:rsidR="00105832">
        <w:rPr>
          <w:rFonts w:eastAsiaTheme="minorEastAsia" w:cstheme="minorHAnsi"/>
          <w:lang w:eastAsia="zh-CN"/>
        </w:rPr>
        <w:t>services</w:t>
      </w:r>
      <w:r w:rsidR="001D41C3">
        <w:rPr>
          <w:rFonts w:eastAsiaTheme="minorEastAsia" w:cstheme="minorHAnsi"/>
          <w:lang w:eastAsia="zh-CN"/>
        </w:rPr>
        <w:t xml:space="preserve">.  </w:t>
      </w:r>
      <w:r w:rsidRPr="00201CFC">
        <w:rPr>
          <w:rFonts w:eastAsiaTheme="minorEastAsia" w:cstheme="minorHAnsi"/>
          <w:lang w:eastAsia="zh-CN"/>
        </w:rPr>
        <w:t>These ecosystem services are crucial to human well-being</w:t>
      </w:r>
      <w:r w:rsidR="007B55E0">
        <w:rPr>
          <w:rFonts w:eastAsiaTheme="minorEastAsia" w:cstheme="minorHAnsi"/>
          <w:lang w:eastAsia="zh-CN"/>
        </w:rPr>
        <w:t>; however, mos</w:t>
      </w:r>
      <w:r w:rsidR="00790AB4">
        <w:rPr>
          <w:rFonts w:eastAsiaTheme="minorEastAsia" w:cstheme="minorHAnsi"/>
          <w:lang w:eastAsia="zh-CN"/>
        </w:rPr>
        <w:t xml:space="preserve">t of these services do not have </w:t>
      </w:r>
      <w:r w:rsidRPr="00201CFC">
        <w:rPr>
          <w:rFonts w:eastAsiaTheme="minorEastAsia" w:cstheme="minorHAnsi"/>
          <w:lang w:eastAsia="zh-CN"/>
        </w:rPr>
        <w:t xml:space="preserve">established market values like </w:t>
      </w:r>
      <w:r w:rsidR="007B55E0">
        <w:rPr>
          <w:rFonts w:eastAsiaTheme="minorEastAsia" w:cstheme="minorHAnsi"/>
          <w:lang w:eastAsia="zh-CN"/>
        </w:rPr>
        <w:t xml:space="preserve">forest </w:t>
      </w:r>
      <w:r w:rsidR="003F144A">
        <w:rPr>
          <w:rFonts w:eastAsiaTheme="minorEastAsia" w:cstheme="minorHAnsi"/>
          <w:lang w:eastAsia="zh-CN"/>
        </w:rPr>
        <w:t>products.</w:t>
      </w:r>
    </w:p>
    <w:p w:rsidRPr="00105832" w:rsidR="00201CFC" w:rsidP="00EC4247" w:rsidRDefault="007B55E0" w14:paraId="788869E7" w14:textId="138364A3">
      <w:pPr>
        <w:autoSpaceDE w:val="0"/>
        <w:autoSpaceDN w:val="0"/>
        <w:adjustRightInd w:val="0"/>
        <w:spacing w:after="100" w:afterAutospacing="1"/>
        <w:contextualSpacing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>The e</w:t>
      </w:r>
      <w:r w:rsidRPr="00201CFC" w:rsidR="00201CFC">
        <w:rPr>
          <w:rFonts w:eastAsiaTheme="minorEastAsia" w:cstheme="minorHAnsi"/>
          <w:lang w:eastAsia="zh-CN"/>
        </w:rPr>
        <w:t xml:space="preserve">stimates </w:t>
      </w:r>
      <w:r>
        <w:rPr>
          <w:rFonts w:eastAsiaTheme="minorEastAsia" w:cstheme="minorHAnsi"/>
          <w:lang w:eastAsia="zh-CN"/>
        </w:rPr>
        <w:t xml:space="preserve">shown </w:t>
      </w:r>
      <w:r w:rsidRPr="00201CFC" w:rsidR="00201CFC">
        <w:rPr>
          <w:rFonts w:eastAsiaTheme="minorEastAsia" w:cstheme="minorHAnsi"/>
          <w:lang w:eastAsia="zh-CN"/>
        </w:rPr>
        <w:t xml:space="preserve">are based on </w:t>
      </w:r>
      <w:r w:rsidR="002B5F69">
        <w:rPr>
          <w:rFonts w:eastAsiaTheme="minorEastAsia" w:cstheme="minorHAnsi"/>
          <w:lang w:eastAsia="zh-CN"/>
        </w:rPr>
        <w:t xml:space="preserve">an </w:t>
      </w:r>
      <w:r w:rsidRPr="00201CFC" w:rsidR="00201CFC">
        <w:rPr>
          <w:rFonts w:eastAsiaTheme="minorEastAsia" w:cstheme="minorHAnsi"/>
          <w:lang w:eastAsia="zh-CN"/>
        </w:rPr>
        <w:t>analysis of forest resources in the area, results of existing literature,</w:t>
      </w:r>
      <w:r w:rsidR="002B5F69">
        <w:rPr>
          <w:rFonts w:eastAsiaTheme="minorEastAsia" w:cstheme="minorHAnsi"/>
          <w:lang w:eastAsia="zh-CN"/>
        </w:rPr>
        <w:t xml:space="preserve"> and</w:t>
      </w:r>
      <w:r w:rsidRPr="00201CFC" w:rsidR="00201CFC">
        <w:rPr>
          <w:rFonts w:eastAsiaTheme="minorEastAsia" w:cstheme="minorHAnsi"/>
          <w:lang w:eastAsia="zh-CN"/>
        </w:rPr>
        <w:t xml:space="preserve"> non-market valuation techniques. </w:t>
      </w:r>
      <w:r w:rsidR="001D41C3">
        <w:rPr>
          <w:rFonts w:eastAsiaTheme="minorEastAsia" w:cstheme="minorHAnsi"/>
          <w:lang w:eastAsia="zh-CN"/>
        </w:rPr>
        <w:t xml:space="preserve"> </w:t>
      </w:r>
      <w:r w:rsidRPr="00201CFC" w:rsidR="00201CFC">
        <w:rPr>
          <w:rFonts w:eastAsiaTheme="minorEastAsia" w:cstheme="minorHAnsi"/>
          <w:lang w:eastAsia="zh-CN"/>
        </w:rPr>
        <w:t xml:space="preserve">The results should be viewed as conservative </w:t>
      </w:r>
      <w:r w:rsidRPr="00201CFC" w:rsidR="00455D8C">
        <w:rPr>
          <w:rFonts w:eastAsiaTheme="minorEastAsia" w:cstheme="minorHAnsi"/>
          <w:lang w:eastAsia="zh-CN"/>
        </w:rPr>
        <w:t>estimates</w:t>
      </w:r>
      <w:r w:rsidR="00455D8C">
        <w:rPr>
          <w:rFonts w:eastAsiaTheme="minorEastAsia" w:cstheme="minorHAnsi"/>
          <w:lang w:eastAsia="zh-CN"/>
        </w:rPr>
        <w:t xml:space="preserve"> and</w:t>
      </w:r>
      <w:r>
        <w:rPr>
          <w:rFonts w:eastAsiaTheme="minorEastAsia" w:cstheme="minorHAnsi"/>
          <w:lang w:eastAsia="zh-CN"/>
        </w:rPr>
        <w:t xml:space="preserve"> are only part o</w:t>
      </w:r>
      <w:r w:rsidRPr="00201CFC" w:rsidR="00201CFC">
        <w:rPr>
          <w:rFonts w:eastAsiaTheme="minorEastAsia" w:cstheme="minorHAnsi"/>
          <w:lang w:eastAsia="zh-CN"/>
        </w:rPr>
        <w:t xml:space="preserve">f a </w:t>
      </w:r>
      <w:r w:rsidR="00BB53C1">
        <w:rPr>
          <w:rFonts w:eastAsiaTheme="minorEastAsia" w:cstheme="minorHAnsi"/>
          <w:lang w:eastAsia="zh-CN"/>
        </w:rPr>
        <w:t>larger</w:t>
      </w:r>
      <w:r w:rsidRPr="00201CFC" w:rsidR="00201CFC">
        <w:rPr>
          <w:rFonts w:eastAsiaTheme="minorEastAsia" w:cstheme="minorHAnsi"/>
          <w:lang w:eastAsia="zh-CN"/>
        </w:rPr>
        <w:t xml:space="preserve"> suite of ecosystem services provided by the forest within the area of interest. </w:t>
      </w:r>
      <w:r w:rsidR="001D41C3">
        <w:rPr>
          <w:rFonts w:eastAsiaTheme="minorEastAsia" w:cstheme="minorHAnsi"/>
          <w:lang w:eastAsia="zh-CN"/>
        </w:rPr>
        <w:t xml:space="preserve"> </w:t>
      </w:r>
      <w:r w:rsidRPr="00201CFC" w:rsidR="00201CFC">
        <w:rPr>
          <w:rFonts w:eastAsiaTheme="minorEastAsia" w:cstheme="minorHAnsi"/>
          <w:lang w:eastAsia="zh-CN"/>
        </w:rPr>
        <w:t xml:space="preserve">All values </w:t>
      </w:r>
      <w:r>
        <w:rPr>
          <w:rFonts w:eastAsiaTheme="minorEastAsia" w:cstheme="minorHAnsi"/>
          <w:lang w:eastAsia="zh-CN"/>
        </w:rPr>
        <w:t>are reported i</w:t>
      </w:r>
      <w:r w:rsidRPr="00201CFC" w:rsidR="00201CFC">
        <w:rPr>
          <w:rFonts w:eastAsiaTheme="minorEastAsia" w:cstheme="minorHAnsi"/>
          <w:lang w:eastAsia="zh-CN"/>
        </w:rPr>
        <w:t xml:space="preserve">n 2011 constant </w:t>
      </w:r>
      <w:r w:rsidR="002B5F69">
        <w:rPr>
          <w:rFonts w:eastAsiaTheme="minorEastAsia" w:cstheme="minorHAnsi"/>
          <w:lang w:eastAsia="zh-CN"/>
        </w:rPr>
        <w:t xml:space="preserve">United States </w:t>
      </w:r>
      <w:r w:rsidRPr="00201CFC" w:rsidR="00201CFC">
        <w:rPr>
          <w:rFonts w:eastAsiaTheme="minorEastAsia" w:cstheme="minorHAnsi"/>
          <w:lang w:eastAsia="zh-CN"/>
        </w:rPr>
        <w:t>dollar.</w:t>
      </w:r>
    </w:p>
    <w:p w:rsidRPr="000D0585" w:rsidR="005322BD" w:rsidP="00EC4247" w:rsidRDefault="005322BD" w14:paraId="2453AC92" w14:textId="77777777">
      <w:pPr>
        <w:autoSpaceDE w:val="0"/>
        <w:autoSpaceDN w:val="0"/>
        <w:adjustRightInd w:val="0"/>
        <w:spacing w:after="0"/>
        <w:contextualSpacing/>
        <w:rPr>
          <w:rFonts w:eastAsiaTheme="minorEastAsia" w:cstheme="minorHAnsi"/>
          <w:sz w:val="20"/>
          <w:szCs w:val="20"/>
          <w:lang w:eastAsia="zh-CN"/>
        </w:rPr>
      </w:pPr>
    </w:p>
    <w:p w:rsidRPr="000D0585" w:rsidR="00C871B2" w:rsidP="00EC4247" w:rsidRDefault="00C871B2" w14:paraId="39101503" w14:textId="77777777">
      <w:pPr>
        <w:autoSpaceDE w:val="0"/>
        <w:autoSpaceDN w:val="0"/>
        <w:adjustRightInd w:val="0"/>
        <w:spacing w:after="0"/>
        <w:contextualSpacing/>
        <w:rPr>
          <w:rFonts w:eastAsiaTheme="minorEastAsia" w:cstheme="minorHAnsi"/>
          <w:sz w:val="20"/>
          <w:szCs w:val="20"/>
          <w:lang w:eastAsia="zh-CN"/>
        </w:rPr>
      </w:pPr>
    </w:p>
    <w:p w:rsidR="002B5F69" w:rsidP="00EC4247" w:rsidRDefault="002B5F69" w14:paraId="3902E1DE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>Forestland</w:t>
      </w:r>
    </w:p>
    <w:p w:rsidR="002B5F69" w:rsidP="00EC4247" w:rsidRDefault="002B5F69" w14:paraId="3E9FC9F4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</w:p>
    <w:p w:rsidRPr="002B5F69" w:rsidR="002B5F69" w:rsidP="00EC4247" w:rsidRDefault="002B5F69" w14:paraId="13137A59" w14:textId="20145E4F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 w:rsidRPr="002B5F69">
        <w:rPr>
          <w:rFonts w:eastAsiaTheme="minorEastAsia" w:cstheme="minorHAnsi"/>
          <w:lang w:eastAsia="zh-CN"/>
        </w:rPr>
        <w:t>There are</w:t>
      </w:r>
      <w:r w:rsidR="000705DC">
        <w:rPr>
          <w:rFonts w:eastAsiaTheme="minorEastAsia" w:cstheme="minorHAnsi"/>
          <w:lang w:eastAsia="zh-CN"/>
        </w:rPr>
        <w:t xml:space="preserve"> </w:t>
      </w:r>
      <w:proofErr w:type="spellStart"/>
      <w:r w:rsidR="0083223D">
        <w:rPr>
          <w:rFonts w:eastAsiaTheme="minorEastAsia" w:cstheme="minorHAnsi"/>
          <w:lang w:eastAsia="zh-CN"/>
        </w:rPr>
        <w:t>378,006</w:t>
      </w:r>
      <w:proofErr w:type="spellEnd"/>
      <w:r w:rsidR="0083223D">
        <w:rPr>
          <w:rFonts w:eastAsiaTheme="minorEastAsia" w:cstheme="minorHAnsi"/>
          <w:lang w:eastAsia="zh-CN"/>
        </w:rPr>
        <w:t xml:space="preserve"> </w:t>
      </w:r>
      <w:r w:rsidRPr="002B5F69">
        <w:rPr>
          <w:rFonts w:eastAsiaTheme="minorEastAsia" w:cstheme="minorHAnsi"/>
          <w:lang w:eastAsia="zh-CN"/>
        </w:rPr>
        <w:t>acres of forestland within the area of interest.</w:t>
      </w:r>
      <w:r w:rsidR="00790AB4">
        <w:rPr>
          <w:rFonts w:eastAsiaTheme="minorEastAsia" w:cstheme="minorHAnsi"/>
          <w:lang w:eastAsia="zh-CN"/>
        </w:rPr>
        <w:t xml:space="preserve">  Of this amount,</w:t>
      </w:r>
      <w:r w:rsidR="00BF0947">
        <w:rPr>
          <w:rFonts w:eastAsiaTheme="minorEastAsia" w:cstheme="minorHAnsi"/>
          <w:lang w:eastAsia="zh-CN"/>
        </w:rPr>
        <w:t xml:space="preserve"> </w:t>
      </w:r>
      <w:proofErr w:type="spellStart"/>
      <w:r w:rsidR="00BF0947">
        <w:rPr>
          <w:rFonts w:eastAsiaTheme="minorEastAsia" w:cstheme="minorHAnsi"/>
          <w:lang w:eastAsia="zh-CN"/>
        </w:rPr>
        <w:t>371,992</w:t>
      </w:r>
      <w:proofErr w:type="spellEnd"/>
      <w:r w:rsidR="00BF0947">
        <w:rPr>
          <w:rFonts w:eastAsiaTheme="minorEastAsia" w:cstheme="minorHAnsi"/>
          <w:lang w:eastAsia="zh-CN"/>
        </w:rPr>
        <w:t xml:space="preserve"> </w:t>
      </w:r>
      <w:r w:rsidR="00790AB4">
        <w:rPr>
          <w:rFonts w:eastAsiaTheme="minorEastAsia" w:cstheme="minorHAnsi"/>
          <w:lang w:eastAsia="zh-CN"/>
        </w:rPr>
        <w:t>acres occur within ru</w:t>
      </w:r>
      <w:r w:rsidR="00755D29">
        <w:rPr>
          <w:rFonts w:eastAsiaTheme="minorEastAsia" w:cstheme="minorHAnsi"/>
          <w:lang w:eastAsia="zh-CN"/>
        </w:rPr>
        <w:t>r</w:t>
      </w:r>
      <w:r w:rsidR="00790AB4">
        <w:rPr>
          <w:rFonts w:eastAsiaTheme="minorEastAsia" w:cstheme="minorHAnsi"/>
          <w:lang w:eastAsia="zh-CN"/>
        </w:rPr>
        <w:t>al areas</w:t>
      </w:r>
      <w:r w:rsidR="00755D29">
        <w:rPr>
          <w:rFonts w:eastAsiaTheme="minorEastAsia" w:cstheme="minorHAnsi"/>
          <w:lang w:eastAsia="zh-CN"/>
        </w:rPr>
        <w:t>,</w:t>
      </w:r>
      <w:r w:rsidR="00790AB4">
        <w:rPr>
          <w:rFonts w:eastAsiaTheme="minorEastAsia" w:cstheme="minorHAnsi"/>
          <w:lang w:eastAsia="zh-CN"/>
        </w:rPr>
        <w:t xml:space="preserve"> while </w:t>
      </w:r>
      <w:proofErr w:type="spellStart"/>
      <w:r w:rsidR="0042255A">
        <w:rPr>
          <w:rFonts w:eastAsiaTheme="minorEastAsia" w:cstheme="minorHAnsi"/>
          <w:lang w:eastAsia="zh-CN"/>
        </w:rPr>
        <w:t>6,013</w:t>
      </w:r>
      <w:proofErr w:type="spellEnd"/>
      <w:r w:rsidR="00007EB3">
        <w:rPr>
          <w:rFonts w:eastAsiaTheme="minorEastAsia" w:cstheme="minorHAnsi"/>
          <w:lang w:eastAsia="zh-CN"/>
        </w:rPr>
        <w:t xml:space="preserve"> </w:t>
      </w:r>
      <w:r w:rsidR="00790AB4">
        <w:rPr>
          <w:rFonts w:eastAsiaTheme="minorEastAsia" w:cstheme="minorHAnsi"/>
          <w:lang w:eastAsia="zh-CN"/>
        </w:rPr>
        <w:t>acres are found within urban and community areas.</w:t>
      </w:r>
    </w:p>
    <w:p w:rsidRPr="000D0585" w:rsidR="002B5F69" w:rsidP="00EC4247" w:rsidRDefault="002B5F69" w14:paraId="6D49609A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:rsidRPr="000D0585" w:rsidR="005322BD" w:rsidP="00EC4247" w:rsidRDefault="005322BD" w14:paraId="330BDD98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:rsidR="00BB53C1" w:rsidP="00EC4247" w:rsidRDefault="00BB53C1" w14:paraId="6940EE8D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>Value of Forest Air Quality Regulation within the Area of Interest</w:t>
      </w:r>
    </w:p>
    <w:p w:rsidRPr="00105832" w:rsidR="00754CA5" w:rsidP="00EC4247" w:rsidRDefault="00754CA5" w14:paraId="7B0C8B5C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:rsidRPr="00754CA5" w:rsidR="00754CA5" w:rsidP="00EC4247" w:rsidRDefault="00754CA5" w14:paraId="2B4B3718" w14:textId="612377B4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>Forests</w:t>
      </w:r>
      <w:r w:rsidR="004E29C3">
        <w:rPr>
          <w:rFonts w:eastAsiaTheme="minorEastAsia" w:cstheme="minorHAnsi"/>
          <w:lang w:eastAsia="zh-CN"/>
        </w:rPr>
        <w:t xml:space="preserve"> in urban</w:t>
      </w:r>
      <w:r w:rsidR="00CA4CC1">
        <w:rPr>
          <w:rFonts w:eastAsiaTheme="minorEastAsia" w:cstheme="minorHAnsi"/>
          <w:lang w:eastAsia="zh-CN"/>
        </w:rPr>
        <w:t xml:space="preserve"> a</w:t>
      </w:r>
      <w:r w:rsidR="004E29C3">
        <w:rPr>
          <w:rFonts w:eastAsiaTheme="minorEastAsia" w:cstheme="minorHAnsi"/>
          <w:lang w:eastAsia="zh-CN"/>
        </w:rPr>
        <w:t>reas</w:t>
      </w:r>
      <w:r>
        <w:rPr>
          <w:rFonts w:eastAsiaTheme="minorEastAsia" w:cstheme="minorHAnsi"/>
          <w:lang w:eastAsia="zh-CN"/>
        </w:rPr>
        <w:t xml:space="preserve"> </w:t>
      </w:r>
      <w:proofErr w:type="gramStart"/>
      <w:r>
        <w:rPr>
          <w:rFonts w:eastAsiaTheme="minorEastAsia" w:cstheme="minorHAnsi"/>
          <w:lang w:eastAsia="zh-CN"/>
        </w:rPr>
        <w:t>have the ability to</w:t>
      </w:r>
      <w:proofErr w:type="gramEnd"/>
      <w:r>
        <w:rPr>
          <w:rFonts w:eastAsiaTheme="minorEastAsia" w:cstheme="minorHAnsi"/>
          <w:lang w:eastAsia="zh-CN"/>
        </w:rPr>
        <w:t xml:space="preserve"> purify the air by removing </w:t>
      </w:r>
      <w:r w:rsidR="00105832">
        <w:rPr>
          <w:rFonts w:eastAsiaTheme="minorEastAsia" w:cstheme="minorHAnsi"/>
          <w:lang w:eastAsia="zh-CN"/>
        </w:rPr>
        <w:t xml:space="preserve">various </w:t>
      </w:r>
      <w:r>
        <w:rPr>
          <w:rFonts w:eastAsiaTheme="minorEastAsia" w:cstheme="minorHAnsi"/>
          <w:lang w:eastAsia="zh-CN"/>
        </w:rPr>
        <w:t>pollutants</w:t>
      </w:r>
      <w:r w:rsidR="00105832">
        <w:rPr>
          <w:rFonts w:eastAsiaTheme="minorEastAsia" w:cstheme="minorHAnsi"/>
          <w:lang w:eastAsia="zh-CN"/>
        </w:rPr>
        <w:t xml:space="preserve">.  </w:t>
      </w:r>
      <w:r w:rsidR="004E29C3">
        <w:rPr>
          <w:rFonts w:eastAsiaTheme="minorEastAsia" w:cstheme="minorHAnsi"/>
          <w:lang w:eastAsia="zh-CN"/>
        </w:rPr>
        <w:t xml:space="preserve">Based on estimates from the </w:t>
      </w:r>
      <w:r w:rsidR="00105832">
        <w:rPr>
          <w:rFonts w:eastAsiaTheme="minorEastAsia" w:cstheme="minorHAnsi"/>
          <w:lang w:eastAsia="zh-CN"/>
        </w:rPr>
        <w:t xml:space="preserve">Urban Forest Effects (UFORE) model, </w:t>
      </w:r>
      <w:r w:rsidR="004E29C3">
        <w:rPr>
          <w:rFonts w:eastAsiaTheme="minorEastAsia" w:cstheme="minorHAnsi"/>
          <w:lang w:eastAsia="zh-CN"/>
        </w:rPr>
        <w:t>the value of forest air quality regulation within the area of interest is estimated to be</w:t>
      </w:r>
      <w:r w:rsidR="00547F8C">
        <w:rPr>
          <w:rFonts w:eastAsiaTheme="minorEastAsia" w:cstheme="minorHAnsi"/>
          <w:lang w:eastAsia="zh-CN"/>
        </w:rPr>
        <w:t xml:space="preserve"> </w:t>
      </w:r>
      <w:proofErr w:type="spellStart"/>
      <w:r w:rsidR="00547F8C">
        <w:rPr>
          <w:rFonts w:eastAsiaTheme="minorEastAsia" w:cstheme="minorHAnsi"/>
          <w:lang w:eastAsia="zh-CN"/>
        </w:rPr>
        <w:t>5.2</w:t>
      </w:r>
      <w:proofErr w:type="spellEnd"/>
      <w:r w:rsidR="00547F8C">
        <w:rPr>
          <w:rFonts w:eastAsiaTheme="minorEastAsia" w:cstheme="minorHAnsi"/>
          <w:lang w:eastAsia="zh-CN"/>
        </w:rPr>
        <w:t>$</w:t>
      </w:r>
      <w:r w:rsidR="00A3614A">
        <w:rPr>
          <w:rFonts w:eastAsiaTheme="minorEastAsia" w:cstheme="minorHAnsi"/>
          <w:lang w:eastAsia="zh-CN"/>
        </w:rPr>
        <w:t xml:space="preserve"> </w:t>
      </w:r>
      <w:r w:rsidR="004E29C3">
        <w:rPr>
          <w:rFonts w:eastAsiaTheme="minorEastAsia" w:cstheme="minorHAnsi"/>
          <w:lang w:eastAsia="zh-CN"/>
        </w:rPr>
        <w:t xml:space="preserve">per acre for a total value of </w:t>
      </w:r>
      <w:proofErr w:type="spellStart"/>
      <w:r w:rsidR="00547F8C">
        <w:rPr>
          <w:rFonts w:eastAsiaTheme="minorEastAsia" w:cstheme="minorHAnsi"/>
          <w:lang w:eastAsia="zh-CN"/>
        </w:rPr>
        <w:t>1,968.0</w:t>
      </w:r>
      <w:proofErr w:type="spellEnd"/>
      <w:r w:rsidR="00547F8C">
        <w:rPr>
          <w:rFonts w:eastAsiaTheme="minorEastAsia" w:cstheme="minorHAnsi"/>
          <w:lang w:eastAsia="zh-CN"/>
        </w:rPr>
        <w:t xml:space="preserve">$ </w:t>
      </w:r>
      <w:r w:rsidR="004E29C3">
        <w:rPr>
          <w:rFonts w:eastAsiaTheme="minorEastAsia" w:cstheme="minorHAnsi"/>
          <w:lang w:eastAsia="zh-CN"/>
        </w:rPr>
        <w:t>annually.</w:t>
      </w:r>
      <w:r w:rsidR="00105832">
        <w:rPr>
          <w:rFonts w:eastAsiaTheme="minorEastAsia" w:cstheme="minorHAnsi"/>
          <w:lang w:eastAsia="zh-CN"/>
        </w:rPr>
        <w:t xml:space="preserve"> </w:t>
      </w:r>
      <w:r>
        <w:rPr>
          <w:rFonts w:eastAsiaTheme="minorEastAsia" w:cstheme="minorHAnsi"/>
          <w:lang w:eastAsia="zh-CN"/>
        </w:rPr>
        <w:t xml:space="preserve">   </w:t>
      </w:r>
    </w:p>
    <w:p w:rsidRPr="000D0585" w:rsidR="00BB53C1" w:rsidP="00EC4247" w:rsidRDefault="00BB53C1" w14:paraId="7F8D5221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:rsidRPr="000D0585" w:rsidR="004E29C3" w:rsidP="00EC4247" w:rsidRDefault="004E29C3" w14:paraId="6B94C7F4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:rsidR="005322BD" w:rsidP="00EC4247" w:rsidRDefault="005322BD" w14:paraId="45C7C12B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>
        <w:rPr>
          <w:rFonts w:eastAsiaTheme="minorEastAsia" w:cstheme="minorHAnsi"/>
          <w:b/>
          <w:lang w:eastAsia="zh-CN"/>
        </w:rPr>
        <w:t>Biodiversity Services</w:t>
      </w:r>
      <w:r w:rsidR="002C491D">
        <w:rPr>
          <w:rFonts w:eastAsiaTheme="minorEastAsia" w:cstheme="minorHAnsi"/>
          <w:b/>
          <w:lang w:eastAsia="zh-CN"/>
        </w:rPr>
        <w:t xml:space="preserve"> </w:t>
      </w:r>
      <w:r>
        <w:rPr>
          <w:rFonts w:eastAsiaTheme="minorEastAsia" w:cstheme="minorHAnsi"/>
          <w:b/>
          <w:lang w:eastAsia="zh-CN"/>
        </w:rPr>
        <w:t>within the Area of Interest</w:t>
      </w:r>
    </w:p>
    <w:p w:rsidRPr="00105832" w:rsidR="005322BD" w:rsidP="00EC4247" w:rsidRDefault="005322BD" w14:paraId="1B4A6D42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:rsidRPr="005322BD" w:rsidR="005322BD" w:rsidP="00EC4247" w:rsidRDefault="005322BD" w14:paraId="114E4044" w14:textId="3650CA6D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 xml:space="preserve">Forest biodiversity services </w:t>
      </w:r>
      <w:r w:rsidR="00BB53C1">
        <w:rPr>
          <w:rFonts w:eastAsiaTheme="minorEastAsia" w:cstheme="minorHAnsi"/>
          <w:lang w:eastAsia="zh-CN"/>
        </w:rPr>
        <w:t xml:space="preserve">are critical for species presence, abundance, and longevity.  This service was </w:t>
      </w:r>
      <w:r w:rsidR="00AD39EF">
        <w:rPr>
          <w:rFonts w:eastAsiaTheme="minorEastAsia" w:cstheme="minorHAnsi"/>
          <w:lang w:eastAsia="zh-CN"/>
        </w:rPr>
        <w:t xml:space="preserve">valued at a base rate of </w:t>
      </w:r>
      <w:r>
        <w:rPr>
          <w:rFonts w:eastAsiaTheme="minorEastAsia" w:cstheme="minorHAnsi"/>
          <w:lang w:eastAsia="zh-CN"/>
        </w:rPr>
        <w:t>$232</w:t>
      </w:r>
      <w:r w:rsidR="00BB53C1">
        <w:rPr>
          <w:rFonts w:eastAsiaTheme="minorEastAsia" w:cstheme="minorHAnsi"/>
          <w:lang w:eastAsia="zh-CN"/>
        </w:rPr>
        <w:t xml:space="preserve"> per </w:t>
      </w:r>
      <w:r>
        <w:rPr>
          <w:rFonts w:eastAsiaTheme="minorEastAsia" w:cstheme="minorHAnsi"/>
          <w:lang w:eastAsia="zh-CN"/>
        </w:rPr>
        <w:t>acre.  In addition, “hotspots” of ecologically significant</w:t>
      </w:r>
      <w:r w:rsidR="00AD39EF">
        <w:rPr>
          <w:rFonts w:eastAsiaTheme="minorEastAsia" w:cstheme="minorHAnsi"/>
          <w:lang w:eastAsia="zh-CN"/>
        </w:rPr>
        <w:t xml:space="preserve"> areas were valued at an additional $</w:t>
      </w:r>
      <w:r w:rsidR="00790AB4">
        <w:rPr>
          <w:rFonts w:eastAsiaTheme="minorEastAsia" w:cstheme="minorHAnsi"/>
          <w:lang w:eastAsia="zh-CN"/>
        </w:rPr>
        <w:t>5</w:t>
      </w:r>
      <w:r w:rsidR="00BB53C1">
        <w:rPr>
          <w:rFonts w:eastAsiaTheme="minorEastAsia" w:cstheme="minorHAnsi"/>
          <w:lang w:eastAsia="zh-CN"/>
        </w:rPr>
        <w:t xml:space="preserve">1.75 per </w:t>
      </w:r>
      <w:r w:rsidR="00AD39EF">
        <w:rPr>
          <w:rFonts w:eastAsiaTheme="minorEastAsia" w:cstheme="minorHAnsi"/>
          <w:lang w:eastAsia="zh-CN"/>
        </w:rPr>
        <w:t xml:space="preserve">acre.  The </w:t>
      </w:r>
      <w:r w:rsidR="00A443B3">
        <w:rPr>
          <w:rFonts w:eastAsiaTheme="minorEastAsia" w:cstheme="minorHAnsi"/>
          <w:lang w:eastAsia="zh-CN"/>
        </w:rPr>
        <w:t xml:space="preserve">value of forest biodiversity services within the area of interest is </w:t>
      </w:r>
      <w:proofErr w:type="spellStart"/>
      <w:r w:rsidR="000D7C82">
        <w:rPr>
          <w:rFonts w:eastAsiaTheme="minorEastAsia" w:cstheme="minorHAnsi"/>
          <w:lang w:eastAsia="zh-CN"/>
        </w:rPr>
        <w:t>242.8</w:t>
      </w:r>
      <w:proofErr w:type="spellEnd"/>
      <w:r w:rsidR="000D7C82">
        <w:rPr>
          <w:rFonts w:eastAsiaTheme="minorEastAsia" w:cstheme="minorHAnsi"/>
          <w:lang w:eastAsia="zh-CN"/>
        </w:rPr>
        <w:t xml:space="preserve">$ </w:t>
      </w:r>
      <w:r w:rsidR="00A443B3">
        <w:rPr>
          <w:rFonts w:eastAsiaTheme="minorEastAsia" w:cstheme="minorHAnsi"/>
          <w:lang w:eastAsia="zh-CN"/>
        </w:rPr>
        <w:t xml:space="preserve">per acre per year for a total value of </w:t>
      </w:r>
      <w:proofErr w:type="spellStart"/>
      <w:r w:rsidR="000D7C82">
        <w:rPr>
          <w:rFonts w:eastAsiaTheme="minorEastAsia" w:cstheme="minorHAnsi"/>
          <w:lang w:eastAsia="zh-CN"/>
        </w:rPr>
        <w:t>91,784.7</w:t>
      </w:r>
      <w:proofErr w:type="spellEnd"/>
      <w:r w:rsidR="000D7C82">
        <w:rPr>
          <w:rFonts w:eastAsiaTheme="minorEastAsia" w:cstheme="minorHAnsi"/>
          <w:lang w:eastAsia="zh-CN"/>
        </w:rPr>
        <w:t xml:space="preserve">$ </w:t>
      </w:r>
      <w:r w:rsidR="004E29C3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:rsidRPr="000D0585" w:rsidR="005322BD" w:rsidP="00EC4247" w:rsidRDefault="005322BD" w14:paraId="02042887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:rsidRPr="000D0585" w:rsidR="00C871B2" w:rsidP="00EC4247" w:rsidRDefault="00C871B2" w14:paraId="749382E1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:rsidR="00201CFC" w:rsidP="00EC4247" w:rsidRDefault="00201CFC" w14:paraId="5A10E8A7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="002B5F69">
        <w:rPr>
          <w:rFonts w:eastAsiaTheme="minorEastAsia" w:cstheme="minorHAnsi"/>
          <w:b/>
          <w:lang w:eastAsia="zh-CN"/>
        </w:rPr>
        <w:t>Carbon S</w:t>
      </w:r>
      <w:r w:rsidR="00BB53C1">
        <w:rPr>
          <w:rFonts w:eastAsiaTheme="minorEastAsia" w:cstheme="minorHAnsi"/>
          <w:b/>
          <w:lang w:eastAsia="zh-CN"/>
        </w:rPr>
        <w:t>equestration wit</w:t>
      </w:r>
      <w:r w:rsidR="002C491D">
        <w:rPr>
          <w:rFonts w:eastAsiaTheme="minorEastAsia" w:cstheme="minorHAnsi"/>
          <w:b/>
          <w:lang w:eastAsia="zh-CN"/>
        </w:rPr>
        <w:t>h</w:t>
      </w:r>
      <w:r w:rsidRPr="00201CFC">
        <w:rPr>
          <w:rFonts w:eastAsiaTheme="minorEastAsia" w:cstheme="minorHAnsi"/>
          <w:b/>
          <w:lang w:eastAsia="zh-CN"/>
        </w:rPr>
        <w:t>in the Area of Interest</w:t>
      </w:r>
    </w:p>
    <w:p w:rsidRPr="00105832" w:rsidR="00EC4247" w:rsidP="00EC4247" w:rsidRDefault="00EC4247" w14:paraId="55BA2343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:rsidRPr="00AD39EF" w:rsidR="00AD39EF" w:rsidP="00EC4247" w:rsidRDefault="00AD39EF" w14:paraId="60E79DF3" w14:textId="6EC709BB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lastRenderedPageBreak/>
        <w:t xml:space="preserve">Forests </w:t>
      </w:r>
      <w:proofErr w:type="gramStart"/>
      <w:r>
        <w:rPr>
          <w:rFonts w:eastAsiaTheme="minorEastAsia" w:cstheme="minorHAnsi"/>
          <w:lang w:eastAsia="zh-CN"/>
        </w:rPr>
        <w:t>have the ability to</w:t>
      </w:r>
      <w:proofErr w:type="gramEnd"/>
      <w:r>
        <w:rPr>
          <w:rFonts w:eastAsiaTheme="minorEastAsia" w:cstheme="minorHAnsi"/>
          <w:lang w:eastAsia="zh-CN"/>
        </w:rPr>
        <w:t xml:space="preserve"> </w:t>
      </w:r>
      <w:r w:rsidR="00BB53C1">
        <w:rPr>
          <w:rFonts w:eastAsiaTheme="minorEastAsia" w:cstheme="minorHAnsi"/>
          <w:lang w:eastAsia="zh-CN"/>
        </w:rPr>
        <w:t xml:space="preserve">remove </w:t>
      </w:r>
      <w:r w:rsidR="00A96B5B">
        <w:rPr>
          <w:rFonts w:eastAsiaTheme="minorEastAsia" w:cstheme="minorHAnsi"/>
          <w:lang w:eastAsia="zh-CN"/>
        </w:rPr>
        <w:t xml:space="preserve">and store carbon </w:t>
      </w:r>
      <w:r>
        <w:rPr>
          <w:rFonts w:eastAsiaTheme="minorEastAsia" w:cstheme="minorHAnsi"/>
          <w:lang w:eastAsia="zh-CN"/>
        </w:rPr>
        <w:t>from the atmosphere through the process of photosynthesis.</w:t>
      </w:r>
      <w:r w:rsidR="00C7781D">
        <w:rPr>
          <w:rFonts w:eastAsiaTheme="minorEastAsia" w:cstheme="minorHAnsi"/>
          <w:lang w:eastAsia="zh-CN"/>
        </w:rPr>
        <w:t xml:space="preserve">  </w:t>
      </w:r>
      <w:r w:rsidR="00A96B5B">
        <w:rPr>
          <w:rFonts w:eastAsiaTheme="minorEastAsia" w:cstheme="minorHAnsi"/>
          <w:lang w:eastAsia="zh-CN"/>
        </w:rPr>
        <w:t xml:space="preserve">This service was estimated using </w:t>
      </w:r>
      <w:r w:rsidR="00754CA5">
        <w:rPr>
          <w:rFonts w:eastAsiaTheme="minorEastAsia" w:cstheme="minorHAnsi"/>
          <w:lang w:eastAsia="zh-CN"/>
        </w:rPr>
        <w:t xml:space="preserve">a carbon value of </w:t>
      </w:r>
      <w:r w:rsidR="00C7781D">
        <w:rPr>
          <w:rFonts w:eastAsiaTheme="minorEastAsia" w:cstheme="minorHAnsi"/>
          <w:lang w:eastAsia="zh-CN"/>
        </w:rPr>
        <w:t>$22</w:t>
      </w:r>
      <w:r w:rsidR="00A96B5B">
        <w:rPr>
          <w:rFonts w:eastAsiaTheme="minorEastAsia" w:cstheme="minorHAnsi"/>
          <w:lang w:eastAsia="zh-CN"/>
        </w:rPr>
        <w:t xml:space="preserve"> per </w:t>
      </w:r>
      <w:r w:rsidR="00754CA5">
        <w:rPr>
          <w:rFonts w:eastAsiaTheme="minorEastAsia" w:cstheme="minorHAnsi"/>
          <w:lang w:eastAsia="zh-CN"/>
        </w:rPr>
        <w:t>metric ton</w:t>
      </w:r>
      <w:r w:rsidR="00A96B5B">
        <w:rPr>
          <w:rFonts w:eastAsiaTheme="minorEastAsia" w:cstheme="minorHAnsi"/>
          <w:lang w:eastAsia="zh-CN"/>
        </w:rPr>
        <w:t xml:space="preserve">.  Carbon storage was amortized over 20 years using a 3% discount rate to determine </w:t>
      </w:r>
      <w:r w:rsidR="00754CA5">
        <w:rPr>
          <w:rFonts w:eastAsiaTheme="minorEastAsia" w:cstheme="minorHAnsi"/>
          <w:lang w:eastAsia="zh-CN"/>
        </w:rPr>
        <w:t xml:space="preserve">an </w:t>
      </w:r>
      <w:r w:rsidR="00A96B5B">
        <w:rPr>
          <w:rFonts w:eastAsiaTheme="minorEastAsia" w:cstheme="minorHAnsi"/>
          <w:lang w:eastAsia="zh-CN"/>
        </w:rPr>
        <w:t>annual value</w:t>
      </w:r>
      <w:r w:rsidR="00C7781D">
        <w:rPr>
          <w:rFonts w:eastAsiaTheme="minorEastAsia" w:cstheme="minorHAnsi"/>
          <w:lang w:eastAsia="zh-CN"/>
        </w:rPr>
        <w:t>.</w:t>
      </w:r>
      <w:r w:rsidR="00FE2952">
        <w:rPr>
          <w:rFonts w:eastAsiaTheme="minorEastAsia" w:cstheme="minorHAnsi"/>
          <w:lang w:eastAsia="zh-CN"/>
        </w:rPr>
        <w:t xml:space="preserve">  </w:t>
      </w:r>
      <w:r w:rsidR="00C871B2">
        <w:rPr>
          <w:rFonts w:eastAsiaTheme="minorEastAsia" w:cstheme="minorHAnsi"/>
          <w:lang w:eastAsia="zh-CN"/>
        </w:rPr>
        <w:t xml:space="preserve">The total value of forest carbon </w:t>
      </w:r>
      <w:r w:rsidR="00754CA5">
        <w:rPr>
          <w:rFonts w:eastAsiaTheme="minorEastAsia" w:cstheme="minorHAnsi"/>
          <w:lang w:eastAsia="zh-CN"/>
        </w:rPr>
        <w:t>sequestration</w:t>
      </w:r>
      <w:r w:rsidR="00C871B2">
        <w:rPr>
          <w:rFonts w:eastAsiaTheme="minorEastAsia" w:cstheme="minorHAnsi"/>
          <w:lang w:eastAsia="zh-CN"/>
        </w:rPr>
        <w:t xml:space="preserve"> within the area of interest is estimated to be</w:t>
      </w:r>
      <w:r w:rsidR="000D7C82">
        <w:rPr>
          <w:rFonts w:eastAsiaTheme="minorEastAsia" w:cstheme="minorHAnsi"/>
          <w:lang w:eastAsia="zh-CN"/>
        </w:rPr>
        <w:t xml:space="preserve"> </w:t>
      </w:r>
      <w:proofErr w:type="spellStart"/>
      <w:r w:rsidR="000D7C82">
        <w:rPr>
          <w:rFonts w:eastAsiaTheme="minorEastAsia" w:cstheme="minorHAnsi"/>
          <w:lang w:eastAsia="zh-CN"/>
        </w:rPr>
        <w:t>94.8</w:t>
      </w:r>
      <w:proofErr w:type="spellEnd"/>
      <w:r w:rsidR="000D7C82">
        <w:rPr>
          <w:rFonts w:eastAsiaTheme="minorEastAsia" w:cstheme="minorHAnsi"/>
          <w:lang w:eastAsia="zh-CN"/>
        </w:rPr>
        <w:t>$</w:t>
      </w:r>
      <w:r w:rsidR="003465C7">
        <w:rPr>
          <w:rFonts w:eastAsiaTheme="minorEastAsia" w:cstheme="minorHAnsi"/>
          <w:lang w:eastAsia="zh-CN"/>
        </w:rPr>
        <w:t xml:space="preserve"> </w:t>
      </w:r>
      <w:r w:rsidR="00C871B2">
        <w:rPr>
          <w:rFonts w:eastAsiaTheme="minorEastAsia" w:cstheme="minorHAnsi"/>
          <w:lang w:eastAsia="zh-CN"/>
        </w:rPr>
        <w:t>per acre per year, for a total value of approximately</w:t>
      </w:r>
      <w:r w:rsidR="000D7C82">
        <w:rPr>
          <w:rFonts w:eastAsiaTheme="minorEastAsia" w:cstheme="minorHAnsi"/>
          <w:lang w:eastAsia="zh-CN"/>
        </w:rPr>
        <w:t xml:space="preserve"> </w:t>
      </w:r>
      <w:proofErr w:type="spellStart"/>
      <w:r w:rsidR="000D7C82">
        <w:rPr>
          <w:rFonts w:eastAsiaTheme="minorEastAsia" w:cstheme="minorHAnsi"/>
          <w:lang w:eastAsia="zh-CN"/>
        </w:rPr>
        <w:t>35,828.6</w:t>
      </w:r>
      <w:proofErr w:type="spellEnd"/>
      <w:r w:rsidR="000D7C82">
        <w:rPr>
          <w:rFonts w:eastAsiaTheme="minorEastAsia" w:cstheme="minorHAnsi"/>
          <w:lang w:eastAsia="zh-CN"/>
        </w:rPr>
        <w:t xml:space="preserve">$ </w:t>
      </w:r>
      <w:r w:rsidR="00C871B2">
        <w:rPr>
          <w:rFonts w:eastAsiaTheme="minorEastAsia" w:cstheme="minorHAnsi"/>
          <w:lang w:eastAsia="zh-CN"/>
        </w:rPr>
        <w:t>annually.</w:t>
      </w:r>
    </w:p>
    <w:p w:rsidRPr="000D0585" w:rsidR="00C871B2" w:rsidP="00EC4247" w:rsidRDefault="00C871B2" w14:paraId="30A36099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:rsidRPr="000D0585" w:rsidR="00C871B2" w:rsidP="00EC4247" w:rsidRDefault="00C871B2" w14:paraId="06BDA7F3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:rsidR="00C7781D" w:rsidP="00EC4247" w:rsidRDefault="00C7781D" w14:paraId="34E0CB00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>Forest C</w:t>
      </w:r>
      <w:r>
        <w:rPr>
          <w:rFonts w:eastAsiaTheme="minorEastAsia" w:cstheme="minorHAnsi"/>
          <w:b/>
          <w:lang w:eastAsia="zh-CN"/>
        </w:rPr>
        <w:t xml:space="preserve">ultural </w:t>
      </w:r>
      <w:r w:rsidR="002C491D">
        <w:rPr>
          <w:rFonts w:eastAsiaTheme="minorEastAsia" w:cstheme="minorHAnsi"/>
          <w:b/>
          <w:lang w:eastAsia="zh-CN"/>
        </w:rPr>
        <w:t>s</w:t>
      </w:r>
      <w:r>
        <w:rPr>
          <w:rFonts w:eastAsiaTheme="minorEastAsia" w:cstheme="minorHAnsi"/>
          <w:b/>
          <w:lang w:eastAsia="zh-CN"/>
        </w:rPr>
        <w:t xml:space="preserve">ervices </w:t>
      </w:r>
      <w:r w:rsidR="002C491D">
        <w:rPr>
          <w:rFonts w:eastAsiaTheme="minorEastAsia" w:cstheme="minorHAnsi"/>
          <w:b/>
          <w:lang w:eastAsia="zh-CN"/>
        </w:rPr>
        <w:t>with</w:t>
      </w:r>
      <w:r>
        <w:rPr>
          <w:rFonts w:eastAsiaTheme="minorEastAsia" w:cstheme="minorHAnsi"/>
          <w:b/>
          <w:lang w:eastAsia="zh-CN"/>
        </w:rPr>
        <w:t xml:space="preserve">in the </w:t>
      </w:r>
      <w:r w:rsidR="002C491D">
        <w:rPr>
          <w:rFonts w:eastAsiaTheme="minorEastAsia" w:cstheme="minorHAnsi"/>
          <w:b/>
          <w:lang w:eastAsia="zh-CN"/>
        </w:rPr>
        <w:t>A</w:t>
      </w:r>
      <w:r>
        <w:rPr>
          <w:rFonts w:eastAsiaTheme="minorEastAsia" w:cstheme="minorHAnsi"/>
          <w:b/>
          <w:lang w:eastAsia="zh-CN"/>
        </w:rPr>
        <w:t xml:space="preserve">rea of </w:t>
      </w:r>
      <w:r w:rsidR="002C491D">
        <w:rPr>
          <w:rFonts w:eastAsiaTheme="minorEastAsia" w:cstheme="minorHAnsi"/>
          <w:b/>
          <w:lang w:eastAsia="zh-CN"/>
        </w:rPr>
        <w:t>I</w:t>
      </w:r>
      <w:r>
        <w:rPr>
          <w:rFonts w:eastAsiaTheme="minorEastAsia" w:cstheme="minorHAnsi"/>
          <w:b/>
          <w:lang w:eastAsia="zh-CN"/>
        </w:rPr>
        <w:t>nterest</w:t>
      </w:r>
    </w:p>
    <w:p w:rsidRPr="00C7781D" w:rsidR="00C7781D" w:rsidP="00EC4247" w:rsidRDefault="00C7781D" w14:paraId="2ED8A1E8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:rsidRPr="00EC4FA1" w:rsidR="001450DB" w:rsidP="00EC4247" w:rsidRDefault="00EC4FA1" w14:paraId="47C81221" w14:textId="69BEE87D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 xml:space="preserve">Forests provide people with </w:t>
      </w:r>
      <w:r w:rsidR="00A96B5B">
        <w:rPr>
          <w:rFonts w:eastAsiaTheme="minorEastAsia" w:cstheme="minorHAnsi"/>
          <w:lang w:eastAsia="zh-CN"/>
        </w:rPr>
        <w:t>many non-</w:t>
      </w:r>
      <w:proofErr w:type="gramStart"/>
      <w:r w:rsidR="00A96B5B">
        <w:rPr>
          <w:rFonts w:eastAsiaTheme="minorEastAsia" w:cstheme="minorHAnsi"/>
          <w:lang w:eastAsia="zh-CN"/>
        </w:rPr>
        <w:t>material</w:t>
      </w:r>
      <w:proofErr w:type="gramEnd"/>
      <w:r w:rsidR="00A96B5B">
        <w:rPr>
          <w:rFonts w:eastAsiaTheme="minorEastAsia" w:cstheme="minorHAnsi"/>
          <w:lang w:eastAsia="zh-CN"/>
        </w:rPr>
        <w:t xml:space="preserve"> benefits important </w:t>
      </w:r>
      <w:r>
        <w:rPr>
          <w:rFonts w:eastAsiaTheme="minorEastAsia" w:cstheme="minorHAnsi"/>
          <w:lang w:eastAsia="zh-CN"/>
        </w:rPr>
        <w:t xml:space="preserve">for spiritual enrichment, mental development, and leisure. </w:t>
      </w:r>
      <w:r w:rsidR="00A96B5B">
        <w:rPr>
          <w:rFonts w:eastAsiaTheme="minorEastAsia" w:cstheme="minorHAnsi"/>
          <w:lang w:eastAsia="zh-CN"/>
        </w:rPr>
        <w:t xml:space="preserve"> </w:t>
      </w:r>
      <w:r>
        <w:rPr>
          <w:rFonts w:eastAsiaTheme="minorEastAsia" w:cstheme="minorHAnsi"/>
          <w:lang w:eastAsia="zh-CN"/>
        </w:rPr>
        <w:t>Based on a 2012 survey,</w:t>
      </w:r>
      <w:r w:rsidR="00790AB4">
        <w:rPr>
          <w:rFonts w:eastAsiaTheme="minorEastAsia" w:cstheme="minorHAnsi"/>
          <w:lang w:eastAsia="zh-CN"/>
        </w:rPr>
        <w:t xml:space="preserve"> the </w:t>
      </w:r>
      <w:r>
        <w:t>average household in Texas was willing to pay between $0.54 - $2.22/yr for a 1,000-acre increase in forest area depending on the type of forest.</w:t>
      </w:r>
      <w:r w:rsidR="002C491D">
        <w:t xml:space="preserve">  These results indicate the cultural value of the forests within the area of interest is estimated to be</w:t>
      </w:r>
      <w:r w:rsidR="000D7C82">
        <w:t xml:space="preserve"> </w:t>
      </w:r>
      <w:proofErr w:type="spellStart"/>
      <w:r w:rsidR="000D7C82">
        <w:t>1,142.6</w:t>
      </w:r>
      <w:proofErr w:type="spellEnd"/>
      <w:r w:rsidR="000D7C82">
        <w:t>$</w:t>
      </w:r>
      <w:r w:rsidR="002C491D">
        <w:t xml:space="preserve"> per acre per year, for a total value of approximately</w:t>
      </w:r>
      <w:r w:rsidR="000D7C82">
        <w:t xml:space="preserve"> </w:t>
      </w:r>
      <w:proofErr w:type="spellStart"/>
      <w:r w:rsidR="000D7C82">
        <w:t>431,914.7</w:t>
      </w:r>
      <w:proofErr w:type="spellEnd"/>
      <w:r w:rsidR="000D7C82">
        <w:t>$</w:t>
      </w:r>
      <w:r w:rsidR="00DB3227">
        <w:t xml:space="preserve"> </w:t>
      </w:r>
      <w:r w:rsidR="00790AB4">
        <w:t>annually</w:t>
      </w:r>
      <w:r w:rsidR="003F144A">
        <w:t>.</w:t>
      </w:r>
    </w:p>
    <w:p w:rsidRPr="000D0585" w:rsidR="00EC4FA1" w:rsidP="00EC4247" w:rsidRDefault="00EC4FA1" w14:paraId="616C5573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:rsidRPr="000D0585" w:rsidR="00EC4FA1" w:rsidP="00EC4247" w:rsidRDefault="00EC4FA1" w14:paraId="14171856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:rsidR="00201CFC" w:rsidP="00EC4247" w:rsidRDefault="00201CFC" w14:paraId="550D62DF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Pr="00201CFC">
        <w:rPr>
          <w:rFonts w:eastAsiaTheme="minorEastAsia" w:cstheme="minorHAnsi"/>
          <w:b/>
          <w:lang w:eastAsia="zh-CN"/>
        </w:rPr>
        <w:t>Water</w:t>
      </w:r>
      <w:r w:rsidR="002B5F69">
        <w:rPr>
          <w:rFonts w:eastAsiaTheme="minorEastAsia" w:cstheme="minorHAnsi"/>
          <w:b/>
          <w:lang w:eastAsia="zh-CN"/>
        </w:rPr>
        <w:t>shed Services</w:t>
      </w:r>
      <w:r w:rsidR="002C491D">
        <w:rPr>
          <w:rFonts w:eastAsiaTheme="minorEastAsia" w:cstheme="minorHAnsi"/>
          <w:b/>
          <w:lang w:eastAsia="zh-CN"/>
        </w:rPr>
        <w:t xml:space="preserve"> </w:t>
      </w:r>
      <w:r w:rsidRPr="00201CFC">
        <w:rPr>
          <w:rFonts w:eastAsiaTheme="minorEastAsia" w:cstheme="minorHAnsi"/>
          <w:b/>
          <w:lang w:eastAsia="zh-CN"/>
        </w:rPr>
        <w:t>within the Area of Interest</w:t>
      </w:r>
    </w:p>
    <w:p w:rsidRPr="004E29C3" w:rsidR="00EC4247" w:rsidP="00EC4247" w:rsidRDefault="00EC4247" w14:paraId="7D96F7B9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:rsidR="00201CFC" w:rsidP="00EC4FA1" w:rsidRDefault="00201CFC" w14:paraId="23AA77EF" w14:textId="2D2F8013">
      <w:pPr>
        <w:contextualSpacing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The value of </w:t>
      </w:r>
      <w:r w:rsidR="005322BD">
        <w:rPr>
          <w:rFonts w:eastAsiaTheme="minorEastAsia" w:cstheme="minorHAnsi"/>
          <w:lang w:eastAsia="zh-CN"/>
        </w:rPr>
        <w:t>forest watershed services</w:t>
      </w:r>
      <w:r w:rsidR="001F04FF">
        <w:rPr>
          <w:rFonts w:eastAsiaTheme="minorEastAsia" w:cstheme="minorHAnsi"/>
          <w:lang w:eastAsia="zh-CN"/>
        </w:rPr>
        <w:t xml:space="preserve"> (water capture, filtration, and regulation)</w:t>
      </w:r>
      <w:r w:rsidR="005322BD">
        <w:rPr>
          <w:rFonts w:eastAsiaTheme="minorEastAsia" w:cstheme="minorHAnsi"/>
          <w:lang w:eastAsia="zh-CN"/>
        </w:rPr>
        <w:t xml:space="preserve"> </w:t>
      </w:r>
      <w:r w:rsidRPr="00201CFC">
        <w:rPr>
          <w:rFonts w:eastAsiaTheme="minorEastAsia" w:cstheme="minorHAnsi"/>
          <w:lang w:eastAsia="zh-CN"/>
        </w:rPr>
        <w:t>within the area of interest is estimated to be</w:t>
      </w:r>
      <w:r w:rsidR="000D7C82">
        <w:rPr>
          <w:rFonts w:eastAsiaTheme="minorEastAsia" w:cstheme="minorHAnsi"/>
          <w:lang w:eastAsia="zh-CN"/>
        </w:rPr>
        <w:t xml:space="preserve"> </w:t>
      </w:r>
      <w:proofErr w:type="spellStart"/>
      <w:r w:rsidR="000D7C82">
        <w:rPr>
          <w:rFonts w:eastAsiaTheme="minorEastAsia" w:cstheme="minorHAnsi"/>
          <w:lang w:eastAsia="zh-CN"/>
        </w:rPr>
        <w:t>685.6</w:t>
      </w:r>
      <w:proofErr w:type="spellEnd"/>
      <w:r w:rsidR="000D7C82">
        <w:rPr>
          <w:rFonts w:eastAsiaTheme="minorEastAsia" w:cstheme="minorHAnsi"/>
          <w:lang w:eastAsia="zh-CN"/>
        </w:rPr>
        <w:t>$</w:t>
      </w:r>
      <w:r w:rsidRPr="00201CFC">
        <w:rPr>
          <w:rFonts w:eastAsiaTheme="minorEastAsia" w:cstheme="minorHAnsi"/>
          <w:lang w:eastAsia="zh-CN"/>
        </w:rPr>
        <w:t xml:space="preserve"> per acre per year</w:t>
      </w:r>
      <w:r w:rsidR="005322BD">
        <w:rPr>
          <w:rFonts w:eastAsiaTheme="minorEastAsia" w:cstheme="minorHAnsi"/>
          <w:lang w:eastAsia="zh-CN"/>
        </w:rPr>
        <w:t xml:space="preserve">, for a total value of approximately </w:t>
      </w:r>
      <w:proofErr w:type="spellStart"/>
      <w:r w:rsidR="000D7C82">
        <w:rPr>
          <w:rFonts w:eastAsiaTheme="minorEastAsia" w:cstheme="minorHAnsi"/>
          <w:lang w:eastAsia="zh-CN"/>
        </w:rPr>
        <w:t>259,177.7</w:t>
      </w:r>
      <w:proofErr w:type="spellEnd"/>
      <w:r w:rsidR="000D7C82">
        <w:rPr>
          <w:rFonts w:eastAsiaTheme="minorEastAsia" w:cstheme="minorHAnsi"/>
          <w:lang w:eastAsia="zh-CN"/>
        </w:rPr>
        <w:t xml:space="preserve">$ </w:t>
      </w:r>
      <w:r w:rsidR="00790AB4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:rsidRPr="000D0585" w:rsidR="00EC4247" w:rsidP="00EC4FA1" w:rsidRDefault="00EC4247" w14:paraId="5DC7CBE3" w14:textId="77777777">
      <w:pPr>
        <w:contextualSpacing/>
        <w:rPr>
          <w:rFonts w:eastAsiaTheme="minorEastAsia" w:cstheme="minorHAnsi"/>
          <w:sz w:val="20"/>
          <w:szCs w:val="20"/>
          <w:lang w:eastAsia="zh-CN"/>
        </w:rPr>
      </w:pPr>
    </w:p>
    <w:p w:rsidRPr="000D0585" w:rsidR="00C871B2" w:rsidP="00EC4FA1" w:rsidRDefault="00C871B2" w14:paraId="54E5A8EB" w14:textId="77777777">
      <w:pPr>
        <w:contextualSpacing/>
        <w:rPr>
          <w:rFonts w:eastAsiaTheme="minorEastAsia" w:cstheme="minorHAnsi"/>
          <w:sz w:val="20"/>
          <w:szCs w:val="20"/>
          <w:lang w:eastAsia="zh-CN"/>
        </w:rPr>
      </w:pPr>
      <w:bookmarkStart w:name="_GoBack" w:id="0"/>
      <w:bookmarkEnd w:id="0"/>
    </w:p>
    <w:p w:rsidR="00201CFC" w:rsidP="00EC4247" w:rsidRDefault="00201CFC" w14:paraId="098E16F7" w14:textId="77777777">
      <w:pPr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Total Value of </w:t>
      </w:r>
      <w:r w:rsidR="002C491D">
        <w:rPr>
          <w:rFonts w:eastAsiaTheme="minorEastAsia" w:cstheme="minorHAnsi"/>
          <w:b/>
          <w:lang w:eastAsia="zh-CN"/>
        </w:rPr>
        <w:t>the</w:t>
      </w:r>
      <w:r w:rsidRPr="00201CFC">
        <w:rPr>
          <w:rFonts w:eastAsiaTheme="minorEastAsia" w:cstheme="minorHAnsi"/>
          <w:b/>
          <w:lang w:eastAsia="zh-CN"/>
        </w:rPr>
        <w:t xml:space="preserve"> Selected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Pr="00201CFC">
        <w:rPr>
          <w:rFonts w:eastAsiaTheme="minorEastAsia" w:cstheme="minorHAnsi"/>
          <w:b/>
          <w:lang w:eastAsia="zh-CN"/>
        </w:rPr>
        <w:t>Ecosystem Services within the Area of Interest</w:t>
      </w:r>
    </w:p>
    <w:p w:rsidRPr="004E29C3" w:rsidR="00EC4247" w:rsidP="00EC4247" w:rsidRDefault="00EC4247" w14:paraId="2B13C22C" w14:textId="77777777">
      <w:pPr>
        <w:spacing w:after="0"/>
        <w:rPr>
          <w:rFonts w:eastAsiaTheme="minorEastAsia" w:cstheme="minorHAnsi"/>
          <w:lang w:eastAsia="zh-CN"/>
        </w:rPr>
      </w:pPr>
    </w:p>
    <w:p w:rsidR="00201CFC" w:rsidP="00EC4FA1" w:rsidRDefault="00201CFC" w14:paraId="300CCD8E" w14:textId="13CA367A">
      <w:pPr>
        <w:contextualSpacing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The value of </w:t>
      </w:r>
      <w:r w:rsidR="00FA39A8">
        <w:rPr>
          <w:rFonts w:eastAsiaTheme="minorEastAsia" w:cstheme="minorHAnsi"/>
          <w:lang w:eastAsia="zh-CN"/>
        </w:rPr>
        <w:t xml:space="preserve">assessed </w:t>
      </w:r>
      <w:r w:rsidRPr="00201CFC">
        <w:rPr>
          <w:rFonts w:eastAsiaTheme="minorEastAsia" w:cstheme="minorHAnsi"/>
          <w:lang w:eastAsia="zh-CN"/>
        </w:rPr>
        <w:t xml:space="preserve">ecosystem services provided by the forest within the area of interest is </w:t>
      </w:r>
      <w:r w:rsidR="00A96B5B">
        <w:rPr>
          <w:rFonts w:eastAsiaTheme="minorEastAsia" w:cstheme="minorHAnsi"/>
          <w:lang w:eastAsia="zh-CN"/>
        </w:rPr>
        <w:t>estimated to be</w:t>
      </w:r>
      <w:r w:rsidR="000D7C82">
        <w:rPr>
          <w:rFonts w:eastAsiaTheme="minorEastAsia" w:cstheme="minorHAnsi"/>
          <w:lang w:eastAsia="zh-CN"/>
        </w:rPr>
        <w:t xml:space="preserve"> </w:t>
      </w:r>
      <w:proofErr w:type="spellStart"/>
      <w:r w:rsidR="000D7C82">
        <w:rPr>
          <w:rFonts w:eastAsiaTheme="minorEastAsia" w:cstheme="minorHAnsi"/>
          <w:lang w:eastAsia="zh-CN"/>
        </w:rPr>
        <w:t>2,171.1</w:t>
      </w:r>
      <w:proofErr w:type="spellEnd"/>
      <w:r w:rsidR="000D7C82">
        <w:rPr>
          <w:rFonts w:eastAsiaTheme="minorEastAsia" w:cstheme="minorHAnsi"/>
          <w:lang w:eastAsia="zh-CN"/>
        </w:rPr>
        <w:t>$</w:t>
      </w:r>
      <w:r w:rsidR="003465C7">
        <w:rPr>
          <w:rFonts w:eastAsiaTheme="minorEastAsia" w:cstheme="minorHAnsi"/>
          <w:lang w:eastAsia="zh-CN"/>
        </w:rPr>
        <w:t xml:space="preserve"> </w:t>
      </w:r>
      <w:r w:rsidR="00A96B5B">
        <w:rPr>
          <w:rFonts w:eastAsiaTheme="minorEastAsia" w:cstheme="minorHAnsi"/>
          <w:lang w:eastAsia="zh-CN"/>
        </w:rPr>
        <w:t>per acre, for a total value of approximately</w:t>
      </w:r>
      <w:r w:rsidR="000D7C82">
        <w:rPr>
          <w:rFonts w:eastAsiaTheme="minorEastAsia" w:cstheme="minorHAnsi"/>
          <w:lang w:eastAsia="zh-CN"/>
        </w:rPr>
        <w:t xml:space="preserve"> </w:t>
      </w:r>
      <w:proofErr w:type="spellStart"/>
      <w:r w:rsidR="000D7C82">
        <w:rPr>
          <w:rFonts w:eastAsiaTheme="minorEastAsia" w:cstheme="minorHAnsi"/>
          <w:lang w:eastAsia="zh-CN"/>
        </w:rPr>
        <w:t>820,673.7</w:t>
      </w:r>
      <w:proofErr w:type="spellEnd"/>
      <w:r w:rsidR="000D7C82">
        <w:rPr>
          <w:rFonts w:eastAsiaTheme="minorEastAsia" w:cstheme="minorHAnsi"/>
          <w:lang w:eastAsia="zh-CN"/>
        </w:rPr>
        <w:t>$</w:t>
      </w:r>
      <w:r w:rsidR="00DB3227">
        <w:rPr>
          <w:rFonts w:eastAsiaTheme="minorEastAsia" w:cstheme="minorHAnsi"/>
          <w:lang w:eastAsia="zh-CN"/>
        </w:rPr>
        <w:t xml:space="preserve"> </w:t>
      </w:r>
      <w:r w:rsidR="00A96B5B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:rsidR="000D0585" w:rsidP="00EC4FA1" w:rsidRDefault="000D0585" w14:paraId="76368392" w14:textId="77777777">
      <w:pPr>
        <w:contextualSpacing/>
        <w:rPr>
          <w:rFonts w:eastAsiaTheme="minorEastAsia" w:cstheme="minorHAnsi"/>
          <w:lang w:eastAsia="zh-CN"/>
        </w:rPr>
      </w:pPr>
    </w:p>
    <w:p w:rsidR="003D2E87" w:rsidP="00EC4FA1" w:rsidRDefault="003D2E87" w14:paraId="246260B7" w14:textId="77777777">
      <w:pPr>
        <w:contextualSpacing/>
        <w:rPr>
          <w:rFonts w:eastAsiaTheme="minorEastAsia" w:cstheme="minorHAnsi"/>
          <w:lang w:eastAsia="zh-CN"/>
        </w:rPr>
      </w:pPr>
    </w:p>
    <w:p w:rsidR="00017703" w:rsidP="00017703" w:rsidRDefault="00017703" w14:paraId="62B5B18E" w14:textId="77777777">
      <w:pPr>
        <w:spacing w:after="120"/>
        <w:jc w:val="center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Economic Value of </w:t>
      </w:r>
      <w:r>
        <w:rPr>
          <w:rFonts w:eastAsiaTheme="minorEastAsia" w:cstheme="minorHAnsi"/>
          <w:b/>
          <w:lang w:eastAsia="zh-CN"/>
        </w:rPr>
        <w:t>Selected Forest Ecosystem Services</w:t>
      </w:r>
    </w:p>
    <w:tbl>
      <w:tblPr>
        <w:tblStyle w:val="TableGrid1"/>
        <w:tblW w:w="968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251"/>
        <w:gridCol w:w="2512"/>
        <w:gridCol w:w="2409"/>
        <w:gridCol w:w="2511"/>
      </w:tblGrid>
      <w:tr w:rsidRPr="00201CFC" w:rsidR="00017703" w:rsidTr="00D263D3" w14:paraId="0CC9EDEA" w14:textId="77777777">
        <w:trPr>
          <w:trHeight w:val="516"/>
        </w:trPr>
        <w:tc>
          <w:tcPr>
            <w:tcW w:w="251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:rsidRPr="00201CFC" w:rsidR="00017703" w:rsidP="00D263D3" w:rsidRDefault="00017703" w14:paraId="6F697384" w14:textId="77777777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Ecosystem Service</w:t>
            </w:r>
          </w:p>
        </w:tc>
        <w:tc>
          <w:tcPr>
            <w:tcW w:w="25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:rsidR="00017703" w:rsidP="00D263D3" w:rsidRDefault="00017703" w14:paraId="3B81947A" w14:textId="77777777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Rural Value </w:t>
            </w:r>
          </w:p>
          <w:p w:rsidRPr="00201CFC" w:rsidR="00017703" w:rsidP="00D263D3" w:rsidRDefault="00017703" w14:paraId="7529DA2B" w14:textId="77777777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(</w:t>
            </w:r>
            <w:r>
              <w:rPr>
                <w:rFonts w:ascii="Calibri" w:hAnsi="Calibri" w:cs="Calibri"/>
                <w:color w:val="000000"/>
              </w:rPr>
              <w:t xml:space="preserve">thousand </w:t>
            </w:r>
            <w:r w:rsidRPr="00201CFC">
              <w:rPr>
                <w:rFonts w:ascii="Calibri" w:hAnsi="Calibri" w:cs="Calibri"/>
                <w:color w:val="000000"/>
              </w:rPr>
              <w:t>$/</w:t>
            </w:r>
            <w:r>
              <w:rPr>
                <w:rFonts w:ascii="Calibri" w:hAnsi="Calibri" w:cs="Calibri"/>
                <w:color w:val="000000"/>
              </w:rPr>
              <w:t>year</w:t>
            </w:r>
            <w:r w:rsidRPr="00201CFC"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2064" w:type="dxa"/>
            <w:tcBorders>
              <w:top w:val="single" w:color="auto" w:sz="4" w:space="0"/>
              <w:bottom w:val="single" w:color="auto" w:sz="4" w:space="0"/>
            </w:tcBorders>
          </w:tcPr>
          <w:p w:rsidRPr="00201CFC" w:rsidR="00017703" w:rsidP="00D263D3" w:rsidRDefault="00017703" w14:paraId="61A39942" w14:textId="7777777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Urban Value (thousand $/year)</w:t>
            </w:r>
          </w:p>
        </w:tc>
        <w:tc>
          <w:tcPr>
            <w:tcW w:w="253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:rsidR="00017703" w:rsidP="00D263D3" w:rsidRDefault="00017703" w14:paraId="5C3B59B5" w14:textId="77777777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 xml:space="preserve">Total Value </w:t>
            </w:r>
          </w:p>
          <w:p w:rsidRPr="00201CFC" w:rsidR="00017703" w:rsidP="00D263D3" w:rsidRDefault="00017703" w14:paraId="6BED61B3" w14:textId="77777777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(</w:t>
            </w:r>
            <w:r>
              <w:rPr>
                <w:rFonts w:ascii="Calibri" w:hAnsi="Calibri" w:cs="Calibri"/>
                <w:color w:val="000000"/>
              </w:rPr>
              <w:t xml:space="preserve">thousand </w:t>
            </w:r>
            <w:r w:rsidRPr="00201CFC">
              <w:rPr>
                <w:rFonts w:ascii="Calibri" w:hAnsi="Calibri" w:cs="Calibri"/>
                <w:color w:val="000000"/>
              </w:rPr>
              <w:t>$</w:t>
            </w:r>
            <w:r>
              <w:rPr>
                <w:rFonts w:ascii="Calibri" w:hAnsi="Calibri" w:cs="Calibri"/>
                <w:color w:val="000000"/>
              </w:rPr>
              <w:t>/year</w:t>
            </w:r>
            <w:r w:rsidRPr="00201CFC">
              <w:rPr>
                <w:rFonts w:ascii="Calibri" w:hAnsi="Calibri" w:cs="Calibri"/>
                <w:color w:val="000000"/>
              </w:rPr>
              <w:t>)</w:t>
            </w:r>
          </w:p>
        </w:tc>
      </w:tr>
      <w:tr w:rsidRPr="00201CFC" w:rsidR="00017703" w:rsidTr="00D263D3" w14:paraId="1B1F73D9" w14:textId="77777777">
        <w:trPr>
          <w:trHeight w:val="516"/>
        </w:trPr>
        <w:tc>
          <w:tcPr>
            <w:tcW w:w="2511" w:type="dxa"/>
            <w:tcBorders>
              <w:top w:val="single" w:color="auto" w:sz="4" w:space="0"/>
            </w:tcBorders>
            <w:vAlign w:val="bottom"/>
          </w:tcPr>
          <w:p w:rsidRPr="00201CFC" w:rsidR="00017703" w:rsidP="00D263D3" w:rsidRDefault="00017703" w14:paraId="39B8F46A" w14:textId="7777777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Air Quality</w:t>
            </w:r>
          </w:p>
        </w:tc>
        <w:tc>
          <w:tcPr>
            <w:tcW w:w="2570" w:type="dxa"/>
            <w:tcBorders>
              <w:top w:val="single" w:color="auto" w:sz="4" w:space="0"/>
            </w:tcBorders>
            <w:vAlign w:val="center"/>
          </w:tcPr>
          <w:p w:rsidRPr="003465C7" w:rsidR="00017703" w:rsidP="00D263D3" w:rsidRDefault="00017703" w14:paraId="07854826" w14:textId="77777777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-</w:t>
            </w:r>
            <w:proofErr w:type="spellEnd"/>
          </w:p>
        </w:tc>
        <w:tc>
          <w:tcPr>
            <w:tcW w:w="2064" w:type="dxa"/>
            <w:tcBorders>
              <w:top w:val="single" w:color="auto" w:sz="4" w:space="0"/>
            </w:tcBorders>
            <w:vAlign w:val="center"/>
          </w:tcPr>
          <w:p w:rsidRPr="003465C7" w:rsidR="00017703" w:rsidP="00D263D3" w:rsidRDefault="00017703" w14:paraId="1F2D91C7" w14:textId="77777777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1,954.3606</w:t>
            </w:r>
            <w:proofErr w:type="spellEnd"/>
          </w:p>
        </w:tc>
        <w:tc>
          <w:tcPr>
            <w:tcW w:w="2538" w:type="dxa"/>
            <w:tcBorders>
              <w:top w:val="single" w:color="auto" w:sz="4" w:space="0"/>
            </w:tcBorders>
            <w:vAlign w:val="center"/>
          </w:tcPr>
          <w:p w:rsidRPr="003465C7" w:rsidR="00017703" w:rsidP="00D263D3" w:rsidRDefault="00425E3C" w14:paraId="323E4D12" w14:textId="592F54D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1,968.0</w:t>
            </w:r>
          </w:p>
        </w:tc>
      </w:tr>
      <w:tr w:rsidRPr="00201CFC" w:rsidR="00017703" w:rsidTr="00D263D3" w14:paraId="3AF29AB4" w14:textId="77777777">
        <w:trPr>
          <w:trHeight w:val="516"/>
        </w:trPr>
        <w:tc>
          <w:tcPr>
            <w:tcW w:w="2511" w:type="dxa"/>
            <w:vAlign w:val="bottom"/>
          </w:tcPr>
          <w:p w:rsidRPr="00201CFC" w:rsidR="00017703" w:rsidP="00D263D3" w:rsidRDefault="00017703" w14:paraId="20AC0A2D" w14:textId="7777777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Biodiversity</w:t>
            </w:r>
          </w:p>
        </w:tc>
        <w:tc>
          <w:tcPr>
            <w:tcW w:w="2570" w:type="dxa"/>
            <w:vAlign w:val="center"/>
          </w:tcPr>
          <w:p w:rsidRPr="003465C7" w:rsidR="00017703" w:rsidP="00D263D3" w:rsidRDefault="00017703" w14:paraId="030F189F" w14:textId="77777777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90,257.5</w:t>
            </w:r>
            <w:proofErr w:type="spellEnd"/>
          </w:p>
        </w:tc>
        <w:tc>
          <w:tcPr>
            <w:tcW w:w="2064" w:type="dxa"/>
            <w:vAlign w:val="center"/>
          </w:tcPr>
          <w:p w:rsidRPr="003465C7" w:rsidR="00017703" w:rsidP="00D263D3" w:rsidRDefault="00017703" w14:paraId="75304F0B" w14:textId="77777777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1,527.2480</w:t>
            </w:r>
            <w:proofErr w:type="spellEnd"/>
          </w:p>
        </w:tc>
        <w:tc>
          <w:tcPr>
            <w:tcW w:w="2538" w:type="dxa"/>
            <w:vAlign w:val="center"/>
          </w:tcPr>
          <w:p w:rsidRPr="003465C7" w:rsidR="00017703" w:rsidP="00D263D3" w:rsidRDefault="00425E3C" w14:paraId="59555D8C" w14:textId="4D54F88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91,784.7</w:t>
            </w:r>
          </w:p>
        </w:tc>
      </w:tr>
      <w:tr w:rsidRPr="00201CFC" w:rsidR="00017703" w:rsidTr="00D263D3" w14:paraId="6E76F376" w14:textId="77777777">
        <w:trPr>
          <w:trHeight w:val="516"/>
        </w:trPr>
        <w:tc>
          <w:tcPr>
            <w:tcW w:w="2511" w:type="dxa"/>
            <w:vAlign w:val="bottom"/>
          </w:tcPr>
          <w:p w:rsidRPr="00201CFC" w:rsidR="00017703" w:rsidP="00D263D3" w:rsidRDefault="00017703" w14:paraId="0825B2E0" w14:textId="77777777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 xml:space="preserve">Carbon </w:t>
            </w:r>
          </w:p>
        </w:tc>
        <w:tc>
          <w:tcPr>
            <w:tcW w:w="2570" w:type="dxa"/>
            <w:vAlign w:val="center"/>
          </w:tcPr>
          <w:p w:rsidRPr="003465C7" w:rsidR="00017703" w:rsidP="00D263D3" w:rsidRDefault="00017703" w14:paraId="294BF9CB" w14:textId="77777777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35,426.3</w:t>
            </w:r>
            <w:proofErr w:type="spellEnd"/>
          </w:p>
        </w:tc>
        <w:tc>
          <w:tcPr>
            <w:tcW w:w="2064" w:type="dxa"/>
            <w:vAlign w:val="center"/>
          </w:tcPr>
          <w:p w:rsidRPr="003465C7" w:rsidR="00017703" w:rsidP="00D263D3" w:rsidRDefault="00017703" w14:paraId="62BA9FFC" w14:textId="77777777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402.3043</w:t>
            </w:r>
            <w:proofErr w:type="spellEnd"/>
          </w:p>
        </w:tc>
        <w:tc>
          <w:tcPr>
            <w:tcW w:w="2538" w:type="dxa"/>
            <w:vAlign w:val="center"/>
          </w:tcPr>
          <w:p w:rsidRPr="003465C7" w:rsidR="00017703" w:rsidP="00D263D3" w:rsidRDefault="00425E3C" w14:paraId="2C986C14" w14:textId="6ACE8C79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35,828.6</w:t>
            </w:r>
          </w:p>
        </w:tc>
      </w:tr>
      <w:tr w:rsidRPr="00201CFC" w:rsidR="00017703" w:rsidTr="00D263D3" w14:paraId="50654A36" w14:textId="77777777">
        <w:trPr>
          <w:trHeight w:val="516"/>
        </w:trPr>
        <w:tc>
          <w:tcPr>
            <w:tcW w:w="2511" w:type="dxa"/>
            <w:vAlign w:val="bottom"/>
          </w:tcPr>
          <w:p w:rsidRPr="00201CFC" w:rsidR="00017703" w:rsidP="00D263D3" w:rsidRDefault="00017703" w14:paraId="6466D88C" w14:textId="77777777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C</w:t>
            </w:r>
            <w:r>
              <w:rPr>
                <w:rFonts w:ascii="Calibri" w:hAnsi="Calibri" w:cs="Calibri"/>
                <w:color w:val="000000"/>
              </w:rPr>
              <w:t>ultural</w:t>
            </w:r>
          </w:p>
        </w:tc>
        <w:tc>
          <w:tcPr>
            <w:tcW w:w="2570" w:type="dxa"/>
            <w:vAlign w:val="center"/>
          </w:tcPr>
          <w:p w:rsidRPr="003465C7" w:rsidR="00017703" w:rsidP="00D263D3" w:rsidRDefault="00017703" w14:paraId="588E553D" w14:textId="77777777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422,993.3</w:t>
            </w:r>
            <w:proofErr w:type="spellEnd"/>
          </w:p>
        </w:tc>
        <w:tc>
          <w:tcPr>
            <w:tcW w:w="2064" w:type="dxa"/>
            <w:vAlign w:val="center"/>
          </w:tcPr>
          <w:p w:rsidRPr="003465C7" w:rsidR="00017703" w:rsidP="00D263D3" w:rsidRDefault="00017703" w14:paraId="6768F1F4" w14:textId="77777777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8,921.3633</w:t>
            </w:r>
            <w:proofErr w:type="spellEnd"/>
          </w:p>
        </w:tc>
        <w:tc>
          <w:tcPr>
            <w:tcW w:w="2538" w:type="dxa"/>
            <w:vAlign w:val="center"/>
          </w:tcPr>
          <w:p w:rsidRPr="003465C7" w:rsidR="00017703" w:rsidP="00D263D3" w:rsidRDefault="00425E3C" w14:paraId="401713F4" w14:textId="19990364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431,914.7</w:t>
            </w:r>
          </w:p>
        </w:tc>
      </w:tr>
      <w:tr w:rsidRPr="00201CFC" w:rsidR="00017703" w:rsidTr="00D263D3" w14:paraId="60D95DF3" w14:textId="77777777">
        <w:trPr>
          <w:trHeight w:val="516"/>
        </w:trPr>
        <w:tc>
          <w:tcPr>
            <w:tcW w:w="2511" w:type="dxa"/>
            <w:tcBorders>
              <w:bottom w:val="single" w:color="auto" w:sz="4" w:space="0"/>
            </w:tcBorders>
            <w:vAlign w:val="bottom"/>
          </w:tcPr>
          <w:p w:rsidRPr="00201CFC" w:rsidR="00017703" w:rsidP="00D263D3" w:rsidRDefault="00017703" w14:paraId="58DCD9E6" w14:textId="77777777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Water</w:t>
            </w:r>
            <w:r>
              <w:rPr>
                <w:rFonts w:ascii="Calibri" w:hAnsi="Calibri" w:cs="Calibri"/>
                <w:color w:val="000000"/>
              </w:rPr>
              <w:t>shed</w:t>
            </w:r>
          </w:p>
        </w:tc>
        <w:tc>
          <w:tcPr>
            <w:tcW w:w="2570" w:type="dxa"/>
            <w:tcBorders>
              <w:bottom w:val="single" w:color="auto" w:sz="4" w:space="0"/>
            </w:tcBorders>
            <w:vAlign w:val="center"/>
          </w:tcPr>
          <w:p w:rsidRPr="003465C7" w:rsidR="00017703" w:rsidP="00D263D3" w:rsidRDefault="00017703" w14:paraId="2BA0360E" w14:textId="77777777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251,067.3</w:t>
            </w:r>
            <w:proofErr w:type="spellEnd"/>
          </w:p>
        </w:tc>
        <w:tc>
          <w:tcPr>
            <w:tcW w:w="2064" w:type="dxa"/>
            <w:tcBorders>
              <w:bottom w:val="single" w:color="auto" w:sz="4" w:space="0"/>
            </w:tcBorders>
            <w:vAlign w:val="center"/>
          </w:tcPr>
          <w:p w:rsidRPr="003465C7" w:rsidR="00017703" w:rsidP="00D263D3" w:rsidRDefault="00017703" w14:paraId="3C468756" w14:textId="77777777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8,110.3604</w:t>
            </w:r>
            <w:proofErr w:type="spellEnd"/>
          </w:p>
        </w:tc>
        <w:tc>
          <w:tcPr>
            <w:tcW w:w="2538" w:type="dxa"/>
            <w:tcBorders>
              <w:bottom w:val="single" w:color="auto" w:sz="4" w:space="0"/>
            </w:tcBorders>
            <w:vAlign w:val="center"/>
          </w:tcPr>
          <w:p w:rsidRPr="003465C7" w:rsidR="00017703" w:rsidP="00D263D3" w:rsidRDefault="00D11AF3" w14:paraId="78C2B652" w14:textId="049C9A6E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259,177.7</w:t>
            </w:r>
          </w:p>
        </w:tc>
      </w:tr>
      <w:tr w:rsidRPr="00201CFC" w:rsidR="00017703" w:rsidTr="00D263D3" w14:paraId="7CBD950E" w14:textId="77777777">
        <w:trPr>
          <w:trHeight w:val="516"/>
        </w:trPr>
        <w:tc>
          <w:tcPr>
            <w:tcW w:w="251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:rsidRPr="00201CFC" w:rsidR="00017703" w:rsidP="00D263D3" w:rsidRDefault="00017703" w14:paraId="0DF61E5A" w14:textId="77777777">
            <w:pPr>
              <w:spacing w:line="276" w:lineRule="auto"/>
              <w:jc w:val="right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lastRenderedPageBreak/>
              <w:t>Total</w:t>
            </w:r>
          </w:p>
        </w:tc>
        <w:tc>
          <w:tcPr>
            <w:tcW w:w="25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:rsidRPr="003465C7" w:rsidR="00017703" w:rsidP="00D263D3" w:rsidRDefault="00017703" w14:paraId="35F72BD4" w14:textId="77777777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799,758.1</w:t>
            </w:r>
            <w:proofErr w:type="spellEnd"/>
          </w:p>
        </w:tc>
        <w:tc>
          <w:tcPr>
            <w:tcW w:w="2064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:rsidRPr="003465C7" w:rsidR="00017703" w:rsidP="00D263D3" w:rsidRDefault="00017703" w14:paraId="66592247" w14:textId="77777777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20,915.6364</w:t>
            </w:r>
            <w:proofErr w:type="spellEnd"/>
          </w:p>
        </w:tc>
        <w:tc>
          <w:tcPr>
            <w:tcW w:w="253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:rsidRPr="003465C7" w:rsidR="00017703" w:rsidP="00D263D3" w:rsidRDefault="00017703" w14:paraId="0484FBD4" w14:textId="77777777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820,673.7</w:t>
            </w:r>
            <w:proofErr w:type="spellEnd"/>
          </w:p>
        </w:tc>
      </w:tr>
    </w:tbl>
    <w:p w:rsidR="00C871B2" w:rsidP="00FA39A8" w:rsidRDefault="00C871B2" w14:paraId="20F1698E" w14:textId="77777777">
      <w:pPr>
        <w:rPr>
          <w:rFonts w:eastAsiaTheme="minorEastAsia" w:cstheme="minorHAnsi"/>
          <w:noProof/>
        </w:rPr>
      </w:pPr>
    </w:p>
    <w:p w:rsidR="00C871B2" w:rsidP="00FA39A8" w:rsidRDefault="00C871B2" w14:paraId="686B40BA" w14:textId="77777777">
      <w:pPr>
        <w:rPr>
          <w:rFonts w:eastAsiaTheme="minorEastAsia" w:cstheme="minorHAnsi"/>
          <w:noProof/>
        </w:rPr>
      </w:pPr>
    </w:p>
    <w:p w:rsidR="00C871B2" w:rsidP="00FA39A8" w:rsidRDefault="003F144A" w14:paraId="759F1F18" w14:textId="77777777">
      <w:pPr>
        <w:rPr>
          <w:rFonts w:eastAsiaTheme="minorEastAsia" w:cstheme="minorHAnsi"/>
          <w:noProof/>
        </w:rPr>
      </w:pPr>
      <w:r>
        <w:rPr>
          <w:rFonts w:eastAsiaTheme="minorEastAsia" w:cstheme="minorHAnsi"/>
          <w:noProof/>
        </w:rPr>
        <w:drawing>
          <wp:anchor distT="0" distB="0" distL="114300" distR="114300" simplePos="0" relativeHeight="251659264" behindDoc="0" locked="0" layoutInCell="1" allowOverlap="1" wp14:editId="723E68C3" wp14:anchorId="6190273E">
            <wp:simplePos x="0" y="0"/>
            <wp:positionH relativeFrom="column">
              <wp:posOffset>85725</wp:posOffset>
            </wp:positionH>
            <wp:positionV relativeFrom="paragraph">
              <wp:posOffset>397510</wp:posOffset>
            </wp:positionV>
            <wp:extent cx="5806440" cy="5823585"/>
            <wp:effectExtent l="0" t="0" r="381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otal5_dp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39A8" w:rsidP="00FA39A8" w:rsidRDefault="00FA39A8" w14:paraId="7478E1C3" w14:textId="77777777">
      <w:pPr>
        <w:rPr>
          <w:rFonts w:eastAsiaTheme="minorEastAsia" w:cstheme="minorHAnsi"/>
          <w:noProof/>
        </w:rPr>
      </w:pPr>
    </w:p>
    <w:p w:rsidRPr="00FA39A8" w:rsidR="006161B7" w:rsidP="00FA39A8" w:rsidRDefault="006161B7" w14:paraId="5C79F464" w14:textId="77777777">
      <w:pPr>
        <w:rPr>
          <w:rFonts w:eastAsiaTheme="minorEastAsia" w:cstheme="minorHAnsi"/>
          <w:lang w:eastAsia="zh-CN"/>
        </w:rPr>
      </w:pPr>
    </w:p>
    <w:sectPr w:rsidRPr="00FA39A8" w:rsidR="006161B7" w:rsidSect="0023533F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39D2E5" w14:textId="77777777" w:rsidR="008C2C7A" w:rsidRDefault="008C2C7A" w:rsidP="0023533F">
      <w:pPr>
        <w:spacing w:after="0" w:line="240" w:lineRule="auto"/>
      </w:pPr>
      <w:r>
        <w:separator/>
      </w:r>
    </w:p>
  </w:endnote>
  <w:endnote w:type="continuationSeparator" w:id="0">
    <w:p w14:paraId="4453AFFF" w14:textId="77777777" w:rsidR="008C2C7A" w:rsidRDefault="008C2C7A" w:rsidP="00235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215F94" w14:textId="52770FE4" w:rsidR="0023533F" w:rsidRPr="0023533F" w:rsidRDefault="00CB5080">
    <w:pPr>
      <w:pStyle w:val="Footer"/>
      <w:pBdr>
        <w:top w:val="thinThickSmallGap" w:sz="24" w:space="1" w:color="622423" w:themeColor="accent2" w:themeShade="7F"/>
      </w:pBdr>
      <w:rPr>
        <w:rFonts w:eastAsiaTheme="majorEastAsia" w:cstheme="minorHAnsi"/>
        <w:color w:val="7F7F7F" w:themeColor="text1" w:themeTint="80"/>
        <w:sz w:val="16"/>
      </w:rPr>
    </w:pPr>
    <w:r>
      <w:rPr>
        <w:rFonts w:eastAsiaTheme="majorEastAsia" w:cstheme="minorHAnsi"/>
        <w:color w:val="7F7F7F" w:themeColor="text1" w:themeTint="80"/>
        <w:sz w:val="16"/>
      </w:rPr>
      <w:t>Texas Forest Information Portal (TexasForestInfo.com)</w:t>
    </w:r>
    <w:r w:rsidR="0023533F" w:rsidRPr="0023533F">
      <w:rPr>
        <w:rFonts w:eastAsiaTheme="majorEastAsia" w:cstheme="minorHAnsi"/>
        <w:color w:val="7F7F7F" w:themeColor="text1" w:themeTint="80"/>
        <w:sz w:val="16"/>
      </w:rPr>
      <w:ptab w:relativeTo="margin" w:alignment="right" w:leader="none"/>
    </w:r>
    <w:r w:rsidR="00A53BFA">
      <w:rPr>
        <w:rFonts w:eastAsiaTheme="majorEastAsia" w:cstheme="minorHAnsi"/>
        <w:color w:val="7F7F7F" w:themeColor="text1" w:themeTint="80"/>
        <w:sz w:val="16"/>
      </w:rPr>
      <w:fldChar w:fldCharType="begin"/>
    </w:r>
    <w:r w:rsidR="00A53BFA">
      <w:rPr>
        <w:rFonts w:eastAsiaTheme="majorEastAsia" w:cstheme="minorHAnsi"/>
        <w:color w:val="7F7F7F" w:themeColor="text1" w:themeTint="80"/>
        <w:sz w:val="16"/>
      </w:rPr>
      <w:instrText xml:space="preserve"> DATE \@ "M/d/yyyy" </w:instrText>
    </w:r>
    <w:r w:rsidR="00A53BFA">
      <w:rPr>
        <w:rFonts w:eastAsiaTheme="majorEastAsia" w:cstheme="minorHAnsi"/>
        <w:color w:val="7F7F7F" w:themeColor="text1" w:themeTint="80"/>
        <w:sz w:val="16"/>
      </w:rPr>
      <w:fldChar w:fldCharType="separate"/>
    </w:r>
    <w:r w:rsidR="00A53BFA">
      <w:rPr>
        <w:rFonts w:eastAsiaTheme="majorEastAsia" w:cstheme="minorHAnsi"/>
        <w:noProof/>
        <w:color w:val="7F7F7F" w:themeColor="text1" w:themeTint="80"/>
        <w:sz w:val="16"/>
      </w:rPr>
      <w:t>2/17/2020</w:t>
    </w:r>
    <w:r w:rsidR="00A53BFA">
      <w:rPr>
        <w:rFonts w:eastAsiaTheme="majorEastAsia" w:cstheme="minorHAnsi"/>
        <w:color w:val="7F7F7F" w:themeColor="text1" w:themeTint="80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08FE07" w14:textId="77777777" w:rsidR="008C2C7A" w:rsidRDefault="008C2C7A" w:rsidP="0023533F">
      <w:pPr>
        <w:spacing w:after="0" w:line="240" w:lineRule="auto"/>
      </w:pPr>
      <w:r>
        <w:separator/>
      </w:r>
    </w:p>
  </w:footnote>
  <w:footnote w:type="continuationSeparator" w:id="0">
    <w:p w14:paraId="7CEEAC21" w14:textId="77777777" w:rsidR="008C2C7A" w:rsidRDefault="008C2C7A" w:rsidP="00235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114DD"/>
    <w:multiLevelType w:val="hybridMultilevel"/>
    <w:tmpl w:val="0D0C0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O0NDYwMTG1sDQzM7JQ0lEKTi0uzszPAykwrQUAKgfvFywAAAA="/>
    <w:docVar w:name="_AMO_XmlVersion" w:val="Empty"/>
  </w:docVars>
  <w:rsids>
    <w:rsidRoot w:val="006161B7"/>
    <w:rsid w:val="00007EB3"/>
    <w:rsid w:val="00017703"/>
    <w:rsid w:val="000705DC"/>
    <w:rsid w:val="00095224"/>
    <w:rsid w:val="000A4BCE"/>
    <w:rsid w:val="000D0585"/>
    <w:rsid w:val="000D7C82"/>
    <w:rsid w:val="00105832"/>
    <w:rsid w:val="00133D8F"/>
    <w:rsid w:val="00135A70"/>
    <w:rsid w:val="001450DB"/>
    <w:rsid w:val="0017549E"/>
    <w:rsid w:val="001D41C3"/>
    <w:rsid w:val="001E0679"/>
    <w:rsid w:val="001F04FF"/>
    <w:rsid w:val="001F5315"/>
    <w:rsid w:val="00200C45"/>
    <w:rsid w:val="00201CFC"/>
    <w:rsid w:val="0023533F"/>
    <w:rsid w:val="00253251"/>
    <w:rsid w:val="00271511"/>
    <w:rsid w:val="00286008"/>
    <w:rsid w:val="002B5F69"/>
    <w:rsid w:val="002C491D"/>
    <w:rsid w:val="003264E4"/>
    <w:rsid w:val="003465C7"/>
    <w:rsid w:val="00394EBC"/>
    <w:rsid w:val="003C01D1"/>
    <w:rsid w:val="003C4802"/>
    <w:rsid w:val="003C7DA4"/>
    <w:rsid w:val="003D2E87"/>
    <w:rsid w:val="003E4384"/>
    <w:rsid w:val="003E5B95"/>
    <w:rsid w:val="003F144A"/>
    <w:rsid w:val="003F352F"/>
    <w:rsid w:val="00411D50"/>
    <w:rsid w:val="00420648"/>
    <w:rsid w:val="0042255A"/>
    <w:rsid w:val="00425E3C"/>
    <w:rsid w:val="00455D8C"/>
    <w:rsid w:val="00483222"/>
    <w:rsid w:val="004A48DA"/>
    <w:rsid w:val="004E29C3"/>
    <w:rsid w:val="004F2B2D"/>
    <w:rsid w:val="00511CAA"/>
    <w:rsid w:val="005208FD"/>
    <w:rsid w:val="005322BD"/>
    <w:rsid w:val="00547F8C"/>
    <w:rsid w:val="005842E3"/>
    <w:rsid w:val="00595427"/>
    <w:rsid w:val="00597BA7"/>
    <w:rsid w:val="005A5206"/>
    <w:rsid w:val="005E0610"/>
    <w:rsid w:val="005F0941"/>
    <w:rsid w:val="006161B7"/>
    <w:rsid w:val="006177C8"/>
    <w:rsid w:val="00674F5E"/>
    <w:rsid w:val="00677AEE"/>
    <w:rsid w:val="0070288D"/>
    <w:rsid w:val="00715C93"/>
    <w:rsid w:val="00754CA5"/>
    <w:rsid w:val="00755D29"/>
    <w:rsid w:val="00756EB8"/>
    <w:rsid w:val="00771F55"/>
    <w:rsid w:val="00790AB4"/>
    <w:rsid w:val="007A3A61"/>
    <w:rsid w:val="007B55E0"/>
    <w:rsid w:val="007C6048"/>
    <w:rsid w:val="007D0B5E"/>
    <w:rsid w:val="007E085A"/>
    <w:rsid w:val="007F257D"/>
    <w:rsid w:val="00807413"/>
    <w:rsid w:val="0082541B"/>
    <w:rsid w:val="0083223D"/>
    <w:rsid w:val="0087748C"/>
    <w:rsid w:val="0088008A"/>
    <w:rsid w:val="008A2D63"/>
    <w:rsid w:val="008B423B"/>
    <w:rsid w:val="008C2C7A"/>
    <w:rsid w:val="0090004A"/>
    <w:rsid w:val="00917BF9"/>
    <w:rsid w:val="00947FAC"/>
    <w:rsid w:val="009B0A6E"/>
    <w:rsid w:val="009C0186"/>
    <w:rsid w:val="009C4422"/>
    <w:rsid w:val="009E6ACA"/>
    <w:rsid w:val="009F16B5"/>
    <w:rsid w:val="00A3614A"/>
    <w:rsid w:val="00A443B3"/>
    <w:rsid w:val="00A53BFA"/>
    <w:rsid w:val="00A60E30"/>
    <w:rsid w:val="00A96B5B"/>
    <w:rsid w:val="00AD39EF"/>
    <w:rsid w:val="00AF796C"/>
    <w:rsid w:val="00B37C20"/>
    <w:rsid w:val="00BB53C1"/>
    <w:rsid w:val="00BF0947"/>
    <w:rsid w:val="00C03266"/>
    <w:rsid w:val="00C2315E"/>
    <w:rsid w:val="00C24641"/>
    <w:rsid w:val="00C45291"/>
    <w:rsid w:val="00C70EE2"/>
    <w:rsid w:val="00C7781D"/>
    <w:rsid w:val="00C82CC0"/>
    <w:rsid w:val="00C871B2"/>
    <w:rsid w:val="00C87BD6"/>
    <w:rsid w:val="00C9360C"/>
    <w:rsid w:val="00C963B7"/>
    <w:rsid w:val="00CA372D"/>
    <w:rsid w:val="00CA41A4"/>
    <w:rsid w:val="00CA4CC1"/>
    <w:rsid w:val="00CB5080"/>
    <w:rsid w:val="00CD19AA"/>
    <w:rsid w:val="00CE51C0"/>
    <w:rsid w:val="00CF7E42"/>
    <w:rsid w:val="00D11AF3"/>
    <w:rsid w:val="00D14F72"/>
    <w:rsid w:val="00D17744"/>
    <w:rsid w:val="00D24FC7"/>
    <w:rsid w:val="00D31575"/>
    <w:rsid w:val="00D74B9D"/>
    <w:rsid w:val="00DB3227"/>
    <w:rsid w:val="00DD0441"/>
    <w:rsid w:val="00E42653"/>
    <w:rsid w:val="00E501BE"/>
    <w:rsid w:val="00E64D30"/>
    <w:rsid w:val="00E71D13"/>
    <w:rsid w:val="00E80858"/>
    <w:rsid w:val="00EC163F"/>
    <w:rsid w:val="00EC4247"/>
    <w:rsid w:val="00EC4FA1"/>
    <w:rsid w:val="00EC6D28"/>
    <w:rsid w:val="00F20E3F"/>
    <w:rsid w:val="00F27EB5"/>
    <w:rsid w:val="00F47BFA"/>
    <w:rsid w:val="00F727CB"/>
    <w:rsid w:val="00FA22E9"/>
    <w:rsid w:val="00FA39A8"/>
    <w:rsid w:val="00FB3B91"/>
    <w:rsid w:val="00FE2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DF18D9"/>
  <w15:docId w15:val="{E39E57E7-285B-4974-BD34-A385AD3FC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61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1B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77A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35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33F"/>
  </w:style>
  <w:style w:type="paragraph" w:styleId="Footer">
    <w:name w:val="footer"/>
    <w:basedOn w:val="Normal"/>
    <w:link w:val="FooterChar"/>
    <w:uiPriority w:val="99"/>
    <w:unhideWhenUsed/>
    <w:rsid w:val="00235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33F"/>
  </w:style>
  <w:style w:type="table" w:customStyle="1" w:styleId="TableGrid1">
    <w:name w:val="Table Grid1"/>
    <w:basedOn w:val="TableNormal"/>
    <w:next w:val="TableGrid"/>
    <w:uiPriority w:val="59"/>
    <w:rsid w:val="00201CFC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90A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A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A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A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AB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57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</Pages>
  <Words>627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Forest Service</Company>
  <LinksUpToDate>false</LinksUpToDate>
  <CharactersWithSpaces>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Brad Barber</dc:creator>
  <cp:lastModifiedBy>Adhikari, Bishrant</cp:lastModifiedBy>
  <cp:revision>31</cp:revision>
  <cp:lastPrinted>2012-09-10T15:05:00Z</cp:lastPrinted>
  <dcterms:created xsi:type="dcterms:W3CDTF">2013-09-05T20:27:00Z</dcterms:created>
  <dcterms:modified xsi:type="dcterms:W3CDTF">2020-02-17T15:14:00Z</dcterms:modified>
</cp:coreProperties>
</file>