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062AC" w14:textId="4127D9B1" w:rsidR="00EB61D6" w:rsidRPr="007E1101" w:rsidRDefault="00EB61D6" w:rsidP="00EB61D6">
      <w:pPr>
        <w:spacing w:before="100" w:beforeAutospacing="1" w:after="100" w:afterAutospacing="1" w:line="240" w:lineRule="auto"/>
        <w:jc w:val="right"/>
        <w:rPr>
          <w:rFonts w:ascii="Times New Roman" w:eastAsia="Times New Roman" w:hAnsi="Times New Roman" w:cs="Times New Roman"/>
          <w:kern w:val="0"/>
          <w:sz w:val="23"/>
          <w:szCs w:val="23"/>
          <w14:ligatures w14:val="none"/>
        </w:rPr>
      </w:pPr>
      <w:bookmarkStart w:id="0" w:name="_Hlk195783969"/>
      <w:r w:rsidRPr="007E1101">
        <w:rPr>
          <w:rFonts w:ascii="Times New Roman" w:eastAsia="Times New Roman" w:hAnsi="Times New Roman" w:cs="Times New Roman"/>
          <w:kern w:val="0"/>
          <w:sz w:val="23"/>
          <w:szCs w:val="23"/>
          <w14:ligatures w14:val="none"/>
        </w:rPr>
        <w:t>Date: 15</w:t>
      </w:r>
      <w:r w:rsidRPr="007E1101">
        <w:rPr>
          <w:rFonts w:ascii="Times New Roman" w:eastAsia="Times New Roman" w:hAnsi="Times New Roman" w:cs="Times New Roman"/>
          <w:kern w:val="0"/>
          <w:sz w:val="23"/>
          <w:szCs w:val="23"/>
          <w:vertAlign w:val="superscript"/>
          <w14:ligatures w14:val="none"/>
        </w:rPr>
        <w:t>th</w:t>
      </w:r>
      <w:r w:rsidRPr="007E1101">
        <w:rPr>
          <w:rFonts w:ascii="Times New Roman" w:eastAsia="Times New Roman" w:hAnsi="Times New Roman" w:cs="Times New Roman"/>
          <w:kern w:val="0"/>
          <w:sz w:val="23"/>
          <w:szCs w:val="23"/>
          <w14:ligatures w14:val="none"/>
        </w:rPr>
        <w:t xml:space="preserve"> April 2025</w:t>
      </w:r>
    </w:p>
    <w:p w14:paraId="6986572B" w14:textId="77777777" w:rsidR="00EB61D6" w:rsidRPr="007E1101" w:rsidRDefault="00EB61D6" w:rsidP="007E1101">
      <w:pPr>
        <w:spacing w:before="60" w:after="60" w:line="240" w:lineRule="auto"/>
        <w:jc w:val="both"/>
        <w:rPr>
          <w:rFonts w:ascii="Times New Roman" w:eastAsia="Times New Roman" w:hAnsi="Times New Roman" w:cs="Times New Roman"/>
          <w:kern w:val="0"/>
          <w:sz w:val="23"/>
          <w:szCs w:val="23"/>
          <w14:ligatures w14:val="none"/>
        </w:rPr>
      </w:pPr>
      <w:r w:rsidRPr="007E1101">
        <w:rPr>
          <w:rFonts w:ascii="Times New Roman" w:eastAsia="Times New Roman" w:hAnsi="Times New Roman" w:cs="Times New Roman"/>
          <w:b/>
          <w:bCs/>
          <w:kern w:val="0"/>
          <w:sz w:val="23"/>
          <w:szCs w:val="23"/>
          <w14:ligatures w14:val="none"/>
        </w:rPr>
        <w:t>To the Admissions Committee,</w:t>
      </w:r>
    </w:p>
    <w:p w14:paraId="61CB0208" w14:textId="475A9BCF" w:rsidR="00EB61D6" w:rsidRPr="007E1101" w:rsidRDefault="00EB61D6" w:rsidP="007E1101">
      <w:pPr>
        <w:spacing w:before="60" w:after="60" w:line="240" w:lineRule="auto"/>
        <w:jc w:val="both"/>
        <w:rPr>
          <w:rFonts w:ascii="Times New Roman" w:eastAsia="Times New Roman" w:hAnsi="Times New Roman" w:cs="Times New Roman"/>
          <w:kern w:val="0"/>
          <w:sz w:val="23"/>
          <w:szCs w:val="23"/>
          <w14:ligatures w14:val="none"/>
        </w:rPr>
      </w:pPr>
      <w:r w:rsidRPr="007E1101">
        <w:rPr>
          <w:rFonts w:ascii="Times New Roman" w:eastAsia="Times New Roman" w:hAnsi="Times New Roman" w:cs="Times New Roman"/>
          <w:kern w:val="0"/>
          <w:sz w:val="23"/>
          <w:szCs w:val="23"/>
          <w14:ligatures w14:val="none"/>
        </w:rPr>
        <w:t xml:space="preserve">I am writing to recommend Ms. Rasila Gautam for </w:t>
      </w:r>
      <w:r w:rsidR="00F92A90" w:rsidRPr="007E1101">
        <w:rPr>
          <w:rFonts w:ascii="Times New Roman" w:eastAsia="Times New Roman" w:hAnsi="Times New Roman" w:cs="Times New Roman"/>
          <w:kern w:val="0"/>
          <w:sz w:val="23"/>
          <w:szCs w:val="23"/>
          <w14:ligatures w14:val="none"/>
        </w:rPr>
        <w:t xml:space="preserve">her further academic </w:t>
      </w:r>
      <w:r w:rsidR="003B2510" w:rsidRPr="007E1101">
        <w:rPr>
          <w:rFonts w:ascii="Times New Roman" w:eastAsia="Times New Roman" w:hAnsi="Times New Roman" w:cs="Times New Roman"/>
          <w:kern w:val="0"/>
          <w:sz w:val="23"/>
          <w:szCs w:val="23"/>
          <w14:ligatures w14:val="none"/>
        </w:rPr>
        <w:t xml:space="preserve">and professional </w:t>
      </w:r>
      <w:r w:rsidR="00F92A90" w:rsidRPr="007E1101">
        <w:rPr>
          <w:rFonts w:ascii="Times New Roman" w:eastAsia="Times New Roman" w:hAnsi="Times New Roman" w:cs="Times New Roman"/>
          <w:kern w:val="0"/>
          <w:sz w:val="23"/>
          <w:szCs w:val="23"/>
          <w14:ligatures w14:val="none"/>
        </w:rPr>
        <w:t>pursuits</w:t>
      </w:r>
      <w:r w:rsidRPr="007E1101">
        <w:rPr>
          <w:rFonts w:ascii="Times New Roman" w:eastAsia="Times New Roman" w:hAnsi="Times New Roman" w:cs="Times New Roman"/>
          <w:kern w:val="0"/>
          <w:sz w:val="23"/>
          <w:szCs w:val="23"/>
          <w14:ligatures w14:val="none"/>
        </w:rPr>
        <w:t>. I have known Ms. Gautam in my capacity as her teacher and thesis supervisor at the College of Applied Sciences-Nepal, Tribhuvan University, where she recently completed her MSc. in Environmental Science.</w:t>
      </w:r>
    </w:p>
    <w:p w14:paraId="4419DEF2" w14:textId="7C04D206" w:rsidR="00EB61D6" w:rsidRPr="007E1101" w:rsidRDefault="00487605" w:rsidP="007E1101">
      <w:pPr>
        <w:spacing w:before="60" w:after="60" w:line="240" w:lineRule="auto"/>
        <w:jc w:val="both"/>
        <w:rPr>
          <w:rFonts w:ascii="Times New Roman" w:eastAsia="Times New Roman" w:hAnsi="Times New Roman" w:cs="Times New Roman"/>
          <w:kern w:val="0"/>
          <w:sz w:val="23"/>
          <w:szCs w:val="23"/>
          <w14:ligatures w14:val="none"/>
        </w:rPr>
      </w:pPr>
      <w:r w:rsidRPr="007E1101">
        <w:rPr>
          <w:rFonts w:ascii="Times New Roman" w:eastAsia="Times New Roman" w:hAnsi="Times New Roman" w:cs="Times New Roman"/>
          <w:kern w:val="0"/>
          <w:sz w:val="23"/>
          <w:szCs w:val="23"/>
          <w14:ligatures w14:val="none"/>
        </w:rPr>
        <w:t>Throughout her postgraduate studies, Ms. Gautam consistently demonstrated academic excellence, intellectual curiosity, and a</w:t>
      </w:r>
      <w:r w:rsidR="000C0AED" w:rsidRPr="007E1101">
        <w:rPr>
          <w:rFonts w:ascii="Times New Roman" w:eastAsia="Times New Roman" w:hAnsi="Times New Roman" w:cs="Times New Roman"/>
          <w:kern w:val="0"/>
          <w:sz w:val="23"/>
          <w:szCs w:val="23"/>
          <w14:ligatures w14:val="none"/>
        </w:rPr>
        <w:t>n</w:t>
      </w:r>
      <w:r w:rsidRPr="007E1101">
        <w:rPr>
          <w:rFonts w:ascii="Times New Roman" w:eastAsia="Times New Roman" w:hAnsi="Times New Roman" w:cs="Times New Roman"/>
          <w:kern w:val="0"/>
          <w:sz w:val="23"/>
          <w:szCs w:val="23"/>
          <w14:ligatures w14:val="none"/>
        </w:rPr>
        <w:t xml:space="preserve"> </w:t>
      </w:r>
      <w:r w:rsidR="000C0AED" w:rsidRPr="007E1101">
        <w:rPr>
          <w:rFonts w:ascii="Times New Roman" w:eastAsia="Times New Roman" w:hAnsi="Times New Roman" w:cs="Times New Roman"/>
          <w:kern w:val="0"/>
          <w:sz w:val="23"/>
          <w:szCs w:val="23"/>
          <w14:ligatures w14:val="none"/>
        </w:rPr>
        <w:t>i</w:t>
      </w:r>
      <w:r w:rsidR="00437BDF" w:rsidRPr="007E1101">
        <w:rPr>
          <w:rFonts w:ascii="Times New Roman" w:eastAsia="Times New Roman" w:hAnsi="Times New Roman" w:cs="Times New Roman"/>
          <w:kern w:val="0"/>
          <w:sz w:val="23"/>
          <w:szCs w:val="23"/>
          <w14:ligatures w14:val="none"/>
        </w:rPr>
        <w:t xml:space="preserve">mmense </w:t>
      </w:r>
      <w:r w:rsidRPr="007E1101">
        <w:rPr>
          <w:rFonts w:ascii="Times New Roman" w:eastAsia="Times New Roman" w:hAnsi="Times New Roman" w:cs="Times New Roman"/>
          <w:kern w:val="0"/>
          <w:sz w:val="23"/>
          <w:szCs w:val="23"/>
          <w14:ligatures w14:val="none"/>
        </w:rPr>
        <w:t>passion for environmental research.</w:t>
      </w:r>
      <w:r w:rsidR="00F92A90" w:rsidRPr="007E1101">
        <w:rPr>
          <w:rFonts w:ascii="Times New Roman" w:eastAsia="Times New Roman" w:hAnsi="Times New Roman" w:cs="Times New Roman"/>
          <w:kern w:val="0"/>
          <w:sz w:val="23"/>
          <w:szCs w:val="23"/>
          <w14:ligatures w14:val="none"/>
        </w:rPr>
        <w:t xml:space="preserve"> </w:t>
      </w:r>
      <w:r w:rsidR="00EB61D6" w:rsidRPr="007E1101">
        <w:rPr>
          <w:rFonts w:ascii="Times New Roman" w:eastAsia="Times New Roman" w:hAnsi="Times New Roman" w:cs="Times New Roman"/>
          <w:kern w:val="0"/>
          <w:sz w:val="23"/>
          <w:szCs w:val="23"/>
          <w14:ligatures w14:val="none"/>
        </w:rPr>
        <w:t>She maintained a commendable academic record across her four semesters, consistently performing well in both theoretical and practical subjects. Her engagement with coursework and field-based assignments has been thorough and methodical, often setting a high standard for her peers.</w:t>
      </w:r>
    </w:p>
    <w:p w14:paraId="74B9F2D0" w14:textId="0FA4D9DF" w:rsidR="00EB61D6" w:rsidRPr="007E1101" w:rsidRDefault="00EB61D6" w:rsidP="007E1101">
      <w:pPr>
        <w:spacing w:before="60" w:after="60" w:line="240" w:lineRule="auto"/>
        <w:jc w:val="both"/>
        <w:rPr>
          <w:rFonts w:ascii="Times New Roman" w:eastAsia="Times New Roman" w:hAnsi="Times New Roman" w:cs="Times New Roman"/>
          <w:kern w:val="0"/>
          <w:sz w:val="23"/>
          <w:szCs w:val="23"/>
          <w14:ligatures w14:val="none"/>
        </w:rPr>
      </w:pPr>
      <w:r w:rsidRPr="007E1101">
        <w:rPr>
          <w:rFonts w:ascii="Times New Roman" w:eastAsia="Times New Roman" w:hAnsi="Times New Roman" w:cs="Times New Roman"/>
          <w:kern w:val="0"/>
          <w:sz w:val="23"/>
          <w:szCs w:val="23"/>
          <w14:ligatures w14:val="none"/>
        </w:rPr>
        <w:t xml:space="preserve">Under my supervision, Ms. Gautam completed a master's thesis titled </w:t>
      </w:r>
      <w:r w:rsidRPr="007E1101">
        <w:rPr>
          <w:rFonts w:ascii="Times New Roman" w:eastAsia="Times New Roman" w:hAnsi="Times New Roman" w:cs="Times New Roman"/>
          <w:i/>
          <w:iCs/>
          <w:kern w:val="0"/>
          <w:sz w:val="23"/>
          <w:szCs w:val="23"/>
          <w14:ligatures w14:val="none"/>
        </w:rPr>
        <w:t>“Impact of Climatic Variables on Crop Production and the Role of Environmental Factors in Janaki Rural Municipality, Banke, Nepal.”</w:t>
      </w:r>
      <w:r w:rsidRPr="007E1101">
        <w:rPr>
          <w:rFonts w:ascii="Times New Roman" w:eastAsia="Times New Roman" w:hAnsi="Times New Roman" w:cs="Times New Roman"/>
          <w:kern w:val="0"/>
          <w:sz w:val="23"/>
          <w:szCs w:val="23"/>
          <w14:ligatures w14:val="none"/>
        </w:rPr>
        <w:t xml:space="preserve"> Her work was well-structured, grounded in sound methodology, and reflected a good understanding of environmental research principles</w:t>
      </w:r>
      <w:r w:rsidR="00FC6A3A" w:rsidRPr="007E1101">
        <w:rPr>
          <w:rFonts w:ascii="Times New Roman" w:hAnsi="Times New Roman" w:cs="Times New Roman"/>
          <w:sz w:val="23"/>
          <w:szCs w:val="23"/>
        </w:rPr>
        <w:t>. The quality and relevance of her research underline her potential to contribute to the scientific community at a higher level.</w:t>
      </w:r>
      <w:r w:rsidR="00070E9C" w:rsidRPr="007E1101">
        <w:rPr>
          <w:rFonts w:ascii="Times New Roman" w:hAnsi="Times New Roman" w:cs="Times New Roman"/>
          <w:sz w:val="23"/>
          <w:szCs w:val="23"/>
        </w:rPr>
        <w:t xml:space="preserve"> </w:t>
      </w:r>
      <w:r w:rsidR="00070E9C" w:rsidRPr="007E1101">
        <w:rPr>
          <w:rFonts w:ascii="Times New Roman" w:eastAsia="Times New Roman" w:hAnsi="Times New Roman" w:cs="Times New Roman"/>
          <w:kern w:val="0"/>
          <w:sz w:val="23"/>
          <w:szCs w:val="23"/>
          <w14:ligatures w14:val="none"/>
        </w:rPr>
        <w:t>She has also contributed to additional studies in climate variability, soil dynamics, and hydrological assessments</w:t>
      </w:r>
      <w:r w:rsidR="00070E9C" w:rsidRPr="007E1101">
        <w:rPr>
          <w:rFonts w:ascii="Times New Roman" w:hAnsi="Times New Roman" w:cs="Times New Roman"/>
          <w:sz w:val="23"/>
          <w:szCs w:val="23"/>
        </w:rPr>
        <w:t xml:space="preserve"> demonstrating her well-rounded knowledge of environmental science and her capacity to tackle complex environmental challenges. </w:t>
      </w:r>
      <w:r w:rsidRPr="007E1101">
        <w:rPr>
          <w:rFonts w:ascii="Times New Roman" w:eastAsia="Times New Roman" w:hAnsi="Times New Roman" w:cs="Times New Roman"/>
          <w:kern w:val="0"/>
          <w:sz w:val="23"/>
          <w:szCs w:val="23"/>
          <w14:ligatures w14:val="none"/>
        </w:rPr>
        <w:t>She has developed practical experience with environmental tools and software, including ArcGIS</w:t>
      </w:r>
      <w:r w:rsidR="000C6A76" w:rsidRPr="007E1101">
        <w:rPr>
          <w:rFonts w:ascii="Times New Roman" w:eastAsia="Times New Roman" w:hAnsi="Times New Roman" w:cs="Times New Roman"/>
          <w:kern w:val="0"/>
          <w:sz w:val="23"/>
          <w:szCs w:val="23"/>
          <w14:ligatures w14:val="none"/>
        </w:rPr>
        <w:t xml:space="preserve"> </w:t>
      </w:r>
      <w:r w:rsidRPr="007E1101">
        <w:rPr>
          <w:rFonts w:ascii="Times New Roman" w:eastAsia="Times New Roman" w:hAnsi="Times New Roman" w:cs="Times New Roman"/>
          <w:kern w:val="0"/>
          <w:sz w:val="23"/>
          <w:szCs w:val="23"/>
          <w14:ligatures w14:val="none"/>
        </w:rPr>
        <w:t>and SPSS. She is also familiar with basic programming in Python and R, which she has used in the context of data analysis and modeling.</w:t>
      </w:r>
    </w:p>
    <w:p w14:paraId="4CC6E13C" w14:textId="77777777" w:rsidR="000C6A76" w:rsidRPr="007E1101" w:rsidRDefault="00EB61D6" w:rsidP="007E1101">
      <w:pPr>
        <w:spacing w:before="60" w:after="60" w:line="240" w:lineRule="auto"/>
        <w:jc w:val="both"/>
        <w:rPr>
          <w:rFonts w:ascii="Times New Roman" w:hAnsi="Times New Roman" w:cs="Times New Roman"/>
          <w:sz w:val="23"/>
          <w:szCs w:val="23"/>
        </w:rPr>
      </w:pPr>
      <w:r w:rsidRPr="007E1101">
        <w:rPr>
          <w:rFonts w:ascii="Times New Roman" w:eastAsia="Times New Roman" w:hAnsi="Times New Roman" w:cs="Times New Roman"/>
          <w:kern w:val="0"/>
          <w:sz w:val="23"/>
          <w:szCs w:val="23"/>
          <w14:ligatures w14:val="none"/>
        </w:rPr>
        <w:t xml:space="preserve">In addition to her academic performance, Ms. Gautam has engaged in various field-based activities and community programs. </w:t>
      </w:r>
      <w:r w:rsidR="000C6A76" w:rsidRPr="007E1101">
        <w:rPr>
          <w:rFonts w:ascii="Times New Roman" w:hAnsi="Times New Roman" w:cs="Times New Roman"/>
          <w:sz w:val="23"/>
          <w:szCs w:val="23"/>
        </w:rPr>
        <w:t>Ms. Gautam possesses the essential skills, determination, and intellectual maturity to excel not only in advanced academic settings but also in her future professional career. Her scientific rigor, attention to detail, and commitment to understanding environmental issues from a holistic perspective make her a strong candidate for both further studies and impactful contributions to the field.</w:t>
      </w:r>
    </w:p>
    <w:p w14:paraId="14A625E5" w14:textId="6B057E30" w:rsidR="00EB61D6" w:rsidRPr="007E1101" w:rsidRDefault="00EB61D6" w:rsidP="007E1101">
      <w:pPr>
        <w:spacing w:before="60" w:after="60" w:line="240" w:lineRule="auto"/>
        <w:jc w:val="both"/>
        <w:rPr>
          <w:rFonts w:ascii="Times New Roman" w:eastAsia="Times New Roman" w:hAnsi="Times New Roman" w:cs="Times New Roman"/>
          <w:kern w:val="0"/>
          <w:sz w:val="23"/>
          <w:szCs w:val="23"/>
          <w14:ligatures w14:val="none"/>
        </w:rPr>
      </w:pPr>
      <w:r w:rsidRPr="007E1101">
        <w:rPr>
          <w:rFonts w:ascii="Times New Roman" w:eastAsia="Times New Roman" w:hAnsi="Times New Roman" w:cs="Times New Roman"/>
          <w:kern w:val="0"/>
          <w:sz w:val="23"/>
          <w:szCs w:val="23"/>
          <w14:ligatures w14:val="none"/>
        </w:rPr>
        <w:t>Ms. Gautam is a sincere and diligent student, and I believe she is well-prepared for further academic and research pursuits. I am confident she will benefit from and contribute to the academic environment of your institution.</w:t>
      </w:r>
    </w:p>
    <w:p w14:paraId="23144F77" w14:textId="5866E9A5" w:rsidR="006F7949" w:rsidRPr="007E1101" w:rsidRDefault="006F7949" w:rsidP="007E1101">
      <w:pPr>
        <w:spacing w:before="60" w:after="60" w:line="240" w:lineRule="auto"/>
        <w:jc w:val="both"/>
        <w:rPr>
          <w:rFonts w:ascii="Times New Roman" w:eastAsia="Times New Roman" w:hAnsi="Times New Roman" w:cs="Times New Roman"/>
          <w:kern w:val="0"/>
          <w:sz w:val="23"/>
          <w:szCs w:val="23"/>
          <w14:ligatures w14:val="none"/>
        </w:rPr>
      </w:pPr>
      <w:r w:rsidRPr="007E1101">
        <w:rPr>
          <w:rFonts w:ascii="Times New Roman" w:eastAsia="Times New Roman" w:hAnsi="Times New Roman" w:cs="Times New Roman"/>
          <w:kern w:val="0"/>
          <w:sz w:val="23"/>
          <w:szCs w:val="23"/>
          <w14:ligatures w14:val="none"/>
        </w:rPr>
        <w:t>I would be highly grateful if the admission committee offers her admission with financial support</w:t>
      </w:r>
      <w:r w:rsidR="00707286" w:rsidRPr="007E1101">
        <w:rPr>
          <w:rFonts w:ascii="Times New Roman" w:eastAsia="Times New Roman" w:hAnsi="Times New Roman" w:cs="Times New Roman"/>
          <w:kern w:val="0"/>
          <w:sz w:val="23"/>
          <w:szCs w:val="23"/>
          <w14:ligatures w14:val="none"/>
        </w:rPr>
        <w:t xml:space="preserve"> to pursue advanced studies in her area of choice at your prestigious university.</w:t>
      </w:r>
    </w:p>
    <w:p w14:paraId="6EEDE154" w14:textId="370E5FBF" w:rsidR="007E1101" w:rsidRPr="007E1101" w:rsidRDefault="00EB61D6" w:rsidP="007E1101">
      <w:pPr>
        <w:spacing w:before="60" w:after="60" w:line="240" w:lineRule="auto"/>
        <w:jc w:val="both"/>
        <w:rPr>
          <w:rFonts w:ascii="Times New Roman" w:eastAsia="Times New Roman" w:hAnsi="Times New Roman" w:cs="Times New Roman"/>
          <w:kern w:val="0"/>
          <w:sz w:val="23"/>
          <w:szCs w:val="23"/>
          <w14:ligatures w14:val="none"/>
        </w:rPr>
      </w:pPr>
      <w:r w:rsidRPr="007E1101">
        <w:rPr>
          <w:rFonts w:ascii="Times New Roman" w:eastAsia="Times New Roman" w:hAnsi="Times New Roman" w:cs="Times New Roman"/>
          <w:kern w:val="0"/>
          <w:sz w:val="23"/>
          <w:szCs w:val="23"/>
          <w14:ligatures w14:val="none"/>
        </w:rPr>
        <w:t>Please feel free to contact me should you require any additional information.</w:t>
      </w:r>
    </w:p>
    <w:p w14:paraId="550AFD7E" w14:textId="77777777" w:rsidR="007E1101" w:rsidRPr="007E1101" w:rsidRDefault="007E1101" w:rsidP="007E1101">
      <w:pPr>
        <w:spacing w:before="60" w:after="60" w:line="240" w:lineRule="auto"/>
        <w:jc w:val="both"/>
        <w:rPr>
          <w:rFonts w:ascii="Times New Roman" w:eastAsia="Times New Roman" w:hAnsi="Times New Roman" w:cs="Times New Roman"/>
          <w:kern w:val="0"/>
          <w:sz w:val="23"/>
          <w:szCs w:val="23"/>
          <w14:ligatures w14:val="none"/>
        </w:rPr>
      </w:pPr>
    </w:p>
    <w:p w14:paraId="50611202" w14:textId="77777777" w:rsidR="007E1101" w:rsidRPr="007E1101" w:rsidRDefault="00EB61D6" w:rsidP="007E1101">
      <w:pPr>
        <w:spacing w:before="60" w:after="60" w:line="240" w:lineRule="auto"/>
        <w:rPr>
          <w:rFonts w:ascii="Times New Roman" w:eastAsia="Times New Roman" w:hAnsi="Times New Roman" w:cs="Times New Roman"/>
          <w:kern w:val="0"/>
          <w:sz w:val="23"/>
          <w:szCs w:val="23"/>
          <w14:ligatures w14:val="none"/>
        </w:rPr>
      </w:pPr>
      <w:r w:rsidRPr="007E1101">
        <w:rPr>
          <w:rFonts w:ascii="Times New Roman" w:eastAsia="Times New Roman" w:hAnsi="Times New Roman" w:cs="Times New Roman"/>
          <w:kern w:val="0"/>
          <w:sz w:val="23"/>
          <w:szCs w:val="23"/>
          <w14:ligatures w14:val="none"/>
        </w:rPr>
        <w:t>Sincerely,</w:t>
      </w:r>
    </w:p>
    <w:p w14:paraId="1950425B" w14:textId="77777777" w:rsidR="007E1101" w:rsidRPr="007E1101" w:rsidRDefault="007E1101" w:rsidP="007E1101">
      <w:pPr>
        <w:spacing w:before="60" w:after="60" w:line="240" w:lineRule="auto"/>
        <w:rPr>
          <w:rFonts w:ascii="Times New Roman" w:eastAsia="Times New Roman" w:hAnsi="Times New Roman" w:cs="Times New Roman"/>
          <w:kern w:val="0"/>
          <w:sz w:val="23"/>
          <w:szCs w:val="23"/>
          <w14:ligatures w14:val="none"/>
        </w:rPr>
      </w:pPr>
    </w:p>
    <w:p w14:paraId="49E70A98" w14:textId="36FCBFA1" w:rsidR="000F7D83" w:rsidRPr="007E1101" w:rsidRDefault="00EB61D6" w:rsidP="007E1101">
      <w:pPr>
        <w:spacing w:before="60" w:after="60" w:line="240" w:lineRule="auto"/>
        <w:rPr>
          <w:sz w:val="23"/>
          <w:szCs w:val="23"/>
        </w:rPr>
      </w:pPr>
      <w:r w:rsidRPr="007E1101">
        <w:rPr>
          <w:rFonts w:ascii="Times New Roman" w:eastAsia="Times New Roman" w:hAnsi="Times New Roman" w:cs="Times New Roman"/>
          <w:kern w:val="0"/>
          <w:sz w:val="23"/>
          <w:szCs w:val="23"/>
          <w14:ligatures w14:val="none"/>
        </w:rPr>
        <w:br/>
      </w:r>
      <w:r w:rsidRPr="007E1101">
        <w:rPr>
          <w:rFonts w:ascii="Times New Roman" w:eastAsia="Times New Roman" w:hAnsi="Times New Roman" w:cs="Times New Roman"/>
          <w:b/>
          <w:bCs/>
          <w:kern w:val="0"/>
          <w:sz w:val="23"/>
          <w:szCs w:val="23"/>
          <w14:ligatures w14:val="none"/>
        </w:rPr>
        <w:t>Hari Dahal</w:t>
      </w:r>
      <w:r w:rsidR="00707286" w:rsidRPr="007E1101">
        <w:rPr>
          <w:rFonts w:ascii="Times New Roman" w:eastAsia="Times New Roman" w:hAnsi="Times New Roman" w:cs="Times New Roman"/>
          <w:b/>
          <w:bCs/>
          <w:kern w:val="0"/>
          <w:sz w:val="23"/>
          <w:szCs w:val="23"/>
          <w14:ligatures w14:val="none"/>
        </w:rPr>
        <w:t>, Ph D</w:t>
      </w:r>
      <w:r w:rsidRPr="007E1101">
        <w:rPr>
          <w:rFonts w:ascii="Times New Roman" w:eastAsia="Times New Roman" w:hAnsi="Times New Roman" w:cs="Times New Roman"/>
          <w:kern w:val="0"/>
          <w:sz w:val="23"/>
          <w:szCs w:val="23"/>
          <w14:ligatures w14:val="none"/>
        </w:rPr>
        <w:br/>
      </w:r>
      <w:r w:rsidR="00707286" w:rsidRPr="007E1101">
        <w:rPr>
          <w:rFonts w:ascii="Times New Roman" w:eastAsia="Times New Roman" w:hAnsi="Times New Roman" w:cs="Times New Roman"/>
          <w:kern w:val="0"/>
          <w:sz w:val="23"/>
          <w:szCs w:val="23"/>
          <w14:ligatures w14:val="none"/>
        </w:rPr>
        <w:t xml:space="preserve">Senior </w:t>
      </w:r>
      <w:r w:rsidR="00176E37" w:rsidRPr="007E1101">
        <w:rPr>
          <w:rFonts w:ascii="Times New Roman" w:eastAsia="Times New Roman" w:hAnsi="Times New Roman" w:cs="Times New Roman"/>
          <w:kern w:val="0"/>
          <w:sz w:val="23"/>
          <w:szCs w:val="23"/>
          <w14:ligatures w14:val="none"/>
        </w:rPr>
        <w:t>Facult</w:t>
      </w:r>
      <w:r w:rsidR="000C0AED" w:rsidRPr="007E1101">
        <w:rPr>
          <w:rFonts w:ascii="Times New Roman" w:eastAsia="Times New Roman" w:hAnsi="Times New Roman" w:cs="Times New Roman"/>
          <w:kern w:val="0"/>
          <w:sz w:val="23"/>
          <w:szCs w:val="23"/>
          <w14:ligatures w14:val="none"/>
        </w:rPr>
        <w:t>y</w:t>
      </w:r>
      <w:r w:rsidRPr="007E1101">
        <w:rPr>
          <w:rFonts w:ascii="Times New Roman" w:eastAsia="Times New Roman" w:hAnsi="Times New Roman" w:cs="Times New Roman"/>
          <w:kern w:val="0"/>
          <w:sz w:val="23"/>
          <w:szCs w:val="23"/>
          <w14:ligatures w14:val="none"/>
        </w:rPr>
        <w:br/>
        <w:t>College of Applied Sciences-Nepal</w:t>
      </w:r>
      <w:r w:rsidRPr="007E1101">
        <w:rPr>
          <w:rFonts w:ascii="Times New Roman" w:eastAsia="Times New Roman" w:hAnsi="Times New Roman" w:cs="Times New Roman"/>
          <w:kern w:val="0"/>
          <w:sz w:val="23"/>
          <w:szCs w:val="23"/>
          <w14:ligatures w14:val="none"/>
        </w:rPr>
        <w:br/>
        <w:t>Tribhuvan University</w:t>
      </w:r>
      <w:r w:rsidRPr="007E1101">
        <w:rPr>
          <w:rFonts w:ascii="Times New Roman" w:eastAsia="Times New Roman" w:hAnsi="Times New Roman" w:cs="Times New Roman"/>
          <w:kern w:val="0"/>
          <w:sz w:val="23"/>
          <w:szCs w:val="23"/>
          <w14:ligatures w14:val="none"/>
        </w:rPr>
        <w:br/>
      </w:r>
      <w:proofErr w:type="spellStart"/>
      <w:r w:rsidR="00707286" w:rsidRPr="007E1101">
        <w:rPr>
          <w:rFonts w:ascii="Times New Roman" w:eastAsia="Times New Roman" w:hAnsi="Times New Roman" w:cs="Times New Roman"/>
          <w:kern w:val="0"/>
          <w:sz w:val="23"/>
          <w:szCs w:val="23"/>
          <w14:ligatures w14:val="none"/>
        </w:rPr>
        <w:t>dahaldr.hari@gmail</w:t>
      </w:r>
      <w:proofErr w:type="spellEnd"/>
      <w:r w:rsidR="00707286" w:rsidRPr="007E1101">
        <w:rPr>
          <w:rFonts w:ascii="Times New Roman" w:eastAsia="Times New Roman" w:hAnsi="Times New Roman" w:cs="Times New Roman"/>
          <w:kern w:val="0"/>
          <w:sz w:val="23"/>
          <w:szCs w:val="23"/>
          <w14:ligatures w14:val="none"/>
        </w:rPr>
        <w:t xml:space="preserve"> .com</w:t>
      </w:r>
      <w:r w:rsidRPr="007E1101">
        <w:rPr>
          <w:rFonts w:ascii="Times New Roman" w:eastAsia="Times New Roman" w:hAnsi="Times New Roman" w:cs="Times New Roman"/>
          <w:kern w:val="0"/>
          <w:sz w:val="23"/>
          <w:szCs w:val="23"/>
          <w14:ligatures w14:val="none"/>
        </w:rPr>
        <w:br/>
      </w:r>
      <w:r w:rsidR="00102366" w:rsidRPr="007E1101">
        <w:rPr>
          <w:rFonts w:ascii="Times New Roman" w:eastAsia="Times New Roman" w:hAnsi="Times New Roman" w:cs="Times New Roman"/>
          <w:kern w:val="0"/>
          <w:sz w:val="23"/>
          <w:szCs w:val="23"/>
          <w14:ligatures w14:val="none"/>
        </w:rPr>
        <w:t xml:space="preserve">(+977) </w:t>
      </w:r>
      <w:r w:rsidR="00707286" w:rsidRPr="007E1101">
        <w:rPr>
          <w:rFonts w:ascii="Times New Roman" w:eastAsia="Times New Roman" w:hAnsi="Times New Roman" w:cs="Times New Roman"/>
          <w:kern w:val="0"/>
          <w:sz w:val="23"/>
          <w:szCs w:val="23"/>
          <w14:ligatures w14:val="none"/>
        </w:rPr>
        <w:t>9841609595</w:t>
      </w:r>
      <w:bookmarkEnd w:id="0"/>
    </w:p>
    <w:sectPr w:rsidR="000F7D83" w:rsidRPr="007E1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1D6"/>
    <w:rsid w:val="00070E9C"/>
    <w:rsid w:val="000C0AED"/>
    <w:rsid w:val="000C6A76"/>
    <w:rsid w:val="000F7D83"/>
    <w:rsid w:val="00102366"/>
    <w:rsid w:val="00176E37"/>
    <w:rsid w:val="00177E65"/>
    <w:rsid w:val="002D56C6"/>
    <w:rsid w:val="003B2510"/>
    <w:rsid w:val="00437BDF"/>
    <w:rsid w:val="00487605"/>
    <w:rsid w:val="004C42D2"/>
    <w:rsid w:val="00633846"/>
    <w:rsid w:val="0064522C"/>
    <w:rsid w:val="006F7949"/>
    <w:rsid w:val="00706C4E"/>
    <w:rsid w:val="00707286"/>
    <w:rsid w:val="00747F17"/>
    <w:rsid w:val="007E1101"/>
    <w:rsid w:val="007E5563"/>
    <w:rsid w:val="00954356"/>
    <w:rsid w:val="00AD7EE8"/>
    <w:rsid w:val="00CE7CD2"/>
    <w:rsid w:val="00EA7AAF"/>
    <w:rsid w:val="00EB61D6"/>
    <w:rsid w:val="00F92A90"/>
    <w:rsid w:val="00FB0180"/>
    <w:rsid w:val="00FB2EE7"/>
    <w:rsid w:val="00FC6A3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62E2C"/>
  <w15:docId w15:val="{5F6A31F6-4D24-407F-B6E1-C077EEDFD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61D6"/>
    <w:rPr>
      <w:b/>
      <w:bCs/>
    </w:rPr>
  </w:style>
  <w:style w:type="character" w:styleId="Emphasis">
    <w:name w:val="Emphasis"/>
    <w:basedOn w:val="DefaultParagraphFont"/>
    <w:uiPriority w:val="20"/>
    <w:qFormat/>
    <w:rsid w:val="00EB61D6"/>
    <w:rPr>
      <w:i/>
      <w:iCs/>
    </w:rPr>
  </w:style>
  <w:style w:type="paragraph" w:styleId="BalloonText">
    <w:name w:val="Balloon Text"/>
    <w:basedOn w:val="Normal"/>
    <w:link w:val="BalloonTextChar"/>
    <w:uiPriority w:val="99"/>
    <w:semiHidden/>
    <w:unhideWhenUsed/>
    <w:rsid w:val="006F7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949"/>
    <w:rPr>
      <w:rFonts w:ascii="Tahoma" w:hAnsi="Tahoma" w:cs="Tahoma"/>
      <w:sz w:val="16"/>
      <w:szCs w:val="16"/>
    </w:rPr>
  </w:style>
  <w:style w:type="character" w:styleId="CommentReference">
    <w:name w:val="annotation reference"/>
    <w:basedOn w:val="DefaultParagraphFont"/>
    <w:uiPriority w:val="99"/>
    <w:semiHidden/>
    <w:unhideWhenUsed/>
    <w:rsid w:val="006F7949"/>
    <w:rPr>
      <w:sz w:val="16"/>
      <w:szCs w:val="16"/>
    </w:rPr>
  </w:style>
  <w:style w:type="paragraph" w:styleId="CommentText">
    <w:name w:val="annotation text"/>
    <w:basedOn w:val="Normal"/>
    <w:link w:val="CommentTextChar"/>
    <w:uiPriority w:val="99"/>
    <w:semiHidden/>
    <w:unhideWhenUsed/>
    <w:rsid w:val="006F7949"/>
    <w:pPr>
      <w:spacing w:line="240" w:lineRule="auto"/>
    </w:pPr>
    <w:rPr>
      <w:sz w:val="20"/>
      <w:szCs w:val="20"/>
    </w:rPr>
  </w:style>
  <w:style w:type="character" w:customStyle="1" w:styleId="CommentTextChar">
    <w:name w:val="Comment Text Char"/>
    <w:basedOn w:val="DefaultParagraphFont"/>
    <w:link w:val="CommentText"/>
    <w:uiPriority w:val="99"/>
    <w:semiHidden/>
    <w:rsid w:val="006F7949"/>
    <w:rPr>
      <w:sz w:val="20"/>
      <w:szCs w:val="20"/>
    </w:rPr>
  </w:style>
  <w:style w:type="paragraph" w:styleId="CommentSubject">
    <w:name w:val="annotation subject"/>
    <w:basedOn w:val="CommentText"/>
    <w:next w:val="CommentText"/>
    <w:link w:val="CommentSubjectChar"/>
    <w:uiPriority w:val="99"/>
    <w:semiHidden/>
    <w:unhideWhenUsed/>
    <w:rsid w:val="006F7949"/>
    <w:rPr>
      <w:b/>
      <w:bCs/>
    </w:rPr>
  </w:style>
  <w:style w:type="character" w:customStyle="1" w:styleId="CommentSubjectChar">
    <w:name w:val="Comment Subject Char"/>
    <w:basedOn w:val="CommentTextChar"/>
    <w:link w:val="CommentSubject"/>
    <w:uiPriority w:val="99"/>
    <w:semiHidden/>
    <w:rsid w:val="006F7949"/>
    <w:rPr>
      <w:b/>
      <w:bCs/>
      <w:sz w:val="20"/>
      <w:szCs w:val="20"/>
    </w:rPr>
  </w:style>
  <w:style w:type="paragraph" w:styleId="Revision">
    <w:name w:val="Revision"/>
    <w:hidden/>
    <w:uiPriority w:val="99"/>
    <w:semiHidden/>
    <w:rsid w:val="00437B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363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Rashmita Rai</dc:creator>
  <cp:lastModifiedBy>Administrator</cp:lastModifiedBy>
  <cp:revision>3</cp:revision>
  <dcterms:created xsi:type="dcterms:W3CDTF">2025-04-17T11:17:00Z</dcterms:created>
  <dcterms:modified xsi:type="dcterms:W3CDTF">2025-04-17T11:18:00Z</dcterms:modified>
</cp:coreProperties>
</file>