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Name -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Bishwayan Bhattacharyya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Roll number -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2004283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Subject - Assignment 1.1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Examples of Database Management Projects in Python include :-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</w:t>
      </w:r>
    </w:p>
    <w:p>
      <w:pPr>
        <w:numPr>
          <w:ilvl w:val="0"/>
          <w:numId w:val="2"/>
        </w:numPr>
        <w:ind w:left="49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General purpose database systems like Informix, MySQL,Oracle etc.</w:t>
      </w:r>
    </w:p>
    <w:p>
      <w:pPr>
        <w:numPr>
          <w:ilvl w:val="0"/>
          <w:numId w:val="2"/>
        </w:numPr>
        <w:ind w:left="49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Embedding Applications based database systems like SQLite,ThinkSQL,asql and GadFly.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Style w:val="5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</w:rPr>
        <w:t>Raw Data in Database Systems</w:t>
      </w:r>
      <w:r>
        <w:rPr>
          <w:rStyle w:val="5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 xml:space="preserve"> like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</w:rPr>
        <w:t>Read or WriteFil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e,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</w:rPr>
        <w:t>Spreadsheets (CSV)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 xml:space="preserve"> and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</w:rPr>
        <w:t>Spreadsheets (xlsx, xls)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Examples of ML projects in Python include:-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00" w:firstLineChars="250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Spam Email Classification.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00" w:firstLineChars="25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Sentiment Analysis using text.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00" w:firstLineChars="25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 xml:space="preserve">Image classification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 w:firstLine="280" w:firstLineChars="10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IV)Fraud detection in transactions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Examples of AI projects using python are:-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 xml:space="preserve">          Chatbot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Virtual Assistant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Speech recognition systems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Autonomous vehicles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 xml:space="preserve">     Examples of Data Science projects using python are:-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2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Exploratory data analysis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2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Predictive analysis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2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Customer segmentation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2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Fraud detection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 xml:space="preserve">  Python libraries used in different IT domains are:-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I)Pandas library is used in various IT domains like Data Analysis,Data Science and Machine Learning,Business Analytics,Data visualization etc.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II) numpy library is used in various IT domains like Data Science and Machine Learning, Scientific computing, Image and signal processing,Computational mathematics etc.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III)matplotlib library is used in domains like Data visualization,Data analysis and exploration,Machine learning, finance and economics etc.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IV)tkinter library is used in domains like GUI(Graphical User Interfacing), Desktop application development,Education and e-learning,Gaming and entertainment etc.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V)sklearn library is used in domains like Data Science, Machine Learning,Data mining,natural language processing etc.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VI)tensorflow library is used in domains like Machine Learning,Deep Learning,Artificial Intelligence,Natural language processing etc.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2C62FC"/>
    <w:multiLevelType w:val="singleLevel"/>
    <w:tmpl w:val="932C62FC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A2E30C94"/>
    <w:multiLevelType w:val="singleLevel"/>
    <w:tmpl w:val="A2E30C94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abstractNum w:abstractNumId="2">
    <w:nsid w:val="126C8EB1"/>
    <w:multiLevelType w:val="singleLevel"/>
    <w:tmpl w:val="126C8EB1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abstractNum w:abstractNumId="3">
    <w:nsid w:val="2305B88A"/>
    <w:multiLevelType w:val="singleLevel"/>
    <w:tmpl w:val="2305B88A"/>
    <w:lvl w:ilvl="0" w:tentative="0">
      <w:start w:val="1"/>
      <w:numFmt w:val="upperRoman"/>
      <w:suff w:val="space"/>
      <w:lvlText w:val="%1)"/>
      <w:lvlJc w:val="left"/>
      <w:pPr>
        <w:ind w:left="490" w:leftChars="0" w:firstLine="0" w:firstLineChars="0"/>
      </w:pPr>
    </w:lvl>
  </w:abstractNum>
  <w:abstractNum w:abstractNumId="4">
    <w:nsid w:val="5D3CAC3B"/>
    <w:multiLevelType w:val="singleLevel"/>
    <w:tmpl w:val="5D3CAC3B"/>
    <w:lvl w:ilvl="0" w:tentative="0">
      <w:start w:val="1"/>
      <w:numFmt w:val="upperRoman"/>
      <w:suff w:val="space"/>
      <w:lvlText w:val="%1)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A6789"/>
    <w:rsid w:val="132E4000"/>
    <w:rsid w:val="34CA6789"/>
    <w:rsid w:val="3BD971F3"/>
    <w:rsid w:val="6A4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2023-06-04T14:14:00Z</dcterms:created>
  <dc:creator>KIIT</dc:creator>
  <cp:lastModifiedBy>KIIT</cp:lastModifiedBy>
  <dcterms:modified xsi:type="dcterms:W3CDTF">2023-06-18T14:17:08Z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5BB8196F56C84FAFBFF06F2C095A1894</vt:lpwstr>
  </property>
</Properties>
</file>