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8"/>
        </w:rPr>
        <w:t>Welcome to My Random Document</w:t>
      </w:r>
    </w:p>
    <w:p>
      <w:r>
        <w:rPr>
          <w:sz w:val="24"/>
        </w:rPr>
        <w:t>This is a randomly generated document created by Goose to demonstrate the various features of Word document creation. Lorem ipsum dolor sit amet, consectetur adipiscing elit. Sed do eiusmod tempor incididunt ut labore et dolore magna aliqua.</w:t>
      </w:r>
    </w:p>
    <w:p>
      <w:pPr>
        <w:pStyle w:val="Heading2"/>
      </w:pPr>
      <w:r>
        <w:t>Key Features</w:t>
      </w:r>
    </w:p>
    <w:p>
      <w:pPr>
        <w:pStyle w:val="Heading2"/>
      </w:pPr>
      <w:r>
        <w:t>Data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Quantity</w:t>
            </w:r>
          </w:p>
        </w:tc>
        <w:tc>
          <w:tcPr>
            <w:tcW w:type="dxa" w:w="2160"/>
          </w:tcPr>
          <w:p>
            <w:r>
              <w:t>Price</w:t>
            </w:r>
          </w:p>
        </w:tc>
        <w:tc>
          <w:tcPr>
            <w:tcW w:type="dxa" w:w="2160"/>
          </w:tcPr>
          <w:p>
            <w:r>
              <w:t>Total</w:t>
            </w:r>
          </w:p>
        </w:tc>
      </w:tr>
      <w:tr>
        <w:tc>
          <w:tcPr>
            <w:tcW w:type="dxa" w:w="2160"/>
          </w:tcPr>
          <w:p>
            <w:r>
              <w:t>Apple</w:t>
            </w:r>
          </w:p>
        </w:tc>
        <w:tc>
          <w:tcPr>
            <w:tcW w:type="dxa" w:w="2160"/>
          </w:tcPr>
          <w:p>
            <w:r>
              <w:t>10</w:t>
            </w:r>
          </w:p>
        </w:tc>
        <w:tc>
          <w:tcPr>
            <w:tcW w:type="dxa" w:w="2160"/>
          </w:tcPr>
          <w:p>
            <w:r>
              <w:t>$1.50</w:t>
            </w:r>
          </w:p>
        </w:tc>
        <w:tc>
          <w:tcPr>
            <w:tcW w:type="dxa" w:w="2160"/>
          </w:tcPr>
          <w:p>
            <w:r>
              <w:t>$15.00</w:t>
            </w:r>
          </w:p>
        </w:tc>
      </w:tr>
      <w:tr>
        <w:tc>
          <w:tcPr>
            <w:tcW w:type="dxa" w:w="2160"/>
          </w:tcPr>
          <w:p>
            <w:r>
              <w:t>Banana</w:t>
            </w:r>
          </w:p>
        </w:tc>
        <w:tc>
          <w:tcPr>
            <w:tcW w:type="dxa" w:w="2160"/>
          </w:tcPr>
          <w:p>
            <w:r>
              <w:t>15</w:t>
            </w:r>
          </w:p>
        </w:tc>
        <w:tc>
          <w:tcPr>
            <w:tcW w:type="dxa" w:w="2160"/>
          </w:tcPr>
          <w:p>
            <w:r>
              <w:t>$0.75</w:t>
            </w:r>
          </w:p>
        </w:tc>
        <w:tc>
          <w:tcPr>
            <w:tcW w:type="dxa" w:w="2160"/>
          </w:tcPr>
          <w:p>
            <w:r>
              <w:t>$11.25</w:t>
            </w:r>
          </w:p>
        </w:tc>
      </w:tr>
      <w:tr>
        <w:tc>
          <w:tcPr>
            <w:tcW w:type="dxa" w:w="2160"/>
          </w:tcPr>
          <w:p>
            <w:r>
              <w:t>Orange</w:t>
            </w:r>
          </w:p>
        </w:tc>
        <w:tc>
          <w:tcPr>
            <w:tcW w:type="dxa" w:w="2160"/>
          </w:tcPr>
          <w:p>
            <w:r>
              <w:t>8</w:t>
            </w:r>
          </w:p>
        </w:tc>
        <w:tc>
          <w:tcPr>
            <w:tcW w:type="dxa" w:w="2160"/>
          </w:tcPr>
          <w:p>
            <w:r>
              <w:t>$1.25</w:t>
            </w:r>
          </w:p>
        </w:tc>
        <w:tc>
          <w:tcPr>
            <w:tcW w:type="dxa" w:w="2160"/>
          </w:tcPr>
          <w:p>
            <w:r>
              <w:t>$10.00</w:t>
            </w:r>
          </w:p>
        </w:tc>
      </w:tr>
      <w:tr>
        <w:tc>
          <w:tcPr>
            <w:tcW w:type="dxa" w:w="2160"/>
          </w:tcPr>
          <w:p>
            <w:r>
              <w:t>Grape</w:t>
            </w:r>
          </w:p>
        </w:tc>
        <w:tc>
          <w:tcPr>
            <w:tcW w:type="dxa" w:w="2160"/>
          </w:tcPr>
          <w:p>
            <w:r>
              <w:t>12</w:t>
            </w:r>
          </w:p>
        </w:tc>
        <w:tc>
          <w:tcPr>
            <w:tcW w:type="dxa" w:w="2160"/>
          </w:tcPr>
          <w:p>
            <w:r>
              <w:t>$2.00</w:t>
            </w:r>
          </w:p>
        </w:tc>
        <w:tc>
          <w:tcPr>
            <w:tcW w:type="dxa" w:w="2160"/>
          </w:tcPr>
          <w:p>
            <w:r>
              <w:t>$24.00</w:t>
            </w:r>
          </w:p>
        </w:tc>
      </w:tr>
    </w:tbl>
    <w:p>
      <w:r>
        <w:br w:type="page"/>
      </w:r>
    </w:p>
    <w:p>
      <w:pPr>
        <w:pStyle w:val="Heading1"/>
      </w:pPr>
      <w:r>
        <w:t>Section Two: More Random Content</w:t>
      </w:r>
    </w:p>
    <w:p>
      <w:r>
        <w:rPr>
          <w:b/>
        </w:rPr>
        <w:t>This section demonstrates different text formatting options.</w:t>
      </w:r>
    </w:p>
    <w:p>
      <w:r>
        <w:rPr>
          <w:i/>
          <w:color w:val="0000FF"/>
        </w:rPr>
        <w:t>Blue and italic text for variety! Ut enim ad minim veniam, quis nostrud exercitation ullamco laboris nisi ut aliquip ex ea commodo consequat.</w:t>
      </w:r>
    </w:p>
    <w:p>
      <w:pPr>
        <w:pStyle w:val="Heading3"/>
      </w:pPr>
      <w:r>
        <w:t>Quick Facts</w:t>
      </w:r>
    </w:p>
    <w:p>
      <w:pPr>
        <w:pStyle w:val="ListParagraph"/>
        <w:numPr>
          <w:ilvl w:val="0"/>
          <w:numId w:val="1"/>
        </w:numPr>
      </w:pPr>
      <w:r>
        <w:t>This document was created programmatically</w:t>
      </w:r>
    </w:p>
    <w:p>
      <w:pPr>
        <w:pStyle w:val="ListParagraph"/>
        <w:numPr>
          <w:ilvl w:val="0"/>
          <w:numId w:val="1"/>
        </w:numPr>
      </w:pPr>
      <w:r>
        <w:t>All elements are randomly generated</w:t>
      </w:r>
    </w:p>
    <w:p>
      <w:pPr>
        <w:pStyle w:val="ListParagraph"/>
        <w:numPr>
          <w:ilvl w:val="0"/>
          <w:numId w:val="1"/>
        </w:numPr>
      </w:pPr>
      <w:r>
        <w:t>Tables support multiple rows and columns</w:t>
      </w:r>
    </w:p>
    <w:p>
      <w:pPr>
        <w:pStyle w:val="ListParagraph"/>
        <w:numPr>
          <w:ilvl w:val="0"/>
          <w:numId w:val="1"/>
        </w:numPr>
      </w:pPr>
      <w:r>
        <w:t>Formatting options are flexible</w:t>
      </w:r>
    </w:p>
    <w:p>
      <w:pPr>
        <w:pStyle w:val="Heading2"/>
      </w:pPr>
      <w:r>
        <w:t>Summary</w:t>
      </w:r>
    </w:p>
    <w:p>
      <w:r>
        <w:t>This random document successfully demonstrates the ability to create Word documents programmatically with various elements including headings, paragraphs, tables, lists, and different formatting options. Duis aute irure dolor in reprehenderit in voluptate velit esse cillum dolore eu fugiat nulla pariatur.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Random Document</dc:title>
  <dc:subject/>
  <dc:creator>Goose Assistant</dc:creator>
  <cp:keywords/>
  <dc:description>generated by python-docx</dc:description>
  <cp:lastModifiedBy/>
  <cp:revision>1</cp:revision>
  <dcterms:created xsi:type="dcterms:W3CDTF">2013-12-23T23:15:00Z</dcterms:created>
  <dcterms:modified xsi:type="dcterms:W3CDTF">2013-12-23T23:15:00Z</dcterms:modified>
  <cp:category/>
</cp:coreProperties>
</file>