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042A" w14:textId="12C37A09" w:rsidR="00893C30" w:rsidRDefault="007A1FA9" w:rsidP="008F39FF">
      <w:pPr>
        <w:pStyle w:val="Heading1"/>
      </w:pPr>
      <w:r>
        <w:t>Design</w:t>
      </w:r>
    </w:p>
    <w:p w14:paraId="702D6543" w14:textId="596D71CA" w:rsidR="00FE3739" w:rsidRDefault="00FE3739" w:rsidP="00FE3739">
      <w:pPr>
        <w:pStyle w:val="Heading2"/>
      </w:pPr>
      <w:r>
        <w:t>Introduction</w:t>
      </w:r>
    </w:p>
    <w:p w14:paraId="411DAC1D" w14:textId="7A9BBC0D" w:rsidR="00FE3739" w:rsidRDefault="00FE3739" w:rsidP="00FE3739">
      <w:r>
        <w:t xml:space="preserve">Design is the way to solve the problem. This process can be replicated and can be used for various problem for small scale products to complex service. It is more creative than analysis. </w:t>
      </w:r>
      <w:r w:rsidR="0015235F">
        <w:t>The way to solve the problem is to initial requirement where we gather data on user requirement, analyze requirement data, high level design and refine and document the design.</w:t>
      </w:r>
      <w:r w:rsidR="0016581C">
        <w:t xml:space="preserve"> T</w:t>
      </w:r>
      <w:r w:rsidR="0015235F">
        <w:t xml:space="preserve">his method we can obtain the answer and which also validate the design against the requirement. </w:t>
      </w:r>
      <w:r w:rsidR="0016581C">
        <w:t xml:space="preserve"> </w:t>
      </w:r>
    </w:p>
    <w:p w14:paraId="7574DC46" w14:textId="22559C25" w:rsidR="0016581C" w:rsidRPr="00FE3739" w:rsidRDefault="0016581C" w:rsidP="00FE3739">
      <w:r>
        <w:t xml:space="preserve">There are two types of design conceptual design and technical design where conceptual mean customer and technical mean system builders. </w:t>
      </w:r>
    </w:p>
    <w:p w14:paraId="5FA79653" w14:textId="31708DF1" w:rsidR="00DD457E" w:rsidRDefault="00DD457E" w:rsidP="008F39FF">
      <w:pPr>
        <w:pStyle w:val="Heading2"/>
        <w:numPr>
          <w:ilvl w:val="0"/>
          <w:numId w:val="6"/>
        </w:numPr>
      </w:pPr>
      <w:r>
        <w:t>Structural design</w:t>
      </w:r>
    </w:p>
    <w:p w14:paraId="460226E0" w14:textId="420E6AAC" w:rsidR="002A3FCC" w:rsidRDefault="002A3FCC" w:rsidP="002A3FCC">
      <w:r>
        <w:t xml:space="preserve">Structural modelling captures the static features of the system. They consists of </w:t>
      </w:r>
    </w:p>
    <w:p w14:paraId="3E1F13B6" w14:textId="7806FCE5" w:rsidR="00515930" w:rsidRDefault="00515930" w:rsidP="00515930">
      <w:pPr>
        <w:pStyle w:val="ListParagraph"/>
        <w:numPr>
          <w:ilvl w:val="0"/>
          <w:numId w:val="13"/>
        </w:numPr>
      </w:pPr>
      <w:r>
        <w:t xml:space="preserve">Class diagram </w:t>
      </w:r>
    </w:p>
    <w:p w14:paraId="3F20D72D" w14:textId="4F46CDE3" w:rsidR="00515930" w:rsidRDefault="00515930" w:rsidP="00515930">
      <w:pPr>
        <w:pStyle w:val="ListParagraph"/>
        <w:numPr>
          <w:ilvl w:val="0"/>
          <w:numId w:val="13"/>
        </w:numPr>
      </w:pPr>
      <w:r>
        <w:t>Object diagram</w:t>
      </w:r>
    </w:p>
    <w:p w14:paraId="6A556FF4" w14:textId="4971453E" w:rsidR="00515930" w:rsidRDefault="00515930" w:rsidP="00515930">
      <w:pPr>
        <w:pStyle w:val="ListParagraph"/>
        <w:numPr>
          <w:ilvl w:val="0"/>
          <w:numId w:val="13"/>
        </w:numPr>
      </w:pPr>
      <w:r>
        <w:t>Data flow diagram</w:t>
      </w:r>
    </w:p>
    <w:p w14:paraId="5DBE695B" w14:textId="77777777" w:rsidR="006302A6" w:rsidRDefault="00515930" w:rsidP="006302A6">
      <w:pPr>
        <w:ind w:left="360"/>
      </w:pPr>
      <w:r>
        <w:t xml:space="preserve">The purpose of structural model is to reduce the “semantic gap” between the real word and the world of the system. And it creates a vocabulary for analysts and users. And it represents things, ideas and concepts of importance in the application domain. </w:t>
      </w:r>
    </w:p>
    <w:p w14:paraId="300788CA" w14:textId="517B774F" w:rsidR="00DD457E" w:rsidRDefault="00DD457E" w:rsidP="006302A6">
      <w:pPr>
        <w:pStyle w:val="Heading3"/>
        <w:numPr>
          <w:ilvl w:val="0"/>
          <w:numId w:val="14"/>
        </w:numPr>
      </w:pPr>
      <w:r>
        <w:t>Class diagram</w:t>
      </w:r>
    </w:p>
    <w:p w14:paraId="0922965B" w14:textId="631362E1" w:rsidR="006302A6" w:rsidRDefault="006302A6" w:rsidP="006302A6">
      <w:r>
        <w:t>Class is the description of a set of objects having a similar attributes operation</w:t>
      </w:r>
      <w:r w:rsidR="00762447">
        <w:t xml:space="preserve">, relationships and behaviors. </w:t>
      </w:r>
      <w:r>
        <w:t>Class diagram is the mostly used structural diagram. And essential elements of a UML class diagram is</w:t>
      </w:r>
    </w:p>
    <w:p w14:paraId="122BE8A3" w14:textId="155E8977" w:rsidR="006302A6" w:rsidRDefault="006302A6" w:rsidP="006302A6">
      <w:pPr>
        <w:pStyle w:val="ListParagraph"/>
        <w:numPr>
          <w:ilvl w:val="0"/>
          <w:numId w:val="15"/>
        </w:numPr>
      </w:pPr>
      <w:r>
        <w:t xml:space="preserve">Class </w:t>
      </w:r>
    </w:p>
    <w:p w14:paraId="66CC66BB" w14:textId="1AFCE5BC" w:rsidR="006302A6" w:rsidRDefault="006302A6" w:rsidP="006302A6">
      <w:pPr>
        <w:pStyle w:val="ListParagraph"/>
        <w:numPr>
          <w:ilvl w:val="0"/>
          <w:numId w:val="15"/>
        </w:numPr>
      </w:pPr>
      <w:r>
        <w:t>Attributes</w:t>
      </w:r>
    </w:p>
    <w:p w14:paraId="2D1CC5E5" w14:textId="6EBE8BF4" w:rsidR="006302A6" w:rsidRDefault="006302A6" w:rsidP="006302A6">
      <w:pPr>
        <w:pStyle w:val="ListParagraph"/>
        <w:numPr>
          <w:ilvl w:val="0"/>
          <w:numId w:val="15"/>
        </w:numPr>
      </w:pPr>
      <w:r>
        <w:t>Operations</w:t>
      </w:r>
    </w:p>
    <w:p w14:paraId="1F0BF77E" w14:textId="20D72862" w:rsidR="006302A6" w:rsidRDefault="006302A6" w:rsidP="006302A6">
      <w:pPr>
        <w:pStyle w:val="ListParagraph"/>
        <w:numPr>
          <w:ilvl w:val="0"/>
          <w:numId w:val="15"/>
        </w:numPr>
      </w:pPr>
      <w:r>
        <w:t>Relationship</w:t>
      </w:r>
    </w:p>
    <w:p w14:paraId="7EA9AA3E" w14:textId="77777777" w:rsidR="00762447" w:rsidRDefault="00762447" w:rsidP="00762447">
      <w:pPr>
        <w:pStyle w:val="ListParagraph"/>
        <w:numPr>
          <w:ilvl w:val="0"/>
          <w:numId w:val="15"/>
        </w:numPr>
      </w:pPr>
      <w:r>
        <w:t>Constraint rules and notes.</w:t>
      </w:r>
    </w:p>
    <w:p w14:paraId="456251CA" w14:textId="2762E76C" w:rsidR="006302A6" w:rsidRDefault="00762447" w:rsidP="006302A6">
      <w:r>
        <w:t>Relationships is class diagram are:</w:t>
      </w:r>
    </w:p>
    <w:p w14:paraId="32FB0AF7" w14:textId="77777777" w:rsidR="00762447" w:rsidRDefault="006302A6" w:rsidP="006302A6">
      <w:pPr>
        <w:pStyle w:val="ListParagraph"/>
        <w:numPr>
          <w:ilvl w:val="0"/>
          <w:numId w:val="16"/>
        </w:numPr>
        <w:rPr>
          <w:b/>
          <w:bCs/>
        </w:rPr>
      </w:pPr>
      <w:r w:rsidRPr="00762447">
        <w:rPr>
          <w:b/>
          <w:bCs/>
        </w:rPr>
        <w:t>Association</w:t>
      </w:r>
      <w:r w:rsidR="00762447" w:rsidRPr="00762447">
        <w:rPr>
          <w:b/>
          <w:bCs/>
        </w:rPr>
        <w:t>:</w:t>
      </w:r>
    </w:p>
    <w:p w14:paraId="6CAE687F" w14:textId="5D265F7C" w:rsidR="006302A6" w:rsidRPr="00762447" w:rsidRDefault="00762447" w:rsidP="00762447">
      <w:pPr>
        <w:pStyle w:val="ListParagraph"/>
        <w:numPr>
          <w:ilvl w:val="0"/>
          <w:numId w:val="17"/>
        </w:numPr>
        <w:rPr>
          <w:b/>
          <w:bCs/>
        </w:rPr>
      </w:pPr>
      <w:r>
        <w:t>it is a structural relationship, specifying the object of one class are connected to object of second class. For example: an employee work for a company</w:t>
      </w:r>
    </w:p>
    <w:p w14:paraId="242A0778" w14:textId="0763F3F5" w:rsidR="00762447" w:rsidRPr="00762447" w:rsidRDefault="00762447" w:rsidP="00762447">
      <w:pPr>
        <w:pStyle w:val="ListParagraph"/>
        <w:numPr>
          <w:ilvl w:val="0"/>
          <w:numId w:val="17"/>
        </w:numPr>
        <w:rPr>
          <w:b/>
          <w:bCs/>
        </w:rPr>
      </w:pPr>
      <w:r>
        <w:t>directed association, reflection association multiplicity association.</w:t>
      </w:r>
    </w:p>
    <w:p w14:paraId="2092A5CB" w14:textId="77777777" w:rsidR="00762447" w:rsidRPr="00762447" w:rsidRDefault="00762447" w:rsidP="00762447">
      <w:pPr>
        <w:pStyle w:val="ListParagraph"/>
        <w:ind w:left="1488"/>
        <w:rPr>
          <w:b/>
          <w:bCs/>
        </w:rPr>
      </w:pPr>
    </w:p>
    <w:p w14:paraId="7973515D" w14:textId="47DBFA83" w:rsidR="00762447" w:rsidRPr="00762447" w:rsidRDefault="00762447" w:rsidP="00762447">
      <w:pPr>
        <w:pStyle w:val="ListParagraph"/>
        <w:ind w:left="1488"/>
        <w:rPr>
          <w:b/>
          <w:bCs/>
        </w:rPr>
      </w:pPr>
      <w:r>
        <w:t xml:space="preserve">      </w:t>
      </w:r>
    </w:p>
    <w:p w14:paraId="71F4A96C" w14:textId="34EF2188" w:rsidR="006302A6" w:rsidRDefault="006302A6" w:rsidP="006302A6">
      <w:pPr>
        <w:pStyle w:val="ListParagraph"/>
        <w:numPr>
          <w:ilvl w:val="0"/>
          <w:numId w:val="16"/>
        </w:numPr>
      </w:pPr>
      <w:r>
        <w:t xml:space="preserve">Generalization </w:t>
      </w:r>
    </w:p>
    <w:p w14:paraId="54E62E81" w14:textId="2B8CF24D" w:rsidR="00762447" w:rsidRDefault="00762447" w:rsidP="00762447">
      <w:pPr>
        <w:pStyle w:val="ListParagraph"/>
        <w:numPr>
          <w:ilvl w:val="0"/>
          <w:numId w:val="18"/>
        </w:numPr>
      </w:pPr>
      <w:r>
        <w:t>It indicates the object of the specialized class (sub class) one substitutable for object of the generalized class.</w:t>
      </w:r>
    </w:p>
    <w:p w14:paraId="00ABF17E" w14:textId="01937D15" w:rsidR="004621AF" w:rsidRDefault="00762447" w:rsidP="004621AF">
      <w:pPr>
        <w:pStyle w:val="ListParagraph"/>
        <w:numPr>
          <w:ilvl w:val="0"/>
          <w:numId w:val="18"/>
        </w:numPr>
      </w:pPr>
      <w:r>
        <w:t>Is a kind of relationship</w:t>
      </w:r>
    </w:p>
    <w:p w14:paraId="12322CFA" w14:textId="77777777" w:rsidR="004621AF" w:rsidRDefault="004621AF" w:rsidP="004621AF">
      <w:pPr>
        <w:pStyle w:val="ListParagraph"/>
        <w:ind w:left="1440"/>
      </w:pPr>
    </w:p>
    <w:p w14:paraId="783401AE" w14:textId="7981AA12" w:rsidR="00460D96" w:rsidRDefault="006302A6" w:rsidP="00460D96">
      <w:pPr>
        <w:pStyle w:val="ListParagraph"/>
        <w:numPr>
          <w:ilvl w:val="0"/>
          <w:numId w:val="16"/>
        </w:numPr>
      </w:pPr>
      <w:r>
        <w:lastRenderedPageBreak/>
        <w:t>Dependency</w:t>
      </w:r>
    </w:p>
    <w:p w14:paraId="7E6670C4" w14:textId="3AAA068B" w:rsidR="00460D96" w:rsidRDefault="00460D96" w:rsidP="00460D96">
      <w:pPr>
        <w:pStyle w:val="ListParagraph"/>
        <w:numPr>
          <w:ilvl w:val="0"/>
          <w:numId w:val="20"/>
        </w:numPr>
      </w:pPr>
      <w:r>
        <w:t xml:space="preserve">The life time of the part is dependent upon the whole. </w:t>
      </w:r>
    </w:p>
    <w:p w14:paraId="55858BF2" w14:textId="0B32CA51" w:rsidR="006302A6" w:rsidRDefault="006302A6" w:rsidP="006302A6">
      <w:pPr>
        <w:pStyle w:val="ListParagraph"/>
        <w:numPr>
          <w:ilvl w:val="0"/>
          <w:numId w:val="16"/>
        </w:numPr>
      </w:pPr>
      <w:r>
        <w:t xml:space="preserve">Realization </w:t>
      </w:r>
    </w:p>
    <w:p w14:paraId="68738AD9" w14:textId="77777777" w:rsidR="00460D96" w:rsidRDefault="00762447" w:rsidP="00762447">
      <w:pPr>
        <w:pStyle w:val="ListParagraph"/>
        <w:numPr>
          <w:ilvl w:val="0"/>
          <w:numId w:val="19"/>
        </w:numPr>
      </w:pPr>
      <w:r>
        <w:t xml:space="preserve">It indicates that one class </w:t>
      </w:r>
      <w:r w:rsidR="00460D96">
        <w:t xml:space="preserve">implements a behaviors specified by another class </w:t>
      </w:r>
    </w:p>
    <w:p w14:paraId="36883036" w14:textId="561ABA2B" w:rsidR="00762447" w:rsidRDefault="00460D96" w:rsidP="00762447">
      <w:pPr>
        <w:pStyle w:val="ListParagraph"/>
        <w:numPr>
          <w:ilvl w:val="0"/>
          <w:numId w:val="19"/>
        </w:numPr>
      </w:pPr>
      <w:r>
        <w:t xml:space="preserve">An interface can be realized by many classes.  </w:t>
      </w:r>
    </w:p>
    <w:p w14:paraId="2B2451FD" w14:textId="77777777" w:rsidR="006302A6" w:rsidRPr="006302A6" w:rsidRDefault="006302A6" w:rsidP="006302A6"/>
    <w:p w14:paraId="5DFCEBE5" w14:textId="77777777" w:rsidR="00FE3739" w:rsidRDefault="008F39FF" w:rsidP="00FE3739">
      <w:pPr>
        <w:keepNext/>
      </w:pPr>
      <w:r>
        <w:rPr>
          <w:noProof/>
        </w:rPr>
        <w:drawing>
          <wp:inline distT="0" distB="0" distL="0" distR="0" wp14:anchorId="399F0C60" wp14:editId="50A03C69">
            <wp:extent cx="4780280" cy="31296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2324" cy="3137538"/>
                    </a:xfrm>
                    <a:prstGeom prst="rect">
                      <a:avLst/>
                    </a:prstGeom>
                  </pic:spPr>
                </pic:pic>
              </a:graphicData>
            </a:graphic>
          </wp:inline>
        </w:drawing>
      </w:r>
    </w:p>
    <w:p w14:paraId="0A8208B9" w14:textId="13679295" w:rsidR="008F39FF" w:rsidRPr="008F39FF" w:rsidRDefault="00FE3739" w:rsidP="00FE3739">
      <w:pPr>
        <w:pStyle w:val="Caption"/>
      </w:pPr>
      <w:r>
        <w:t xml:space="preserve">Figure </w:t>
      </w:r>
      <w:r w:rsidR="00BE1958">
        <w:fldChar w:fldCharType="begin"/>
      </w:r>
      <w:r w:rsidR="00BE1958">
        <w:instrText xml:space="preserve"> SEQ Figure \* ARABIC </w:instrText>
      </w:r>
      <w:r w:rsidR="00BE1958">
        <w:fldChar w:fldCharType="separate"/>
      </w:r>
      <w:r>
        <w:rPr>
          <w:noProof/>
        </w:rPr>
        <w:t>1</w:t>
      </w:r>
      <w:r w:rsidR="00BE1958">
        <w:rPr>
          <w:noProof/>
        </w:rPr>
        <w:fldChar w:fldCharType="end"/>
      </w:r>
      <w:r>
        <w:t>:final class diagram</w:t>
      </w:r>
    </w:p>
    <w:p w14:paraId="3C06A4C8" w14:textId="75B32473" w:rsidR="00DD457E" w:rsidRDefault="00DD457E" w:rsidP="008F39FF">
      <w:pPr>
        <w:pStyle w:val="Heading3"/>
        <w:numPr>
          <w:ilvl w:val="0"/>
          <w:numId w:val="7"/>
        </w:numPr>
      </w:pPr>
      <w:r>
        <w:t>Dataflow diagram</w:t>
      </w:r>
    </w:p>
    <w:p w14:paraId="748A5931" w14:textId="66861B18" w:rsidR="00333506" w:rsidRDefault="00333506" w:rsidP="00333506">
      <w:pPr>
        <w:pStyle w:val="ListParagraph"/>
        <w:numPr>
          <w:ilvl w:val="0"/>
          <w:numId w:val="16"/>
        </w:numPr>
      </w:pPr>
      <w:r>
        <w:t>The data flow diagram is a hierarchical graphical model of a system that shows a different processing activities or function that the system performs and the data interchange among these functions.</w:t>
      </w:r>
    </w:p>
    <w:p w14:paraId="41CA5258" w14:textId="2FA1A787" w:rsidR="00333506" w:rsidRDefault="00333506" w:rsidP="00333506">
      <w:pPr>
        <w:pStyle w:val="ListParagraph"/>
        <w:numPr>
          <w:ilvl w:val="0"/>
          <w:numId w:val="16"/>
        </w:numPr>
      </w:pPr>
      <w:r>
        <w:t>Symbols used in construction a dataflow diagram is</w:t>
      </w:r>
    </w:p>
    <w:p w14:paraId="67A4B038" w14:textId="31B94EF8" w:rsidR="00333506" w:rsidRDefault="00333506" w:rsidP="00333506">
      <w:pPr>
        <w:pStyle w:val="ListParagraph"/>
        <w:numPr>
          <w:ilvl w:val="0"/>
          <w:numId w:val="22"/>
        </w:numPr>
      </w:pPr>
      <w:r>
        <w:t>External entity</w:t>
      </w:r>
      <w:r w:rsidR="00E30B96">
        <w:t xml:space="preserve">: the sources from which information flow into the system and recipients of information leaving the system. </w:t>
      </w:r>
    </w:p>
    <w:p w14:paraId="2746DC8E" w14:textId="161E2670" w:rsidR="00333506" w:rsidRDefault="00333506" w:rsidP="00333506">
      <w:pPr>
        <w:pStyle w:val="ListParagraph"/>
        <w:numPr>
          <w:ilvl w:val="0"/>
          <w:numId w:val="22"/>
        </w:numPr>
      </w:pPr>
      <w:r>
        <w:t>Process</w:t>
      </w:r>
      <w:r w:rsidR="00E30B96">
        <w:t>: the activities carried out by a system which use and transform information</w:t>
      </w:r>
    </w:p>
    <w:p w14:paraId="146D648D" w14:textId="4654735C" w:rsidR="00333506" w:rsidRDefault="00333506" w:rsidP="00E30B96">
      <w:pPr>
        <w:pStyle w:val="ListParagraph"/>
        <w:numPr>
          <w:ilvl w:val="0"/>
          <w:numId w:val="22"/>
        </w:numPr>
      </w:pPr>
      <w:r>
        <w:t>Dataflow</w:t>
      </w:r>
      <w:r w:rsidR="00E30B96">
        <w:t>: the data flow are notated as named arrow.</w:t>
      </w:r>
      <w:r>
        <w:t xml:space="preserve"> </w:t>
      </w:r>
    </w:p>
    <w:p w14:paraId="2524B7DC" w14:textId="633AE232" w:rsidR="00333506" w:rsidRDefault="00333506" w:rsidP="00333506">
      <w:pPr>
        <w:pStyle w:val="ListParagraph"/>
        <w:numPr>
          <w:ilvl w:val="0"/>
          <w:numId w:val="22"/>
        </w:numPr>
      </w:pPr>
      <w:r>
        <w:t>Data store</w:t>
      </w:r>
      <w:r w:rsidR="00E30B96">
        <w:t>: where information is stored within the system</w:t>
      </w:r>
    </w:p>
    <w:p w14:paraId="0847EE88" w14:textId="4637C8E8" w:rsidR="00333506" w:rsidRDefault="00333506" w:rsidP="00333506">
      <w:pPr>
        <w:pStyle w:val="ListParagraph"/>
        <w:numPr>
          <w:ilvl w:val="0"/>
          <w:numId w:val="23"/>
        </w:numPr>
      </w:pPr>
      <w:r>
        <w:t xml:space="preserve">A data flow diagram model of a system graphically represent the transformation of the data input to the system to the final result through a </w:t>
      </w:r>
      <w:r w:rsidR="00E30B96">
        <w:t>hierarchy of levels.</w:t>
      </w:r>
    </w:p>
    <w:p w14:paraId="6E9A0612" w14:textId="77777777" w:rsidR="00333506" w:rsidRPr="00333506" w:rsidRDefault="00333506" w:rsidP="00333506"/>
    <w:p w14:paraId="27329196" w14:textId="7B5F62A4" w:rsidR="00B344E0" w:rsidRPr="00B344E0" w:rsidRDefault="00B344E0" w:rsidP="00B344E0">
      <w:r>
        <w:rPr>
          <w:noProof/>
        </w:rPr>
        <w:lastRenderedPageBreak/>
        <w:drawing>
          <wp:inline distT="0" distB="0" distL="0" distR="0" wp14:anchorId="15582431" wp14:editId="0B860F12">
            <wp:extent cx="540004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6">
                      <a:extLst>
                        <a:ext uri="{28A0092B-C50C-407E-A947-70E740481C1C}">
                          <a14:useLocalDpi xmlns:a14="http://schemas.microsoft.com/office/drawing/2010/main" val="0"/>
                        </a:ext>
                      </a:extLst>
                    </a:blip>
                    <a:stretch>
                      <a:fillRect/>
                    </a:stretch>
                  </pic:blipFill>
                  <pic:spPr>
                    <a:xfrm>
                      <a:off x="0" y="0"/>
                      <a:ext cx="5441751" cy="2716396"/>
                    </a:xfrm>
                    <a:prstGeom prst="rect">
                      <a:avLst/>
                    </a:prstGeom>
                  </pic:spPr>
                </pic:pic>
              </a:graphicData>
            </a:graphic>
          </wp:inline>
        </w:drawing>
      </w:r>
    </w:p>
    <w:p w14:paraId="32F18667" w14:textId="27E099A2" w:rsidR="00DD457E" w:rsidRDefault="00DD457E" w:rsidP="00B344E0">
      <w:pPr>
        <w:pStyle w:val="Heading2"/>
        <w:numPr>
          <w:ilvl w:val="0"/>
          <w:numId w:val="6"/>
        </w:numPr>
      </w:pPr>
      <w:r>
        <w:t>Behavioral design</w:t>
      </w:r>
    </w:p>
    <w:p w14:paraId="6E729578" w14:textId="1B81857F" w:rsidR="00DD7587" w:rsidRPr="00DD7587" w:rsidRDefault="00912E8D" w:rsidP="00DD7587">
      <w:r>
        <w:t xml:space="preserve">Behavioral modeling consists consist of activity diagram and sequence diagram. </w:t>
      </w:r>
    </w:p>
    <w:p w14:paraId="65F4A0C2" w14:textId="637F80C0" w:rsidR="00DD457E" w:rsidRDefault="00DD457E" w:rsidP="00B344E0">
      <w:pPr>
        <w:pStyle w:val="Heading3"/>
        <w:numPr>
          <w:ilvl w:val="0"/>
          <w:numId w:val="8"/>
        </w:numPr>
      </w:pPr>
      <w:r>
        <w:t>Activity</w:t>
      </w:r>
    </w:p>
    <w:p w14:paraId="2D7B3458" w14:textId="1060690D" w:rsidR="00FA792A" w:rsidRDefault="00D62BD7" w:rsidP="00D62BD7">
      <w:pPr>
        <w:pStyle w:val="ListParagraph"/>
        <w:numPr>
          <w:ilvl w:val="0"/>
          <w:numId w:val="23"/>
        </w:numPr>
      </w:pPr>
      <w:r>
        <w:t>It is a special kind of a state chart diagram that shows the flow from activity to activity within the system</w:t>
      </w:r>
    </w:p>
    <w:p w14:paraId="5DAACEF1" w14:textId="52FB9B86" w:rsidR="00D62BD7" w:rsidRDefault="00D62BD7" w:rsidP="00D62BD7">
      <w:pPr>
        <w:pStyle w:val="ListParagraph"/>
        <w:numPr>
          <w:ilvl w:val="0"/>
          <w:numId w:val="23"/>
        </w:numPr>
      </w:pPr>
      <w:r>
        <w:t>Activity diagram address the dynamic view of the system</w:t>
      </w:r>
    </w:p>
    <w:p w14:paraId="198A3C3F" w14:textId="5CB8A2EA" w:rsidR="00D62BD7" w:rsidRPr="00FA792A" w:rsidRDefault="00D62BD7" w:rsidP="00D62BD7">
      <w:pPr>
        <w:pStyle w:val="ListParagraph"/>
        <w:numPr>
          <w:ilvl w:val="0"/>
          <w:numId w:val="23"/>
        </w:numPr>
      </w:pPr>
      <w:r>
        <w:t>They are especially important in modeling the function of a system and emphasize the flow of control among objects.</w:t>
      </w:r>
    </w:p>
    <w:p w14:paraId="4E0DBA28" w14:textId="6C732352" w:rsidR="00B344E0" w:rsidRPr="00B344E0" w:rsidRDefault="00B344E0" w:rsidP="00B344E0">
      <w:r>
        <w:rPr>
          <w:noProof/>
        </w:rPr>
        <w:drawing>
          <wp:inline distT="0" distB="0" distL="0" distR="0" wp14:anchorId="181EFCCC" wp14:editId="767D8F3E">
            <wp:extent cx="5943600" cy="261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67DC0B6B" w14:textId="52EB1321" w:rsidR="00DD457E" w:rsidRDefault="00DD457E" w:rsidP="00B344E0">
      <w:pPr>
        <w:pStyle w:val="Heading3"/>
        <w:numPr>
          <w:ilvl w:val="0"/>
          <w:numId w:val="8"/>
        </w:numPr>
      </w:pPr>
      <w:r>
        <w:t>Sequence</w:t>
      </w:r>
    </w:p>
    <w:p w14:paraId="1F49C975" w14:textId="3FC1F611" w:rsidR="00912E8D" w:rsidRPr="00912E8D" w:rsidRDefault="00912E8D" w:rsidP="00912E8D">
      <w:r>
        <w:t xml:space="preserve">A sequence diagram is an interaction diagram that emphasizes the time-ordering the message. </w:t>
      </w:r>
    </w:p>
    <w:p w14:paraId="2D1500CD" w14:textId="54476493" w:rsidR="00B77EA8" w:rsidRPr="00B77EA8" w:rsidRDefault="00B77EA8" w:rsidP="00B77EA8">
      <w:r>
        <w:rPr>
          <w:noProof/>
        </w:rPr>
        <w:lastRenderedPageBreak/>
        <w:drawing>
          <wp:inline distT="0" distB="0" distL="0" distR="0" wp14:anchorId="51EA44C0" wp14:editId="2EC3DDB3">
            <wp:extent cx="5943600" cy="3427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3B661F82" w14:textId="3844A81C" w:rsidR="00DD457E" w:rsidRDefault="00DD457E" w:rsidP="00B344E0">
      <w:pPr>
        <w:pStyle w:val="Heading2"/>
        <w:numPr>
          <w:ilvl w:val="0"/>
          <w:numId w:val="6"/>
        </w:numPr>
      </w:pPr>
      <w:r>
        <w:t>Database design</w:t>
      </w:r>
    </w:p>
    <w:p w14:paraId="3CF210DE" w14:textId="5A5ADE91" w:rsidR="00210119" w:rsidRPr="00210119" w:rsidRDefault="00210119" w:rsidP="00210119">
      <w:r>
        <w:t>There are two approaches of design that is bottom up and top down where bottom up is design by synthesis where we collect all the information. For example in online parking booking system we collect all the entities and from these enti</w:t>
      </w:r>
      <w:r w:rsidR="001F7379">
        <w:t>ti</w:t>
      </w:r>
      <w:r>
        <w:t xml:space="preserve">es we </w:t>
      </w:r>
      <w:r w:rsidR="001F7379">
        <w:t xml:space="preserve">show the relationship where as in top down system we break the entities into small entities. </w:t>
      </w:r>
    </w:p>
    <w:p w14:paraId="2BECC843" w14:textId="6B194FB8" w:rsidR="00DD457E" w:rsidRDefault="00DD457E" w:rsidP="00B344E0">
      <w:pPr>
        <w:pStyle w:val="Heading3"/>
        <w:numPr>
          <w:ilvl w:val="0"/>
          <w:numId w:val="9"/>
        </w:numPr>
      </w:pPr>
      <w:r>
        <w:t>Data dictionary</w:t>
      </w:r>
    </w:p>
    <w:p w14:paraId="45142707" w14:textId="1438A1E2" w:rsidR="001F7379" w:rsidRDefault="001F7379" w:rsidP="001F7379">
      <w:pPr>
        <w:pStyle w:val="ListParagraph"/>
        <w:numPr>
          <w:ilvl w:val="0"/>
          <w:numId w:val="24"/>
        </w:numPr>
      </w:pPr>
      <w:r>
        <w:t>A structure place to keep detail of the contains of data flow process and data store.</w:t>
      </w:r>
    </w:p>
    <w:p w14:paraId="5BA710D3" w14:textId="60A5490E" w:rsidR="001F7379" w:rsidRDefault="001F7379" w:rsidP="001F7379">
      <w:pPr>
        <w:pStyle w:val="ListParagraph"/>
        <w:numPr>
          <w:ilvl w:val="0"/>
          <w:numId w:val="24"/>
        </w:numPr>
      </w:pPr>
      <w:r>
        <w:t>It is a structured repository of data about data</w:t>
      </w:r>
    </w:p>
    <w:p w14:paraId="3FF09B5E" w14:textId="517ACC86" w:rsidR="001F7379" w:rsidRDefault="001F7379" w:rsidP="001F7379">
      <w:pPr>
        <w:pStyle w:val="ListParagraph"/>
        <w:numPr>
          <w:ilvl w:val="0"/>
          <w:numId w:val="24"/>
        </w:numPr>
      </w:pPr>
      <w:r>
        <w:t>It is a set of definition of all data flow diagram elements.</w:t>
      </w:r>
    </w:p>
    <w:p w14:paraId="6A5D1C7A" w14:textId="5D84AB0D" w:rsidR="001F7379" w:rsidRDefault="001F7379" w:rsidP="001F7379">
      <w:pPr>
        <w:ind w:left="360"/>
      </w:pPr>
      <w:r>
        <w:t>The items to be defined in data dictionary is:</w:t>
      </w:r>
    </w:p>
    <w:p w14:paraId="45A300D7" w14:textId="2F82A137" w:rsidR="001F7379" w:rsidRDefault="001F7379" w:rsidP="001F7379">
      <w:pPr>
        <w:pStyle w:val="ListParagraph"/>
        <w:numPr>
          <w:ilvl w:val="0"/>
          <w:numId w:val="25"/>
        </w:numPr>
      </w:pPr>
      <w:r>
        <w:t>Data elements: smallest unit of data that provides for no further decomposition.</w:t>
      </w:r>
    </w:p>
    <w:p w14:paraId="416F7BA5" w14:textId="54A3510A" w:rsidR="001F7379" w:rsidRDefault="001F7379" w:rsidP="001F7379">
      <w:pPr>
        <w:pStyle w:val="ListParagraph"/>
        <w:numPr>
          <w:ilvl w:val="0"/>
          <w:numId w:val="25"/>
        </w:numPr>
      </w:pPr>
      <w:r>
        <w:t>Data structure: it is a group of element handled as a unit</w:t>
      </w:r>
    </w:p>
    <w:p w14:paraId="1868D563" w14:textId="1DA6A3E0" w:rsidR="001F7379" w:rsidRPr="001F7379" w:rsidRDefault="001F7379" w:rsidP="001F7379">
      <w:pPr>
        <w:pStyle w:val="ListParagraph"/>
        <w:numPr>
          <w:ilvl w:val="0"/>
          <w:numId w:val="25"/>
        </w:numPr>
      </w:pPr>
      <w:r>
        <w:t>Data flows and data stores: data flow are motion where as data stores mean data structure are stored</w:t>
      </w:r>
    </w:p>
    <w:p w14:paraId="7FCB6AAD" w14:textId="31FB82B7" w:rsidR="00262BD7" w:rsidRPr="00262BD7" w:rsidRDefault="00262BD7" w:rsidP="00262BD7">
      <w:pPr>
        <w:pStyle w:val="ListParagraph"/>
        <w:numPr>
          <w:ilvl w:val="0"/>
          <w:numId w:val="12"/>
        </w:numPr>
      </w:pPr>
      <w:r>
        <w:rPr>
          <w:b/>
          <w:bCs/>
        </w:rPr>
        <w:t>CUSTOMER</w:t>
      </w:r>
    </w:p>
    <w:tbl>
      <w:tblPr>
        <w:tblStyle w:val="PlainTable1"/>
        <w:tblW w:w="0" w:type="auto"/>
        <w:tblInd w:w="-5" w:type="dxa"/>
        <w:tblLook w:val="04A0" w:firstRow="1" w:lastRow="0" w:firstColumn="1" w:lastColumn="0" w:noHBand="0" w:noVBand="1"/>
      </w:tblPr>
      <w:tblGrid>
        <w:gridCol w:w="2176"/>
        <w:gridCol w:w="2176"/>
        <w:gridCol w:w="2177"/>
        <w:gridCol w:w="2177"/>
      </w:tblGrid>
      <w:tr w:rsidR="00262BD7" w14:paraId="4C195BA8" w14:textId="77777777" w:rsidTr="0028557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Pr>
          <w:p w14:paraId="6A99DA89" w14:textId="77777777" w:rsidR="00262BD7" w:rsidRDefault="00262BD7" w:rsidP="00285578">
            <w:r>
              <w:t>Name</w:t>
            </w:r>
          </w:p>
        </w:tc>
        <w:tc>
          <w:tcPr>
            <w:tcW w:w="2176" w:type="dxa"/>
          </w:tcPr>
          <w:p w14:paraId="2B619EB3"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Datatype</w:t>
            </w:r>
          </w:p>
        </w:tc>
        <w:tc>
          <w:tcPr>
            <w:tcW w:w="2177" w:type="dxa"/>
          </w:tcPr>
          <w:p w14:paraId="5B120634"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Constraints</w:t>
            </w:r>
          </w:p>
        </w:tc>
        <w:tc>
          <w:tcPr>
            <w:tcW w:w="2177" w:type="dxa"/>
          </w:tcPr>
          <w:p w14:paraId="5D84D62D"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Nullable</w:t>
            </w:r>
          </w:p>
        </w:tc>
      </w:tr>
      <w:tr w:rsidR="00262BD7" w14:paraId="55E7F37B" w14:textId="77777777" w:rsidTr="002855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Pr>
          <w:p w14:paraId="03DE17AC" w14:textId="77777777" w:rsidR="00262BD7" w:rsidRDefault="00262BD7" w:rsidP="00285578">
            <w:r>
              <w:t>Id</w:t>
            </w:r>
          </w:p>
        </w:tc>
        <w:tc>
          <w:tcPr>
            <w:tcW w:w="2176" w:type="dxa"/>
          </w:tcPr>
          <w:p w14:paraId="7A3EDA94"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Int</w:t>
            </w:r>
          </w:p>
        </w:tc>
        <w:tc>
          <w:tcPr>
            <w:tcW w:w="2177" w:type="dxa"/>
          </w:tcPr>
          <w:p w14:paraId="58544957"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177" w:type="dxa"/>
          </w:tcPr>
          <w:p w14:paraId="348E65E6"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No</w:t>
            </w:r>
          </w:p>
        </w:tc>
      </w:tr>
      <w:tr w:rsidR="00262BD7" w14:paraId="45105620" w14:textId="77777777" w:rsidTr="00285578">
        <w:trPr>
          <w:trHeight w:val="280"/>
        </w:trPr>
        <w:tc>
          <w:tcPr>
            <w:cnfStyle w:val="001000000000" w:firstRow="0" w:lastRow="0" w:firstColumn="1" w:lastColumn="0" w:oddVBand="0" w:evenVBand="0" w:oddHBand="0" w:evenHBand="0" w:firstRowFirstColumn="0" w:firstRowLastColumn="0" w:lastRowFirstColumn="0" w:lastRowLastColumn="0"/>
            <w:tcW w:w="2176" w:type="dxa"/>
          </w:tcPr>
          <w:p w14:paraId="3E74A819" w14:textId="77777777" w:rsidR="00262BD7" w:rsidRDefault="00262BD7" w:rsidP="00285578">
            <w:proofErr w:type="spellStart"/>
            <w:r>
              <w:t>vehicleNumber</w:t>
            </w:r>
            <w:proofErr w:type="spellEnd"/>
          </w:p>
        </w:tc>
        <w:tc>
          <w:tcPr>
            <w:tcW w:w="2176" w:type="dxa"/>
          </w:tcPr>
          <w:p w14:paraId="1C61AEEF"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Varchar(10)</w:t>
            </w:r>
          </w:p>
        </w:tc>
        <w:tc>
          <w:tcPr>
            <w:tcW w:w="2177" w:type="dxa"/>
          </w:tcPr>
          <w:p w14:paraId="6A80D738"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p>
        </w:tc>
        <w:tc>
          <w:tcPr>
            <w:tcW w:w="2177" w:type="dxa"/>
          </w:tcPr>
          <w:p w14:paraId="6BCD7BB9"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262BD7" w14:paraId="7FC0CC68" w14:textId="77777777" w:rsidTr="002855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Pr>
          <w:p w14:paraId="1EC4F573" w14:textId="77777777" w:rsidR="00262BD7" w:rsidRDefault="00262BD7" w:rsidP="00285578">
            <w:proofErr w:type="spellStart"/>
            <w:r>
              <w:t>engineNumber</w:t>
            </w:r>
            <w:proofErr w:type="spellEnd"/>
          </w:p>
        </w:tc>
        <w:tc>
          <w:tcPr>
            <w:tcW w:w="2176" w:type="dxa"/>
          </w:tcPr>
          <w:p w14:paraId="0508FEDE"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Varchar(20)</w:t>
            </w:r>
          </w:p>
        </w:tc>
        <w:tc>
          <w:tcPr>
            <w:tcW w:w="2177" w:type="dxa"/>
          </w:tcPr>
          <w:p w14:paraId="45264611"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p>
        </w:tc>
        <w:tc>
          <w:tcPr>
            <w:tcW w:w="2177" w:type="dxa"/>
          </w:tcPr>
          <w:p w14:paraId="685AD596"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 xml:space="preserve">Yes </w:t>
            </w:r>
          </w:p>
        </w:tc>
      </w:tr>
      <w:tr w:rsidR="00262BD7" w14:paraId="1E55604A" w14:textId="77777777" w:rsidTr="00285578">
        <w:trPr>
          <w:trHeight w:val="288"/>
        </w:trPr>
        <w:tc>
          <w:tcPr>
            <w:cnfStyle w:val="001000000000" w:firstRow="0" w:lastRow="0" w:firstColumn="1" w:lastColumn="0" w:oddVBand="0" w:evenVBand="0" w:oddHBand="0" w:evenHBand="0" w:firstRowFirstColumn="0" w:firstRowLastColumn="0" w:lastRowFirstColumn="0" w:lastRowLastColumn="0"/>
            <w:tcW w:w="2176" w:type="dxa"/>
          </w:tcPr>
          <w:p w14:paraId="226EA7B8" w14:textId="77777777" w:rsidR="00262BD7" w:rsidRDefault="00262BD7" w:rsidP="00285578">
            <w:proofErr w:type="spellStart"/>
            <w:r>
              <w:t>phoneNumber</w:t>
            </w:r>
            <w:proofErr w:type="spellEnd"/>
          </w:p>
        </w:tc>
        <w:tc>
          <w:tcPr>
            <w:tcW w:w="2176" w:type="dxa"/>
          </w:tcPr>
          <w:p w14:paraId="0A251417"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Varchar(20)</w:t>
            </w:r>
          </w:p>
        </w:tc>
        <w:tc>
          <w:tcPr>
            <w:tcW w:w="2177" w:type="dxa"/>
          </w:tcPr>
          <w:p w14:paraId="4B806C74"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p>
        </w:tc>
        <w:tc>
          <w:tcPr>
            <w:tcW w:w="2177" w:type="dxa"/>
          </w:tcPr>
          <w:p w14:paraId="18CD7D87"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262BD7" w14:paraId="76C91B21" w14:textId="77777777" w:rsidTr="002855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Pr>
          <w:p w14:paraId="4C5BABDB" w14:textId="77777777" w:rsidR="00262BD7" w:rsidRDefault="00262BD7" w:rsidP="00285578">
            <w:r>
              <w:t>Address</w:t>
            </w:r>
          </w:p>
        </w:tc>
        <w:tc>
          <w:tcPr>
            <w:tcW w:w="2176" w:type="dxa"/>
          </w:tcPr>
          <w:p w14:paraId="73DCDA81"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Varchar</w:t>
            </w:r>
          </w:p>
        </w:tc>
        <w:tc>
          <w:tcPr>
            <w:tcW w:w="2177" w:type="dxa"/>
          </w:tcPr>
          <w:p w14:paraId="7AB780EB"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p>
        </w:tc>
        <w:tc>
          <w:tcPr>
            <w:tcW w:w="2177" w:type="dxa"/>
          </w:tcPr>
          <w:p w14:paraId="6CD9B386"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 xml:space="preserve">Yes </w:t>
            </w:r>
          </w:p>
        </w:tc>
      </w:tr>
    </w:tbl>
    <w:p w14:paraId="5146509C" w14:textId="01EBB800" w:rsidR="00262BD7" w:rsidRDefault="00262BD7" w:rsidP="00262BD7"/>
    <w:p w14:paraId="4AFE78BE" w14:textId="7222DE0D" w:rsidR="00262BD7" w:rsidRPr="00262BD7" w:rsidRDefault="00262BD7" w:rsidP="00262BD7">
      <w:pPr>
        <w:pStyle w:val="ListParagraph"/>
        <w:numPr>
          <w:ilvl w:val="0"/>
          <w:numId w:val="12"/>
        </w:numPr>
      </w:pPr>
      <w:r>
        <w:rPr>
          <w:b/>
          <w:bCs/>
        </w:rPr>
        <w:lastRenderedPageBreak/>
        <w:t>REGULAR PASS</w:t>
      </w:r>
    </w:p>
    <w:tbl>
      <w:tblPr>
        <w:tblStyle w:val="PlainTable1"/>
        <w:tblW w:w="9430" w:type="dxa"/>
        <w:tblLook w:val="04A0" w:firstRow="1" w:lastRow="0" w:firstColumn="1" w:lastColumn="0" w:noHBand="0" w:noVBand="1"/>
      </w:tblPr>
      <w:tblGrid>
        <w:gridCol w:w="2357"/>
        <w:gridCol w:w="2357"/>
        <w:gridCol w:w="2358"/>
        <w:gridCol w:w="2358"/>
      </w:tblGrid>
      <w:tr w:rsidR="00262BD7" w14:paraId="67EBD504" w14:textId="77777777" w:rsidTr="00285578">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0F42A1EE" w14:textId="77777777" w:rsidR="00262BD7" w:rsidRDefault="00262BD7" w:rsidP="00285578">
            <w:r>
              <w:t>Name</w:t>
            </w:r>
          </w:p>
        </w:tc>
        <w:tc>
          <w:tcPr>
            <w:tcW w:w="2357" w:type="dxa"/>
          </w:tcPr>
          <w:p w14:paraId="0A4AE1D5"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Datatype</w:t>
            </w:r>
          </w:p>
        </w:tc>
        <w:tc>
          <w:tcPr>
            <w:tcW w:w="2358" w:type="dxa"/>
          </w:tcPr>
          <w:p w14:paraId="75C66EF5"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Constraints</w:t>
            </w:r>
          </w:p>
        </w:tc>
        <w:tc>
          <w:tcPr>
            <w:tcW w:w="2358" w:type="dxa"/>
          </w:tcPr>
          <w:p w14:paraId="589BB140"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Nullable</w:t>
            </w:r>
          </w:p>
        </w:tc>
      </w:tr>
      <w:tr w:rsidR="00262BD7" w14:paraId="4711CDAB" w14:textId="77777777" w:rsidTr="0028557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5D57E274" w14:textId="77777777" w:rsidR="00262BD7" w:rsidRDefault="00262BD7" w:rsidP="00285578">
            <w:r>
              <w:t>id</w:t>
            </w:r>
          </w:p>
        </w:tc>
        <w:tc>
          <w:tcPr>
            <w:tcW w:w="2357" w:type="dxa"/>
          </w:tcPr>
          <w:p w14:paraId="0F975A7B"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Int</w:t>
            </w:r>
          </w:p>
        </w:tc>
        <w:tc>
          <w:tcPr>
            <w:tcW w:w="2358" w:type="dxa"/>
          </w:tcPr>
          <w:p w14:paraId="3C76C819"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358" w:type="dxa"/>
          </w:tcPr>
          <w:p w14:paraId="33E72F64"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No</w:t>
            </w:r>
          </w:p>
        </w:tc>
      </w:tr>
      <w:tr w:rsidR="00262BD7" w14:paraId="6BCC7B26" w14:textId="77777777" w:rsidTr="00285578">
        <w:trPr>
          <w:trHeight w:val="403"/>
        </w:trPr>
        <w:tc>
          <w:tcPr>
            <w:cnfStyle w:val="001000000000" w:firstRow="0" w:lastRow="0" w:firstColumn="1" w:lastColumn="0" w:oddVBand="0" w:evenVBand="0" w:oddHBand="0" w:evenHBand="0" w:firstRowFirstColumn="0" w:firstRowLastColumn="0" w:lastRowFirstColumn="0" w:lastRowLastColumn="0"/>
            <w:tcW w:w="2357" w:type="dxa"/>
          </w:tcPr>
          <w:p w14:paraId="110BF7C2" w14:textId="77777777" w:rsidR="00262BD7" w:rsidRDefault="00262BD7" w:rsidP="00285578">
            <w:proofErr w:type="spellStart"/>
            <w:r>
              <w:t>Customer_id</w:t>
            </w:r>
            <w:proofErr w:type="spellEnd"/>
          </w:p>
        </w:tc>
        <w:tc>
          <w:tcPr>
            <w:tcW w:w="2357" w:type="dxa"/>
          </w:tcPr>
          <w:p w14:paraId="132C90C4"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int</w:t>
            </w:r>
          </w:p>
        </w:tc>
        <w:tc>
          <w:tcPr>
            <w:tcW w:w="2358" w:type="dxa"/>
          </w:tcPr>
          <w:p w14:paraId="2FBA6707"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proofErr w:type="spellStart"/>
            <w:r>
              <w:t>Forign</w:t>
            </w:r>
            <w:proofErr w:type="spellEnd"/>
            <w:r>
              <w:t xml:space="preserve"> key</w:t>
            </w:r>
          </w:p>
        </w:tc>
        <w:tc>
          <w:tcPr>
            <w:tcW w:w="2358" w:type="dxa"/>
          </w:tcPr>
          <w:p w14:paraId="1D0F3762"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No</w:t>
            </w:r>
          </w:p>
        </w:tc>
      </w:tr>
      <w:tr w:rsidR="00262BD7" w14:paraId="05D3C5A1" w14:textId="77777777" w:rsidTr="0028557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1E9D44C3" w14:textId="77777777" w:rsidR="00262BD7" w:rsidRDefault="00262BD7" w:rsidP="00285578">
            <w:r>
              <w:t>Cost</w:t>
            </w:r>
          </w:p>
        </w:tc>
        <w:tc>
          <w:tcPr>
            <w:tcW w:w="2357" w:type="dxa"/>
          </w:tcPr>
          <w:p w14:paraId="1263AC4F"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Float(10)</w:t>
            </w:r>
          </w:p>
        </w:tc>
        <w:tc>
          <w:tcPr>
            <w:tcW w:w="2358" w:type="dxa"/>
          </w:tcPr>
          <w:p w14:paraId="14D60069"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Null</w:t>
            </w:r>
          </w:p>
        </w:tc>
        <w:tc>
          <w:tcPr>
            <w:tcW w:w="2358" w:type="dxa"/>
          </w:tcPr>
          <w:p w14:paraId="70DA67FA"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Yes</w:t>
            </w:r>
          </w:p>
        </w:tc>
      </w:tr>
    </w:tbl>
    <w:p w14:paraId="3EAD8332" w14:textId="285162DE" w:rsidR="00262BD7" w:rsidRDefault="00262BD7" w:rsidP="00262BD7"/>
    <w:p w14:paraId="1C14EBBA" w14:textId="77777777" w:rsidR="00262BD7" w:rsidRPr="00262BD7" w:rsidRDefault="00262BD7" w:rsidP="00262BD7">
      <w:pPr>
        <w:pStyle w:val="ListParagraph"/>
      </w:pPr>
    </w:p>
    <w:p w14:paraId="554AAD06" w14:textId="6552F2C4" w:rsidR="00262BD7" w:rsidRDefault="00262BD7" w:rsidP="00262BD7"/>
    <w:p w14:paraId="3A383DF1" w14:textId="20F52D79" w:rsidR="00262BD7" w:rsidRPr="00262BD7" w:rsidRDefault="00262BD7" w:rsidP="00262BD7">
      <w:pPr>
        <w:pStyle w:val="ListParagraph"/>
        <w:numPr>
          <w:ilvl w:val="0"/>
          <w:numId w:val="12"/>
        </w:numPr>
      </w:pPr>
      <w:r w:rsidRPr="00262BD7">
        <w:rPr>
          <w:b/>
          <w:bCs/>
        </w:rPr>
        <w:t>Parking slot</w:t>
      </w:r>
    </w:p>
    <w:tbl>
      <w:tblPr>
        <w:tblStyle w:val="PlainTable1"/>
        <w:tblW w:w="9430" w:type="dxa"/>
        <w:tblLook w:val="04A0" w:firstRow="1" w:lastRow="0" w:firstColumn="1" w:lastColumn="0" w:noHBand="0" w:noVBand="1"/>
      </w:tblPr>
      <w:tblGrid>
        <w:gridCol w:w="2357"/>
        <w:gridCol w:w="2357"/>
        <w:gridCol w:w="2358"/>
        <w:gridCol w:w="2358"/>
      </w:tblGrid>
      <w:tr w:rsidR="00262BD7" w14:paraId="5CB69871" w14:textId="77777777" w:rsidTr="00285578">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2274CFF7" w14:textId="77777777" w:rsidR="00262BD7" w:rsidRDefault="00262BD7" w:rsidP="00285578">
            <w:r>
              <w:t>Name</w:t>
            </w:r>
          </w:p>
        </w:tc>
        <w:tc>
          <w:tcPr>
            <w:tcW w:w="2357" w:type="dxa"/>
          </w:tcPr>
          <w:p w14:paraId="765AF6CB" w14:textId="77777777" w:rsidR="00262BD7" w:rsidRPr="00636968" w:rsidRDefault="00262BD7" w:rsidP="00285578">
            <w:pPr>
              <w:cnfStyle w:val="100000000000" w:firstRow="1" w:lastRow="0" w:firstColumn="0" w:lastColumn="0" w:oddVBand="0" w:evenVBand="0" w:oddHBand="0" w:evenHBand="0" w:firstRowFirstColumn="0" w:firstRowLastColumn="0" w:lastRowFirstColumn="0" w:lastRowLastColumn="0"/>
              <w:rPr>
                <w:b w:val="0"/>
                <w:bCs w:val="0"/>
              </w:rPr>
            </w:pPr>
            <w:r>
              <w:t>Datatype</w:t>
            </w:r>
          </w:p>
        </w:tc>
        <w:tc>
          <w:tcPr>
            <w:tcW w:w="2358" w:type="dxa"/>
          </w:tcPr>
          <w:p w14:paraId="1ABAAF34"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Constraints</w:t>
            </w:r>
          </w:p>
        </w:tc>
        <w:tc>
          <w:tcPr>
            <w:tcW w:w="2358" w:type="dxa"/>
          </w:tcPr>
          <w:p w14:paraId="06E00F46" w14:textId="77777777" w:rsidR="00262BD7" w:rsidRDefault="00262BD7" w:rsidP="00285578">
            <w:pPr>
              <w:cnfStyle w:val="100000000000" w:firstRow="1" w:lastRow="0" w:firstColumn="0" w:lastColumn="0" w:oddVBand="0" w:evenVBand="0" w:oddHBand="0" w:evenHBand="0" w:firstRowFirstColumn="0" w:firstRowLastColumn="0" w:lastRowFirstColumn="0" w:lastRowLastColumn="0"/>
            </w:pPr>
            <w:r>
              <w:t>Nullable</w:t>
            </w:r>
          </w:p>
        </w:tc>
      </w:tr>
      <w:tr w:rsidR="00262BD7" w14:paraId="5D621619" w14:textId="77777777" w:rsidTr="0028557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640300BD" w14:textId="77777777" w:rsidR="00262BD7" w:rsidRDefault="00262BD7" w:rsidP="00285578">
            <w:r>
              <w:t>id</w:t>
            </w:r>
          </w:p>
        </w:tc>
        <w:tc>
          <w:tcPr>
            <w:tcW w:w="2357" w:type="dxa"/>
          </w:tcPr>
          <w:p w14:paraId="62403CC2"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Int(10)</w:t>
            </w:r>
          </w:p>
        </w:tc>
        <w:tc>
          <w:tcPr>
            <w:tcW w:w="2358" w:type="dxa"/>
          </w:tcPr>
          <w:p w14:paraId="5567C01B"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358" w:type="dxa"/>
          </w:tcPr>
          <w:p w14:paraId="0841BFA7"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No</w:t>
            </w:r>
          </w:p>
        </w:tc>
      </w:tr>
      <w:tr w:rsidR="00262BD7" w14:paraId="7D318B0D" w14:textId="77777777" w:rsidTr="00285578">
        <w:trPr>
          <w:trHeight w:val="403"/>
        </w:trPr>
        <w:tc>
          <w:tcPr>
            <w:cnfStyle w:val="001000000000" w:firstRow="0" w:lastRow="0" w:firstColumn="1" w:lastColumn="0" w:oddVBand="0" w:evenVBand="0" w:oddHBand="0" w:evenHBand="0" w:firstRowFirstColumn="0" w:firstRowLastColumn="0" w:lastRowFirstColumn="0" w:lastRowLastColumn="0"/>
            <w:tcW w:w="2357" w:type="dxa"/>
          </w:tcPr>
          <w:p w14:paraId="16F6B246" w14:textId="77777777" w:rsidR="00262BD7" w:rsidRDefault="00262BD7" w:rsidP="00285578">
            <w:proofErr w:type="spellStart"/>
            <w:r>
              <w:t>Booking_date</w:t>
            </w:r>
            <w:proofErr w:type="spellEnd"/>
          </w:p>
        </w:tc>
        <w:tc>
          <w:tcPr>
            <w:tcW w:w="2357" w:type="dxa"/>
          </w:tcPr>
          <w:p w14:paraId="1121DE35"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date</w:t>
            </w:r>
          </w:p>
        </w:tc>
        <w:tc>
          <w:tcPr>
            <w:tcW w:w="2358" w:type="dxa"/>
          </w:tcPr>
          <w:p w14:paraId="5B564243"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Null</w:t>
            </w:r>
          </w:p>
        </w:tc>
        <w:tc>
          <w:tcPr>
            <w:tcW w:w="2358" w:type="dxa"/>
          </w:tcPr>
          <w:p w14:paraId="1738E839" w14:textId="77777777" w:rsidR="00262BD7" w:rsidRDefault="00262BD7"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262BD7" w14:paraId="193B6988" w14:textId="77777777" w:rsidTr="0028557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357" w:type="dxa"/>
          </w:tcPr>
          <w:p w14:paraId="70B06256" w14:textId="77777777" w:rsidR="00262BD7" w:rsidRDefault="00262BD7" w:rsidP="00285578">
            <w:proofErr w:type="spellStart"/>
            <w:r>
              <w:t>customerId</w:t>
            </w:r>
            <w:proofErr w:type="spellEnd"/>
          </w:p>
        </w:tc>
        <w:tc>
          <w:tcPr>
            <w:tcW w:w="2357" w:type="dxa"/>
          </w:tcPr>
          <w:p w14:paraId="39B97DBF"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Int</w:t>
            </w:r>
          </w:p>
        </w:tc>
        <w:tc>
          <w:tcPr>
            <w:tcW w:w="2358" w:type="dxa"/>
          </w:tcPr>
          <w:p w14:paraId="1C19CFA5"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Foreign key</w:t>
            </w:r>
          </w:p>
        </w:tc>
        <w:tc>
          <w:tcPr>
            <w:tcW w:w="2358" w:type="dxa"/>
          </w:tcPr>
          <w:p w14:paraId="253FBCD1" w14:textId="77777777" w:rsidR="00262BD7" w:rsidRDefault="00262BD7" w:rsidP="00285578">
            <w:pPr>
              <w:cnfStyle w:val="000000100000" w:firstRow="0" w:lastRow="0" w:firstColumn="0" w:lastColumn="0" w:oddVBand="0" w:evenVBand="0" w:oddHBand="1" w:evenHBand="0" w:firstRowFirstColumn="0" w:firstRowLastColumn="0" w:lastRowFirstColumn="0" w:lastRowLastColumn="0"/>
            </w:pPr>
            <w:r>
              <w:t xml:space="preserve">No </w:t>
            </w:r>
          </w:p>
        </w:tc>
      </w:tr>
    </w:tbl>
    <w:p w14:paraId="24647FBC" w14:textId="7247F925" w:rsidR="00262BD7" w:rsidRDefault="00262BD7" w:rsidP="00262BD7"/>
    <w:p w14:paraId="4E2E0656" w14:textId="27664066" w:rsidR="00262BD7" w:rsidRDefault="00805050" w:rsidP="00805050">
      <w:pPr>
        <w:pStyle w:val="ListParagraph"/>
        <w:numPr>
          <w:ilvl w:val="0"/>
          <w:numId w:val="12"/>
        </w:numPr>
        <w:rPr>
          <w:b/>
          <w:bCs/>
        </w:rPr>
      </w:pPr>
      <w:r w:rsidRPr="00805050">
        <w:rPr>
          <w:b/>
          <w:bCs/>
        </w:rPr>
        <w:t>Parking space</w:t>
      </w:r>
    </w:p>
    <w:tbl>
      <w:tblPr>
        <w:tblStyle w:val="PlainTable1"/>
        <w:tblW w:w="0" w:type="auto"/>
        <w:tblLook w:val="04A0" w:firstRow="1" w:lastRow="0" w:firstColumn="1" w:lastColumn="0" w:noHBand="0" w:noVBand="1"/>
      </w:tblPr>
      <w:tblGrid>
        <w:gridCol w:w="2337"/>
        <w:gridCol w:w="2337"/>
        <w:gridCol w:w="2338"/>
        <w:gridCol w:w="2338"/>
      </w:tblGrid>
      <w:tr w:rsidR="00805050" w14:paraId="4DBF15CC" w14:textId="77777777" w:rsidTr="002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97DB3F" w14:textId="77777777" w:rsidR="00805050" w:rsidRDefault="00805050" w:rsidP="00285578">
            <w:r>
              <w:t>Name</w:t>
            </w:r>
          </w:p>
        </w:tc>
        <w:tc>
          <w:tcPr>
            <w:tcW w:w="2337" w:type="dxa"/>
          </w:tcPr>
          <w:p w14:paraId="38C2A80D"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Datatype</w:t>
            </w:r>
          </w:p>
        </w:tc>
        <w:tc>
          <w:tcPr>
            <w:tcW w:w="2338" w:type="dxa"/>
          </w:tcPr>
          <w:p w14:paraId="1EB5BBFD"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Constraints</w:t>
            </w:r>
          </w:p>
        </w:tc>
        <w:tc>
          <w:tcPr>
            <w:tcW w:w="2338" w:type="dxa"/>
          </w:tcPr>
          <w:p w14:paraId="3CF99467"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Nullable</w:t>
            </w:r>
          </w:p>
        </w:tc>
      </w:tr>
      <w:tr w:rsidR="00805050" w14:paraId="275D7E71"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B41FE8" w14:textId="77777777" w:rsidR="00805050" w:rsidRDefault="00805050" w:rsidP="00285578">
            <w:r>
              <w:t>Id</w:t>
            </w:r>
          </w:p>
        </w:tc>
        <w:tc>
          <w:tcPr>
            <w:tcW w:w="2337" w:type="dxa"/>
          </w:tcPr>
          <w:p w14:paraId="3738D73B"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w:t>
            </w:r>
          </w:p>
        </w:tc>
        <w:tc>
          <w:tcPr>
            <w:tcW w:w="2338" w:type="dxa"/>
          </w:tcPr>
          <w:p w14:paraId="1AA5C502"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338" w:type="dxa"/>
          </w:tcPr>
          <w:p w14:paraId="648397A5"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No</w:t>
            </w:r>
          </w:p>
        </w:tc>
      </w:tr>
      <w:tr w:rsidR="00805050" w14:paraId="1BA3039C"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48C8854C" w14:textId="77777777" w:rsidR="00805050" w:rsidRDefault="00805050" w:rsidP="00285578">
            <w:proofErr w:type="spellStart"/>
            <w:r>
              <w:t>Entry_time</w:t>
            </w:r>
            <w:proofErr w:type="spellEnd"/>
          </w:p>
        </w:tc>
        <w:tc>
          <w:tcPr>
            <w:tcW w:w="2337" w:type="dxa"/>
          </w:tcPr>
          <w:p w14:paraId="4FAEA30E"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date</w:t>
            </w:r>
          </w:p>
        </w:tc>
        <w:tc>
          <w:tcPr>
            <w:tcW w:w="2338" w:type="dxa"/>
          </w:tcPr>
          <w:p w14:paraId="79B21FE2"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Null</w:t>
            </w:r>
          </w:p>
        </w:tc>
        <w:tc>
          <w:tcPr>
            <w:tcW w:w="2338" w:type="dxa"/>
          </w:tcPr>
          <w:p w14:paraId="417E0C19"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71C93D26"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CE3A0F" w14:textId="77777777" w:rsidR="00805050" w:rsidRDefault="00805050" w:rsidP="00285578">
            <w:proofErr w:type="spellStart"/>
            <w:r>
              <w:t>Exit_time</w:t>
            </w:r>
            <w:proofErr w:type="spellEnd"/>
          </w:p>
        </w:tc>
        <w:tc>
          <w:tcPr>
            <w:tcW w:w="2337" w:type="dxa"/>
          </w:tcPr>
          <w:p w14:paraId="1D9628BE"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date</w:t>
            </w:r>
          </w:p>
        </w:tc>
        <w:tc>
          <w:tcPr>
            <w:tcW w:w="2338" w:type="dxa"/>
          </w:tcPr>
          <w:p w14:paraId="24A5CBF4"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078E1BB2"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Yes </w:t>
            </w:r>
          </w:p>
        </w:tc>
      </w:tr>
      <w:tr w:rsidR="00805050" w14:paraId="07B2390B"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503BD191" w14:textId="77777777" w:rsidR="00805050" w:rsidRDefault="00805050" w:rsidP="00285578">
            <w:proofErr w:type="spellStart"/>
            <w:r>
              <w:t>Total_cost</w:t>
            </w:r>
            <w:proofErr w:type="spellEnd"/>
          </w:p>
        </w:tc>
        <w:tc>
          <w:tcPr>
            <w:tcW w:w="2337" w:type="dxa"/>
          </w:tcPr>
          <w:p w14:paraId="21E37DC5"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float(10)</w:t>
            </w:r>
          </w:p>
        </w:tc>
        <w:tc>
          <w:tcPr>
            <w:tcW w:w="2338" w:type="dxa"/>
          </w:tcPr>
          <w:p w14:paraId="2F5CBD18"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Null</w:t>
            </w:r>
          </w:p>
        </w:tc>
        <w:tc>
          <w:tcPr>
            <w:tcW w:w="2338" w:type="dxa"/>
          </w:tcPr>
          <w:p w14:paraId="13CF02FC"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7425B68C"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431703" w14:textId="77777777" w:rsidR="00805050" w:rsidRDefault="00805050" w:rsidP="00285578">
            <w:r>
              <w:t>column</w:t>
            </w:r>
          </w:p>
        </w:tc>
        <w:tc>
          <w:tcPr>
            <w:tcW w:w="2337" w:type="dxa"/>
          </w:tcPr>
          <w:p w14:paraId="37D6BAE3"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w:t>
            </w:r>
          </w:p>
        </w:tc>
        <w:tc>
          <w:tcPr>
            <w:tcW w:w="2338" w:type="dxa"/>
          </w:tcPr>
          <w:p w14:paraId="43CC666A"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1381C315"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Yes </w:t>
            </w:r>
          </w:p>
        </w:tc>
      </w:tr>
      <w:tr w:rsidR="00805050" w14:paraId="71484BF4"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65D9025B" w14:textId="77777777" w:rsidR="00805050" w:rsidRDefault="00805050" w:rsidP="00285578">
            <w:r>
              <w:t xml:space="preserve">Parkin </w:t>
            </w:r>
            <w:proofErr w:type="spellStart"/>
            <w:r>
              <w:t>slotid</w:t>
            </w:r>
            <w:proofErr w:type="spellEnd"/>
          </w:p>
        </w:tc>
        <w:tc>
          <w:tcPr>
            <w:tcW w:w="2337" w:type="dxa"/>
          </w:tcPr>
          <w:p w14:paraId="513C53AB"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int</w:t>
            </w:r>
          </w:p>
        </w:tc>
        <w:tc>
          <w:tcPr>
            <w:tcW w:w="2338" w:type="dxa"/>
          </w:tcPr>
          <w:p w14:paraId="1262B592"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null</w:t>
            </w:r>
          </w:p>
        </w:tc>
        <w:tc>
          <w:tcPr>
            <w:tcW w:w="2338" w:type="dxa"/>
          </w:tcPr>
          <w:p w14:paraId="6FDC4B79"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yes</w:t>
            </w:r>
          </w:p>
        </w:tc>
      </w:tr>
    </w:tbl>
    <w:p w14:paraId="18C1472C" w14:textId="7D96B82A" w:rsidR="00805050" w:rsidRDefault="00805050" w:rsidP="00805050">
      <w:pPr>
        <w:rPr>
          <w:b/>
          <w:bCs/>
        </w:rPr>
      </w:pPr>
    </w:p>
    <w:p w14:paraId="1A240C16" w14:textId="28219066" w:rsidR="00805050" w:rsidRDefault="00805050" w:rsidP="00805050">
      <w:pPr>
        <w:pStyle w:val="ListParagraph"/>
        <w:numPr>
          <w:ilvl w:val="0"/>
          <w:numId w:val="12"/>
        </w:numPr>
        <w:rPr>
          <w:b/>
          <w:bCs/>
        </w:rPr>
      </w:pPr>
      <w:r>
        <w:rPr>
          <w:b/>
          <w:bCs/>
        </w:rPr>
        <w:t>Parking lot</w:t>
      </w:r>
    </w:p>
    <w:tbl>
      <w:tblPr>
        <w:tblStyle w:val="PlainTable1"/>
        <w:tblW w:w="0" w:type="auto"/>
        <w:tblLook w:val="04A0" w:firstRow="1" w:lastRow="0" w:firstColumn="1" w:lastColumn="0" w:noHBand="0" w:noVBand="1"/>
      </w:tblPr>
      <w:tblGrid>
        <w:gridCol w:w="2337"/>
        <w:gridCol w:w="2337"/>
        <w:gridCol w:w="2338"/>
        <w:gridCol w:w="2338"/>
      </w:tblGrid>
      <w:tr w:rsidR="00805050" w14:paraId="3836E01B" w14:textId="77777777" w:rsidTr="002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FADE5E" w14:textId="77777777" w:rsidR="00805050" w:rsidRDefault="00805050" w:rsidP="00285578">
            <w:r>
              <w:t>Name</w:t>
            </w:r>
          </w:p>
        </w:tc>
        <w:tc>
          <w:tcPr>
            <w:tcW w:w="2337" w:type="dxa"/>
          </w:tcPr>
          <w:p w14:paraId="74318F8A"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Datatype</w:t>
            </w:r>
          </w:p>
        </w:tc>
        <w:tc>
          <w:tcPr>
            <w:tcW w:w="2338" w:type="dxa"/>
          </w:tcPr>
          <w:p w14:paraId="2C5CA7B5"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Constraints</w:t>
            </w:r>
          </w:p>
        </w:tc>
        <w:tc>
          <w:tcPr>
            <w:tcW w:w="2338" w:type="dxa"/>
          </w:tcPr>
          <w:p w14:paraId="799A86EB"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Nullable</w:t>
            </w:r>
          </w:p>
        </w:tc>
      </w:tr>
      <w:tr w:rsidR="00805050" w14:paraId="7DC90CA9"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4033AB" w14:textId="77777777" w:rsidR="00805050" w:rsidRDefault="00805050" w:rsidP="00285578">
            <w:r>
              <w:t>Id</w:t>
            </w:r>
          </w:p>
        </w:tc>
        <w:tc>
          <w:tcPr>
            <w:tcW w:w="2337" w:type="dxa"/>
          </w:tcPr>
          <w:p w14:paraId="360AE204"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w:t>
            </w:r>
          </w:p>
        </w:tc>
        <w:tc>
          <w:tcPr>
            <w:tcW w:w="2338" w:type="dxa"/>
          </w:tcPr>
          <w:p w14:paraId="5A8D8473"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338" w:type="dxa"/>
          </w:tcPr>
          <w:p w14:paraId="021F172F"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No</w:t>
            </w:r>
          </w:p>
        </w:tc>
      </w:tr>
      <w:tr w:rsidR="00805050" w14:paraId="7D3DB315"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24F79E25" w14:textId="77777777" w:rsidR="00805050" w:rsidRDefault="00805050" w:rsidP="00285578">
            <w:proofErr w:type="spellStart"/>
            <w:r>
              <w:t>Number_of_block</w:t>
            </w:r>
            <w:proofErr w:type="spellEnd"/>
          </w:p>
        </w:tc>
        <w:tc>
          <w:tcPr>
            <w:tcW w:w="2337" w:type="dxa"/>
          </w:tcPr>
          <w:p w14:paraId="4A7AA777"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double(10)</w:t>
            </w:r>
          </w:p>
        </w:tc>
        <w:tc>
          <w:tcPr>
            <w:tcW w:w="2338" w:type="dxa"/>
          </w:tcPr>
          <w:p w14:paraId="5E7758A5"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p>
        </w:tc>
        <w:tc>
          <w:tcPr>
            <w:tcW w:w="2338" w:type="dxa"/>
          </w:tcPr>
          <w:p w14:paraId="239098AC"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4AA8998C"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0C1A19" w14:textId="77777777" w:rsidR="00805050" w:rsidRDefault="00805050" w:rsidP="00285578">
            <w:r>
              <w:t>Address</w:t>
            </w:r>
          </w:p>
        </w:tc>
        <w:tc>
          <w:tcPr>
            <w:tcW w:w="2337" w:type="dxa"/>
          </w:tcPr>
          <w:p w14:paraId="42521975"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Varchar(20)</w:t>
            </w:r>
          </w:p>
        </w:tc>
        <w:tc>
          <w:tcPr>
            <w:tcW w:w="2338" w:type="dxa"/>
          </w:tcPr>
          <w:p w14:paraId="62A77851"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4DBF9AF5"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Yes </w:t>
            </w:r>
          </w:p>
        </w:tc>
      </w:tr>
      <w:tr w:rsidR="00805050" w14:paraId="334CE7A0"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411762F5" w14:textId="77777777" w:rsidR="00805050" w:rsidRDefault="00805050" w:rsidP="00285578">
            <w:proofErr w:type="spellStart"/>
            <w:r>
              <w:t>Slot_available</w:t>
            </w:r>
            <w:proofErr w:type="spellEnd"/>
          </w:p>
        </w:tc>
        <w:tc>
          <w:tcPr>
            <w:tcW w:w="2337" w:type="dxa"/>
          </w:tcPr>
          <w:p w14:paraId="393C1557"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Varchar(20)</w:t>
            </w:r>
          </w:p>
        </w:tc>
        <w:tc>
          <w:tcPr>
            <w:tcW w:w="2338" w:type="dxa"/>
          </w:tcPr>
          <w:p w14:paraId="510B7742"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Null</w:t>
            </w:r>
          </w:p>
        </w:tc>
        <w:tc>
          <w:tcPr>
            <w:tcW w:w="2338" w:type="dxa"/>
          </w:tcPr>
          <w:p w14:paraId="3FEAF1D9"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6DFA564A"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5EBE24" w14:textId="77777777" w:rsidR="00805050" w:rsidRDefault="00805050" w:rsidP="00285578">
            <w:r>
              <w:t xml:space="preserve">Parking </w:t>
            </w:r>
            <w:proofErr w:type="spellStart"/>
            <w:r>
              <w:t>slotid</w:t>
            </w:r>
            <w:proofErr w:type="spellEnd"/>
          </w:p>
        </w:tc>
        <w:tc>
          <w:tcPr>
            <w:tcW w:w="2337" w:type="dxa"/>
          </w:tcPr>
          <w:p w14:paraId="55B13CD3"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integer</w:t>
            </w:r>
          </w:p>
        </w:tc>
        <w:tc>
          <w:tcPr>
            <w:tcW w:w="2338" w:type="dxa"/>
          </w:tcPr>
          <w:p w14:paraId="0B774B03"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7A857C31"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Yes </w:t>
            </w:r>
          </w:p>
        </w:tc>
      </w:tr>
    </w:tbl>
    <w:p w14:paraId="2AAD688E" w14:textId="37CD43B4" w:rsidR="00805050" w:rsidRDefault="00805050" w:rsidP="00805050">
      <w:pPr>
        <w:ind w:left="360"/>
        <w:rPr>
          <w:b/>
          <w:bCs/>
        </w:rPr>
      </w:pPr>
    </w:p>
    <w:p w14:paraId="58AB1CBE" w14:textId="58009316" w:rsidR="00805050" w:rsidRDefault="00805050" w:rsidP="00805050">
      <w:pPr>
        <w:pStyle w:val="ListParagraph"/>
        <w:numPr>
          <w:ilvl w:val="0"/>
          <w:numId w:val="12"/>
        </w:numPr>
        <w:rPr>
          <w:b/>
          <w:bCs/>
        </w:rPr>
      </w:pPr>
      <w:r>
        <w:rPr>
          <w:b/>
          <w:bCs/>
        </w:rPr>
        <w:t xml:space="preserve">Block </w:t>
      </w:r>
    </w:p>
    <w:tbl>
      <w:tblPr>
        <w:tblStyle w:val="PlainTable1"/>
        <w:tblW w:w="0" w:type="auto"/>
        <w:tblLook w:val="04A0" w:firstRow="1" w:lastRow="0" w:firstColumn="1" w:lastColumn="0" w:noHBand="0" w:noVBand="1"/>
      </w:tblPr>
      <w:tblGrid>
        <w:gridCol w:w="2337"/>
        <w:gridCol w:w="2337"/>
        <w:gridCol w:w="2338"/>
        <w:gridCol w:w="2338"/>
      </w:tblGrid>
      <w:tr w:rsidR="00805050" w14:paraId="6A13BFCC" w14:textId="77777777" w:rsidTr="002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EC1644" w14:textId="77777777" w:rsidR="00805050" w:rsidRDefault="00805050" w:rsidP="00285578">
            <w:r>
              <w:t>Name</w:t>
            </w:r>
          </w:p>
        </w:tc>
        <w:tc>
          <w:tcPr>
            <w:tcW w:w="2337" w:type="dxa"/>
          </w:tcPr>
          <w:p w14:paraId="5B1F28E9"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Datatype</w:t>
            </w:r>
          </w:p>
        </w:tc>
        <w:tc>
          <w:tcPr>
            <w:tcW w:w="2338" w:type="dxa"/>
          </w:tcPr>
          <w:p w14:paraId="55715660"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Constraints</w:t>
            </w:r>
          </w:p>
        </w:tc>
        <w:tc>
          <w:tcPr>
            <w:tcW w:w="2338" w:type="dxa"/>
          </w:tcPr>
          <w:p w14:paraId="780B71A5"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Nullable</w:t>
            </w:r>
          </w:p>
        </w:tc>
      </w:tr>
      <w:tr w:rsidR="00805050" w14:paraId="278BB8CC"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B1F4DD" w14:textId="77777777" w:rsidR="00805050" w:rsidRDefault="00805050" w:rsidP="00285578">
            <w:r>
              <w:t>Id</w:t>
            </w:r>
          </w:p>
        </w:tc>
        <w:tc>
          <w:tcPr>
            <w:tcW w:w="2337" w:type="dxa"/>
          </w:tcPr>
          <w:p w14:paraId="500B9082"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w:t>
            </w:r>
          </w:p>
        </w:tc>
        <w:tc>
          <w:tcPr>
            <w:tcW w:w="2338" w:type="dxa"/>
          </w:tcPr>
          <w:p w14:paraId="66B3BD57"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Primary key unique</w:t>
            </w:r>
          </w:p>
        </w:tc>
        <w:tc>
          <w:tcPr>
            <w:tcW w:w="2338" w:type="dxa"/>
          </w:tcPr>
          <w:p w14:paraId="1873A4F3"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No</w:t>
            </w:r>
          </w:p>
        </w:tc>
      </w:tr>
      <w:tr w:rsidR="00805050" w14:paraId="77F3D1E3"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363D3EA1" w14:textId="77777777" w:rsidR="00805050" w:rsidRDefault="00805050" w:rsidP="00285578">
            <w:r>
              <w:t xml:space="preserve">Parking </w:t>
            </w:r>
            <w:proofErr w:type="spellStart"/>
            <w:r>
              <w:t>slotid</w:t>
            </w:r>
            <w:proofErr w:type="spellEnd"/>
          </w:p>
        </w:tc>
        <w:tc>
          <w:tcPr>
            <w:tcW w:w="2337" w:type="dxa"/>
          </w:tcPr>
          <w:p w14:paraId="66987C21"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proofErr w:type="spellStart"/>
            <w:r>
              <w:t>interger</w:t>
            </w:r>
            <w:proofErr w:type="spellEnd"/>
            <w:r>
              <w:t>(10)</w:t>
            </w:r>
          </w:p>
        </w:tc>
        <w:tc>
          <w:tcPr>
            <w:tcW w:w="2338" w:type="dxa"/>
          </w:tcPr>
          <w:p w14:paraId="02DEEF6F"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p>
        </w:tc>
        <w:tc>
          <w:tcPr>
            <w:tcW w:w="2338" w:type="dxa"/>
          </w:tcPr>
          <w:p w14:paraId="3D9428F3"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0E96FB44"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C7D99D" w14:textId="77777777" w:rsidR="00805050" w:rsidRDefault="00805050" w:rsidP="00285578">
            <w:proofErr w:type="spellStart"/>
            <w:r>
              <w:lastRenderedPageBreak/>
              <w:t>Block_code</w:t>
            </w:r>
            <w:proofErr w:type="spellEnd"/>
          </w:p>
        </w:tc>
        <w:tc>
          <w:tcPr>
            <w:tcW w:w="2337" w:type="dxa"/>
          </w:tcPr>
          <w:p w14:paraId="10F44876"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varchar</w:t>
            </w:r>
          </w:p>
        </w:tc>
        <w:tc>
          <w:tcPr>
            <w:tcW w:w="2338" w:type="dxa"/>
          </w:tcPr>
          <w:p w14:paraId="068C83FA"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57AFCEA2"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yes</w:t>
            </w:r>
          </w:p>
        </w:tc>
      </w:tr>
    </w:tbl>
    <w:p w14:paraId="291784E4" w14:textId="51320E15" w:rsidR="00805050" w:rsidRDefault="00805050" w:rsidP="00805050">
      <w:pPr>
        <w:rPr>
          <w:b/>
          <w:bCs/>
        </w:rPr>
      </w:pPr>
    </w:p>
    <w:p w14:paraId="0853262E" w14:textId="45D78EB5" w:rsidR="00805050" w:rsidRDefault="00805050" w:rsidP="00805050">
      <w:pPr>
        <w:pStyle w:val="ListParagraph"/>
        <w:numPr>
          <w:ilvl w:val="0"/>
          <w:numId w:val="12"/>
        </w:numPr>
        <w:rPr>
          <w:b/>
          <w:bCs/>
        </w:rPr>
      </w:pPr>
      <w:r>
        <w:rPr>
          <w:b/>
          <w:bCs/>
        </w:rPr>
        <w:t xml:space="preserve">Space </w:t>
      </w:r>
    </w:p>
    <w:tbl>
      <w:tblPr>
        <w:tblStyle w:val="PlainTable1"/>
        <w:tblW w:w="0" w:type="auto"/>
        <w:tblLook w:val="04A0" w:firstRow="1" w:lastRow="0" w:firstColumn="1" w:lastColumn="0" w:noHBand="0" w:noVBand="1"/>
      </w:tblPr>
      <w:tblGrid>
        <w:gridCol w:w="2337"/>
        <w:gridCol w:w="2337"/>
        <w:gridCol w:w="2338"/>
        <w:gridCol w:w="2338"/>
      </w:tblGrid>
      <w:tr w:rsidR="00805050" w14:paraId="587E9CF0" w14:textId="77777777" w:rsidTr="002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B0F4C0" w14:textId="77777777" w:rsidR="00805050" w:rsidRDefault="00805050" w:rsidP="00285578">
            <w:r>
              <w:t>Name</w:t>
            </w:r>
          </w:p>
        </w:tc>
        <w:tc>
          <w:tcPr>
            <w:tcW w:w="2337" w:type="dxa"/>
          </w:tcPr>
          <w:p w14:paraId="2AAA22D9"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Datatype</w:t>
            </w:r>
          </w:p>
        </w:tc>
        <w:tc>
          <w:tcPr>
            <w:tcW w:w="2338" w:type="dxa"/>
          </w:tcPr>
          <w:p w14:paraId="5C07A20B"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Constraints</w:t>
            </w:r>
          </w:p>
        </w:tc>
        <w:tc>
          <w:tcPr>
            <w:tcW w:w="2338" w:type="dxa"/>
          </w:tcPr>
          <w:p w14:paraId="2BE05737" w14:textId="77777777" w:rsidR="00805050" w:rsidRDefault="00805050" w:rsidP="00285578">
            <w:pPr>
              <w:cnfStyle w:val="100000000000" w:firstRow="1" w:lastRow="0" w:firstColumn="0" w:lastColumn="0" w:oddVBand="0" w:evenVBand="0" w:oddHBand="0" w:evenHBand="0" w:firstRowFirstColumn="0" w:firstRowLastColumn="0" w:lastRowFirstColumn="0" w:lastRowLastColumn="0"/>
            </w:pPr>
            <w:r>
              <w:t>Nullable</w:t>
            </w:r>
          </w:p>
        </w:tc>
      </w:tr>
      <w:tr w:rsidR="00805050" w14:paraId="1E1168BE"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5799BA" w14:textId="77777777" w:rsidR="00805050" w:rsidRDefault="00805050" w:rsidP="00285578">
            <w:proofErr w:type="spellStart"/>
            <w:r>
              <w:t>Blockid</w:t>
            </w:r>
            <w:proofErr w:type="spellEnd"/>
          </w:p>
        </w:tc>
        <w:tc>
          <w:tcPr>
            <w:tcW w:w="2337" w:type="dxa"/>
          </w:tcPr>
          <w:p w14:paraId="17B135B0"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Int</w:t>
            </w:r>
          </w:p>
        </w:tc>
        <w:tc>
          <w:tcPr>
            <w:tcW w:w="2338" w:type="dxa"/>
          </w:tcPr>
          <w:p w14:paraId="04654E7F"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foreign key </w:t>
            </w:r>
          </w:p>
        </w:tc>
        <w:tc>
          <w:tcPr>
            <w:tcW w:w="2338" w:type="dxa"/>
          </w:tcPr>
          <w:p w14:paraId="3D812266"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No</w:t>
            </w:r>
          </w:p>
        </w:tc>
      </w:tr>
      <w:tr w:rsidR="00805050" w14:paraId="0076732E" w14:textId="77777777" w:rsidTr="00285578">
        <w:tc>
          <w:tcPr>
            <w:cnfStyle w:val="001000000000" w:firstRow="0" w:lastRow="0" w:firstColumn="1" w:lastColumn="0" w:oddVBand="0" w:evenVBand="0" w:oddHBand="0" w:evenHBand="0" w:firstRowFirstColumn="0" w:firstRowLastColumn="0" w:lastRowFirstColumn="0" w:lastRowLastColumn="0"/>
            <w:tcW w:w="2337" w:type="dxa"/>
          </w:tcPr>
          <w:p w14:paraId="1CEBF1A8" w14:textId="77777777" w:rsidR="00805050" w:rsidRDefault="00805050" w:rsidP="00285578">
            <w:r>
              <w:t>id</w:t>
            </w:r>
          </w:p>
        </w:tc>
        <w:tc>
          <w:tcPr>
            <w:tcW w:w="2337" w:type="dxa"/>
          </w:tcPr>
          <w:p w14:paraId="22A26917"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Varchar(10)</w:t>
            </w:r>
          </w:p>
        </w:tc>
        <w:tc>
          <w:tcPr>
            <w:tcW w:w="2338" w:type="dxa"/>
          </w:tcPr>
          <w:p w14:paraId="4BA64D87"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Primary key </w:t>
            </w:r>
          </w:p>
        </w:tc>
        <w:tc>
          <w:tcPr>
            <w:tcW w:w="2338" w:type="dxa"/>
          </w:tcPr>
          <w:p w14:paraId="45F91A65" w14:textId="77777777" w:rsidR="00805050" w:rsidRDefault="00805050" w:rsidP="00285578">
            <w:pPr>
              <w:cnfStyle w:val="000000000000" w:firstRow="0" w:lastRow="0" w:firstColumn="0" w:lastColumn="0" w:oddVBand="0" w:evenVBand="0" w:oddHBand="0" w:evenHBand="0" w:firstRowFirstColumn="0" w:firstRowLastColumn="0" w:lastRowFirstColumn="0" w:lastRowLastColumn="0"/>
            </w:pPr>
            <w:r>
              <w:t xml:space="preserve">Yes </w:t>
            </w:r>
          </w:p>
        </w:tc>
      </w:tr>
      <w:tr w:rsidR="00805050" w14:paraId="5D788640" w14:textId="77777777" w:rsidTr="002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2D610F" w14:textId="77777777" w:rsidR="00805050" w:rsidRDefault="00805050" w:rsidP="00285578">
            <w:proofErr w:type="spellStart"/>
            <w:r>
              <w:t>Number_of_space</w:t>
            </w:r>
            <w:proofErr w:type="spellEnd"/>
          </w:p>
        </w:tc>
        <w:tc>
          <w:tcPr>
            <w:tcW w:w="2337" w:type="dxa"/>
          </w:tcPr>
          <w:p w14:paraId="76F162E0"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Varchar(20)</w:t>
            </w:r>
          </w:p>
        </w:tc>
        <w:tc>
          <w:tcPr>
            <w:tcW w:w="2338" w:type="dxa"/>
          </w:tcPr>
          <w:p w14:paraId="256B1C4B"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null</w:t>
            </w:r>
          </w:p>
        </w:tc>
        <w:tc>
          <w:tcPr>
            <w:tcW w:w="2338" w:type="dxa"/>
          </w:tcPr>
          <w:p w14:paraId="192938E6" w14:textId="77777777" w:rsidR="00805050" w:rsidRDefault="00805050" w:rsidP="00285578">
            <w:pPr>
              <w:cnfStyle w:val="000000100000" w:firstRow="0" w:lastRow="0" w:firstColumn="0" w:lastColumn="0" w:oddVBand="0" w:evenVBand="0" w:oddHBand="1" w:evenHBand="0" w:firstRowFirstColumn="0" w:firstRowLastColumn="0" w:lastRowFirstColumn="0" w:lastRowLastColumn="0"/>
            </w:pPr>
            <w:r>
              <w:t xml:space="preserve">Yes </w:t>
            </w:r>
          </w:p>
        </w:tc>
      </w:tr>
    </w:tbl>
    <w:p w14:paraId="798A9A9B" w14:textId="77777777" w:rsidR="00805050" w:rsidRPr="00805050" w:rsidRDefault="00805050" w:rsidP="00805050">
      <w:pPr>
        <w:rPr>
          <w:b/>
          <w:bCs/>
        </w:rPr>
      </w:pPr>
    </w:p>
    <w:p w14:paraId="3AA21DA6" w14:textId="2C35337E" w:rsidR="00DD457E" w:rsidRDefault="00DD457E" w:rsidP="00B344E0">
      <w:pPr>
        <w:pStyle w:val="Heading3"/>
        <w:numPr>
          <w:ilvl w:val="0"/>
          <w:numId w:val="9"/>
        </w:numPr>
      </w:pPr>
      <w:r>
        <w:t>ERD</w:t>
      </w:r>
    </w:p>
    <w:p w14:paraId="351E5CEC" w14:textId="54A3D1CB" w:rsidR="00386F9D" w:rsidRDefault="00386F9D" w:rsidP="00386F9D">
      <w:pPr>
        <w:rPr>
          <w:b/>
          <w:bCs/>
        </w:rPr>
      </w:pPr>
      <w:r w:rsidRPr="00386F9D">
        <w:rPr>
          <w:b/>
          <w:bCs/>
        </w:rPr>
        <w:t>Entity relationship modeling:</w:t>
      </w:r>
    </w:p>
    <w:p w14:paraId="2BB43655" w14:textId="554F72DF" w:rsidR="00165208" w:rsidRDefault="00165208" w:rsidP="00165208">
      <w:pPr>
        <w:pStyle w:val="ListParagraph"/>
        <w:numPr>
          <w:ilvl w:val="0"/>
          <w:numId w:val="26"/>
        </w:numPr>
      </w:pPr>
      <w:r>
        <w:t>It is a systematic way of describing and defining a business process</w:t>
      </w:r>
    </w:p>
    <w:p w14:paraId="63F6C208" w14:textId="79DBCAC1" w:rsidR="00165208" w:rsidRDefault="00165208" w:rsidP="00165208">
      <w:pPr>
        <w:pStyle w:val="ListParagraph"/>
        <w:numPr>
          <w:ilvl w:val="0"/>
          <w:numId w:val="26"/>
        </w:numPr>
      </w:pPr>
      <w:r>
        <w:t>Entities may have various properties attributes that characterize them.</w:t>
      </w:r>
    </w:p>
    <w:p w14:paraId="7FFE3EBA" w14:textId="6957AC2A" w:rsidR="00165208" w:rsidRPr="00165208" w:rsidRDefault="00165208" w:rsidP="00165208">
      <w:pPr>
        <w:pStyle w:val="ListParagraph"/>
        <w:numPr>
          <w:ilvl w:val="0"/>
          <w:numId w:val="26"/>
        </w:numPr>
      </w:pPr>
      <w:r>
        <w:t xml:space="preserve">Diagram created to represent these entities, attributes and relationship graphically are called entity relationship diagram. </w:t>
      </w:r>
    </w:p>
    <w:p w14:paraId="28EB830A" w14:textId="129B329F" w:rsidR="00386F9D" w:rsidRDefault="00386F9D" w:rsidP="00386F9D">
      <w:r w:rsidRPr="00386F9D">
        <w:t>The key components in database design are as explained below.</w:t>
      </w:r>
    </w:p>
    <w:p w14:paraId="11515456" w14:textId="22490796" w:rsidR="00165208" w:rsidRDefault="00386F9D" w:rsidP="00165208">
      <w:pPr>
        <w:pStyle w:val="ListParagraph"/>
        <w:numPr>
          <w:ilvl w:val="0"/>
          <w:numId w:val="21"/>
        </w:numPr>
      </w:pPr>
      <w:r w:rsidRPr="00386F9D">
        <w:t xml:space="preserve">Entity: </w:t>
      </w:r>
      <w:r w:rsidR="00165208">
        <w:t>entity may be a person, place, things or it may be an event.</w:t>
      </w:r>
    </w:p>
    <w:p w14:paraId="1EE7DAA1" w14:textId="66C098D8" w:rsidR="00386F9D" w:rsidRDefault="00386F9D" w:rsidP="00165208">
      <w:pPr>
        <w:pStyle w:val="ListParagraph"/>
        <w:numPr>
          <w:ilvl w:val="0"/>
          <w:numId w:val="21"/>
        </w:numPr>
      </w:pPr>
      <w:r w:rsidRPr="00386F9D">
        <w:t>Attributes</w:t>
      </w:r>
      <w:r>
        <w:t>:</w:t>
      </w:r>
      <w:r w:rsidR="00165208">
        <w:t xml:space="preserve"> attributes may be the process which describes entity</w:t>
      </w:r>
    </w:p>
    <w:p w14:paraId="57FAD033" w14:textId="0A66B351" w:rsidR="00386F9D" w:rsidRDefault="00386F9D" w:rsidP="00386F9D">
      <w:pPr>
        <w:pStyle w:val="ListParagraph"/>
        <w:numPr>
          <w:ilvl w:val="0"/>
          <w:numId w:val="21"/>
        </w:numPr>
      </w:pPr>
      <w:r w:rsidRPr="00386F9D">
        <w:t xml:space="preserve">Relationship: </w:t>
      </w:r>
      <w:r w:rsidR="00165208">
        <w:t>its shows the relationship between the entities.</w:t>
      </w:r>
    </w:p>
    <w:p w14:paraId="6AF7A6BE" w14:textId="5EE13F25" w:rsidR="00386F9D" w:rsidRDefault="00165208" w:rsidP="00165208">
      <w:r>
        <w:t xml:space="preserve">  </w:t>
      </w:r>
      <w:r w:rsidR="00386F9D" w:rsidRPr="00386F9D">
        <w:t>ER diagram is modelled in three type of relationship basically as follows:</w:t>
      </w:r>
    </w:p>
    <w:p w14:paraId="19D3AD19" w14:textId="23C9DD70" w:rsidR="00386F9D" w:rsidRDefault="00386F9D" w:rsidP="00386F9D">
      <w:pPr>
        <w:pStyle w:val="ListParagraph"/>
        <w:numPr>
          <w:ilvl w:val="0"/>
          <w:numId w:val="16"/>
        </w:numPr>
      </w:pPr>
      <w:r w:rsidRPr="00386F9D">
        <w:t xml:space="preserve">One to one relationship: </w:t>
      </w:r>
    </w:p>
    <w:p w14:paraId="03D668E6" w14:textId="5382F0C8" w:rsidR="00386F9D" w:rsidRDefault="00386F9D" w:rsidP="00386F9D">
      <w:pPr>
        <w:pStyle w:val="ListParagraph"/>
        <w:numPr>
          <w:ilvl w:val="0"/>
          <w:numId w:val="16"/>
        </w:numPr>
      </w:pPr>
      <w:r w:rsidRPr="00386F9D">
        <w:t xml:space="preserve">One to many relationships:  </w:t>
      </w:r>
    </w:p>
    <w:p w14:paraId="10053F05" w14:textId="68A45825" w:rsidR="00386F9D" w:rsidRPr="00386F9D" w:rsidRDefault="00386F9D" w:rsidP="00386F9D">
      <w:pPr>
        <w:pStyle w:val="ListParagraph"/>
        <w:numPr>
          <w:ilvl w:val="0"/>
          <w:numId w:val="16"/>
        </w:numPr>
      </w:pPr>
      <w:r w:rsidRPr="00386F9D">
        <w:t>Many to many relationships:</w:t>
      </w:r>
    </w:p>
    <w:p w14:paraId="1E315737" w14:textId="1B97523A" w:rsidR="00816580" w:rsidRPr="00816580" w:rsidRDefault="00816580" w:rsidP="00816580">
      <w:r>
        <w:rPr>
          <w:noProof/>
        </w:rPr>
        <w:drawing>
          <wp:inline distT="0" distB="0" distL="0" distR="0" wp14:anchorId="173A3358" wp14:editId="7F25914F">
            <wp:extent cx="59436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4E6BF8E" w14:textId="37F6A9D8" w:rsidR="00846FCB" w:rsidRDefault="00DD457E" w:rsidP="00846FCB">
      <w:pPr>
        <w:pStyle w:val="Heading2"/>
        <w:numPr>
          <w:ilvl w:val="0"/>
          <w:numId w:val="6"/>
        </w:numPr>
      </w:pPr>
      <w:r>
        <w:lastRenderedPageBreak/>
        <w:t>Architectural desig</w:t>
      </w:r>
      <w:r w:rsidR="001B4123">
        <w:t>n</w:t>
      </w:r>
    </w:p>
    <w:p w14:paraId="0CDE92EE" w14:textId="6CDED9D7" w:rsidR="00BD053A" w:rsidRDefault="00BD053A" w:rsidP="00BD053A">
      <w:pPr>
        <w:pStyle w:val="ListParagraph"/>
        <w:numPr>
          <w:ilvl w:val="0"/>
          <w:numId w:val="27"/>
        </w:numPr>
      </w:pPr>
      <w:r>
        <w:t xml:space="preserve">System design architectural design represent the structure of data that are required to build a computer based system. </w:t>
      </w:r>
    </w:p>
    <w:p w14:paraId="3C57ECF0" w14:textId="7DAD3D2C" w:rsidR="00BD053A" w:rsidRDefault="00BD053A" w:rsidP="00BD053A">
      <w:pPr>
        <w:pStyle w:val="ListParagraph"/>
        <w:numPr>
          <w:ilvl w:val="0"/>
          <w:numId w:val="27"/>
        </w:numPr>
      </w:pPr>
      <w:r>
        <w:t>Architectural design, representing the system in contex</w:t>
      </w:r>
      <w:r w:rsidR="005B50AE">
        <w:t>t</w:t>
      </w:r>
    </w:p>
    <w:p w14:paraId="7A10CBC0" w14:textId="0677B337" w:rsidR="005B50AE" w:rsidRDefault="005B50AE" w:rsidP="005B50AE">
      <w:pPr>
        <w:pStyle w:val="ListParagraph"/>
        <w:numPr>
          <w:ilvl w:val="0"/>
          <w:numId w:val="28"/>
        </w:numPr>
      </w:pPr>
      <w:r>
        <w:t xml:space="preserve">System </w:t>
      </w:r>
      <w:proofErr w:type="spellStart"/>
      <w:r>
        <w:t>enginner</w:t>
      </w:r>
      <w:proofErr w:type="spellEnd"/>
      <w:r>
        <w:t xml:space="preserve"> must be model the context</w:t>
      </w:r>
    </w:p>
    <w:p w14:paraId="3922E952" w14:textId="3B5E8861" w:rsidR="005B50AE" w:rsidRDefault="005B50AE" w:rsidP="005B50AE">
      <w:pPr>
        <w:pStyle w:val="ListParagraph"/>
        <w:numPr>
          <w:ilvl w:val="0"/>
          <w:numId w:val="28"/>
        </w:numPr>
      </w:pPr>
      <w:r>
        <w:t>Context diagram model in which the system interacts with external entities.</w:t>
      </w:r>
    </w:p>
    <w:p w14:paraId="3177245A" w14:textId="7782AF3B" w:rsidR="005B50AE" w:rsidRPr="00BD053A" w:rsidRDefault="005B50AE" w:rsidP="005B50AE">
      <w:r>
        <w:t>And I have used model view controller design for this system.</w:t>
      </w:r>
    </w:p>
    <w:p w14:paraId="6499D7FC" w14:textId="6A5FC67A" w:rsidR="00AE0D7F" w:rsidRPr="00AE0D7F" w:rsidRDefault="004E4137" w:rsidP="00AE0D7F">
      <w:r>
        <w:rPr>
          <w:noProof/>
        </w:rPr>
        <w:drawing>
          <wp:inline distT="0" distB="0" distL="0" distR="0" wp14:anchorId="774E1540" wp14:editId="4569A1EE">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tecc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42A46C73" w14:textId="3812E5B3" w:rsidR="00DD457E" w:rsidRDefault="00DD457E" w:rsidP="00411A44">
      <w:pPr>
        <w:pStyle w:val="Heading2"/>
        <w:numPr>
          <w:ilvl w:val="0"/>
          <w:numId w:val="6"/>
        </w:numPr>
      </w:pPr>
      <w:r>
        <w:t>UI design</w:t>
      </w:r>
    </w:p>
    <w:p w14:paraId="4802E0CA" w14:textId="5E34C208" w:rsidR="003813A1" w:rsidRDefault="003813A1" w:rsidP="003813A1">
      <w:pPr>
        <w:pStyle w:val="ListParagraph"/>
        <w:numPr>
          <w:ilvl w:val="0"/>
          <w:numId w:val="30"/>
        </w:numPr>
      </w:pPr>
      <w:r>
        <w:t>User interface is a front end application view to which user interacts in order to use the software.</w:t>
      </w:r>
    </w:p>
    <w:p w14:paraId="29049AC1" w14:textId="53CA4D21" w:rsidR="003813A1" w:rsidRDefault="003813A1" w:rsidP="003813A1">
      <w:pPr>
        <w:pStyle w:val="ListParagraph"/>
        <w:numPr>
          <w:ilvl w:val="0"/>
          <w:numId w:val="30"/>
        </w:numPr>
      </w:pPr>
      <w:r>
        <w:t>User can manipulate and control software and hardware by means of user interface.</w:t>
      </w:r>
    </w:p>
    <w:p w14:paraId="12FDCDD2" w14:textId="59521D1E" w:rsidR="003813A1" w:rsidRDefault="003813A1" w:rsidP="003813A1">
      <w:pPr>
        <w:pStyle w:val="ListParagraph"/>
        <w:numPr>
          <w:ilvl w:val="0"/>
          <w:numId w:val="30"/>
        </w:numPr>
      </w:pPr>
      <w:r>
        <w:t xml:space="preserve">For example: </w:t>
      </w:r>
      <w:r w:rsidR="00BE1958">
        <w:t>if my online booking system has bad interface customer cannot use it so it should be simple. We can user interface in computer, mobile, cars ,airplane, music players etc.</w:t>
      </w:r>
    </w:p>
    <w:p w14:paraId="3E33FB97" w14:textId="30467B46" w:rsidR="00BE1958" w:rsidRDefault="00BE1958" w:rsidP="003813A1">
      <w:pPr>
        <w:pStyle w:val="ListParagraph"/>
        <w:numPr>
          <w:ilvl w:val="0"/>
          <w:numId w:val="30"/>
        </w:numPr>
      </w:pPr>
      <w:r>
        <w:t>It provides platform for human computer interface.</w:t>
      </w:r>
    </w:p>
    <w:p w14:paraId="1AF3E9B9" w14:textId="08900EC2" w:rsidR="00BE1958" w:rsidRDefault="00BE1958" w:rsidP="003813A1">
      <w:pPr>
        <w:pStyle w:val="ListParagraph"/>
        <w:numPr>
          <w:ilvl w:val="0"/>
          <w:numId w:val="30"/>
        </w:numPr>
      </w:pPr>
      <w:r>
        <w:t xml:space="preserve">The software becomes most popular if its interface is attractive, simple to use, </w:t>
      </w:r>
      <w:proofErr w:type="spellStart"/>
      <w:r>
        <w:t>reposive</w:t>
      </w:r>
      <w:proofErr w:type="spellEnd"/>
      <w:r>
        <w:t xml:space="preserve"> in short time and clear to understand. </w:t>
      </w:r>
    </w:p>
    <w:p w14:paraId="1992D61C" w14:textId="482339E4" w:rsidR="00BE1958" w:rsidRDefault="00BE1958" w:rsidP="003813A1">
      <w:pPr>
        <w:pStyle w:val="ListParagraph"/>
        <w:numPr>
          <w:ilvl w:val="0"/>
          <w:numId w:val="30"/>
        </w:numPr>
      </w:pPr>
      <w:r>
        <w:t xml:space="preserve">User interface is broadly divided into 2 category called command line interface and graphical user interface. </w:t>
      </w:r>
    </w:p>
    <w:p w14:paraId="2064BD99" w14:textId="77777777" w:rsidR="003813A1" w:rsidRPr="003813A1" w:rsidRDefault="003813A1" w:rsidP="003813A1">
      <w:pPr>
        <w:pStyle w:val="ListParagraph"/>
      </w:pPr>
    </w:p>
    <w:p w14:paraId="1BCB1E2C" w14:textId="0A70C8A8" w:rsidR="0001374A" w:rsidRDefault="0001374A" w:rsidP="0001374A">
      <w:pPr>
        <w:pStyle w:val="Heading3"/>
        <w:numPr>
          <w:ilvl w:val="0"/>
          <w:numId w:val="11"/>
        </w:numPr>
      </w:pPr>
      <w:r>
        <w:t>Digital Prototype</w:t>
      </w:r>
    </w:p>
    <w:p w14:paraId="23CE8CEE" w14:textId="22DED5A0" w:rsidR="00BE1958" w:rsidRPr="00BE1958" w:rsidRDefault="00BE1958" w:rsidP="00BE1958">
      <w:r>
        <w:t>Interface that is digitally display is digital prototype and I have used B</w:t>
      </w:r>
      <w:bookmarkStart w:id="0" w:name="_GoBack"/>
      <w:bookmarkEnd w:id="0"/>
      <w:r>
        <w:t>alsamiq for digital prototype</w:t>
      </w:r>
    </w:p>
    <w:p w14:paraId="047ADBE1" w14:textId="7DA24E82" w:rsidR="0001374A" w:rsidRPr="0001374A" w:rsidRDefault="0001374A" w:rsidP="0001374A">
      <w:r>
        <w:rPr>
          <w:noProof/>
        </w:rPr>
        <w:drawing>
          <wp:inline distT="0" distB="0" distL="0" distR="0" wp14:anchorId="56AAD506" wp14:editId="4D60B685">
            <wp:extent cx="5943600" cy="389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3B3ECA8A" w14:textId="1C6A7193" w:rsidR="007A1FA9" w:rsidRDefault="0001374A">
      <w:r>
        <w:rPr>
          <w:noProof/>
        </w:rPr>
        <w:drawing>
          <wp:inline distT="0" distB="0" distL="0" distR="0" wp14:anchorId="45B3C6B7" wp14:editId="43D6A450">
            <wp:extent cx="5943600" cy="331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3A93C615" w14:textId="5222D783" w:rsidR="0001374A" w:rsidRDefault="0001374A"/>
    <w:p w14:paraId="1DB2AC29" w14:textId="42C45A21" w:rsidR="0001374A" w:rsidRDefault="0001374A">
      <w:r>
        <w:rPr>
          <w:noProof/>
        </w:rPr>
        <w:drawing>
          <wp:inline distT="0" distB="0" distL="0" distR="0" wp14:anchorId="514CF68D" wp14:editId="6924C5C7">
            <wp:extent cx="5943600" cy="3187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01C280FA" w14:textId="4C24F8A5" w:rsidR="0001374A" w:rsidRDefault="0001374A">
      <w:r>
        <w:rPr>
          <w:noProof/>
        </w:rPr>
        <w:drawing>
          <wp:inline distT="0" distB="0" distL="0" distR="0" wp14:anchorId="4163BC1D" wp14:editId="5EC86B6B">
            <wp:extent cx="5943600" cy="3192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S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sectPr w:rsidR="0001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9DA"/>
    <w:multiLevelType w:val="hybridMultilevel"/>
    <w:tmpl w:val="0F8CD3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66AC8"/>
    <w:multiLevelType w:val="hybridMultilevel"/>
    <w:tmpl w:val="F7DE91F6"/>
    <w:lvl w:ilvl="0" w:tplc="4C025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42B8"/>
    <w:multiLevelType w:val="hybridMultilevel"/>
    <w:tmpl w:val="AFE441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B325BC"/>
    <w:multiLevelType w:val="hybridMultilevel"/>
    <w:tmpl w:val="E7CC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644E5"/>
    <w:multiLevelType w:val="hybridMultilevel"/>
    <w:tmpl w:val="A858D5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206BD"/>
    <w:multiLevelType w:val="hybridMultilevel"/>
    <w:tmpl w:val="A70AB696"/>
    <w:lvl w:ilvl="0" w:tplc="CB60A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4D36BE"/>
    <w:multiLevelType w:val="hybridMultilevel"/>
    <w:tmpl w:val="91AC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3557E"/>
    <w:multiLevelType w:val="hybridMultilevel"/>
    <w:tmpl w:val="1C5AF69A"/>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284A4FF0"/>
    <w:multiLevelType w:val="hybridMultilevel"/>
    <w:tmpl w:val="35F69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35404"/>
    <w:multiLevelType w:val="hybridMultilevel"/>
    <w:tmpl w:val="4E9AD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A72F5"/>
    <w:multiLevelType w:val="hybridMultilevel"/>
    <w:tmpl w:val="F45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F26"/>
    <w:multiLevelType w:val="hybridMultilevel"/>
    <w:tmpl w:val="3454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29338D"/>
    <w:multiLevelType w:val="hybridMultilevel"/>
    <w:tmpl w:val="D616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6293D"/>
    <w:multiLevelType w:val="hybridMultilevel"/>
    <w:tmpl w:val="8454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74289"/>
    <w:multiLevelType w:val="hybridMultilevel"/>
    <w:tmpl w:val="64C6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360BD"/>
    <w:multiLevelType w:val="hybridMultilevel"/>
    <w:tmpl w:val="18DAAB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4353E7"/>
    <w:multiLevelType w:val="hybridMultilevel"/>
    <w:tmpl w:val="15C2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F754A"/>
    <w:multiLevelType w:val="hybridMultilevel"/>
    <w:tmpl w:val="EC144D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442AE3"/>
    <w:multiLevelType w:val="hybridMultilevel"/>
    <w:tmpl w:val="242C25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D54968"/>
    <w:multiLevelType w:val="hybridMultilevel"/>
    <w:tmpl w:val="8358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46E57"/>
    <w:multiLevelType w:val="hybridMultilevel"/>
    <w:tmpl w:val="5F5CC374"/>
    <w:lvl w:ilvl="0" w:tplc="3E8CE9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732F8D"/>
    <w:multiLevelType w:val="hybridMultilevel"/>
    <w:tmpl w:val="E9B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91C5C"/>
    <w:multiLevelType w:val="hybridMultilevel"/>
    <w:tmpl w:val="6E2ABCCA"/>
    <w:lvl w:ilvl="0" w:tplc="33D02D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2634A"/>
    <w:multiLevelType w:val="hybridMultilevel"/>
    <w:tmpl w:val="D83E6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22F67"/>
    <w:multiLevelType w:val="hybridMultilevel"/>
    <w:tmpl w:val="0392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E442E"/>
    <w:multiLevelType w:val="hybridMultilevel"/>
    <w:tmpl w:val="9F82B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6005C"/>
    <w:multiLevelType w:val="hybridMultilevel"/>
    <w:tmpl w:val="95821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6478C"/>
    <w:multiLevelType w:val="hybridMultilevel"/>
    <w:tmpl w:val="09262FDE"/>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79EA670D"/>
    <w:multiLevelType w:val="hybridMultilevel"/>
    <w:tmpl w:val="4BCE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1104A"/>
    <w:multiLevelType w:val="hybridMultilevel"/>
    <w:tmpl w:val="146CF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5"/>
  </w:num>
  <w:num w:numId="3">
    <w:abstractNumId w:val="1"/>
  </w:num>
  <w:num w:numId="4">
    <w:abstractNumId w:val="20"/>
  </w:num>
  <w:num w:numId="5">
    <w:abstractNumId w:val="22"/>
  </w:num>
  <w:num w:numId="6">
    <w:abstractNumId w:val="24"/>
  </w:num>
  <w:num w:numId="7">
    <w:abstractNumId w:val="0"/>
  </w:num>
  <w:num w:numId="8">
    <w:abstractNumId w:val="8"/>
  </w:num>
  <w:num w:numId="9">
    <w:abstractNumId w:val="25"/>
  </w:num>
  <w:num w:numId="10">
    <w:abstractNumId w:val="9"/>
  </w:num>
  <w:num w:numId="11">
    <w:abstractNumId w:val="26"/>
  </w:num>
  <w:num w:numId="12">
    <w:abstractNumId w:val="3"/>
  </w:num>
  <w:num w:numId="13">
    <w:abstractNumId w:val="16"/>
  </w:num>
  <w:num w:numId="14">
    <w:abstractNumId w:val="23"/>
  </w:num>
  <w:num w:numId="15">
    <w:abstractNumId w:val="14"/>
  </w:num>
  <w:num w:numId="16">
    <w:abstractNumId w:val="28"/>
  </w:num>
  <w:num w:numId="17">
    <w:abstractNumId w:val="7"/>
  </w:num>
  <w:num w:numId="18">
    <w:abstractNumId w:val="17"/>
  </w:num>
  <w:num w:numId="19">
    <w:abstractNumId w:val="4"/>
  </w:num>
  <w:num w:numId="20">
    <w:abstractNumId w:val="15"/>
  </w:num>
  <w:num w:numId="21">
    <w:abstractNumId w:val="27"/>
  </w:num>
  <w:num w:numId="22">
    <w:abstractNumId w:val="18"/>
  </w:num>
  <w:num w:numId="23">
    <w:abstractNumId w:val="6"/>
  </w:num>
  <w:num w:numId="24">
    <w:abstractNumId w:val="12"/>
  </w:num>
  <w:num w:numId="25">
    <w:abstractNumId w:val="11"/>
  </w:num>
  <w:num w:numId="26">
    <w:abstractNumId w:val="21"/>
  </w:num>
  <w:num w:numId="27">
    <w:abstractNumId w:val="10"/>
  </w:num>
  <w:num w:numId="28">
    <w:abstractNumId w:val="2"/>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A9"/>
    <w:rsid w:val="0001374A"/>
    <w:rsid w:val="0015235F"/>
    <w:rsid w:val="00165208"/>
    <w:rsid w:val="0016581C"/>
    <w:rsid w:val="001B4123"/>
    <w:rsid w:val="001F7379"/>
    <w:rsid w:val="00210119"/>
    <w:rsid w:val="00237460"/>
    <w:rsid w:val="00262BD7"/>
    <w:rsid w:val="002A3FCC"/>
    <w:rsid w:val="00333506"/>
    <w:rsid w:val="003813A1"/>
    <w:rsid w:val="00386F9D"/>
    <w:rsid w:val="003B5FF7"/>
    <w:rsid w:val="003E0C24"/>
    <w:rsid w:val="00411A44"/>
    <w:rsid w:val="00460D96"/>
    <w:rsid w:val="004621AF"/>
    <w:rsid w:val="004E4137"/>
    <w:rsid w:val="00515930"/>
    <w:rsid w:val="005B50AE"/>
    <w:rsid w:val="006302A6"/>
    <w:rsid w:val="00756569"/>
    <w:rsid w:val="00762447"/>
    <w:rsid w:val="007A1FA9"/>
    <w:rsid w:val="00805050"/>
    <w:rsid w:val="00816580"/>
    <w:rsid w:val="00846FCB"/>
    <w:rsid w:val="008F39FF"/>
    <w:rsid w:val="00901103"/>
    <w:rsid w:val="00912E8D"/>
    <w:rsid w:val="00A460A3"/>
    <w:rsid w:val="00A70404"/>
    <w:rsid w:val="00A8699B"/>
    <w:rsid w:val="00AE0D7F"/>
    <w:rsid w:val="00B344E0"/>
    <w:rsid w:val="00B75EDF"/>
    <w:rsid w:val="00B77EA8"/>
    <w:rsid w:val="00BD053A"/>
    <w:rsid w:val="00BE1958"/>
    <w:rsid w:val="00C75FF2"/>
    <w:rsid w:val="00D050F8"/>
    <w:rsid w:val="00D62BD7"/>
    <w:rsid w:val="00DD457E"/>
    <w:rsid w:val="00DD7587"/>
    <w:rsid w:val="00E30B96"/>
    <w:rsid w:val="00FA792A"/>
    <w:rsid w:val="00FE37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417B"/>
  <w15:chartTrackingRefBased/>
  <w15:docId w15:val="{9B925F55-8771-4137-994F-B85BDB19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7E"/>
    <w:pPr>
      <w:ind w:left="720"/>
      <w:contextualSpacing/>
    </w:pPr>
  </w:style>
  <w:style w:type="character" w:customStyle="1" w:styleId="Heading1Char">
    <w:name w:val="Heading 1 Char"/>
    <w:basedOn w:val="DefaultParagraphFont"/>
    <w:link w:val="Heading1"/>
    <w:uiPriority w:val="9"/>
    <w:rsid w:val="008F39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9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9F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01103"/>
    <w:rPr>
      <w:i/>
      <w:iCs/>
    </w:rPr>
  </w:style>
  <w:style w:type="table" w:styleId="PlainTable1">
    <w:name w:val="Plain Table 1"/>
    <w:basedOn w:val="TableNormal"/>
    <w:uiPriority w:val="41"/>
    <w:rsid w:val="00262BD7"/>
    <w:pPr>
      <w:spacing w:after="0" w:line="240" w:lineRule="auto"/>
    </w:pPr>
    <w:rPr>
      <w:szCs w:val="20"/>
      <w:lang w:bidi="ne-N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E3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nikeshlama76@outlook.com</dc:creator>
  <cp:keywords/>
  <dc:description/>
  <cp:lastModifiedBy>bishworup adhikari</cp:lastModifiedBy>
  <cp:revision>53</cp:revision>
  <dcterms:created xsi:type="dcterms:W3CDTF">2019-06-01T15:26:00Z</dcterms:created>
  <dcterms:modified xsi:type="dcterms:W3CDTF">2019-06-03T17:37:00Z</dcterms:modified>
</cp:coreProperties>
</file>