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B74BE" w14:textId="77777777" w:rsidR="0012659E" w:rsidRPr="00562875" w:rsidRDefault="0012659E" w:rsidP="0012659E">
      <w:pPr>
        <w:jc w:val="center"/>
      </w:pPr>
      <w:r>
        <w:rPr>
          <w:noProof/>
        </w:rPr>
        <w:drawing>
          <wp:inline distT="0" distB="0" distL="0" distR="0" wp14:anchorId="1EDEF3A2" wp14:editId="6A355B7A">
            <wp:extent cx="2161309" cy="2161309"/>
            <wp:effectExtent l="0" t="0" r="0" b="0"/>
            <wp:docPr id="992180564" name="Picture 3" descr="Technology (NUTECH), Islam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Technology (NUTECH), Islamab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65491" cy="2165491"/>
                    </a:xfrm>
                    <a:prstGeom prst="rect">
                      <a:avLst/>
                    </a:prstGeom>
                    <a:noFill/>
                    <a:ln>
                      <a:noFill/>
                    </a:ln>
                  </pic:spPr>
                </pic:pic>
              </a:graphicData>
            </a:graphic>
          </wp:inline>
        </w:drawing>
      </w:r>
    </w:p>
    <w:p w14:paraId="031A7465" w14:textId="77777777" w:rsidR="0012659E" w:rsidRPr="00D720A3" w:rsidRDefault="0012659E" w:rsidP="0012659E">
      <w:pPr>
        <w:jc w:val="center"/>
        <w:rPr>
          <w:b/>
          <w:bCs/>
          <w:sz w:val="32"/>
          <w:szCs w:val="32"/>
        </w:rPr>
      </w:pPr>
      <w:r w:rsidRPr="00D720A3">
        <w:rPr>
          <w:b/>
          <w:bCs/>
          <w:sz w:val="32"/>
          <w:szCs w:val="32"/>
        </w:rPr>
        <w:t xml:space="preserve">NATIONAL UNIVERSITY OF TECHNOLOGY </w:t>
      </w:r>
    </w:p>
    <w:p w14:paraId="28EFF23A" w14:textId="77777777" w:rsidR="0012659E" w:rsidRPr="00562875" w:rsidRDefault="0012659E" w:rsidP="0012659E">
      <w:pPr>
        <w:rPr>
          <w:sz w:val="32"/>
          <w:szCs w:val="32"/>
        </w:rPr>
      </w:pPr>
      <w:r w:rsidRPr="00D720A3">
        <w:rPr>
          <w:b/>
          <w:bCs/>
          <w:sz w:val="32"/>
          <w:szCs w:val="32"/>
        </w:rPr>
        <w:t>GROUP MEMBERS:</w:t>
      </w:r>
    </w:p>
    <w:p w14:paraId="182C6302" w14:textId="77777777" w:rsidR="0012659E" w:rsidRPr="00562875" w:rsidRDefault="0012659E" w:rsidP="0012659E">
      <w:pPr>
        <w:numPr>
          <w:ilvl w:val="0"/>
          <w:numId w:val="1"/>
        </w:numPr>
        <w:rPr>
          <w:sz w:val="32"/>
          <w:szCs w:val="32"/>
        </w:rPr>
      </w:pPr>
      <w:r w:rsidRPr="00D720A3">
        <w:rPr>
          <w:sz w:val="32"/>
          <w:szCs w:val="32"/>
        </w:rPr>
        <w:t>Bisma Fatima (F24605036)</w:t>
      </w:r>
    </w:p>
    <w:p w14:paraId="79DEF63A" w14:textId="77777777" w:rsidR="0012659E" w:rsidRPr="00562875" w:rsidRDefault="0012659E" w:rsidP="0012659E">
      <w:pPr>
        <w:numPr>
          <w:ilvl w:val="0"/>
          <w:numId w:val="1"/>
        </w:numPr>
        <w:rPr>
          <w:sz w:val="32"/>
          <w:szCs w:val="32"/>
        </w:rPr>
      </w:pPr>
      <w:r w:rsidRPr="00D720A3">
        <w:rPr>
          <w:sz w:val="32"/>
          <w:szCs w:val="32"/>
        </w:rPr>
        <w:t>Javeria Faisal (F24605017)</w:t>
      </w:r>
    </w:p>
    <w:p w14:paraId="7998F93E" w14:textId="0CE8E396" w:rsidR="0012659E" w:rsidRPr="00562875" w:rsidRDefault="0012659E" w:rsidP="0012659E">
      <w:pPr>
        <w:numPr>
          <w:ilvl w:val="0"/>
          <w:numId w:val="1"/>
        </w:numPr>
        <w:rPr>
          <w:sz w:val="32"/>
          <w:szCs w:val="32"/>
        </w:rPr>
      </w:pPr>
      <w:r w:rsidRPr="00D720A3">
        <w:rPr>
          <w:sz w:val="32"/>
          <w:szCs w:val="32"/>
        </w:rPr>
        <w:t>Saw</w:t>
      </w:r>
      <w:r w:rsidR="00F644BB">
        <w:rPr>
          <w:sz w:val="32"/>
          <w:szCs w:val="32"/>
        </w:rPr>
        <w:t>ai</w:t>
      </w:r>
      <w:r w:rsidRPr="00D720A3">
        <w:rPr>
          <w:sz w:val="32"/>
          <w:szCs w:val="32"/>
        </w:rPr>
        <w:t>ra Anwar (F2460504</w:t>
      </w:r>
      <w:r w:rsidR="00F644BB">
        <w:rPr>
          <w:sz w:val="32"/>
          <w:szCs w:val="32"/>
        </w:rPr>
        <w:t>1</w:t>
      </w:r>
      <w:r w:rsidRPr="00D720A3">
        <w:rPr>
          <w:sz w:val="32"/>
          <w:szCs w:val="32"/>
        </w:rPr>
        <w:t>)</w:t>
      </w:r>
    </w:p>
    <w:p w14:paraId="7C9EA832" w14:textId="77777777" w:rsidR="0012659E" w:rsidRPr="00562875" w:rsidRDefault="0012659E" w:rsidP="0012659E">
      <w:pPr>
        <w:numPr>
          <w:ilvl w:val="0"/>
          <w:numId w:val="1"/>
        </w:numPr>
        <w:rPr>
          <w:sz w:val="32"/>
          <w:szCs w:val="32"/>
        </w:rPr>
      </w:pPr>
      <w:r w:rsidRPr="00D720A3">
        <w:rPr>
          <w:sz w:val="32"/>
          <w:szCs w:val="32"/>
        </w:rPr>
        <w:t>Ayesha Imran (F24605019)</w:t>
      </w:r>
    </w:p>
    <w:p w14:paraId="6DA77CEC" w14:textId="77777777" w:rsidR="0012659E" w:rsidRPr="00D720A3" w:rsidRDefault="0012659E" w:rsidP="0012659E">
      <w:pPr>
        <w:rPr>
          <w:b/>
          <w:bCs/>
          <w:sz w:val="32"/>
          <w:szCs w:val="32"/>
        </w:rPr>
      </w:pPr>
      <w:r w:rsidRPr="00D720A3">
        <w:rPr>
          <w:b/>
          <w:bCs/>
          <w:sz w:val="32"/>
          <w:szCs w:val="32"/>
        </w:rPr>
        <w:t>CLASS:</w:t>
      </w:r>
    </w:p>
    <w:p w14:paraId="4D706631" w14:textId="77777777" w:rsidR="0012659E" w:rsidRPr="00D720A3" w:rsidRDefault="0012659E" w:rsidP="0012659E">
      <w:pPr>
        <w:rPr>
          <w:sz w:val="32"/>
          <w:szCs w:val="32"/>
        </w:rPr>
      </w:pPr>
      <w:r w:rsidRPr="00D720A3">
        <w:rPr>
          <w:b/>
          <w:bCs/>
          <w:sz w:val="32"/>
          <w:szCs w:val="32"/>
        </w:rPr>
        <w:tab/>
      </w:r>
      <w:r w:rsidRPr="00D720A3">
        <w:rPr>
          <w:sz w:val="32"/>
          <w:szCs w:val="32"/>
        </w:rPr>
        <w:t>CS-A 24</w:t>
      </w:r>
    </w:p>
    <w:p w14:paraId="6C0D3466" w14:textId="77777777" w:rsidR="0012659E" w:rsidRPr="00D720A3" w:rsidRDefault="0012659E" w:rsidP="0012659E">
      <w:pPr>
        <w:rPr>
          <w:b/>
          <w:bCs/>
          <w:sz w:val="32"/>
          <w:szCs w:val="32"/>
        </w:rPr>
      </w:pPr>
      <w:r w:rsidRPr="00D720A3">
        <w:rPr>
          <w:b/>
          <w:bCs/>
          <w:sz w:val="32"/>
          <w:szCs w:val="32"/>
        </w:rPr>
        <w:t>COURSE:</w:t>
      </w:r>
    </w:p>
    <w:p w14:paraId="51A01BA6" w14:textId="77777777" w:rsidR="0012659E" w:rsidRPr="00D720A3" w:rsidRDefault="0012659E" w:rsidP="0012659E">
      <w:pPr>
        <w:rPr>
          <w:sz w:val="32"/>
          <w:szCs w:val="32"/>
        </w:rPr>
      </w:pPr>
      <w:r w:rsidRPr="00D720A3">
        <w:rPr>
          <w:sz w:val="32"/>
          <w:szCs w:val="32"/>
        </w:rPr>
        <w:tab/>
        <w:t>Computer Network CS-270</w:t>
      </w:r>
    </w:p>
    <w:p w14:paraId="06518D0B" w14:textId="77777777" w:rsidR="0012659E" w:rsidRPr="00D720A3" w:rsidRDefault="0012659E" w:rsidP="0012659E">
      <w:pPr>
        <w:rPr>
          <w:b/>
          <w:bCs/>
          <w:sz w:val="32"/>
          <w:szCs w:val="32"/>
        </w:rPr>
      </w:pPr>
      <w:r w:rsidRPr="00D720A3">
        <w:rPr>
          <w:b/>
          <w:bCs/>
          <w:sz w:val="32"/>
          <w:szCs w:val="32"/>
        </w:rPr>
        <w:t>SUBMITTED TO:</w:t>
      </w:r>
    </w:p>
    <w:p w14:paraId="019C9B64" w14:textId="77777777" w:rsidR="0012659E" w:rsidRPr="00562875" w:rsidRDefault="0012659E" w:rsidP="0012659E">
      <w:pPr>
        <w:rPr>
          <w:sz w:val="32"/>
          <w:szCs w:val="32"/>
        </w:rPr>
      </w:pPr>
      <w:r w:rsidRPr="00D720A3">
        <w:rPr>
          <w:sz w:val="32"/>
          <w:szCs w:val="32"/>
        </w:rPr>
        <w:tab/>
        <w:t>SIR NAVEED YOUSAF</w:t>
      </w:r>
    </w:p>
    <w:p w14:paraId="70020E3D" w14:textId="77777777" w:rsidR="0012659E" w:rsidRPr="00D720A3" w:rsidRDefault="0012659E" w:rsidP="0012659E">
      <w:pPr>
        <w:rPr>
          <w:b/>
          <w:bCs/>
          <w:sz w:val="32"/>
          <w:szCs w:val="32"/>
        </w:rPr>
      </w:pPr>
      <w:r w:rsidRPr="00D720A3">
        <w:rPr>
          <w:b/>
          <w:bCs/>
          <w:sz w:val="32"/>
          <w:szCs w:val="32"/>
        </w:rPr>
        <w:t>DATE:</w:t>
      </w:r>
    </w:p>
    <w:p w14:paraId="19E91BDF" w14:textId="77777777" w:rsidR="0012659E" w:rsidRPr="00D720A3" w:rsidRDefault="0012659E" w:rsidP="0012659E">
      <w:pPr>
        <w:rPr>
          <w:sz w:val="32"/>
          <w:szCs w:val="32"/>
        </w:rPr>
      </w:pPr>
      <w:r w:rsidRPr="00D720A3">
        <w:rPr>
          <w:sz w:val="32"/>
          <w:szCs w:val="32"/>
        </w:rPr>
        <w:tab/>
        <w:t>20- December-2025</w:t>
      </w:r>
    </w:p>
    <w:p w14:paraId="61382754" w14:textId="77777777" w:rsidR="000F6663" w:rsidRDefault="000F6663"/>
    <w:p w14:paraId="2A23568C" w14:textId="429AD6A9" w:rsidR="004B7132" w:rsidRPr="004B7132" w:rsidRDefault="004B7132" w:rsidP="004B7132">
      <w:pPr>
        <w:spacing w:line="360" w:lineRule="auto"/>
        <w:rPr>
          <w:b/>
          <w:bCs/>
          <w:color w:val="1F3864" w:themeColor="accent1" w:themeShade="80"/>
          <w:sz w:val="28"/>
          <w:szCs w:val="28"/>
        </w:rPr>
      </w:pPr>
      <w:r>
        <w:rPr>
          <w:b/>
          <w:bCs/>
          <w:color w:val="1F3864" w:themeColor="accent1" w:themeShade="80"/>
          <w:sz w:val="28"/>
          <w:szCs w:val="28"/>
        </w:rPr>
        <w:lastRenderedPageBreak/>
        <w:t>PROJECT:</w:t>
      </w:r>
    </w:p>
    <w:p w14:paraId="32EF7E02" w14:textId="71E99C70" w:rsidR="0012659E" w:rsidRPr="0012659E" w:rsidRDefault="0012659E" w:rsidP="004B7132">
      <w:pPr>
        <w:jc w:val="center"/>
        <w:rPr>
          <w:b/>
          <w:bCs/>
          <w:color w:val="1F3864" w:themeColor="accent1" w:themeShade="80"/>
          <w:sz w:val="28"/>
          <w:szCs w:val="28"/>
        </w:rPr>
      </w:pPr>
      <w:r w:rsidRPr="0012659E">
        <w:rPr>
          <w:b/>
          <w:bCs/>
          <w:color w:val="1F3864" w:themeColor="accent1" w:themeShade="80"/>
          <w:sz w:val="28"/>
          <w:szCs w:val="28"/>
        </w:rPr>
        <w:t>AI and Machine Learning in Computer Networks</w:t>
      </w:r>
    </w:p>
    <w:p w14:paraId="31559718" w14:textId="77777777" w:rsidR="0012659E" w:rsidRPr="0012659E" w:rsidRDefault="0012659E" w:rsidP="004B7132">
      <w:pPr>
        <w:jc w:val="center"/>
      </w:pPr>
      <w:r w:rsidRPr="0012659E">
        <w:pict w14:anchorId="2E0C0588">
          <v:rect id="_x0000_i1067" style="width:0;height:1.5pt" o:hralign="center" o:hrstd="t" o:hr="t" fillcolor="#a0a0a0" stroked="f"/>
        </w:pict>
      </w:r>
    </w:p>
    <w:p w14:paraId="3B923030" w14:textId="77777777" w:rsidR="0012659E" w:rsidRPr="0012659E" w:rsidRDefault="0012659E" w:rsidP="00CD392C">
      <w:pPr>
        <w:spacing w:line="360" w:lineRule="auto"/>
        <w:rPr>
          <w:b/>
          <w:bCs/>
        </w:rPr>
      </w:pPr>
      <w:r w:rsidRPr="0012659E">
        <w:rPr>
          <w:b/>
          <w:bCs/>
        </w:rPr>
        <w:t>Introduction</w:t>
      </w:r>
    </w:p>
    <w:p w14:paraId="724F6B50" w14:textId="77777777" w:rsidR="0012659E" w:rsidRPr="0012659E" w:rsidRDefault="0012659E" w:rsidP="00CD392C">
      <w:pPr>
        <w:spacing w:line="360" w:lineRule="auto"/>
      </w:pPr>
      <w:r w:rsidRPr="0012659E">
        <w:t>Artificial Intelligence (AI) and Machine Learning (ML) are technologies that allow computer systems to learn from data and make decisions without being explicitly programmed. In computer networks, AI and ML are used to improve tasks such as traffic management, routing, congestion control, fault detection, and network security. Traditional networks depend on fixed rules and manual configurations, which are not efficient for today’s large and complex networks. With the rapid growth of cloud computing, IoT devices, and high-speed wireless communication, networks must become smarter and more adaptive.</w:t>
      </w:r>
    </w:p>
    <w:p w14:paraId="6BD4E002" w14:textId="77777777" w:rsidR="0012659E" w:rsidRPr="0012659E" w:rsidRDefault="0012659E" w:rsidP="00CD392C">
      <w:pPr>
        <w:spacing w:line="360" w:lineRule="auto"/>
      </w:pPr>
      <w:r w:rsidRPr="0012659E">
        <w:t>The importance of AI/ML in computer networks lies in its ability to automate network operations and improve performance. Machine learning models can analyze network data to predict traffic patterns, detect anomalies, and optimize resource usage. This helps reduce network delays, improve reliability, and minimize human intervention. AI-based networks can quickly respond to changes in traffic demand and network conditions, making them suitable for modern applications such as real-time video streaming, autonomous systems, and smart cities.</w:t>
      </w:r>
    </w:p>
    <w:p w14:paraId="60A2A7FB" w14:textId="77777777" w:rsidR="0012659E" w:rsidRPr="0012659E" w:rsidRDefault="0012659E" w:rsidP="00CD392C">
      <w:pPr>
        <w:spacing w:line="360" w:lineRule="auto"/>
      </w:pPr>
      <w:r w:rsidRPr="0012659E">
        <w:t>AI and ML also play a key role in next-generation networks like 5G and emerging 6G systems. These networks require intelligent control mechanisms to manage massive numbers of connected devices and ensure quality of service. By integrating AI/ML into network architecture, service providers can achieve efficient, secure, and self-healing networks, often referred to as autonomous or self-driving networks.</w:t>
      </w:r>
    </w:p>
    <w:p w14:paraId="5B1340BE" w14:textId="77777777" w:rsidR="0012659E" w:rsidRPr="0012659E" w:rsidRDefault="0012659E" w:rsidP="00CD392C">
      <w:pPr>
        <w:spacing w:line="360" w:lineRule="auto"/>
      </w:pPr>
      <w:r w:rsidRPr="0012659E">
        <w:pict w14:anchorId="1E3D02E2">
          <v:rect id="_x0000_i1056" style="width:0;height:1.5pt" o:hralign="center" o:hrstd="t" o:hr="t" fillcolor="#a0a0a0" stroked="f"/>
        </w:pict>
      </w:r>
    </w:p>
    <w:p w14:paraId="0CA79CD5" w14:textId="77777777" w:rsidR="0012659E" w:rsidRPr="0012659E" w:rsidRDefault="0012659E" w:rsidP="00CD392C">
      <w:pPr>
        <w:spacing w:line="360" w:lineRule="auto"/>
        <w:rPr>
          <w:b/>
          <w:bCs/>
        </w:rPr>
      </w:pPr>
      <w:r w:rsidRPr="0012659E">
        <w:rPr>
          <w:b/>
          <w:bCs/>
        </w:rPr>
        <w:t>Literature Review</w:t>
      </w:r>
    </w:p>
    <w:p w14:paraId="153848C2" w14:textId="77777777" w:rsidR="0012659E" w:rsidRPr="0012659E" w:rsidRDefault="0012659E" w:rsidP="00CD392C">
      <w:pPr>
        <w:spacing w:line="360" w:lineRule="auto"/>
        <w:rPr>
          <w:b/>
          <w:bCs/>
        </w:rPr>
      </w:pPr>
      <w:r w:rsidRPr="0012659E">
        <w:rPr>
          <w:b/>
          <w:bCs/>
        </w:rPr>
        <w:t>Paper 1: Machine Learning in Communication Systems and Networks (2024)</w:t>
      </w:r>
    </w:p>
    <w:p w14:paraId="2B4C08DA" w14:textId="77777777" w:rsidR="0012659E" w:rsidRPr="0012659E" w:rsidRDefault="0012659E" w:rsidP="00CD392C">
      <w:pPr>
        <w:spacing w:line="360" w:lineRule="auto"/>
      </w:pPr>
      <w:r w:rsidRPr="0012659E">
        <w:lastRenderedPageBreak/>
        <w:t xml:space="preserve">Sun </w:t>
      </w:r>
      <w:r w:rsidRPr="0012659E">
        <w:rPr>
          <w:i/>
          <w:iCs/>
        </w:rPr>
        <w:t>et al.</w:t>
      </w:r>
      <w:r w:rsidRPr="0012659E">
        <w:t xml:space="preserve"> present a comprehensive study on the application of machine learning across different layers of communication systems. The paper discusses how ML improves channel estimation, traffic prediction, and resource allocation. The authors highlight challenges such as scalability, lack of labeled data, and real-time deployment. The study emphasizes that ML-driven networks can significantly improve efficiency but require careful design to handle dynamic environments.</w:t>
      </w:r>
    </w:p>
    <w:p w14:paraId="1EFC6CE3" w14:textId="77777777" w:rsidR="0012659E" w:rsidRPr="0012659E" w:rsidRDefault="0012659E" w:rsidP="00CD392C">
      <w:pPr>
        <w:spacing w:line="360" w:lineRule="auto"/>
        <w:rPr>
          <w:b/>
          <w:bCs/>
        </w:rPr>
      </w:pPr>
      <w:r w:rsidRPr="0012659E">
        <w:rPr>
          <w:b/>
          <w:bCs/>
        </w:rPr>
        <w:t>Paper 2: AI/ML-Native Wi-Fi Networks (2024–2025)</w:t>
      </w:r>
    </w:p>
    <w:p w14:paraId="54EA0433" w14:textId="77777777" w:rsidR="0012659E" w:rsidRPr="0012659E" w:rsidRDefault="0012659E" w:rsidP="00CD392C">
      <w:pPr>
        <w:spacing w:line="360" w:lineRule="auto"/>
      </w:pPr>
      <w:r w:rsidRPr="0012659E">
        <w:t xml:space="preserve">Wilhelmi </w:t>
      </w:r>
      <w:r w:rsidRPr="0012659E">
        <w:rPr>
          <w:i/>
          <w:iCs/>
        </w:rPr>
        <w:t>et al.</w:t>
      </w:r>
      <w:r w:rsidRPr="0012659E">
        <w:t xml:space="preserve"> analyze the evolution of Wi-Fi networks toward AI/ML-native designs. Unlike traditional approaches where ML is used as an external tool, this paper proposes embedding ML directly into Wi-Fi protocol operations. Applications include intelligent channel access and interference management. The authors also discuss standardization challenges and the need for interoperability in future wireless systems.</w:t>
      </w:r>
    </w:p>
    <w:p w14:paraId="30AFFA29" w14:textId="77777777" w:rsidR="0012659E" w:rsidRPr="0012659E" w:rsidRDefault="0012659E" w:rsidP="00CD392C">
      <w:pPr>
        <w:spacing w:line="360" w:lineRule="auto"/>
        <w:rPr>
          <w:b/>
          <w:bCs/>
        </w:rPr>
      </w:pPr>
      <w:r w:rsidRPr="0012659E">
        <w:rPr>
          <w:b/>
          <w:bCs/>
        </w:rPr>
        <w:t>Paper 3: Machine Learning in Network Traffic Analysis (2025)</w:t>
      </w:r>
    </w:p>
    <w:p w14:paraId="6A1CC45E" w14:textId="77777777" w:rsidR="0012659E" w:rsidRPr="0012659E" w:rsidRDefault="0012659E" w:rsidP="00CD392C">
      <w:pPr>
        <w:spacing w:line="360" w:lineRule="auto"/>
      </w:pPr>
      <w:r w:rsidRPr="0012659E">
        <w:t>Gujarathi and Potekar focus on ML techniques for traffic classification, optimization, and network security. The paper compares supervised, unsupervised, and deep learning models for handling modern network traffic, including encrypted data. While ML improves accuracy in traffic analysis, the authors identify challenges such as high computational cost and data imbalance.</w:t>
      </w:r>
    </w:p>
    <w:p w14:paraId="6CA6434E" w14:textId="77777777" w:rsidR="0012659E" w:rsidRPr="0012659E" w:rsidRDefault="0012659E" w:rsidP="00CD392C">
      <w:pPr>
        <w:spacing w:line="360" w:lineRule="auto"/>
        <w:rPr>
          <w:b/>
          <w:bCs/>
        </w:rPr>
      </w:pPr>
      <w:r w:rsidRPr="0012659E">
        <w:rPr>
          <w:b/>
          <w:bCs/>
        </w:rPr>
        <w:t>Paper 4: AI and ML for Network Security (2024)</w:t>
      </w:r>
    </w:p>
    <w:p w14:paraId="4170FC86" w14:textId="77777777" w:rsidR="0012659E" w:rsidRPr="0012659E" w:rsidRDefault="0012659E" w:rsidP="00CD392C">
      <w:pPr>
        <w:spacing w:line="360" w:lineRule="auto"/>
      </w:pPr>
      <w:r w:rsidRPr="0012659E">
        <w:t>Bashir and Al-Sammarraie explore the role of AI/ML in enhancing network security. The study shows how ML models can detect intrusions, malware, and abnormal traffic behavior more effectively than traditional rule-based systems. However, the paper also points out issues related to false alarms, system complexity, and the need for skilled professionals to manage AI-based security systems.</w:t>
      </w:r>
    </w:p>
    <w:p w14:paraId="26947DD1" w14:textId="77777777" w:rsidR="0012659E" w:rsidRPr="0012659E" w:rsidRDefault="0012659E" w:rsidP="00CD392C">
      <w:pPr>
        <w:spacing w:line="360" w:lineRule="auto"/>
        <w:rPr>
          <w:b/>
          <w:bCs/>
        </w:rPr>
      </w:pPr>
      <w:r w:rsidRPr="0012659E">
        <w:rPr>
          <w:b/>
          <w:bCs/>
        </w:rPr>
        <w:t>Paper 5: Cryptology and Network Security with Machine Learning (2024)</w:t>
      </w:r>
    </w:p>
    <w:p w14:paraId="29AB8C4D" w14:textId="77777777" w:rsidR="0012659E" w:rsidRPr="0012659E" w:rsidRDefault="0012659E" w:rsidP="00CD392C">
      <w:pPr>
        <w:spacing w:line="360" w:lineRule="auto"/>
      </w:pPr>
      <w:r w:rsidRPr="0012659E">
        <w:lastRenderedPageBreak/>
        <w:t>This Springer publication presents multiple research contributions focusing on ML-based security solutions for modern networks. The papers highlight the use of ML in IoT security, encryption systems, and intrusion detection. The authors suggest that combining ML with traditional security mechanisms can significantly improve protection against advanced cyber threats.</w:t>
      </w:r>
    </w:p>
    <w:p w14:paraId="3532237D" w14:textId="77777777" w:rsidR="0012659E" w:rsidRPr="0012659E" w:rsidRDefault="0012659E" w:rsidP="00CD392C">
      <w:pPr>
        <w:spacing w:line="360" w:lineRule="auto"/>
      </w:pPr>
      <w:r w:rsidRPr="0012659E">
        <w:pict w14:anchorId="25A44EBA">
          <v:rect id="_x0000_i1057" style="width:0;height:1.5pt" o:hralign="center" o:hrstd="t" o:hr="t" fillcolor="#a0a0a0" stroked="f"/>
        </w:pict>
      </w:r>
    </w:p>
    <w:p w14:paraId="5F88511E" w14:textId="77777777" w:rsidR="0012659E" w:rsidRPr="0012659E" w:rsidRDefault="0012659E" w:rsidP="00CD392C">
      <w:pPr>
        <w:spacing w:line="360" w:lineRule="auto"/>
        <w:rPr>
          <w:b/>
          <w:bCs/>
        </w:rPr>
      </w:pPr>
      <w:r w:rsidRPr="0012659E">
        <w:rPr>
          <w:b/>
          <w:bCs/>
        </w:rPr>
        <w:t>Comparison and Critical Analysis</w:t>
      </w:r>
    </w:p>
    <w:p w14:paraId="0B9CDC85" w14:textId="77777777" w:rsidR="0012659E" w:rsidRPr="0012659E" w:rsidRDefault="0012659E" w:rsidP="00CD392C">
      <w:pPr>
        <w:spacing w:line="360" w:lineRule="auto"/>
      </w:pPr>
      <w:r w:rsidRPr="0012659E">
        <w:t xml:space="preserve">The reviewed literature shows that AI and ML are widely used for </w:t>
      </w:r>
      <w:r w:rsidRPr="0012659E">
        <w:rPr>
          <w:b/>
          <w:bCs/>
        </w:rPr>
        <w:t>network optimization, traffic analysis, and security enhancement</w:t>
      </w:r>
      <w:r w:rsidRPr="0012659E">
        <w:t>. Some studies focus on improving network performance and efficiency, while others emphasize security and threat detection. A major trend across the papers is the shift from using ML as a supporting tool to integrating it directly into network architectures and protocols.</w:t>
      </w:r>
    </w:p>
    <w:p w14:paraId="1BC48E05" w14:textId="77777777" w:rsidR="0012659E" w:rsidRDefault="0012659E" w:rsidP="00CD392C">
      <w:pPr>
        <w:spacing w:line="360" w:lineRule="auto"/>
      </w:pPr>
      <w:r w:rsidRPr="0012659E">
        <w:t>Despite the advantages, several challenges remain common across all studies. These include high computational requirements, lack of quality training data, privacy concerns, and difficulties in real-time implementation. Additionally, integrating AI/ML solutions with existing network infrastructure is still a major research challenge. Future work must focus on scalable, explainable, and energy-efficient ML models suitable for real-world deployment.</w:t>
      </w:r>
    </w:p>
    <w:p w14:paraId="287218B2" w14:textId="77777777" w:rsidR="00AE57A2" w:rsidRDefault="00AE57A2" w:rsidP="00CD392C">
      <w:pPr>
        <w:spacing w:line="36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7229E6" w:rsidRPr="007229E6" w14:paraId="0949CB57" w14:textId="77777777">
        <w:trPr>
          <w:tblCellSpacing w:w="15" w:type="dxa"/>
        </w:trPr>
        <w:tc>
          <w:tcPr>
            <w:tcW w:w="0" w:type="auto"/>
            <w:vAlign w:val="center"/>
            <w:hideMark/>
          </w:tcPr>
          <w:tbl>
            <w:tblPr>
              <w:tblStyle w:val="GridTable5Dark-Accent3"/>
              <w:tblW w:w="0" w:type="auto"/>
              <w:tblLook w:val="04A0" w:firstRow="1" w:lastRow="0" w:firstColumn="1" w:lastColumn="0" w:noHBand="0" w:noVBand="1"/>
            </w:tblPr>
            <w:tblGrid>
              <w:gridCol w:w="1853"/>
              <w:gridCol w:w="2825"/>
              <w:gridCol w:w="2468"/>
              <w:gridCol w:w="2114"/>
            </w:tblGrid>
            <w:tr w:rsidR="007229E6" w:rsidRPr="007229E6" w14:paraId="7356DEB3" w14:textId="77777777" w:rsidTr="00AE57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C4241" w14:textId="77777777" w:rsidR="007229E6" w:rsidRPr="007229E6" w:rsidRDefault="007229E6" w:rsidP="007229E6">
                  <w:pPr>
                    <w:spacing w:after="160" w:line="360" w:lineRule="auto"/>
                  </w:pPr>
                  <w:r w:rsidRPr="007229E6">
                    <w:t>Focus Area</w:t>
                  </w:r>
                </w:p>
              </w:tc>
              <w:tc>
                <w:tcPr>
                  <w:tcW w:w="0" w:type="auto"/>
                  <w:hideMark/>
                </w:tcPr>
                <w:p w14:paraId="7B8695CB" w14:textId="77777777" w:rsidR="007229E6" w:rsidRPr="007229E6" w:rsidRDefault="007229E6" w:rsidP="007229E6">
                  <w:pPr>
                    <w:spacing w:after="160" w:line="360" w:lineRule="auto"/>
                    <w:cnfStyle w:val="100000000000" w:firstRow="1" w:lastRow="0" w:firstColumn="0" w:lastColumn="0" w:oddVBand="0" w:evenVBand="0" w:oddHBand="0" w:evenHBand="0" w:firstRowFirstColumn="0" w:firstRowLastColumn="0" w:lastRowFirstColumn="0" w:lastRowLastColumn="0"/>
                  </w:pPr>
                  <w:r w:rsidRPr="007229E6">
                    <w:t>Representative Papers</w:t>
                  </w:r>
                </w:p>
              </w:tc>
              <w:tc>
                <w:tcPr>
                  <w:tcW w:w="0" w:type="auto"/>
                  <w:hideMark/>
                </w:tcPr>
                <w:p w14:paraId="752D994F" w14:textId="77777777" w:rsidR="007229E6" w:rsidRPr="007229E6" w:rsidRDefault="007229E6" w:rsidP="007229E6">
                  <w:pPr>
                    <w:spacing w:after="160" w:line="360" w:lineRule="auto"/>
                    <w:cnfStyle w:val="100000000000" w:firstRow="1" w:lastRow="0" w:firstColumn="0" w:lastColumn="0" w:oddVBand="0" w:evenVBand="0" w:oddHBand="0" w:evenHBand="0" w:firstRowFirstColumn="0" w:firstRowLastColumn="0" w:lastRowFirstColumn="0" w:lastRowLastColumn="0"/>
                  </w:pPr>
                  <w:r w:rsidRPr="007229E6">
                    <w:t>Key Contributions</w:t>
                  </w:r>
                </w:p>
              </w:tc>
              <w:tc>
                <w:tcPr>
                  <w:tcW w:w="0" w:type="auto"/>
                  <w:hideMark/>
                </w:tcPr>
                <w:p w14:paraId="715F629C" w14:textId="77777777" w:rsidR="007229E6" w:rsidRPr="007229E6" w:rsidRDefault="007229E6" w:rsidP="007229E6">
                  <w:pPr>
                    <w:spacing w:after="160" w:line="360" w:lineRule="auto"/>
                    <w:cnfStyle w:val="100000000000" w:firstRow="1" w:lastRow="0" w:firstColumn="0" w:lastColumn="0" w:oddVBand="0" w:evenVBand="0" w:oddHBand="0" w:evenHBand="0" w:firstRowFirstColumn="0" w:firstRowLastColumn="0" w:lastRowFirstColumn="0" w:lastRowLastColumn="0"/>
                  </w:pPr>
                  <w:r w:rsidRPr="007229E6">
                    <w:t>Challenges Identified</w:t>
                  </w:r>
                </w:p>
              </w:tc>
            </w:tr>
            <w:tr w:rsidR="007229E6" w:rsidRPr="007229E6" w14:paraId="1D199922" w14:textId="77777777" w:rsidTr="00AE57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A65BF" w14:textId="77777777" w:rsidR="007229E6" w:rsidRPr="007229E6" w:rsidRDefault="007229E6" w:rsidP="007229E6">
                  <w:pPr>
                    <w:spacing w:after="160" w:line="360" w:lineRule="auto"/>
                  </w:pPr>
                  <w:r w:rsidRPr="007229E6">
                    <w:t>Performance &amp; Optimization</w:t>
                  </w:r>
                </w:p>
              </w:tc>
              <w:tc>
                <w:tcPr>
                  <w:tcW w:w="0" w:type="auto"/>
                  <w:hideMark/>
                </w:tcPr>
                <w:p w14:paraId="320E3FCE" w14:textId="77777777" w:rsidR="007229E6" w:rsidRPr="007229E6" w:rsidRDefault="007229E6" w:rsidP="007229E6">
                  <w:pPr>
                    <w:spacing w:after="160" w:line="360" w:lineRule="auto"/>
                    <w:cnfStyle w:val="000000100000" w:firstRow="0" w:lastRow="0" w:firstColumn="0" w:lastColumn="0" w:oddVBand="0" w:evenVBand="0" w:oddHBand="1" w:evenHBand="0" w:firstRowFirstColumn="0" w:firstRowLastColumn="0" w:lastRowFirstColumn="0" w:lastRowLastColumn="0"/>
                  </w:pPr>
                  <w:r w:rsidRPr="007229E6">
                    <w:t>Sun et al. (2024), Wilhelmi et al. (2025), Gujarathi &amp; Potekar (2025)</w:t>
                  </w:r>
                </w:p>
              </w:tc>
              <w:tc>
                <w:tcPr>
                  <w:tcW w:w="0" w:type="auto"/>
                  <w:hideMark/>
                </w:tcPr>
                <w:p w14:paraId="67B29F7F" w14:textId="77777777" w:rsidR="007229E6" w:rsidRPr="007229E6" w:rsidRDefault="007229E6" w:rsidP="007229E6">
                  <w:pPr>
                    <w:spacing w:after="160" w:line="360" w:lineRule="auto"/>
                    <w:cnfStyle w:val="000000100000" w:firstRow="0" w:lastRow="0" w:firstColumn="0" w:lastColumn="0" w:oddVBand="0" w:evenVBand="0" w:oddHBand="1" w:evenHBand="0" w:firstRowFirstColumn="0" w:firstRowLastColumn="0" w:lastRowFirstColumn="0" w:lastRowLastColumn="0"/>
                  </w:pPr>
                  <w:r w:rsidRPr="007229E6">
                    <w:t>- ML improves traffic prediction and resource allocation</w:t>
                  </w:r>
                  <w:r w:rsidRPr="007229E6">
                    <w:br/>
                    <w:t>- AI-native Wi-Fi enables intelligent channel access</w:t>
                  </w:r>
                  <w:r w:rsidRPr="007229E6">
                    <w:br/>
                  </w:r>
                  <w:r w:rsidRPr="007229E6">
                    <w:lastRenderedPageBreak/>
                    <w:t>- Deep learning enhances traffic classification</w:t>
                  </w:r>
                </w:p>
              </w:tc>
              <w:tc>
                <w:tcPr>
                  <w:tcW w:w="0" w:type="auto"/>
                  <w:hideMark/>
                </w:tcPr>
                <w:p w14:paraId="4A9DA6EC" w14:textId="77777777" w:rsidR="007229E6" w:rsidRPr="007229E6" w:rsidRDefault="007229E6" w:rsidP="007229E6">
                  <w:pPr>
                    <w:spacing w:after="160" w:line="360" w:lineRule="auto"/>
                    <w:cnfStyle w:val="000000100000" w:firstRow="0" w:lastRow="0" w:firstColumn="0" w:lastColumn="0" w:oddVBand="0" w:evenVBand="0" w:oddHBand="1" w:evenHBand="0" w:firstRowFirstColumn="0" w:firstRowLastColumn="0" w:lastRowFirstColumn="0" w:lastRowLastColumn="0"/>
                  </w:pPr>
                  <w:r w:rsidRPr="007229E6">
                    <w:lastRenderedPageBreak/>
                    <w:t>- Scalability of ML models</w:t>
                  </w:r>
                  <w:r w:rsidRPr="007229E6">
                    <w:br/>
                    <w:t>- High computational cost</w:t>
                  </w:r>
                  <w:r w:rsidRPr="007229E6">
                    <w:br/>
                    <w:t>- Lack of labeled training data</w:t>
                  </w:r>
                </w:p>
              </w:tc>
            </w:tr>
            <w:tr w:rsidR="007229E6" w:rsidRPr="007229E6" w14:paraId="55D07C54" w14:textId="77777777" w:rsidTr="00AE57A2">
              <w:tc>
                <w:tcPr>
                  <w:cnfStyle w:val="001000000000" w:firstRow="0" w:lastRow="0" w:firstColumn="1" w:lastColumn="0" w:oddVBand="0" w:evenVBand="0" w:oddHBand="0" w:evenHBand="0" w:firstRowFirstColumn="0" w:firstRowLastColumn="0" w:lastRowFirstColumn="0" w:lastRowLastColumn="0"/>
                  <w:tcW w:w="0" w:type="auto"/>
                  <w:hideMark/>
                </w:tcPr>
                <w:p w14:paraId="7A146851" w14:textId="77777777" w:rsidR="007229E6" w:rsidRPr="007229E6" w:rsidRDefault="007229E6" w:rsidP="007229E6">
                  <w:pPr>
                    <w:spacing w:after="160" w:line="360" w:lineRule="auto"/>
                  </w:pPr>
                  <w:r w:rsidRPr="007229E6">
                    <w:t>Security &amp; Threat Detection</w:t>
                  </w:r>
                </w:p>
              </w:tc>
              <w:tc>
                <w:tcPr>
                  <w:tcW w:w="0" w:type="auto"/>
                  <w:hideMark/>
                </w:tcPr>
                <w:p w14:paraId="7BF2E9C0" w14:textId="77777777" w:rsidR="007229E6" w:rsidRPr="007229E6" w:rsidRDefault="007229E6" w:rsidP="007229E6">
                  <w:pPr>
                    <w:spacing w:after="160" w:line="360" w:lineRule="auto"/>
                    <w:cnfStyle w:val="000000000000" w:firstRow="0" w:lastRow="0" w:firstColumn="0" w:lastColumn="0" w:oddVBand="0" w:evenVBand="0" w:oddHBand="0" w:evenHBand="0" w:firstRowFirstColumn="0" w:firstRowLastColumn="0" w:lastRowFirstColumn="0" w:lastRowLastColumn="0"/>
                  </w:pPr>
                  <w:r w:rsidRPr="007229E6">
                    <w:t>Bashir &amp; Al-Sammarraie (2024), Chaturvedi et al. (2024)</w:t>
                  </w:r>
                </w:p>
              </w:tc>
              <w:tc>
                <w:tcPr>
                  <w:tcW w:w="0" w:type="auto"/>
                  <w:hideMark/>
                </w:tcPr>
                <w:p w14:paraId="30FE748B" w14:textId="77777777" w:rsidR="007229E6" w:rsidRPr="007229E6" w:rsidRDefault="007229E6" w:rsidP="007229E6">
                  <w:pPr>
                    <w:spacing w:after="160" w:line="360" w:lineRule="auto"/>
                    <w:cnfStyle w:val="000000000000" w:firstRow="0" w:lastRow="0" w:firstColumn="0" w:lastColumn="0" w:oddVBand="0" w:evenVBand="0" w:oddHBand="0" w:evenHBand="0" w:firstRowFirstColumn="0" w:firstRowLastColumn="0" w:lastRowFirstColumn="0" w:lastRowLastColumn="0"/>
                  </w:pPr>
                  <w:r w:rsidRPr="007229E6">
                    <w:t>- ML-based intrusion and malware detection</w:t>
                  </w:r>
                  <w:r w:rsidRPr="007229E6">
                    <w:br/>
                    <w:t>- IoT security with ML-enhanced cryptology</w:t>
                  </w:r>
                  <w:r w:rsidRPr="007229E6">
                    <w:br/>
                    <w:t>- Hybrid AI + traditional security improves resilience</w:t>
                  </w:r>
                </w:p>
              </w:tc>
              <w:tc>
                <w:tcPr>
                  <w:tcW w:w="0" w:type="auto"/>
                  <w:hideMark/>
                </w:tcPr>
                <w:p w14:paraId="2CC9D3D6" w14:textId="77777777" w:rsidR="007229E6" w:rsidRPr="007229E6" w:rsidRDefault="007229E6" w:rsidP="007229E6">
                  <w:pPr>
                    <w:spacing w:after="160" w:line="360" w:lineRule="auto"/>
                    <w:cnfStyle w:val="000000000000" w:firstRow="0" w:lastRow="0" w:firstColumn="0" w:lastColumn="0" w:oddVBand="0" w:evenVBand="0" w:oddHBand="0" w:evenHBand="0" w:firstRowFirstColumn="0" w:firstRowLastColumn="0" w:lastRowFirstColumn="0" w:lastRowLastColumn="0"/>
                  </w:pPr>
                  <w:r w:rsidRPr="007229E6">
                    <w:t>- False alarms and system complexity</w:t>
                  </w:r>
                  <w:r w:rsidRPr="007229E6">
                    <w:br/>
                    <w:t>- Privacy concerns</w:t>
                  </w:r>
                  <w:r w:rsidRPr="007229E6">
                    <w:br/>
                    <w:t>- Need for skilled professionals</w:t>
                  </w:r>
                </w:p>
              </w:tc>
            </w:tr>
          </w:tbl>
          <w:p w14:paraId="3A3E7636" w14:textId="77777777" w:rsidR="007229E6" w:rsidRPr="007229E6" w:rsidRDefault="007229E6" w:rsidP="007229E6">
            <w:pPr>
              <w:spacing w:line="360" w:lineRule="auto"/>
            </w:pPr>
          </w:p>
        </w:tc>
      </w:tr>
    </w:tbl>
    <w:p w14:paraId="35E5759B" w14:textId="3FB93E2F" w:rsidR="007229E6" w:rsidRPr="0012659E" w:rsidRDefault="007229E6" w:rsidP="00CD392C">
      <w:pPr>
        <w:spacing w:line="360" w:lineRule="auto"/>
      </w:pPr>
    </w:p>
    <w:p w14:paraId="5E891607" w14:textId="77777777" w:rsidR="0012659E" w:rsidRPr="0012659E" w:rsidRDefault="0012659E" w:rsidP="00CD392C">
      <w:pPr>
        <w:spacing w:line="360" w:lineRule="auto"/>
      </w:pPr>
      <w:r w:rsidRPr="0012659E">
        <w:pict w14:anchorId="2B6CF902">
          <v:rect id="_x0000_i1058" style="width:0;height:1.5pt" o:hralign="center" o:hrstd="t" o:hr="t" fillcolor="#a0a0a0" stroked="f"/>
        </w:pict>
      </w:r>
    </w:p>
    <w:p w14:paraId="4C1EFDEF" w14:textId="77777777" w:rsidR="0012659E" w:rsidRPr="0012659E" w:rsidRDefault="0012659E" w:rsidP="00CD392C">
      <w:pPr>
        <w:spacing w:line="360" w:lineRule="auto"/>
        <w:rPr>
          <w:b/>
          <w:bCs/>
        </w:rPr>
      </w:pPr>
      <w:r w:rsidRPr="0012659E">
        <w:rPr>
          <w:b/>
          <w:bCs/>
        </w:rPr>
        <w:t>Conclusion</w:t>
      </w:r>
    </w:p>
    <w:p w14:paraId="5C00892C" w14:textId="77777777" w:rsidR="0012659E" w:rsidRPr="0012659E" w:rsidRDefault="0012659E" w:rsidP="00CD392C">
      <w:pPr>
        <w:spacing w:line="360" w:lineRule="auto"/>
      </w:pPr>
      <w:r w:rsidRPr="0012659E">
        <w:t>AI and Machine Learning are becoming essential components of modern computer networks. The reviewed studies show that AI/ML techniques significantly improve network performance, security, and automation. Key trends include AI-native wireless networks, intelligent traffic management, and ML-based security systems. These advancements support the development of autonomous and self-optimizing networks.</w:t>
      </w:r>
    </w:p>
    <w:p w14:paraId="1B9B448A" w14:textId="77777777" w:rsidR="0012659E" w:rsidRPr="0012659E" w:rsidRDefault="0012659E" w:rsidP="00CD392C">
      <w:pPr>
        <w:spacing w:line="360" w:lineRule="auto"/>
      </w:pPr>
      <w:r w:rsidRPr="0012659E">
        <w:t>However, open research problems remain in areas such as real-time processing, model explainability, data privacy, and standardization. Future research should focus on federated learning, hybrid AI models, and lightweight ML techniques that can operate efficiently in large-scale and resource-constrained environments. Addressing these challenges will be crucial for the successful adoption of AI-driven computer networks.</w:t>
      </w:r>
    </w:p>
    <w:p w14:paraId="2EA116A9" w14:textId="77777777" w:rsidR="0012659E" w:rsidRPr="0012659E" w:rsidRDefault="0012659E" w:rsidP="00CD392C">
      <w:pPr>
        <w:spacing w:line="360" w:lineRule="auto"/>
      </w:pPr>
      <w:r w:rsidRPr="0012659E">
        <w:pict w14:anchorId="0E99877D">
          <v:rect id="_x0000_i1059" style="width:0;height:1.5pt" o:hralign="center" o:hrstd="t" o:hr="t" fillcolor="#a0a0a0" stroked="f"/>
        </w:pict>
      </w:r>
    </w:p>
    <w:p w14:paraId="74EF1188" w14:textId="77777777" w:rsidR="0012659E" w:rsidRPr="0012659E" w:rsidRDefault="0012659E" w:rsidP="00CD392C">
      <w:pPr>
        <w:spacing w:line="360" w:lineRule="auto"/>
        <w:rPr>
          <w:b/>
          <w:bCs/>
        </w:rPr>
      </w:pPr>
      <w:r w:rsidRPr="0012659E">
        <w:rPr>
          <w:b/>
          <w:bCs/>
        </w:rPr>
        <w:t>References (IEEE Style)</w:t>
      </w:r>
    </w:p>
    <w:p w14:paraId="12807AD5" w14:textId="77777777" w:rsidR="0012659E" w:rsidRPr="0012659E" w:rsidRDefault="0012659E" w:rsidP="00CD392C">
      <w:pPr>
        <w:spacing w:line="360" w:lineRule="auto"/>
      </w:pPr>
      <w:r w:rsidRPr="0012659E">
        <w:lastRenderedPageBreak/>
        <w:t xml:space="preserve">[1] Y. Sun, H. Lee, and O. Simpson, “Machine Learning in Communication Systems and Networks,” </w:t>
      </w:r>
      <w:r w:rsidRPr="0012659E">
        <w:rPr>
          <w:i/>
          <w:iCs/>
        </w:rPr>
        <w:t>Sensors</w:t>
      </w:r>
      <w:r w:rsidRPr="0012659E">
        <w:t>, vol. 24, no. 6, 2024.</w:t>
      </w:r>
    </w:p>
    <w:p w14:paraId="65F4EA8F" w14:textId="77777777" w:rsidR="0012659E" w:rsidRPr="0012659E" w:rsidRDefault="0012659E" w:rsidP="00CD392C">
      <w:pPr>
        <w:spacing w:line="360" w:lineRule="auto"/>
      </w:pPr>
      <w:r w:rsidRPr="0012659E">
        <w:t xml:space="preserve">[2] F. Wilhelmi, S. Szott, K. Kosek-Szott, and B. Bellalta, “Machine Learning and Wi-Fi: Towards AI/ML-Native IEEE 802.11 Networks,” </w:t>
      </w:r>
      <w:r w:rsidRPr="0012659E">
        <w:rPr>
          <w:i/>
          <w:iCs/>
        </w:rPr>
        <w:t>IEEE Communications Magazine</w:t>
      </w:r>
      <w:r w:rsidRPr="0012659E">
        <w:t>, vol. 63, no. 7, pp. 114–120, 2025.</w:t>
      </w:r>
    </w:p>
    <w:p w14:paraId="7FD75E17" w14:textId="77777777" w:rsidR="0012659E" w:rsidRPr="0012659E" w:rsidRDefault="0012659E" w:rsidP="00CD392C">
      <w:pPr>
        <w:spacing w:line="360" w:lineRule="auto"/>
      </w:pPr>
      <w:r w:rsidRPr="0012659E">
        <w:t xml:space="preserve">[3] Y. Gujarathi and Y. Potekar, “Machine Learning in Network Traffic Analysis: Classification, Optimization, and Security,” </w:t>
      </w:r>
      <w:r w:rsidRPr="0012659E">
        <w:rPr>
          <w:i/>
          <w:iCs/>
        </w:rPr>
        <w:t>International Journal for Research in Applied Science and Engineering Technology</w:t>
      </w:r>
      <w:r w:rsidRPr="0012659E">
        <w:t>, 2025.</w:t>
      </w:r>
    </w:p>
    <w:p w14:paraId="04419903" w14:textId="77777777" w:rsidR="0012659E" w:rsidRPr="0012659E" w:rsidRDefault="0012659E" w:rsidP="00CD392C">
      <w:pPr>
        <w:spacing w:line="360" w:lineRule="auto"/>
      </w:pPr>
      <w:r w:rsidRPr="0012659E">
        <w:t xml:space="preserve">[4] T. Bashir and N. A. Al-Sammarraie, “Revolutionizing Network Security with AI and Machine Learning Solutions,” </w:t>
      </w:r>
      <w:r w:rsidRPr="0012659E">
        <w:rPr>
          <w:i/>
          <w:iCs/>
        </w:rPr>
        <w:t>International Journal of Computer Applications</w:t>
      </w:r>
      <w:r w:rsidRPr="0012659E">
        <w:t>, vol. 186, no. 53, pp. 35–42, 2024.</w:t>
      </w:r>
    </w:p>
    <w:p w14:paraId="6397B6EB" w14:textId="77777777" w:rsidR="0012659E" w:rsidRPr="0012659E" w:rsidRDefault="0012659E" w:rsidP="00CD392C">
      <w:pPr>
        <w:spacing w:line="360" w:lineRule="auto"/>
      </w:pPr>
      <w:r w:rsidRPr="0012659E">
        <w:t xml:space="preserve">[5] A. Chaturvedi </w:t>
      </w:r>
      <w:r w:rsidRPr="0012659E">
        <w:rPr>
          <w:i/>
          <w:iCs/>
        </w:rPr>
        <w:t>et al.</w:t>
      </w:r>
      <w:r w:rsidRPr="0012659E">
        <w:t xml:space="preserve">, </w:t>
      </w:r>
      <w:r w:rsidRPr="0012659E">
        <w:rPr>
          <w:i/>
          <w:iCs/>
        </w:rPr>
        <w:t>Cryptology and Network Security with Machine Learning</w:t>
      </w:r>
      <w:r w:rsidRPr="0012659E">
        <w:t>, Springer, Lecture Notes in Networks and Systems, 2024.</w:t>
      </w:r>
    </w:p>
    <w:p w14:paraId="4A2275B1" w14:textId="77777777" w:rsidR="0012659E" w:rsidRDefault="0012659E" w:rsidP="00CD392C">
      <w:pPr>
        <w:spacing w:line="360" w:lineRule="auto"/>
      </w:pPr>
    </w:p>
    <w:p w14:paraId="73976636" w14:textId="71BE3F53" w:rsidR="007229E6" w:rsidRDefault="005B7ED4" w:rsidP="00CD392C">
      <w:pPr>
        <w:spacing w:line="360" w:lineRule="auto"/>
      </w:pPr>
      <w:r>
        <w:rPr>
          <w:noProof/>
        </w:rPr>
        <mc:AlternateContent>
          <mc:Choice Requires="wps">
            <w:drawing>
              <wp:anchor distT="0" distB="0" distL="114300" distR="114300" simplePos="0" relativeHeight="251659264" behindDoc="0" locked="0" layoutInCell="1" allowOverlap="1" wp14:anchorId="2A905A8D" wp14:editId="6711927F">
                <wp:simplePos x="0" y="0"/>
                <wp:positionH relativeFrom="column">
                  <wp:posOffset>1078301</wp:posOffset>
                </wp:positionH>
                <wp:positionV relativeFrom="paragraph">
                  <wp:posOffset>292447</wp:posOffset>
                </wp:positionV>
                <wp:extent cx="3795623" cy="0"/>
                <wp:effectExtent l="38100" t="76200" r="14605" b="95250"/>
                <wp:wrapNone/>
                <wp:docPr id="1219614518" name="Straight Arrow Connector 1"/>
                <wp:cNvGraphicFramePr/>
                <a:graphic xmlns:a="http://schemas.openxmlformats.org/drawingml/2006/main">
                  <a:graphicData uri="http://schemas.microsoft.com/office/word/2010/wordprocessingShape">
                    <wps:wsp>
                      <wps:cNvCnPr/>
                      <wps:spPr>
                        <a:xfrm>
                          <a:off x="0" y="0"/>
                          <a:ext cx="3795623"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EF98AA6" id="_x0000_t32" coordsize="21600,21600" o:spt="32" o:oned="t" path="m,l21600,21600e" filled="f">
                <v:path arrowok="t" fillok="f" o:connecttype="none"/>
                <o:lock v:ext="edit" shapetype="t"/>
              </v:shapetype>
              <v:shape id="Straight Arrow Connector 1" o:spid="_x0000_s1026" type="#_x0000_t32" style="position:absolute;margin-left:84.9pt;margin-top:23.05pt;width:298.8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" strokecolor="black [3200]" strokeweight=".5pt">
                <v:stroke startarrow="block" endarrow="block" joinstyle="miter"/>
              </v:shape>
            </w:pict>
          </mc:Fallback>
        </mc:AlternateContent>
      </w:r>
    </w:p>
    <w:sectPr w:rsidR="007229E6" w:rsidSect="000F6663">
      <w:headerReference w:type="default" r:id="rId8"/>
      <w:footerReference w:type="default" r:id="rId9"/>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88173" w14:textId="77777777" w:rsidR="00483ABF" w:rsidRDefault="00483ABF" w:rsidP="000F6663">
      <w:pPr>
        <w:spacing w:after="0" w:line="240" w:lineRule="auto"/>
      </w:pPr>
      <w:r>
        <w:separator/>
      </w:r>
    </w:p>
  </w:endnote>
  <w:endnote w:type="continuationSeparator" w:id="0">
    <w:p w14:paraId="3B9D027A" w14:textId="77777777" w:rsidR="00483ABF" w:rsidRDefault="00483ABF" w:rsidP="000F6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177945"/>
      <w:docPartObj>
        <w:docPartGallery w:val="Page Numbers (Bottom of Page)"/>
        <w:docPartUnique/>
      </w:docPartObj>
    </w:sdtPr>
    <w:sdtEndPr>
      <w:rPr>
        <w:color w:val="7F7F7F" w:themeColor="background1" w:themeShade="7F"/>
        <w:spacing w:val="60"/>
      </w:rPr>
    </w:sdtEndPr>
    <w:sdtContent>
      <w:p w14:paraId="746B8ABA" w14:textId="4AD3F8AE" w:rsidR="000F6663" w:rsidRDefault="000F666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790BF06" w14:textId="77777777" w:rsidR="000F6663" w:rsidRDefault="000F66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24FD3" w14:textId="77777777" w:rsidR="00483ABF" w:rsidRDefault="00483ABF" w:rsidP="000F6663">
      <w:pPr>
        <w:spacing w:after="0" w:line="240" w:lineRule="auto"/>
      </w:pPr>
      <w:r>
        <w:separator/>
      </w:r>
    </w:p>
  </w:footnote>
  <w:footnote w:type="continuationSeparator" w:id="0">
    <w:p w14:paraId="7FD601B0" w14:textId="77777777" w:rsidR="00483ABF" w:rsidRDefault="00483ABF" w:rsidP="000F66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DECDB" w14:textId="44A8BC73" w:rsidR="000F6663" w:rsidRDefault="000F6663">
    <w:pPr>
      <w:pStyle w:val="Header"/>
    </w:pPr>
    <w:r>
      <w:rPr>
        <w:noProof/>
      </w:rPr>
      <mc:AlternateContent>
        <mc:Choice Requires="wps">
          <w:drawing>
            <wp:anchor distT="0" distB="0" distL="118745" distR="118745" simplePos="0" relativeHeight="251659264" behindDoc="1" locked="0" layoutInCell="1" allowOverlap="0" wp14:anchorId="18525794" wp14:editId="29F68D67">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83E9B2E" w14:textId="05D65D71" w:rsidR="000F6663" w:rsidRDefault="000F6663">
                              <w:pPr>
                                <w:pStyle w:val="Header"/>
                                <w:tabs>
                                  <w:tab w:val="clear" w:pos="4680"/>
                                  <w:tab w:val="clear" w:pos="9360"/>
                                </w:tabs>
                                <w:jc w:val="center"/>
                                <w:rPr>
                                  <w:caps/>
                                  <w:color w:val="FFFFFF" w:themeColor="background1"/>
                                </w:rPr>
                              </w:pPr>
                              <w:r>
                                <w:rPr>
                                  <w:caps/>
                                  <w:color w:val="FFFFFF" w:themeColor="background1"/>
                                </w:rPr>
                                <w:t>COMPUTER NETWORK</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8525794"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83E9B2E" w14:textId="05D65D71" w:rsidR="000F6663" w:rsidRDefault="000F6663">
                        <w:pPr>
                          <w:pStyle w:val="Header"/>
                          <w:tabs>
                            <w:tab w:val="clear" w:pos="4680"/>
                            <w:tab w:val="clear" w:pos="9360"/>
                          </w:tabs>
                          <w:jc w:val="center"/>
                          <w:rPr>
                            <w:caps/>
                            <w:color w:val="FFFFFF" w:themeColor="background1"/>
                          </w:rPr>
                        </w:pPr>
                        <w:r>
                          <w:rPr>
                            <w:caps/>
                            <w:color w:val="FFFFFF" w:themeColor="background1"/>
                          </w:rPr>
                          <w:t>COMPUTER NETWORK</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411810"/>
    <w:multiLevelType w:val="multilevel"/>
    <w:tmpl w:val="987C5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4847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663"/>
    <w:rsid w:val="000F6663"/>
    <w:rsid w:val="0012659E"/>
    <w:rsid w:val="00483ABF"/>
    <w:rsid w:val="004B7132"/>
    <w:rsid w:val="005B7ED4"/>
    <w:rsid w:val="006C6D87"/>
    <w:rsid w:val="007229E6"/>
    <w:rsid w:val="00AE57A2"/>
    <w:rsid w:val="00CD392C"/>
    <w:rsid w:val="00DC3066"/>
    <w:rsid w:val="00E923B8"/>
    <w:rsid w:val="00F64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D9049"/>
  <w15:chartTrackingRefBased/>
  <w15:docId w15:val="{33DDCA3B-5253-4EAD-BF54-196B1596D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59E"/>
  </w:style>
  <w:style w:type="paragraph" w:styleId="Heading1">
    <w:name w:val="heading 1"/>
    <w:basedOn w:val="Normal"/>
    <w:next w:val="Normal"/>
    <w:link w:val="Heading1Char"/>
    <w:uiPriority w:val="9"/>
    <w:qFormat/>
    <w:rsid w:val="000F66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66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66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66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66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6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6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66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66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66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66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6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663"/>
    <w:rPr>
      <w:rFonts w:eastAsiaTheme="majorEastAsia" w:cstheme="majorBidi"/>
      <w:color w:val="272727" w:themeColor="text1" w:themeTint="D8"/>
    </w:rPr>
  </w:style>
  <w:style w:type="paragraph" w:styleId="Title">
    <w:name w:val="Title"/>
    <w:basedOn w:val="Normal"/>
    <w:next w:val="Normal"/>
    <w:link w:val="TitleChar"/>
    <w:uiPriority w:val="10"/>
    <w:qFormat/>
    <w:rsid w:val="000F6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663"/>
    <w:pPr>
      <w:spacing w:before="160"/>
      <w:jc w:val="center"/>
    </w:pPr>
    <w:rPr>
      <w:i/>
      <w:iCs/>
      <w:color w:val="404040" w:themeColor="text1" w:themeTint="BF"/>
    </w:rPr>
  </w:style>
  <w:style w:type="character" w:customStyle="1" w:styleId="QuoteChar">
    <w:name w:val="Quote Char"/>
    <w:basedOn w:val="DefaultParagraphFont"/>
    <w:link w:val="Quote"/>
    <w:uiPriority w:val="29"/>
    <w:rsid w:val="000F6663"/>
    <w:rPr>
      <w:i/>
      <w:iCs/>
      <w:color w:val="404040" w:themeColor="text1" w:themeTint="BF"/>
    </w:rPr>
  </w:style>
  <w:style w:type="paragraph" w:styleId="ListParagraph">
    <w:name w:val="List Paragraph"/>
    <w:basedOn w:val="Normal"/>
    <w:uiPriority w:val="34"/>
    <w:qFormat/>
    <w:rsid w:val="000F6663"/>
    <w:pPr>
      <w:ind w:left="720"/>
      <w:contextualSpacing/>
    </w:pPr>
  </w:style>
  <w:style w:type="character" w:styleId="IntenseEmphasis">
    <w:name w:val="Intense Emphasis"/>
    <w:basedOn w:val="DefaultParagraphFont"/>
    <w:uiPriority w:val="21"/>
    <w:qFormat/>
    <w:rsid w:val="000F6663"/>
    <w:rPr>
      <w:i/>
      <w:iCs/>
      <w:color w:val="2F5496" w:themeColor="accent1" w:themeShade="BF"/>
    </w:rPr>
  </w:style>
  <w:style w:type="paragraph" w:styleId="IntenseQuote">
    <w:name w:val="Intense Quote"/>
    <w:basedOn w:val="Normal"/>
    <w:next w:val="Normal"/>
    <w:link w:val="IntenseQuoteChar"/>
    <w:uiPriority w:val="30"/>
    <w:qFormat/>
    <w:rsid w:val="000F66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6663"/>
    <w:rPr>
      <w:i/>
      <w:iCs/>
      <w:color w:val="2F5496" w:themeColor="accent1" w:themeShade="BF"/>
    </w:rPr>
  </w:style>
  <w:style w:type="character" w:styleId="IntenseReference">
    <w:name w:val="Intense Reference"/>
    <w:basedOn w:val="DefaultParagraphFont"/>
    <w:uiPriority w:val="32"/>
    <w:qFormat/>
    <w:rsid w:val="000F6663"/>
    <w:rPr>
      <w:b/>
      <w:bCs/>
      <w:smallCaps/>
      <w:color w:val="2F5496" w:themeColor="accent1" w:themeShade="BF"/>
      <w:spacing w:val="5"/>
    </w:rPr>
  </w:style>
  <w:style w:type="paragraph" w:styleId="Header">
    <w:name w:val="header"/>
    <w:basedOn w:val="Normal"/>
    <w:link w:val="HeaderChar"/>
    <w:uiPriority w:val="99"/>
    <w:unhideWhenUsed/>
    <w:rsid w:val="000F6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663"/>
  </w:style>
  <w:style w:type="paragraph" w:styleId="Footer">
    <w:name w:val="footer"/>
    <w:basedOn w:val="Normal"/>
    <w:link w:val="FooterChar"/>
    <w:uiPriority w:val="99"/>
    <w:unhideWhenUsed/>
    <w:rsid w:val="000F6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663"/>
  </w:style>
  <w:style w:type="table" w:styleId="GridTable5Dark-Accent3">
    <w:name w:val="Grid Table 5 Dark Accent 3"/>
    <w:basedOn w:val="TableNormal"/>
    <w:uiPriority w:val="50"/>
    <w:rsid w:val="007229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1">
    <w:name w:val="Grid Table 5 Dark Accent 1"/>
    <w:basedOn w:val="TableNormal"/>
    <w:uiPriority w:val="50"/>
    <w:rsid w:val="00AE57A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1132</Words>
  <Characters>6454</Characters>
  <Application>Microsoft Office Word</Application>
  <DocSecurity>0</DocSecurity>
  <Lines>53</Lines>
  <Paragraphs>15</Paragraphs>
  <ScaleCrop>false</ScaleCrop>
  <Company/>
  <LinksUpToDate>false</LinksUpToDate>
  <CharactersWithSpaces>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dc:title>
  <dc:subject/>
  <dc:creator>M A D I N A</dc:creator>
  <cp:keywords/>
  <dc:description/>
  <cp:lastModifiedBy>M A D I N A</cp:lastModifiedBy>
  <cp:revision>11</cp:revision>
  <dcterms:created xsi:type="dcterms:W3CDTF">2025-12-22T14:39:00Z</dcterms:created>
  <dcterms:modified xsi:type="dcterms:W3CDTF">2025-12-22T15:07:00Z</dcterms:modified>
</cp:coreProperties>
</file>