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D227" w14:textId="77777777" w:rsidR="00975851" w:rsidRDefault="00975851" w:rsidP="00975851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BD6BF0" wp14:editId="21E2D711">
            <wp:extent cx="2565070" cy="2414184"/>
            <wp:effectExtent l="266700" t="266700" r="254635" b="291465"/>
            <wp:docPr id="1492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712" name="Picture 149271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75" cy="24172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4F65CB3A" w14:textId="77777777" w:rsidR="00975851" w:rsidRDefault="00975851" w:rsidP="00975851">
      <w:pPr>
        <w:jc w:val="center"/>
        <w:rPr>
          <w:sz w:val="32"/>
          <w:szCs w:val="32"/>
        </w:rPr>
      </w:pPr>
    </w:p>
    <w:p w14:paraId="0F325E98" w14:textId="77777777" w:rsidR="00975851" w:rsidRPr="0073488F" w:rsidRDefault="00975851" w:rsidP="00975851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NATIONAL UNIVERSITY OF TECHNOLOGY</w:t>
      </w:r>
    </w:p>
    <w:p w14:paraId="1A639DA0" w14:textId="77777777" w:rsidR="00975851" w:rsidRPr="0073488F" w:rsidRDefault="00975851" w:rsidP="00975851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(Department of Computer Science)</w:t>
      </w:r>
    </w:p>
    <w:p w14:paraId="7AA2C3A3" w14:textId="77777777" w:rsidR="00975851" w:rsidRPr="0073488F" w:rsidRDefault="00975851" w:rsidP="00975851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CS16</w:t>
      </w:r>
      <w:r>
        <w:rPr>
          <w:b/>
          <w:bCs/>
          <w:sz w:val="48"/>
          <w:szCs w:val="48"/>
        </w:rPr>
        <w:t>1</w:t>
      </w:r>
      <w:r w:rsidRPr="0073488F">
        <w:rPr>
          <w:b/>
          <w:bCs/>
          <w:sz w:val="48"/>
          <w:szCs w:val="48"/>
        </w:rPr>
        <w:t>– Database Systems</w:t>
      </w:r>
    </w:p>
    <w:p w14:paraId="51382D1D" w14:textId="77777777" w:rsidR="00975851" w:rsidRDefault="00975851" w:rsidP="00975851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Instructor: Noushin Saba</w:t>
      </w:r>
    </w:p>
    <w:p w14:paraId="732796C3" w14:textId="77777777" w:rsidR="00975851" w:rsidRDefault="00975851" w:rsidP="0097585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 Bisma Fatima</w:t>
      </w:r>
    </w:p>
    <w:p w14:paraId="50CF9FE3" w14:textId="77777777" w:rsidR="00975851" w:rsidRPr="0073488F" w:rsidRDefault="00975851" w:rsidP="0097585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 f24605036</w:t>
      </w:r>
    </w:p>
    <w:p w14:paraId="4835BAC8" w14:textId="77777777" w:rsidR="00975851" w:rsidRDefault="00975851" w:rsidP="00975851">
      <w:pPr>
        <w:jc w:val="center"/>
        <w:rPr>
          <w:b/>
          <w:bCs/>
          <w:sz w:val="48"/>
          <w:szCs w:val="48"/>
        </w:rPr>
      </w:pPr>
    </w:p>
    <w:p w14:paraId="504B5309" w14:textId="28EF24A9" w:rsidR="00975851" w:rsidRPr="004B6876" w:rsidRDefault="00975851" w:rsidP="00975851">
      <w:pPr>
        <w:pStyle w:val="IntenseQuote"/>
        <w:rPr>
          <w:sz w:val="36"/>
          <w:szCs w:val="36"/>
        </w:rPr>
      </w:pPr>
      <w:r w:rsidRPr="004B6876">
        <w:rPr>
          <w:sz w:val="36"/>
          <w:szCs w:val="36"/>
        </w:rPr>
        <w:t>LAB TASK 0</w:t>
      </w:r>
      <w:r>
        <w:rPr>
          <w:sz w:val="36"/>
          <w:szCs w:val="36"/>
        </w:rPr>
        <w:t>3</w:t>
      </w:r>
    </w:p>
    <w:p w14:paraId="5D87411D" w14:textId="77777777" w:rsidR="003D50B0" w:rsidRDefault="003D50B0" w:rsidP="00975851">
      <w:pPr>
        <w:jc w:val="center"/>
      </w:pPr>
    </w:p>
    <w:p w14:paraId="2ED9F967" w14:textId="77777777" w:rsidR="00975851" w:rsidRDefault="00975851" w:rsidP="00975851">
      <w:pPr>
        <w:jc w:val="center"/>
      </w:pPr>
    </w:p>
    <w:p w14:paraId="5E32FF82" w14:textId="00406785" w:rsidR="00975851" w:rsidRPr="00975851" w:rsidRDefault="00975851" w:rsidP="00975851">
      <w:pPr>
        <w:pStyle w:val="IntenseQuote"/>
        <w:rPr>
          <w:b/>
          <w:bCs/>
          <w:sz w:val="40"/>
          <w:szCs w:val="40"/>
        </w:rPr>
      </w:pPr>
      <w:r w:rsidRPr="00975851">
        <w:rPr>
          <w:b/>
          <w:bCs/>
          <w:sz w:val="40"/>
          <w:szCs w:val="40"/>
        </w:rPr>
        <w:t>In Lab Tasks</w:t>
      </w:r>
    </w:p>
    <w:p w14:paraId="65810494" w14:textId="77777777" w:rsidR="00975851" w:rsidRPr="00975851" w:rsidRDefault="00975851" w:rsidP="00975851">
      <w:pPr>
        <w:rPr>
          <w:b/>
          <w:bCs/>
          <w:sz w:val="32"/>
          <w:szCs w:val="32"/>
        </w:rPr>
      </w:pPr>
      <w:r w:rsidRPr="00975851">
        <w:rPr>
          <w:b/>
          <w:bCs/>
          <w:sz w:val="32"/>
          <w:szCs w:val="32"/>
        </w:rPr>
        <w:t>Task 1</w:t>
      </w:r>
    </w:p>
    <w:p w14:paraId="18D9F2F7" w14:textId="65623B19" w:rsidR="00975851" w:rsidRPr="00975851" w:rsidRDefault="00975851" w:rsidP="00975851">
      <w:pPr>
        <w:rPr>
          <w:sz w:val="28"/>
          <w:szCs w:val="28"/>
        </w:rPr>
      </w:pPr>
      <w:r w:rsidRPr="00975851">
        <w:rPr>
          <w:sz w:val="28"/>
          <w:szCs w:val="28"/>
        </w:rPr>
        <w:t>For the given database orders, create a Form for Order Details incorporating a calculated field</w:t>
      </w:r>
      <w:r>
        <w:rPr>
          <w:sz w:val="28"/>
          <w:szCs w:val="28"/>
        </w:rPr>
        <w:t xml:space="preserve"> </w:t>
      </w:r>
      <w:r w:rsidRPr="00975851">
        <w:rPr>
          <w:sz w:val="28"/>
          <w:szCs w:val="28"/>
        </w:rPr>
        <w:t>to compute the Extended Price based on quantity and unit price.</w:t>
      </w:r>
    </w:p>
    <w:p w14:paraId="4C014D0D" w14:textId="7C4AADCA" w:rsidR="00975851" w:rsidRDefault="00975851" w:rsidP="00975851">
      <w:pPr>
        <w:jc w:val="center"/>
        <w:rPr>
          <w:sz w:val="28"/>
          <w:szCs w:val="28"/>
        </w:rPr>
      </w:pPr>
      <w:r w:rsidRPr="00975851">
        <w:rPr>
          <w:sz w:val="28"/>
          <w:szCs w:val="28"/>
        </w:rPr>
        <w:t>Extended price = [Quantity] * [UnitPrice]</w:t>
      </w:r>
    </w:p>
    <w:p w14:paraId="0FD4E81A" w14:textId="655FF444" w:rsidR="00975851" w:rsidRDefault="00975851" w:rsidP="00975851">
      <w:pPr>
        <w:jc w:val="center"/>
        <w:rPr>
          <w:b/>
          <w:bCs/>
          <w:sz w:val="28"/>
          <w:szCs w:val="28"/>
        </w:rPr>
      </w:pPr>
      <w:r w:rsidRPr="00975851">
        <w:rPr>
          <w:b/>
          <w:bCs/>
          <w:sz w:val="28"/>
          <w:szCs w:val="28"/>
          <w:highlight w:val="yellow"/>
        </w:rPr>
        <w:t>STEPS</w:t>
      </w:r>
    </w:p>
    <w:p w14:paraId="074AD819" w14:textId="77777777" w:rsidR="00043098" w:rsidRPr="00043098" w:rsidRDefault="00043098" w:rsidP="00043098">
      <w:pPr>
        <w:rPr>
          <w:b/>
          <w:bCs/>
          <w:sz w:val="28"/>
          <w:szCs w:val="28"/>
        </w:rPr>
      </w:pPr>
      <w:r w:rsidRPr="00043098">
        <w:rPr>
          <w:b/>
          <w:bCs/>
          <w:sz w:val="28"/>
          <w:szCs w:val="28"/>
        </w:rPr>
        <w:t>Step 1: Create a new form</w:t>
      </w:r>
    </w:p>
    <w:p w14:paraId="5D50DE45" w14:textId="77777777" w:rsidR="00043098" w:rsidRPr="00043098" w:rsidRDefault="00043098" w:rsidP="00043098">
      <w:r w:rsidRPr="00043098">
        <w:t>- Go to the "Create" tab in the ribbon</w:t>
      </w:r>
    </w:p>
    <w:p w14:paraId="026BD6D6" w14:textId="77777777" w:rsidR="00043098" w:rsidRPr="00043098" w:rsidRDefault="00043098" w:rsidP="00043098">
      <w:r w:rsidRPr="00043098">
        <w:t>- Click on the "Form Design" button</w:t>
      </w:r>
    </w:p>
    <w:p w14:paraId="4AFB2724" w14:textId="6C72A0EB" w:rsidR="00043098" w:rsidRPr="00043098" w:rsidRDefault="00043098" w:rsidP="00043098">
      <w:r w:rsidRPr="00043098">
        <w:t>- Select the "Order Details" table as the record source</w:t>
      </w:r>
    </w:p>
    <w:p w14:paraId="20197502" w14:textId="77777777" w:rsidR="00043098" w:rsidRPr="00043098" w:rsidRDefault="00043098" w:rsidP="00043098">
      <w:pPr>
        <w:rPr>
          <w:b/>
          <w:bCs/>
          <w:sz w:val="28"/>
          <w:szCs w:val="28"/>
        </w:rPr>
      </w:pPr>
      <w:r w:rsidRPr="00043098">
        <w:rPr>
          <w:b/>
          <w:bCs/>
          <w:sz w:val="28"/>
          <w:szCs w:val="28"/>
        </w:rPr>
        <w:t>Step 2: Add fields to the form</w:t>
      </w:r>
    </w:p>
    <w:p w14:paraId="0BAA9AE8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Drag and drop the following fields from the "Order Details" table to the form design:</w:t>
      </w:r>
    </w:p>
    <w:p w14:paraId="2B056D35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 xml:space="preserve">    - OrderID</w:t>
      </w:r>
    </w:p>
    <w:p w14:paraId="0A3B4334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 xml:space="preserve">    - ProductID</w:t>
      </w:r>
    </w:p>
    <w:p w14:paraId="1E8DD72B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 xml:space="preserve">    - Quantity</w:t>
      </w:r>
    </w:p>
    <w:p w14:paraId="6773670D" w14:textId="04944D3D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 xml:space="preserve">    - UnitPrice</w:t>
      </w:r>
    </w:p>
    <w:p w14:paraId="51455B4D" w14:textId="77777777" w:rsidR="00043098" w:rsidRPr="00043098" w:rsidRDefault="00043098" w:rsidP="00043098">
      <w:pPr>
        <w:rPr>
          <w:b/>
          <w:bCs/>
          <w:sz w:val="28"/>
          <w:szCs w:val="28"/>
        </w:rPr>
      </w:pPr>
      <w:r w:rsidRPr="00043098">
        <w:rPr>
          <w:b/>
          <w:bCs/>
          <w:sz w:val="28"/>
          <w:szCs w:val="28"/>
        </w:rPr>
        <w:t>Step 3: Create a calculated field for Extended Price</w:t>
      </w:r>
    </w:p>
    <w:p w14:paraId="6CCC834B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Right-click on the form design and select "Insert" &gt; "Text Box"</w:t>
      </w:r>
    </w:p>
    <w:p w14:paraId="7CD5CAC7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Drag the text box to the desired location on the form</w:t>
      </w:r>
    </w:p>
    <w:p w14:paraId="30D14249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Right-click on the text box and select "Properties"</w:t>
      </w:r>
    </w:p>
    <w:p w14:paraId="66E8A616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In the "Properties" window, click on the "Data" tab</w:t>
      </w:r>
    </w:p>
    <w:p w14:paraId="06388358" w14:textId="77777777" w:rsidR="00043098" w:rsidRPr="00043098" w:rsidRDefault="00043098" w:rsidP="00043098">
      <w:pPr>
        <w:rPr>
          <w:b/>
          <w:bCs/>
          <w:sz w:val="28"/>
          <w:szCs w:val="28"/>
        </w:rPr>
      </w:pPr>
      <w:r w:rsidRPr="00043098">
        <w:rPr>
          <w:sz w:val="28"/>
          <w:szCs w:val="28"/>
        </w:rPr>
        <w:t>- In the "Control Source" field, enter the following formula</w:t>
      </w:r>
      <w:r w:rsidRPr="00043098">
        <w:rPr>
          <w:b/>
          <w:bCs/>
          <w:sz w:val="28"/>
          <w:szCs w:val="28"/>
        </w:rPr>
        <w:t>:</w:t>
      </w:r>
    </w:p>
    <w:p w14:paraId="41138948" w14:textId="77777777" w:rsidR="00043098" w:rsidRPr="00043098" w:rsidRDefault="00043098" w:rsidP="00043098">
      <w:pPr>
        <w:rPr>
          <w:b/>
          <w:bCs/>
          <w:sz w:val="28"/>
          <w:szCs w:val="28"/>
        </w:rPr>
      </w:pPr>
    </w:p>
    <w:p w14:paraId="2F09C0BC" w14:textId="4863C5FF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=[Quantity] * [UnitPrice]</w:t>
      </w:r>
    </w:p>
    <w:p w14:paraId="2433B7FA" w14:textId="77777777" w:rsidR="00043098" w:rsidRPr="00043098" w:rsidRDefault="00043098" w:rsidP="00043098">
      <w:pPr>
        <w:rPr>
          <w:b/>
          <w:bCs/>
          <w:sz w:val="28"/>
          <w:szCs w:val="28"/>
        </w:rPr>
      </w:pPr>
      <w:r w:rsidRPr="00043098">
        <w:rPr>
          <w:b/>
          <w:bCs/>
          <w:sz w:val="28"/>
          <w:szCs w:val="28"/>
        </w:rPr>
        <w:t>Step 4: Format the calculated field</w:t>
      </w:r>
    </w:p>
    <w:p w14:paraId="6F25B6D4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In the "Properties" window, click on the "Format" tab</w:t>
      </w:r>
    </w:p>
    <w:p w14:paraId="017D3BF7" w14:textId="36AFA140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Select the desired format for the Extended Price field (e.g. currency)</w:t>
      </w:r>
    </w:p>
    <w:p w14:paraId="3C722588" w14:textId="77777777" w:rsidR="00043098" w:rsidRPr="00043098" w:rsidRDefault="00043098" w:rsidP="00043098">
      <w:pPr>
        <w:rPr>
          <w:b/>
          <w:bCs/>
          <w:sz w:val="28"/>
          <w:szCs w:val="28"/>
        </w:rPr>
      </w:pPr>
      <w:r w:rsidRPr="00043098">
        <w:rPr>
          <w:b/>
          <w:bCs/>
          <w:sz w:val="28"/>
          <w:szCs w:val="28"/>
        </w:rPr>
        <w:t>Step 5: Save and view the form</w:t>
      </w:r>
    </w:p>
    <w:p w14:paraId="0216B218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Save the form by clicking on the "Save" button</w:t>
      </w:r>
    </w:p>
    <w:p w14:paraId="3BBAFFF0" w14:textId="77777777" w:rsidR="00043098" w:rsidRPr="00043098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Switch to "Form View" by clicking on the "View" button</w:t>
      </w:r>
    </w:p>
    <w:p w14:paraId="082BA860" w14:textId="0FF95D07" w:rsidR="00975851" w:rsidRDefault="00043098" w:rsidP="00043098">
      <w:pPr>
        <w:rPr>
          <w:sz w:val="28"/>
          <w:szCs w:val="28"/>
        </w:rPr>
      </w:pPr>
      <w:r w:rsidRPr="00043098">
        <w:rPr>
          <w:sz w:val="28"/>
          <w:szCs w:val="28"/>
        </w:rPr>
        <w:t>- Test the form by entering data into the Quantity and UnitPrice fields.</w:t>
      </w:r>
    </w:p>
    <w:p w14:paraId="012429FF" w14:textId="77777777" w:rsidR="00043098" w:rsidRPr="00043098" w:rsidRDefault="00043098" w:rsidP="00043098">
      <w:pPr>
        <w:rPr>
          <w:sz w:val="28"/>
          <w:szCs w:val="28"/>
        </w:rPr>
      </w:pPr>
    </w:p>
    <w:p w14:paraId="5B56E692" w14:textId="482470A1" w:rsidR="00975851" w:rsidRPr="00975851" w:rsidRDefault="00975851" w:rsidP="00975851">
      <w:pPr>
        <w:jc w:val="center"/>
        <w:rPr>
          <w:b/>
          <w:bCs/>
          <w:sz w:val="28"/>
          <w:szCs w:val="28"/>
          <w:u w:val="single"/>
        </w:rPr>
      </w:pPr>
      <w:r w:rsidRPr="00975851">
        <w:rPr>
          <w:b/>
          <w:bCs/>
          <w:sz w:val="28"/>
          <w:szCs w:val="28"/>
          <w:highlight w:val="yellow"/>
          <w:u w:val="single"/>
        </w:rPr>
        <w:t>DESIGN VIEW</w:t>
      </w:r>
    </w:p>
    <w:p w14:paraId="22A5CD3D" w14:textId="7FE02417" w:rsidR="00975851" w:rsidRDefault="00975851" w:rsidP="00975851">
      <w:pPr>
        <w:jc w:val="center"/>
      </w:pPr>
      <w:r w:rsidRPr="00975851">
        <w:rPr>
          <w:noProof/>
        </w:rPr>
        <w:drawing>
          <wp:inline distT="0" distB="0" distL="0" distR="0" wp14:anchorId="54D57CAB" wp14:editId="109682B2">
            <wp:extent cx="5943600" cy="2895600"/>
            <wp:effectExtent l="95250" t="95250" r="95250" b="95250"/>
            <wp:docPr id="26831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3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B2678C" w14:textId="77777777" w:rsidR="00975851" w:rsidRDefault="00975851" w:rsidP="00975851">
      <w:pPr>
        <w:jc w:val="center"/>
      </w:pPr>
    </w:p>
    <w:p w14:paraId="7130DAFB" w14:textId="77777777" w:rsidR="00975851" w:rsidRDefault="00975851" w:rsidP="00975851">
      <w:pPr>
        <w:jc w:val="center"/>
      </w:pPr>
    </w:p>
    <w:p w14:paraId="16E311A9" w14:textId="77777777" w:rsidR="00975851" w:rsidRDefault="00975851" w:rsidP="00975851">
      <w:pPr>
        <w:jc w:val="center"/>
      </w:pPr>
    </w:p>
    <w:p w14:paraId="6B77D87D" w14:textId="77777777" w:rsidR="00975851" w:rsidRDefault="00975851" w:rsidP="00975851">
      <w:pPr>
        <w:jc w:val="center"/>
      </w:pPr>
    </w:p>
    <w:p w14:paraId="29DF1AC2" w14:textId="77777777" w:rsidR="00975851" w:rsidRDefault="00975851" w:rsidP="00975851">
      <w:pPr>
        <w:jc w:val="center"/>
      </w:pPr>
    </w:p>
    <w:p w14:paraId="29DF52F8" w14:textId="77777777" w:rsidR="00975851" w:rsidRDefault="00975851" w:rsidP="00975851">
      <w:pPr>
        <w:jc w:val="center"/>
      </w:pPr>
    </w:p>
    <w:p w14:paraId="5339C354" w14:textId="5E7EFACE" w:rsidR="00975851" w:rsidRPr="00975851" w:rsidRDefault="00975851" w:rsidP="00975851">
      <w:pPr>
        <w:jc w:val="center"/>
        <w:rPr>
          <w:b/>
          <w:bCs/>
          <w:sz w:val="32"/>
          <w:szCs w:val="32"/>
          <w:u w:val="single"/>
        </w:rPr>
      </w:pPr>
      <w:r w:rsidRPr="00975851">
        <w:rPr>
          <w:b/>
          <w:bCs/>
          <w:sz w:val="32"/>
          <w:szCs w:val="32"/>
          <w:u w:val="single"/>
        </w:rPr>
        <w:t>FORM VIEW</w:t>
      </w:r>
    </w:p>
    <w:p w14:paraId="114D5E26" w14:textId="2A6C8B28" w:rsidR="00975851" w:rsidRDefault="00975851" w:rsidP="00975851">
      <w:pPr>
        <w:jc w:val="center"/>
      </w:pPr>
      <w:r w:rsidRPr="00975851">
        <w:rPr>
          <w:noProof/>
        </w:rPr>
        <w:drawing>
          <wp:inline distT="0" distB="0" distL="0" distR="0" wp14:anchorId="21233A4D" wp14:editId="1C8A930A">
            <wp:extent cx="5943600" cy="3542030"/>
            <wp:effectExtent l="95250" t="95250" r="95250" b="96520"/>
            <wp:docPr id="197086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65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090F9D" w14:textId="08CD049A" w:rsidR="005C18CC" w:rsidRPr="005C18CC" w:rsidRDefault="005C18CC" w:rsidP="00975851">
      <w:pPr>
        <w:jc w:val="center"/>
        <w:rPr>
          <w:b/>
          <w:bCs/>
          <w:sz w:val="32"/>
          <w:szCs w:val="32"/>
          <w:u w:val="single"/>
        </w:rPr>
      </w:pPr>
      <w:r w:rsidRPr="005C18CC">
        <w:rPr>
          <w:b/>
          <w:bCs/>
          <w:sz w:val="32"/>
          <w:szCs w:val="32"/>
          <w:highlight w:val="yellow"/>
          <w:u w:val="single"/>
        </w:rPr>
        <w:t>Formatted form</w:t>
      </w:r>
      <w:r w:rsidRPr="005C18CC">
        <w:rPr>
          <w:b/>
          <w:bCs/>
          <w:sz w:val="32"/>
          <w:szCs w:val="32"/>
          <w:u w:val="single"/>
        </w:rPr>
        <w:t xml:space="preserve"> </w:t>
      </w:r>
    </w:p>
    <w:p w14:paraId="6754CDB4" w14:textId="064758B0" w:rsidR="005C18CC" w:rsidRDefault="005C18CC" w:rsidP="00975851">
      <w:pPr>
        <w:jc w:val="center"/>
      </w:pPr>
      <w:r w:rsidRPr="005C18CC">
        <w:rPr>
          <w:noProof/>
        </w:rPr>
        <w:drawing>
          <wp:inline distT="0" distB="0" distL="0" distR="0" wp14:anchorId="7A221EE4" wp14:editId="07246419">
            <wp:extent cx="5943600" cy="3159125"/>
            <wp:effectExtent l="95250" t="95250" r="95250" b="98425"/>
            <wp:docPr id="104512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24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D100E14" w14:textId="77777777" w:rsidR="00F15317" w:rsidRDefault="00F15317" w:rsidP="00F15317">
      <w:pPr>
        <w:rPr>
          <w:b/>
          <w:bCs/>
          <w:sz w:val="40"/>
          <w:szCs w:val="40"/>
        </w:rPr>
      </w:pPr>
      <w:r w:rsidRPr="00F15317">
        <w:rPr>
          <w:b/>
          <w:bCs/>
          <w:sz w:val="40"/>
          <w:szCs w:val="40"/>
        </w:rPr>
        <w:lastRenderedPageBreak/>
        <w:t>Task 2</w:t>
      </w:r>
    </w:p>
    <w:p w14:paraId="45568E9A" w14:textId="534E473F" w:rsidR="00F15317" w:rsidRPr="00F15317" w:rsidRDefault="00F15317" w:rsidP="00F15317">
      <w:pPr>
        <w:rPr>
          <w:b/>
          <w:bCs/>
          <w:sz w:val="40"/>
          <w:szCs w:val="40"/>
        </w:rPr>
      </w:pPr>
      <w:r w:rsidRPr="00F15317">
        <w:rPr>
          <w:sz w:val="28"/>
          <w:szCs w:val="28"/>
        </w:rPr>
        <w:t>Create a Report for Task 1.</w:t>
      </w:r>
    </w:p>
    <w:p w14:paraId="2BF8CC27" w14:textId="0B25D246" w:rsidR="00F15317" w:rsidRDefault="00F15317" w:rsidP="00F15317">
      <w:pPr>
        <w:jc w:val="center"/>
        <w:rPr>
          <w:b/>
          <w:bCs/>
          <w:sz w:val="28"/>
          <w:szCs w:val="28"/>
        </w:rPr>
      </w:pPr>
      <w:r w:rsidRPr="00F15317">
        <w:rPr>
          <w:b/>
          <w:bCs/>
          <w:sz w:val="28"/>
          <w:szCs w:val="28"/>
          <w:highlight w:val="yellow"/>
        </w:rPr>
        <w:t>Steps</w:t>
      </w:r>
    </w:p>
    <w:p w14:paraId="21E18808" w14:textId="77777777" w:rsidR="00F15317" w:rsidRPr="00F15317" w:rsidRDefault="00F15317" w:rsidP="00F15317">
      <w:pPr>
        <w:rPr>
          <w:sz w:val="26"/>
          <w:szCs w:val="26"/>
        </w:rPr>
      </w:pPr>
      <w:r w:rsidRPr="00F15317">
        <w:rPr>
          <w:sz w:val="26"/>
          <w:szCs w:val="26"/>
        </w:rPr>
        <w:t>1. Go to the Create Tab: Click on the "Create" tab in the ribbon.</w:t>
      </w:r>
    </w:p>
    <w:p w14:paraId="642C6250" w14:textId="77777777" w:rsidR="00F15317" w:rsidRPr="00F15317" w:rsidRDefault="00F15317" w:rsidP="00F15317">
      <w:pPr>
        <w:rPr>
          <w:sz w:val="26"/>
          <w:szCs w:val="26"/>
        </w:rPr>
      </w:pPr>
      <w:r w:rsidRPr="00F15317">
        <w:rPr>
          <w:sz w:val="26"/>
          <w:szCs w:val="26"/>
        </w:rPr>
        <w:t>2. Click on Report: Click on the "Report" button in the "Reports" group.</w:t>
      </w:r>
    </w:p>
    <w:p w14:paraId="15C474E0" w14:textId="77777777" w:rsidR="00F15317" w:rsidRPr="00F15317" w:rsidRDefault="00F15317" w:rsidP="00F15317">
      <w:pPr>
        <w:rPr>
          <w:sz w:val="26"/>
          <w:szCs w:val="26"/>
        </w:rPr>
      </w:pPr>
      <w:r w:rsidRPr="00F15317">
        <w:rPr>
          <w:sz w:val="26"/>
          <w:szCs w:val="26"/>
        </w:rPr>
        <w:t>3. Select Record Source: Choose the table or query that you want to use as the record source for the report.</w:t>
      </w:r>
    </w:p>
    <w:p w14:paraId="4F37BD11" w14:textId="2CC478BD" w:rsidR="00F15317" w:rsidRDefault="00F15317" w:rsidP="00F15317">
      <w:pPr>
        <w:rPr>
          <w:sz w:val="26"/>
          <w:szCs w:val="26"/>
        </w:rPr>
      </w:pPr>
      <w:r w:rsidRPr="00F15317">
        <w:rPr>
          <w:sz w:val="26"/>
          <w:szCs w:val="26"/>
        </w:rPr>
        <w:t>4. Save the Report: Save the report with a descriptive name.</w:t>
      </w:r>
    </w:p>
    <w:p w14:paraId="092F35E5" w14:textId="77777777" w:rsidR="00A82C10" w:rsidRPr="00F15317" w:rsidRDefault="00A82C10" w:rsidP="00F15317">
      <w:pPr>
        <w:rPr>
          <w:sz w:val="26"/>
          <w:szCs w:val="26"/>
        </w:rPr>
      </w:pPr>
    </w:p>
    <w:p w14:paraId="602DC8E6" w14:textId="7534A8E3" w:rsidR="00F15317" w:rsidRPr="00F15317" w:rsidRDefault="00F15317" w:rsidP="00F15317">
      <w:pPr>
        <w:jc w:val="center"/>
        <w:rPr>
          <w:b/>
          <w:bCs/>
          <w:sz w:val="28"/>
          <w:szCs w:val="28"/>
          <w:u w:val="single"/>
        </w:rPr>
      </w:pPr>
      <w:r w:rsidRPr="00F15317">
        <w:rPr>
          <w:b/>
          <w:bCs/>
          <w:sz w:val="28"/>
          <w:szCs w:val="28"/>
          <w:highlight w:val="yellow"/>
          <w:u w:val="single"/>
        </w:rPr>
        <w:t>Design view</w:t>
      </w:r>
    </w:p>
    <w:p w14:paraId="1784B86F" w14:textId="4E452A01" w:rsidR="00F15317" w:rsidRDefault="00F15317" w:rsidP="00975851">
      <w:pPr>
        <w:jc w:val="center"/>
      </w:pPr>
      <w:r w:rsidRPr="00F15317">
        <w:rPr>
          <w:noProof/>
        </w:rPr>
        <w:drawing>
          <wp:inline distT="0" distB="0" distL="0" distR="0" wp14:anchorId="4E6935D7" wp14:editId="62FA684F">
            <wp:extent cx="5943600" cy="2207895"/>
            <wp:effectExtent l="95250" t="95250" r="95250" b="97155"/>
            <wp:docPr id="15022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61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B82C67E" w14:textId="77777777" w:rsidR="00A82C10" w:rsidRDefault="00A82C10" w:rsidP="00975851">
      <w:pPr>
        <w:jc w:val="center"/>
      </w:pPr>
    </w:p>
    <w:p w14:paraId="427BCD53" w14:textId="6AA85321" w:rsidR="00F15317" w:rsidRPr="00F15317" w:rsidRDefault="00F15317" w:rsidP="00975851">
      <w:pPr>
        <w:jc w:val="center"/>
        <w:rPr>
          <w:b/>
          <w:bCs/>
          <w:sz w:val="28"/>
          <w:szCs w:val="28"/>
          <w:u w:val="single"/>
        </w:rPr>
      </w:pPr>
      <w:r w:rsidRPr="00F15317">
        <w:rPr>
          <w:b/>
          <w:bCs/>
          <w:sz w:val="28"/>
          <w:szCs w:val="28"/>
          <w:highlight w:val="yellow"/>
          <w:u w:val="single"/>
        </w:rPr>
        <w:t>REPORT VIEW</w:t>
      </w:r>
    </w:p>
    <w:p w14:paraId="3FB7281A" w14:textId="0E45CBD4" w:rsidR="00F15317" w:rsidRDefault="00F15317" w:rsidP="00975851">
      <w:pPr>
        <w:jc w:val="center"/>
      </w:pPr>
      <w:r w:rsidRPr="00F15317">
        <w:rPr>
          <w:noProof/>
        </w:rPr>
        <w:lastRenderedPageBreak/>
        <w:drawing>
          <wp:inline distT="0" distB="0" distL="0" distR="0" wp14:anchorId="26A930E6" wp14:editId="599AF461">
            <wp:extent cx="5943600" cy="3638550"/>
            <wp:effectExtent l="95250" t="95250" r="95250" b="95250"/>
            <wp:docPr id="108046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174B4BF" w14:textId="77777777" w:rsidR="00A82C10" w:rsidRDefault="00A82C10" w:rsidP="00975851">
      <w:pPr>
        <w:jc w:val="center"/>
      </w:pPr>
    </w:p>
    <w:p w14:paraId="4C2ED3B4" w14:textId="77777777" w:rsidR="00A82C10" w:rsidRPr="00A82C10" w:rsidRDefault="00A82C10" w:rsidP="00A82C10">
      <w:pPr>
        <w:pStyle w:val="IntenseQuote"/>
        <w:rPr>
          <w:b/>
          <w:bCs/>
          <w:sz w:val="40"/>
          <w:szCs w:val="40"/>
        </w:rPr>
      </w:pPr>
      <w:r w:rsidRPr="00A82C10">
        <w:rPr>
          <w:b/>
          <w:bCs/>
          <w:sz w:val="40"/>
          <w:szCs w:val="40"/>
        </w:rPr>
        <w:t>Post Lab Tasks</w:t>
      </w:r>
    </w:p>
    <w:p w14:paraId="3B7C6F37" w14:textId="77777777" w:rsidR="00A82C10" w:rsidRDefault="00A82C10" w:rsidP="00A82C10"/>
    <w:p w14:paraId="2FC36E1E" w14:textId="77777777" w:rsidR="00A82C10" w:rsidRPr="00A82C10" w:rsidRDefault="00A82C10" w:rsidP="00A82C10">
      <w:pPr>
        <w:rPr>
          <w:b/>
          <w:bCs/>
          <w:sz w:val="32"/>
          <w:szCs w:val="32"/>
        </w:rPr>
      </w:pPr>
      <w:r w:rsidRPr="00A82C10">
        <w:rPr>
          <w:b/>
          <w:bCs/>
          <w:sz w:val="32"/>
          <w:szCs w:val="32"/>
        </w:rPr>
        <w:t>Task 1</w:t>
      </w:r>
    </w:p>
    <w:p w14:paraId="64A62AB2" w14:textId="29F002DD" w:rsidR="00A82C10" w:rsidRDefault="00A82C10" w:rsidP="00A82C10">
      <w:pPr>
        <w:rPr>
          <w:sz w:val="28"/>
          <w:szCs w:val="28"/>
        </w:rPr>
      </w:pPr>
      <w:r w:rsidRPr="00A82C10">
        <w:rPr>
          <w:sz w:val="28"/>
          <w:szCs w:val="28"/>
        </w:rPr>
        <w:t>Modify your Order Details Form to include a drop-down list (combo box) for selecting</w:t>
      </w:r>
      <w:r>
        <w:rPr>
          <w:sz w:val="28"/>
          <w:szCs w:val="28"/>
        </w:rPr>
        <w:t xml:space="preserve"> </w:t>
      </w:r>
      <w:r w:rsidRPr="00A82C10">
        <w:rPr>
          <w:sz w:val="28"/>
          <w:szCs w:val="28"/>
        </w:rPr>
        <w:t>products instead of entering product names manually. Add a submit button to save records</w:t>
      </w:r>
      <w:r>
        <w:rPr>
          <w:sz w:val="28"/>
          <w:szCs w:val="28"/>
        </w:rPr>
        <w:t xml:space="preserve"> </w:t>
      </w:r>
      <w:r w:rsidRPr="00A82C10">
        <w:rPr>
          <w:sz w:val="28"/>
          <w:szCs w:val="28"/>
        </w:rPr>
        <w:t>easily.</w:t>
      </w:r>
    </w:p>
    <w:p w14:paraId="55DD9201" w14:textId="3037093B" w:rsidR="00165D88" w:rsidRDefault="00F159D9" w:rsidP="00165D88">
      <w:pPr>
        <w:jc w:val="center"/>
        <w:rPr>
          <w:b/>
          <w:bCs/>
          <w:sz w:val="28"/>
          <w:szCs w:val="28"/>
        </w:rPr>
      </w:pPr>
      <w:r w:rsidRPr="00F159D9">
        <w:rPr>
          <w:b/>
          <w:bCs/>
          <w:sz w:val="28"/>
          <w:szCs w:val="28"/>
          <w:highlight w:val="yellow"/>
        </w:rPr>
        <w:t>STEPS</w:t>
      </w:r>
    </w:p>
    <w:p w14:paraId="61591365" w14:textId="77777777" w:rsidR="003C539F" w:rsidRPr="003C539F" w:rsidRDefault="003C539F" w:rsidP="003C539F">
      <w:pPr>
        <w:rPr>
          <w:sz w:val="28"/>
          <w:szCs w:val="28"/>
        </w:rPr>
      </w:pPr>
      <w:r w:rsidRPr="003C539F">
        <w:rPr>
          <w:sz w:val="28"/>
          <w:szCs w:val="28"/>
        </w:rPr>
        <w:t>1. Create a Products table: Store product information, including Product ID, Product Name, and Unit Price.</w:t>
      </w:r>
    </w:p>
    <w:p w14:paraId="3149E6C1" w14:textId="77777777" w:rsidR="003C539F" w:rsidRPr="003C539F" w:rsidRDefault="003C539F" w:rsidP="003C539F">
      <w:pPr>
        <w:rPr>
          <w:sz w:val="28"/>
          <w:szCs w:val="28"/>
        </w:rPr>
      </w:pPr>
      <w:r w:rsidRPr="003C539F">
        <w:rPr>
          <w:sz w:val="28"/>
          <w:szCs w:val="28"/>
        </w:rPr>
        <w:t>2. Add a combo box to the form: Select "Combo Box" from the toolbox and add it to the form.</w:t>
      </w:r>
    </w:p>
    <w:p w14:paraId="7B264484" w14:textId="77777777" w:rsidR="003C539F" w:rsidRPr="003C539F" w:rsidRDefault="003C539F" w:rsidP="003C539F">
      <w:pPr>
        <w:rPr>
          <w:sz w:val="28"/>
          <w:szCs w:val="28"/>
        </w:rPr>
      </w:pPr>
      <w:r w:rsidRPr="003C539F">
        <w:rPr>
          <w:sz w:val="28"/>
          <w:szCs w:val="28"/>
        </w:rPr>
        <w:lastRenderedPageBreak/>
        <w:t>3. Set the combo box properties: Set the "Row Source" property to the Products table, and the "Bound Column" property to the Product ID field.</w:t>
      </w:r>
    </w:p>
    <w:p w14:paraId="061F63F5" w14:textId="77777777" w:rsidR="003C539F" w:rsidRPr="003C539F" w:rsidRDefault="003C539F" w:rsidP="003C539F">
      <w:pPr>
        <w:rPr>
          <w:sz w:val="28"/>
          <w:szCs w:val="28"/>
        </w:rPr>
      </w:pPr>
      <w:r w:rsidRPr="003C539F">
        <w:rPr>
          <w:sz w:val="28"/>
          <w:szCs w:val="28"/>
        </w:rPr>
        <w:t>4. Add a submit button: Select "Button" from the toolbox and add it to the form.</w:t>
      </w:r>
    </w:p>
    <w:p w14:paraId="7D4A65F9" w14:textId="77777777" w:rsidR="003C539F" w:rsidRPr="003C539F" w:rsidRDefault="003C539F" w:rsidP="003C539F">
      <w:pPr>
        <w:rPr>
          <w:sz w:val="28"/>
          <w:szCs w:val="28"/>
        </w:rPr>
      </w:pPr>
      <w:r w:rsidRPr="003C539F">
        <w:rPr>
          <w:sz w:val="28"/>
          <w:szCs w:val="28"/>
        </w:rPr>
        <w:t>5. Set the submit button properties: Set the "On Click" property to a macro or VBA code that saves the record.</w:t>
      </w:r>
    </w:p>
    <w:p w14:paraId="71160D69" w14:textId="2A36F599" w:rsidR="00F159D9" w:rsidRPr="003C539F" w:rsidRDefault="003C539F" w:rsidP="003C539F">
      <w:pPr>
        <w:rPr>
          <w:sz w:val="28"/>
          <w:szCs w:val="28"/>
        </w:rPr>
      </w:pPr>
      <w:r w:rsidRPr="003C539F">
        <w:rPr>
          <w:sz w:val="28"/>
          <w:szCs w:val="28"/>
        </w:rPr>
        <w:t>6. Modify the form's VBA code: Update the code to retrieve the selected product's Unit Price and calculate the total.</w:t>
      </w:r>
    </w:p>
    <w:p w14:paraId="52C1F725" w14:textId="61F3C85E" w:rsidR="00F159D9" w:rsidRDefault="00F159D9" w:rsidP="00F159D9">
      <w:pPr>
        <w:jc w:val="center"/>
        <w:rPr>
          <w:b/>
          <w:bCs/>
          <w:sz w:val="28"/>
          <w:szCs w:val="28"/>
        </w:rPr>
      </w:pPr>
      <w:r w:rsidRPr="00F159D9">
        <w:rPr>
          <w:b/>
          <w:bCs/>
          <w:sz w:val="28"/>
          <w:szCs w:val="28"/>
          <w:highlight w:val="yellow"/>
        </w:rPr>
        <w:t>DESIGN VIEW</w:t>
      </w:r>
    </w:p>
    <w:p w14:paraId="11AA7260" w14:textId="0A9BB2C1" w:rsidR="00F159D9" w:rsidRDefault="00F159D9" w:rsidP="00F159D9">
      <w:pPr>
        <w:jc w:val="center"/>
        <w:rPr>
          <w:b/>
          <w:bCs/>
          <w:sz w:val="28"/>
          <w:szCs w:val="28"/>
        </w:rPr>
      </w:pPr>
      <w:r w:rsidRPr="00F159D9">
        <w:rPr>
          <w:b/>
          <w:bCs/>
          <w:sz w:val="28"/>
          <w:szCs w:val="28"/>
        </w:rPr>
        <w:drawing>
          <wp:inline distT="0" distB="0" distL="0" distR="0" wp14:anchorId="12255F79" wp14:editId="15B675E4">
            <wp:extent cx="5943600" cy="2795905"/>
            <wp:effectExtent l="95250" t="95250" r="95250" b="99695"/>
            <wp:docPr id="3884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4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CBD901D" w14:textId="77777777" w:rsidR="00F159D9" w:rsidRDefault="00F159D9" w:rsidP="00F159D9">
      <w:pPr>
        <w:jc w:val="center"/>
        <w:rPr>
          <w:b/>
          <w:bCs/>
          <w:sz w:val="28"/>
          <w:szCs w:val="28"/>
        </w:rPr>
      </w:pPr>
    </w:p>
    <w:p w14:paraId="5716B321" w14:textId="004A8D2C" w:rsidR="00F159D9" w:rsidRDefault="00F159D9" w:rsidP="00F159D9">
      <w:pPr>
        <w:jc w:val="center"/>
        <w:rPr>
          <w:b/>
          <w:bCs/>
          <w:sz w:val="28"/>
          <w:szCs w:val="28"/>
        </w:rPr>
      </w:pPr>
      <w:r w:rsidRPr="00F159D9">
        <w:rPr>
          <w:b/>
          <w:bCs/>
          <w:sz w:val="28"/>
          <w:szCs w:val="28"/>
          <w:highlight w:val="yellow"/>
        </w:rPr>
        <w:t>FORM VIEW</w:t>
      </w:r>
    </w:p>
    <w:p w14:paraId="29863AAA" w14:textId="1D856227" w:rsidR="00F159D9" w:rsidRDefault="00F159D9" w:rsidP="00F159D9">
      <w:pPr>
        <w:jc w:val="center"/>
        <w:rPr>
          <w:b/>
          <w:bCs/>
          <w:sz w:val="28"/>
          <w:szCs w:val="28"/>
        </w:rPr>
      </w:pPr>
      <w:r w:rsidRPr="00F159D9">
        <w:rPr>
          <w:b/>
          <w:bCs/>
          <w:sz w:val="28"/>
          <w:szCs w:val="28"/>
        </w:rPr>
        <w:lastRenderedPageBreak/>
        <w:drawing>
          <wp:inline distT="0" distB="0" distL="0" distR="0" wp14:anchorId="08308564" wp14:editId="127A1EE9">
            <wp:extent cx="5943600" cy="2477135"/>
            <wp:effectExtent l="95250" t="95250" r="95250" b="94615"/>
            <wp:docPr id="21454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3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712C6E9" w14:textId="77777777" w:rsidR="003C539F" w:rsidRPr="00F159D9" w:rsidRDefault="003C539F" w:rsidP="003C539F">
      <w:pPr>
        <w:rPr>
          <w:b/>
          <w:bCs/>
          <w:sz w:val="28"/>
          <w:szCs w:val="28"/>
        </w:rPr>
      </w:pPr>
    </w:p>
    <w:p w14:paraId="55C0E640" w14:textId="77777777" w:rsidR="00A82C10" w:rsidRPr="00A82C10" w:rsidRDefault="00A82C10" w:rsidP="00A82C10">
      <w:pPr>
        <w:rPr>
          <w:b/>
          <w:bCs/>
          <w:sz w:val="28"/>
          <w:szCs w:val="28"/>
        </w:rPr>
      </w:pPr>
      <w:r w:rsidRPr="00A82C10">
        <w:rPr>
          <w:b/>
          <w:bCs/>
          <w:sz w:val="28"/>
          <w:szCs w:val="28"/>
        </w:rPr>
        <w:t>Task 2</w:t>
      </w:r>
    </w:p>
    <w:p w14:paraId="3795A0C7" w14:textId="0CC3FF88" w:rsidR="00F159D9" w:rsidRPr="003C539F" w:rsidRDefault="00A82C10" w:rsidP="003C539F">
      <w:pPr>
        <w:rPr>
          <w:sz w:val="28"/>
          <w:szCs w:val="28"/>
        </w:rPr>
      </w:pPr>
      <w:r w:rsidRPr="00A82C10">
        <w:rPr>
          <w:sz w:val="28"/>
          <w:szCs w:val="28"/>
        </w:rPr>
        <w:t>Add a Report Footer that displays the total extended price (sum of all extended prices).</w:t>
      </w:r>
    </w:p>
    <w:p w14:paraId="2E60C1E8" w14:textId="3D16DD36" w:rsidR="00F159D9" w:rsidRDefault="00F159D9" w:rsidP="00F159D9">
      <w:pPr>
        <w:jc w:val="center"/>
        <w:rPr>
          <w:b/>
          <w:bCs/>
          <w:sz w:val="28"/>
          <w:szCs w:val="28"/>
          <w:highlight w:val="yellow"/>
        </w:rPr>
      </w:pPr>
      <w:r w:rsidRPr="00F159D9">
        <w:rPr>
          <w:b/>
          <w:bCs/>
          <w:sz w:val="28"/>
          <w:szCs w:val="28"/>
          <w:highlight w:val="yellow"/>
        </w:rPr>
        <w:t>DESIGN VIEW</w:t>
      </w:r>
    </w:p>
    <w:p w14:paraId="46D83283" w14:textId="65E3C077" w:rsidR="00F159D9" w:rsidRPr="00F159D9" w:rsidRDefault="00F159D9" w:rsidP="00F159D9">
      <w:pPr>
        <w:jc w:val="center"/>
        <w:rPr>
          <w:b/>
          <w:bCs/>
          <w:sz w:val="28"/>
          <w:szCs w:val="28"/>
          <w:highlight w:val="yellow"/>
        </w:rPr>
      </w:pPr>
      <w:r w:rsidRPr="00F159D9">
        <w:rPr>
          <w:b/>
          <w:bCs/>
          <w:sz w:val="28"/>
          <w:szCs w:val="28"/>
        </w:rPr>
        <w:drawing>
          <wp:inline distT="0" distB="0" distL="0" distR="0" wp14:anchorId="6D5B7EF4" wp14:editId="44F59232">
            <wp:extent cx="5943600" cy="2554605"/>
            <wp:effectExtent l="95250" t="95250" r="95250" b="93345"/>
            <wp:docPr id="8491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2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8C4AA5D" w14:textId="4791EBE4" w:rsidR="00F159D9" w:rsidRPr="00F159D9" w:rsidRDefault="00F159D9" w:rsidP="00F159D9">
      <w:pPr>
        <w:jc w:val="center"/>
        <w:rPr>
          <w:b/>
          <w:bCs/>
          <w:sz w:val="28"/>
          <w:szCs w:val="28"/>
        </w:rPr>
      </w:pPr>
      <w:r w:rsidRPr="00F159D9">
        <w:rPr>
          <w:b/>
          <w:bCs/>
          <w:sz w:val="28"/>
          <w:szCs w:val="28"/>
          <w:highlight w:val="yellow"/>
        </w:rPr>
        <w:t>REPORT VIEW</w:t>
      </w:r>
    </w:p>
    <w:p w14:paraId="7BCA6495" w14:textId="43194F0B" w:rsidR="00A82C10" w:rsidRPr="00A82C10" w:rsidRDefault="00165D88" w:rsidP="00F159D9">
      <w:pPr>
        <w:jc w:val="center"/>
        <w:rPr>
          <w:sz w:val="28"/>
          <w:szCs w:val="28"/>
        </w:rPr>
      </w:pPr>
      <w:r w:rsidRPr="00165D88">
        <w:rPr>
          <w:sz w:val="28"/>
          <w:szCs w:val="28"/>
        </w:rPr>
        <w:lastRenderedPageBreak/>
        <w:drawing>
          <wp:inline distT="0" distB="0" distL="0" distR="0" wp14:anchorId="3CFA33CF" wp14:editId="2754B71A">
            <wp:extent cx="5943600" cy="3775075"/>
            <wp:effectExtent l="95250" t="95250" r="95250" b="92075"/>
            <wp:docPr id="5008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14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34D2906" w14:textId="77777777" w:rsidR="00165D88" w:rsidRDefault="00165D88" w:rsidP="00A82C10">
      <w:pPr>
        <w:rPr>
          <w:b/>
          <w:bCs/>
          <w:sz w:val="28"/>
          <w:szCs w:val="28"/>
        </w:rPr>
      </w:pPr>
    </w:p>
    <w:p w14:paraId="0E7650AD" w14:textId="5ED42990" w:rsidR="00165D88" w:rsidRDefault="00165D88" w:rsidP="00165D88">
      <w:pPr>
        <w:jc w:val="center"/>
        <w:rPr>
          <w:b/>
          <w:bCs/>
          <w:sz w:val="28"/>
          <w:szCs w:val="28"/>
        </w:rPr>
      </w:pPr>
      <w:r w:rsidRPr="00165D88">
        <w:rPr>
          <w:b/>
          <w:bCs/>
          <w:sz w:val="28"/>
          <w:szCs w:val="28"/>
        </w:rPr>
        <w:drawing>
          <wp:inline distT="0" distB="0" distL="0" distR="0" wp14:anchorId="0C4B5747" wp14:editId="3FCF663B">
            <wp:extent cx="5287113" cy="1000265"/>
            <wp:effectExtent l="95250" t="95250" r="85090" b="104775"/>
            <wp:docPr id="85038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83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002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382933C" w14:textId="77777777" w:rsidR="00165D88" w:rsidRDefault="00165D88" w:rsidP="00A82C10">
      <w:pPr>
        <w:rPr>
          <w:b/>
          <w:bCs/>
          <w:sz w:val="28"/>
          <w:szCs w:val="28"/>
        </w:rPr>
      </w:pPr>
    </w:p>
    <w:p w14:paraId="0B414E9F" w14:textId="1291BDDA" w:rsidR="00A82C10" w:rsidRPr="00165D88" w:rsidRDefault="00A82C10" w:rsidP="00A82C10">
      <w:pPr>
        <w:rPr>
          <w:b/>
          <w:bCs/>
          <w:sz w:val="26"/>
          <w:szCs w:val="26"/>
        </w:rPr>
      </w:pPr>
      <w:r w:rsidRPr="00165D88">
        <w:rPr>
          <w:b/>
          <w:bCs/>
          <w:sz w:val="26"/>
          <w:szCs w:val="26"/>
        </w:rPr>
        <w:t>Lifelong Learning Component</w:t>
      </w:r>
    </w:p>
    <w:p w14:paraId="45D942D6" w14:textId="6827CF7D" w:rsidR="00A82C10" w:rsidRDefault="00A82C10" w:rsidP="00A82C10">
      <w:pPr>
        <w:rPr>
          <w:sz w:val="26"/>
          <w:szCs w:val="26"/>
        </w:rPr>
      </w:pPr>
      <w:r w:rsidRPr="00165D88">
        <w:rPr>
          <w:sz w:val="26"/>
          <w:szCs w:val="26"/>
        </w:rPr>
        <w:t>How can the principles of form design and report generation in MS Access be applied to real-world scenarios beyond business database management? Provide an example from a different industry, such as healthcare or education, and explain how continuous learning in database management is essential for improving data entry efficiency and decision-making.</w:t>
      </w:r>
    </w:p>
    <w:p w14:paraId="74729008" w14:textId="77777777" w:rsidR="00165D88" w:rsidRDefault="00165D88" w:rsidP="00165D88">
      <w:pPr>
        <w:rPr>
          <w:b/>
          <w:bCs/>
          <w:sz w:val="26"/>
          <w:szCs w:val="26"/>
        </w:rPr>
      </w:pPr>
      <w:r w:rsidRPr="00165D88">
        <w:rPr>
          <w:b/>
          <w:bCs/>
          <w:sz w:val="26"/>
          <w:szCs w:val="26"/>
        </w:rPr>
        <w:t>ANSWER:</w:t>
      </w:r>
    </w:p>
    <w:p w14:paraId="4045F46B" w14:textId="798243C8" w:rsidR="00165D88" w:rsidRPr="00165D88" w:rsidRDefault="00165D88" w:rsidP="00165D88">
      <w:pPr>
        <w:rPr>
          <w:b/>
          <w:bCs/>
          <w:sz w:val="26"/>
          <w:szCs w:val="26"/>
        </w:rPr>
      </w:pPr>
      <w:r w:rsidRPr="00165D88">
        <w:rPr>
          <w:sz w:val="26"/>
          <w:szCs w:val="26"/>
        </w:rPr>
        <w:lastRenderedPageBreak/>
        <w:t>The principles of form design and report generation in MS Access can be applied to various real-world scenarios beyond business database management.</w:t>
      </w:r>
      <w:r w:rsidRPr="00165D88">
        <w:rPr>
          <w:b/>
          <w:bCs/>
          <w:sz w:val="26"/>
          <w:szCs w:val="26"/>
        </w:rPr>
        <w:t xml:space="preserve"> Here's an example from the healthcare industry:</w:t>
      </w:r>
    </w:p>
    <w:p w14:paraId="56BE7E2B" w14:textId="77777777" w:rsidR="00165D88" w:rsidRPr="00165D88" w:rsidRDefault="00165D88" w:rsidP="00165D88">
      <w:pPr>
        <w:rPr>
          <w:b/>
          <w:bCs/>
          <w:sz w:val="26"/>
          <w:szCs w:val="26"/>
        </w:rPr>
      </w:pPr>
      <w:r w:rsidRPr="00165D88">
        <w:rPr>
          <w:b/>
          <w:bCs/>
          <w:sz w:val="26"/>
          <w:szCs w:val="26"/>
        </w:rPr>
        <w:t xml:space="preserve">Example: </w:t>
      </w:r>
      <w:r w:rsidRPr="00165D88">
        <w:rPr>
          <w:sz w:val="26"/>
          <w:szCs w:val="26"/>
        </w:rPr>
        <w:t>Patient Care Management in Healthcare</w:t>
      </w:r>
    </w:p>
    <w:p w14:paraId="0F4F883D" w14:textId="156F5448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In a hospital setting, nurses and doctors need to manage patient care effectively. A well-designed database can help streamline patient data management, improve care coordination, and enhance decision-making.</w:t>
      </w:r>
    </w:p>
    <w:p w14:paraId="792A5609" w14:textId="77777777" w:rsidR="00165D88" w:rsidRPr="00165D88" w:rsidRDefault="00165D88" w:rsidP="00165D88">
      <w:pPr>
        <w:rPr>
          <w:b/>
          <w:bCs/>
          <w:sz w:val="26"/>
          <w:szCs w:val="26"/>
        </w:rPr>
      </w:pPr>
      <w:r w:rsidRPr="00165D88">
        <w:rPr>
          <w:b/>
          <w:bCs/>
          <w:sz w:val="26"/>
          <w:szCs w:val="26"/>
        </w:rPr>
        <w:t>Form Design:</w:t>
      </w:r>
    </w:p>
    <w:p w14:paraId="1ED6883D" w14:textId="6B01151C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A customized form in MS Access can be designed to capture patient information, such as:</w:t>
      </w:r>
    </w:p>
    <w:p w14:paraId="27355E49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Patient demographics</w:t>
      </w:r>
    </w:p>
    <w:p w14:paraId="456ECCFE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Medical history</w:t>
      </w:r>
    </w:p>
    <w:p w14:paraId="46BB0823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Medications</w:t>
      </w:r>
    </w:p>
    <w:p w14:paraId="1033F4B8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Lab results</w:t>
      </w:r>
    </w:p>
    <w:p w14:paraId="343FEDB1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Treatment plans</w:t>
      </w:r>
    </w:p>
    <w:p w14:paraId="138E77A5" w14:textId="77777777" w:rsidR="00165D88" w:rsidRPr="00165D88" w:rsidRDefault="00165D88" w:rsidP="00165D88">
      <w:pPr>
        <w:rPr>
          <w:b/>
          <w:bCs/>
          <w:sz w:val="26"/>
          <w:szCs w:val="26"/>
        </w:rPr>
      </w:pPr>
    </w:p>
    <w:p w14:paraId="587CF853" w14:textId="2393D3E7" w:rsidR="00165D88" w:rsidRPr="00165D88" w:rsidRDefault="00165D88" w:rsidP="00165D88">
      <w:pPr>
        <w:rPr>
          <w:b/>
          <w:bCs/>
          <w:sz w:val="26"/>
          <w:szCs w:val="26"/>
        </w:rPr>
      </w:pPr>
      <w:r w:rsidRPr="00165D88">
        <w:rPr>
          <w:b/>
          <w:bCs/>
          <w:sz w:val="26"/>
          <w:szCs w:val="26"/>
        </w:rPr>
        <w:t>The form can be designed with various controls, such as:</w:t>
      </w:r>
    </w:p>
    <w:p w14:paraId="4D4F753F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Text boxes for data entry</w:t>
      </w:r>
    </w:p>
    <w:p w14:paraId="7C51DDB5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Drop-down lists for selecting medications or treatment options</w:t>
      </w:r>
    </w:p>
    <w:p w14:paraId="6BB35134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Checkboxes for tracking patient conditions or allergies</w:t>
      </w:r>
    </w:p>
    <w:p w14:paraId="64CE76B6" w14:textId="7934FACA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Buttons for navigating to different sections of the form</w:t>
      </w:r>
    </w:p>
    <w:p w14:paraId="5FAD13C2" w14:textId="77777777" w:rsidR="00165D88" w:rsidRPr="00165D88" w:rsidRDefault="00165D88" w:rsidP="00165D88">
      <w:pPr>
        <w:rPr>
          <w:b/>
          <w:bCs/>
          <w:sz w:val="26"/>
          <w:szCs w:val="26"/>
        </w:rPr>
      </w:pPr>
      <w:r w:rsidRPr="00165D88">
        <w:rPr>
          <w:b/>
          <w:bCs/>
          <w:sz w:val="26"/>
          <w:szCs w:val="26"/>
        </w:rPr>
        <w:t>Report Generation:</w:t>
      </w:r>
    </w:p>
    <w:p w14:paraId="48FB316B" w14:textId="0086083B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Reports can be generated to provide insights into patient care, such as:</w:t>
      </w:r>
    </w:p>
    <w:p w14:paraId="67A3C463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Patient summaries</w:t>
      </w:r>
    </w:p>
    <w:p w14:paraId="10B20719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Medication lists</w:t>
      </w:r>
    </w:p>
    <w:p w14:paraId="18C70A99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Lab result trends</w:t>
      </w:r>
    </w:p>
    <w:p w14:paraId="1FD12E21" w14:textId="30F661D4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Treatment plan effectiveness</w:t>
      </w:r>
    </w:p>
    <w:p w14:paraId="4D803BA6" w14:textId="7713C3CD" w:rsidR="00165D88" w:rsidRPr="00165D88" w:rsidRDefault="00165D88" w:rsidP="00165D88">
      <w:pPr>
        <w:rPr>
          <w:b/>
          <w:bCs/>
          <w:sz w:val="26"/>
          <w:szCs w:val="26"/>
        </w:rPr>
      </w:pPr>
      <w:r w:rsidRPr="00165D88">
        <w:rPr>
          <w:b/>
          <w:bCs/>
          <w:sz w:val="26"/>
          <w:szCs w:val="26"/>
        </w:rPr>
        <w:lastRenderedPageBreak/>
        <w:t>Reports can be designed to display data in a clear and concise manner, using various formatting options, such as:</w:t>
      </w:r>
    </w:p>
    <w:p w14:paraId="4B7D301D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Tables and charts</w:t>
      </w:r>
    </w:p>
    <w:p w14:paraId="1CAB9617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Conditional formatting</w:t>
      </w:r>
    </w:p>
    <w:p w14:paraId="6FFC142D" w14:textId="4C4B873F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Grouping and sorting</w:t>
      </w:r>
    </w:p>
    <w:p w14:paraId="349F064C" w14:textId="77777777" w:rsidR="00165D88" w:rsidRPr="00165D88" w:rsidRDefault="00165D88" w:rsidP="00165D88">
      <w:pPr>
        <w:rPr>
          <w:b/>
          <w:bCs/>
          <w:sz w:val="26"/>
          <w:szCs w:val="26"/>
        </w:rPr>
      </w:pPr>
      <w:r w:rsidRPr="00165D88">
        <w:rPr>
          <w:b/>
          <w:bCs/>
          <w:sz w:val="26"/>
          <w:szCs w:val="26"/>
        </w:rPr>
        <w:t>Continuous Learning:</w:t>
      </w:r>
    </w:p>
    <w:p w14:paraId="3D8634FC" w14:textId="0890502F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Continuous learning in database management is essential for improving data entry efficiency and decision-making in various industries, including healthcare. By staying up-to-date with the latest database management techniques and best practices, healthcare professionals can:</w:t>
      </w:r>
    </w:p>
    <w:p w14:paraId="60AB8462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b/>
          <w:bCs/>
          <w:sz w:val="26"/>
          <w:szCs w:val="26"/>
        </w:rPr>
        <w:t xml:space="preserve">- </w:t>
      </w:r>
      <w:r w:rsidRPr="00165D88">
        <w:rPr>
          <w:sz w:val="26"/>
          <w:szCs w:val="26"/>
        </w:rPr>
        <w:t>Improve data accuracy and completeness</w:t>
      </w:r>
    </w:p>
    <w:p w14:paraId="2F027F77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Enhance patient care coordination</w:t>
      </w:r>
    </w:p>
    <w:p w14:paraId="0DE0C63C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Optimize treatment plans</w:t>
      </w:r>
    </w:p>
    <w:p w14:paraId="0321A2A6" w14:textId="77777777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- Reduce medical errors</w:t>
      </w:r>
    </w:p>
    <w:p w14:paraId="3C696C48" w14:textId="77777777" w:rsidR="00165D88" w:rsidRPr="00165D88" w:rsidRDefault="00165D88" w:rsidP="00165D88">
      <w:pPr>
        <w:rPr>
          <w:b/>
          <w:bCs/>
          <w:sz w:val="26"/>
          <w:szCs w:val="26"/>
        </w:rPr>
      </w:pPr>
    </w:p>
    <w:p w14:paraId="5DF54D20" w14:textId="336BE5EB" w:rsidR="00165D88" w:rsidRPr="00165D88" w:rsidRDefault="00165D88" w:rsidP="00165D88">
      <w:pPr>
        <w:rPr>
          <w:sz w:val="26"/>
          <w:szCs w:val="26"/>
        </w:rPr>
      </w:pPr>
      <w:r w:rsidRPr="00165D88">
        <w:rPr>
          <w:sz w:val="26"/>
          <w:szCs w:val="26"/>
        </w:rPr>
        <w:t>In conclusion, the principles of form design and report generation in MS Access can be applied to various real-world scenarios, including patient care management in healthcare. Continuous learning in database management is crucial for improving data entry efficiency and decision-making, ultimately leading to better patient outcomes.</w:t>
      </w:r>
    </w:p>
    <w:sectPr w:rsidR="00165D88" w:rsidRPr="00165D88" w:rsidSect="00975851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B5CF" w14:textId="77777777" w:rsidR="006F2870" w:rsidRDefault="006F2870" w:rsidP="00975851">
      <w:pPr>
        <w:spacing w:after="0" w:line="240" w:lineRule="auto"/>
      </w:pPr>
      <w:r>
        <w:separator/>
      </w:r>
    </w:p>
  </w:endnote>
  <w:endnote w:type="continuationSeparator" w:id="0">
    <w:p w14:paraId="535C82F3" w14:textId="77777777" w:rsidR="006F2870" w:rsidRDefault="006F2870" w:rsidP="0097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538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8F512F" w14:textId="1B486137" w:rsidR="00975851" w:rsidRDefault="0097585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0F4A8FF" w14:textId="77777777" w:rsidR="00975851" w:rsidRDefault="00975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1626B" w14:textId="77777777" w:rsidR="006F2870" w:rsidRDefault="006F2870" w:rsidP="00975851">
      <w:pPr>
        <w:spacing w:after="0" w:line="240" w:lineRule="auto"/>
      </w:pPr>
      <w:r>
        <w:separator/>
      </w:r>
    </w:p>
  </w:footnote>
  <w:footnote w:type="continuationSeparator" w:id="0">
    <w:p w14:paraId="7C1EB8E2" w14:textId="77777777" w:rsidR="006F2870" w:rsidRDefault="006F2870" w:rsidP="00975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9AB1" w14:textId="25E802F2" w:rsidR="00975851" w:rsidRDefault="0097585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0C5BD87" wp14:editId="4D04C60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20AA572" w14:textId="118ED317" w:rsidR="00975851" w:rsidRDefault="0097585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C5BD8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20AA572" w14:textId="118ED317" w:rsidR="00975851" w:rsidRDefault="0097585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51"/>
    <w:rsid w:val="00043098"/>
    <w:rsid w:val="00165D88"/>
    <w:rsid w:val="00296131"/>
    <w:rsid w:val="003418D7"/>
    <w:rsid w:val="003C539F"/>
    <w:rsid w:val="003D50B0"/>
    <w:rsid w:val="004D10E4"/>
    <w:rsid w:val="005B3B86"/>
    <w:rsid w:val="005C18CC"/>
    <w:rsid w:val="006F2870"/>
    <w:rsid w:val="00975851"/>
    <w:rsid w:val="00A82C10"/>
    <w:rsid w:val="00F15317"/>
    <w:rsid w:val="00F1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435EA"/>
  <w15:chartTrackingRefBased/>
  <w15:docId w15:val="{A01E0FF3-CAC4-421D-8BB4-2BBF18E6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851"/>
  </w:style>
  <w:style w:type="paragraph" w:styleId="Heading1">
    <w:name w:val="heading 1"/>
    <w:basedOn w:val="Normal"/>
    <w:next w:val="Normal"/>
    <w:link w:val="Heading1Char"/>
    <w:uiPriority w:val="9"/>
    <w:qFormat/>
    <w:rsid w:val="0097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8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8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8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8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8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8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8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8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85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851"/>
  </w:style>
  <w:style w:type="paragraph" w:styleId="Footer">
    <w:name w:val="footer"/>
    <w:basedOn w:val="Normal"/>
    <w:link w:val="FooterChar"/>
    <w:uiPriority w:val="99"/>
    <w:unhideWhenUsed/>
    <w:rsid w:val="00975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</vt:lpstr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M A D I N A</dc:creator>
  <cp:keywords/>
  <dc:description/>
  <cp:lastModifiedBy>M A D I N A</cp:lastModifiedBy>
  <cp:revision>4</cp:revision>
  <dcterms:created xsi:type="dcterms:W3CDTF">2025-03-04T06:36:00Z</dcterms:created>
  <dcterms:modified xsi:type="dcterms:W3CDTF">2025-03-07T15:56:00Z</dcterms:modified>
</cp:coreProperties>
</file>