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DD1638" w14:textId="77777777" w:rsidR="00CD2F14" w:rsidRPr="00CD2F14" w:rsidRDefault="00CD2F14" w:rsidP="00CD2F14">
      <w:pPr>
        <w:rPr>
          <w:b/>
          <w:bCs/>
        </w:rPr>
      </w:pPr>
      <w:r w:rsidRPr="00CD2F14">
        <w:rPr>
          <w:b/>
          <w:bCs/>
        </w:rPr>
        <w:t>What is a daily return?</w:t>
      </w:r>
    </w:p>
    <w:p w14:paraId="64AA380F" w14:textId="77777777" w:rsidR="00CD2F14" w:rsidRPr="00CD2F14" w:rsidRDefault="00CD2F14" w:rsidP="00CD2F14">
      <w:r w:rsidRPr="00CD2F14">
        <w:t>A daily return tells you how much the value of a stock changed from one trading day to the next, relative to where it started.</w:t>
      </w:r>
    </w:p>
    <w:p w14:paraId="6CAD6AD8" w14:textId="4C206AF0" w:rsidR="002F015E" w:rsidRDefault="00CD2F14">
      <w:r>
        <w:t>+</w:t>
      </w:r>
      <w:proofErr w:type="spellStart"/>
      <w:r>
        <w:t>ve</w:t>
      </w:r>
      <w:proofErr w:type="spellEnd"/>
      <w:r>
        <w:t xml:space="preserve"> stock </w:t>
      </w:r>
      <w:proofErr w:type="gramStart"/>
      <w:r>
        <w:t>gained  -</w:t>
      </w:r>
      <w:proofErr w:type="spellStart"/>
      <w:proofErr w:type="gramEnd"/>
      <w:r>
        <w:t>ve</w:t>
      </w:r>
      <w:proofErr w:type="spellEnd"/>
      <w:r>
        <w:t xml:space="preserve"> stock lost </w:t>
      </w:r>
    </w:p>
    <w:p w14:paraId="3750C1E8" w14:textId="77777777" w:rsidR="00CD2F14" w:rsidRPr="00CD2F14" w:rsidRDefault="00CD2F14" w:rsidP="00CD2F14">
      <w:r w:rsidRPr="00CD2F14">
        <w:t>The stock had a 4% daily return, meaning its closing price increased by 4% compared with the previous trading day.</w:t>
      </w:r>
    </w:p>
    <w:p w14:paraId="05739A7C" w14:textId="386D1A4F" w:rsidR="00CD2F14" w:rsidRDefault="00CD2F14">
      <w:r w:rsidRPr="00CD2F14">
        <w:t>The stock lost 5% of its value that day</w:t>
      </w:r>
    </w:p>
    <w:p w14:paraId="75854776" w14:textId="77777777" w:rsidR="00CD2F14" w:rsidRPr="00CD2F14" w:rsidRDefault="00CD2F14" w:rsidP="00CD2F14">
      <w:pPr>
        <w:rPr>
          <w:b/>
          <w:bCs/>
        </w:rPr>
      </w:pPr>
      <w:r w:rsidRPr="00CD2F14">
        <w:rPr>
          <w:b/>
          <w:bCs/>
        </w:rPr>
        <w:t>Let's interpret row 1 together</w:t>
      </w:r>
    </w:p>
    <w:p w14:paraId="15138277" w14:textId="77777777" w:rsidR="00CD2F14" w:rsidRPr="00CD2F14" w:rsidRDefault="00CD2F14" w:rsidP="00CD2F14">
      <w:r w:rsidRPr="00CD2F14">
        <w:t>You have:</w:t>
      </w:r>
    </w:p>
    <w:p w14:paraId="2880C7CE" w14:textId="77777777" w:rsidR="00CD2F14" w:rsidRPr="00CD2F14" w:rsidRDefault="00CD2F14" w:rsidP="00CD2F14">
      <w:r w:rsidRPr="00CD2F14">
        <w:t>−0.008421</w:t>
      </w:r>
    </w:p>
    <w:p w14:paraId="6F7DE2A1" w14:textId="77777777" w:rsidR="00CD2F14" w:rsidRPr="00CD2F14" w:rsidRDefault="00CD2F14" w:rsidP="00CD2F14">
      <w:r w:rsidRPr="00CD2F14">
        <w:t>To turn it into a percentage:</w:t>
      </w:r>
    </w:p>
    <w:p w14:paraId="4B6C2E8D" w14:textId="77777777" w:rsidR="00CD2F14" w:rsidRPr="00CD2F14" w:rsidRDefault="00CD2F14" w:rsidP="00CD2F14">
      <w:r w:rsidRPr="00CD2F14">
        <w:t>−0.008421×100=−0.8421%</w:t>
      </w:r>
    </w:p>
    <w:p w14:paraId="1042BF00" w14:textId="77777777" w:rsidR="00CD2F14" w:rsidRPr="00CD2F14" w:rsidRDefault="00CD2F14" w:rsidP="00CD2F14">
      <w:proofErr w:type="gramStart"/>
      <w:r w:rsidRPr="00CD2F14">
        <w:t>So</w:t>
      </w:r>
      <w:proofErr w:type="gramEnd"/>
      <w:r w:rsidRPr="00CD2F14">
        <w:t xml:space="preserve"> we can say:</w:t>
      </w:r>
    </w:p>
    <w:p w14:paraId="6BA62C6D" w14:textId="77777777" w:rsidR="00CD2F14" w:rsidRPr="00CD2F14" w:rsidRDefault="00CD2F14" w:rsidP="00CD2F14">
      <w:r w:rsidRPr="00CD2F14">
        <w:t>From the previous trading day to this trading day, Apple's closing price </w:t>
      </w:r>
      <w:r w:rsidRPr="00CD2F14">
        <w:rPr>
          <w:b/>
          <w:bCs/>
        </w:rPr>
        <w:t>decreased by approximately 0.84%</w:t>
      </w:r>
      <w:r w:rsidRPr="00CD2F14">
        <w:t>.</w:t>
      </w:r>
    </w:p>
    <w:p w14:paraId="5151DEE0" w14:textId="77777777" w:rsidR="00CD2F14" w:rsidRPr="00CD2F14" w:rsidRDefault="00CD2F14"/>
    <w:sectPr w:rsidR="00CD2F14" w:rsidRPr="00CD2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47"/>
    <w:rsid w:val="002F015E"/>
    <w:rsid w:val="004E383A"/>
    <w:rsid w:val="00A76F51"/>
    <w:rsid w:val="00CD2F14"/>
    <w:rsid w:val="00CF0983"/>
    <w:rsid w:val="00DE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07CD3"/>
  <w15:chartTrackingRefBased/>
  <w15:docId w15:val="{20DE4496-0167-A743-A554-A5EAE1BB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82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72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08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3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3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3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Bismah Ahmed</dc:creator>
  <cp:keywords/>
  <dc:description/>
  <cp:lastModifiedBy>Bismah Ahmed</cp:lastModifiedBy>
  <cp:revision>2</cp:revision>
  <dcterms:created xsi:type="dcterms:W3CDTF">2026-09-11T20:20:00Z</dcterms:created>
  <dcterms:modified xsi:type="dcterms:W3CDTF">2026-09-18T00:58:00Z</dcterms:modified>
</cp:coreProperties>
</file>