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412"/>
        <w:tblW w:w="10544" w:type="dxa"/>
        <w:tblCellMar>
          <w:left w:w="144" w:type="dxa"/>
          <w:right w:w="115" w:type="dxa"/>
        </w:tblCellMar>
        <w:tblLook w:val="04A0" w:firstRow="1" w:lastRow="0" w:firstColumn="1" w:lastColumn="0" w:noHBand="0" w:noVBand="1"/>
      </w:tblPr>
      <w:tblGrid>
        <w:gridCol w:w="1983"/>
        <w:gridCol w:w="8561"/>
      </w:tblGrid>
      <w:tr w:rsidR="00EA4651" w:rsidRPr="004B04EF" w14:paraId="35A0FB34" w14:textId="77777777" w:rsidTr="00D96840">
        <w:trPr>
          <w:trHeight w:val="283"/>
        </w:trPr>
        <w:tc>
          <w:tcPr>
            <w:tcW w:w="8561" w:type="dxa"/>
            <w:gridSpan w:val="2"/>
            <w:tcMar>
              <w:top w:w="216" w:type="dxa"/>
              <w:left w:w="115" w:type="dxa"/>
              <w:bottom w:w="216" w:type="dxa"/>
              <w:right w:w="115" w:type="dxa"/>
            </w:tcMar>
            <w:vAlign w:val="center"/>
          </w:tcPr>
          <w:p w14:paraId="75F791CA" w14:textId="64527346" w:rsidR="00EA4651" w:rsidRPr="004B04EF" w:rsidRDefault="00EA4651" w:rsidP="003C66A2">
            <w:pPr>
              <w:pStyle w:val="Bezmezer"/>
              <w:spacing w:line="276" w:lineRule="auto"/>
              <w:jc w:val="left"/>
              <w:rPr>
                <w:b/>
                <w:bCs/>
                <w:color w:val="2F5496" w:themeColor="accent1" w:themeShade="BF"/>
              </w:rPr>
            </w:pPr>
            <w:bookmarkStart w:id="0" w:name="_Toc414892108"/>
            <w:bookmarkStart w:id="1" w:name="_Toc510602350"/>
            <w:bookmarkStart w:id="2" w:name="_Toc510602741"/>
          </w:p>
        </w:tc>
      </w:tr>
      <w:tr w:rsidR="000C1C1C" w:rsidRPr="004B04EF" w14:paraId="7ABEE324" w14:textId="77777777" w:rsidTr="00D96840">
        <w:trPr>
          <w:trHeight w:val="3515"/>
        </w:trPr>
        <w:tc>
          <w:tcPr>
            <w:tcW w:w="8561" w:type="dxa"/>
            <w:gridSpan w:val="2"/>
            <w:tcMar>
              <w:top w:w="216" w:type="dxa"/>
              <w:left w:w="115" w:type="dxa"/>
              <w:bottom w:w="216" w:type="dxa"/>
              <w:right w:w="115" w:type="dxa"/>
            </w:tcMar>
          </w:tcPr>
          <w:p w14:paraId="59BB1FC6" w14:textId="50F201E8" w:rsidR="000C1C1C" w:rsidRPr="004B04EF" w:rsidRDefault="00D96840" w:rsidP="00CB3A8C">
            <w:pPr>
              <w:pStyle w:val="Bezmezer"/>
              <w:jc w:val="left"/>
              <w:rPr>
                <w:color w:val="2F5496" w:themeColor="accent1" w:themeShade="BF"/>
                <w:sz w:val="26"/>
                <w:szCs w:val="26"/>
              </w:rPr>
            </w:pPr>
            <w:r w:rsidRPr="004B04EF">
              <w:rPr>
                <w:noProof/>
              </w:rPr>
              <w:drawing>
                <wp:anchor distT="0" distB="0" distL="114300" distR="114300" simplePos="0" relativeHeight="251658241" behindDoc="0" locked="0" layoutInCell="1" allowOverlap="1" wp14:anchorId="11CBAE6C" wp14:editId="70467FB5">
                  <wp:simplePos x="0" y="0"/>
                  <wp:positionH relativeFrom="margin">
                    <wp:posOffset>1358734</wp:posOffset>
                  </wp:positionH>
                  <wp:positionV relativeFrom="margin">
                    <wp:posOffset>359</wp:posOffset>
                  </wp:positionV>
                  <wp:extent cx="3909060" cy="451485"/>
                  <wp:effectExtent l="0" t="0" r="0" b="5715"/>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909060" cy="451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04EF">
              <w:rPr>
                <w:noProof/>
              </w:rPr>
              <mc:AlternateContent>
                <mc:Choice Requires="wps">
                  <w:drawing>
                    <wp:anchor distT="0" distB="0" distL="114300" distR="114300" simplePos="0" relativeHeight="251658240" behindDoc="0" locked="0" layoutInCell="1" allowOverlap="1" wp14:anchorId="7653B4DD" wp14:editId="006F9B37">
                      <wp:simplePos x="0" y="0"/>
                      <wp:positionH relativeFrom="margin">
                        <wp:posOffset>1032206</wp:posOffset>
                      </wp:positionH>
                      <wp:positionV relativeFrom="margin">
                        <wp:posOffset>-519347</wp:posOffset>
                      </wp:positionV>
                      <wp:extent cx="0" cy="8748000"/>
                      <wp:effectExtent l="76200" t="0" r="95250" b="53340"/>
                      <wp:wrapNone/>
                      <wp:docPr id="6" name="Přímá spojnice 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748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CFECE" id="Přímá spojnice 6"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81.3pt,-40.9pt" to="81.3pt,6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" strokecolor="#3276b1" strokeweight="13pt">
                      <v:stroke joinstyle="miter"/>
                      <o:lock v:ext="edit" aspectratio="t" shapetype="f"/>
                      <w10:wrap anchorx="margin" anchory="margin"/>
                    </v:line>
                  </w:pict>
                </mc:Fallback>
              </mc:AlternateContent>
            </w:r>
            <w:r w:rsidR="00CB3A8C" w:rsidRPr="004B04EF">
              <w:t xml:space="preserve"> </w:t>
            </w:r>
          </w:p>
        </w:tc>
      </w:tr>
      <w:tr w:rsidR="00EA4651" w:rsidRPr="004B04EF" w14:paraId="1F4FD09E" w14:textId="77777777" w:rsidTr="00D96840">
        <w:trPr>
          <w:gridBefore w:val="1"/>
          <w:wBefore w:w="1983" w:type="dxa"/>
          <w:trHeight w:val="2551"/>
        </w:trPr>
        <w:tc>
          <w:tcPr>
            <w:tcW w:w="8561" w:type="dxa"/>
            <w:vAlign w:val="bottom"/>
          </w:tcPr>
          <w:p w14:paraId="1D3542C9" w14:textId="7C81DCC7" w:rsidR="00EA4651" w:rsidRPr="00016EEE" w:rsidRDefault="0026269B" w:rsidP="005E73B4">
            <w:pPr>
              <w:pStyle w:val="Maturitnprojekt"/>
              <w:rPr>
                <w:rFonts w:eastAsiaTheme="majorEastAsia"/>
              </w:rPr>
            </w:pPr>
            <w:r w:rsidRPr="00016EEE">
              <w:rPr>
                <w:rFonts w:eastAsiaTheme="majorEastAsia"/>
                <w:sz w:val="56"/>
              </w:rPr>
              <w:t>SOUŘADNICOVÝ KOMPAS</w:t>
            </w:r>
          </w:p>
        </w:tc>
      </w:tr>
      <w:tr w:rsidR="009A0DED" w:rsidRPr="004B04EF" w14:paraId="12BDA7FE" w14:textId="77777777" w:rsidTr="00D96840">
        <w:trPr>
          <w:gridBefore w:val="1"/>
          <w:wBefore w:w="1983" w:type="dxa"/>
          <w:trHeight w:val="567"/>
        </w:trPr>
        <w:tc>
          <w:tcPr>
            <w:tcW w:w="8561" w:type="dxa"/>
          </w:tcPr>
          <w:p w14:paraId="4E4D9E45" w14:textId="4E4CE993" w:rsidR="009A0DED" w:rsidRPr="002212AD" w:rsidRDefault="002212AD" w:rsidP="00EA4651">
            <w:pPr>
              <w:pStyle w:val="Bezmezer"/>
              <w:spacing w:line="216" w:lineRule="auto"/>
              <w:jc w:val="left"/>
              <w:rPr>
                <w:rFonts w:eastAsiaTheme="majorEastAsia" w:cs="Arial"/>
                <w:color w:val="FF0000"/>
                <w:sz w:val="28"/>
                <w:szCs w:val="88"/>
              </w:rPr>
            </w:pPr>
            <w:r w:rsidRPr="002212AD">
              <w:rPr>
                <w:rFonts w:eastAsiaTheme="majorEastAsia" w:cs="Arial"/>
                <w:sz w:val="28"/>
                <w:szCs w:val="88"/>
              </w:rPr>
              <w:t>UŽIVATELSKÝ MANUÁL</w:t>
            </w:r>
            <w:r>
              <w:rPr>
                <w:rFonts w:eastAsiaTheme="majorEastAsia" w:cs="Arial"/>
                <w:sz w:val="28"/>
                <w:szCs w:val="88"/>
              </w:rPr>
              <w:t xml:space="preserve"> – CZ</w:t>
            </w:r>
            <w:r w:rsidR="00C97410">
              <w:rPr>
                <w:noProof/>
              </w:rPr>
              <w:t xml:space="preserve"> </w:t>
            </w:r>
          </w:p>
        </w:tc>
      </w:tr>
      <w:tr w:rsidR="00EA4651" w:rsidRPr="004B04EF" w14:paraId="14579F94" w14:textId="77777777" w:rsidTr="00D96840">
        <w:trPr>
          <w:gridBefore w:val="1"/>
          <w:wBefore w:w="1983" w:type="dxa"/>
          <w:trHeight w:val="247"/>
        </w:trPr>
        <w:tc>
          <w:tcPr>
            <w:tcW w:w="8561" w:type="dxa"/>
            <w:tcMar>
              <w:top w:w="216" w:type="dxa"/>
              <w:left w:w="115" w:type="dxa"/>
              <w:bottom w:w="216" w:type="dxa"/>
              <w:right w:w="115" w:type="dxa"/>
            </w:tcMar>
            <w:vAlign w:val="center"/>
          </w:tcPr>
          <w:p w14:paraId="54030EB2" w14:textId="4BF54EB3" w:rsidR="00EA4651" w:rsidRPr="004B04EF" w:rsidRDefault="00E15137" w:rsidP="00CB3A8C">
            <w:pPr>
              <w:pStyle w:val="Bezmezer"/>
              <w:spacing w:line="240" w:lineRule="auto"/>
              <w:jc w:val="left"/>
            </w:pPr>
            <w:r w:rsidRPr="004B04EF">
              <w:rPr>
                <w:sz w:val="32"/>
              </w:rPr>
              <w:t>Savva Popov</w:t>
            </w:r>
          </w:p>
        </w:tc>
      </w:tr>
      <w:tr w:rsidR="00CB3A8C" w:rsidRPr="004B04EF" w14:paraId="0F83FE16" w14:textId="77777777" w:rsidTr="00D96840">
        <w:trPr>
          <w:trHeight w:val="3515"/>
        </w:trPr>
        <w:tc>
          <w:tcPr>
            <w:tcW w:w="8561" w:type="dxa"/>
            <w:gridSpan w:val="2"/>
            <w:tcMar>
              <w:top w:w="216" w:type="dxa"/>
              <w:left w:w="115" w:type="dxa"/>
              <w:bottom w:w="216" w:type="dxa"/>
              <w:right w:w="115" w:type="dxa"/>
            </w:tcMar>
            <w:vAlign w:val="center"/>
          </w:tcPr>
          <w:p w14:paraId="232CFA1D" w14:textId="7F6D314D" w:rsidR="00CB3A8C" w:rsidRPr="004B04EF" w:rsidRDefault="00CB3A8C" w:rsidP="00CB3A8C">
            <w:pPr>
              <w:pStyle w:val="Bezmezer"/>
              <w:spacing w:line="240" w:lineRule="auto"/>
              <w:jc w:val="left"/>
              <w:rPr>
                <w:sz w:val="28"/>
              </w:rPr>
            </w:pPr>
          </w:p>
        </w:tc>
      </w:tr>
      <w:tr w:rsidR="009A0DED" w:rsidRPr="004B04EF" w14:paraId="68C01B26" w14:textId="77777777" w:rsidTr="00D96840">
        <w:trPr>
          <w:trHeight w:val="692"/>
        </w:trPr>
        <w:tc>
          <w:tcPr>
            <w:tcW w:w="8561" w:type="dxa"/>
            <w:gridSpan w:val="2"/>
            <w:tcMar>
              <w:top w:w="216" w:type="dxa"/>
              <w:left w:w="115" w:type="dxa"/>
              <w:bottom w:w="216" w:type="dxa"/>
              <w:right w:w="115" w:type="dxa"/>
            </w:tcMar>
          </w:tcPr>
          <w:p w14:paraId="515F8DA1" w14:textId="1B38C48A" w:rsidR="009A0DED" w:rsidRPr="004B04EF" w:rsidRDefault="002C25C0" w:rsidP="00D96840">
            <w:pPr>
              <w:pStyle w:val="Bezmezer"/>
              <w:spacing w:line="276" w:lineRule="auto"/>
              <w:ind w:left="2127"/>
              <w:jc w:val="left"/>
              <w:rPr>
                <w:b/>
              </w:rPr>
            </w:pPr>
            <w:r w:rsidRPr="004B04EF">
              <w:rPr>
                <w:b/>
              </w:rPr>
              <w:t>Vedoucí: Ing. Jaroslav Bušek Ph.D.</w:t>
            </w:r>
          </w:p>
          <w:p w14:paraId="26E1E653" w14:textId="13C36EF5" w:rsidR="00AE055A" w:rsidRPr="004B04EF" w:rsidRDefault="00AE055A" w:rsidP="00D96840">
            <w:pPr>
              <w:pStyle w:val="Bezmezer"/>
              <w:spacing w:line="276" w:lineRule="auto"/>
              <w:ind w:left="2127"/>
              <w:jc w:val="left"/>
              <w:rPr>
                <w:b/>
              </w:rPr>
            </w:pPr>
            <w:r w:rsidRPr="004B04EF">
              <w:rPr>
                <w:b/>
              </w:rPr>
              <w:t>Zaměření: Mechatronika</w:t>
            </w:r>
          </w:p>
          <w:p w14:paraId="01710B03" w14:textId="6F8463C3" w:rsidR="00AE055A" w:rsidRPr="004B04EF" w:rsidRDefault="00CA3FE4" w:rsidP="00D96840">
            <w:pPr>
              <w:pStyle w:val="Bezmezer"/>
              <w:spacing w:line="276" w:lineRule="auto"/>
              <w:ind w:left="2127"/>
              <w:jc w:val="left"/>
              <w:rPr>
                <w:b/>
                <w:bCs/>
              </w:rPr>
            </w:pPr>
            <w:r w:rsidRPr="004B04EF">
              <w:rPr>
                <w:b/>
                <w:bCs/>
              </w:rPr>
              <w:fldChar w:fldCharType="begin"/>
            </w:r>
            <w:r w:rsidRPr="004B04EF">
              <w:rPr>
                <w:b/>
                <w:bCs/>
              </w:rPr>
              <w:instrText>date \@ "YYYY"</w:instrText>
            </w:r>
            <w:r w:rsidRPr="004B04EF">
              <w:rPr>
                <w:b/>
                <w:bCs/>
              </w:rPr>
              <w:fldChar w:fldCharType="separate"/>
            </w:r>
            <w:r w:rsidR="00D96840">
              <w:rPr>
                <w:b/>
                <w:bCs/>
                <w:noProof/>
              </w:rPr>
              <w:t>2026</w:t>
            </w:r>
            <w:r w:rsidRPr="004B04EF">
              <w:rPr>
                <w:b/>
                <w:bCs/>
              </w:rPr>
              <w:fldChar w:fldCharType="end"/>
            </w:r>
          </w:p>
        </w:tc>
      </w:tr>
    </w:tbl>
    <w:sdt>
      <w:sdtPr>
        <w:id w:val="-776255324"/>
        <w:docPartObj>
          <w:docPartGallery w:val="Cover Pages"/>
          <w:docPartUnique/>
        </w:docPartObj>
      </w:sdtPr>
      <w:sdtContent>
        <w:p w14:paraId="05F8529B" w14:textId="701F8BA1" w:rsidR="006F49EA" w:rsidRPr="00453ABD" w:rsidRDefault="00CB45F2" w:rsidP="00453ABD">
          <w:pPr>
            <w:ind w:firstLine="0"/>
          </w:pPr>
          <w:r w:rsidRPr="004B04EF">
            <w:br w:type="page"/>
          </w:r>
        </w:p>
      </w:sdtContent>
    </w:sdt>
    <w:bookmarkEnd w:id="2" w:displacedByCustomXml="prev"/>
    <w:p w14:paraId="1C7ED57C" w14:textId="33C62A04" w:rsidR="000F48F1" w:rsidRPr="0026269B" w:rsidRDefault="00170A23" w:rsidP="0026269B">
      <w:pPr>
        <w:pStyle w:val="Bezmezer"/>
        <w:jc w:val="left"/>
        <w:rPr>
          <w:sz w:val="36"/>
        </w:rPr>
      </w:pPr>
      <w:r>
        <w:rPr>
          <w:noProof/>
        </w:rPr>
        <w:lastRenderedPageBreak/>
        <w:drawing>
          <wp:anchor distT="0" distB="0" distL="114300" distR="114300" simplePos="0" relativeHeight="251702312" behindDoc="1" locked="0" layoutInCell="1" allowOverlap="1" wp14:anchorId="3179031C" wp14:editId="1566CB4C">
            <wp:simplePos x="0" y="0"/>
            <wp:positionH relativeFrom="column">
              <wp:posOffset>-638234</wp:posOffset>
            </wp:positionH>
            <wp:positionV relativeFrom="paragraph">
              <wp:posOffset>4080673</wp:posOffset>
            </wp:positionV>
            <wp:extent cx="6694805" cy="2401570"/>
            <wp:effectExtent l="0" t="0" r="0" b="0"/>
            <wp:wrapNone/>
            <wp:docPr id="1120364886"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4805" cy="2401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447" w:rsidRPr="004B04EF">
        <w:rPr>
          <w:sz w:val="36"/>
        </w:rPr>
        <w:br w:type="page"/>
      </w:r>
      <w:r w:rsidR="00C97410" w:rsidRPr="00C97410">
        <w:rPr>
          <w:rFonts w:eastAsiaTheme="majorEastAsia" w:cs="Arial"/>
          <w:noProof/>
          <w:sz w:val="28"/>
          <w:szCs w:val="88"/>
        </w:rPr>
        <w:drawing>
          <wp:anchor distT="0" distB="0" distL="114300" distR="114300" simplePos="0" relativeHeight="251701288" behindDoc="0" locked="0" layoutInCell="1" allowOverlap="1" wp14:anchorId="6BF302D8" wp14:editId="64C0FF45">
            <wp:simplePos x="0" y="0"/>
            <wp:positionH relativeFrom="column">
              <wp:posOffset>0</wp:posOffset>
            </wp:positionH>
            <wp:positionV relativeFrom="paragraph">
              <wp:posOffset>396875</wp:posOffset>
            </wp:positionV>
            <wp:extent cx="3587115" cy="2828925"/>
            <wp:effectExtent l="0" t="0" r="0" b="0"/>
            <wp:wrapSquare wrapText="bothSides"/>
            <wp:docPr id="755664118"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64118" name=""/>
                    <pic:cNvPicPr/>
                  </pic:nvPicPr>
                  <pic:blipFill rotWithShape="1">
                    <a:blip r:embed="rId13">
                      <a:extLst>
                        <a:ext uri="{96DAC541-7B7A-43D3-8B79-37D633B846F1}">
                          <asvg:svgBlip xmlns:asvg="http://schemas.microsoft.com/office/drawing/2016/SVG/main" r:embed="rId14"/>
                        </a:ext>
                      </a:extLst>
                    </a:blip>
                    <a:srcRect l="23979" t="23195" r="24124" b="22217"/>
                    <a:stretch>
                      <a:fillRect/>
                    </a:stretch>
                  </pic:blipFill>
                  <pic:spPr bwMode="auto">
                    <a:xfrm>
                      <a:off x="0" y="0"/>
                      <a:ext cx="3587115" cy="2828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25FAD5" w14:textId="3700978A" w:rsidR="004E2FF4" w:rsidRPr="004B04EF" w:rsidRDefault="004E2FF4" w:rsidP="00C91021">
      <w:pPr>
        <w:pStyle w:val="Bezmezer"/>
        <w:jc w:val="center"/>
        <w:rPr>
          <w:color w:val="FF0000"/>
          <w:sz w:val="36"/>
        </w:rPr>
      </w:pPr>
    </w:p>
    <w:bookmarkEnd w:id="0"/>
    <w:bookmarkEnd w:id="1"/>
    <w:p w14:paraId="53D0BDE1" w14:textId="0F118EDC" w:rsidR="00CC6447" w:rsidRPr="004B04EF" w:rsidRDefault="00CC6447" w:rsidP="00B419CC">
      <w:pPr>
        <w:ind w:firstLine="0"/>
      </w:pPr>
    </w:p>
    <w:p w14:paraId="76BD9FF3" w14:textId="313A483B" w:rsidR="00B610B2" w:rsidRPr="004B04EF" w:rsidRDefault="00B610B2" w:rsidP="00F024EE">
      <w:pPr>
        <w:spacing w:line="240" w:lineRule="auto"/>
        <w:ind w:firstLine="0"/>
        <w:jc w:val="left"/>
      </w:pPr>
      <w:bookmarkStart w:id="3" w:name="_Toc414892113"/>
      <w:bookmarkStart w:id="4" w:name="_Toc50474377"/>
      <w:bookmarkStart w:id="5" w:name="_Toc52830314"/>
      <w:bookmarkStart w:id="6" w:name="_Toc144927622"/>
    </w:p>
    <w:p w14:paraId="13E25435" w14:textId="77777777" w:rsidR="0093449B" w:rsidRPr="004B04EF" w:rsidRDefault="00542CCD" w:rsidP="004E2FF4">
      <w:pPr>
        <w:pStyle w:val="Nadpis-bezslovn"/>
        <w:jc w:val="right"/>
      </w:pPr>
      <w:bookmarkStart w:id="7" w:name="_Toc223267396"/>
      <w:r w:rsidRPr="004B04EF">
        <w:lastRenderedPageBreak/>
        <w:t>Obsah</w:t>
      </w:r>
      <w:bookmarkEnd w:id="7"/>
    </w:p>
    <w:p w14:paraId="6FFA137F" w14:textId="005F427B" w:rsidR="00A5485C" w:rsidRDefault="00C438FC">
      <w:pPr>
        <w:pStyle w:val="Obsah1"/>
        <w:rPr>
          <w:rFonts w:asciiTheme="minorHAnsi" w:eastAsiaTheme="minorEastAsia" w:hAnsiTheme="minorHAnsi" w:cstheme="minorBidi"/>
          <w:b w:val="0"/>
          <w:noProof/>
          <w:kern w:val="2"/>
          <w14:ligatures w14:val="standardContextual"/>
        </w:rPr>
      </w:pPr>
      <w:r w:rsidRPr="004B04EF">
        <w:fldChar w:fldCharType="begin"/>
      </w:r>
      <w:r w:rsidRPr="004B04EF">
        <w:instrText xml:space="preserve"> TOC \o "1-4" \h \z \u </w:instrText>
      </w:r>
      <w:r w:rsidRPr="004B04EF">
        <w:fldChar w:fldCharType="separate"/>
      </w:r>
      <w:hyperlink w:anchor="_Toc223267392" w:history="1">
        <w:r w:rsidR="00A5485C" w:rsidRPr="00F44E9F">
          <w:rPr>
            <w:rStyle w:val="Hypertextovodkaz"/>
            <w:noProof/>
          </w:rPr>
          <w:t>Prohlášení</w:t>
        </w:r>
        <w:r w:rsidR="00A5485C">
          <w:rPr>
            <w:noProof/>
            <w:webHidden/>
          </w:rPr>
          <w:tab/>
        </w:r>
        <w:r w:rsidR="00A5485C">
          <w:rPr>
            <w:noProof/>
            <w:webHidden/>
          </w:rPr>
          <w:fldChar w:fldCharType="begin"/>
        </w:r>
        <w:r w:rsidR="00A5485C">
          <w:rPr>
            <w:noProof/>
            <w:webHidden/>
          </w:rPr>
          <w:instrText xml:space="preserve"> PAGEREF _Toc223267392 \h </w:instrText>
        </w:r>
        <w:r w:rsidR="00A5485C">
          <w:rPr>
            <w:noProof/>
            <w:webHidden/>
          </w:rPr>
        </w:r>
        <w:r w:rsidR="00A5485C">
          <w:rPr>
            <w:noProof/>
            <w:webHidden/>
          </w:rPr>
          <w:fldChar w:fldCharType="separate"/>
        </w:r>
        <w:r w:rsidR="00A5485C">
          <w:rPr>
            <w:noProof/>
            <w:webHidden/>
          </w:rPr>
          <w:t>v</w:t>
        </w:r>
        <w:r w:rsidR="00A5485C">
          <w:rPr>
            <w:noProof/>
            <w:webHidden/>
          </w:rPr>
          <w:fldChar w:fldCharType="end"/>
        </w:r>
      </w:hyperlink>
    </w:p>
    <w:p w14:paraId="67CAD5B6" w14:textId="734907AA" w:rsidR="00A5485C" w:rsidRDefault="00A5485C">
      <w:pPr>
        <w:pStyle w:val="Obsah1"/>
        <w:rPr>
          <w:rFonts w:asciiTheme="minorHAnsi" w:eastAsiaTheme="minorEastAsia" w:hAnsiTheme="minorHAnsi" w:cstheme="minorBidi"/>
          <w:b w:val="0"/>
          <w:noProof/>
          <w:kern w:val="2"/>
          <w14:ligatures w14:val="standardContextual"/>
        </w:rPr>
      </w:pPr>
      <w:hyperlink w:anchor="_Toc223267393" w:history="1">
        <w:r w:rsidRPr="00F44E9F">
          <w:rPr>
            <w:rStyle w:val="Hypertextovodkaz"/>
            <w:noProof/>
          </w:rPr>
          <w:t>Poděkování</w:t>
        </w:r>
        <w:r>
          <w:rPr>
            <w:noProof/>
            <w:webHidden/>
          </w:rPr>
          <w:tab/>
        </w:r>
        <w:r>
          <w:rPr>
            <w:noProof/>
            <w:webHidden/>
          </w:rPr>
          <w:fldChar w:fldCharType="begin"/>
        </w:r>
        <w:r>
          <w:rPr>
            <w:noProof/>
            <w:webHidden/>
          </w:rPr>
          <w:instrText xml:space="preserve"> PAGEREF _Toc223267393 \h </w:instrText>
        </w:r>
        <w:r>
          <w:rPr>
            <w:noProof/>
            <w:webHidden/>
          </w:rPr>
        </w:r>
        <w:r>
          <w:rPr>
            <w:noProof/>
            <w:webHidden/>
          </w:rPr>
          <w:fldChar w:fldCharType="separate"/>
        </w:r>
        <w:r>
          <w:rPr>
            <w:noProof/>
            <w:webHidden/>
          </w:rPr>
          <w:t>v</w:t>
        </w:r>
        <w:r>
          <w:rPr>
            <w:noProof/>
            <w:webHidden/>
          </w:rPr>
          <w:fldChar w:fldCharType="end"/>
        </w:r>
      </w:hyperlink>
    </w:p>
    <w:p w14:paraId="6B759A94" w14:textId="55BFE1D2" w:rsidR="00A5485C" w:rsidRDefault="00A5485C">
      <w:pPr>
        <w:pStyle w:val="Obsah1"/>
        <w:rPr>
          <w:rFonts w:asciiTheme="minorHAnsi" w:eastAsiaTheme="minorEastAsia" w:hAnsiTheme="minorHAnsi" w:cstheme="minorBidi"/>
          <w:b w:val="0"/>
          <w:noProof/>
          <w:kern w:val="2"/>
          <w14:ligatures w14:val="standardContextual"/>
        </w:rPr>
      </w:pPr>
      <w:hyperlink w:anchor="_Toc223267394" w:history="1">
        <w:r w:rsidRPr="00F44E9F">
          <w:rPr>
            <w:rStyle w:val="Hypertextovodkaz"/>
            <w:noProof/>
          </w:rPr>
          <w:t>Abstrakt</w:t>
        </w:r>
        <w:r>
          <w:rPr>
            <w:noProof/>
            <w:webHidden/>
          </w:rPr>
          <w:tab/>
        </w:r>
        <w:r>
          <w:rPr>
            <w:noProof/>
            <w:webHidden/>
          </w:rPr>
          <w:fldChar w:fldCharType="begin"/>
        </w:r>
        <w:r>
          <w:rPr>
            <w:noProof/>
            <w:webHidden/>
          </w:rPr>
          <w:instrText xml:space="preserve"> PAGEREF _Toc223267394 \h </w:instrText>
        </w:r>
        <w:r>
          <w:rPr>
            <w:noProof/>
            <w:webHidden/>
          </w:rPr>
        </w:r>
        <w:r>
          <w:rPr>
            <w:noProof/>
            <w:webHidden/>
          </w:rPr>
          <w:fldChar w:fldCharType="separate"/>
        </w:r>
        <w:r>
          <w:rPr>
            <w:noProof/>
            <w:webHidden/>
          </w:rPr>
          <w:t>vi</w:t>
        </w:r>
        <w:r>
          <w:rPr>
            <w:noProof/>
            <w:webHidden/>
          </w:rPr>
          <w:fldChar w:fldCharType="end"/>
        </w:r>
      </w:hyperlink>
    </w:p>
    <w:p w14:paraId="19B81C73" w14:textId="6AA91052" w:rsidR="00A5485C" w:rsidRDefault="00A5485C">
      <w:pPr>
        <w:pStyle w:val="Obsah1"/>
        <w:rPr>
          <w:rFonts w:asciiTheme="minorHAnsi" w:eastAsiaTheme="minorEastAsia" w:hAnsiTheme="minorHAnsi" w:cstheme="minorBidi"/>
          <w:b w:val="0"/>
          <w:noProof/>
          <w:kern w:val="2"/>
          <w14:ligatures w14:val="standardContextual"/>
        </w:rPr>
      </w:pPr>
      <w:hyperlink w:anchor="_Toc223267395" w:history="1">
        <w:r w:rsidRPr="00F44E9F">
          <w:rPr>
            <w:rStyle w:val="Hypertextovodkaz"/>
            <w:noProof/>
          </w:rPr>
          <w:t>Abstract</w:t>
        </w:r>
        <w:r>
          <w:rPr>
            <w:noProof/>
            <w:webHidden/>
          </w:rPr>
          <w:tab/>
        </w:r>
        <w:r>
          <w:rPr>
            <w:noProof/>
            <w:webHidden/>
          </w:rPr>
          <w:fldChar w:fldCharType="begin"/>
        </w:r>
        <w:r>
          <w:rPr>
            <w:noProof/>
            <w:webHidden/>
          </w:rPr>
          <w:instrText xml:space="preserve"> PAGEREF _Toc223267395 \h </w:instrText>
        </w:r>
        <w:r>
          <w:rPr>
            <w:noProof/>
            <w:webHidden/>
          </w:rPr>
        </w:r>
        <w:r>
          <w:rPr>
            <w:noProof/>
            <w:webHidden/>
          </w:rPr>
          <w:fldChar w:fldCharType="separate"/>
        </w:r>
        <w:r>
          <w:rPr>
            <w:noProof/>
            <w:webHidden/>
          </w:rPr>
          <w:t>vi</w:t>
        </w:r>
        <w:r>
          <w:rPr>
            <w:noProof/>
            <w:webHidden/>
          </w:rPr>
          <w:fldChar w:fldCharType="end"/>
        </w:r>
      </w:hyperlink>
    </w:p>
    <w:p w14:paraId="472824D8" w14:textId="3230A92E" w:rsidR="00A5485C" w:rsidRDefault="00A5485C">
      <w:pPr>
        <w:pStyle w:val="Obsah1"/>
        <w:rPr>
          <w:rFonts w:asciiTheme="minorHAnsi" w:eastAsiaTheme="minorEastAsia" w:hAnsiTheme="minorHAnsi" w:cstheme="minorBidi"/>
          <w:b w:val="0"/>
          <w:noProof/>
          <w:kern w:val="2"/>
          <w14:ligatures w14:val="standardContextual"/>
        </w:rPr>
      </w:pPr>
      <w:hyperlink w:anchor="_Toc223267396" w:history="1">
        <w:r w:rsidRPr="00F44E9F">
          <w:rPr>
            <w:rStyle w:val="Hypertextovodkaz"/>
            <w:noProof/>
          </w:rPr>
          <w:t>Obsah</w:t>
        </w:r>
        <w:r>
          <w:rPr>
            <w:noProof/>
            <w:webHidden/>
          </w:rPr>
          <w:tab/>
        </w:r>
        <w:r>
          <w:rPr>
            <w:noProof/>
            <w:webHidden/>
          </w:rPr>
          <w:fldChar w:fldCharType="begin"/>
        </w:r>
        <w:r>
          <w:rPr>
            <w:noProof/>
            <w:webHidden/>
          </w:rPr>
          <w:instrText xml:space="preserve"> PAGEREF _Toc223267396 \h </w:instrText>
        </w:r>
        <w:r>
          <w:rPr>
            <w:noProof/>
            <w:webHidden/>
          </w:rPr>
        </w:r>
        <w:r>
          <w:rPr>
            <w:noProof/>
            <w:webHidden/>
          </w:rPr>
          <w:fldChar w:fldCharType="separate"/>
        </w:r>
        <w:r>
          <w:rPr>
            <w:noProof/>
            <w:webHidden/>
          </w:rPr>
          <w:t>vii</w:t>
        </w:r>
        <w:r>
          <w:rPr>
            <w:noProof/>
            <w:webHidden/>
          </w:rPr>
          <w:fldChar w:fldCharType="end"/>
        </w:r>
      </w:hyperlink>
    </w:p>
    <w:p w14:paraId="6A1A4DBB" w14:textId="4C44E0D7" w:rsidR="00A5485C" w:rsidRDefault="00A5485C">
      <w:pPr>
        <w:pStyle w:val="Obsah1"/>
        <w:rPr>
          <w:rFonts w:asciiTheme="minorHAnsi" w:eastAsiaTheme="minorEastAsia" w:hAnsiTheme="minorHAnsi" w:cstheme="minorBidi"/>
          <w:b w:val="0"/>
          <w:noProof/>
          <w:kern w:val="2"/>
          <w14:ligatures w14:val="standardContextual"/>
        </w:rPr>
      </w:pPr>
      <w:hyperlink w:anchor="_Toc223267397" w:history="1">
        <w:r w:rsidRPr="00F44E9F">
          <w:rPr>
            <w:rStyle w:val="Hypertextovodkaz"/>
            <w:noProof/>
          </w:rPr>
          <w:t>Seznam obrázků</w:t>
        </w:r>
        <w:r>
          <w:rPr>
            <w:noProof/>
            <w:webHidden/>
          </w:rPr>
          <w:tab/>
        </w:r>
        <w:r>
          <w:rPr>
            <w:noProof/>
            <w:webHidden/>
          </w:rPr>
          <w:fldChar w:fldCharType="begin"/>
        </w:r>
        <w:r>
          <w:rPr>
            <w:noProof/>
            <w:webHidden/>
          </w:rPr>
          <w:instrText xml:space="preserve"> PAGEREF _Toc223267397 \h </w:instrText>
        </w:r>
        <w:r>
          <w:rPr>
            <w:noProof/>
            <w:webHidden/>
          </w:rPr>
        </w:r>
        <w:r>
          <w:rPr>
            <w:noProof/>
            <w:webHidden/>
          </w:rPr>
          <w:fldChar w:fldCharType="separate"/>
        </w:r>
        <w:r>
          <w:rPr>
            <w:noProof/>
            <w:webHidden/>
          </w:rPr>
          <w:t>viii</w:t>
        </w:r>
        <w:r>
          <w:rPr>
            <w:noProof/>
            <w:webHidden/>
          </w:rPr>
          <w:fldChar w:fldCharType="end"/>
        </w:r>
      </w:hyperlink>
    </w:p>
    <w:p w14:paraId="0E24E1EB" w14:textId="093C038D" w:rsidR="00A5485C" w:rsidRDefault="00A5485C">
      <w:pPr>
        <w:pStyle w:val="Obsah1"/>
        <w:rPr>
          <w:rFonts w:asciiTheme="minorHAnsi" w:eastAsiaTheme="minorEastAsia" w:hAnsiTheme="minorHAnsi" w:cstheme="minorBidi"/>
          <w:b w:val="0"/>
          <w:noProof/>
          <w:kern w:val="2"/>
          <w14:ligatures w14:val="standardContextual"/>
        </w:rPr>
      </w:pPr>
      <w:hyperlink w:anchor="_Toc223267398" w:history="1">
        <w:r w:rsidRPr="00F44E9F">
          <w:rPr>
            <w:rStyle w:val="Hypertextovodkaz"/>
            <w:noProof/>
          </w:rPr>
          <w:t>Seznam tabulek</w:t>
        </w:r>
        <w:r>
          <w:rPr>
            <w:noProof/>
            <w:webHidden/>
          </w:rPr>
          <w:tab/>
        </w:r>
        <w:r>
          <w:rPr>
            <w:noProof/>
            <w:webHidden/>
          </w:rPr>
          <w:fldChar w:fldCharType="begin"/>
        </w:r>
        <w:r>
          <w:rPr>
            <w:noProof/>
            <w:webHidden/>
          </w:rPr>
          <w:instrText xml:space="preserve"> PAGEREF _Toc223267398 \h </w:instrText>
        </w:r>
        <w:r>
          <w:rPr>
            <w:noProof/>
            <w:webHidden/>
          </w:rPr>
        </w:r>
        <w:r>
          <w:rPr>
            <w:noProof/>
            <w:webHidden/>
          </w:rPr>
          <w:fldChar w:fldCharType="separate"/>
        </w:r>
        <w:r>
          <w:rPr>
            <w:noProof/>
            <w:webHidden/>
          </w:rPr>
          <w:t>ix</w:t>
        </w:r>
        <w:r>
          <w:rPr>
            <w:noProof/>
            <w:webHidden/>
          </w:rPr>
          <w:fldChar w:fldCharType="end"/>
        </w:r>
      </w:hyperlink>
    </w:p>
    <w:p w14:paraId="37FBA5D3" w14:textId="486FB5FE" w:rsidR="00A5485C" w:rsidRDefault="00A5485C">
      <w:pPr>
        <w:pStyle w:val="Obsah1"/>
        <w:rPr>
          <w:rFonts w:asciiTheme="minorHAnsi" w:eastAsiaTheme="minorEastAsia" w:hAnsiTheme="minorHAnsi" w:cstheme="minorBidi"/>
          <w:b w:val="0"/>
          <w:noProof/>
          <w:kern w:val="2"/>
          <w14:ligatures w14:val="standardContextual"/>
        </w:rPr>
      </w:pPr>
      <w:hyperlink w:anchor="_Toc223267399" w:history="1">
        <w:r w:rsidRPr="00F44E9F">
          <w:rPr>
            <w:rStyle w:val="Hypertextovodkaz"/>
            <w:noProof/>
          </w:rPr>
          <w:t>Úvod</w:t>
        </w:r>
        <w:r>
          <w:rPr>
            <w:noProof/>
            <w:webHidden/>
          </w:rPr>
          <w:tab/>
        </w:r>
        <w:r>
          <w:rPr>
            <w:noProof/>
            <w:webHidden/>
          </w:rPr>
          <w:fldChar w:fldCharType="begin"/>
        </w:r>
        <w:r>
          <w:rPr>
            <w:noProof/>
            <w:webHidden/>
          </w:rPr>
          <w:instrText xml:space="preserve"> PAGEREF _Toc223267399 \h </w:instrText>
        </w:r>
        <w:r>
          <w:rPr>
            <w:noProof/>
            <w:webHidden/>
          </w:rPr>
        </w:r>
        <w:r>
          <w:rPr>
            <w:noProof/>
            <w:webHidden/>
          </w:rPr>
          <w:fldChar w:fldCharType="separate"/>
        </w:r>
        <w:r>
          <w:rPr>
            <w:noProof/>
            <w:webHidden/>
          </w:rPr>
          <w:t>1</w:t>
        </w:r>
        <w:r>
          <w:rPr>
            <w:noProof/>
            <w:webHidden/>
          </w:rPr>
          <w:fldChar w:fldCharType="end"/>
        </w:r>
      </w:hyperlink>
    </w:p>
    <w:p w14:paraId="4C1564FF" w14:textId="6C57E396" w:rsidR="00A5485C" w:rsidRDefault="00A5485C">
      <w:pPr>
        <w:pStyle w:val="Obsah1"/>
        <w:rPr>
          <w:rFonts w:asciiTheme="minorHAnsi" w:eastAsiaTheme="minorEastAsia" w:hAnsiTheme="minorHAnsi" w:cstheme="minorBidi"/>
          <w:b w:val="0"/>
          <w:noProof/>
          <w:kern w:val="2"/>
          <w14:ligatures w14:val="standardContextual"/>
        </w:rPr>
      </w:pPr>
      <w:hyperlink w:anchor="_Toc223267400" w:history="1">
        <w:r w:rsidRPr="00F44E9F">
          <w:rPr>
            <w:rStyle w:val="Hypertextovodkaz"/>
            <w:noProof/>
          </w:rPr>
          <w:t>1</w:t>
        </w:r>
        <w:r>
          <w:rPr>
            <w:rFonts w:asciiTheme="minorHAnsi" w:eastAsiaTheme="minorEastAsia" w:hAnsiTheme="minorHAnsi" w:cstheme="minorBidi"/>
            <w:b w:val="0"/>
            <w:noProof/>
            <w:kern w:val="2"/>
            <w14:ligatures w14:val="standardContextual"/>
          </w:rPr>
          <w:tab/>
        </w:r>
        <w:r w:rsidRPr="00F44E9F">
          <w:rPr>
            <w:rStyle w:val="Hypertextovodkaz"/>
            <w:noProof/>
          </w:rPr>
          <w:t>Rešerše</w:t>
        </w:r>
        <w:r>
          <w:rPr>
            <w:noProof/>
            <w:webHidden/>
          </w:rPr>
          <w:tab/>
        </w:r>
        <w:r>
          <w:rPr>
            <w:noProof/>
            <w:webHidden/>
          </w:rPr>
          <w:fldChar w:fldCharType="begin"/>
        </w:r>
        <w:r>
          <w:rPr>
            <w:noProof/>
            <w:webHidden/>
          </w:rPr>
          <w:instrText xml:space="preserve"> PAGEREF _Toc223267400 \h </w:instrText>
        </w:r>
        <w:r>
          <w:rPr>
            <w:noProof/>
            <w:webHidden/>
          </w:rPr>
        </w:r>
        <w:r>
          <w:rPr>
            <w:noProof/>
            <w:webHidden/>
          </w:rPr>
          <w:fldChar w:fldCharType="separate"/>
        </w:r>
        <w:r>
          <w:rPr>
            <w:noProof/>
            <w:webHidden/>
          </w:rPr>
          <w:t>2</w:t>
        </w:r>
        <w:r>
          <w:rPr>
            <w:noProof/>
            <w:webHidden/>
          </w:rPr>
          <w:fldChar w:fldCharType="end"/>
        </w:r>
      </w:hyperlink>
    </w:p>
    <w:p w14:paraId="6BD06034" w14:textId="0B2F5D6B" w:rsidR="00A5485C" w:rsidRDefault="00A5485C">
      <w:pPr>
        <w:pStyle w:val="Obsah2"/>
        <w:rPr>
          <w:rFonts w:asciiTheme="minorHAnsi" w:eastAsiaTheme="minorEastAsia" w:hAnsiTheme="minorHAnsi" w:cstheme="minorBidi"/>
          <w:noProof/>
          <w:kern w:val="2"/>
          <w:szCs w:val="24"/>
          <w14:ligatures w14:val="standardContextual"/>
        </w:rPr>
      </w:pPr>
      <w:hyperlink w:anchor="_Toc223267401" w:history="1">
        <w:r w:rsidRPr="00F44E9F">
          <w:rPr>
            <w:rStyle w:val="Hypertextovodkaz"/>
            <w:noProof/>
          </w:rPr>
          <w:t>1.1</w:t>
        </w:r>
        <w:r>
          <w:rPr>
            <w:rFonts w:asciiTheme="minorHAnsi" w:eastAsiaTheme="minorEastAsia" w:hAnsiTheme="minorHAnsi" w:cstheme="minorBidi"/>
            <w:noProof/>
            <w:kern w:val="2"/>
            <w:szCs w:val="24"/>
            <w14:ligatures w14:val="standardContextual"/>
          </w:rPr>
          <w:tab/>
        </w:r>
        <w:r w:rsidRPr="00F44E9F">
          <w:rPr>
            <w:rStyle w:val="Hypertextovodkaz"/>
            <w:noProof/>
          </w:rPr>
          <w:t>Elektronické kompasy</w:t>
        </w:r>
        <w:r>
          <w:rPr>
            <w:noProof/>
            <w:webHidden/>
          </w:rPr>
          <w:tab/>
        </w:r>
        <w:r>
          <w:rPr>
            <w:noProof/>
            <w:webHidden/>
          </w:rPr>
          <w:fldChar w:fldCharType="begin"/>
        </w:r>
        <w:r>
          <w:rPr>
            <w:noProof/>
            <w:webHidden/>
          </w:rPr>
          <w:instrText xml:space="preserve"> PAGEREF _Toc223267401 \h </w:instrText>
        </w:r>
        <w:r>
          <w:rPr>
            <w:noProof/>
            <w:webHidden/>
          </w:rPr>
        </w:r>
        <w:r>
          <w:rPr>
            <w:noProof/>
            <w:webHidden/>
          </w:rPr>
          <w:fldChar w:fldCharType="separate"/>
        </w:r>
        <w:r>
          <w:rPr>
            <w:noProof/>
            <w:webHidden/>
          </w:rPr>
          <w:t>2</w:t>
        </w:r>
        <w:r>
          <w:rPr>
            <w:noProof/>
            <w:webHidden/>
          </w:rPr>
          <w:fldChar w:fldCharType="end"/>
        </w:r>
      </w:hyperlink>
    </w:p>
    <w:p w14:paraId="3407955D" w14:textId="5E3F8DFC" w:rsidR="00A5485C" w:rsidRDefault="00A5485C">
      <w:pPr>
        <w:pStyle w:val="Obsah2"/>
        <w:rPr>
          <w:rFonts w:asciiTheme="minorHAnsi" w:eastAsiaTheme="minorEastAsia" w:hAnsiTheme="minorHAnsi" w:cstheme="minorBidi"/>
          <w:noProof/>
          <w:kern w:val="2"/>
          <w:szCs w:val="24"/>
          <w14:ligatures w14:val="standardContextual"/>
        </w:rPr>
      </w:pPr>
      <w:hyperlink w:anchor="_Toc223267402" w:history="1">
        <w:r w:rsidRPr="00F44E9F">
          <w:rPr>
            <w:rStyle w:val="Hypertextovodkaz"/>
            <w:noProof/>
          </w:rPr>
          <w:t>1.2</w:t>
        </w:r>
        <w:r>
          <w:rPr>
            <w:rFonts w:asciiTheme="minorHAnsi" w:eastAsiaTheme="minorEastAsia" w:hAnsiTheme="minorHAnsi" w:cstheme="minorBidi"/>
            <w:noProof/>
            <w:kern w:val="2"/>
            <w:szCs w:val="24"/>
            <w14:ligatures w14:val="standardContextual"/>
          </w:rPr>
          <w:tab/>
        </w:r>
        <w:r w:rsidRPr="00F44E9F">
          <w:rPr>
            <w:rStyle w:val="Hypertextovodkaz"/>
            <w:noProof/>
          </w:rPr>
          <w:t>Úvod do navigace</w:t>
        </w:r>
        <w:r>
          <w:rPr>
            <w:noProof/>
            <w:webHidden/>
          </w:rPr>
          <w:tab/>
        </w:r>
        <w:r>
          <w:rPr>
            <w:noProof/>
            <w:webHidden/>
          </w:rPr>
          <w:fldChar w:fldCharType="begin"/>
        </w:r>
        <w:r>
          <w:rPr>
            <w:noProof/>
            <w:webHidden/>
          </w:rPr>
          <w:instrText xml:space="preserve"> PAGEREF _Toc223267402 \h </w:instrText>
        </w:r>
        <w:r>
          <w:rPr>
            <w:noProof/>
            <w:webHidden/>
          </w:rPr>
        </w:r>
        <w:r>
          <w:rPr>
            <w:noProof/>
            <w:webHidden/>
          </w:rPr>
          <w:fldChar w:fldCharType="separate"/>
        </w:r>
        <w:r>
          <w:rPr>
            <w:noProof/>
            <w:webHidden/>
          </w:rPr>
          <w:t>3</w:t>
        </w:r>
        <w:r>
          <w:rPr>
            <w:noProof/>
            <w:webHidden/>
          </w:rPr>
          <w:fldChar w:fldCharType="end"/>
        </w:r>
      </w:hyperlink>
    </w:p>
    <w:p w14:paraId="21F9EEF9" w14:textId="1E624ED0" w:rsidR="00A5485C" w:rsidRDefault="00A5485C">
      <w:pPr>
        <w:pStyle w:val="Obsah2"/>
        <w:rPr>
          <w:rFonts w:asciiTheme="minorHAnsi" w:eastAsiaTheme="minorEastAsia" w:hAnsiTheme="minorHAnsi" w:cstheme="minorBidi"/>
          <w:noProof/>
          <w:kern w:val="2"/>
          <w:szCs w:val="24"/>
          <w14:ligatures w14:val="standardContextual"/>
        </w:rPr>
      </w:pPr>
      <w:hyperlink w:anchor="_Toc223267403" w:history="1">
        <w:r w:rsidRPr="00F44E9F">
          <w:rPr>
            <w:rStyle w:val="Hypertextovodkaz"/>
            <w:noProof/>
          </w:rPr>
          <w:t>1.3</w:t>
        </w:r>
        <w:r>
          <w:rPr>
            <w:rFonts w:asciiTheme="minorHAnsi" w:eastAsiaTheme="minorEastAsia" w:hAnsiTheme="minorHAnsi" w:cstheme="minorBidi"/>
            <w:noProof/>
            <w:kern w:val="2"/>
            <w:szCs w:val="24"/>
            <w14:ligatures w14:val="standardContextual"/>
          </w:rPr>
          <w:tab/>
        </w:r>
        <w:r w:rsidRPr="00F44E9F">
          <w:rPr>
            <w:rStyle w:val="Hypertextovodkaz"/>
            <w:noProof/>
          </w:rPr>
          <w:t>Metody určování směru</w:t>
        </w:r>
        <w:r>
          <w:rPr>
            <w:noProof/>
            <w:webHidden/>
          </w:rPr>
          <w:tab/>
        </w:r>
        <w:r>
          <w:rPr>
            <w:noProof/>
            <w:webHidden/>
          </w:rPr>
          <w:fldChar w:fldCharType="begin"/>
        </w:r>
        <w:r>
          <w:rPr>
            <w:noProof/>
            <w:webHidden/>
          </w:rPr>
          <w:instrText xml:space="preserve"> PAGEREF _Toc223267403 \h </w:instrText>
        </w:r>
        <w:r>
          <w:rPr>
            <w:noProof/>
            <w:webHidden/>
          </w:rPr>
        </w:r>
        <w:r>
          <w:rPr>
            <w:noProof/>
            <w:webHidden/>
          </w:rPr>
          <w:fldChar w:fldCharType="separate"/>
        </w:r>
        <w:r>
          <w:rPr>
            <w:noProof/>
            <w:webHidden/>
          </w:rPr>
          <w:t>3</w:t>
        </w:r>
        <w:r>
          <w:rPr>
            <w:noProof/>
            <w:webHidden/>
          </w:rPr>
          <w:fldChar w:fldCharType="end"/>
        </w:r>
      </w:hyperlink>
    </w:p>
    <w:p w14:paraId="0C51864D" w14:textId="1F59013C" w:rsidR="00A5485C" w:rsidRDefault="00A5485C">
      <w:pPr>
        <w:pStyle w:val="Obsah3"/>
        <w:rPr>
          <w:rFonts w:asciiTheme="minorHAnsi" w:eastAsiaTheme="minorEastAsia" w:hAnsiTheme="minorHAnsi" w:cstheme="minorBidi"/>
          <w:noProof/>
          <w:kern w:val="2"/>
          <w:szCs w:val="24"/>
          <w14:ligatures w14:val="standardContextual"/>
        </w:rPr>
      </w:pPr>
      <w:hyperlink w:anchor="_Toc223267404" w:history="1">
        <w:r w:rsidRPr="00F44E9F">
          <w:rPr>
            <w:rStyle w:val="Hypertextovodkaz"/>
            <w:noProof/>
          </w:rPr>
          <w:t>1.3.1</w:t>
        </w:r>
        <w:r>
          <w:rPr>
            <w:rFonts w:asciiTheme="minorHAnsi" w:eastAsiaTheme="minorEastAsia" w:hAnsiTheme="minorHAnsi" w:cstheme="minorBidi"/>
            <w:noProof/>
            <w:kern w:val="2"/>
            <w:szCs w:val="24"/>
            <w14:ligatures w14:val="standardContextual"/>
          </w:rPr>
          <w:tab/>
        </w:r>
        <w:r w:rsidRPr="00F44E9F">
          <w:rPr>
            <w:rStyle w:val="Hypertextovodkaz"/>
            <w:noProof/>
          </w:rPr>
          <w:t>Dynamické zarovnání</w:t>
        </w:r>
        <w:r>
          <w:rPr>
            <w:noProof/>
            <w:webHidden/>
          </w:rPr>
          <w:tab/>
        </w:r>
        <w:r>
          <w:rPr>
            <w:noProof/>
            <w:webHidden/>
          </w:rPr>
          <w:fldChar w:fldCharType="begin"/>
        </w:r>
        <w:r>
          <w:rPr>
            <w:noProof/>
            <w:webHidden/>
          </w:rPr>
          <w:instrText xml:space="preserve"> PAGEREF _Toc223267404 \h </w:instrText>
        </w:r>
        <w:r>
          <w:rPr>
            <w:noProof/>
            <w:webHidden/>
          </w:rPr>
        </w:r>
        <w:r>
          <w:rPr>
            <w:noProof/>
            <w:webHidden/>
          </w:rPr>
          <w:fldChar w:fldCharType="separate"/>
        </w:r>
        <w:r>
          <w:rPr>
            <w:noProof/>
            <w:webHidden/>
          </w:rPr>
          <w:t>3</w:t>
        </w:r>
        <w:r>
          <w:rPr>
            <w:noProof/>
            <w:webHidden/>
          </w:rPr>
          <w:fldChar w:fldCharType="end"/>
        </w:r>
      </w:hyperlink>
    </w:p>
    <w:p w14:paraId="2E99E229" w14:textId="40836F90" w:rsidR="00A5485C" w:rsidRDefault="00A5485C">
      <w:pPr>
        <w:pStyle w:val="Obsah3"/>
        <w:rPr>
          <w:rFonts w:asciiTheme="minorHAnsi" w:eastAsiaTheme="minorEastAsia" w:hAnsiTheme="minorHAnsi" w:cstheme="minorBidi"/>
          <w:noProof/>
          <w:kern w:val="2"/>
          <w:szCs w:val="24"/>
          <w14:ligatures w14:val="standardContextual"/>
        </w:rPr>
      </w:pPr>
      <w:hyperlink w:anchor="_Toc223267405" w:history="1">
        <w:r w:rsidRPr="00F44E9F">
          <w:rPr>
            <w:rStyle w:val="Hypertextovodkaz"/>
            <w:noProof/>
          </w:rPr>
          <w:t>1.3.2</w:t>
        </w:r>
        <w:r>
          <w:rPr>
            <w:rFonts w:asciiTheme="minorHAnsi" w:eastAsiaTheme="minorEastAsia" w:hAnsiTheme="minorHAnsi" w:cstheme="minorBidi"/>
            <w:noProof/>
            <w:kern w:val="2"/>
            <w:szCs w:val="24"/>
            <w14:ligatures w14:val="standardContextual"/>
          </w:rPr>
          <w:tab/>
        </w:r>
        <w:r w:rsidRPr="00F44E9F">
          <w:rPr>
            <w:rStyle w:val="Hypertextovodkaz"/>
            <w:noProof/>
          </w:rPr>
          <w:t>Gyroskopický kompas</w:t>
        </w:r>
        <w:r>
          <w:rPr>
            <w:noProof/>
            <w:webHidden/>
          </w:rPr>
          <w:tab/>
        </w:r>
        <w:r>
          <w:rPr>
            <w:noProof/>
            <w:webHidden/>
          </w:rPr>
          <w:fldChar w:fldCharType="begin"/>
        </w:r>
        <w:r>
          <w:rPr>
            <w:noProof/>
            <w:webHidden/>
          </w:rPr>
          <w:instrText xml:space="preserve"> PAGEREF _Toc223267405 \h </w:instrText>
        </w:r>
        <w:r>
          <w:rPr>
            <w:noProof/>
            <w:webHidden/>
          </w:rPr>
        </w:r>
        <w:r>
          <w:rPr>
            <w:noProof/>
            <w:webHidden/>
          </w:rPr>
          <w:fldChar w:fldCharType="separate"/>
        </w:r>
        <w:r>
          <w:rPr>
            <w:noProof/>
            <w:webHidden/>
          </w:rPr>
          <w:t>4</w:t>
        </w:r>
        <w:r>
          <w:rPr>
            <w:noProof/>
            <w:webHidden/>
          </w:rPr>
          <w:fldChar w:fldCharType="end"/>
        </w:r>
      </w:hyperlink>
    </w:p>
    <w:p w14:paraId="6085FC7C" w14:textId="1144E6EA" w:rsidR="00A5485C" w:rsidRDefault="00A5485C">
      <w:pPr>
        <w:pStyle w:val="Obsah3"/>
        <w:rPr>
          <w:rFonts w:asciiTheme="minorHAnsi" w:eastAsiaTheme="minorEastAsia" w:hAnsiTheme="minorHAnsi" w:cstheme="minorBidi"/>
          <w:noProof/>
          <w:kern w:val="2"/>
          <w:szCs w:val="24"/>
          <w14:ligatures w14:val="standardContextual"/>
        </w:rPr>
      </w:pPr>
      <w:hyperlink w:anchor="_Toc223267406" w:history="1">
        <w:r w:rsidRPr="00F44E9F">
          <w:rPr>
            <w:rStyle w:val="Hypertextovodkaz"/>
            <w:noProof/>
          </w:rPr>
          <w:t>1.3.3</w:t>
        </w:r>
        <w:r>
          <w:rPr>
            <w:rFonts w:asciiTheme="minorHAnsi" w:eastAsiaTheme="minorEastAsia" w:hAnsiTheme="minorHAnsi" w:cstheme="minorBidi"/>
            <w:noProof/>
            <w:kern w:val="2"/>
            <w:szCs w:val="24"/>
            <w14:ligatures w14:val="standardContextual"/>
          </w:rPr>
          <w:tab/>
        </w:r>
        <w:r w:rsidRPr="00F44E9F">
          <w:rPr>
            <w:rStyle w:val="Hypertextovodkaz"/>
            <w:noProof/>
          </w:rPr>
          <w:t>Realnočasová kinematika</w:t>
        </w:r>
        <w:r>
          <w:rPr>
            <w:noProof/>
            <w:webHidden/>
          </w:rPr>
          <w:tab/>
        </w:r>
        <w:r>
          <w:rPr>
            <w:noProof/>
            <w:webHidden/>
          </w:rPr>
          <w:fldChar w:fldCharType="begin"/>
        </w:r>
        <w:r>
          <w:rPr>
            <w:noProof/>
            <w:webHidden/>
          </w:rPr>
          <w:instrText xml:space="preserve"> PAGEREF _Toc223267406 \h </w:instrText>
        </w:r>
        <w:r>
          <w:rPr>
            <w:noProof/>
            <w:webHidden/>
          </w:rPr>
        </w:r>
        <w:r>
          <w:rPr>
            <w:noProof/>
            <w:webHidden/>
          </w:rPr>
          <w:fldChar w:fldCharType="separate"/>
        </w:r>
        <w:r>
          <w:rPr>
            <w:noProof/>
            <w:webHidden/>
          </w:rPr>
          <w:t>4</w:t>
        </w:r>
        <w:r>
          <w:rPr>
            <w:noProof/>
            <w:webHidden/>
          </w:rPr>
          <w:fldChar w:fldCharType="end"/>
        </w:r>
      </w:hyperlink>
    </w:p>
    <w:p w14:paraId="0F3406BA" w14:textId="1D15C714" w:rsidR="00A5485C" w:rsidRDefault="00A5485C">
      <w:pPr>
        <w:pStyle w:val="Obsah3"/>
        <w:rPr>
          <w:rFonts w:asciiTheme="minorHAnsi" w:eastAsiaTheme="minorEastAsia" w:hAnsiTheme="minorHAnsi" w:cstheme="minorBidi"/>
          <w:noProof/>
          <w:kern w:val="2"/>
          <w:szCs w:val="24"/>
          <w14:ligatures w14:val="standardContextual"/>
        </w:rPr>
      </w:pPr>
      <w:hyperlink w:anchor="_Toc223267407" w:history="1">
        <w:r w:rsidRPr="00F44E9F">
          <w:rPr>
            <w:rStyle w:val="Hypertextovodkaz"/>
            <w:noProof/>
          </w:rPr>
          <w:t>1.3.4</w:t>
        </w:r>
        <w:r>
          <w:rPr>
            <w:rFonts w:asciiTheme="minorHAnsi" w:eastAsiaTheme="minorEastAsia" w:hAnsiTheme="minorHAnsi" w:cstheme="minorBidi"/>
            <w:noProof/>
            <w:kern w:val="2"/>
            <w:szCs w:val="24"/>
            <w14:ligatures w14:val="standardContextual"/>
          </w:rPr>
          <w:tab/>
        </w:r>
        <w:r w:rsidRPr="00F44E9F">
          <w:rPr>
            <w:rStyle w:val="Hypertextovodkaz"/>
            <w:noProof/>
          </w:rPr>
          <w:t>Magnetometr</w:t>
        </w:r>
        <w:r>
          <w:rPr>
            <w:noProof/>
            <w:webHidden/>
          </w:rPr>
          <w:tab/>
        </w:r>
        <w:r>
          <w:rPr>
            <w:noProof/>
            <w:webHidden/>
          </w:rPr>
          <w:fldChar w:fldCharType="begin"/>
        </w:r>
        <w:r>
          <w:rPr>
            <w:noProof/>
            <w:webHidden/>
          </w:rPr>
          <w:instrText xml:space="preserve"> PAGEREF _Toc223267407 \h </w:instrText>
        </w:r>
        <w:r>
          <w:rPr>
            <w:noProof/>
            <w:webHidden/>
          </w:rPr>
        </w:r>
        <w:r>
          <w:rPr>
            <w:noProof/>
            <w:webHidden/>
          </w:rPr>
          <w:fldChar w:fldCharType="separate"/>
        </w:r>
        <w:r>
          <w:rPr>
            <w:noProof/>
            <w:webHidden/>
          </w:rPr>
          <w:t>4</w:t>
        </w:r>
        <w:r>
          <w:rPr>
            <w:noProof/>
            <w:webHidden/>
          </w:rPr>
          <w:fldChar w:fldCharType="end"/>
        </w:r>
      </w:hyperlink>
    </w:p>
    <w:p w14:paraId="59F2D3B4" w14:textId="29979951" w:rsidR="00A5485C" w:rsidRDefault="00A5485C">
      <w:pPr>
        <w:pStyle w:val="Obsah2"/>
        <w:rPr>
          <w:rFonts w:asciiTheme="minorHAnsi" w:eastAsiaTheme="minorEastAsia" w:hAnsiTheme="minorHAnsi" w:cstheme="minorBidi"/>
          <w:noProof/>
          <w:kern w:val="2"/>
          <w:szCs w:val="24"/>
          <w14:ligatures w14:val="standardContextual"/>
        </w:rPr>
      </w:pPr>
      <w:hyperlink w:anchor="_Toc223267408" w:history="1">
        <w:r w:rsidRPr="00F44E9F">
          <w:rPr>
            <w:rStyle w:val="Hypertextovodkaz"/>
            <w:noProof/>
          </w:rPr>
          <w:t>1.4</w:t>
        </w:r>
        <w:r>
          <w:rPr>
            <w:rFonts w:asciiTheme="minorHAnsi" w:eastAsiaTheme="minorEastAsia" w:hAnsiTheme="minorHAnsi" w:cstheme="minorBidi"/>
            <w:noProof/>
            <w:kern w:val="2"/>
            <w:szCs w:val="24"/>
            <w14:ligatures w14:val="standardContextual"/>
          </w:rPr>
          <w:tab/>
        </w:r>
        <w:r w:rsidRPr="00F44E9F">
          <w:rPr>
            <w:rStyle w:val="Hypertextovodkaz"/>
            <w:noProof/>
          </w:rPr>
          <w:t>Inerciální měřicí jednotka</w:t>
        </w:r>
        <w:r>
          <w:rPr>
            <w:noProof/>
            <w:webHidden/>
          </w:rPr>
          <w:tab/>
        </w:r>
        <w:r>
          <w:rPr>
            <w:noProof/>
            <w:webHidden/>
          </w:rPr>
          <w:fldChar w:fldCharType="begin"/>
        </w:r>
        <w:r>
          <w:rPr>
            <w:noProof/>
            <w:webHidden/>
          </w:rPr>
          <w:instrText xml:space="preserve"> PAGEREF _Toc223267408 \h </w:instrText>
        </w:r>
        <w:r>
          <w:rPr>
            <w:noProof/>
            <w:webHidden/>
          </w:rPr>
        </w:r>
        <w:r>
          <w:rPr>
            <w:noProof/>
            <w:webHidden/>
          </w:rPr>
          <w:fldChar w:fldCharType="separate"/>
        </w:r>
        <w:r>
          <w:rPr>
            <w:noProof/>
            <w:webHidden/>
          </w:rPr>
          <w:t>6</w:t>
        </w:r>
        <w:r>
          <w:rPr>
            <w:noProof/>
            <w:webHidden/>
          </w:rPr>
          <w:fldChar w:fldCharType="end"/>
        </w:r>
      </w:hyperlink>
    </w:p>
    <w:p w14:paraId="53B07AD4" w14:textId="5E6289AD" w:rsidR="00A5485C" w:rsidRDefault="00A5485C">
      <w:pPr>
        <w:pStyle w:val="Obsah3"/>
        <w:rPr>
          <w:rFonts w:asciiTheme="minorHAnsi" w:eastAsiaTheme="minorEastAsia" w:hAnsiTheme="minorHAnsi" w:cstheme="minorBidi"/>
          <w:noProof/>
          <w:kern w:val="2"/>
          <w:szCs w:val="24"/>
          <w14:ligatures w14:val="standardContextual"/>
        </w:rPr>
      </w:pPr>
      <w:hyperlink w:anchor="_Toc223267409" w:history="1">
        <w:r w:rsidRPr="00F44E9F">
          <w:rPr>
            <w:rStyle w:val="Hypertextovodkaz"/>
            <w:noProof/>
          </w:rPr>
          <w:t>1.4.1</w:t>
        </w:r>
        <w:r>
          <w:rPr>
            <w:rFonts w:asciiTheme="minorHAnsi" w:eastAsiaTheme="minorEastAsia" w:hAnsiTheme="minorHAnsi" w:cstheme="minorBidi"/>
            <w:noProof/>
            <w:kern w:val="2"/>
            <w:szCs w:val="24"/>
            <w14:ligatures w14:val="standardContextual"/>
          </w:rPr>
          <w:tab/>
        </w:r>
        <w:r w:rsidRPr="00F44E9F">
          <w:rPr>
            <w:rStyle w:val="Hypertextovodkaz"/>
            <w:noProof/>
          </w:rPr>
          <w:t>BOSCH – BNO055</w:t>
        </w:r>
        <w:r>
          <w:rPr>
            <w:noProof/>
            <w:webHidden/>
          </w:rPr>
          <w:tab/>
        </w:r>
        <w:r>
          <w:rPr>
            <w:noProof/>
            <w:webHidden/>
          </w:rPr>
          <w:fldChar w:fldCharType="begin"/>
        </w:r>
        <w:r>
          <w:rPr>
            <w:noProof/>
            <w:webHidden/>
          </w:rPr>
          <w:instrText xml:space="preserve"> PAGEREF _Toc223267409 \h </w:instrText>
        </w:r>
        <w:r>
          <w:rPr>
            <w:noProof/>
            <w:webHidden/>
          </w:rPr>
        </w:r>
        <w:r>
          <w:rPr>
            <w:noProof/>
            <w:webHidden/>
          </w:rPr>
          <w:fldChar w:fldCharType="separate"/>
        </w:r>
        <w:r>
          <w:rPr>
            <w:noProof/>
            <w:webHidden/>
          </w:rPr>
          <w:t>6</w:t>
        </w:r>
        <w:r>
          <w:rPr>
            <w:noProof/>
            <w:webHidden/>
          </w:rPr>
          <w:fldChar w:fldCharType="end"/>
        </w:r>
      </w:hyperlink>
    </w:p>
    <w:p w14:paraId="3464FA12" w14:textId="4A99B6D1" w:rsidR="00A5485C" w:rsidRDefault="00A5485C">
      <w:pPr>
        <w:pStyle w:val="Obsah3"/>
        <w:rPr>
          <w:rFonts w:asciiTheme="minorHAnsi" w:eastAsiaTheme="minorEastAsia" w:hAnsiTheme="minorHAnsi" w:cstheme="minorBidi"/>
          <w:noProof/>
          <w:kern w:val="2"/>
          <w:szCs w:val="24"/>
          <w14:ligatures w14:val="standardContextual"/>
        </w:rPr>
      </w:pPr>
      <w:hyperlink w:anchor="_Toc223267410" w:history="1">
        <w:r w:rsidRPr="00F44E9F">
          <w:rPr>
            <w:rStyle w:val="Hypertextovodkaz"/>
            <w:noProof/>
          </w:rPr>
          <w:t>1.4.2</w:t>
        </w:r>
        <w:r>
          <w:rPr>
            <w:rFonts w:asciiTheme="minorHAnsi" w:eastAsiaTheme="minorEastAsia" w:hAnsiTheme="minorHAnsi" w:cstheme="minorBidi"/>
            <w:noProof/>
            <w:kern w:val="2"/>
            <w:szCs w:val="24"/>
            <w14:ligatures w14:val="standardContextual"/>
          </w:rPr>
          <w:tab/>
        </w:r>
        <w:r w:rsidRPr="00F44E9F">
          <w:rPr>
            <w:rStyle w:val="Hypertextovodkaz"/>
            <w:noProof/>
          </w:rPr>
          <w:t>BOSCH – BMI088</w:t>
        </w:r>
        <w:r>
          <w:rPr>
            <w:noProof/>
            <w:webHidden/>
          </w:rPr>
          <w:tab/>
        </w:r>
        <w:r>
          <w:rPr>
            <w:noProof/>
            <w:webHidden/>
          </w:rPr>
          <w:fldChar w:fldCharType="begin"/>
        </w:r>
        <w:r>
          <w:rPr>
            <w:noProof/>
            <w:webHidden/>
          </w:rPr>
          <w:instrText xml:space="preserve"> PAGEREF _Toc223267410 \h </w:instrText>
        </w:r>
        <w:r>
          <w:rPr>
            <w:noProof/>
            <w:webHidden/>
          </w:rPr>
        </w:r>
        <w:r>
          <w:rPr>
            <w:noProof/>
            <w:webHidden/>
          </w:rPr>
          <w:fldChar w:fldCharType="separate"/>
        </w:r>
        <w:r>
          <w:rPr>
            <w:noProof/>
            <w:webHidden/>
          </w:rPr>
          <w:t>6</w:t>
        </w:r>
        <w:r>
          <w:rPr>
            <w:noProof/>
            <w:webHidden/>
          </w:rPr>
          <w:fldChar w:fldCharType="end"/>
        </w:r>
      </w:hyperlink>
    </w:p>
    <w:p w14:paraId="20DA6353" w14:textId="617A6C4E" w:rsidR="00A5485C" w:rsidRDefault="00A5485C">
      <w:pPr>
        <w:pStyle w:val="Obsah3"/>
        <w:rPr>
          <w:rFonts w:asciiTheme="minorHAnsi" w:eastAsiaTheme="minorEastAsia" w:hAnsiTheme="minorHAnsi" w:cstheme="minorBidi"/>
          <w:noProof/>
          <w:kern w:val="2"/>
          <w:szCs w:val="24"/>
          <w14:ligatures w14:val="standardContextual"/>
        </w:rPr>
      </w:pPr>
      <w:hyperlink w:anchor="_Toc223267411" w:history="1">
        <w:r w:rsidRPr="00F44E9F">
          <w:rPr>
            <w:rStyle w:val="Hypertextovodkaz"/>
            <w:noProof/>
          </w:rPr>
          <w:t>1.4.3</w:t>
        </w:r>
        <w:r>
          <w:rPr>
            <w:rFonts w:asciiTheme="minorHAnsi" w:eastAsiaTheme="minorEastAsia" w:hAnsiTheme="minorHAnsi" w:cstheme="minorBidi"/>
            <w:noProof/>
            <w:kern w:val="2"/>
            <w:szCs w:val="24"/>
            <w14:ligatures w14:val="standardContextual"/>
          </w:rPr>
          <w:tab/>
        </w:r>
        <w:r w:rsidRPr="00F44E9F">
          <w:rPr>
            <w:rStyle w:val="Hypertextovodkaz"/>
            <w:noProof/>
          </w:rPr>
          <w:t>TDK – ICM-20948</w:t>
        </w:r>
        <w:r>
          <w:rPr>
            <w:noProof/>
            <w:webHidden/>
          </w:rPr>
          <w:tab/>
        </w:r>
        <w:r>
          <w:rPr>
            <w:noProof/>
            <w:webHidden/>
          </w:rPr>
          <w:fldChar w:fldCharType="begin"/>
        </w:r>
        <w:r>
          <w:rPr>
            <w:noProof/>
            <w:webHidden/>
          </w:rPr>
          <w:instrText xml:space="preserve"> PAGEREF _Toc223267411 \h </w:instrText>
        </w:r>
        <w:r>
          <w:rPr>
            <w:noProof/>
            <w:webHidden/>
          </w:rPr>
        </w:r>
        <w:r>
          <w:rPr>
            <w:noProof/>
            <w:webHidden/>
          </w:rPr>
          <w:fldChar w:fldCharType="separate"/>
        </w:r>
        <w:r>
          <w:rPr>
            <w:noProof/>
            <w:webHidden/>
          </w:rPr>
          <w:t>6</w:t>
        </w:r>
        <w:r>
          <w:rPr>
            <w:noProof/>
            <w:webHidden/>
          </w:rPr>
          <w:fldChar w:fldCharType="end"/>
        </w:r>
      </w:hyperlink>
    </w:p>
    <w:p w14:paraId="7521385F" w14:textId="168DFB70" w:rsidR="00A5485C" w:rsidRDefault="00A5485C">
      <w:pPr>
        <w:pStyle w:val="Obsah2"/>
        <w:rPr>
          <w:rFonts w:asciiTheme="minorHAnsi" w:eastAsiaTheme="minorEastAsia" w:hAnsiTheme="minorHAnsi" w:cstheme="minorBidi"/>
          <w:noProof/>
          <w:kern w:val="2"/>
          <w:szCs w:val="24"/>
          <w14:ligatures w14:val="standardContextual"/>
        </w:rPr>
      </w:pPr>
      <w:hyperlink w:anchor="_Toc223267412" w:history="1">
        <w:r w:rsidRPr="00F44E9F">
          <w:rPr>
            <w:rStyle w:val="Hypertextovodkaz"/>
            <w:noProof/>
          </w:rPr>
          <w:t>1.5</w:t>
        </w:r>
        <w:r>
          <w:rPr>
            <w:rFonts w:asciiTheme="minorHAnsi" w:eastAsiaTheme="minorEastAsia" w:hAnsiTheme="minorHAnsi" w:cstheme="minorBidi"/>
            <w:noProof/>
            <w:kern w:val="2"/>
            <w:szCs w:val="24"/>
            <w14:ligatures w14:val="standardContextual"/>
          </w:rPr>
          <w:tab/>
        </w:r>
        <w:r w:rsidRPr="00F44E9F">
          <w:rPr>
            <w:rStyle w:val="Hypertextovodkaz"/>
            <w:noProof/>
          </w:rPr>
          <w:t>Základy satelitní navigace</w:t>
        </w:r>
        <w:r>
          <w:rPr>
            <w:noProof/>
            <w:webHidden/>
          </w:rPr>
          <w:tab/>
        </w:r>
        <w:r>
          <w:rPr>
            <w:noProof/>
            <w:webHidden/>
          </w:rPr>
          <w:fldChar w:fldCharType="begin"/>
        </w:r>
        <w:r>
          <w:rPr>
            <w:noProof/>
            <w:webHidden/>
          </w:rPr>
          <w:instrText xml:space="preserve"> PAGEREF _Toc223267412 \h </w:instrText>
        </w:r>
        <w:r>
          <w:rPr>
            <w:noProof/>
            <w:webHidden/>
          </w:rPr>
        </w:r>
        <w:r>
          <w:rPr>
            <w:noProof/>
            <w:webHidden/>
          </w:rPr>
          <w:fldChar w:fldCharType="separate"/>
        </w:r>
        <w:r>
          <w:rPr>
            <w:noProof/>
            <w:webHidden/>
          </w:rPr>
          <w:t>7</w:t>
        </w:r>
        <w:r>
          <w:rPr>
            <w:noProof/>
            <w:webHidden/>
          </w:rPr>
          <w:fldChar w:fldCharType="end"/>
        </w:r>
      </w:hyperlink>
    </w:p>
    <w:p w14:paraId="167C90D2" w14:textId="210E8689" w:rsidR="00A5485C" w:rsidRDefault="00A5485C">
      <w:pPr>
        <w:pStyle w:val="Obsah2"/>
        <w:rPr>
          <w:rFonts w:asciiTheme="minorHAnsi" w:eastAsiaTheme="minorEastAsia" w:hAnsiTheme="minorHAnsi" w:cstheme="minorBidi"/>
          <w:noProof/>
          <w:kern w:val="2"/>
          <w:szCs w:val="24"/>
          <w14:ligatures w14:val="standardContextual"/>
        </w:rPr>
      </w:pPr>
      <w:hyperlink w:anchor="_Toc223267413" w:history="1">
        <w:r w:rsidRPr="00F44E9F">
          <w:rPr>
            <w:rStyle w:val="Hypertextovodkaz"/>
            <w:noProof/>
          </w:rPr>
          <w:t>1.6</w:t>
        </w:r>
        <w:r>
          <w:rPr>
            <w:rFonts w:asciiTheme="minorHAnsi" w:eastAsiaTheme="minorEastAsia" w:hAnsiTheme="minorHAnsi" w:cstheme="minorBidi"/>
            <w:noProof/>
            <w:kern w:val="2"/>
            <w:szCs w:val="24"/>
            <w14:ligatures w14:val="standardContextual"/>
          </w:rPr>
          <w:tab/>
        </w:r>
        <w:r w:rsidRPr="00F44E9F">
          <w:rPr>
            <w:rStyle w:val="Hypertextovodkaz"/>
            <w:noProof/>
          </w:rPr>
          <w:t>Získaní polohy v satelitní navigaci</w:t>
        </w:r>
        <w:r>
          <w:rPr>
            <w:noProof/>
            <w:webHidden/>
          </w:rPr>
          <w:tab/>
        </w:r>
        <w:r>
          <w:rPr>
            <w:noProof/>
            <w:webHidden/>
          </w:rPr>
          <w:fldChar w:fldCharType="begin"/>
        </w:r>
        <w:r>
          <w:rPr>
            <w:noProof/>
            <w:webHidden/>
          </w:rPr>
          <w:instrText xml:space="preserve"> PAGEREF _Toc223267413 \h </w:instrText>
        </w:r>
        <w:r>
          <w:rPr>
            <w:noProof/>
            <w:webHidden/>
          </w:rPr>
        </w:r>
        <w:r>
          <w:rPr>
            <w:noProof/>
            <w:webHidden/>
          </w:rPr>
          <w:fldChar w:fldCharType="separate"/>
        </w:r>
        <w:r>
          <w:rPr>
            <w:noProof/>
            <w:webHidden/>
          </w:rPr>
          <w:t>8</w:t>
        </w:r>
        <w:r>
          <w:rPr>
            <w:noProof/>
            <w:webHidden/>
          </w:rPr>
          <w:fldChar w:fldCharType="end"/>
        </w:r>
      </w:hyperlink>
    </w:p>
    <w:p w14:paraId="43CC88F4" w14:textId="10D4B2CC" w:rsidR="00A5485C" w:rsidRDefault="00A5485C">
      <w:pPr>
        <w:pStyle w:val="Obsah2"/>
        <w:rPr>
          <w:rFonts w:asciiTheme="minorHAnsi" w:eastAsiaTheme="minorEastAsia" w:hAnsiTheme="minorHAnsi" w:cstheme="minorBidi"/>
          <w:noProof/>
          <w:kern w:val="2"/>
          <w:szCs w:val="24"/>
          <w14:ligatures w14:val="standardContextual"/>
        </w:rPr>
      </w:pPr>
      <w:hyperlink w:anchor="_Toc223267414" w:history="1">
        <w:r w:rsidRPr="00F44E9F">
          <w:rPr>
            <w:rStyle w:val="Hypertextovodkaz"/>
            <w:noProof/>
          </w:rPr>
          <w:t>1.7</w:t>
        </w:r>
        <w:r>
          <w:rPr>
            <w:rFonts w:asciiTheme="minorHAnsi" w:eastAsiaTheme="minorEastAsia" w:hAnsiTheme="minorHAnsi" w:cstheme="minorBidi"/>
            <w:noProof/>
            <w:kern w:val="2"/>
            <w:szCs w:val="24"/>
            <w14:ligatures w14:val="standardContextual"/>
          </w:rPr>
          <w:tab/>
        </w:r>
        <w:r w:rsidRPr="00F44E9F">
          <w:rPr>
            <w:rStyle w:val="Hypertextovodkaz"/>
            <w:noProof/>
          </w:rPr>
          <w:t>GNSS přijímač</w:t>
        </w:r>
        <w:r>
          <w:rPr>
            <w:noProof/>
            <w:webHidden/>
          </w:rPr>
          <w:tab/>
        </w:r>
        <w:r>
          <w:rPr>
            <w:noProof/>
            <w:webHidden/>
          </w:rPr>
          <w:fldChar w:fldCharType="begin"/>
        </w:r>
        <w:r>
          <w:rPr>
            <w:noProof/>
            <w:webHidden/>
          </w:rPr>
          <w:instrText xml:space="preserve"> PAGEREF _Toc223267414 \h </w:instrText>
        </w:r>
        <w:r>
          <w:rPr>
            <w:noProof/>
            <w:webHidden/>
          </w:rPr>
        </w:r>
        <w:r>
          <w:rPr>
            <w:noProof/>
            <w:webHidden/>
          </w:rPr>
          <w:fldChar w:fldCharType="separate"/>
        </w:r>
        <w:r>
          <w:rPr>
            <w:noProof/>
            <w:webHidden/>
          </w:rPr>
          <w:t>9</w:t>
        </w:r>
        <w:r>
          <w:rPr>
            <w:noProof/>
            <w:webHidden/>
          </w:rPr>
          <w:fldChar w:fldCharType="end"/>
        </w:r>
      </w:hyperlink>
    </w:p>
    <w:p w14:paraId="18AEC91E" w14:textId="736ED48E" w:rsidR="00A5485C" w:rsidRDefault="00A5485C">
      <w:pPr>
        <w:pStyle w:val="Obsah3"/>
        <w:rPr>
          <w:rFonts w:asciiTheme="minorHAnsi" w:eastAsiaTheme="minorEastAsia" w:hAnsiTheme="minorHAnsi" w:cstheme="minorBidi"/>
          <w:noProof/>
          <w:kern w:val="2"/>
          <w:szCs w:val="24"/>
          <w14:ligatures w14:val="standardContextual"/>
        </w:rPr>
      </w:pPr>
      <w:hyperlink w:anchor="_Toc223267415" w:history="1">
        <w:r w:rsidRPr="00F44E9F">
          <w:rPr>
            <w:rStyle w:val="Hypertextovodkaz"/>
            <w:noProof/>
          </w:rPr>
          <w:t>1.7.1</w:t>
        </w:r>
        <w:r>
          <w:rPr>
            <w:rFonts w:asciiTheme="minorHAnsi" w:eastAsiaTheme="minorEastAsia" w:hAnsiTheme="minorHAnsi" w:cstheme="minorBidi"/>
            <w:noProof/>
            <w:kern w:val="2"/>
            <w:szCs w:val="24"/>
            <w14:ligatures w14:val="standardContextual"/>
          </w:rPr>
          <w:tab/>
        </w:r>
        <w:r w:rsidRPr="00F44E9F">
          <w:rPr>
            <w:rStyle w:val="Hypertextovodkaz"/>
            <w:noProof/>
          </w:rPr>
          <w:t>ST – TESEO-LIV3R</w:t>
        </w:r>
        <w:r>
          <w:rPr>
            <w:noProof/>
            <w:webHidden/>
          </w:rPr>
          <w:tab/>
        </w:r>
        <w:r>
          <w:rPr>
            <w:noProof/>
            <w:webHidden/>
          </w:rPr>
          <w:fldChar w:fldCharType="begin"/>
        </w:r>
        <w:r>
          <w:rPr>
            <w:noProof/>
            <w:webHidden/>
          </w:rPr>
          <w:instrText xml:space="preserve"> PAGEREF _Toc223267415 \h </w:instrText>
        </w:r>
        <w:r>
          <w:rPr>
            <w:noProof/>
            <w:webHidden/>
          </w:rPr>
        </w:r>
        <w:r>
          <w:rPr>
            <w:noProof/>
            <w:webHidden/>
          </w:rPr>
          <w:fldChar w:fldCharType="separate"/>
        </w:r>
        <w:r>
          <w:rPr>
            <w:noProof/>
            <w:webHidden/>
          </w:rPr>
          <w:t>9</w:t>
        </w:r>
        <w:r>
          <w:rPr>
            <w:noProof/>
            <w:webHidden/>
          </w:rPr>
          <w:fldChar w:fldCharType="end"/>
        </w:r>
      </w:hyperlink>
    </w:p>
    <w:p w14:paraId="04663A86" w14:textId="2EB9CA3C" w:rsidR="00A5485C" w:rsidRDefault="00A5485C">
      <w:pPr>
        <w:pStyle w:val="Obsah3"/>
        <w:rPr>
          <w:rFonts w:asciiTheme="minorHAnsi" w:eastAsiaTheme="minorEastAsia" w:hAnsiTheme="minorHAnsi" w:cstheme="minorBidi"/>
          <w:noProof/>
          <w:kern w:val="2"/>
          <w:szCs w:val="24"/>
          <w14:ligatures w14:val="standardContextual"/>
        </w:rPr>
      </w:pPr>
      <w:hyperlink w:anchor="_Toc223267416" w:history="1">
        <w:r w:rsidRPr="00F44E9F">
          <w:rPr>
            <w:rStyle w:val="Hypertextovodkaz"/>
            <w:noProof/>
          </w:rPr>
          <w:t>1.7.2</w:t>
        </w:r>
        <w:r>
          <w:rPr>
            <w:rFonts w:asciiTheme="minorHAnsi" w:eastAsiaTheme="minorEastAsia" w:hAnsiTheme="minorHAnsi" w:cstheme="minorBidi"/>
            <w:noProof/>
            <w:kern w:val="2"/>
            <w:szCs w:val="24"/>
            <w14:ligatures w14:val="standardContextual"/>
          </w:rPr>
          <w:tab/>
        </w:r>
        <w:r w:rsidRPr="00F44E9F">
          <w:rPr>
            <w:rStyle w:val="Hypertextovodkaz"/>
            <w:noProof/>
          </w:rPr>
          <w:t>U-BLOX – NEO-M8</w:t>
        </w:r>
        <w:r>
          <w:rPr>
            <w:noProof/>
            <w:webHidden/>
          </w:rPr>
          <w:tab/>
        </w:r>
        <w:r>
          <w:rPr>
            <w:noProof/>
            <w:webHidden/>
          </w:rPr>
          <w:fldChar w:fldCharType="begin"/>
        </w:r>
        <w:r>
          <w:rPr>
            <w:noProof/>
            <w:webHidden/>
          </w:rPr>
          <w:instrText xml:space="preserve"> PAGEREF _Toc223267416 \h </w:instrText>
        </w:r>
        <w:r>
          <w:rPr>
            <w:noProof/>
            <w:webHidden/>
          </w:rPr>
        </w:r>
        <w:r>
          <w:rPr>
            <w:noProof/>
            <w:webHidden/>
          </w:rPr>
          <w:fldChar w:fldCharType="separate"/>
        </w:r>
        <w:r>
          <w:rPr>
            <w:noProof/>
            <w:webHidden/>
          </w:rPr>
          <w:t>9</w:t>
        </w:r>
        <w:r>
          <w:rPr>
            <w:noProof/>
            <w:webHidden/>
          </w:rPr>
          <w:fldChar w:fldCharType="end"/>
        </w:r>
      </w:hyperlink>
    </w:p>
    <w:p w14:paraId="60DFEA1D" w14:textId="3BE9A2F6" w:rsidR="00A5485C" w:rsidRDefault="00A5485C">
      <w:pPr>
        <w:pStyle w:val="Obsah3"/>
        <w:rPr>
          <w:rFonts w:asciiTheme="minorHAnsi" w:eastAsiaTheme="minorEastAsia" w:hAnsiTheme="minorHAnsi" w:cstheme="minorBidi"/>
          <w:noProof/>
          <w:kern w:val="2"/>
          <w:szCs w:val="24"/>
          <w14:ligatures w14:val="standardContextual"/>
        </w:rPr>
      </w:pPr>
      <w:hyperlink w:anchor="_Toc223267417" w:history="1">
        <w:r w:rsidRPr="00F44E9F">
          <w:rPr>
            <w:rStyle w:val="Hypertextovodkaz"/>
            <w:noProof/>
          </w:rPr>
          <w:t>1.7.3</w:t>
        </w:r>
        <w:r>
          <w:rPr>
            <w:rFonts w:asciiTheme="minorHAnsi" w:eastAsiaTheme="minorEastAsia" w:hAnsiTheme="minorHAnsi" w:cstheme="minorBidi"/>
            <w:noProof/>
            <w:kern w:val="2"/>
            <w:szCs w:val="24"/>
            <w14:ligatures w14:val="standardContextual"/>
          </w:rPr>
          <w:tab/>
        </w:r>
        <w:r w:rsidRPr="00F44E9F">
          <w:rPr>
            <w:rStyle w:val="Hypertextovodkaz"/>
            <w:noProof/>
          </w:rPr>
          <w:t>U-BLOX – NEO-M9</w:t>
        </w:r>
        <w:r>
          <w:rPr>
            <w:noProof/>
            <w:webHidden/>
          </w:rPr>
          <w:tab/>
        </w:r>
        <w:r>
          <w:rPr>
            <w:noProof/>
            <w:webHidden/>
          </w:rPr>
          <w:fldChar w:fldCharType="begin"/>
        </w:r>
        <w:r>
          <w:rPr>
            <w:noProof/>
            <w:webHidden/>
          </w:rPr>
          <w:instrText xml:space="preserve"> PAGEREF _Toc223267417 \h </w:instrText>
        </w:r>
        <w:r>
          <w:rPr>
            <w:noProof/>
            <w:webHidden/>
          </w:rPr>
        </w:r>
        <w:r>
          <w:rPr>
            <w:noProof/>
            <w:webHidden/>
          </w:rPr>
          <w:fldChar w:fldCharType="separate"/>
        </w:r>
        <w:r>
          <w:rPr>
            <w:noProof/>
            <w:webHidden/>
          </w:rPr>
          <w:t>9</w:t>
        </w:r>
        <w:r>
          <w:rPr>
            <w:noProof/>
            <w:webHidden/>
          </w:rPr>
          <w:fldChar w:fldCharType="end"/>
        </w:r>
      </w:hyperlink>
    </w:p>
    <w:p w14:paraId="092546A9" w14:textId="42DCA9FA" w:rsidR="00A5485C" w:rsidRDefault="00A5485C">
      <w:pPr>
        <w:pStyle w:val="Obsah2"/>
        <w:rPr>
          <w:rFonts w:asciiTheme="minorHAnsi" w:eastAsiaTheme="minorEastAsia" w:hAnsiTheme="minorHAnsi" w:cstheme="minorBidi"/>
          <w:noProof/>
          <w:kern w:val="2"/>
          <w:szCs w:val="24"/>
          <w14:ligatures w14:val="standardContextual"/>
        </w:rPr>
      </w:pPr>
      <w:hyperlink w:anchor="_Toc223267418" w:history="1">
        <w:r w:rsidRPr="00F44E9F">
          <w:rPr>
            <w:rStyle w:val="Hypertextovodkaz"/>
            <w:noProof/>
          </w:rPr>
          <w:t>1.8</w:t>
        </w:r>
        <w:r>
          <w:rPr>
            <w:rFonts w:asciiTheme="minorHAnsi" w:eastAsiaTheme="minorEastAsia" w:hAnsiTheme="minorHAnsi" w:cstheme="minorBidi"/>
            <w:noProof/>
            <w:kern w:val="2"/>
            <w:szCs w:val="24"/>
            <w14:ligatures w14:val="standardContextual"/>
          </w:rPr>
          <w:tab/>
        </w:r>
        <w:r w:rsidRPr="00F44E9F">
          <w:rPr>
            <w:rStyle w:val="Hypertextovodkaz"/>
            <w:noProof/>
          </w:rPr>
          <w:t>Hlavní řídící jednotka</w:t>
        </w:r>
        <w:r>
          <w:rPr>
            <w:noProof/>
            <w:webHidden/>
          </w:rPr>
          <w:tab/>
        </w:r>
        <w:r>
          <w:rPr>
            <w:noProof/>
            <w:webHidden/>
          </w:rPr>
          <w:fldChar w:fldCharType="begin"/>
        </w:r>
        <w:r>
          <w:rPr>
            <w:noProof/>
            <w:webHidden/>
          </w:rPr>
          <w:instrText xml:space="preserve"> PAGEREF _Toc223267418 \h </w:instrText>
        </w:r>
        <w:r>
          <w:rPr>
            <w:noProof/>
            <w:webHidden/>
          </w:rPr>
        </w:r>
        <w:r>
          <w:rPr>
            <w:noProof/>
            <w:webHidden/>
          </w:rPr>
          <w:fldChar w:fldCharType="separate"/>
        </w:r>
        <w:r>
          <w:rPr>
            <w:noProof/>
            <w:webHidden/>
          </w:rPr>
          <w:t>10</w:t>
        </w:r>
        <w:r>
          <w:rPr>
            <w:noProof/>
            <w:webHidden/>
          </w:rPr>
          <w:fldChar w:fldCharType="end"/>
        </w:r>
      </w:hyperlink>
    </w:p>
    <w:p w14:paraId="761478FD" w14:textId="7397E2F6" w:rsidR="00A5485C" w:rsidRDefault="00A5485C">
      <w:pPr>
        <w:pStyle w:val="Obsah3"/>
        <w:rPr>
          <w:rFonts w:asciiTheme="minorHAnsi" w:eastAsiaTheme="minorEastAsia" w:hAnsiTheme="minorHAnsi" w:cstheme="minorBidi"/>
          <w:noProof/>
          <w:kern w:val="2"/>
          <w:szCs w:val="24"/>
          <w14:ligatures w14:val="standardContextual"/>
        </w:rPr>
      </w:pPr>
      <w:hyperlink w:anchor="_Toc223267419" w:history="1">
        <w:r w:rsidRPr="00F44E9F">
          <w:rPr>
            <w:rStyle w:val="Hypertextovodkaz"/>
            <w:noProof/>
          </w:rPr>
          <w:t>1.8.1</w:t>
        </w:r>
        <w:r>
          <w:rPr>
            <w:rFonts w:asciiTheme="minorHAnsi" w:eastAsiaTheme="minorEastAsia" w:hAnsiTheme="minorHAnsi" w:cstheme="minorBidi"/>
            <w:noProof/>
            <w:kern w:val="2"/>
            <w:szCs w:val="24"/>
            <w14:ligatures w14:val="standardContextual"/>
          </w:rPr>
          <w:tab/>
        </w:r>
        <w:r w:rsidRPr="00F44E9F">
          <w:rPr>
            <w:rStyle w:val="Hypertextovodkaz"/>
            <w:noProof/>
          </w:rPr>
          <w:t>ESPRESSIF – ESP32</w:t>
        </w:r>
        <w:r>
          <w:rPr>
            <w:noProof/>
            <w:webHidden/>
          </w:rPr>
          <w:tab/>
        </w:r>
        <w:r>
          <w:rPr>
            <w:noProof/>
            <w:webHidden/>
          </w:rPr>
          <w:fldChar w:fldCharType="begin"/>
        </w:r>
        <w:r>
          <w:rPr>
            <w:noProof/>
            <w:webHidden/>
          </w:rPr>
          <w:instrText xml:space="preserve"> PAGEREF _Toc223267419 \h </w:instrText>
        </w:r>
        <w:r>
          <w:rPr>
            <w:noProof/>
            <w:webHidden/>
          </w:rPr>
        </w:r>
        <w:r>
          <w:rPr>
            <w:noProof/>
            <w:webHidden/>
          </w:rPr>
          <w:fldChar w:fldCharType="separate"/>
        </w:r>
        <w:r>
          <w:rPr>
            <w:noProof/>
            <w:webHidden/>
          </w:rPr>
          <w:t>10</w:t>
        </w:r>
        <w:r>
          <w:rPr>
            <w:noProof/>
            <w:webHidden/>
          </w:rPr>
          <w:fldChar w:fldCharType="end"/>
        </w:r>
      </w:hyperlink>
    </w:p>
    <w:p w14:paraId="0A727993" w14:textId="61C454D7" w:rsidR="00A5485C" w:rsidRDefault="00A5485C">
      <w:pPr>
        <w:pStyle w:val="Obsah3"/>
        <w:rPr>
          <w:rFonts w:asciiTheme="minorHAnsi" w:eastAsiaTheme="minorEastAsia" w:hAnsiTheme="minorHAnsi" w:cstheme="minorBidi"/>
          <w:noProof/>
          <w:kern w:val="2"/>
          <w:szCs w:val="24"/>
          <w14:ligatures w14:val="standardContextual"/>
        </w:rPr>
      </w:pPr>
      <w:hyperlink w:anchor="_Toc223267420" w:history="1">
        <w:r w:rsidRPr="00F44E9F">
          <w:rPr>
            <w:rStyle w:val="Hypertextovodkaz"/>
            <w:noProof/>
          </w:rPr>
          <w:t>1.8.2</w:t>
        </w:r>
        <w:r>
          <w:rPr>
            <w:rFonts w:asciiTheme="minorHAnsi" w:eastAsiaTheme="minorEastAsia" w:hAnsiTheme="minorHAnsi" w:cstheme="minorBidi"/>
            <w:noProof/>
            <w:kern w:val="2"/>
            <w:szCs w:val="24"/>
            <w14:ligatures w14:val="standardContextual"/>
          </w:rPr>
          <w:tab/>
        </w:r>
        <w:r w:rsidRPr="00F44E9F">
          <w:rPr>
            <w:rStyle w:val="Hypertextovodkaz"/>
            <w:noProof/>
          </w:rPr>
          <w:t>Arduino mikrokontroléry</w:t>
        </w:r>
        <w:r>
          <w:rPr>
            <w:noProof/>
            <w:webHidden/>
          </w:rPr>
          <w:tab/>
        </w:r>
        <w:r>
          <w:rPr>
            <w:noProof/>
            <w:webHidden/>
          </w:rPr>
          <w:fldChar w:fldCharType="begin"/>
        </w:r>
        <w:r>
          <w:rPr>
            <w:noProof/>
            <w:webHidden/>
          </w:rPr>
          <w:instrText xml:space="preserve"> PAGEREF _Toc223267420 \h </w:instrText>
        </w:r>
        <w:r>
          <w:rPr>
            <w:noProof/>
            <w:webHidden/>
          </w:rPr>
        </w:r>
        <w:r>
          <w:rPr>
            <w:noProof/>
            <w:webHidden/>
          </w:rPr>
          <w:fldChar w:fldCharType="separate"/>
        </w:r>
        <w:r>
          <w:rPr>
            <w:noProof/>
            <w:webHidden/>
          </w:rPr>
          <w:t>11</w:t>
        </w:r>
        <w:r>
          <w:rPr>
            <w:noProof/>
            <w:webHidden/>
          </w:rPr>
          <w:fldChar w:fldCharType="end"/>
        </w:r>
      </w:hyperlink>
    </w:p>
    <w:p w14:paraId="64AEB306" w14:textId="0FC3EE1C" w:rsidR="00A5485C" w:rsidRDefault="00A5485C">
      <w:pPr>
        <w:pStyle w:val="Obsah3"/>
        <w:rPr>
          <w:rFonts w:asciiTheme="minorHAnsi" w:eastAsiaTheme="minorEastAsia" w:hAnsiTheme="minorHAnsi" w:cstheme="minorBidi"/>
          <w:noProof/>
          <w:kern w:val="2"/>
          <w:szCs w:val="24"/>
          <w14:ligatures w14:val="standardContextual"/>
        </w:rPr>
      </w:pPr>
      <w:hyperlink w:anchor="_Toc223267421" w:history="1">
        <w:r w:rsidRPr="00F44E9F">
          <w:rPr>
            <w:rStyle w:val="Hypertextovodkaz"/>
            <w:noProof/>
          </w:rPr>
          <w:t>1.8.3</w:t>
        </w:r>
        <w:r>
          <w:rPr>
            <w:rFonts w:asciiTheme="minorHAnsi" w:eastAsiaTheme="minorEastAsia" w:hAnsiTheme="minorHAnsi" w:cstheme="minorBidi"/>
            <w:noProof/>
            <w:kern w:val="2"/>
            <w:szCs w:val="24"/>
            <w14:ligatures w14:val="standardContextual"/>
          </w:rPr>
          <w:tab/>
        </w:r>
        <w:r w:rsidRPr="00F44E9F">
          <w:rPr>
            <w:rStyle w:val="Hypertextovodkaz"/>
            <w:noProof/>
          </w:rPr>
          <w:t>ST – STM32</w:t>
        </w:r>
        <w:r>
          <w:rPr>
            <w:noProof/>
            <w:webHidden/>
          </w:rPr>
          <w:tab/>
        </w:r>
        <w:r>
          <w:rPr>
            <w:noProof/>
            <w:webHidden/>
          </w:rPr>
          <w:fldChar w:fldCharType="begin"/>
        </w:r>
        <w:r>
          <w:rPr>
            <w:noProof/>
            <w:webHidden/>
          </w:rPr>
          <w:instrText xml:space="preserve"> PAGEREF _Toc223267421 \h </w:instrText>
        </w:r>
        <w:r>
          <w:rPr>
            <w:noProof/>
            <w:webHidden/>
          </w:rPr>
        </w:r>
        <w:r>
          <w:rPr>
            <w:noProof/>
            <w:webHidden/>
          </w:rPr>
          <w:fldChar w:fldCharType="separate"/>
        </w:r>
        <w:r>
          <w:rPr>
            <w:noProof/>
            <w:webHidden/>
          </w:rPr>
          <w:t>11</w:t>
        </w:r>
        <w:r>
          <w:rPr>
            <w:noProof/>
            <w:webHidden/>
          </w:rPr>
          <w:fldChar w:fldCharType="end"/>
        </w:r>
      </w:hyperlink>
    </w:p>
    <w:p w14:paraId="1D16D6FB" w14:textId="0DEC48CC" w:rsidR="00A5485C" w:rsidRDefault="00A5485C">
      <w:pPr>
        <w:pStyle w:val="Obsah3"/>
        <w:rPr>
          <w:rFonts w:asciiTheme="minorHAnsi" w:eastAsiaTheme="minorEastAsia" w:hAnsiTheme="minorHAnsi" w:cstheme="minorBidi"/>
          <w:noProof/>
          <w:kern w:val="2"/>
          <w:szCs w:val="24"/>
          <w14:ligatures w14:val="standardContextual"/>
        </w:rPr>
      </w:pPr>
      <w:hyperlink w:anchor="_Toc223267422" w:history="1">
        <w:r w:rsidRPr="00F44E9F">
          <w:rPr>
            <w:rStyle w:val="Hypertextovodkaz"/>
            <w:noProof/>
          </w:rPr>
          <w:t>1.8.4</w:t>
        </w:r>
        <w:r>
          <w:rPr>
            <w:rFonts w:asciiTheme="minorHAnsi" w:eastAsiaTheme="minorEastAsia" w:hAnsiTheme="minorHAnsi" w:cstheme="minorBidi"/>
            <w:noProof/>
            <w:kern w:val="2"/>
            <w:szCs w:val="24"/>
            <w14:ligatures w14:val="standardContextual"/>
          </w:rPr>
          <w:tab/>
        </w:r>
        <w:r w:rsidRPr="00F44E9F">
          <w:rPr>
            <w:rStyle w:val="Hypertextovodkaz"/>
            <w:noProof/>
          </w:rPr>
          <w:t>Raspberry Pi a R-Pi Pico</w:t>
        </w:r>
        <w:r>
          <w:rPr>
            <w:noProof/>
            <w:webHidden/>
          </w:rPr>
          <w:tab/>
        </w:r>
        <w:r>
          <w:rPr>
            <w:noProof/>
            <w:webHidden/>
          </w:rPr>
          <w:fldChar w:fldCharType="begin"/>
        </w:r>
        <w:r>
          <w:rPr>
            <w:noProof/>
            <w:webHidden/>
          </w:rPr>
          <w:instrText xml:space="preserve"> PAGEREF _Toc223267422 \h </w:instrText>
        </w:r>
        <w:r>
          <w:rPr>
            <w:noProof/>
            <w:webHidden/>
          </w:rPr>
        </w:r>
        <w:r>
          <w:rPr>
            <w:noProof/>
            <w:webHidden/>
          </w:rPr>
          <w:fldChar w:fldCharType="separate"/>
        </w:r>
        <w:r>
          <w:rPr>
            <w:noProof/>
            <w:webHidden/>
          </w:rPr>
          <w:t>12</w:t>
        </w:r>
        <w:r>
          <w:rPr>
            <w:noProof/>
            <w:webHidden/>
          </w:rPr>
          <w:fldChar w:fldCharType="end"/>
        </w:r>
      </w:hyperlink>
    </w:p>
    <w:p w14:paraId="104220F2" w14:textId="7D334BC2" w:rsidR="00A5485C" w:rsidRDefault="00A5485C">
      <w:pPr>
        <w:pStyle w:val="Obsah1"/>
        <w:rPr>
          <w:rFonts w:asciiTheme="minorHAnsi" w:eastAsiaTheme="minorEastAsia" w:hAnsiTheme="minorHAnsi" w:cstheme="minorBidi"/>
          <w:b w:val="0"/>
          <w:noProof/>
          <w:kern w:val="2"/>
          <w14:ligatures w14:val="standardContextual"/>
        </w:rPr>
      </w:pPr>
      <w:hyperlink w:anchor="_Toc223267423" w:history="1">
        <w:r w:rsidRPr="00F44E9F">
          <w:rPr>
            <w:rStyle w:val="Hypertextovodkaz"/>
            <w:noProof/>
          </w:rPr>
          <w:t>2</w:t>
        </w:r>
        <w:r>
          <w:rPr>
            <w:rFonts w:asciiTheme="minorHAnsi" w:eastAsiaTheme="minorEastAsia" w:hAnsiTheme="minorHAnsi" w:cstheme="minorBidi"/>
            <w:b w:val="0"/>
            <w:noProof/>
            <w:kern w:val="2"/>
            <w14:ligatures w14:val="standardContextual"/>
          </w:rPr>
          <w:tab/>
        </w:r>
        <w:r w:rsidRPr="00F44E9F">
          <w:rPr>
            <w:rStyle w:val="Hypertextovodkaz"/>
            <w:noProof/>
          </w:rPr>
          <w:t>Návrhové parametry</w:t>
        </w:r>
        <w:r>
          <w:rPr>
            <w:noProof/>
            <w:webHidden/>
          </w:rPr>
          <w:tab/>
        </w:r>
        <w:r>
          <w:rPr>
            <w:noProof/>
            <w:webHidden/>
          </w:rPr>
          <w:fldChar w:fldCharType="begin"/>
        </w:r>
        <w:r>
          <w:rPr>
            <w:noProof/>
            <w:webHidden/>
          </w:rPr>
          <w:instrText xml:space="preserve"> PAGEREF _Toc223267423 \h </w:instrText>
        </w:r>
        <w:r>
          <w:rPr>
            <w:noProof/>
            <w:webHidden/>
          </w:rPr>
        </w:r>
        <w:r>
          <w:rPr>
            <w:noProof/>
            <w:webHidden/>
          </w:rPr>
          <w:fldChar w:fldCharType="separate"/>
        </w:r>
        <w:r>
          <w:rPr>
            <w:noProof/>
            <w:webHidden/>
          </w:rPr>
          <w:t>13</w:t>
        </w:r>
        <w:r>
          <w:rPr>
            <w:noProof/>
            <w:webHidden/>
          </w:rPr>
          <w:fldChar w:fldCharType="end"/>
        </w:r>
      </w:hyperlink>
    </w:p>
    <w:p w14:paraId="53F69B83" w14:textId="55AF9556" w:rsidR="00A5485C" w:rsidRDefault="00A5485C">
      <w:pPr>
        <w:pStyle w:val="Obsah2"/>
        <w:rPr>
          <w:rFonts w:asciiTheme="minorHAnsi" w:eastAsiaTheme="minorEastAsia" w:hAnsiTheme="minorHAnsi" w:cstheme="minorBidi"/>
          <w:noProof/>
          <w:kern w:val="2"/>
          <w:szCs w:val="24"/>
          <w14:ligatures w14:val="standardContextual"/>
        </w:rPr>
      </w:pPr>
      <w:hyperlink w:anchor="_Toc223267424" w:history="1">
        <w:r w:rsidRPr="00F44E9F">
          <w:rPr>
            <w:rStyle w:val="Hypertextovodkaz"/>
            <w:noProof/>
          </w:rPr>
          <w:t>2.1</w:t>
        </w:r>
        <w:r>
          <w:rPr>
            <w:rFonts w:asciiTheme="minorHAnsi" w:eastAsiaTheme="minorEastAsia" w:hAnsiTheme="minorHAnsi" w:cstheme="minorBidi"/>
            <w:noProof/>
            <w:kern w:val="2"/>
            <w:szCs w:val="24"/>
            <w14:ligatures w14:val="standardContextual"/>
          </w:rPr>
          <w:tab/>
        </w:r>
        <w:r w:rsidRPr="00F44E9F">
          <w:rPr>
            <w:rStyle w:val="Hypertextovodkaz"/>
            <w:noProof/>
          </w:rPr>
          <w:t>Mechanická část – parametry</w:t>
        </w:r>
        <w:r>
          <w:rPr>
            <w:noProof/>
            <w:webHidden/>
          </w:rPr>
          <w:tab/>
        </w:r>
        <w:r>
          <w:rPr>
            <w:noProof/>
            <w:webHidden/>
          </w:rPr>
          <w:fldChar w:fldCharType="begin"/>
        </w:r>
        <w:r>
          <w:rPr>
            <w:noProof/>
            <w:webHidden/>
          </w:rPr>
          <w:instrText xml:space="preserve"> PAGEREF _Toc223267424 \h </w:instrText>
        </w:r>
        <w:r>
          <w:rPr>
            <w:noProof/>
            <w:webHidden/>
          </w:rPr>
        </w:r>
        <w:r>
          <w:rPr>
            <w:noProof/>
            <w:webHidden/>
          </w:rPr>
          <w:fldChar w:fldCharType="separate"/>
        </w:r>
        <w:r>
          <w:rPr>
            <w:noProof/>
            <w:webHidden/>
          </w:rPr>
          <w:t>13</w:t>
        </w:r>
        <w:r>
          <w:rPr>
            <w:noProof/>
            <w:webHidden/>
          </w:rPr>
          <w:fldChar w:fldCharType="end"/>
        </w:r>
      </w:hyperlink>
    </w:p>
    <w:p w14:paraId="36B8C1E3" w14:textId="5C3A106C" w:rsidR="00A5485C" w:rsidRDefault="00A5485C">
      <w:pPr>
        <w:pStyle w:val="Obsah2"/>
        <w:rPr>
          <w:rFonts w:asciiTheme="minorHAnsi" w:eastAsiaTheme="minorEastAsia" w:hAnsiTheme="minorHAnsi" w:cstheme="minorBidi"/>
          <w:noProof/>
          <w:kern w:val="2"/>
          <w:szCs w:val="24"/>
          <w14:ligatures w14:val="standardContextual"/>
        </w:rPr>
      </w:pPr>
      <w:hyperlink w:anchor="_Toc223267425" w:history="1">
        <w:r w:rsidRPr="00F44E9F">
          <w:rPr>
            <w:rStyle w:val="Hypertextovodkaz"/>
            <w:noProof/>
          </w:rPr>
          <w:t>2.2</w:t>
        </w:r>
        <w:r>
          <w:rPr>
            <w:rFonts w:asciiTheme="minorHAnsi" w:eastAsiaTheme="minorEastAsia" w:hAnsiTheme="minorHAnsi" w:cstheme="minorBidi"/>
            <w:noProof/>
            <w:kern w:val="2"/>
            <w:szCs w:val="24"/>
            <w14:ligatures w14:val="standardContextual"/>
          </w:rPr>
          <w:tab/>
        </w:r>
        <w:r w:rsidRPr="00F44E9F">
          <w:rPr>
            <w:rStyle w:val="Hypertextovodkaz"/>
            <w:noProof/>
          </w:rPr>
          <w:t>Elektrická část – parametry</w:t>
        </w:r>
        <w:r>
          <w:rPr>
            <w:noProof/>
            <w:webHidden/>
          </w:rPr>
          <w:tab/>
        </w:r>
        <w:r>
          <w:rPr>
            <w:noProof/>
            <w:webHidden/>
          </w:rPr>
          <w:fldChar w:fldCharType="begin"/>
        </w:r>
        <w:r>
          <w:rPr>
            <w:noProof/>
            <w:webHidden/>
          </w:rPr>
          <w:instrText xml:space="preserve"> PAGEREF _Toc223267425 \h </w:instrText>
        </w:r>
        <w:r>
          <w:rPr>
            <w:noProof/>
            <w:webHidden/>
          </w:rPr>
        </w:r>
        <w:r>
          <w:rPr>
            <w:noProof/>
            <w:webHidden/>
          </w:rPr>
          <w:fldChar w:fldCharType="separate"/>
        </w:r>
        <w:r>
          <w:rPr>
            <w:noProof/>
            <w:webHidden/>
          </w:rPr>
          <w:t>13</w:t>
        </w:r>
        <w:r>
          <w:rPr>
            <w:noProof/>
            <w:webHidden/>
          </w:rPr>
          <w:fldChar w:fldCharType="end"/>
        </w:r>
      </w:hyperlink>
    </w:p>
    <w:p w14:paraId="68F2FE60" w14:textId="7F71B05E" w:rsidR="00A5485C" w:rsidRDefault="00A5485C">
      <w:pPr>
        <w:pStyle w:val="Obsah2"/>
        <w:rPr>
          <w:rFonts w:asciiTheme="minorHAnsi" w:eastAsiaTheme="minorEastAsia" w:hAnsiTheme="minorHAnsi" w:cstheme="minorBidi"/>
          <w:noProof/>
          <w:kern w:val="2"/>
          <w:szCs w:val="24"/>
          <w14:ligatures w14:val="standardContextual"/>
        </w:rPr>
      </w:pPr>
      <w:hyperlink w:anchor="_Toc223267426" w:history="1">
        <w:r w:rsidRPr="00F44E9F">
          <w:rPr>
            <w:rStyle w:val="Hypertextovodkaz"/>
            <w:noProof/>
          </w:rPr>
          <w:t>2.3</w:t>
        </w:r>
        <w:r>
          <w:rPr>
            <w:rFonts w:asciiTheme="minorHAnsi" w:eastAsiaTheme="minorEastAsia" w:hAnsiTheme="minorHAnsi" w:cstheme="minorBidi"/>
            <w:noProof/>
            <w:kern w:val="2"/>
            <w:szCs w:val="24"/>
            <w14:ligatures w14:val="standardContextual"/>
          </w:rPr>
          <w:tab/>
        </w:r>
        <w:r w:rsidRPr="00F44E9F">
          <w:rPr>
            <w:rStyle w:val="Hypertextovodkaz"/>
            <w:noProof/>
          </w:rPr>
          <w:t>Programová část – parametry</w:t>
        </w:r>
        <w:r>
          <w:rPr>
            <w:noProof/>
            <w:webHidden/>
          </w:rPr>
          <w:tab/>
        </w:r>
        <w:r>
          <w:rPr>
            <w:noProof/>
            <w:webHidden/>
          </w:rPr>
          <w:fldChar w:fldCharType="begin"/>
        </w:r>
        <w:r>
          <w:rPr>
            <w:noProof/>
            <w:webHidden/>
          </w:rPr>
          <w:instrText xml:space="preserve"> PAGEREF _Toc223267426 \h </w:instrText>
        </w:r>
        <w:r>
          <w:rPr>
            <w:noProof/>
            <w:webHidden/>
          </w:rPr>
        </w:r>
        <w:r>
          <w:rPr>
            <w:noProof/>
            <w:webHidden/>
          </w:rPr>
          <w:fldChar w:fldCharType="separate"/>
        </w:r>
        <w:r>
          <w:rPr>
            <w:noProof/>
            <w:webHidden/>
          </w:rPr>
          <w:t>13</w:t>
        </w:r>
        <w:r>
          <w:rPr>
            <w:noProof/>
            <w:webHidden/>
          </w:rPr>
          <w:fldChar w:fldCharType="end"/>
        </w:r>
      </w:hyperlink>
    </w:p>
    <w:p w14:paraId="4D158BB4" w14:textId="4723AB21" w:rsidR="00A5485C" w:rsidRDefault="00A5485C">
      <w:pPr>
        <w:pStyle w:val="Obsah1"/>
        <w:rPr>
          <w:rFonts w:asciiTheme="minorHAnsi" w:eastAsiaTheme="minorEastAsia" w:hAnsiTheme="minorHAnsi" w:cstheme="minorBidi"/>
          <w:b w:val="0"/>
          <w:noProof/>
          <w:kern w:val="2"/>
          <w14:ligatures w14:val="standardContextual"/>
        </w:rPr>
      </w:pPr>
      <w:hyperlink w:anchor="_Toc223267427" w:history="1">
        <w:r w:rsidRPr="00F44E9F">
          <w:rPr>
            <w:rStyle w:val="Hypertextovodkaz"/>
            <w:noProof/>
          </w:rPr>
          <w:t>3</w:t>
        </w:r>
        <w:r>
          <w:rPr>
            <w:rFonts w:asciiTheme="minorHAnsi" w:eastAsiaTheme="minorEastAsia" w:hAnsiTheme="minorHAnsi" w:cstheme="minorBidi"/>
            <w:b w:val="0"/>
            <w:noProof/>
            <w:kern w:val="2"/>
            <w14:ligatures w14:val="standardContextual"/>
          </w:rPr>
          <w:tab/>
        </w:r>
        <w:r w:rsidRPr="00F44E9F">
          <w:rPr>
            <w:rStyle w:val="Hypertextovodkaz"/>
            <w:noProof/>
          </w:rPr>
          <w:t>Praktická část</w:t>
        </w:r>
        <w:r>
          <w:rPr>
            <w:noProof/>
            <w:webHidden/>
          </w:rPr>
          <w:tab/>
        </w:r>
        <w:r>
          <w:rPr>
            <w:noProof/>
            <w:webHidden/>
          </w:rPr>
          <w:fldChar w:fldCharType="begin"/>
        </w:r>
        <w:r>
          <w:rPr>
            <w:noProof/>
            <w:webHidden/>
          </w:rPr>
          <w:instrText xml:space="preserve"> PAGEREF _Toc223267427 \h </w:instrText>
        </w:r>
        <w:r>
          <w:rPr>
            <w:noProof/>
            <w:webHidden/>
          </w:rPr>
        </w:r>
        <w:r>
          <w:rPr>
            <w:noProof/>
            <w:webHidden/>
          </w:rPr>
          <w:fldChar w:fldCharType="separate"/>
        </w:r>
        <w:r>
          <w:rPr>
            <w:noProof/>
            <w:webHidden/>
          </w:rPr>
          <w:t>14</w:t>
        </w:r>
        <w:r>
          <w:rPr>
            <w:noProof/>
            <w:webHidden/>
          </w:rPr>
          <w:fldChar w:fldCharType="end"/>
        </w:r>
      </w:hyperlink>
    </w:p>
    <w:p w14:paraId="4E9D68A2" w14:textId="5CD7183A" w:rsidR="00A5485C" w:rsidRDefault="00A5485C">
      <w:pPr>
        <w:pStyle w:val="Obsah2"/>
        <w:rPr>
          <w:rFonts w:asciiTheme="minorHAnsi" w:eastAsiaTheme="minorEastAsia" w:hAnsiTheme="minorHAnsi" w:cstheme="minorBidi"/>
          <w:noProof/>
          <w:kern w:val="2"/>
          <w:szCs w:val="24"/>
          <w14:ligatures w14:val="standardContextual"/>
        </w:rPr>
      </w:pPr>
      <w:hyperlink w:anchor="_Toc223267428" w:history="1">
        <w:r w:rsidRPr="00F44E9F">
          <w:rPr>
            <w:rStyle w:val="Hypertextovodkaz"/>
            <w:noProof/>
          </w:rPr>
          <w:t>3.1</w:t>
        </w:r>
        <w:r>
          <w:rPr>
            <w:rFonts w:asciiTheme="minorHAnsi" w:eastAsiaTheme="minorEastAsia" w:hAnsiTheme="minorHAnsi" w:cstheme="minorBidi"/>
            <w:noProof/>
            <w:kern w:val="2"/>
            <w:szCs w:val="24"/>
            <w14:ligatures w14:val="standardContextual"/>
          </w:rPr>
          <w:tab/>
        </w:r>
        <w:r w:rsidRPr="00F44E9F">
          <w:rPr>
            <w:rStyle w:val="Hypertextovodkaz"/>
            <w:noProof/>
          </w:rPr>
          <w:t>Konstrukční část</w:t>
        </w:r>
        <w:r>
          <w:rPr>
            <w:noProof/>
            <w:webHidden/>
          </w:rPr>
          <w:tab/>
        </w:r>
        <w:r>
          <w:rPr>
            <w:noProof/>
            <w:webHidden/>
          </w:rPr>
          <w:fldChar w:fldCharType="begin"/>
        </w:r>
        <w:r>
          <w:rPr>
            <w:noProof/>
            <w:webHidden/>
          </w:rPr>
          <w:instrText xml:space="preserve"> PAGEREF _Toc223267428 \h </w:instrText>
        </w:r>
        <w:r>
          <w:rPr>
            <w:noProof/>
            <w:webHidden/>
          </w:rPr>
        </w:r>
        <w:r>
          <w:rPr>
            <w:noProof/>
            <w:webHidden/>
          </w:rPr>
          <w:fldChar w:fldCharType="separate"/>
        </w:r>
        <w:r>
          <w:rPr>
            <w:noProof/>
            <w:webHidden/>
          </w:rPr>
          <w:t>14</w:t>
        </w:r>
        <w:r>
          <w:rPr>
            <w:noProof/>
            <w:webHidden/>
          </w:rPr>
          <w:fldChar w:fldCharType="end"/>
        </w:r>
      </w:hyperlink>
    </w:p>
    <w:p w14:paraId="07C3EC71" w14:textId="3E3E14A3" w:rsidR="00A5485C" w:rsidRDefault="00A5485C">
      <w:pPr>
        <w:pStyle w:val="Obsah3"/>
        <w:rPr>
          <w:rFonts w:asciiTheme="minorHAnsi" w:eastAsiaTheme="minorEastAsia" w:hAnsiTheme="minorHAnsi" w:cstheme="minorBidi"/>
          <w:noProof/>
          <w:kern w:val="2"/>
          <w:szCs w:val="24"/>
          <w14:ligatures w14:val="standardContextual"/>
        </w:rPr>
      </w:pPr>
      <w:hyperlink w:anchor="_Toc223267429" w:history="1">
        <w:r w:rsidRPr="00F44E9F">
          <w:rPr>
            <w:rStyle w:val="Hypertextovodkaz"/>
            <w:noProof/>
          </w:rPr>
          <w:t>3.1.1</w:t>
        </w:r>
        <w:r>
          <w:rPr>
            <w:rFonts w:asciiTheme="minorHAnsi" w:eastAsiaTheme="minorEastAsia" w:hAnsiTheme="minorHAnsi" w:cstheme="minorBidi"/>
            <w:noProof/>
            <w:kern w:val="2"/>
            <w:szCs w:val="24"/>
            <w14:ligatures w14:val="standardContextual"/>
          </w:rPr>
          <w:tab/>
        </w:r>
        <w:r w:rsidRPr="00F44E9F">
          <w:rPr>
            <w:rStyle w:val="Hypertextovodkaz"/>
            <w:noProof/>
          </w:rPr>
          <w:t>Návrh krytu</w:t>
        </w:r>
        <w:r>
          <w:rPr>
            <w:noProof/>
            <w:webHidden/>
          </w:rPr>
          <w:tab/>
        </w:r>
        <w:r>
          <w:rPr>
            <w:noProof/>
            <w:webHidden/>
          </w:rPr>
          <w:fldChar w:fldCharType="begin"/>
        </w:r>
        <w:r>
          <w:rPr>
            <w:noProof/>
            <w:webHidden/>
          </w:rPr>
          <w:instrText xml:space="preserve"> PAGEREF _Toc223267429 \h </w:instrText>
        </w:r>
        <w:r>
          <w:rPr>
            <w:noProof/>
            <w:webHidden/>
          </w:rPr>
        </w:r>
        <w:r>
          <w:rPr>
            <w:noProof/>
            <w:webHidden/>
          </w:rPr>
          <w:fldChar w:fldCharType="separate"/>
        </w:r>
        <w:r>
          <w:rPr>
            <w:noProof/>
            <w:webHidden/>
          </w:rPr>
          <w:t>14</w:t>
        </w:r>
        <w:r>
          <w:rPr>
            <w:noProof/>
            <w:webHidden/>
          </w:rPr>
          <w:fldChar w:fldCharType="end"/>
        </w:r>
      </w:hyperlink>
    </w:p>
    <w:p w14:paraId="02525983" w14:textId="1D4CA4CA" w:rsidR="00A5485C" w:rsidRDefault="00A5485C">
      <w:pPr>
        <w:pStyle w:val="Obsah3"/>
        <w:rPr>
          <w:rFonts w:asciiTheme="minorHAnsi" w:eastAsiaTheme="minorEastAsia" w:hAnsiTheme="minorHAnsi" w:cstheme="minorBidi"/>
          <w:noProof/>
          <w:kern w:val="2"/>
          <w:szCs w:val="24"/>
          <w14:ligatures w14:val="standardContextual"/>
        </w:rPr>
      </w:pPr>
      <w:hyperlink w:anchor="_Toc223267430" w:history="1">
        <w:r w:rsidRPr="00F44E9F">
          <w:rPr>
            <w:rStyle w:val="Hypertextovodkaz"/>
            <w:noProof/>
          </w:rPr>
          <w:t>3.1.2</w:t>
        </w:r>
        <w:r>
          <w:rPr>
            <w:rFonts w:asciiTheme="minorHAnsi" w:eastAsiaTheme="minorEastAsia" w:hAnsiTheme="minorHAnsi" w:cstheme="minorBidi"/>
            <w:noProof/>
            <w:kern w:val="2"/>
            <w:szCs w:val="24"/>
            <w14:ligatures w14:val="standardContextual"/>
          </w:rPr>
          <w:tab/>
        </w:r>
        <w:r w:rsidRPr="00F44E9F">
          <w:rPr>
            <w:rStyle w:val="Hypertextovodkaz"/>
            <w:noProof/>
          </w:rPr>
          <w:t>Návrh víka</w:t>
        </w:r>
        <w:r>
          <w:rPr>
            <w:noProof/>
            <w:webHidden/>
          </w:rPr>
          <w:tab/>
        </w:r>
        <w:r>
          <w:rPr>
            <w:noProof/>
            <w:webHidden/>
          </w:rPr>
          <w:fldChar w:fldCharType="begin"/>
        </w:r>
        <w:r>
          <w:rPr>
            <w:noProof/>
            <w:webHidden/>
          </w:rPr>
          <w:instrText xml:space="preserve"> PAGEREF _Toc223267430 \h </w:instrText>
        </w:r>
        <w:r>
          <w:rPr>
            <w:noProof/>
            <w:webHidden/>
          </w:rPr>
        </w:r>
        <w:r>
          <w:rPr>
            <w:noProof/>
            <w:webHidden/>
          </w:rPr>
          <w:fldChar w:fldCharType="separate"/>
        </w:r>
        <w:r>
          <w:rPr>
            <w:noProof/>
            <w:webHidden/>
          </w:rPr>
          <w:t>14</w:t>
        </w:r>
        <w:r>
          <w:rPr>
            <w:noProof/>
            <w:webHidden/>
          </w:rPr>
          <w:fldChar w:fldCharType="end"/>
        </w:r>
      </w:hyperlink>
    </w:p>
    <w:p w14:paraId="2C409B62" w14:textId="4F64485E" w:rsidR="00A5485C" w:rsidRDefault="00A5485C">
      <w:pPr>
        <w:pStyle w:val="Obsah2"/>
        <w:rPr>
          <w:rFonts w:asciiTheme="minorHAnsi" w:eastAsiaTheme="minorEastAsia" w:hAnsiTheme="minorHAnsi" w:cstheme="minorBidi"/>
          <w:noProof/>
          <w:kern w:val="2"/>
          <w:szCs w:val="24"/>
          <w14:ligatures w14:val="standardContextual"/>
        </w:rPr>
      </w:pPr>
      <w:hyperlink w:anchor="_Toc223267431" w:history="1">
        <w:r w:rsidRPr="00F44E9F">
          <w:rPr>
            <w:rStyle w:val="Hypertextovodkaz"/>
            <w:noProof/>
          </w:rPr>
          <w:t>3.2</w:t>
        </w:r>
        <w:r>
          <w:rPr>
            <w:rFonts w:asciiTheme="minorHAnsi" w:eastAsiaTheme="minorEastAsia" w:hAnsiTheme="minorHAnsi" w:cstheme="minorBidi"/>
            <w:noProof/>
            <w:kern w:val="2"/>
            <w:szCs w:val="24"/>
            <w14:ligatures w14:val="standardContextual"/>
          </w:rPr>
          <w:tab/>
        </w:r>
        <w:r w:rsidRPr="00F44E9F">
          <w:rPr>
            <w:rStyle w:val="Hypertextovodkaz"/>
            <w:noProof/>
          </w:rPr>
          <w:t>Programová část</w:t>
        </w:r>
        <w:r>
          <w:rPr>
            <w:noProof/>
            <w:webHidden/>
          </w:rPr>
          <w:tab/>
        </w:r>
        <w:r>
          <w:rPr>
            <w:noProof/>
            <w:webHidden/>
          </w:rPr>
          <w:fldChar w:fldCharType="begin"/>
        </w:r>
        <w:r>
          <w:rPr>
            <w:noProof/>
            <w:webHidden/>
          </w:rPr>
          <w:instrText xml:space="preserve"> PAGEREF _Toc223267431 \h </w:instrText>
        </w:r>
        <w:r>
          <w:rPr>
            <w:noProof/>
            <w:webHidden/>
          </w:rPr>
        </w:r>
        <w:r>
          <w:rPr>
            <w:noProof/>
            <w:webHidden/>
          </w:rPr>
          <w:fldChar w:fldCharType="separate"/>
        </w:r>
        <w:r>
          <w:rPr>
            <w:noProof/>
            <w:webHidden/>
          </w:rPr>
          <w:t>16</w:t>
        </w:r>
        <w:r>
          <w:rPr>
            <w:noProof/>
            <w:webHidden/>
          </w:rPr>
          <w:fldChar w:fldCharType="end"/>
        </w:r>
      </w:hyperlink>
    </w:p>
    <w:p w14:paraId="4595B933" w14:textId="08B0A9BA" w:rsidR="00A5485C" w:rsidRDefault="00A5485C">
      <w:pPr>
        <w:pStyle w:val="Obsah3"/>
        <w:rPr>
          <w:rFonts w:asciiTheme="minorHAnsi" w:eastAsiaTheme="minorEastAsia" w:hAnsiTheme="minorHAnsi" w:cstheme="minorBidi"/>
          <w:noProof/>
          <w:kern w:val="2"/>
          <w:szCs w:val="24"/>
          <w14:ligatures w14:val="standardContextual"/>
        </w:rPr>
      </w:pPr>
      <w:hyperlink w:anchor="_Toc223267432" w:history="1">
        <w:r w:rsidRPr="00F44E9F">
          <w:rPr>
            <w:rStyle w:val="Hypertextovodkaz"/>
            <w:noProof/>
          </w:rPr>
          <w:t>3.2.1</w:t>
        </w:r>
        <w:r>
          <w:rPr>
            <w:rFonts w:asciiTheme="minorHAnsi" w:eastAsiaTheme="minorEastAsia" w:hAnsiTheme="minorHAnsi" w:cstheme="minorBidi"/>
            <w:noProof/>
            <w:kern w:val="2"/>
            <w:szCs w:val="24"/>
            <w14:ligatures w14:val="standardContextual"/>
          </w:rPr>
          <w:tab/>
        </w:r>
        <w:r w:rsidRPr="00F44E9F">
          <w:rPr>
            <w:rStyle w:val="Hypertextovodkaz"/>
            <w:noProof/>
          </w:rPr>
          <w:t>Zjištění polohy – GNSS</w:t>
        </w:r>
        <w:r>
          <w:rPr>
            <w:noProof/>
            <w:webHidden/>
          </w:rPr>
          <w:tab/>
        </w:r>
        <w:r>
          <w:rPr>
            <w:noProof/>
            <w:webHidden/>
          </w:rPr>
          <w:fldChar w:fldCharType="begin"/>
        </w:r>
        <w:r>
          <w:rPr>
            <w:noProof/>
            <w:webHidden/>
          </w:rPr>
          <w:instrText xml:space="preserve"> PAGEREF _Toc223267432 \h </w:instrText>
        </w:r>
        <w:r>
          <w:rPr>
            <w:noProof/>
            <w:webHidden/>
          </w:rPr>
        </w:r>
        <w:r>
          <w:rPr>
            <w:noProof/>
            <w:webHidden/>
          </w:rPr>
          <w:fldChar w:fldCharType="separate"/>
        </w:r>
        <w:r>
          <w:rPr>
            <w:noProof/>
            <w:webHidden/>
          </w:rPr>
          <w:t>16</w:t>
        </w:r>
        <w:r>
          <w:rPr>
            <w:noProof/>
            <w:webHidden/>
          </w:rPr>
          <w:fldChar w:fldCharType="end"/>
        </w:r>
      </w:hyperlink>
    </w:p>
    <w:p w14:paraId="1BEEA5A8" w14:textId="5470FD88" w:rsidR="00A5485C" w:rsidRDefault="00A5485C">
      <w:pPr>
        <w:pStyle w:val="Obsah3"/>
        <w:rPr>
          <w:rFonts w:asciiTheme="minorHAnsi" w:eastAsiaTheme="minorEastAsia" w:hAnsiTheme="minorHAnsi" w:cstheme="minorBidi"/>
          <w:noProof/>
          <w:kern w:val="2"/>
          <w:szCs w:val="24"/>
          <w14:ligatures w14:val="standardContextual"/>
        </w:rPr>
      </w:pPr>
      <w:hyperlink w:anchor="_Toc223267433" w:history="1">
        <w:r w:rsidRPr="00F44E9F">
          <w:rPr>
            <w:rStyle w:val="Hypertextovodkaz"/>
            <w:noProof/>
          </w:rPr>
          <w:t>3.2.2</w:t>
        </w:r>
        <w:r>
          <w:rPr>
            <w:rFonts w:asciiTheme="minorHAnsi" w:eastAsiaTheme="minorEastAsia" w:hAnsiTheme="minorHAnsi" w:cstheme="minorBidi"/>
            <w:noProof/>
            <w:kern w:val="2"/>
            <w:szCs w:val="24"/>
            <w14:ligatures w14:val="standardContextual"/>
          </w:rPr>
          <w:tab/>
        </w:r>
        <w:r w:rsidRPr="00F44E9F">
          <w:rPr>
            <w:rStyle w:val="Hypertextovodkaz"/>
            <w:noProof/>
          </w:rPr>
          <w:t>Zjištění směru a vzdáleností – IMU</w:t>
        </w:r>
        <w:r>
          <w:rPr>
            <w:noProof/>
            <w:webHidden/>
          </w:rPr>
          <w:tab/>
        </w:r>
        <w:r>
          <w:rPr>
            <w:noProof/>
            <w:webHidden/>
          </w:rPr>
          <w:fldChar w:fldCharType="begin"/>
        </w:r>
        <w:r>
          <w:rPr>
            <w:noProof/>
            <w:webHidden/>
          </w:rPr>
          <w:instrText xml:space="preserve"> PAGEREF _Toc223267433 \h </w:instrText>
        </w:r>
        <w:r>
          <w:rPr>
            <w:noProof/>
            <w:webHidden/>
          </w:rPr>
        </w:r>
        <w:r>
          <w:rPr>
            <w:noProof/>
            <w:webHidden/>
          </w:rPr>
          <w:fldChar w:fldCharType="separate"/>
        </w:r>
        <w:r>
          <w:rPr>
            <w:noProof/>
            <w:webHidden/>
          </w:rPr>
          <w:t>16</w:t>
        </w:r>
        <w:r>
          <w:rPr>
            <w:noProof/>
            <w:webHidden/>
          </w:rPr>
          <w:fldChar w:fldCharType="end"/>
        </w:r>
      </w:hyperlink>
    </w:p>
    <w:p w14:paraId="2D55E67D" w14:textId="60AC4813" w:rsidR="00A5485C" w:rsidRDefault="00A5485C">
      <w:pPr>
        <w:pStyle w:val="Obsah3"/>
        <w:rPr>
          <w:rFonts w:asciiTheme="minorHAnsi" w:eastAsiaTheme="minorEastAsia" w:hAnsiTheme="minorHAnsi" w:cstheme="minorBidi"/>
          <w:noProof/>
          <w:kern w:val="2"/>
          <w:szCs w:val="24"/>
          <w14:ligatures w14:val="standardContextual"/>
        </w:rPr>
      </w:pPr>
      <w:hyperlink w:anchor="_Toc223267434" w:history="1">
        <w:r w:rsidRPr="00F44E9F">
          <w:rPr>
            <w:rStyle w:val="Hypertextovodkaz"/>
            <w:noProof/>
          </w:rPr>
          <w:t>3.2.3</w:t>
        </w:r>
        <w:r>
          <w:rPr>
            <w:rFonts w:asciiTheme="minorHAnsi" w:eastAsiaTheme="minorEastAsia" w:hAnsiTheme="minorHAnsi" w:cstheme="minorBidi"/>
            <w:noProof/>
            <w:kern w:val="2"/>
            <w:szCs w:val="24"/>
            <w14:ligatures w14:val="standardContextual"/>
          </w:rPr>
          <w:tab/>
        </w:r>
        <w:r w:rsidRPr="00F44E9F">
          <w:rPr>
            <w:rStyle w:val="Hypertextovodkaz"/>
            <w:noProof/>
          </w:rPr>
          <w:t>Zobrazení směru a vzdálenosti</w:t>
        </w:r>
        <w:r>
          <w:rPr>
            <w:noProof/>
            <w:webHidden/>
          </w:rPr>
          <w:tab/>
        </w:r>
        <w:r>
          <w:rPr>
            <w:noProof/>
            <w:webHidden/>
          </w:rPr>
          <w:fldChar w:fldCharType="begin"/>
        </w:r>
        <w:r>
          <w:rPr>
            <w:noProof/>
            <w:webHidden/>
          </w:rPr>
          <w:instrText xml:space="preserve"> PAGEREF _Toc223267434 \h </w:instrText>
        </w:r>
        <w:r>
          <w:rPr>
            <w:noProof/>
            <w:webHidden/>
          </w:rPr>
        </w:r>
        <w:r>
          <w:rPr>
            <w:noProof/>
            <w:webHidden/>
          </w:rPr>
          <w:fldChar w:fldCharType="separate"/>
        </w:r>
        <w:r>
          <w:rPr>
            <w:noProof/>
            <w:webHidden/>
          </w:rPr>
          <w:t>17</w:t>
        </w:r>
        <w:r>
          <w:rPr>
            <w:noProof/>
            <w:webHidden/>
          </w:rPr>
          <w:fldChar w:fldCharType="end"/>
        </w:r>
      </w:hyperlink>
    </w:p>
    <w:p w14:paraId="537815B0" w14:textId="14763F8B" w:rsidR="00A5485C" w:rsidRDefault="00A5485C">
      <w:pPr>
        <w:pStyle w:val="Obsah3"/>
        <w:rPr>
          <w:rFonts w:asciiTheme="minorHAnsi" w:eastAsiaTheme="minorEastAsia" w:hAnsiTheme="minorHAnsi" w:cstheme="minorBidi"/>
          <w:noProof/>
          <w:kern w:val="2"/>
          <w:szCs w:val="24"/>
          <w14:ligatures w14:val="standardContextual"/>
        </w:rPr>
      </w:pPr>
      <w:hyperlink w:anchor="_Toc223267435" w:history="1">
        <w:r w:rsidRPr="00F44E9F">
          <w:rPr>
            <w:rStyle w:val="Hypertextovodkaz"/>
            <w:noProof/>
          </w:rPr>
          <w:t>3.2.4</w:t>
        </w:r>
        <w:r>
          <w:rPr>
            <w:rFonts w:asciiTheme="minorHAnsi" w:eastAsiaTheme="minorEastAsia" w:hAnsiTheme="minorHAnsi" w:cstheme="minorBidi"/>
            <w:noProof/>
            <w:kern w:val="2"/>
            <w:szCs w:val="24"/>
            <w14:ligatures w14:val="standardContextual"/>
          </w:rPr>
          <w:tab/>
        </w:r>
        <w:r w:rsidRPr="00F44E9F">
          <w:rPr>
            <w:rStyle w:val="Hypertextovodkaz"/>
            <w:noProof/>
          </w:rPr>
          <w:t>Řízení a komunikační sběrnice</w:t>
        </w:r>
        <w:r>
          <w:rPr>
            <w:noProof/>
            <w:webHidden/>
          </w:rPr>
          <w:tab/>
        </w:r>
        <w:r>
          <w:rPr>
            <w:noProof/>
            <w:webHidden/>
          </w:rPr>
          <w:fldChar w:fldCharType="begin"/>
        </w:r>
        <w:r>
          <w:rPr>
            <w:noProof/>
            <w:webHidden/>
          </w:rPr>
          <w:instrText xml:space="preserve"> PAGEREF _Toc223267435 \h </w:instrText>
        </w:r>
        <w:r>
          <w:rPr>
            <w:noProof/>
            <w:webHidden/>
          </w:rPr>
        </w:r>
        <w:r>
          <w:rPr>
            <w:noProof/>
            <w:webHidden/>
          </w:rPr>
          <w:fldChar w:fldCharType="separate"/>
        </w:r>
        <w:r>
          <w:rPr>
            <w:noProof/>
            <w:webHidden/>
          </w:rPr>
          <w:t>17</w:t>
        </w:r>
        <w:r>
          <w:rPr>
            <w:noProof/>
            <w:webHidden/>
          </w:rPr>
          <w:fldChar w:fldCharType="end"/>
        </w:r>
      </w:hyperlink>
    </w:p>
    <w:p w14:paraId="40E4D755" w14:textId="50CA0CD9" w:rsidR="00A5485C" w:rsidRDefault="00A5485C">
      <w:pPr>
        <w:pStyle w:val="Obsah2"/>
        <w:rPr>
          <w:rFonts w:asciiTheme="minorHAnsi" w:eastAsiaTheme="minorEastAsia" w:hAnsiTheme="minorHAnsi" w:cstheme="minorBidi"/>
          <w:noProof/>
          <w:kern w:val="2"/>
          <w:szCs w:val="24"/>
          <w14:ligatures w14:val="standardContextual"/>
        </w:rPr>
      </w:pPr>
      <w:hyperlink w:anchor="_Toc223267436" w:history="1">
        <w:r w:rsidRPr="00F44E9F">
          <w:rPr>
            <w:rStyle w:val="Hypertextovodkaz"/>
            <w:noProof/>
          </w:rPr>
          <w:t>3.3</w:t>
        </w:r>
        <w:r>
          <w:rPr>
            <w:rFonts w:asciiTheme="minorHAnsi" w:eastAsiaTheme="minorEastAsia" w:hAnsiTheme="minorHAnsi" w:cstheme="minorBidi"/>
            <w:noProof/>
            <w:kern w:val="2"/>
            <w:szCs w:val="24"/>
            <w14:ligatures w14:val="standardContextual"/>
          </w:rPr>
          <w:tab/>
        </w:r>
        <w:r w:rsidRPr="00F44E9F">
          <w:rPr>
            <w:rStyle w:val="Hypertextovodkaz"/>
            <w:noProof/>
          </w:rPr>
          <w:t>Elektrická část</w:t>
        </w:r>
        <w:r>
          <w:rPr>
            <w:noProof/>
            <w:webHidden/>
          </w:rPr>
          <w:tab/>
        </w:r>
        <w:r>
          <w:rPr>
            <w:noProof/>
            <w:webHidden/>
          </w:rPr>
          <w:fldChar w:fldCharType="begin"/>
        </w:r>
        <w:r>
          <w:rPr>
            <w:noProof/>
            <w:webHidden/>
          </w:rPr>
          <w:instrText xml:space="preserve"> PAGEREF _Toc223267436 \h </w:instrText>
        </w:r>
        <w:r>
          <w:rPr>
            <w:noProof/>
            <w:webHidden/>
          </w:rPr>
        </w:r>
        <w:r>
          <w:rPr>
            <w:noProof/>
            <w:webHidden/>
          </w:rPr>
          <w:fldChar w:fldCharType="separate"/>
        </w:r>
        <w:r>
          <w:rPr>
            <w:noProof/>
            <w:webHidden/>
          </w:rPr>
          <w:t>19</w:t>
        </w:r>
        <w:r>
          <w:rPr>
            <w:noProof/>
            <w:webHidden/>
          </w:rPr>
          <w:fldChar w:fldCharType="end"/>
        </w:r>
      </w:hyperlink>
    </w:p>
    <w:p w14:paraId="26259BEA" w14:textId="47D53EF6" w:rsidR="00A5485C" w:rsidRDefault="00A5485C">
      <w:pPr>
        <w:pStyle w:val="Obsah3"/>
        <w:rPr>
          <w:rFonts w:asciiTheme="minorHAnsi" w:eastAsiaTheme="minorEastAsia" w:hAnsiTheme="minorHAnsi" w:cstheme="minorBidi"/>
          <w:noProof/>
          <w:kern w:val="2"/>
          <w:szCs w:val="24"/>
          <w14:ligatures w14:val="standardContextual"/>
        </w:rPr>
      </w:pPr>
      <w:hyperlink w:anchor="_Toc223267437" w:history="1">
        <w:r w:rsidRPr="00F44E9F">
          <w:rPr>
            <w:rStyle w:val="Hypertextovodkaz"/>
            <w:noProof/>
          </w:rPr>
          <w:t>3.3.1</w:t>
        </w:r>
        <w:r>
          <w:rPr>
            <w:rFonts w:asciiTheme="minorHAnsi" w:eastAsiaTheme="minorEastAsia" w:hAnsiTheme="minorHAnsi" w:cstheme="minorBidi"/>
            <w:noProof/>
            <w:kern w:val="2"/>
            <w:szCs w:val="24"/>
            <w14:ligatures w14:val="standardContextual"/>
          </w:rPr>
          <w:tab/>
        </w:r>
        <w:r w:rsidRPr="00F44E9F">
          <w:rPr>
            <w:rStyle w:val="Hypertextovodkaz"/>
            <w:noProof/>
          </w:rPr>
          <w:t>Návrh desek plošných spojů</w:t>
        </w:r>
        <w:r>
          <w:rPr>
            <w:noProof/>
            <w:webHidden/>
          </w:rPr>
          <w:tab/>
        </w:r>
        <w:r>
          <w:rPr>
            <w:noProof/>
            <w:webHidden/>
          </w:rPr>
          <w:fldChar w:fldCharType="begin"/>
        </w:r>
        <w:r>
          <w:rPr>
            <w:noProof/>
            <w:webHidden/>
          </w:rPr>
          <w:instrText xml:space="preserve"> PAGEREF _Toc223267437 \h </w:instrText>
        </w:r>
        <w:r>
          <w:rPr>
            <w:noProof/>
            <w:webHidden/>
          </w:rPr>
        </w:r>
        <w:r>
          <w:rPr>
            <w:noProof/>
            <w:webHidden/>
          </w:rPr>
          <w:fldChar w:fldCharType="separate"/>
        </w:r>
        <w:r>
          <w:rPr>
            <w:noProof/>
            <w:webHidden/>
          </w:rPr>
          <w:t>19</w:t>
        </w:r>
        <w:r>
          <w:rPr>
            <w:noProof/>
            <w:webHidden/>
          </w:rPr>
          <w:fldChar w:fldCharType="end"/>
        </w:r>
      </w:hyperlink>
    </w:p>
    <w:p w14:paraId="0BDB3727" w14:textId="7522E4AE" w:rsidR="00A5485C" w:rsidRDefault="00A5485C">
      <w:pPr>
        <w:pStyle w:val="Obsah3"/>
        <w:rPr>
          <w:rFonts w:asciiTheme="minorHAnsi" w:eastAsiaTheme="minorEastAsia" w:hAnsiTheme="minorHAnsi" w:cstheme="minorBidi"/>
          <w:noProof/>
          <w:kern w:val="2"/>
          <w:szCs w:val="24"/>
          <w14:ligatures w14:val="standardContextual"/>
        </w:rPr>
      </w:pPr>
      <w:hyperlink w:anchor="_Toc223267438" w:history="1">
        <w:r w:rsidRPr="00F44E9F">
          <w:rPr>
            <w:rStyle w:val="Hypertextovodkaz"/>
            <w:noProof/>
          </w:rPr>
          <w:t>3.3.2</w:t>
        </w:r>
        <w:r>
          <w:rPr>
            <w:rFonts w:asciiTheme="minorHAnsi" w:eastAsiaTheme="minorEastAsia" w:hAnsiTheme="minorHAnsi" w:cstheme="minorBidi"/>
            <w:noProof/>
            <w:kern w:val="2"/>
            <w:szCs w:val="24"/>
            <w14:ligatures w14:val="standardContextual"/>
          </w:rPr>
          <w:tab/>
        </w:r>
        <w:r w:rsidRPr="00F44E9F">
          <w:rPr>
            <w:rStyle w:val="Hypertextovodkaz"/>
            <w:noProof/>
          </w:rPr>
          <w:t>Napájení</w:t>
        </w:r>
        <w:r>
          <w:rPr>
            <w:noProof/>
            <w:webHidden/>
          </w:rPr>
          <w:tab/>
        </w:r>
        <w:r>
          <w:rPr>
            <w:noProof/>
            <w:webHidden/>
          </w:rPr>
          <w:fldChar w:fldCharType="begin"/>
        </w:r>
        <w:r>
          <w:rPr>
            <w:noProof/>
            <w:webHidden/>
          </w:rPr>
          <w:instrText xml:space="preserve"> PAGEREF _Toc223267438 \h </w:instrText>
        </w:r>
        <w:r>
          <w:rPr>
            <w:noProof/>
            <w:webHidden/>
          </w:rPr>
        </w:r>
        <w:r>
          <w:rPr>
            <w:noProof/>
            <w:webHidden/>
          </w:rPr>
          <w:fldChar w:fldCharType="separate"/>
        </w:r>
        <w:r>
          <w:rPr>
            <w:noProof/>
            <w:webHidden/>
          </w:rPr>
          <w:t>22</w:t>
        </w:r>
        <w:r>
          <w:rPr>
            <w:noProof/>
            <w:webHidden/>
          </w:rPr>
          <w:fldChar w:fldCharType="end"/>
        </w:r>
      </w:hyperlink>
    </w:p>
    <w:p w14:paraId="73DF9028" w14:textId="1BB16111" w:rsidR="00A5485C" w:rsidRDefault="00A5485C">
      <w:pPr>
        <w:pStyle w:val="Obsah1"/>
        <w:rPr>
          <w:rFonts w:asciiTheme="minorHAnsi" w:eastAsiaTheme="minorEastAsia" w:hAnsiTheme="minorHAnsi" w:cstheme="minorBidi"/>
          <w:b w:val="0"/>
          <w:noProof/>
          <w:kern w:val="2"/>
          <w14:ligatures w14:val="standardContextual"/>
        </w:rPr>
      </w:pPr>
      <w:hyperlink w:anchor="_Toc223267439" w:history="1">
        <w:r w:rsidRPr="00F44E9F">
          <w:rPr>
            <w:rStyle w:val="Hypertextovodkaz"/>
            <w:noProof/>
          </w:rPr>
          <w:t>Závěr</w:t>
        </w:r>
        <w:r>
          <w:rPr>
            <w:noProof/>
            <w:webHidden/>
          </w:rPr>
          <w:tab/>
        </w:r>
        <w:r>
          <w:rPr>
            <w:noProof/>
            <w:webHidden/>
          </w:rPr>
          <w:fldChar w:fldCharType="begin"/>
        </w:r>
        <w:r>
          <w:rPr>
            <w:noProof/>
            <w:webHidden/>
          </w:rPr>
          <w:instrText xml:space="preserve"> PAGEREF _Toc223267439 \h </w:instrText>
        </w:r>
        <w:r>
          <w:rPr>
            <w:noProof/>
            <w:webHidden/>
          </w:rPr>
        </w:r>
        <w:r>
          <w:rPr>
            <w:noProof/>
            <w:webHidden/>
          </w:rPr>
          <w:fldChar w:fldCharType="separate"/>
        </w:r>
        <w:r>
          <w:rPr>
            <w:noProof/>
            <w:webHidden/>
          </w:rPr>
          <w:t>23</w:t>
        </w:r>
        <w:r>
          <w:rPr>
            <w:noProof/>
            <w:webHidden/>
          </w:rPr>
          <w:fldChar w:fldCharType="end"/>
        </w:r>
      </w:hyperlink>
    </w:p>
    <w:p w14:paraId="62AA4930" w14:textId="48CB97B9" w:rsidR="00A5485C" w:rsidRDefault="00A5485C">
      <w:pPr>
        <w:pStyle w:val="Obsah1"/>
        <w:rPr>
          <w:rFonts w:asciiTheme="minorHAnsi" w:eastAsiaTheme="minorEastAsia" w:hAnsiTheme="minorHAnsi" w:cstheme="minorBidi"/>
          <w:b w:val="0"/>
          <w:noProof/>
          <w:kern w:val="2"/>
          <w14:ligatures w14:val="standardContextual"/>
        </w:rPr>
      </w:pPr>
      <w:hyperlink w:anchor="_Toc223267440" w:history="1">
        <w:r w:rsidRPr="00F44E9F">
          <w:rPr>
            <w:rStyle w:val="Hypertextovodkaz"/>
            <w:noProof/>
          </w:rPr>
          <w:t>Zdroje</w:t>
        </w:r>
        <w:r>
          <w:rPr>
            <w:noProof/>
            <w:webHidden/>
          </w:rPr>
          <w:tab/>
        </w:r>
        <w:r>
          <w:rPr>
            <w:noProof/>
            <w:webHidden/>
          </w:rPr>
          <w:fldChar w:fldCharType="begin"/>
        </w:r>
        <w:r>
          <w:rPr>
            <w:noProof/>
            <w:webHidden/>
          </w:rPr>
          <w:instrText xml:space="preserve"> PAGEREF _Toc223267440 \h </w:instrText>
        </w:r>
        <w:r>
          <w:rPr>
            <w:noProof/>
            <w:webHidden/>
          </w:rPr>
        </w:r>
        <w:r>
          <w:rPr>
            <w:noProof/>
            <w:webHidden/>
          </w:rPr>
          <w:fldChar w:fldCharType="separate"/>
        </w:r>
        <w:r>
          <w:rPr>
            <w:noProof/>
            <w:webHidden/>
          </w:rPr>
          <w:t>24</w:t>
        </w:r>
        <w:r>
          <w:rPr>
            <w:noProof/>
            <w:webHidden/>
          </w:rPr>
          <w:fldChar w:fldCharType="end"/>
        </w:r>
      </w:hyperlink>
    </w:p>
    <w:p w14:paraId="39C69D9D" w14:textId="1D8B18B0" w:rsidR="00A5485C" w:rsidRDefault="00A5485C">
      <w:pPr>
        <w:pStyle w:val="Obsah1"/>
        <w:rPr>
          <w:rFonts w:asciiTheme="minorHAnsi" w:eastAsiaTheme="minorEastAsia" w:hAnsiTheme="minorHAnsi" w:cstheme="minorBidi"/>
          <w:b w:val="0"/>
          <w:noProof/>
          <w:kern w:val="2"/>
          <w14:ligatures w14:val="standardContextual"/>
        </w:rPr>
      </w:pPr>
      <w:hyperlink w:anchor="_Toc223267441" w:history="1">
        <w:r w:rsidRPr="00F44E9F">
          <w:rPr>
            <w:rStyle w:val="Hypertextovodkaz"/>
            <w:noProof/>
          </w:rPr>
          <w:t>Příloha A – Osazovací plán PCB</w:t>
        </w:r>
        <w:r>
          <w:rPr>
            <w:noProof/>
            <w:webHidden/>
          </w:rPr>
          <w:tab/>
        </w:r>
        <w:r>
          <w:rPr>
            <w:noProof/>
            <w:webHidden/>
          </w:rPr>
          <w:fldChar w:fldCharType="begin"/>
        </w:r>
        <w:r>
          <w:rPr>
            <w:noProof/>
            <w:webHidden/>
          </w:rPr>
          <w:instrText xml:space="preserve"> PAGEREF _Toc223267441 \h </w:instrText>
        </w:r>
        <w:r>
          <w:rPr>
            <w:noProof/>
            <w:webHidden/>
          </w:rPr>
        </w:r>
        <w:r>
          <w:rPr>
            <w:noProof/>
            <w:webHidden/>
          </w:rPr>
          <w:fldChar w:fldCharType="separate"/>
        </w:r>
        <w:r>
          <w:rPr>
            <w:noProof/>
            <w:webHidden/>
          </w:rPr>
          <w:t>ii</w:t>
        </w:r>
        <w:r>
          <w:rPr>
            <w:noProof/>
            <w:webHidden/>
          </w:rPr>
          <w:fldChar w:fldCharType="end"/>
        </w:r>
      </w:hyperlink>
    </w:p>
    <w:p w14:paraId="13996E73" w14:textId="14F97A8A" w:rsidR="00A5485C" w:rsidRDefault="00A5485C">
      <w:pPr>
        <w:pStyle w:val="Obsah1"/>
        <w:rPr>
          <w:rFonts w:asciiTheme="minorHAnsi" w:eastAsiaTheme="minorEastAsia" w:hAnsiTheme="minorHAnsi" w:cstheme="minorBidi"/>
          <w:b w:val="0"/>
          <w:noProof/>
          <w:kern w:val="2"/>
          <w14:ligatures w14:val="standardContextual"/>
        </w:rPr>
      </w:pPr>
      <w:hyperlink w:anchor="_Toc223267442" w:history="1">
        <w:r w:rsidRPr="00F44E9F">
          <w:rPr>
            <w:rStyle w:val="Hypertextovodkaz"/>
            <w:noProof/>
          </w:rPr>
          <w:t>Příloha B – Seznam komponent</w:t>
        </w:r>
        <w:r>
          <w:rPr>
            <w:noProof/>
            <w:webHidden/>
          </w:rPr>
          <w:tab/>
        </w:r>
        <w:r>
          <w:rPr>
            <w:noProof/>
            <w:webHidden/>
          </w:rPr>
          <w:fldChar w:fldCharType="begin"/>
        </w:r>
        <w:r>
          <w:rPr>
            <w:noProof/>
            <w:webHidden/>
          </w:rPr>
          <w:instrText xml:space="preserve"> PAGEREF _Toc223267442 \h </w:instrText>
        </w:r>
        <w:r>
          <w:rPr>
            <w:noProof/>
            <w:webHidden/>
          </w:rPr>
        </w:r>
        <w:r>
          <w:rPr>
            <w:noProof/>
            <w:webHidden/>
          </w:rPr>
          <w:fldChar w:fldCharType="separate"/>
        </w:r>
        <w:r>
          <w:rPr>
            <w:noProof/>
            <w:webHidden/>
          </w:rPr>
          <w:t>iii</w:t>
        </w:r>
        <w:r>
          <w:rPr>
            <w:noProof/>
            <w:webHidden/>
          </w:rPr>
          <w:fldChar w:fldCharType="end"/>
        </w:r>
      </w:hyperlink>
    </w:p>
    <w:p w14:paraId="002EE02A" w14:textId="17413D7C" w:rsidR="00A5485C" w:rsidRDefault="00A5485C">
      <w:pPr>
        <w:pStyle w:val="Obsah1"/>
        <w:rPr>
          <w:rFonts w:asciiTheme="minorHAnsi" w:eastAsiaTheme="minorEastAsia" w:hAnsiTheme="minorHAnsi" w:cstheme="minorBidi"/>
          <w:b w:val="0"/>
          <w:noProof/>
          <w:kern w:val="2"/>
          <w14:ligatures w14:val="standardContextual"/>
        </w:rPr>
      </w:pPr>
      <w:hyperlink w:anchor="_Toc223267443" w:history="1">
        <w:r w:rsidRPr="00F44E9F">
          <w:rPr>
            <w:rStyle w:val="Hypertextovodkaz"/>
            <w:noProof/>
          </w:rPr>
          <w:t>Příloha C</w:t>
        </w:r>
        <w:r>
          <w:rPr>
            <w:noProof/>
            <w:webHidden/>
          </w:rPr>
          <w:tab/>
        </w:r>
        <w:r>
          <w:rPr>
            <w:noProof/>
            <w:webHidden/>
          </w:rPr>
          <w:fldChar w:fldCharType="begin"/>
        </w:r>
        <w:r>
          <w:rPr>
            <w:noProof/>
            <w:webHidden/>
          </w:rPr>
          <w:instrText xml:space="preserve"> PAGEREF _Toc223267443 \h </w:instrText>
        </w:r>
        <w:r>
          <w:rPr>
            <w:noProof/>
            <w:webHidden/>
          </w:rPr>
        </w:r>
        <w:r>
          <w:rPr>
            <w:noProof/>
            <w:webHidden/>
          </w:rPr>
          <w:fldChar w:fldCharType="separate"/>
        </w:r>
        <w:r>
          <w:rPr>
            <w:noProof/>
            <w:webHidden/>
          </w:rPr>
          <w:t>iv</w:t>
        </w:r>
        <w:r>
          <w:rPr>
            <w:noProof/>
            <w:webHidden/>
          </w:rPr>
          <w:fldChar w:fldCharType="end"/>
        </w:r>
      </w:hyperlink>
    </w:p>
    <w:p w14:paraId="215A4915" w14:textId="0BE29729" w:rsidR="00A5485C" w:rsidRDefault="00A5485C">
      <w:pPr>
        <w:pStyle w:val="Obsah1"/>
        <w:rPr>
          <w:rFonts w:asciiTheme="minorHAnsi" w:eastAsiaTheme="minorEastAsia" w:hAnsiTheme="minorHAnsi" w:cstheme="minorBidi"/>
          <w:b w:val="0"/>
          <w:noProof/>
          <w:kern w:val="2"/>
          <w14:ligatures w14:val="standardContextual"/>
        </w:rPr>
      </w:pPr>
      <w:hyperlink w:anchor="_Toc223267444" w:history="1">
        <w:r w:rsidRPr="00F44E9F">
          <w:rPr>
            <w:rStyle w:val="Hypertextovodkaz"/>
            <w:noProof/>
          </w:rPr>
          <w:t>Příloha D</w:t>
        </w:r>
        <w:r>
          <w:rPr>
            <w:noProof/>
            <w:webHidden/>
          </w:rPr>
          <w:tab/>
        </w:r>
        <w:r>
          <w:rPr>
            <w:noProof/>
            <w:webHidden/>
          </w:rPr>
          <w:fldChar w:fldCharType="begin"/>
        </w:r>
        <w:r>
          <w:rPr>
            <w:noProof/>
            <w:webHidden/>
          </w:rPr>
          <w:instrText xml:space="preserve"> PAGEREF _Toc223267444 \h </w:instrText>
        </w:r>
        <w:r>
          <w:rPr>
            <w:noProof/>
            <w:webHidden/>
          </w:rPr>
        </w:r>
        <w:r>
          <w:rPr>
            <w:noProof/>
            <w:webHidden/>
          </w:rPr>
          <w:fldChar w:fldCharType="separate"/>
        </w:r>
        <w:r>
          <w:rPr>
            <w:noProof/>
            <w:webHidden/>
          </w:rPr>
          <w:t>v</w:t>
        </w:r>
        <w:r>
          <w:rPr>
            <w:noProof/>
            <w:webHidden/>
          </w:rPr>
          <w:fldChar w:fldCharType="end"/>
        </w:r>
      </w:hyperlink>
    </w:p>
    <w:p w14:paraId="26941CBB" w14:textId="1FB26959" w:rsidR="00542CCD" w:rsidRPr="004B04EF" w:rsidRDefault="00C438FC" w:rsidP="00470DD3">
      <w:pPr>
        <w:pStyle w:val="Normlnbezodsazen"/>
      </w:pPr>
      <w:r w:rsidRPr="004B04EF">
        <w:rPr>
          <w:rFonts w:ascii="Arial" w:hAnsi="Arial"/>
          <w:szCs w:val="24"/>
        </w:rPr>
        <w:fldChar w:fldCharType="end"/>
      </w:r>
      <w:r w:rsidR="0093449B" w:rsidRPr="004B04EF">
        <w:rPr>
          <w:noProof/>
        </w:rPr>
        <mc:AlternateContent>
          <mc:Choice Requires="wps">
            <w:drawing>
              <wp:anchor distT="0" distB="0" distL="114300" distR="114300" simplePos="0" relativeHeight="251658248" behindDoc="0" locked="0" layoutInCell="1" allowOverlap="1" wp14:anchorId="62E85278" wp14:editId="5ED02EE7">
                <wp:simplePos x="0" y="0"/>
                <wp:positionH relativeFrom="margin">
                  <wp:align>center</wp:align>
                </wp:positionH>
                <wp:positionV relativeFrom="margin">
                  <wp:align>top</wp:align>
                </wp:positionV>
                <wp:extent cx="0" cy="9180000"/>
                <wp:effectExtent l="76200" t="0" r="95250" b="59690"/>
                <wp:wrapNone/>
                <wp:docPr id="17" name="Přímá spojnice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269313" id="Přímá spojnice 17" o:spid="_x0000_s1026" style="position:absolute;z-index:25165824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" strokecolor="#3276b1" strokeweight="13pt">
                <v:stroke joinstyle="miter"/>
                <o:lock v:ext="edit" aspectratio="t" shapetype="f"/>
                <w10:wrap anchorx="margin" anchory="margin"/>
              </v:line>
            </w:pict>
          </mc:Fallback>
        </mc:AlternateContent>
      </w:r>
    </w:p>
    <w:p w14:paraId="3A5E6FB4" w14:textId="53F011D9" w:rsidR="00EC5808" w:rsidRPr="004B04EF" w:rsidRDefault="00EC5808">
      <w:pPr>
        <w:spacing w:line="240" w:lineRule="auto"/>
        <w:ind w:firstLine="0"/>
        <w:jc w:val="left"/>
      </w:pPr>
      <w:bookmarkStart w:id="8" w:name="_Toc144929951"/>
      <w:r w:rsidRPr="004B04EF">
        <w:br w:type="page"/>
      </w:r>
    </w:p>
    <w:p w14:paraId="15D5081E" w14:textId="36DED19C" w:rsidR="0016284E" w:rsidRPr="004B04EF" w:rsidRDefault="0016284E" w:rsidP="0016284E">
      <w:pPr>
        <w:pStyle w:val="Nadpis-bezslovn"/>
      </w:pPr>
    </w:p>
    <w:p w14:paraId="1FB004CB" w14:textId="3F5B3AC8" w:rsidR="0060417A" w:rsidRPr="004B04EF" w:rsidRDefault="0056459B" w:rsidP="00223A20">
      <w:pPr>
        <w:pStyle w:val="Normlnbezodsazen"/>
        <w:sectPr w:rsidR="0060417A" w:rsidRPr="004B04EF" w:rsidSect="00F7116B">
          <w:headerReference w:type="even" r:id="rId15"/>
          <w:footerReference w:type="even" r:id="rId16"/>
          <w:footerReference w:type="default" r:id="rId17"/>
          <w:headerReference w:type="first" r:id="rId18"/>
          <w:pgSz w:w="11906" w:h="16838"/>
          <w:pgMar w:top="1418" w:right="1134" w:bottom="851" w:left="1701" w:header="709" w:footer="283" w:gutter="0"/>
          <w:pgNumType w:fmt="lowerRoman" w:start="1"/>
          <w:cols w:num="2" w:space="567"/>
          <w:titlePg/>
          <w:docGrid w:linePitch="360"/>
        </w:sectPr>
      </w:pPr>
      <w:r w:rsidRPr="004B04EF">
        <w:br w:type="page"/>
      </w:r>
    </w:p>
    <w:bookmarkEnd w:id="3"/>
    <w:bookmarkEnd w:id="4"/>
    <w:bookmarkEnd w:id="5"/>
    <w:bookmarkEnd w:id="6"/>
    <w:bookmarkEnd w:id="8"/>
    <w:p w14:paraId="5154E01A" w14:textId="5AB10639" w:rsidR="00B04FD2" w:rsidRPr="004B04EF" w:rsidRDefault="00B04FD2" w:rsidP="00B04FD2">
      <w:pPr>
        <w:ind w:firstLine="0"/>
      </w:pPr>
    </w:p>
    <w:p w14:paraId="6462225C" w14:textId="77777777" w:rsidR="008A1CBB" w:rsidRPr="004B04EF" w:rsidRDefault="008A1CBB" w:rsidP="004E1555">
      <w:pPr>
        <w:pStyle w:val="Nadpis1"/>
        <w:framePr w:wrap="notBeside"/>
      </w:pPr>
      <w:bookmarkStart w:id="9" w:name="_Toc223267400"/>
      <w:r w:rsidRPr="004B04EF">
        <w:lastRenderedPageBreak/>
        <w:t>Rešerše</w:t>
      </w:r>
      <w:bookmarkEnd w:id="9"/>
    </w:p>
    <w:p w14:paraId="4520611C" w14:textId="404C0E3E" w:rsidR="0060002D" w:rsidRDefault="008A1CBB" w:rsidP="009A4004">
      <w:r w:rsidRPr="004B04EF">
        <w:t>Tato kapitola a její podkapitoly shrnují teoretické a technické poznatky potřebné pro realizaci dlouhodobého maturitního projektu. Cílem rešerše je seznámit se s principy fungování jednotlivých klíčových částí zařízení a vybrat nejvhodnější komponenty.</w:t>
      </w:r>
    </w:p>
    <w:p w14:paraId="73999D2C" w14:textId="677B4DA8" w:rsidR="0060002D" w:rsidRDefault="0060002D" w:rsidP="0060002D">
      <w:pPr>
        <w:pStyle w:val="Nadpis2"/>
      </w:pPr>
      <w:bookmarkStart w:id="10" w:name="_Toc223267401"/>
      <w:r>
        <w:t>Elektronické kompasy</w:t>
      </w:r>
      <w:bookmarkEnd w:id="10"/>
    </w:p>
    <w:p w14:paraId="59708A92" w14:textId="376413B6" w:rsidR="00D54E4B" w:rsidRDefault="00D54E4B" w:rsidP="00D54E4B">
      <w:r>
        <w:t>E-</w:t>
      </w:r>
      <w:r w:rsidR="000A492C">
        <w:t>kompas</w:t>
      </w:r>
      <w:r>
        <w:t xml:space="preserve"> neboli elektronický kompas je elektronické navigační zařízení založené na magnetickém senzoru</w:t>
      </w:r>
      <w:r w:rsidR="0012028F">
        <w:t xml:space="preserve"> (magnetometru)</w:t>
      </w:r>
      <w:r>
        <w:t>. Snímá orientaci zemského magnetického pole v reálném čase a určuje aktuální směr zařízení. Na rozdíl od tradičních mechanických kompasů nemůže být E-kompas ovlivněn teplotou, tlakem vzduchu nebo nadmořskou výškou, což zvyšuje jeho stabilitu a přesnost</w:t>
      </w:r>
      <w:r w:rsidR="005E7632">
        <w:t xml:space="preserve"> [30]</w:t>
      </w:r>
      <w:r>
        <w:t xml:space="preserve">. Je nedílnou součástí smartphonů, tabletů, nositelných zařízení, dronů a navigačních systémů, kde uživatelům poskytuje informace o směru, poloze a orientaci, a proto je dnes základem </w:t>
      </w:r>
      <w:r w:rsidR="00016EEE" w:rsidRPr="00016EEE">
        <w:t>navigačních funkcí</w:t>
      </w:r>
      <w:r w:rsidR="00016EEE">
        <w:t xml:space="preserve"> </w:t>
      </w:r>
      <w:r>
        <w:t>v přenosných zařízeních</w:t>
      </w:r>
      <w:r w:rsidR="004263FD">
        <w:t xml:space="preserve"> [29]</w:t>
      </w:r>
      <w:r>
        <w:t>.</w:t>
      </w:r>
    </w:p>
    <w:p w14:paraId="32D8F2D9" w14:textId="6DAB0691" w:rsidR="009763BE" w:rsidRDefault="00B452AB" w:rsidP="00D54E4B">
      <w:r w:rsidRPr="00B452AB">
        <w:t>Vylepšení elektronického kompasu obvykle zahrnuj</w:t>
      </w:r>
      <w:r w:rsidR="00016EEE">
        <w:t>e</w:t>
      </w:r>
      <w:r w:rsidRPr="00B452AB">
        <w:t xml:space="preserve"> použití tříosého magnetometru spolu s akcelerometry a gyroskopy</w:t>
      </w:r>
      <w:r w:rsidR="00066FB7">
        <w:t xml:space="preserve">, </w:t>
      </w:r>
      <w:r w:rsidR="00207B44">
        <w:t>t</w:t>
      </w:r>
      <w:r w:rsidR="00066FB7">
        <w:t xml:space="preserve">ato kombinace senzorů se nejčastěji </w:t>
      </w:r>
      <w:r w:rsidR="00862284">
        <w:t>používá v komerčních řešení</w:t>
      </w:r>
      <w:r w:rsidR="00DC0C2A">
        <w:t>ch</w:t>
      </w:r>
      <w:r w:rsidR="006F2D45">
        <w:t xml:space="preserve"> a označ</w:t>
      </w:r>
      <w:r w:rsidR="009763BE">
        <w:t xml:space="preserve">uje se </w:t>
      </w:r>
      <w:r w:rsidR="00874552" w:rsidRPr="00016EEE">
        <w:t>9</w:t>
      </w:r>
      <w:r w:rsidR="00874552">
        <w:t>osá</w:t>
      </w:r>
      <w:r w:rsidR="00016EEE" w:rsidRPr="00016EEE">
        <w:t xml:space="preserve"> inerciální měřicí jednotka</w:t>
      </w:r>
      <w:r w:rsidR="00207B44">
        <w:t>.</w:t>
      </w:r>
      <w:r w:rsidR="00862284">
        <w:t xml:space="preserve"> </w:t>
      </w:r>
    </w:p>
    <w:p w14:paraId="7EF98AE1" w14:textId="3A93C5CA" w:rsidR="00B452AB" w:rsidRDefault="00DC0C2A" w:rsidP="00D54E4B">
      <w:r>
        <w:t xml:space="preserve">Integrované </w:t>
      </w:r>
      <w:r w:rsidR="009763BE" w:rsidRPr="00B452AB">
        <w:t>algoritmy</w:t>
      </w:r>
      <w:r w:rsidR="00B452AB" w:rsidRPr="00B452AB">
        <w:t xml:space="preserve"> pak provádějí fúzi dat, aby byly kompenzovány případné chyby v kurzu způsobené nakloněním nebo magnetickým rušením</w:t>
      </w:r>
      <w:r w:rsidR="00BA51A1">
        <w:t xml:space="preserve"> (soft </w:t>
      </w:r>
      <w:r w:rsidR="00B36797">
        <w:t>iron a hard iron rušení)</w:t>
      </w:r>
      <w:r w:rsidR="00B452AB" w:rsidRPr="00B452AB">
        <w:t xml:space="preserve">. </w:t>
      </w:r>
      <w:r w:rsidR="0040004D">
        <w:br/>
      </w:r>
      <w:r w:rsidR="00B452AB" w:rsidRPr="00B452AB">
        <w:t xml:space="preserve">Tento algoritmus zaručuje přesnější a stabilnější </w:t>
      </w:r>
      <w:r w:rsidR="00B36797">
        <w:t>kurz</w:t>
      </w:r>
      <w:r w:rsidR="00B452AB" w:rsidRPr="00B452AB">
        <w:t xml:space="preserve">, a tím zajišťuje poskytování </w:t>
      </w:r>
      <w:r w:rsidR="0040004D">
        <w:br/>
      </w:r>
      <w:r w:rsidR="00B452AB" w:rsidRPr="00B452AB">
        <w:t>spolehlivých informací o směru i v místech, kde jsou signály GPS slabé, jako jsou interiéry budov, tunely a lesy</w:t>
      </w:r>
      <w:r w:rsidR="005F3AB4">
        <w:t xml:space="preserve"> [29][30]</w:t>
      </w:r>
      <w:r w:rsidR="00B452AB" w:rsidRPr="00B452AB">
        <w:t xml:space="preserve">. </w:t>
      </w:r>
    </w:p>
    <w:p w14:paraId="159F6901" w14:textId="62BE3737" w:rsidR="00874552" w:rsidRDefault="0040004D" w:rsidP="00D54E4B">
      <w:r w:rsidRPr="0040004D">
        <w:t>Hlavní výhodou elektronických kompasů oproti mechanickým je jejich kompaktní velikost, absence pohyblivých částí a možnost přímé integrace do elektronických systémů. To z nich činí klíčovou součást moderních komerčních navigačních a orientačních zařízení.</w:t>
      </w:r>
    </w:p>
    <w:p w14:paraId="183274F9" w14:textId="132952AA" w:rsidR="00927AB7" w:rsidRDefault="00874552" w:rsidP="00874552">
      <w:pPr>
        <w:spacing w:before="0" w:after="0" w:line="240" w:lineRule="auto"/>
        <w:ind w:firstLine="0"/>
        <w:jc w:val="left"/>
      </w:pPr>
      <w:r>
        <w:br w:type="page"/>
      </w:r>
    </w:p>
    <w:p w14:paraId="0F8C066C" w14:textId="245DD182" w:rsidR="008A1CBB" w:rsidRPr="004B04EF" w:rsidRDefault="008A1CBB" w:rsidP="008A1CBB">
      <w:pPr>
        <w:pStyle w:val="Nadpis2"/>
      </w:pPr>
      <w:bookmarkStart w:id="11" w:name="_Toc216866780"/>
      <w:bookmarkStart w:id="12" w:name="_Toc223267402"/>
      <w:r w:rsidRPr="004B04EF">
        <w:lastRenderedPageBreak/>
        <w:t>Úvod do navigace</w:t>
      </w:r>
      <w:bookmarkEnd w:id="11"/>
      <w:bookmarkEnd w:id="12"/>
      <w:r w:rsidRPr="004B04EF">
        <w:tab/>
      </w:r>
    </w:p>
    <w:p w14:paraId="09DF1090" w14:textId="319F6EB7" w:rsidR="008A1CBB" w:rsidRPr="004B04EF" w:rsidRDefault="008A1CBB" w:rsidP="008A1CBB">
      <w:r w:rsidRPr="004B04EF">
        <w:t xml:space="preserve">Navigace je proces a činnost nalezení polohy a orientování v prostoru a </w:t>
      </w:r>
      <w:r w:rsidR="00874552" w:rsidRPr="00874552">
        <w:t>následného nalezení</w:t>
      </w:r>
      <w:r w:rsidRPr="004B04EF">
        <w:t xml:space="preserve"> cesty k určenému cíli [2]. Základní veličiny navigace </w:t>
      </w:r>
      <w:r w:rsidR="00874552" w:rsidRPr="00874552">
        <w:t>zahrnují</w:t>
      </w:r>
      <w:r w:rsidR="00874552">
        <w:t xml:space="preserve"> </w:t>
      </w:r>
      <w:r w:rsidRPr="004B04EF">
        <w:t>polohu vyjádřenou v souřadnicovém systému a směr/azimut určující úhel natočení vzhledem k povrchu Země. Zeměpisné souřadnice se používají k určení polohy na povrchu Země. Nejčastěji se používají dva údaje: zeměpisná šířka a zeměpisná délka</w:t>
      </w:r>
      <w:r w:rsidR="00874552">
        <w:t>,</w:t>
      </w:r>
      <w:r w:rsidRPr="004B04EF">
        <w:t xml:space="preserve"> udávané ve stupních, např.: 50.7542394 N, 2.2270481 W. Topografický azimut je úhel, který vodorovně svírá určitý směr se směrem k severnímu pólu. Úhel je </w:t>
      </w:r>
      <w:r w:rsidR="00C04CB4">
        <w:t>orientován</w:t>
      </w:r>
      <w:r w:rsidRPr="004B04EF">
        <w:t xml:space="preserve"> po směru pohybu hodinových ručiček, tedy hodnoty přibývají od severu směrem k východu, např.: 000° = sever, 180° = jih [1].</w:t>
      </w:r>
    </w:p>
    <w:p w14:paraId="4D8B280C" w14:textId="77777777" w:rsidR="008A1CBB" w:rsidRPr="004B04EF" w:rsidRDefault="008A1CBB" w:rsidP="008A1CBB">
      <w:pPr>
        <w:pStyle w:val="Nadpis2"/>
      </w:pPr>
      <w:bookmarkStart w:id="13" w:name="_Toc216866781"/>
      <w:bookmarkStart w:id="14" w:name="_Toc223267403"/>
      <w:r w:rsidRPr="004B04EF">
        <w:t>Metody určování směru</w:t>
      </w:r>
      <w:bookmarkEnd w:id="13"/>
      <w:bookmarkEnd w:id="14"/>
    </w:p>
    <w:p w14:paraId="6E8C35FD" w14:textId="77777777" w:rsidR="008A1CBB" w:rsidRPr="004B04EF" w:rsidRDefault="008A1CBB" w:rsidP="008A1CBB">
      <w:r w:rsidRPr="004B04EF">
        <w:t xml:space="preserve">Globální satelitní navigační systémy (GNSS) poskytují vysoce přesné údaje o poloze a čase, ale směr pohybu určují nepřímo. Pro nalezení směru lze použít několik metod. </w:t>
      </w:r>
    </w:p>
    <w:p w14:paraId="14001EC1" w14:textId="77777777" w:rsidR="008A1CBB" w:rsidRPr="004B04EF" w:rsidRDefault="008A1CBB" w:rsidP="008A1CBB">
      <w:pPr>
        <w:pStyle w:val="Nadpis3"/>
      </w:pPr>
      <w:bookmarkStart w:id="15" w:name="_Toc216866782"/>
      <w:bookmarkStart w:id="16" w:name="_Toc223267404"/>
      <w:r w:rsidRPr="004B04EF">
        <w:t>Dynamické zarovnání</w:t>
      </w:r>
      <w:bookmarkEnd w:id="15"/>
      <w:bookmarkEnd w:id="16"/>
    </w:p>
    <w:p w14:paraId="63A87EB2" w14:textId="5B920EF5" w:rsidR="008A1CBB" w:rsidRPr="004B04EF" w:rsidRDefault="008A1CBB" w:rsidP="008A1CBB">
      <w:r w:rsidRPr="004B04EF">
        <w:t xml:space="preserve">Kombinace GNSS a IMU určuje směr zařízení na základě korelace měření mezi výstupními hodnotami obou systémů. Tato kombinovaná </w:t>
      </w:r>
      <w:r w:rsidR="00C04CB4">
        <w:t>metoda</w:t>
      </w:r>
      <w:r w:rsidRPr="004B04EF">
        <w:t xml:space="preserve"> se nazývá „Dynamic Alignment“ [4]. Výstupy z akcelerometru se porovnávají s měřením polohy z GNSS, aby se určil směr zařízení. Nevýhodou je </w:t>
      </w:r>
      <w:r w:rsidR="00C04CB4" w:rsidRPr="00C04CB4">
        <w:t>nemožnost používat tento systém stacionárně</w:t>
      </w:r>
      <w:r w:rsidRPr="004B04EF">
        <w:t xml:space="preserve">. Pokud kombinace těchto součástek zaznamená situaci s nízkou dynamikou nebo statikou (žádný pohyb), bude horizontální zrychlení systému téměř nulové, což znemožní porovnání měření IMU a GNSS a </w:t>
      </w:r>
      <w:r w:rsidR="00C04CB4" w:rsidRPr="00C04CB4">
        <w:t xml:space="preserve">způsobí ztrátu určení směru </w:t>
      </w:r>
      <w:r w:rsidRPr="004B04EF">
        <w:t xml:space="preserve">[3]. </w:t>
      </w:r>
    </w:p>
    <w:p w14:paraId="52114F6D" w14:textId="77777777" w:rsidR="008A1CBB" w:rsidRPr="004B04EF" w:rsidRDefault="008A1CBB" w:rsidP="008A1CBB">
      <w:pPr>
        <w:spacing w:before="0" w:after="0" w:line="240" w:lineRule="auto"/>
        <w:ind w:firstLine="0"/>
        <w:jc w:val="left"/>
      </w:pPr>
      <w:r w:rsidRPr="004B04EF">
        <w:br w:type="page"/>
      </w:r>
    </w:p>
    <w:p w14:paraId="7D20DD7D" w14:textId="79E0D17E" w:rsidR="008A1CBB" w:rsidRPr="004B04EF" w:rsidRDefault="00DF1469" w:rsidP="008A1CBB">
      <w:pPr>
        <w:pStyle w:val="Nadpis3"/>
      </w:pPr>
      <w:bookmarkStart w:id="17" w:name="_Toc223267405"/>
      <w:r w:rsidRPr="004B04EF">
        <w:lastRenderedPageBreak/>
        <w:t>Gyroskopický kompas</w:t>
      </w:r>
      <w:bookmarkEnd w:id="17"/>
    </w:p>
    <w:p w14:paraId="70DDFCE4" w14:textId="75D80D81" w:rsidR="008A1CBB" w:rsidRPr="004B04EF" w:rsidRDefault="008A1CBB" w:rsidP="008A1CBB">
      <w:r w:rsidRPr="004B04EF">
        <w:t>Gyrokompas je technika, která určuje směr systému bez použití GNSS nebo měření magnetického pole. Tato metoda využívá gyroskop k měření úhlové rychlosti Země ve spojení s měřením gravitačního vektoru k detekci směru severu a určení kurzu systému. Ačkoli gyrokompas může poskytovat spolehlivý směr nezávisle, jeho použití je omezeno na vysoce přesné a často nedostupné gyroskopy, například optické gyroskopy (FOG – Fibre-optic gyroscope) a prstencové laserové gyroskopy (</w:t>
      </w:r>
      <w:r w:rsidR="00C04CB4">
        <w:t>RLG</w:t>
      </w:r>
      <w:r w:rsidRPr="004B04EF">
        <w:t xml:space="preserve"> – </w:t>
      </w:r>
      <w:r w:rsidR="00C04CB4">
        <w:t>Ring laser gyroscope</w:t>
      </w:r>
      <w:r w:rsidRPr="004B04EF">
        <w:t xml:space="preserve">) [3][4]. </w:t>
      </w:r>
    </w:p>
    <w:p w14:paraId="0F3BBA08" w14:textId="4B05C4CB" w:rsidR="008A1CBB" w:rsidRPr="004B04EF" w:rsidRDefault="00355D08" w:rsidP="008A1CBB">
      <w:pPr>
        <w:pStyle w:val="Nadpis3"/>
      </w:pPr>
      <w:bookmarkStart w:id="18" w:name="_Toc223267406"/>
      <w:r w:rsidRPr="004B04EF">
        <w:t>Realnočasov</w:t>
      </w:r>
      <w:r w:rsidR="00797611" w:rsidRPr="004B04EF">
        <w:t>á</w:t>
      </w:r>
      <w:r w:rsidRPr="004B04EF">
        <w:t xml:space="preserve"> kinematika</w:t>
      </w:r>
      <w:bookmarkEnd w:id="18"/>
      <w:r w:rsidR="00797611" w:rsidRPr="004B04EF">
        <w:t xml:space="preserve"> </w:t>
      </w:r>
    </w:p>
    <w:p w14:paraId="015C7A7C" w14:textId="2EACBB6B" w:rsidR="008A1CBB" w:rsidRPr="004B04EF" w:rsidRDefault="008A1CBB" w:rsidP="008A1CBB">
      <w:r w:rsidRPr="004B04EF">
        <w:t xml:space="preserve">Směr lze získat také pouze pomocí GNSS. Tato </w:t>
      </w:r>
      <w:r w:rsidR="00C04CB4">
        <w:t>metoda</w:t>
      </w:r>
      <w:r w:rsidRPr="004B04EF">
        <w:t xml:space="preserve"> vyžaduje formu kinematického určování polohy v reálném čase známou jako RTK (Real-Time Kinematic) [4]. Ve většině aplikací RTK existuje referenční přijímač, který se nepohybuje a nachází se na známém místě, a pohyblivý přijímač, který je označován jako „rover“. Moving Baseline RTK je technika, při níž se mohou pohybovat jak referenční, tak i rover přijímač</w:t>
      </w:r>
      <w:r w:rsidR="00C04CB4">
        <w:t>e</w:t>
      </w:r>
      <w:r w:rsidRPr="004B04EF">
        <w:t xml:space="preserve"> [3][5]. Tato metoda vyžaduje více GNSS přijímačů a je vhodná pro aplikace, jako jsou flotily dronů nebo dynamická prostředí, kde se vzdálenost mezi anténami často mění.</w:t>
      </w:r>
    </w:p>
    <w:p w14:paraId="53D395A7" w14:textId="77777777" w:rsidR="008A1CBB" w:rsidRPr="004B04EF" w:rsidRDefault="008A1CBB" w:rsidP="008A1CBB">
      <w:pPr>
        <w:pStyle w:val="Nadpis3"/>
      </w:pPr>
      <w:bookmarkStart w:id="19" w:name="_Toc216866785"/>
      <w:bookmarkStart w:id="20" w:name="_Toc223267407"/>
      <w:r w:rsidRPr="004B04EF">
        <w:t>Magnetometr</w:t>
      </w:r>
      <w:bookmarkEnd w:id="19"/>
      <w:bookmarkEnd w:id="20"/>
    </w:p>
    <w:p w14:paraId="772100C1" w14:textId="7ADB1876" w:rsidR="008A1CBB" w:rsidRPr="004B04EF" w:rsidRDefault="008A1CBB" w:rsidP="008A1CBB">
      <w:r w:rsidRPr="004B04EF">
        <w:t>Magnetometr měří magnetické pole a jeho údaje lze porovnat s modelem magnetického pole Země za účelem určení směru vůči magnetickému severu. Přesné určení směru může být náročné, protože magnetické pole Země je slabé</w:t>
      </w:r>
      <w:r w:rsidR="00C04CB4">
        <w:t xml:space="preserve"> </w:t>
      </w:r>
      <w:r w:rsidRPr="004B04EF">
        <w:t xml:space="preserve">a magnetometry jsou proto citlivé na rušení způsobené železnými materiály nebo elektrickými proudy v blízkosti senzoru [4]. Pro snížení vlivu rušení lze magnetometry kalibrovat několika standardními metodami [3][5]: </w:t>
      </w:r>
    </w:p>
    <w:p w14:paraId="4826F6A8" w14:textId="77777777" w:rsidR="008A1CBB" w:rsidRPr="004B04EF" w:rsidRDefault="008A1CBB" w:rsidP="008A1CBB">
      <w:pPr>
        <w:pStyle w:val="Odstavecseseznamem"/>
        <w:numPr>
          <w:ilvl w:val="0"/>
          <w:numId w:val="34"/>
        </w:numPr>
      </w:pPr>
      <w:r w:rsidRPr="004B04EF">
        <w:t>Hard iron a soft iron kalibrace</w:t>
      </w:r>
    </w:p>
    <w:p w14:paraId="19D15F54" w14:textId="71CF9B69" w:rsidR="008A1CBB" w:rsidRPr="004B04EF" w:rsidRDefault="008A1CBB" w:rsidP="008A1CBB">
      <w:pPr>
        <w:pStyle w:val="Odstavecseseznamem"/>
        <w:numPr>
          <w:ilvl w:val="0"/>
          <w:numId w:val="34"/>
        </w:numPr>
      </w:pPr>
      <w:r w:rsidRPr="004B04EF">
        <w:t>Softwarové limity a průměrov</w:t>
      </w:r>
      <w:r w:rsidR="00C04CB4">
        <w:t>á</w:t>
      </w:r>
      <w:r w:rsidRPr="004B04EF">
        <w:t xml:space="preserve">ní </w:t>
      </w:r>
    </w:p>
    <w:p w14:paraId="1042DA42" w14:textId="77777777" w:rsidR="008A1CBB" w:rsidRPr="004B04EF" w:rsidRDefault="008A1CBB" w:rsidP="008A1CBB">
      <w:pPr>
        <w:pStyle w:val="Odstavecseseznamem"/>
        <w:numPr>
          <w:ilvl w:val="0"/>
          <w:numId w:val="34"/>
        </w:numPr>
      </w:pPr>
      <w:r w:rsidRPr="004B04EF">
        <w:t>Dynamická online kalibrace</w:t>
      </w:r>
    </w:p>
    <w:p w14:paraId="6FBBC70D" w14:textId="77777777" w:rsidR="008A1CBB" w:rsidRPr="004B04EF" w:rsidRDefault="008A1CBB" w:rsidP="008A1CBB">
      <w:pPr>
        <w:spacing w:before="0" w:after="0" w:line="240" w:lineRule="auto"/>
        <w:ind w:firstLine="0"/>
        <w:jc w:val="left"/>
      </w:pPr>
      <w:r w:rsidRPr="004B04EF">
        <w:br w:type="page"/>
      </w:r>
    </w:p>
    <w:p w14:paraId="7CBF2099" w14:textId="62373981" w:rsidR="008A1CBB" w:rsidRPr="004B04EF" w:rsidRDefault="008A1CBB" w:rsidP="008A1CBB">
      <w:r w:rsidRPr="004B04EF">
        <w:lastRenderedPageBreak/>
        <w:t>Hard-iron odchylky (obr. 2</w:t>
      </w:r>
      <w:r w:rsidR="00C04CB4">
        <w:t xml:space="preserve">) </w:t>
      </w:r>
      <w:r w:rsidRPr="004B04EF">
        <w:t>způsobují trvalé zkreslení senzoru předměty, které vytvářejí magnetické pole, např. reproduktorem nebo kusem magnetizovaného kovu [6].</w:t>
      </w:r>
      <w:r w:rsidRPr="004B04EF">
        <w:br/>
        <w:t>Soft-iron odchylky (obr.</w:t>
      </w:r>
      <w:r w:rsidR="00C04CB4">
        <w:t xml:space="preserve"> </w:t>
      </w:r>
      <w:r w:rsidRPr="004B04EF">
        <w:t>3) představují deformace magnetického pole způsobené feromagnetickými materiály, jako je nikl nebo železo [6].</w:t>
      </w:r>
    </w:p>
    <w:p w14:paraId="37A35A86" w14:textId="55C9328E" w:rsidR="008A1CBB" w:rsidRPr="004B04EF" w:rsidRDefault="00B22A30" w:rsidP="008A1CBB">
      <w:r>
        <w:rPr>
          <w:noProof/>
        </w:rPr>
        <mc:AlternateContent>
          <mc:Choice Requires="wps">
            <w:drawing>
              <wp:anchor distT="0" distB="0" distL="114300" distR="114300" simplePos="0" relativeHeight="251658264" behindDoc="0" locked="0" layoutInCell="1" allowOverlap="1" wp14:anchorId="3AE1459E" wp14:editId="0D226F2D">
                <wp:simplePos x="0" y="0"/>
                <wp:positionH relativeFrom="column">
                  <wp:posOffset>249527</wp:posOffset>
                </wp:positionH>
                <wp:positionV relativeFrom="paragraph">
                  <wp:posOffset>3525520</wp:posOffset>
                </wp:positionV>
                <wp:extent cx="1502410" cy="635"/>
                <wp:effectExtent l="0" t="0" r="2540" b="0"/>
                <wp:wrapTopAndBottom/>
                <wp:docPr id="1483761532" name="Textové pole 1"/>
                <wp:cNvGraphicFramePr/>
                <a:graphic xmlns:a="http://schemas.openxmlformats.org/drawingml/2006/main">
                  <a:graphicData uri="http://schemas.microsoft.com/office/word/2010/wordprocessingShape">
                    <wps:wsp>
                      <wps:cNvSpPr txBox="1"/>
                      <wps:spPr>
                        <a:xfrm>
                          <a:off x="0" y="0"/>
                          <a:ext cx="1502410" cy="635"/>
                        </a:xfrm>
                        <a:prstGeom prst="rect">
                          <a:avLst/>
                        </a:prstGeom>
                        <a:solidFill>
                          <a:prstClr val="white"/>
                        </a:solidFill>
                        <a:ln>
                          <a:noFill/>
                        </a:ln>
                      </wps:spPr>
                      <wps:txbx>
                        <w:txbxContent>
                          <w:p w14:paraId="58E616C0" w14:textId="7B58D6AB" w:rsidR="00171276" w:rsidRPr="00B336DB" w:rsidRDefault="00171276" w:rsidP="00171276">
                            <w:pPr>
                              <w:pStyle w:val="Titulek"/>
                              <w:rPr>
                                <w:noProof/>
                              </w:rPr>
                            </w:pPr>
                            <w:bookmarkStart w:id="21" w:name="_Toc223733712"/>
                            <w:r>
                              <w:t xml:space="preserve">Obrázek </w:t>
                            </w:r>
                            <w:r>
                              <w:fldChar w:fldCharType="begin"/>
                            </w:r>
                            <w:r>
                              <w:instrText xml:space="preserve"> SEQ Obrázek \* ARABIC </w:instrText>
                            </w:r>
                            <w:r>
                              <w:fldChar w:fldCharType="separate"/>
                            </w:r>
                            <w:r w:rsidR="00586F89">
                              <w:rPr>
                                <w:noProof/>
                              </w:rPr>
                              <w:t>1</w:t>
                            </w:r>
                            <w:r>
                              <w:fldChar w:fldCharType="end"/>
                            </w:r>
                            <w:r w:rsidR="00966B52">
                              <w:t xml:space="preserve"> </w:t>
                            </w:r>
                            <w:r w:rsidR="006022D6">
                              <w:t>–</w:t>
                            </w:r>
                            <w:r w:rsidR="006C15DA">
                              <w:t xml:space="preserve"> </w:t>
                            </w:r>
                            <w:r w:rsidR="006022D6">
                              <w:t xml:space="preserve">Bez zkreslení </w:t>
                            </w:r>
                            <w:r w:rsidR="00945096">
                              <w:t>[</w:t>
                            </w:r>
                            <w:r w:rsidR="006952D9">
                              <w:t>6</w:t>
                            </w:r>
                            <w:r w:rsidR="00945096">
                              <w: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AE1459E" id="_x0000_t202" coordsize="21600,21600" o:spt="202" path="m,l,21600r21600,l21600,xe">
                <v:stroke joinstyle="miter"/>
                <v:path gradientshapeok="t" o:connecttype="rect"/>
              </v:shapetype>
              <v:shape id="Textové pole 1" o:spid="_x0000_s1026" type="#_x0000_t202" style="position:absolute;left:0;text-align:left;margin-left:19.65pt;margin-top:277.6pt;width:118.3pt;height:.0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fvMFAIAADgEAAAOAAAAZHJzL2Uyb0RvYy54bWysU8Fu2zAMvQ/YPwi6L06ytR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8dDNdP5pRilJuduPN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" stroked="f">
                <v:textbox style="mso-fit-shape-to-text:t" inset="0,0,0,0">
                  <w:txbxContent>
                    <w:p w14:paraId="58E616C0" w14:textId="7B58D6AB" w:rsidR="00171276" w:rsidRPr="00B336DB" w:rsidRDefault="00171276" w:rsidP="00171276">
                      <w:pPr>
                        <w:pStyle w:val="Titulek"/>
                        <w:rPr>
                          <w:noProof/>
                        </w:rPr>
                      </w:pPr>
                      <w:bookmarkStart w:id="22" w:name="_Toc223733712"/>
                      <w:r>
                        <w:t xml:space="preserve">Obrázek </w:t>
                      </w:r>
                      <w:r>
                        <w:fldChar w:fldCharType="begin"/>
                      </w:r>
                      <w:r>
                        <w:instrText xml:space="preserve"> SEQ Obrázek \* ARABIC </w:instrText>
                      </w:r>
                      <w:r>
                        <w:fldChar w:fldCharType="separate"/>
                      </w:r>
                      <w:r w:rsidR="00586F89">
                        <w:rPr>
                          <w:noProof/>
                        </w:rPr>
                        <w:t>1</w:t>
                      </w:r>
                      <w:r>
                        <w:fldChar w:fldCharType="end"/>
                      </w:r>
                      <w:r w:rsidR="00966B52">
                        <w:t xml:space="preserve"> </w:t>
                      </w:r>
                      <w:r w:rsidR="006022D6">
                        <w:t>–</w:t>
                      </w:r>
                      <w:r w:rsidR="006C15DA">
                        <w:t xml:space="preserve"> </w:t>
                      </w:r>
                      <w:r w:rsidR="006022D6">
                        <w:t xml:space="preserve">Bez zkreslení </w:t>
                      </w:r>
                      <w:r w:rsidR="00945096">
                        <w:t>[</w:t>
                      </w:r>
                      <w:r w:rsidR="006952D9">
                        <w:t>6</w:t>
                      </w:r>
                      <w:r w:rsidR="00945096">
                        <w:t>]</w:t>
                      </w:r>
                      <w:bookmarkEnd w:id="22"/>
                    </w:p>
                  </w:txbxContent>
                </v:textbox>
                <w10:wrap type="topAndBottom"/>
              </v:shape>
            </w:pict>
          </mc:Fallback>
        </mc:AlternateContent>
      </w:r>
      <w:r>
        <w:rPr>
          <w:noProof/>
        </w:rPr>
        <mc:AlternateContent>
          <mc:Choice Requires="wps">
            <w:drawing>
              <wp:anchor distT="0" distB="0" distL="114300" distR="114300" simplePos="0" relativeHeight="251658265" behindDoc="0" locked="0" layoutInCell="1" allowOverlap="1" wp14:anchorId="2544201A" wp14:editId="27ED13D4">
                <wp:simplePos x="0" y="0"/>
                <wp:positionH relativeFrom="column">
                  <wp:posOffset>2054860</wp:posOffset>
                </wp:positionH>
                <wp:positionV relativeFrom="paragraph">
                  <wp:posOffset>3525520</wp:posOffset>
                </wp:positionV>
                <wp:extent cx="1735455" cy="635"/>
                <wp:effectExtent l="0" t="0" r="0" b="0"/>
                <wp:wrapTopAndBottom/>
                <wp:docPr id="404402889" name="Textové pole 1"/>
                <wp:cNvGraphicFramePr/>
                <a:graphic xmlns:a="http://schemas.openxmlformats.org/drawingml/2006/main">
                  <a:graphicData uri="http://schemas.microsoft.com/office/word/2010/wordprocessingShape">
                    <wps:wsp>
                      <wps:cNvSpPr txBox="1"/>
                      <wps:spPr>
                        <a:xfrm>
                          <a:off x="0" y="0"/>
                          <a:ext cx="1735455" cy="635"/>
                        </a:xfrm>
                        <a:prstGeom prst="rect">
                          <a:avLst/>
                        </a:prstGeom>
                        <a:solidFill>
                          <a:prstClr val="white"/>
                        </a:solidFill>
                        <a:ln>
                          <a:noFill/>
                        </a:ln>
                      </wps:spPr>
                      <wps:txbx>
                        <w:txbxContent>
                          <w:p w14:paraId="135B04C6" w14:textId="7821B176" w:rsidR="00966B52" w:rsidRPr="00962055" w:rsidRDefault="00966B52" w:rsidP="00966B52">
                            <w:pPr>
                              <w:pStyle w:val="Titulek"/>
                              <w:rPr>
                                <w:noProof/>
                              </w:rPr>
                            </w:pPr>
                            <w:bookmarkStart w:id="23" w:name="_Toc223733713"/>
                            <w:r>
                              <w:t xml:space="preserve">Obrázek </w:t>
                            </w:r>
                            <w:r>
                              <w:fldChar w:fldCharType="begin"/>
                            </w:r>
                            <w:r>
                              <w:instrText xml:space="preserve"> SEQ Obrázek \* ARABIC </w:instrText>
                            </w:r>
                            <w:r>
                              <w:fldChar w:fldCharType="separate"/>
                            </w:r>
                            <w:r w:rsidR="00586F89">
                              <w:rPr>
                                <w:noProof/>
                              </w:rPr>
                              <w:t>2</w:t>
                            </w:r>
                            <w:r>
                              <w:fldChar w:fldCharType="end"/>
                            </w:r>
                            <w:r w:rsidR="006C15DA">
                              <w:t xml:space="preserve"> </w:t>
                            </w:r>
                            <w:r w:rsidR="006726A6">
                              <w:t>–</w:t>
                            </w:r>
                            <w:r w:rsidR="00F52316">
                              <w:t xml:space="preserve"> </w:t>
                            </w:r>
                            <w:r w:rsidR="006726A6">
                              <w:t xml:space="preserve">Soft Iron </w:t>
                            </w:r>
                            <w:r w:rsidR="00E00015">
                              <w:t>zkreslení</w:t>
                            </w:r>
                            <w:r w:rsidR="00945096">
                              <w:t xml:space="preserve"> [</w:t>
                            </w:r>
                            <w:r w:rsidR="006952D9">
                              <w:t>6</w:t>
                            </w:r>
                            <w:r w:rsidR="00945096">
                              <w: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44201A" id="_x0000_s1027" type="#_x0000_t202" style="position:absolute;left:0;text-align:left;margin-left:161.8pt;margin-top:277.6pt;width:136.65pt;height:.05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" stroked="f">
                <v:textbox style="mso-fit-shape-to-text:t" inset="0,0,0,0">
                  <w:txbxContent>
                    <w:p w14:paraId="135B04C6" w14:textId="7821B176" w:rsidR="00966B52" w:rsidRPr="00962055" w:rsidRDefault="00966B52" w:rsidP="00966B52">
                      <w:pPr>
                        <w:pStyle w:val="Titulek"/>
                        <w:rPr>
                          <w:noProof/>
                        </w:rPr>
                      </w:pPr>
                      <w:bookmarkStart w:id="24" w:name="_Toc223733713"/>
                      <w:r>
                        <w:t xml:space="preserve">Obrázek </w:t>
                      </w:r>
                      <w:r>
                        <w:fldChar w:fldCharType="begin"/>
                      </w:r>
                      <w:r>
                        <w:instrText xml:space="preserve"> SEQ Obrázek \* ARABIC </w:instrText>
                      </w:r>
                      <w:r>
                        <w:fldChar w:fldCharType="separate"/>
                      </w:r>
                      <w:r w:rsidR="00586F89">
                        <w:rPr>
                          <w:noProof/>
                        </w:rPr>
                        <w:t>2</w:t>
                      </w:r>
                      <w:r>
                        <w:fldChar w:fldCharType="end"/>
                      </w:r>
                      <w:r w:rsidR="006C15DA">
                        <w:t xml:space="preserve"> </w:t>
                      </w:r>
                      <w:r w:rsidR="006726A6">
                        <w:t>–</w:t>
                      </w:r>
                      <w:r w:rsidR="00F52316">
                        <w:t xml:space="preserve"> </w:t>
                      </w:r>
                      <w:r w:rsidR="006726A6">
                        <w:t xml:space="preserve">Soft Iron </w:t>
                      </w:r>
                      <w:r w:rsidR="00E00015">
                        <w:t>zkreslení</w:t>
                      </w:r>
                      <w:r w:rsidR="00945096">
                        <w:t xml:space="preserve"> [</w:t>
                      </w:r>
                      <w:r w:rsidR="006952D9">
                        <w:t>6</w:t>
                      </w:r>
                      <w:r w:rsidR="00945096">
                        <w:t>]</w:t>
                      </w:r>
                      <w:bookmarkEnd w:id="24"/>
                    </w:p>
                  </w:txbxContent>
                </v:textbox>
                <w10:wrap type="topAndBottom"/>
              </v:shape>
            </w:pict>
          </mc:Fallback>
        </mc:AlternateContent>
      </w:r>
      <w:r>
        <w:rPr>
          <w:noProof/>
        </w:rPr>
        <mc:AlternateContent>
          <mc:Choice Requires="wps">
            <w:drawing>
              <wp:anchor distT="0" distB="0" distL="114300" distR="114300" simplePos="0" relativeHeight="251658266" behindDoc="0" locked="0" layoutInCell="1" allowOverlap="1" wp14:anchorId="64D6460F" wp14:editId="7F1102DD">
                <wp:simplePos x="0" y="0"/>
                <wp:positionH relativeFrom="column">
                  <wp:posOffset>3982720</wp:posOffset>
                </wp:positionH>
                <wp:positionV relativeFrom="paragraph">
                  <wp:posOffset>3533471</wp:posOffset>
                </wp:positionV>
                <wp:extent cx="1804670" cy="667385"/>
                <wp:effectExtent l="0" t="0" r="5080" b="0"/>
                <wp:wrapTopAndBottom/>
                <wp:docPr id="1819552933" name="Textové pole 1"/>
                <wp:cNvGraphicFramePr/>
                <a:graphic xmlns:a="http://schemas.openxmlformats.org/drawingml/2006/main">
                  <a:graphicData uri="http://schemas.microsoft.com/office/word/2010/wordprocessingShape">
                    <wps:wsp>
                      <wps:cNvSpPr txBox="1"/>
                      <wps:spPr>
                        <a:xfrm>
                          <a:off x="0" y="0"/>
                          <a:ext cx="1804670" cy="667385"/>
                        </a:xfrm>
                        <a:prstGeom prst="rect">
                          <a:avLst/>
                        </a:prstGeom>
                        <a:solidFill>
                          <a:prstClr val="white"/>
                        </a:solidFill>
                        <a:ln>
                          <a:noFill/>
                        </a:ln>
                      </wps:spPr>
                      <wps:txbx>
                        <w:txbxContent>
                          <w:p w14:paraId="7E5BBDA0" w14:textId="720AF288" w:rsidR="00966B52" w:rsidRPr="003870C2" w:rsidRDefault="00966B52" w:rsidP="00966B52">
                            <w:pPr>
                              <w:pStyle w:val="Titulek"/>
                              <w:rPr>
                                <w:noProof/>
                              </w:rPr>
                            </w:pPr>
                            <w:bookmarkStart w:id="25" w:name="_Toc223733714"/>
                            <w:r>
                              <w:t xml:space="preserve">Obrázek </w:t>
                            </w:r>
                            <w:r>
                              <w:fldChar w:fldCharType="begin"/>
                            </w:r>
                            <w:r>
                              <w:instrText xml:space="preserve"> SEQ Obrázek \* ARABIC </w:instrText>
                            </w:r>
                            <w:r>
                              <w:fldChar w:fldCharType="separate"/>
                            </w:r>
                            <w:r w:rsidR="00586F89">
                              <w:rPr>
                                <w:noProof/>
                              </w:rPr>
                              <w:t>3</w:t>
                            </w:r>
                            <w:r>
                              <w:fldChar w:fldCharType="end"/>
                            </w:r>
                            <w:r w:rsidR="006C15DA">
                              <w:t xml:space="preserve"> </w:t>
                            </w:r>
                            <w:r w:rsidR="00A12E36">
                              <w:t>–</w:t>
                            </w:r>
                            <w:r w:rsidR="006C15DA">
                              <w:t xml:space="preserve"> Hard</w:t>
                            </w:r>
                            <w:r w:rsidR="00A12E36">
                              <w:t>-Soft</w:t>
                            </w:r>
                            <w:r w:rsidR="00075415">
                              <w:t xml:space="preserve"> Iron zkreslení</w:t>
                            </w:r>
                            <w:r w:rsidR="00002C0E">
                              <w:t xml:space="preserve"> [</w:t>
                            </w:r>
                            <w:r w:rsidR="006952D9">
                              <w:t>6</w:t>
                            </w:r>
                            <w:r w:rsidR="00002C0E">
                              <w: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6460F" id="_x0000_s1028" type="#_x0000_t202" style="position:absolute;left:0;text-align:left;margin-left:313.6pt;margin-top:278.25pt;width:142.1pt;height:52.5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" stroked="f">
                <v:textbox inset="0,0,0,0">
                  <w:txbxContent>
                    <w:p w14:paraId="7E5BBDA0" w14:textId="720AF288" w:rsidR="00966B52" w:rsidRPr="003870C2" w:rsidRDefault="00966B52" w:rsidP="00966B52">
                      <w:pPr>
                        <w:pStyle w:val="Titulek"/>
                        <w:rPr>
                          <w:noProof/>
                        </w:rPr>
                      </w:pPr>
                      <w:bookmarkStart w:id="26" w:name="_Toc223733714"/>
                      <w:r>
                        <w:t xml:space="preserve">Obrázek </w:t>
                      </w:r>
                      <w:r>
                        <w:fldChar w:fldCharType="begin"/>
                      </w:r>
                      <w:r>
                        <w:instrText xml:space="preserve"> SEQ Obrázek \* ARABIC </w:instrText>
                      </w:r>
                      <w:r>
                        <w:fldChar w:fldCharType="separate"/>
                      </w:r>
                      <w:r w:rsidR="00586F89">
                        <w:rPr>
                          <w:noProof/>
                        </w:rPr>
                        <w:t>3</w:t>
                      </w:r>
                      <w:r>
                        <w:fldChar w:fldCharType="end"/>
                      </w:r>
                      <w:r w:rsidR="006C15DA">
                        <w:t xml:space="preserve"> </w:t>
                      </w:r>
                      <w:r w:rsidR="00A12E36">
                        <w:t>–</w:t>
                      </w:r>
                      <w:r w:rsidR="006C15DA">
                        <w:t xml:space="preserve"> Hard</w:t>
                      </w:r>
                      <w:r w:rsidR="00A12E36">
                        <w:t>-Soft</w:t>
                      </w:r>
                      <w:r w:rsidR="00075415">
                        <w:t xml:space="preserve"> Iron zkreslení</w:t>
                      </w:r>
                      <w:r w:rsidR="00002C0E">
                        <w:t xml:space="preserve"> [</w:t>
                      </w:r>
                      <w:r w:rsidR="006952D9">
                        <w:t>6</w:t>
                      </w:r>
                      <w:r w:rsidR="00002C0E">
                        <w:t>]</w:t>
                      </w:r>
                      <w:bookmarkEnd w:id="26"/>
                    </w:p>
                  </w:txbxContent>
                </v:textbox>
                <w10:wrap type="topAndBottom"/>
              </v:shape>
            </w:pict>
          </mc:Fallback>
        </mc:AlternateContent>
      </w:r>
      <w:r w:rsidR="003D3DB8" w:rsidRPr="004B04EF">
        <w:rPr>
          <w:noProof/>
        </w:rPr>
        <w:drawing>
          <wp:anchor distT="0" distB="0" distL="114300" distR="114300" simplePos="0" relativeHeight="251658254" behindDoc="0" locked="0" layoutInCell="1" allowOverlap="1" wp14:anchorId="31C6D2D1" wp14:editId="7FABB295">
            <wp:simplePos x="0" y="0"/>
            <wp:positionH relativeFrom="margin">
              <wp:posOffset>3936365</wp:posOffset>
            </wp:positionH>
            <wp:positionV relativeFrom="paragraph">
              <wp:posOffset>1691962</wp:posOffset>
            </wp:positionV>
            <wp:extent cx="1848485" cy="1733550"/>
            <wp:effectExtent l="0" t="0" r="0" b="0"/>
            <wp:wrapTopAndBottom/>
            <wp:docPr id="2045782245" name="Picture 28" descr="Hard and Soft Iro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rd and Soft Iron Distor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4848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B21" w:rsidRPr="004B04EF">
        <w:rPr>
          <w:noProof/>
        </w:rPr>
        <w:drawing>
          <wp:anchor distT="0" distB="0" distL="114300" distR="114300" simplePos="0" relativeHeight="251658253" behindDoc="0" locked="0" layoutInCell="1" allowOverlap="1" wp14:anchorId="140D59C4" wp14:editId="3DECD87A">
            <wp:simplePos x="0" y="0"/>
            <wp:positionH relativeFrom="margin">
              <wp:posOffset>1978025</wp:posOffset>
            </wp:positionH>
            <wp:positionV relativeFrom="paragraph">
              <wp:posOffset>1697355</wp:posOffset>
            </wp:positionV>
            <wp:extent cx="1815465" cy="1767205"/>
            <wp:effectExtent l="0" t="0" r="0" b="4445"/>
            <wp:wrapTopAndBottom/>
            <wp:docPr id="2116723748" name="Picture 27" descr="Hard Ior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d Iorn Distor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5465"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6B52" w:rsidRPr="004B04EF">
        <w:rPr>
          <w:noProof/>
        </w:rPr>
        <w:drawing>
          <wp:anchor distT="0" distB="0" distL="114300" distR="114300" simplePos="0" relativeHeight="251658252" behindDoc="0" locked="0" layoutInCell="1" allowOverlap="1" wp14:anchorId="3B678C0F" wp14:editId="63B3CD29">
            <wp:simplePos x="0" y="0"/>
            <wp:positionH relativeFrom="margin">
              <wp:posOffset>2924</wp:posOffset>
            </wp:positionH>
            <wp:positionV relativeFrom="paragraph">
              <wp:posOffset>1675499</wp:posOffset>
            </wp:positionV>
            <wp:extent cx="1898650" cy="1790065"/>
            <wp:effectExtent l="0" t="0" r="6350" b="635"/>
            <wp:wrapTopAndBottom/>
            <wp:docPr id="1617226926" name="Picture 26" descr="No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istorti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98650" cy="1790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CBB" w:rsidRPr="004B04EF">
        <w:t>Hard-Soft Iron kalibrace je metoda používaná k mapování zkresleného a deformovaného elipsoidu zpět do sféry se středem v počátku (Obr. 1</w:t>
      </w:r>
      <w:r w:rsidR="00C04CB4">
        <w:rPr>
          <w:lang w:val="en-US"/>
        </w:rPr>
        <w:t>).</w:t>
      </w:r>
      <w:r w:rsidR="00C04CB4" w:rsidRPr="00C04CB4">
        <w:t xml:space="preserve"> Tato kalibrace se obvykle provádí</w:t>
      </w:r>
      <w:r w:rsidR="008A1CBB" w:rsidRPr="004B04EF">
        <w:t xml:space="preserve"> pomocí jednoho ze dvou různých typů pohybu, 2D kalibrace nebo 3D kalibrace, v závislosti na rozsahu pohybu, který je během kalibrace možný. Pro vylepšení kalibračních výsledků </w:t>
      </w:r>
      <w:r w:rsidR="00C04CB4">
        <w:t>lze</w:t>
      </w:r>
      <w:r w:rsidR="008A1CBB" w:rsidRPr="004B04EF">
        <w:t xml:space="preserve"> použit gyroskop a akcelerometr, avšak nejsou pro kalibraci nutné [6][7].</w:t>
      </w:r>
      <w:r w:rsidR="00171276">
        <w:t xml:space="preserve"> </w:t>
      </w:r>
      <w:bdo w:val="rtl">
        <w:r w:rsidR="000430E0">
          <w:t>‬</w:t>
        </w:r>
        <w:r>
          <w:t>‬</w:t>
        </w:r>
        <w:r>
          <w:t>‬</w:t>
        </w:r>
        <w:r>
          <w:t>‬</w:t>
        </w:r>
        <w:r>
          <w:t>‬</w:t>
        </w:r>
        <w:r>
          <w:t>‬</w:t>
        </w:r>
        <w:r>
          <w:t>‬</w:t>
        </w:r>
        <w:r>
          <w:t>‬</w:t>
        </w:r>
        <w:r w:rsidR="00DF107E">
          <w:t>‬</w:t>
        </w:r>
        <w:r w:rsidR="00C04CB4">
          <w:t>‬</w:t>
        </w:r>
        <w:r w:rsidR="00FC31BB">
          <w:t>‬</w:t>
        </w:r>
        <w:r w:rsidR="00684F19">
          <w:t>‬</w:t>
        </w:r>
        <w:r>
          <w:t>‬</w:t>
        </w:r>
        <w:r w:rsidR="00DB0A0B">
          <w:t>‬</w:t>
        </w:r>
        <w:r>
          <w:t>‬</w:t>
        </w:r>
        <w:r>
          <w:t>‬</w:t>
        </w:r>
        <w:r w:rsidR="00000000">
          <w:t>‬</w:t>
        </w:r>
      </w:bdo>
    </w:p>
    <w:p w14:paraId="10D4A88A" w14:textId="6E594775" w:rsidR="008A1CBB" w:rsidRPr="004B04EF" w:rsidRDefault="008A1CBB" w:rsidP="008A1CBB">
      <w:r w:rsidRPr="004B04EF">
        <w:t>Pro další snížení odchylek lze použit softwarové limitace a průměrovaní výsledků. Softwarové limity a prahování slouží k detekci a potlačení náhlých skoků v naměřeném magnetickém poli, které nejsou fyzikálně reálné. Pro snížení šumu a krátkodobých fluktuací lze aplikovat časové průměrování naměřených dat.</w:t>
      </w:r>
    </w:p>
    <w:p w14:paraId="5126E2BB" w14:textId="6677BCAD" w:rsidR="00C04CB4" w:rsidRDefault="008A1CBB" w:rsidP="00C04CB4">
      <w:r w:rsidRPr="004B04EF">
        <w:t>Dynamická online kalibrace magnetometru probíhá přímo během provozu zařízení a postupně upravuje kompenzační parametry tak, aby odpovídaly aktuálním magnetickým podmínkám. Systém průběžně sleduje změny v naměřeném magnetickém poli a porovnává je s očekávanými hodnotami z inerciálních senzorů nebo modelu pohybu [8].</w:t>
      </w:r>
    </w:p>
    <w:p w14:paraId="5FDAC300" w14:textId="259F07A2" w:rsidR="008A1CBB" w:rsidRPr="004B04EF" w:rsidRDefault="00C04CB4" w:rsidP="00C04CB4">
      <w:pPr>
        <w:spacing w:before="0" w:after="0" w:line="240" w:lineRule="auto"/>
        <w:ind w:firstLine="0"/>
        <w:jc w:val="left"/>
      </w:pPr>
      <w:r>
        <w:br w:type="page"/>
      </w:r>
    </w:p>
    <w:p w14:paraId="7AF20899" w14:textId="77777777" w:rsidR="008A1CBB" w:rsidRPr="004B04EF" w:rsidRDefault="008A1CBB" w:rsidP="008A1CBB">
      <w:pPr>
        <w:pStyle w:val="Nadpis2"/>
      </w:pPr>
      <w:bookmarkStart w:id="27" w:name="_Toc216866787"/>
      <w:bookmarkStart w:id="28" w:name="_Toc223267408"/>
      <w:r w:rsidRPr="004B04EF">
        <w:lastRenderedPageBreak/>
        <w:t>Inerciální měřicí jednotka</w:t>
      </w:r>
      <w:bookmarkEnd w:id="27"/>
      <w:bookmarkEnd w:id="28"/>
    </w:p>
    <w:p w14:paraId="3BDFEAC7" w14:textId="52B5FC42" w:rsidR="005D4D01" w:rsidRDefault="005D4D01" w:rsidP="005D4D01">
      <w:r>
        <w:t>Inerciální měřicí jednotka (IMU) je elektronické zařízení, které se obvykle skládá z gyroskopů, akcelerometrů a někdy i magnetometrů. Gyroskop měří úhlovou rychlost objektu a poskytuje informaci o orientaci v 3D prostoru, akcelerometr měří zrychlení a magnetometr poskytuje informaci o orientaci vzhledem k magnetickému poli Země [9].</w:t>
      </w:r>
    </w:p>
    <w:p w14:paraId="7ADAE2D6" w14:textId="64C37292" w:rsidR="008A1CBB" w:rsidRPr="004B04EF" w:rsidRDefault="005D4D01" w:rsidP="005D4D01">
      <w:r>
        <w:t>IMU nevyužívá vnější signály, a je proto nezávislá na GNSS, rádiových zdrojích a vizuálních senzorech. Funguje tak i uvnitř budov a v prostředí s rušením. Nevýhodou je kumulace chyb (drift), zejména u gyroskopů, proto se často kombinuje s GNSS nebo dalšími senzory pro zajištění dlouhodobé stability. Pokračování této kapitoly se zabývá komerčně dostupnými IMU [9][10].</w:t>
      </w:r>
    </w:p>
    <w:p w14:paraId="3A3D12FE" w14:textId="1EA572B3" w:rsidR="008A1CBB" w:rsidRPr="004B04EF" w:rsidRDefault="008A1CBB" w:rsidP="008A1CBB">
      <w:pPr>
        <w:pStyle w:val="Nadpis3"/>
      </w:pPr>
      <w:bookmarkStart w:id="29" w:name="_Toc216866788"/>
      <w:bookmarkStart w:id="30" w:name="_Toc223267409"/>
      <w:r w:rsidRPr="004B04EF">
        <w:t>BOSCH – BNO055</w:t>
      </w:r>
      <w:bookmarkEnd w:id="29"/>
      <w:bookmarkEnd w:id="30"/>
    </w:p>
    <w:p w14:paraId="540E7FCD" w14:textId="4974D5FE" w:rsidR="008A1CBB" w:rsidRPr="004B04EF" w:rsidRDefault="006B00DA" w:rsidP="008A1CBB">
      <w:r w:rsidRPr="006B00DA">
        <w:t>BNO055 je 9osý (gyroskop + akcelerometr + magnetometr) inerciální modul od společnosti Bosch. Hlavní vlastností tohoto senzoru je vestavěná jednotka pro senzorovou fúzi, která provádí výpočty orientace přímo na čipu. Modul tak poskytuje výstupy ve formě Eulerových úhlů, kvaternionů a vektorů zrychlení bez nutnosti zpracování surových dat v mikrokontroléru. Toto řešení výrazně snižuje výpočetní zátěž řídicí jednotky a zjednodušuje programovou část projektu [11</w:t>
      </w:r>
      <w:r w:rsidR="008A1CBB" w:rsidRPr="004B04EF">
        <w:t xml:space="preserve">]. </w:t>
      </w:r>
    </w:p>
    <w:p w14:paraId="4B49BA08" w14:textId="77777777" w:rsidR="008A1CBB" w:rsidRPr="004B04EF" w:rsidRDefault="008A1CBB" w:rsidP="008A1CBB">
      <w:pPr>
        <w:pStyle w:val="Nadpis3"/>
      </w:pPr>
      <w:bookmarkStart w:id="31" w:name="_Toc216866789"/>
      <w:bookmarkStart w:id="32" w:name="_Toc223267410"/>
      <w:r w:rsidRPr="004B04EF">
        <w:t>BOSCH – BMI088</w:t>
      </w:r>
      <w:bookmarkEnd w:id="31"/>
      <w:bookmarkEnd w:id="32"/>
    </w:p>
    <w:p w14:paraId="6672A796" w14:textId="5E532D28" w:rsidR="008A1CBB" w:rsidRPr="004B04EF" w:rsidRDefault="00FD459F" w:rsidP="008A1CBB">
      <w:r w:rsidRPr="00FD459F">
        <w:t>BMI088 je inerciální jednotka od společnosti Bosch určená pro aplikace s vyšší odolností proti vibracím, typicky v robotice, UAV, dronech a průmyslových systémech [12]. Obsahuje akcelerometr a gyroskop. Modul neobsahuje magnetometr ani vestavěný algoritmus senzorové fúze. Implementace odhadu orientace proto probíhá na mikrokontroléru.</w:t>
      </w:r>
    </w:p>
    <w:p w14:paraId="579407CC" w14:textId="77777777" w:rsidR="008A1CBB" w:rsidRPr="004B04EF" w:rsidRDefault="008A1CBB" w:rsidP="008A1CBB">
      <w:pPr>
        <w:pStyle w:val="Nadpis3"/>
      </w:pPr>
      <w:bookmarkStart w:id="33" w:name="_Toc216866790"/>
      <w:bookmarkStart w:id="34" w:name="_Toc223267411"/>
      <w:r w:rsidRPr="004B04EF">
        <w:t>TDK – ICM-20948</w:t>
      </w:r>
      <w:bookmarkEnd w:id="33"/>
      <w:bookmarkEnd w:id="34"/>
    </w:p>
    <w:p w14:paraId="64FC02EF" w14:textId="68B92FD3" w:rsidR="008A1CBB" w:rsidRPr="004B04EF" w:rsidRDefault="008B5443" w:rsidP="008A1CBB">
      <w:r w:rsidRPr="008B5443">
        <w:t>ICM-20948 je 9osý IMU společnosti TDK InvenSense a obsahuje vestavěný Digital Motion Processor (DMP), který umožňuje provádět základní fúzi senzorových dat. Výhodou je nízká spotřeba energie, s níž však souvisí i nevýhoda – ICM-20948 má maximální logické napětí 1</w:t>
      </w:r>
      <w:r w:rsidR="006C3380">
        <w:t>.</w:t>
      </w:r>
      <w:r w:rsidRPr="008B5443">
        <w:t>95 V, zatímco většina řídicích jednotek používá logickou úroveň 3</w:t>
      </w:r>
      <w:r w:rsidR="004274D2">
        <w:t>.</w:t>
      </w:r>
      <w:r w:rsidRPr="008B5443">
        <w:t>3 V [13].</w:t>
      </w:r>
    </w:p>
    <w:p w14:paraId="33098542" w14:textId="77777777" w:rsidR="008A1CBB" w:rsidRPr="004B04EF" w:rsidRDefault="008A1CBB" w:rsidP="008A1CBB">
      <w:pPr>
        <w:spacing w:before="0" w:after="0" w:line="240" w:lineRule="auto"/>
        <w:ind w:firstLine="0"/>
        <w:jc w:val="left"/>
      </w:pPr>
      <w:r w:rsidRPr="004B04EF">
        <w:br w:type="page"/>
      </w:r>
    </w:p>
    <w:p w14:paraId="0F4A072D" w14:textId="77777777" w:rsidR="008A1CBB" w:rsidRPr="004B04EF" w:rsidRDefault="008A1CBB" w:rsidP="008A1CBB">
      <w:pPr>
        <w:pStyle w:val="Nadpis2"/>
      </w:pPr>
      <w:bookmarkStart w:id="35" w:name="_Toc216866791"/>
      <w:bookmarkStart w:id="36" w:name="_Toc223267412"/>
      <w:r w:rsidRPr="004B04EF">
        <w:lastRenderedPageBreak/>
        <w:t>Základy satelitní navigace</w:t>
      </w:r>
      <w:bookmarkEnd w:id="35"/>
      <w:bookmarkEnd w:id="36"/>
    </w:p>
    <w:p w14:paraId="22E004B7" w14:textId="01092CE5" w:rsidR="00C04CB4" w:rsidRDefault="00C04CB4" w:rsidP="00C04CB4">
      <w:r>
        <w:t>Satelitní navigační systémy, angl. (GNSS – Global Navigation Satellite System), jsou systémy, které využívají družice na oběžné dráze Země k určení polohy osoby nebo objektu. Nejznámější z těchto systémů jsou GPS (Global Positioning System) z USA, Galileo v Evropě, čínský BeiDou a GLONASS v Rusku [14][15].</w:t>
      </w:r>
    </w:p>
    <w:p w14:paraId="36CB4B20" w14:textId="0721AB6A" w:rsidR="008A1CBB" w:rsidRPr="004B04EF" w:rsidRDefault="00C04CB4" w:rsidP="00C04CB4">
      <w:r>
        <w:t>GNSS systémy poskytují uživateli informaci o jeho prostorové poloze a přesném čase. Protože přijímače pouze přijímají signály ze satelitů a samy nic nevysílají, může systém bez omezení sloužit velkému množství uživatelů současně. GNSS lze rozdělit na tři zásadní části potřebné pro funkčnost navigačního systému:</w:t>
      </w:r>
      <w:r w:rsidR="008A1CBB" w:rsidRPr="004B04EF">
        <w:t xml:space="preserve"> </w:t>
      </w:r>
    </w:p>
    <w:p w14:paraId="27118089" w14:textId="77777777" w:rsidR="00C04CB4" w:rsidRDefault="00C04CB4" w:rsidP="008A1CBB">
      <w:pPr>
        <w:pStyle w:val="Odstavecseseznamem"/>
        <w:numPr>
          <w:ilvl w:val="0"/>
          <w:numId w:val="33"/>
        </w:numPr>
        <w:ind w:left="360"/>
      </w:pPr>
      <w:r w:rsidRPr="00C04CB4">
        <w:t>Konstelaci družic na oběžné dráze</w:t>
      </w:r>
    </w:p>
    <w:p w14:paraId="1E4AAEB1" w14:textId="6591D7D2" w:rsidR="008A1CBB" w:rsidRPr="004B04EF" w:rsidRDefault="008A1CBB" w:rsidP="008A1CBB">
      <w:pPr>
        <w:pStyle w:val="Odstavecseseznamem"/>
        <w:numPr>
          <w:ilvl w:val="0"/>
          <w:numId w:val="33"/>
        </w:numPr>
        <w:ind w:left="360"/>
      </w:pPr>
      <w:r w:rsidRPr="004B04EF">
        <w:t xml:space="preserve">Přijímač (většinou uživatel) </w:t>
      </w:r>
    </w:p>
    <w:p w14:paraId="321C800A" w14:textId="77777777" w:rsidR="008A1CBB" w:rsidRPr="004B04EF" w:rsidRDefault="008A1CBB" w:rsidP="008A1CBB">
      <w:pPr>
        <w:pStyle w:val="Odstavecseseznamem"/>
        <w:numPr>
          <w:ilvl w:val="0"/>
          <w:numId w:val="33"/>
        </w:numPr>
        <w:ind w:left="360"/>
      </w:pPr>
      <w:r w:rsidRPr="004B04EF">
        <w:t xml:space="preserve">Řídicí systém. </w:t>
      </w:r>
    </w:p>
    <w:p w14:paraId="4795D8CB" w14:textId="4F920624" w:rsidR="00C04CB4" w:rsidRDefault="008A1CBB" w:rsidP="00C04CB4">
      <w:pPr>
        <w:ind w:firstLine="0"/>
      </w:pPr>
      <w:r w:rsidRPr="004B04EF">
        <w:tab/>
      </w:r>
      <w:r w:rsidR="00C04CB4">
        <w:t>Konstelace se tvoří z družic rozmístěných na specifických oběžných drahách, které vysílají rádiové signály s přesným časem (družice obsahují atomové hodiny pro přesnou časovou synchronizaci) a informace o pozici satelitů. Tyto údaje jsou použity v uživatelském zařízení pro výpočet přesné polohy uživatele [14].</w:t>
      </w:r>
    </w:p>
    <w:p w14:paraId="64BEE393" w14:textId="0D6FAF8F" w:rsidR="00C04CB4" w:rsidRDefault="00C04CB4" w:rsidP="00C04CB4">
      <w:pPr>
        <w:ind w:firstLine="0"/>
      </w:pPr>
      <w:r>
        <w:t>GNSS přijímače vypočítávají vzdálenosti k satelitům jako funkci času, který signály satelitů potřebují k dosažení přijímače. Aby mohl přijímač provést takový výpočet, musí být schopen přesně určit, kdy byl signál vyslán a kdy byl přijat, proto je důležité mít přesně synchronizovaný čas. Používá se tzv. princip ToF (Time of Flight).</w:t>
      </w:r>
    </w:p>
    <w:p w14:paraId="1D3B3050" w14:textId="4940CC20" w:rsidR="008A1CBB" w:rsidRPr="004B04EF" w:rsidRDefault="00C04CB4" w:rsidP="00C04CB4">
      <w:pPr>
        <w:ind w:firstLine="0"/>
      </w:pPr>
      <w:r>
        <w:t>Správu a řízení celého systému SatNav (satellite navigation) tvoří řídicí systém.</w:t>
      </w:r>
      <w:r w:rsidR="004C67BE">
        <w:t xml:space="preserve"> </w:t>
      </w:r>
      <w:r>
        <w:t>Klíčovou funkcí řídicího systému je zajištění přesného propojení času mezi satelity a pozemními stanicemi. Dále se stará o monitorování zdravotního stavu družic a zajišťuje průběžnou aktualizaci navigačních informací a úpravu oběžných drah družic tak, aby byl systém stále přesný a dostupný [16][15].</w:t>
      </w:r>
      <w:r w:rsidR="008A1CBB" w:rsidRPr="004B04EF">
        <w:br w:type="page"/>
      </w:r>
    </w:p>
    <w:p w14:paraId="02B92ACF" w14:textId="207071A5" w:rsidR="008A1CBB" w:rsidRPr="004B04EF" w:rsidRDefault="008A1CBB" w:rsidP="008A1CBB">
      <w:pPr>
        <w:pStyle w:val="Nadpis2"/>
        <w:ind w:left="578"/>
      </w:pPr>
      <w:bookmarkStart w:id="37" w:name="_Toc216866792"/>
      <w:bookmarkStart w:id="38" w:name="_Toc223267413"/>
      <w:r w:rsidRPr="004B04EF">
        <w:lastRenderedPageBreak/>
        <w:t>Získ</w:t>
      </w:r>
      <w:r w:rsidR="005071B7">
        <w:t>á</w:t>
      </w:r>
      <w:r w:rsidRPr="004B04EF">
        <w:t>ní polohy v satelitní navigaci</w:t>
      </w:r>
      <w:bookmarkEnd w:id="37"/>
      <w:bookmarkEnd w:id="38"/>
    </w:p>
    <w:p w14:paraId="2CD85BEF" w14:textId="7F28C943" w:rsidR="00C04CB4" w:rsidRDefault="00C04CB4" w:rsidP="00C04CB4">
      <w:r>
        <w:t>Pro získávání polohy se využívá metoda trilaterace. Trilaterace je použití vzdáleností pro určení neznámých souřadnic polohy bodu zájmu (obr. 4). Jde o analogii triangulace, která nepracuje s úhly, ale s délkami, zatímco při triangulaci se měří ve všech trojúhelnících tři úhly. Pro jednoduchou trilateraci v prostoru potřebujeme alespoň tři vzdálenosti, v reálném použití pro získání přesné polohy potřebujeme čtyři údaje (minimálně čtyři družice) [15][16][17]. GNSS přijímače ve většině případů používají více než čtyři družice pro určení pozice, přesnější synchronizaci času a odstranění odchylek.</w:t>
      </w:r>
    </w:p>
    <w:p w14:paraId="22D9A640" w14:textId="034BB64C" w:rsidR="008A1CBB" w:rsidRPr="004B04EF" w:rsidRDefault="00C04CB4" w:rsidP="00C04CB4">
      <w:r>
        <w:t>Trilateraci na přijímači lze provést pouze v případě, že přijímač obsahuje informace o pozici družice, o čase odeslání signálu a o čase přijetí signálu. Jednotlivé satelity jsou seskupeny do orbitálních rovin, které obvykle optimalizují viditelnost v obydlených oblastech. To znamená, že například v arktických a antarktických oblastech není zaručeno, že budou vždy viditelné minimálně čtyři satelity [15].</w:t>
      </w:r>
    </w:p>
    <w:p w14:paraId="2B551F36" w14:textId="417180E5" w:rsidR="008A1CBB" w:rsidRPr="004B04EF" w:rsidRDefault="00166BD7" w:rsidP="00166BD7">
      <w:pPr>
        <w:spacing w:before="0" w:after="0" w:line="240" w:lineRule="auto"/>
        <w:ind w:firstLine="0"/>
        <w:jc w:val="left"/>
      </w:pPr>
      <w:r>
        <w:rPr>
          <w:noProof/>
        </w:rPr>
        <mc:AlternateContent>
          <mc:Choice Requires="wps">
            <w:drawing>
              <wp:anchor distT="0" distB="0" distL="114300" distR="114300" simplePos="0" relativeHeight="251658267" behindDoc="0" locked="0" layoutInCell="1" allowOverlap="1" wp14:anchorId="7EEF4C53" wp14:editId="2533160A">
                <wp:simplePos x="0" y="0"/>
                <wp:positionH relativeFrom="column">
                  <wp:posOffset>501650</wp:posOffset>
                </wp:positionH>
                <wp:positionV relativeFrom="paragraph">
                  <wp:posOffset>4917606</wp:posOffset>
                </wp:positionV>
                <wp:extent cx="4759325" cy="262255"/>
                <wp:effectExtent l="0" t="0" r="3175" b="4445"/>
                <wp:wrapTopAndBottom/>
                <wp:docPr id="68977461" name="Textové pole 1"/>
                <wp:cNvGraphicFramePr/>
                <a:graphic xmlns:a="http://schemas.openxmlformats.org/drawingml/2006/main">
                  <a:graphicData uri="http://schemas.microsoft.com/office/word/2010/wordprocessingShape">
                    <wps:wsp>
                      <wps:cNvSpPr txBox="1"/>
                      <wps:spPr>
                        <a:xfrm>
                          <a:off x="0" y="0"/>
                          <a:ext cx="4759325" cy="262255"/>
                        </a:xfrm>
                        <a:prstGeom prst="rect">
                          <a:avLst/>
                        </a:prstGeom>
                        <a:solidFill>
                          <a:prstClr val="white"/>
                        </a:solidFill>
                        <a:ln>
                          <a:noFill/>
                        </a:ln>
                      </wps:spPr>
                      <wps:txbx>
                        <w:txbxContent>
                          <w:p w14:paraId="6AC0C570" w14:textId="17120FF4" w:rsidR="00166BD7" w:rsidRPr="00826533" w:rsidRDefault="00166BD7" w:rsidP="00166BD7">
                            <w:pPr>
                              <w:pStyle w:val="Titulek"/>
                              <w:rPr>
                                <w:noProof/>
                              </w:rPr>
                            </w:pPr>
                            <w:bookmarkStart w:id="39" w:name="_Toc223733715"/>
                            <w:r>
                              <w:t xml:space="preserve">Obrázek </w:t>
                            </w:r>
                            <w:r>
                              <w:fldChar w:fldCharType="begin"/>
                            </w:r>
                            <w:r>
                              <w:instrText xml:space="preserve"> SEQ Obrázek \* ARABIC </w:instrText>
                            </w:r>
                            <w:r>
                              <w:fldChar w:fldCharType="separate"/>
                            </w:r>
                            <w:r w:rsidR="00586F89">
                              <w:rPr>
                                <w:noProof/>
                              </w:rPr>
                              <w:t>4</w:t>
                            </w:r>
                            <w:r>
                              <w:fldChar w:fldCharType="end"/>
                            </w:r>
                            <w:r>
                              <w:t xml:space="preserve"> -</w:t>
                            </w:r>
                            <w:r w:rsidRPr="00166BD7">
                              <w:t xml:space="preserve"> </w:t>
                            </w:r>
                            <w:r w:rsidRPr="004B04EF">
                              <w:t>Vizualizace trilaterace [16]</w:t>
                            </w:r>
                            <w:bookmarkEnd w:id="39"/>
                          </w:p>
                          <w:p w14:paraId="447501C2" w14:textId="77777777" w:rsidR="008A1CBB" w:rsidRDefault="008A1CB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EF4C53" id="_x0000_s1029" type="#_x0000_t202" style="position:absolute;margin-left:39.5pt;margin-top:387.2pt;width:374.75pt;height:20.65pt;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" stroked="f">
                <v:textbox inset="0,0,0,0">
                  <w:txbxContent>
                    <w:p w14:paraId="6AC0C570" w14:textId="17120FF4" w:rsidR="00166BD7" w:rsidRPr="00826533" w:rsidRDefault="00166BD7" w:rsidP="00166BD7">
                      <w:pPr>
                        <w:pStyle w:val="Titulek"/>
                        <w:rPr>
                          <w:noProof/>
                        </w:rPr>
                      </w:pPr>
                      <w:bookmarkStart w:id="40" w:name="_Toc223733715"/>
                      <w:r>
                        <w:t xml:space="preserve">Obrázek </w:t>
                      </w:r>
                      <w:r>
                        <w:fldChar w:fldCharType="begin"/>
                      </w:r>
                      <w:r>
                        <w:instrText xml:space="preserve"> SEQ Obrázek \* ARABIC </w:instrText>
                      </w:r>
                      <w:r>
                        <w:fldChar w:fldCharType="separate"/>
                      </w:r>
                      <w:r w:rsidR="00586F89">
                        <w:rPr>
                          <w:noProof/>
                        </w:rPr>
                        <w:t>4</w:t>
                      </w:r>
                      <w:r>
                        <w:fldChar w:fldCharType="end"/>
                      </w:r>
                      <w:r>
                        <w:t xml:space="preserve"> -</w:t>
                      </w:r>
                      <w:r w:rsidRPr="00166BD7">
                        <w:t xml:space="preserve"> </w:t>
                      </w:r>
                      <w:r w:rsidRPr="004B04EF">
                        <w:t>Vizualizace trilaterace [16]</w:t>
                      </w:r>
                      <w:bookmarkEnd w:id="40"/>
                    </w:p>
                    <w:p w14:paraId="447501C2" w14:textId="77777777" w:rsidR="008A1CBB" w:rsidRDefault="008A1CBB"/>
                  </w:txbxContent>
                </v:textbox>
                <w10:wrap type="topAndBottom"/>
              </v:shape>
            </w:pict>
          </mc:Fallback>
        </mc:AlternateContent>
      </w:r>
      <w:r w:rsidR="008A1CBB" w:rsidRPr="004B04EF">
        <w:rPr>
          <w:noProof/>
        </w:rPr>
        <w:drawing>
          <wp:anchor distT="0" distB="0" distL="114300" distR="114300" simplePos="0" relativeHeight="251658251" behindDoc="0" locked="0" layoutInCell="1" allowOverlap="1" wp14:anchorId="2A8F1E2D" wp14:editId="5574537A">
            <wp:simplePos x="0" y="0"/>
            <wp:positionH relativeFrom="margin">
              <wp:align>center</wp:align>
            </wp:positionH>
            <wp:positionV relativeFrom="paragraph">
              <wp:posOffset>479214</wp:posOffset>
            </wp:positionV>
            <wp:extent cx="4759325" cy="4170045"/>
            <wp:effectExtent l="0" t="0" r="3175" b="1905"/>
            <wp:wrapTopAndBottom/>
            <wp:docPr id="1640839494" name="Picture 27"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59325" cy="4170045"/>
                    </a:xfrm>
                    <a:prstGeom prst="rect">
                      <a:avLst/>
                    </a:prstGeom>
                    <a:noFill/>
                    <a:ln>
                      <a:noFill/>
                    </a:ln>
                  </pic:spPr>
                </pic:pic>
              </a:graphicData>
            </a:graphic>
          </wp:anchor>
        </w:drawing>
      </w:r>
    </w:p>
    <w:p w14:paraId="7B9B3760" w14:textId="77777777" w:rsidR="008A1CBB" w:rsidRPr="004B04EF" w:rsidRDefault="008A1CBB" w:rsidP="008A1CBB">
      <w:pPr>
        <w:pStyle w:val="Nadpis2"/>
      </w:pPr>
      <w:bookmarkStart w:id="41" w:name="_Toc216866793"/>
      <w:bookmarkStart w:id="42" w:name="_Toc223267414"/>
      <w:r w:rsidRPr="004B04EF">
        <w:lastRenderedPageBreak/>
        <w:t>GNSS přijímač</w:t>
      </w:r>
      <w:bookmarkEnd w:id="41"/>
      <w:bookmarkEnd w:id="42"/>
    </w:p>
    <w:p w14:paraId="0CA85923" w14:textId="5FFBB960" w:rsidR="008A1CBB" w:rsidRPr="004B04EF" w:rsidRDefault="00751158" w:rsidP="008A1CBB">
      <w:r w:rsidRPr="00751158">
        <w:t>GNSS přijímač je elektronická součástka, která přijímá a digitálně zpracovává signály z konstelace navigačních družic za účelem poskytování informací o poloze, rychlosti a čase. Tato část rešerše se bude zabývat komerčně dostupnými GNSS přijímači, které budou uvažovány pro použití v projektu [14][17].</w:t>
      </w:r>
    </w:p>
    <w:p w14:paraId="31703F8D" w14:textId="77777777" w:rsidR="008A1CBB" w:rsidRPr="004B04EF" w:rsidRDefault="008A1CBB" w:rsidP="008A1CBB">
      <w:pPr>
        <w:pStyle w:val="Nadpis3"/>
      </w:pPr>
      <w:bookmarkStart w:id="43" w:name="_Toc216866794"/>
      <w:bookmarkStart w:id="44" w:name="_Toc223267415"/>
      <w:r w:rsidRPr="004B04EF">
        <w:t>ST – TESEO-LIV3R</w:t>
      </w:r>
      <w:bookmarkEnd w:id="43"/>
      <w:bookmarkEnd w:id="44"/>
    </w:p>
    <w:p w14:paraId="3A42C1AA" w14:textId="66BB131C" w:rsidR="008A1CBB" w:rsidRPr="004B04EF" w:rsidRDefault="002328FD" w:rsidP="008A1CBB">
      <w:r w:rsidRPr="002328FD">
        <w:t>Teseo-LIV3R od firmy STMicroelectronics je samostatný GNSS přijímač, který je navržen pro nízkou spotřebu a jednoduchou integraci do vestavěných systémů. Podporuje připojení k více globálním konstelacím. Nabízí kompaktní rozměry (9,7mm × 10,1mm) a přesnost polohy do 1,5m CEP (Circular Error Probable). Obsahuje rozhraní UART a I2C a podporu jak aktivní, tak i pasivní GNSS antény [18</w:t>
      </w:r>
      <w:r w:rsidR="00C04CB4" w:rsidRPr="00C04CB4">
        <w:t>].</w:t>
      </w:r>
    </w:p>
    <w:p w14:paraId="2E0C6E80" w14:textId="77777777" w:rsidR="008A1CBB" w:rsidRPr="004B04EF" w:rsidRDefault="008A1CBB" w:rsidP="008A1CBB">
      <w:pPr>
        <w:pStyle w:val="Nadpis3"/>
      </w:pPr>
      <w:bookmarkStart w:id="45" w:name="_Toc216866795"/>
      <w:bookmarkStart w:id="46" w:name="_Toc223267416"/>
      <w:r w:rsidRPr="004B04EF">
        <w:t>U-BLOX – NEO-M8</w:t>
      </w:r>
      <w:bookmarkEnd w:id="45"/>
      <w:bookmarkEnd w:id="46"/>
    </w:p>
    <w:p w14:paraId="1C2D5511" w14:textId="42F8C3DE" w:rsidR="008A1CBB" w:rsidRPr="004B04EF" w:rsidRDefault="002328FD" w:rsidP="00C04CB4">
      <w:bookmarkStart w:id="47" w:name="_Toc216866796"/>
      <w:r w:rsidRPr="002328FD">
        <w:t>Moduly řady NEO-M8 od společnosti u-blox jsou výkonné a spolehlivé GNSS přijímače určené pro aplikace, kde je vyžadována přesnost, stabilita a rychlá fixace polohy. Série NEO-M8 je dostupná v několika variantách (např. M8J, M8M, M8N), které se liší typy oscilátorů (crystal a TCXO), funkcí data loggingu a rozhraním pro technologii RTK. S rozměry 12,2mm × 16mm dosahují přesnosti do 2,5m CEP. Nabízejí rozhraní UART, USB, SPI a I2C [19].</w:t>
      </w:r>
      <w:bookmarkEnd w:id="47"/>
    </w:p>
    <w:p w14:paraId="0EC31146" w14:textId="6524CFDE" w:rsidR="00C04CB4" w:rsidRPr="004B04EF" w:rsidRDefault="00C04CB4" w:rsidP="00C04CB4">
      <w:pPr>
        <w:pStyle w:val="Nadpis3"/>
      </w:pPr>
      <w:bookmarkStart w:id="48" w:name="_Toc223267417"/>
      <w:r w:rsidRPr="004B04EF">
        <w:t>U-BLOX – NEO-M</w:t>
      </w:r>
      <w:r>
        <w:t>9</w:t>
      </w:r>
      <w:bookmarkEnd w:id="48"/>
    </w:p>
    <w:p w14:paraId="122530EA" w14:textId="51C25DA7" w:rsidR="008A1CBB" w:rsidRPr="004B04EF" w:rsidRDefault="00CA1CD2" w:rsidP="008A1CBB">
      <w:r w:rsidRPr="00CA1CD2">
        <w:t>Řada NEO-M9 od firmy u-blox představuje moderní generaci GNSS přijímačů, která staví na předchozí řadě M8 a přináší vyšší výkon, lepší dostupnost satelitních signálů a robustnější řešení pro náročné podmínky. Klíčovými vlastnostmi řady M9 jsou podpora souběžného příjmu až čtyř hlavních GNSS konstelací a integrované SAW filtry a LNA pro lepší odolnost vůči RF interferencím. Hlavní varianty řady M9 jsou NEO-M9N a NEO-M9V. Varianta NEO-M9V obsahuje podporu funkce dead reckoning (vnitřní měření pomocí IMU pro situace, kde je GNSS signál blokován). Obecná přesnost přijímačů z řady M9 je 2m CEP, mají stejné rozměry jako řada M8 (12,2mm × 16mm) a rozhraní s podporou UART, USB, SPI a I2C [20].</w:t>
      </w:r>
    </w:p>
    <w:p w14:paraId="37D23C47" w14:textId="77777777" w:rsidR="008A1CBB" w:rsidRPr="004B04EF" w:rsidRDefault="008A1CBB" w:rsidP="008A1CBB">
      <w:pPr>
        <w:spacing w:before="0" w:after="0" w:line="240" w:lineRule="auto"/>
        <w:ind w:firstLine="0"/>
        <w:jc w:val="left"/>
      </w:pPr>
      <w:r w:rsidRPr="004B04EF">
        <w:br w:type="page"/>
      </w:r>
    </w:p>
    <w:p w14:paraId="175F3D46" w14:textId="77777777" w:rsidR="008A1CBB" w:rsidRPr="004B04EF" w:rsidRDefault="008A1CBB" w:rsidP="008A1CBB">
      <w:pPr>
        <w:pStyle w:val="Nadpis2"/>
      </w:pPr>
      <w:bookmarkStart w:id="49" w:name="_Toc216866797"/>
      <w:bookmarkStart w:id="50" w:name="_Toc223267418"/>
      <w:r w:rsidRPr="004B04EF">
        <w:lastRenderedPageBreak/>
        <w:t>Hlavní řídící jednotka</w:t>
      </w:r>
      <w:bookmarkEnd w:id="49"/>
      <w:bookmarkEnd w:id="50"/>
    </w:p>
    <w:p w14:paraId="3BBE52DD" w14:textId="7B739DB4" w:rsidR="008A1CBB" w:rsidRPr="004B04EF" w:rsidRDefault="002D5CA9" w:rsidP="008A1CBB">
      <w:r w:rsidRPr="002D5CA9">
        <w:t>Mikrokontrolér, dále označovaný jako MCU (Microcontroller Unit), je hlavní řídicí jednotkou většiny projektů a je důležitou součástí vestavěných systémů (Embedded systems). Na trhu je k dispozici velký výběr MCU, které se liší funkcemi, rozměry, příkonem a dalšími technickými parametry [21]. V následující části budou popsány jednotlivé MCU, které byly předmětem potenciální volby pro použití v tomto projektu.</w:t>
      </w:r>
    </w:p>
    <w:p w14:paraId="0F7DB71D" w14:textId="77777777" w:rsidR="008A1CBB" w:rsidRPr="004B04EF" w:rsidRDefault="008A1CBB" w:rsidP="008A1CBB">
      <w:pPr>
        <w:pStyle w:val="Nadpis3"/>
      </w:pPr>
      <w:bookmarkStart w:id="51" w:name="_Toc216866798"/>
      <w:bookmarkStart w:id="52" w:name="_Toc223267419"/>
      <w:r w:rsidRPr="004B04EF">
        <w:t>ESPRESSIF – ESP32</w:t>
      </w:r>
      <w:bookmarkEnd w:id="51"/>
      <w:bookmarkEnd w:id="52"/>
    </w:p>
    <w:p w14:paraId="11F972F7" w14:textId="78426890" w:rsidR="002D5CA9" w:rsidRDefault="002D5CA9" w:rsidP="002D5CA9">
      <w:r>
        <w:t>ESP32 od firmy Espressif Systems je rodina mikrokontrolérů založená na 32bitové architektuře Tensilica Xtensa LX6 nebo LX7 (v závislosti na konkrétním modelu). Je známá svým vysokým výkonem, integrovanou bezdrátovou konektivitou (Wi-Fi a Bluetooth) a nízkou spotřebou energie, proto se ESP32 často používá v oblasti IoT (Internet of Things).</w:t>
      </w:r>
    </w:p>
    <w:p w14:paraId="32DF6E14" w14:textId="22078C78" w:rsidR="002D5CA9" w:rsidRDefault="002D5CA9" w:rsidP="002D5CA9">
      <w:r>
        <w:t>Starší modely, jako například ESP32-WROOM-32, obsahují až 4MB Flash paměti, 32 použitelných GPIO pinů, základní komunikační protokoly I2C, SPI a UART a funkce jako kapacitní dotykové vstupy (Capacitive Touch), rozhraní pro SD karty, PWM a také ADC/DAC převodníky. Jednou z hlavních výhod ESP32 je GPIO Matrix, který umožňuje namapovat téměř libovolný dostupný GPIO pin na konkrétní periferní rozhraní či komunikační protokol [22].</w:t>
      </w:r>
    </w:p>
    <w:p w14:paraId="7ED8F86A" w14:textId="67104F80" w:rsidR="008A1CBB" w:rsidRPr="004B04EF" w:rsidRDefault="002D5CA9" w:rsidP="002D5CA9">
      <w:r>
        <w:t>Novější model ESP32-S3 obsahuje zvýšenou paměť – až 16MB Flash, 16MB PSRAM a 36 použitelných GPIO pinů. Z periferií ESP32-S3 obsahuje všechny výše uvedené funkce, a navíc přidává LCD rozhraní, kamerové rozhraní, Full-Speed USB 2.0 OTG a integrovaný USB Serial/JTAG kontrolér. Poslední funkce – USB Serial/JTAG controller – umožňuje přímé připojení přes USB bez nutnosti použití externích UART převodníků, které byly u starších verzí nutné [23].</w:t>
      </w:r>
    </w:p>
    <w:p w14:paraId="64BEFFA7" w14:textId="77777777" w:rsidR="008A1CBB" w:rsidRPr="004B04EF" w:rsidRDefault="008A1CBB" w:rsidP="008A1CBB">
      <w:pPr>
        <w:spacing w:before="0" w:after="0" w:line="240" w:lineRule="auto"/>
        <w:ind w:firstLine="0"/>
        <w:jc w:val="left"/>
      </w:pPr>
      <w:r w:rsidRPr="004B04EF">
        <w:br w:type="page"/>
      </w:r>
    </w:p>
    <w:p w14:paraId="0E62A155" w14:textId="77777777" w:rsidR="008A1CBB" w:rsidRPr="004B04EF" w:rsidRDefault="008A1CBB" w:rsidP="008A1CBB">
      <w:pPr>
        <w:pStyle w:val="Nadpis3"/>
      </w:pPr>
      <w:bookmarkStart w:id="53" w:name="_Toc216866799"/>
      <w:bookmarkStart w:id="54" w:name="_Toc223267420"/>
      <w:r w:rsidRPr="004B04EF">
        <w:lastRenderedPageBreak/>
        <w:t>Arduino mikrokontroléry</w:t>
      </w:r>
      <w:bookmarkEnd w:id="53"/>
      <w:bookmarkEnd w:id="54"/>
    </w:p>
    <w:p w14:paraId="52EABD9A" w14:textId="00335781" w:rsidR="008140CC" w:rsidRDefault="008140CC" w:rsidP="008140CC">
      <w:r>
        <w:t>Arduino je vývojová platforma, která obsahuje vývojové prostředí pro programování Arduino IDE a nabízí MCU se zjednodušeným přístupem pro začátečníky, kteří se pouštějí do vývoje elektronických zařízení.</w:t>
      </w:r>
    </w:p>
    <w:p w14:paraId="39991389" w14:textId="19F6B70C" w:rsidR="008140CC" w:rsidRDefault="008140CC" w:rsidP="008140CC">
      <w:r>
        <w:t>Základem platformy mikrokontrolérů jsou 32bitové procesory řady AVR nebo ARM Cortex. Arduino nabízí široký výběr vývojových desek, které se liší výkonem, velikostí paměti, počtem GPIO (General Purpose Input/Output) pinů a dostupnými komunikačními rozhraními [22].</w:t>
      </w:r>
    </w:p>
    <w:p w14:paraId="509A001B" w14:textId="058945FC" w:rsidR="008140CC" w:rsidRDefault="008140CC" w:rsidP="008140CC">
      <w:r>
        <w:t>Rodina Arduino zahrnuje jak jednodušší modely určené pro základní projekty, jako je Arduino UNO, tak i pokročilejší desky s vyšším výkonem, například nejnovější Arduino UNO-Q založené na ARM Cortex A53 a ARM Cortex M33 [25].</w:t>
      </w:r>
    </w:p>
    <w:p w14:paraId="30FCAEA3" w14:textId="2B377D9F" w:rsidR="008A1CBB" w:rsidRPr="004B04EF" w:rsidRDefault="008140CC" w:rsidP="008140CC">
      <w:r>
        <w:t>Výhodou Arduino je široká podpora: Arduino fórum, Arduino knihovny a rozsáhlá uživatelská komunita. Platforma Arduino se však obvykle považuje za začátečnickou kvůli jednoduchosti procesorů a omezeným možnostem rozhraní a periferií vývojových desek.</w:t>
      </w:r>
    </w:p>
    <w:p w14:paraId="68C47AE1" w14:textId="77777777" w:rsidR="008A1CBB" w:rsidRPr="004B04EF" w:rsidRDefault="008A1CBB" w:rsidP="008A1CBB">
      <w:pPr>
        <w:pStyle w:val="Nadpis3"/>
      </w:pPr>
      <w:bookmarkStart w:id="55" w:name="_Toc216866800"/>
      <w:bookmarkStart w:id="56" w:name="_Toc223267421"/>
      <w:r w:rsidRPr="004B04EF">
        <w:t>ST – STM32</w:t>
      </w:r>
      <w:bookmarkEnd w:id="55"/>
      <w:bookmarkEnd w:id="56"/>
    </w:p>
    <w:p w14:paraId="4942D131" w14:textId="758F0FB2" w:rsidR="00951989" w:rsidRDefault="00951989" w:rsidP="00951989">
      <w:r>
        <w:t>STM32 od výrobce STMicroelectronics je řada mikrokontrolérů založená na 32bitové architektuře ARM. Tato řada zahrnuje širokou škálu zařízení, která se liší výpočetním výkonem, velikostí paměti, spotřebou energie a dostupnými periferiemi.</w:t>
      </w:r>
    </w:p>
    <w:p w14:paraId="3AE5DB58" w14:textId="7E011B6D" w:rsidR="00951989" w:rsidRDefault="00951989" w:rsidP="00951989">
      <w:r>
        <w:t>Rodina STM32 je rozdělena do několika hlavních sérií, z nichž každá je určena pro jiný typ použití. Například řada STM32F je zaměřena na univerzální použití s vyváženým poměrem mezi výkonem a spotřebou, STM32L je optimalizována pro nízkou spotřebu energie a bateriově napájené systémy a STM32H nabízí vysoký výkon pro náročné výpočetní aplikace.</w:t>
      </w:r>
    </w:p>
    <w:p w14:paraId="3E9B86FE" w14:textId="6876EC92" w:rsidR="008A1CBB" w:rsidRPr="004B04EF" w:rsidRDefault="00951989" w:rsidP="00951989">
      <w:r>
        <w:t>Pro použití v projektu bylo uvažováno o řadě STM32F kvůli velkému výběru komunikačních protokolů a periferií (I2C, SPI, UART, CAN, USB či ADC/DAC převodníky), stabilní podpoře výrobce a komunity, optimální spotřebě, vysoké výpočetní kapacitě a dostupnosti na trhu [26].</w:t>
      </w:r>
    </w:p>
    <w:p w14:paraId="6F96A36D" w14:textId="77777777" w:rsidR="008A1CBB" w:rsidRPr="004B04EF" w:rsidRDefault="008A1CBB" w:rsidP="008A1CBB">
      <w:pPr>
        <w:spacing w:before="0" w:after="0" w:line="240" w:lineRule="auto"/>
        <w:ind w:firstLine="0"/>
        <w:jc w:val="left"/>
      </w:pPr>
      <w:r w:rsidRPr="004B04EF">
        <w:br w:type="page"/>
      </w:r>
    </w:p>
    <w:p w14:paraId="01086EAF" w14:textId="77777777" w:rsidR="008A1CBB" w:rsidRPr="004B04EF" w:rsidRDefault="008A1CBB" w:rsidP="008A1CBB">
      <w:pPr>
        <w:pStyle w:val="Nadpis3"/>
      </w:pPr>
      <w:bookmarkStart w:id="57" w:name="_Toc216866801"/>
      <w:bookmarkStart w:id="58" w:name="_Toc223267422"/>
      <w:r w:rsidRPr="004B04EF">
        <w:lastRenderedPageBreak/>
        <w:t>Raspberry Pi a R-Pi Pico</w:t>
      </w:r>
      <w:bookmarkEnd w:id="57"/>
      <w:bookmarkEnd w:id="58"/>
    </w:p>
    <w:p w14:paraId="762DD417" w14:textId="394C4D35" w:rsidR="00280523" w:rsidRDefault="00280523" w:rsidP="00280523">
      <w:r>
        <w:t>Raspberry Pi je řada jednodeskových počítačů (Single Board Computer – SBC) vyvíjených organizací Raspberry Pi Foundation. Tyto počítače jsou založeny na ARM architektuře a navrženy tak, aby nabízely vysoký výpočetní výkon v kompaktní formě. Raspberry Pi (kromě Raspberry Pi Pico) se liší od standardních MCU tím, že jde o kompaktní počítač, který využívá operační systém Linux.</w:t>
      </w:r>
    </w:p>
    <w:p w14:paraId="2981E090" w14:textId="3045532D" w:rsidR="00280523" w:rsidRDefault="00280523" w:rsidP="00280523">
      <w:r>
        <w:t>Raspberry Pi se výkonově pohybuje od jednoduchých modelů, jako je Raspberry Pi Zero, až po výkonné varianty jako Raspberry Pi 5, vybavené čtyřjádrovým procesorem ARM Cortex-A76 a podporou rozhraní jako PCIe, USB 3.0, Gigabit Ethernet, HDMI, MIPI CSI/DSI, SPI, I2C a UART [27].</w:t>
      </w:r>
    </w:p>
    <w:p w14:paraId="27EED1A2" w14:textId="7C7B483A" w:rsidR="00280523" w:rsidRDefault="00280523" w:rsidP="00280523">
      <w:r>
        <w:t>Díky vysokému výkonu a rozsáhlé konektivitě se Raspberry Pi často používá v projektech, kde je potřeba řízení s výpočetně náročnějšími funkcemi, například v robotice, zpracování obrazu, machine learningu a zpracování dat ze senzorů.</w:t>
      </w:r>
    </w:p>
    <w:p w14:paraId="3D87A724" w14:textId="54D2420C" w:rsidR="008A1CBB" w:rsidRPr="004B04EF" w:rsidRDefault="00280523" w:rsidP="00280523">
      <w:r>
        <w:t>Raspberry Pi Pico je na rozdíl od Raspberry Pi mikrokontrolér, který je více podobný předchozím MCU, které byly uvedeny. Raspberry Pi Pico obsahuje 2MB Flash paměti, 26 použitelných GPIO pinů a komunikační protokoly jako I2C, SPI, UART a ADC převodníky [28].</w:t>
      </w:r>
    </w:p>
    <w:p w14:paraId="75E86CC1" w14:textId="77777777" w:rsidR="00697A99" w:rsidRPr="004B04EF" w:rsidRDefault="00697A99" w:rsidP="004E1555">
      <w:pPr>
        <w:pStyle w:val="Nadpis1"/>
        <w:framePr w:wrap="notBeside"/>
      </w:pPr>
      <w:bookmarkStart w:id="59" w:name="_Toc223267423"/>
      <w:r w:rsidRPr="004B04EF">
        <w:lastRenderedPageBreak/>
        <w:t>Návrhové parametry</w:t>
      </w:r>
      <w:bookmarkEnd w:id="59"/>
    </w:p>
    <w:p w14:paraId="70A1264A" w14:textId="77777777" w:rsidR="00697A99" w:rsidRPr="004B04EF" w:rsidRDefault="00697A99" w:rsidP="00697A99">
      <w:r w:rsidRPr="00016EEE">
        <w:rPr>
          <w:i/>
          <w:iCs/>
        </w:rPr>
        <w:t>Souřadnicový kompas</w:t>
      </w:r>
      <w:r w:rsidRPr="004B04EF">
        <w:t xml:space="preserve"> se skládá ze tří hlavních částí – mechanické, elektrické a programové. Tato kapitola popisuje očekávané parametry jednotlivých oblastí projektu.</w:t>
      </w:r>
    </w:p>
    <w:p w14:paraId="7146E096" w14:textId="77777777" w:rsidR="00697A99" w:rsidRPr="004B04EF" w:rsidRDefault="00697A99" w:rsidP="00697A99">
      <w:pPr>
        <w:pStyle w:val="Nadpis2"/>
      </w:pPr>
      <w:bookmarkStart w:id="60" w:name="_Toc216866802"/>
      <w:bookmarkStart w:id="61" w:name="_Toc223267424"/>
      <w:r w:rsidRPr="004B04EF">
        <w:t>Mechanická část – parametry</w:t>
      </w:r>
      <w:bookmarkEnd w:id="60"/>
      <w:bookmarkEnd w:id="61"/>
      <w:r w:rsidRPr="004B04EF">
        <w:t xml:space="preserve"> </w:t>
      </w:r>
    </w:p>
    <w:p w14:paraId="4722D680" w14:textId="626AC0E4" w:rsidR="00697A99" w:rsidRPr="004B04EF" w:rsidRDefault="00F71DD3" w:rsidP="00697A99">
      <w:r w:rsidRPr="00F71DD3">
        <w:t>Prototypování mechanické části bude provedeno pomocí 3D tisku, očekávané rozměry nepřekročí 120mm × 120mm a hmotnost nepřekročí 1kg. Mechanická část musí být dostatečně odolná vůči vnějším vlivům, jako je vlhkost, prach či menší nárazy, aby bylo možné zařízení spolehlivě používat ve venkovním prostředí. Součástí návrhu bude také zajištění přístupu k ovládacím prvkům, nabíjecímu konektoru a viditelnosti kompasové střelky.</w:t>
      </w:r>
    </w:p>
    <w:p w14:paraId="1E8BB7A8" w14:textId="77777777" w:rsidR="00697A99" w:rsidRPr="004B04EF" w:rsidRDefault="00697A99" w:rsidP="00697A99">
      <w:pPr>
        <w:pStyle w:val="Nadpis2"/>
      </w:pPr>
      <w:bookmarkStart w:id="62" w:name="_Toc216866803"/>
      <w:bookmarkStart w:id="63" w:name="_Toc223267425"/>
      <w:r w:rsidRPr="004B04EF">
        <w:t>Elektrická část – parametry</w:t>
      </w:r>
      <w:bookmarkEnd w:id="62"/>
      <w:bookmarkEnd w:id="63"/>
    </w:p>
    <w:p w14:paraId="7111629F" w14:textId="39488AF9" w:rsidR="00697A99" w:rsidRPr="004B04EF" w:rsidRDefault="00B84FA5" w:rsidP="00697A99">
      <w:r w:rsidRPr="00B84FA5">
        <w:t>Elektrická část projektu bude primárně tvořena z desek plošných spojů, které budou spojeny pro vytvoření jednoho funkčního celku. Pro napájení bude použit akumulátor s minimální výdrží 4h. Jako vedlejší zdroj napájení lze také použít USB-C port</w:t>
      </w:r>
      <w:r w:rsidR="00697A99" w:rsidRPr="004B04EF">
        <w:t xml:space="preserve">. </w:t>
      </w:r>
    </w:p>
    <w:p w14:paraId="43016F9D" w14:textId="77777777" w:rsidR="00697A99" w:rsidRPr="004B04EF" w:rsidRDefault="00697A99" w:rsidP="00697A99">
      <w:pPr>
        <w:pStyle w:val="Nadpis2"/>
      </w:pPr>
      <w:bookmarkStart w:id="64" w:name="_Toc216866804"/>
      <w:bookmarkStart w:id="65" w:name="_Toc223267426"/>
      <w:r w:rsidRPr="004B04EF">
        <w:t>Programová část – parametry</w:t>
      </w:r>
      <w:bookmarkEnd w:id="64"/>
      <w:bookmarkEnd w:id="65"/>
    </w:p>
    <w:p w14:paraId="2923ABA2" w14:textId="648C69BA" w:rsidR="00697A99" w:rsidRPr="004B04EF" w:rsidRDefault="00B84FA5" w:rsidP="00697A99">
      <w:r w:rsidRPr="00B84FA5">
        <w:t>Programová logika má za úkol provádět kontrolu aktuální polohy, výpočet směru k cíli, aktualizaci údajů v reálném čase a zajištění uživatelského rozhraní pro zadávání souřadnic. Vedlejší funkcí programu je také konfigurace hardwarových součástek při startu zařízení a zobrazení údajů pomocí signálních LED nebo 7segmentových displejů.</w:t>
      </w:r>
    </w:p>
    <w:p w14:paraId="73BF2687" w14:textId="77777777" w:rsidR="002A20FD" w:rsidRPr="004B04EF" w:rsidRDefault="002A20FD" w:rsidP="00A40915">
      <w:pPr>
        <w:pStyle w:val="Nadpis1"/>
        <w:framePr w:wrap="notBeside"/>
      </w:pPr>
      <w:bookmarkStart w:id="66" w:name="_Toc223267427"/>
      <w:r w:rsidRPr="004B04EF">
        <w:lastRenderedPageBreak/>
        <w:t>Praktická část</w:t>
      </w:r>
      <w:bookmarkEnd w:id="66"/>
    </w:p>
    <w:p w14:paraId="0735FBB0" w14:textId="3BDE4898" w:rsidR="002A20FD" w:rsidRPr="004B04EF" w:rsidRDefault="0087366E" w:rsidP="002A20FD">
      <w:r w:rsidRPr="0087366E">
        <w:t>Tato kapitola se zabývá popisem jednotlivých částí dlouhodobého maturitního projektu, jako je konstrukční část, elektrická část a programová část. Kapitola a její podkapitoly popisují návrhy, finální řešení a zdůvodnění výběru konkrétních součástek, technologií a materiálů</w:t>
      </w:r>
      <w:r w:rsidR="002A20FD" w:rsidRPr="004B04EF">
        <w:t>.</w:t>
      </w:r>
    </w:p>
    <w:p w14:paraId="0D5333E0" w14:textId="44857FD7" w:rsidR="002A20FD" w:rsidRPr="004B04EF" w:rsidRDefault="002A20FD" w:rsidP="002A20FD">
      <w:pPr>
        <w:pStyle w:val="Nadpis2"/>
      </w:pPr>
      <w:bookmarkStart w:id="67" w:name="_Toc216866805"/>
      <w:bookmarkStart w:id="68" w:name="_Toc223267428"/>
      <w:r w:rsidRPr="004B04EF">
        <w:t>Konstrukční část</w:t>
      </w:r>
      <w:bookmarkEnd w:id="67"/>
      <w:bookmarkEnd w:id="68"/>
    </w:p>
    <w:p w14:paraId="4BF9C0E9" w14:textId="42696C94" w:rsidR="002A20FD" w:rsidRPr="004B04EF" w:rsidRDefault="0087366E" w:rsidP="002A20FD">
      <w:r w:rsidRPr="0087366E">
        <w:t>Konstrukční část se zaměřuje na návrh a uspořádání všech mechanických prvků zařízení, řeší rozmístění elektronických součástek, způsob jejich upevnění a volbu materiálů. Cílem je vytvořit takový mechanický celek, který umožní bezpečný provoz zařízení a zároveň usnadní montáž, údržbu a případné rozšiřování. Součástí konstrukčního řešení je také správné vedení vnitřní kabeláže, umístění desek plošných spojů a jednoduché obsluhování uživatelem</w:t>
      </w:r>
      <w:r w:rsidR="002A20FD" w:rsidRPr="004B04EF">
        <w:t xml:space="preserve">. </w:t>
      </w:r>
    </w:p>
    <w:p w14:paraId="476A8EC0" w14:textId="77777777" w:rsidR="002A20FD" w:rsidRPr="004B04EF" w:rsidRDefault="002A20FD" w:rsidP="002A20FD">
      <w:pPr>
        <w:pStyle w:val="Nadpis3"/>
      </w:pPr>
      <w:bookmarkStart w:id="69" w:name="_Toc216866806"/>
      <w:bookmarkStart w:id="70" w:name="_Toc223267429"/>
      <w:r w:rsidRPr="004B04EF">
        <w:t>Návrh krytu</w:t>
      </w:r>
      <w:bookmarkEnd w:id="69"/>
      <w:bookmarkEnd w:id="70"/>
    </w:p>
    <w:p w14:paraId="40571E7B" w14:textId="77777777" w:rsidR="00A466FD" w:rsidRDefault="00B31065" w:rsidP="00A466FD">
      <w:r>
        <w:t>Kryt je hlavní mechanická část, která chrání vnitřní elektroniku před poškozením a zároveň umožňuje přístup k ovládacím prvkům. Jako základní tvar krytu byl zvolen nepravidelný osmiúhelník kvůli podobě reálným kompasům a estetickému vzhledu (Obr. 5). Kryt je navržen s rozměry 105mm × 35mm.</w:t>
      </w:r>
    </w:p>
    <w:p w14:paraId="432B9D7C" w14:textId="1C067F87" w:rsidR="002A20FD" w:rsidRPr="004B04EF" w:rsidRDefault="00B31065" w:rsidP="00A466FD">
      <w:pPr>
        <w:ind w:firstLine="0"/>
      </w:pPr>
      <w:r>
        <w:t>Prototyp krytu bude vyroben pomocí 3D tisku, materiál, který bude použit, je PETG. PETG byl zvolen z důvodu své mechanické odolnosti. Materiál se vyznačuje vyšší pružností než PLA, což snižuje riziko prasknutí v místech s tenčími stěnami nebo mechanickým namáháním [31]. Výroba krytu pomocí FDM 3D tisku umožňuje rychlou tvorbu funkčních prototypů a zároveň poskytuje možnost snadných úprav konstrukce v průběhu vývoje. Kryt také obsahuje otvory pro uživatelské rozhraní (tlačítka, spínače, USB port a LED) na stěnách krytu, tlačítka jsou umístěna tak, aby uživatel byl schopen jednou rukou držet zařízení a zároveň stisknout tlačítko nebo vypnout zařízení. Pro upevnění desek plošných spojů a sestavení jednotlivých částí krytu (kryt a víko) budou použity mosazné vložky a šestihranné šrouby velikosti M3.</w:t>
      </w:r>
    </w:p>
    <w:p w14:paraId="1FFB9D41" w14:textId="7A92864B" w:rsidR="00D7180C" w:rsidRDefault="002A20FD" w:rsidP="00D7180C">
      <w:pPr>
        <w:pStyle w:val="Nadpis3"/>
      </w:pPr>
      <w:bookmarkStart w:id="71" w:name="_Toc216866807"/>
      <w:bookmarkStart w:id="72" w:name="_Toc223267430"/>
      <w:r w:rsidRPr="00DF40B0">
        <w:t>Návrh víka</w:t>
      </w:r>
      <w:bookmarkEnd w:id="71"/>
      <w:bookmarkEnd w:id="72"/>
    </w:p>
    <w:p w14:paraId="3BCF54F2" w14:textId="7FDD1DF7" w:rsidR="00147A00" w:rsidRDefault="00A466FD" w:rsidP="00B03833">
      <w:r w:rsidRPr="00A466FD">
        <w:t>Víko je důležitou částí konstrukce, protože uzavírá celý kryt a obsahuje PCB pro zobrazování směru a vzdálenosti. Aby mohlo chránit elektroniku a zároveň umožnit čitelné zobrazení, bude vyrobeno z průhledného zatmaveného plexiskla (Obr. 6). Tento materiál je pevný, odolný a zajišťuje dobré viditelné vlastnosti pro indikátory. V případě nedostatečného fyzického upevnění bude plexisklo upevněno lepidlem nebo silikonem.</w:t>
      </w:r>
    </w:p>
    <w:p w14:paraId="07226D1E" w14:textId="0B1476FD" w:rsidR="00DA3A0E" w:rsidRDefault="00E12BD1">
      <w:pPr>
        <w:spacing w:before="0" w:after="0" w:line="240" w:lineRule="auto"/>
        <w:ind w:firstLine="0"/>
        <w:jc w:val="left"/>
        <w:rPr>
          <w:noProof/>
        </w:rPr>
      </w:pPr>
      <w:r>
        <w:rPr>
          <w:noProof/>
        </w:rPr>
        <w:lastRenderedPageBreak/>
        <mc:AlternateContent>
          <mc:Choice Requires="wps">
            <w:drawing>
              <wp:anchor distT="0" distB="0" distL="114300" distR="114300" simplePos="0" relativeHeight="251658269" behindDoc="0" locked="0" layoutInCell="1" allowOverlap="1" wp14:anchorId="2B257CE3" wp14:editId="0270725F">
                <wp:simplePos x="0" y="0"/>
                <wp:positionH relativeFrom="column">
                  <wp:posOffset>1196842</wp:posOffset>
                </wp:positionH>
                <wp:positionV relativeFrom="paragraph">
                  <wp:posOffset>2365375</wp:posOffset>
                </wp:positionV>
                <wp:extent cx="3369945" cy="635"/>
                <wp:effectExtent l="0" t="0" r="0" b="0"/>
                <wp:wrapTopAndBottom/>
                <wp:docPr id="311925056" name="Textové pole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1E99BDD6" w14:textId="62513E94" w:rsidR="00E12BD1" w:rsidRPr="00D97F62" w:rsidRDefault="00E12BD1" w:rsidP="00E12BD1">
                            <w:pPr>
                              <w:pStyle w:val="Titulek"/>
                              <w:rPr>
                                <w:noProof/>
                              </w:rPr>
                            </w:pPr>
                            <w:bookmarkStart w:id="73" w:name="_Toc223733716"/>
                            <w:r>
                              <w:t xml:space="preserve">Obrázek </w:t>
                            </w:r>
                            <w:r>
                              <w:fldChar w:fldCharType="begin"/>
                            </w:r>
                            <w:r>
                              <w:instrText xml:space="preserve"> SEQ Obrázek \* ARABIC </w:instrText>
                            </w:r>
                            <w:r>
                              <w:fldChar w:fldCharType="separate"/>
                            </w:r>
                            <w:r w:rsidR="00586F89">
                              <w:rPr>
                                <w:noProof/>
                              </w:rPr>
                              <w:t>5</w:t>
                            </w:r>
                            <w:r>
                              <w:fldChar w:fldCharType="end"/>
                            </w:r>
                            <w:r w:rsidR="00DC791A">
                              <w:t xml:space="preserve"> – N</w:t>
                            </w:r>
                            <w:r w:rsidR="006F39D0">
                              <w:t xml:space="preserve">ávrh </w:t>
                            </w:r>
                            <w:r w:rsidR="00FB0781">
                              <w:t>k</w:t>
                            </w:r>
                            <w:r w:rsidR="00DC791A">
                              <w:t>ryt</w:t>
                            </w:r>
                            <w:r w:rsidR="00FB0781">
                              <w:t>u</w:t>
                            </w:r>
                            <w:r w:rsidR="00DC791A">
                              <w:t>, 3D render</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57CE3" id="_x0000_s1030" type="#_x0000_t202" style="position:absolute;margin-left:94.25pt;margin-top:186.25pt;width:265.3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" stroked="f">
                <v:textbox style="mso-fit-shape-to-text:t" inset="0,0,0,0">
                  <w:txbxContent>
                    <w:p w14:paraId="1E99BDD6" w14:textId="62513E94" w:rsidR="00E12BD1" w:rsidRPr="00D97F62" w:rsidRDefault="00E12BD1" w:rsidP="00E12BD1">
                      <w:pPr>
                        <w:pStyle w:val="Titulek"/>
                        <w:rPr>
                          <w:noProof/>
                        </w:rPr>
                      </w:pPr>
                      <w:bookmarkStart w:id="74" w:name="_Toc223733716"/>
                      <w:r>
                        <w:t xml:space="preserve">Obrázek </w:t>
                      </w:r>
                      <w:r>
                        <w:fldChar w:fldCharType="begin"/>
                      </w:r>
                      <w:r>
                        <w:instrText xml:space="preserve"> SEQ Obrázek \* ARABIC </w:instrText>
                      </w:r>
                      <w:r>
                        <w:fldChar w:fldCharType="separate"/>
                      </w:r>
                      <w:r w:rsidR="00586F89">
                        <w:rPr>
                          <w:noProof/>
                        </w:rPr>
                        <w:t>5</w:t>
                      </w:r>
                      <w:r>
                        <w:fldChar w:fldCharType="end"/>
                      </w:r>
                      <w:r w:rsidR="00DC791A">
                        <w:t xml:space="preserve"> – N</w:t>
                      </w:r>
                      <w:r w:rsidR="006F39D0">
                        <w:t xml:space="preserve">ávrh </w:t>
                      </w:r>
                      <w:r w:rsidR="00FB0781">
                        <w:t>k</w:t>
                      </w:r>
                      <w:r w:rsidR="00DC791A">
                        <w:t>ryt</w:t>
                      </w:r>
                      <w:r w:rsidR="00FB0781">
                        <w:t>u</w:t>
                      </w:r>
                      <w:r w:rsidR="00DC791A">
                        <w:t>, 3D render</w:t>
                      </w:r>
                      <w:bookmarkEnd w:id="74"/>
                    </w:p>
                  </w:txbxContent>
                </v:textbox>
                <w10:wrap type="topAndBottom"/>
              </v:shape>
            </w:pict>
          </mc:Fallback>
        </mc:AlternateContent>
      </w:r>
      <w:r w:rsidR="00DA3A0E">
        <w:rPr>
          <w:noProof/>
        </w:rPr>
        <w:drawing>
          <wp:anchor distT="0" distB="0" distL="114300" distR="114300" simplePos="0" relativeHeight="251658268" behindDoc="0" locked="0" layoutInCell="1" allowOverlap="1" wp14:anchorId="60FDAFF8" wp14:editId="2DA92918">
            <wp:simplePos x="0" y="0"/>
            <wp:positionH relativeFrom="column">
              <wp:posOffset>1349552</wp:posOffset>
            </wp:positionH>
            <wp:positionV relativeFrom="paragraph">
              <wp:posOffset>0</wp:posOffset>
            </wp:positionV>
            <wp:extent cx="3369945" cy="2302510"/>
            <wp:effectExtent l="0" t="0" r="0" b="0"/>
            <wp:wrapTopAndBottom/>
            <wp:docPr id="198914228"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19964" t="23673" r="28080" b="13149"/>
                    <a:stretch>
                      <a:fillRect/>
                    </a:stretch>
                  </pic:blipFill>
                  <pic:spPr bwMode="auto">
                    <a:xfrm>
                      <a:off x="0" y="0"/>
                      <a:ext cx="3369945" cy="2302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A88079" w14:textId="0DDA8BCD" w:rsidR="00DA3A0E" w:rsidRDefault="00DA3A0E">
      <w:pPr>
        <w:spacing w:before="0" w:after="0" w:line="240" w:lineRule="auto"/>
        <w:ind w:firstLine="0"/>
        <w:jc w:val="left"/>
      </w:pPr>
    </w:p>
    <w:p w14:paraId="6D780A6F" w14:textId="3ACF7ABB" w:rsidR="00D7180C" w:rsidRDefault="00E12BD1">
      <w:pPr>
        <w:spacing w:before="0" w:after="0" w:line="240" w:lineRule="auto"/>
        <w:ind w:firstLine="0"/>
        <w:jc w:val="left"/>
      </w:pPr>
      <w:r>
        <w:rPr>
          <w:noProof/>
        </w:rPr>
        <w:drawing>
          <wp:anchor distT="0" distB="0" distL="114300" distR="114300" simplePos="0" relativeHeight="251658262" behindDoc="0" locked="0" layoutInCell="1" allowOverlap="1" wp14:anchorId="7CBAF12F" wp14:editId="36106760">
            <wp:simplePos x="0" y="0"/>
            <wp:positionH relativeFrom="column">
              <wp:posOffset>1353259</wp:posOffset>
            </wp:positionH>
            <wp:positionV relativeFrom="paragraph">
              <wp:posOffset>-295762</wp:posOffset>
            </wp:positionV>
            <wp:extent cx="3345180" cy="2830830"/>
            <wp:effectExtent l="0" t="0" r="0" b="7620"/>
            <wp:wrapSquare wrapText="bothSides"/>
            <wp:docPr id="1324967176"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453" t="3939" r="17701"/>
                    <a:stretch>
                      <a:fillRect/>
                    </a:stretch>
                  </pic:blipFill>
                  <pic:spPr bwMode="auto">
                    <a:xfrm>
                      <a:off x="0" y="0"/>
                      <a:ext cx="3345180" cy="2830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0AF8A4" w14:textId="6542F82F" w:rsidR="002A20FD" w:rsidRPr="004B04EF" w:rsidRDefault="00B3317D" w:rsidP="00C7277F">
      <w:pPr>
        <w:spacing w:before="0" w:after="0" w:line="240" w:lineRule="auto"/>
        <w:ind w:firstLine="0"/>
        <w:jc w:val="left"/>
      </w:pPr>
      <w:r>
        <w:rPr>
          <w:noProof/>
        </w:rPr>
        <mc:AlternateContent>
          <mc:Choice Requires="wps">
            <w:drawing>
              <wp:anchor distT="0" distB="0" distL="114300" distR="114300" simplePos="0" relativeHeight="251658270" behindDoc="0" locked="0" layoutInCell="1" allowOverlap="1" wp14:anchorId="0B83B4C2" wp14:editId="15040B7F">
                <wp:simplePos x="0" y="0"/>
                <wp:positionH relativeFrom="column">
                  <wp:posOffset>1225418</wp:posOffset>
                </wp:positionH>
                <wp:positionV relativeFrom="paragraph">
                  <wp:posOffset>2417445</wp:posOffset>
                </wp:positionV>
                <wp:extent cx="3345180" cy="635"/>
                <wp:effectExtent l="0" t="0" r="0" b="0"/>
                <wp:wrapSquare wrapText="bothSides"/>
                <wp:docPr id="757367948" name="Textové pole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0292322B" w14:textId="7A8986AF" w:rsidR="00B3317D" w:rsidRPr="005A1B15" w:rsidRDefault="00B3317D" w:rsidP="00B3317D">
                            <w:pPr>
                              <w:pStyle w:val="Titulek"/>
                              <w:rPr>
                                <w:noProof/>
                              </w:rPr>
                            </w:pPr>
                            <w:bookmarkStart w:id="75" w:name="_Toc223733717"/>
                            <w:r>
                              <w:t xml:space="preserve">Obrázek </w:t>
                            </w:r>
                            <w:r>
                              <w:fldChar w:fldCharType="begin"/>
                            </w:r>
                            <w:r>
                              <w:instrText xml:space="preserve"> SEQ Obrázek \* ARABIC </w:instrText>
                            </w:r>
                            <w:r>
                              <w:fldChar w:fldCharType="separate"/>
                            </w:r>
                            <w:r w:rsidR="00586F89">
                              <w:rPr>
                                <w:noProof/>
                              </w:rPr>
                              <w:t>6</w:t>
                            </w:r>
                            <w:r>
                              <w:fldChar w:fldCharType="end"/>
                            </w:r>
                            <w:r w:rsidR="00DC791A">
                              <w:t xml:space="preserve"> – Návrh </w:t>
                            </w:r>
                            <w:r w:rsidR="00FB0781">
                              <w:t>víka. 3D render</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3B4C2" id="_x0000_s1031" type="#_x0000_t202" style="position:absolute;margin-left:96.5pt;margin-top:190.35pt;width:263.4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K8iGQIAAD8EAAAOAAAAZHJzL2Uyb0RvYy54bWysU8Fu2zAMvQ/YPwi6L06atS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8/Xs1sKSYrdzK8j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" stroked="f">
                <v:textbox style="mso-fit-shape-to-text:t" inset="0,0,0,0">
                  <w:txbxContent>
                    <w:p w14:paraId="0292322B" w14:textId="7A8986AF" w:rsidR="00B3317D" w:rsidRPr="005A1B15" w:rsidRDefault="00B3317D" w:rsidP="00B3317D">
                      <w:pPr>
                        <w:pStyle w:val="Titulek"/>
                        <w:rPr>
                          <w:noProof/>
                        </w:rPr>
                      </w:pPr>
                      <w:bookmarkStart w:id="76" w:name="_Toc223733717"/>
                      <w:r>
                        <w:t xml:space="preserve">Obrázek </w:t>
                      </w:r>
                      <w:r>
                        <w:fldChar w:fldCharType="begin"/>
                      </w:r>
                      <w:r>
                        <w:instrText xml:space="preserve"> SEQ Obrázek \* ARABIC </w:instrText>
                      </w:r>
                      <w:r>
                        <w:fldChar w:fldCharType="separate"/>
                      </w:r>
                      <w:r w:rsidR="00586F89">
                        <w:rPr>
                          <w:noProof/>
                        </w:rPr>
                        <w:t>6</w:t>
                      </w:r>
                      <w:r>
                        <w:fldChar w:fldCharType="end"/>
                      </w:r>
                      <w:r w:rsidR="00DC791A">
                        <w:t xml:space="preserve"> – Návrh </w:t>
                      </w:r>
                      <w:r w:rsidR="00FB0781">
                        <w:t>víka. 3D render</w:t>
                      </w:r>
                      <w:bookmarkEnd w:id="76"/>
                    </w:p>
                  </w:txbxContent>
                </v:textbox>
                <w10:wrap type="square"/>
              </v:shape>
            </w:pict>
          </mc:Fallback>
        </mc:AlternateContent>
      </w:r>
      <w:r>
        <w:rPr>
          <w:noProof/>
        </w:rPr>
        <mc:AlternateContent>
          <mc:Choice Requires="wps">
            <w:drawing>
              <wp:anchor distT="0" distB="0" distL="114300" distR="114300" simplePos="0" relativeHeight="251658271" behindDoc="0" locked="0" layoutInCell="1" allowOverlap="1" wp14:anchorId="1C93D0DA" wp14:editId="1E5A91B5">
                <wp:simplePos x="0" y="0"/>
                <wp:positionH relativeFrom="column">
                  <wp:posOffset>1148538</wp:posOffset>
                </wp:positionH>
                <wp:positionV relativeFrom="paragraph">
                  <wp:posOffset>5042698</wp:posOffset>
                </wp:positionV>
                <wp:extent cx="3545840" cy="635"/>
                <wp:effectExtent l="0" t="0" r="0" b="0"/>
                <wp:wrapTopAndBottom/>
                <wp:docPr id="475257791" name="Textové pole 1"/>
                <wp:cNvGraphicFramePr/>
                <a:graphic xmlns:a="http://schemas.openxmlformats.org/drawingml/2006/main">
                  <a:graphicData uri="http://schemas.microsoft.com/office/word/2010/wordprocessingShape">
                    <wps:wsp>
                      <wps:cNvSpPr txBox="1"/>
                      <wps:spPr>
                        <a:xfrm>
                          <a:off x="0" y="0"/>
                          <a:ext cx="3545840" cy="635"/>
                        </a:xfrm>
                        <a:prstGeom prst="rect">
                          <a:avLst/>
                        </a:prstGeom>
                        <a:solidFill>
                          <a:prstClr val="white"/>
                        </a:solidFill>
                        <a:ln>
                          <a:noFill/>
                        </a:ln>
                      </wps:spPr>
                      <wps:txbx>
                        <w:txbxContent>
                          <w:p w14:paraId="4F5948D7" w14:textId="7FA886FC" w:rsidR="00B3317D" w:rsidRPr="006E1A19" w:rsidRDefault="00B3317D" w:rsidP="00B3317D">
                            <w:pPr>
                              <w:pStyle w:val="Titulek"/>
                              <w:rPr>
                                <w:noProof/>
                              </w:rPr>
                            </w:pPr>
                            <w:bookmarkStart w:id="77" w:name="_Toc223733718"/>
                            <w:r>
                              <w:t xml:space="preserve">Obrázek </w:t>
                            </w:r>
                            <w:r>
                              <w:fldChar w:fldCharType="begin"/>
                            </w:r>
                            <w:r>
                              <w:instrText xml:space="preserve"> SEQ Obrázek \* ARABIC </w:instrText>
                            </w:r>
                            <w:r>
                              <w:fldChar w:fldCharType="separate"/>
                            </w:r>
                            <w:r w:rsidR="00586F89">
                              <w:rPr>
                                <w:noProof/>
                              </w:rPr>
                              <w:t>7</w:t>
                            </w:r>
                            <w:r>
                              <w:fldChar w:fldCharType="end"/>
                            </w:r>
                            <w:r w:rsidR="00226C80">
                              <w:t xml:space="preserve"> – Plexisklo ve víku</w:t>
                            </w:r>
                            <w:bookmarkEnd w:id="77"/>
                            <w:r w:rsidR="00226C80">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3D0DA" id="_x0000_s1032" type="#_x0000_t202" style="position:absolute;margin-left:90.45pt;margin-top:397.05pt;width:279.2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" stroked="f">
                <v:textbox style="mso-fit-shape-to-text:t" inset="0,0,0,0">
                  <w:txbxContent>
                    <w:p w14:paraId="4F5948D7" w14:textId="7FA886FC" w:rsidR="00B3317D" w:rsidRPr="006E1A19" w:rsidRDefault="00B3317D" w:rsidP="00B3317D">
                      <w:pPr>
                        <w:pStyle w:val="Titulek"/>
                        <w:rPr>
                          <w:noProof/>
                        </w:rPr>
                      </w:pPr>
                      <w:bookmarkStart w:id="78" w:name="_Toc223733718"/>
                      <w:r>
                        <w:t xml:space="preserve">Obrázek </w:t>
                      </w:r>
                      <w:r>
                        <w:fldChar w:fldCharType="begin"/>
                      </w:r>
                      <w:r>
                        <w:instrText xml:space="preserve"> SEQ Obrázek \* ARABIC </w:instrText>
                      </w:r>
                      <w:r>
                        <w:fldChar w:fldCharType="separate"/>
                      </w:r>
                      <w:r w:rsidR="00586F89">
                        <w:rPr>
                          <w:noProof/>
                        </w:rPr>
                        <w:t>7</w:t>
                      </w:r>
                      <w:r>
                        <w:fldChar w:fldCharType="end"/>
                      </w:r>
                      <w:r w:rsidR="00226C80">
                        <w:t xml:space="preserve"> – Plexisklo ve víku</w:t>
                      </w:r>
                      <w:bookmarkEnd w:id="78"/>
                      <w:r w:rsidR="00226C80">
                        <w:t xml:space="preserve"> </w:t>
                      </w:r>
                    </w:p>
                  </w:txbxContent>
                </v:textbox>
                <w10:wrap type="topAndBottom"/>
              </v:shape>
            </w:pict>
          </mc:Fallback>
        </mc:AlternateContent>
      </w:r>
      <w:r w:rsidR="00E12BD1">
        <w:rPr>
          <w:noProof/>
        </w:rPr>
        <w:drawing>
          <wp:anchor distT="0" distB="0" distL="114300" distR="114300" simplePos="0" relativeHeight="251658263" behindDoc="0" locked="0" layoutInCell="1" allowOverlap="1" wp14:anchorId="4C77200E" wp14:editId="657A6ECA">
            <wp:simplePos x="0" y="0"/>
            <wp:positionH relativeFrom="column">
              <wp:posOffset>1296035</wp:posOffset>
            </wp:positionH>
            <wp:positionV relativeFrom="paragraph">
              <wp:posOffset>2863126</wp:posOffset>
            </wp:positionV>
            <wp:extent cx="3545840" cy="2346325"/>
            <wp:effectExtent l="0" t="0" r="0" b="0"/>
            <wp:wrapTopAndBottom/>
            <wp:docPr id="1664857145"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067" t="32154" r="22289"/>
                    <a:stretch>
                      <a:fillRect/>
                    </a:stretch>
                  </pic:blipFill>
                  <pic:spPr bwMode="auto">
                    <a:xfrm>
                      <a:off x="0" y="0"/>
                      <a:ext cx="3545840" cy="2346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4BE624" w14:textId="3A0719FC" w:rsidR="002A20FD" w:rsidRPr="004B04EF" w:rsidRDefault="002A20FD" w:rsidP="002A20FD">
      <w:pPr>
        <w:pStyle w:val="Nadpis2"/>
      </w:pPr>
      <w:bookmarkStart w:id="79" w:name="_Toc216866808"/>
      <w:bookmarkStart w:id="80" w:name="_Toc223267431"/>
      <w:r w:rsidRPr="004B04EF">
        <w:lastRenderedPageBreak/>
        <w:t>Programová část</w:t>
      </w:r>
      <w:bookmarkEnd w:id="79"/>
      <w:bookmarkEnd w:id="80"/>
    </w:p>
    <w:p w14:paraId="11C897F2" w14:textId="51E0FBAC" w:rsidR="002A20FD" w:rsidRPr="004B04EF" w:rsidRDefault="00101E6C" w:rsidP="002A20FD">
      <w:r w:rsidRPr="00101E6C">
        <w:t>Programová část se skládá z několika funkcí potřebných pro správnou činnost zařízení. Tyto funkce, respektive funkční bloky, jsou rozděleny podle hardwarových komponent, pro které jsou určeny. V této kapitole jsou popsány jednotlivé základní funkce a jejich úloha v rámci DMP. Program je vizuálně popsán ve vývojovém diagramu na obrázku číslo 8</w:t>
      </w:r>
      <w:r w:rsidR="00C4173C">
        <w:t xml:space="preserve">. </w:t>
      </w:r>
    </w:p>
    <w:p w14:paraId="7AD45A1B" w14:textId="7C5F67A0" w:rsidR="002A20FD" w:rsidRPr="004B04EF" w:rsidRDefault="002A20FD" w:rsidP="002A20FD">
      <w:pPr>
        <w:pStyle w:val="Nadpis3"/>
      </w:pPr>
      <w:bookmarkStart w:id="81" w:name="_Toc216866810"/>
      <w:bookmarkStart w:id="82" w:name="_Toc223267433"/>
      <w:r w:rsidRPr="004B04EF">
        <w:t>Zjištění směru</w:t>
      </w:r>
      <w:r w:rsidR="00256553">
        <w:t xml:space="preserve"> a vzdáleností</w:t>
      </w:r>
      <w:bookmarkEnd w:id="81"/>
      <w:bookmarkEnd w:id="82"/>
    </w:p>
    <w:p w14:paraId="1303F7B2" w14:textId="582D3154" w:rsidR="003F09F6" w:rsidRDefault="003F09F6" w:rsidP="003F09F6">
      <w:r>
        <w:t>Směr k cíli je zjišťován pomocí magnetometru, který je integrován do 9osého IMU BNO055 (akcelerometr, gyroskop a magnetometr v jednom pouzdře). Program pro určování směru funguje na principu postupného zpracování dat z jednotlivých senzorů. BNO055 obsahuje vlastní výpočetní jednotku, která provádí fúzi senzorů přímo uvnitř pouzdra, díky čemuž poskytuje již zkalibrované orientační údaje. Software poté využije magnetometrickou složku této orientace k určení tzv. „headingu“, tedy absolutního směru vůči severu. Tento směr se porovná s vypočítaným azimutem k cílové GNSS souřadnici. Azimut je určen trigonometricky z polohy uživatele a cíle, pro tento výpočet byl využit vzorec „Forward Azimuth“, který je popsán v příloze C.</w:t>
      </w:r>
    </w:p>
    <w:p w14:paraId="75B8FE81" w14:textId="15F46530" w:rsidR="003F09F6" w:rsidRDefault="003F09F6" w:rsidP="003F09F6">
      <w:r>
        <w:t>Program následně stanoví rozdíl mezi skutečným headingem senzoru a požadovaným směrem k objektu. Tento rozdíl je parametr, podle kterého program vyhodnocuje, zda je zařízení správně natočeno, a může podle něj generovat vizuální indikaci směru pro uživatele.</w:t>
      </w:r>
    </w:p>
    <w:p w14:paraId="46096EBC" w14:textId="689A9B93" w:rsidR="003F09F6" w:rsidRDefault="003F09F6" w:rsidP="003F09F6">
      <w:r>
        <w:t>Pro výpočet vzdálenosti je použit vzorec „Haversine“, který vypočítá nejkratší vzdálenost mezi dvěma body po povrchu Země. Vzorec „Haversine“ je popsán a znázorněn v příloze C.</w:t>
      </w:r>
    </w:p>
    <w:p w14:paraId="33109DEA" w14:textId="44E43718" w:rsidR="00592213" w:rsidRDefault="003F09F6" w:rsidP="003F09F6">
      <w:r>
        <w:t>Program obsahuje oba vztahy pro výpočet azimutu i vzdálenosti implementované ve formě samostatných funkcí. Tyto funkce představují oddělené bloky kódu, které přijímají vstupní GNSS souřadnice, provedou potřebné trigonometrické operace a vrátí výslednou hodnotu azimutu nebo vzdálenosti. Díky tomuto řešení je hlavní program přehlednější a může tyto výpočty kdykoliv opakovaně volat podle aktuálně dostupných dat</w:t>
      </w:r>
      <w:r w:rsidR="00547CCD">
        <w:t>.</w:t>
      </w:r>
    </w:p>
    <w:p w14:paraId="1A68E349" w14:textId="23A09F43" w:rsidR="002A20FD" w:rsidRPr="004B04EF" w:rsidRDefault="00592213" w:rsidP="00592213">
      <w:pPr>
        <w:spacing w:before="0" w:after="0" w:line="240" w:lineRule="auto"/>
        <w:ind w:firstLine="0"/>
        <w:jc w:val="left"/>
      </w:pPr>
      <w:r>
        <w:br w:type="page"/>
      </w:r>
    </w:p>
    <w:p w14:paraId="6582ED11" w14:textId="77777777" w:rsidR="002A20FD" w:rsidRPr="004B04EF" w:rsidRDefault="002A20FD" w:rsidP="002A20FD">
      <w:pPr>
        <w:pStyle w:val="Nadpis3"/>
      </w:pPr>
      <w:bookmarkStart w:id="83" w:name="_Toc216866811"/>
      <w:bookmarkStart w:id="84" w:name="_Toc223267434"/>
      <w:r w:rsidRPr="004B04EF">
        <w:lastRenderedPageBreak/>
        <w:t>Zobrazení směru a vzdálenosti</w:t>
      </w:r>
      <w:bookmarkEnd w:id="83"/>
      <w:bookmarkEnd w:id="84"/>
    </w:p>
    <w:p w14:paraId="21523B8A" w14:textId="01538B83" w:rsidR="00402ECF" w:rsidRDefault="00402ECF" w:rsidP="00402ECF">
      <w:r>
        <w:t>Zobrazení směru je realizováno pomocí 64 LED rozmístěných do kruhu, což poskytuje úhlové rozlišení přibližně 5,6 stupně. Směr je indikován rozsvícením jedné z LED, která odpovídá vypočítanému azimutu vůči cíli. Pro řízení všech 64 LED jsou použity posuvné registry zapojené do série (osm posuvných registrů v konfiguraci „Daisy chain“), které umožňují ovládat celý LED kruh pomocí minimálního počtu pinů MCU.</w:t>
      </w:r>
    </w:p>
    <w:p w14:paraId="5192B946" w14:textId="3F600AD0" w:rsidR="00402ECF" w:rsidRDefault="00402ECF" w:rsidP="00402ECF">
      <w:r>
        <w:t>Každý přijatý bit se posouvá skrz všechny propojené registry v řetězci. Po odeslání celého vzoru MCU vyšle signál na latch pin, který způsobí, že všechny registry současně přepíšou svůj interní obsah na výstupy. Tím se na LED kruhu zobrazí nová poloha. Program tento postup opakuje při každé aktualizaci směru, takže LED vždy odpovídá aktuální orientaci vůči cíli.</w:t>
      </w:r>
    </w:p>
    <w:p w14:paraId="0C38181C" w14:textId="0A9A8894" w:rsidR="00054098" w:rsidRDefault="00402ECF" w:rsidP="002D492D">
      <w:r>
        <w:t>Vzdálenost je zobrazena pomocí 3ciferného 7segmentového displeje. Displej je řízen pomocí driveru (řadič 7segmentových displejů) – MAX7219. MAX7219 pracuje na principu multiplexování. To znamená, že driver postupně a velmi rychle přepíná jednotlivé číslice displeje, ale díky vysoké obnovovací frekvenci je pro uživatele výstup vnímán jako statický.</w:t>
      </w:r>
    </w:p>
    <w:p w14:paraId="1C01B8A1" w14:textId="77777777" w:rsidR="00592213" w:rsidRPr="004B04EF" w:rsidRDefault="00592213" w:rsidP="00592213">
      <w:pPr>
        <w:pStyle w:val="Nadpis3"/>
      </w:pPr>
      <w:bookmarkStart w:id="85" w:name="_Toc216866809"/>
      <w:bookmarkStart w:id="86" w:name="_Toc223267432"/>
      <w:r w:rsidRPr="004B04EF">
        <w:t>Zjištění polohy</w:t>
      </w:r>
      <w:bookmarkEnd w:id="85"/>
      <w:bookmarkEnd w:id="86"/>
    </w:p>
    <w:p w14:paraId="0914C6A4" w14:textId="77777777" w:rsidR="00592213" w:rsidRDefault="00592213" w:rsidP="00592213">
      <w:r>
        <w:t>Poloha (souřadnice v prostoru) bude získána pomocí GNSS modulu TESEO-LIV3R, program pro zjištění polohy funguje na základě pravidelného čtení dat z GNSS přijímače, jejich přečtení a následného uložení do interních proměnných. Modul poskytuje informace ve formátu NMEA nebo v proprietárních binárních zprávách, které obsahují zeměpisnou šířku, délku, nadmořskou výšku a kvalitu satelitního signálu.</w:t>
      </w:r>
    </w:p>
    <w:p w14:paraId="48E32AB2" w14:textId="7DEDFA77" w:rsidR="00592213" w:rsidRDefault="00592213" w:rsidP="00592213">
      <w:r>
        <w:t>Software průběžně vyhodnocuje platnost dat, kontroluje stav fixu na družici a zajišťuje, aby byly do dalších výpočtů předávány pouze korektní hodnoty. Tyto informace jsou následně použity pro výpočet polohy a vzdálenosti k cílovému bodu a tvoří jednu ze dvou částí navigačního celku zařízení.</w:t>
      </w:r>
    </w:p>
    <w:p w14:paraId="5FD1B1B0" w14:textId="5DF1DD6D" w:rsidR="002A20FD" w:rsidRPr="004B04EF" w:rsidRDefault="00054098" w:rsidP="00054098">
      <w:pPr>
        <w:spacing w:before="0" w:after="0" w:line="240" w:lineRule="auto"/>
        <w:ind w:firstLine="0"/>
        <w:jc w:val="left"/>
      </w:pPr>
      <w:r>
        <w:br w:type="page"/>
      </w:r>
    </w:p>
    <w:p w14:paraId="22C79AC6" w14:textId="31260A0A" w:rsidR="002A20FD" w:rsidRPr="004B04EF" w:rsidRDefault="002A20FD" w:rsidP="002A20FD">
      <w:pPr>
        <w:pStyle w:val="Nadpis3"/>
      </w:pPr>
      <w:bookmarkStart w:id="87" w:name="_Toc216866812"/>
      <w:bookmarkStart w:id="88" w:name="_Toc223267435"/>
      <w:r w:rsidRPr="004B04EF">
        <w:lastRenderedPageBreak/>
        <w:t>Řízení a komunikační sběrnice</w:t>
      </w:r>
      <w:bookmarkEnd w:id="87"/>
      <w:bookmarkEnd w:id="88"/>
      <w:r w:rsidRPr="004B04EF">
        <w:t xml:space="preserve"> </w:t>
      </w:r>
    </w:p>
    <w:p w14:paraId="5807DA96" w14:textId="03032D02" w:rsidR="00120866" w:rsidRDefault="00120866" w:rsidP="00120866">
      <w:r>
        <w:t>Hlavní řídicí jednotka (v rámci DMP je používán mikrokontrolér ESP32-S3) obsahuje všechny uvedené funkce a komunikuje s hardwarem pomocí jednotlivých GPIO pinů nebo komunikačních sběrnic (I2C a SPI). Sběrnice I2C byla zvolena kvůli hardwarové kompatibilitě, většina součástek na PCB komunikuje přes I2C a nepodporuje jinou komunikační sběrnici. SPI byla použita pouze pro řízení LED driveru MAX7219, protože SPI je jediná sběrnice, kterou MAX7219 podporuje pro komunikaci.</w:t>
      </w:r>
    </w:p>
    <w:p w14:paraId="52AB33DC" w14:textId="49379385" w:rsidR="00054098" w:rsidRDefault="00120866" w:rsidP="002D492D">
      <w:r>
        <w:t>I2C je hlavní a nejdůležitější sběrnice v zařízení. Slouží pro přenos dat mezi mikrokontrolérem a připojeným hardwarem: IMU, GNSS modulem, EEPROM a nabíječem akumulátoru. I2C je master/slave sběrnice, která používá dvouvodičovou topologii – SDA a SCL. SCL je hodinový signál, který synchronizuje zařízení mezi sebou. SDA jsou data, která jsou přenášena ve sběrnici; data jsou přijímána a odesílána ve formátu jednotlivých bitů.</w:t>
      </w:r>
    </w:p>
    <w:p w14:paraId="0DA39F30" w14:textId="0C053547" w:rsidR="001615D3" w:rsidRDefault="001615D3" w:rsidP="002D492D">
      <w:r w:rsidRPr="00477EAE">
        <w:t>SPI je sběrnice, která je používána pro řízení driveru MAX7219, jenž ovládá 3ciferný 7segmentový displej. SPI funguje na principu sériového posílání dat synchronizovaných hodinovým signálem. Mikrokontrolér generuje hodinový signál na lince SCK a zároveň po lince MOSI odesílá jednotlivé bity dat. Signál CS určuje začátek a konec přenosu</w:t>
      </w:r>
      <w:r w:rsidR="004D7CA9">
        <w:t>.</w:t>
      </w:r>
    </w:p>
    <w:p w14:paraId="2A097E1B" w14:textId="7587EB18" w:rsidR="002D492D" w:rsidRDefault="00BF5C7F" w:rsidP="00D84C72">
      <w:pPr>
        <w:ind w:firstLine="0"/>
      </w:pPr>
      <w:r>
        <w:rPr>
          <w:noProof/>
        </w:rPr>
        <w:lastRenderedPageBreak/>
        <w:drawing>
          <wp:anchor distT="0" distB="0" distL="114300" distR="114300" simplePos="0" relativeHeight="251675688" behindDoc="0" locked="0" layoutInCell="1" allowOverlap="1" wp14:anchorId="5A902386" wp14:editId="4F8E330F">
            <wp:simplePos x="0" y="0"/>
            <wp:positionH relativeFrom="column">
              <wp:posOffset>1269069</wp:posOffset>
            </wp:positionH>
            <wp:positionV relativeFrom="paragraph">
              <wp:posOffset>265238</wp:posOffset>
            </wp:positionV>
            <wp:extent cx="3359785" cy="8176895"/>
            <wp:effectExtent l="0" t="0" r="0" b="0"/>
            <wp:wrapTopAndBottom/>
            <wp:docPr id="1674115459"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9785" cy="8176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712" behindDoc="0" locked="0" layoutInCell="1" allowOverlap="1" wp14:anchorId="7B95EF2D" wp14:editId="4EED203B">
                <wp:simplePos x="0" y="0"/>
                <wp:positionH relativeFrom="column">
                  <wp:posOffset>1187450</wp:posOffset>
                </wp:positionH>
                <wp:positionV relativeFrom="paragraph">
                  <wp:posOffset>8750300</wp:posOffset>
                </wp:positionV>
                <wp:extent cx="3386455" cy="635"/>
                <wp:effectExtent l="0" t="0" r="0" b="0"/>
                <wp:wrapTopAndBottom/>
                <wp:docPr id="1939837227" name="Textové pole 1"/>
                <wp:cNvGraphicFramePr/>
                <a:graphic xmlns:a="http://schemas.openxmlformats.org/drawingml/2006/main">
                  <a:graphicData uri="http://schemas.microsoft.com/office/word/2010/wordprocessingShape">
                    <wps:wsp>
                      <wps:cNvSpPr txBox="1"/>
                      <wps:spPr>
                        <a:xfrm>
                          <a:off x="0" y="0"/>
                          <a:ext cx="3386455" cy="635"/>
                        </a:xfrm>
                        <a:prstGeom prst="rect">
                          <a:avLst/>
                        </a:prstGeom>
                        <a:solidFill>
                          <a:prstClr val="white"/>
                        </a:solidFill>
                        <a:ln>
                          <a:noFill/>
                        </a:ln>
                      </wps:spPr>
                      <wps:txbx>
                        <w:txbxContent>
                          <w:p w14:paraId="1C1F9F84" w14:textId="15A29DBF" w:rsidR="00054098" w:rsidRPr="00885BFB" w:rsidRDefault="00054098" w:rsidP="00054098">
                            <w:pPr>
                              <w:pStyle w:val="Titulek"/>
                              <w:rPr>
                                <w:noProof/>
                              </w:rPr>
                            </w:pPr>
                            <w:bookmarkStart w:id="89" w:name="_Toc223733719"/>
                            <w:r>
                              <w:t xml:space="preserve">Obrázek </w:t>
                            </w:r>
                            <w:r>
                              <w:fldChar w:fldCharType="begin"/>
                            </w:r>
                            <w:r>
                              <w:instrText xml:space="preserve"> SEQ Obrázek \* ARABIC </w:instrText>
                            </w:r>
                            <w:r>
                              <w:fldChar w:fldCharType="separate"/>
                            </w:r>
                            <w:r w:rsidR="00586F89">
                              <w:rPr>
                                <w:noProof/>
                              </w:rPr>
                              <w:t>8</w:t>
                            </w:r>
                            <w:r>
                              <w:fldChar w:fldCharType="end"/>
                            </w:r>
                            <w:r>
                              <w:t xml:space="preserve"> – Vývojový diagram</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5EF2D" id="_x0000_s1033" type="#_x0000_t202" style="position:absolute;left:0;text-align:left;margin-left:93.5pt;margin-top:689pt;width:266.65pt;height:.05pt;z-index:251676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UYpGwIAAD8EAAAOAAAAZHJzL2Uyb0RvYy54bWysU8Fu2zAMvQ/YPwi6L06aJS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" stroked="f">
                <v:textbox style="mso-fit-shape-to-text:t" inset="0,0,0,0">
                  <w:txbxContent>
                    <w:p w14:paraId="1C1F9F84" w14:textId="15A29DBF" w:rsidR="00054098" w:rsidRPr="00885BFB" w:rsidRDefault="00054098" w:rsidP="00054098">
                      <w:pPr>
                        <w:pStyle w:val="Titulek"/>
                        <w:rPr>
                          <w:noProof/>
                        </w:rPr>
                      </w:pPr>
                      <w:bookmarkStart w:id="90" w:name="_Toc223733719"/>
                      <w:r>
                        <w:t xml:space="preserve">Obrázek </w:t>
                      </w:r>
                      <w:r>
                        <w:fldChar w:fldCharType="begin"/>
                      </w:r>
                      <w:r>
                        <w:instrText xml:space="preserve"> SEQ Obrázek \* ARABIC </w:instrText>
                      </w:r>
                      <w:r>
                        <w:fldChar w:fldCharType="separate"/>
                      </w:r>
                      <w:r w:rsidR="00586F89">
                        <w:rPr>
                          <w:noProof/>
                        </w:rPr>
                        <w:t>8</w:t>
                      </w:r>
                      <w:r>
                        <w:fldChar w:fldCharType="end"/>
                      </w:r>
                      <w:r>
                        <w:t xml:space="preserve"> – Vývojový diagram</w:t>
                      </w:r>
                      <w:bookmarkEnd w:id="90"/>
                    </w:p>
                  </w:txbxContent>
                </v:textbox>
                <w10:wrap type="topAndBottom"/>
              </v:shape>
            </w:pict>
          </mc:Fallback>
        </mc:AlternateContent>
      </w:r>
      <w:r w:rsidR="00054098">
        <w:br w:type="page"/>
      </w:r>
    </w:p>
    <w:p w14:paraId="647CB173" w14:textId="2F358232" w:rsidR="002A20FD" w:rsidRPr="004B04EF" w:rsidRDefault="002A20FD" w:rsidP="002A20FD">
      <w:pPr>
        <w:pStyle w:val="Nadpis2"/>
      </w:pPr>
      <w:bookmarkStart w:id="91" w:name="_Toc216866813"/>
      <w:bookmarkStart w:id="92" w:name="_Toc223267436"/>
      <w:r w:rsidRPr="004B04EF">
        <w:lastRenderedPageBreak/>
        <w:t>Elektrická část</w:t>
      </w:r>
      <w:bookmarkEnd w:id="91"/>
      <w:bookmarkEnd w:id="92"/>
    </w:p>
    <w:p w14:paraId="3524A8F4" w14:textId="57BA3AA6" w:rsidR="001C1A16" w:rsidRPr="004B04EF" w:rsidRDefault="00314915" w:rsidP="001C1A16">
      <w:r>
        <w:rPr>
          <w:noProof/>
        </w:rPr>
        <mc:AlternateContent>
          <mc:Choice Requires="wps">
            <w:drawing>
              <wp:anchor distT="0" distB="0" distL="114300" distR="114300" simplePos="0" relativeHeight="251662376" behindDoc="0" locked="0" layoutInCell="1" allowOverlap="1" wp14:anchorId="6521D3C4" wp14:editId="71401A69">
                <wp:simplePos x="0" y="0"/>
                <wp:positionH relativeFrom="column">
                  <wp:posOffset>-26035</wp:posOffset>
                </wp:positionH>
                <wp:positionV relativeFrom="paragraph">
                  <wp:posOffset>3822065</wp:posOffset>
                </wp:positionV>
                <wp:extent cx="5877560" cy="635"/>
                <wp:effectExtent l="0" t="0" r="0" b="0"/>
                <wp:wrapTopAndBottom/>
                <wp:docPr id="1834190010" name="Textové pole 1"/>
                <wp:cNvGraphicFramePr/>
                <a:graphic xmlns:a="http://schemas.openxmlformats.org/drawingml/2006/main">
                  <a:graphicData uri="http://schemas.microsoft.com/office/word/2010/wordprocessingShape">
                    <wps:wsp>
                      <wps:cNvSpPr txBox="1"/>
                      <wps:spPr>
                        <a:xfrm>
                          <a:off x="0" y="0"/>
                          <a:ext cx="5877560" cy="635"/>
                        </a:xfrm>
                        <a:prstGeom prst="rect">
                          <a:avLst/>
                        </a:prstGeom>
                        <a:solidFill>
                          <a:prstClr val="white"/>
                        </a:solidFill>
                        <a:ln>
                          <a:noFill/>
                        </a:ln>
                      </wps:spPr>
                      <wps:txbx>
                        <w:txbxContent>
                          <w:p w14:paraId="166FE687" w14:textId="70972538" w:rsidR="001C1A16" w:rsidRPr="002C56F9" w:rsidRDefault="001C1A16" w:rsidP="001C1A16">
                            <w:pPr>
                              <w:pStyle w:val="Titulek"/>
                              <w:rPr>
                                <w:rFonts w:ascii="Bierstadt" w:hAnsi="Bierstadt"/>
                                <w:noProof/>
                              </w:rPr>
                            </w:pPr>
                            <w:bookmarkStart w:id="93" w:name="_Toc223733720"/>
                            <w:r>
                              <w:t xml:space="preserve">Obrázek </w:t>
                            </w:r>
                            <w:r>
                              <w:fldChar w:fldCharType="begin"/>
                            </w:r>
                            <w:r>
                              <w:instrText xml:space="preserve"> SEQ Obrázek \* ARABIC </w:instrText>
                            </w:r>
                            <w:r>
                              <w:fldChar w:fldCharType="separate"/>
                            </w:r>
                            <w:r w:rsidR="00586F89">
                              <w:rPr>
                                <w:noProof/>
                              </w:rPr>
                              <w:t>9</w:t>
                            </w:r>
                            <w:r>
                              <w:fldChar w:fldCharType="end"/>
                            </w:r>
                            <w:r>
                              <w:t xml:space="preserve"> – Blokové schéma</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1D3C4" id="_x0000_s1034" type="#_x0000_t202" style="position:absolute;left:0;text-align:left;margin-left:-2.05pt;margin-top:300.95pt;width:462.8pt;height:.05pt;z-index:251662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8QGgIAAD8EAAAOAAAAZHJzL2Uyb0RvYy54bWysU8Fu2zAMvQ/YPwi6L046JC2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" stroked="f">
                <v:textbox style="mso-fit-shape-to-text:t" inset="0,0,0,0">
                  <w:txbxContent>
                    <w:p w14:paraId="166FE687" w14:textId="70972538" w:rsidR="001C1A16" w:rsidRPr="002C56F9" w:rsidRDefault="001C1A16" w:rsidP="001C1A16">
                      <w:pPr>
                        <w:pStyle w:val="Titulek"/>
                        <w:rPr>
                          <w:rFonts w:ascii="Bierstadt" w:hAnsi="Bierstadt"/>
                          <w:noProof/>
                        </w:rPr>
                      </w:pPr>
                      <w:bookmarkStart w:id="94" w:name="_Toc223733720"/>
                      <w:r>
                        <w:t xml:space="preserve">Obrázek </w:t>
                      </w:r>
                      <w:r>
                        <w:fldChar w:fldCharType="begin"/>
                      </w:r>
                      <w:r>
                        <w:instrText xml:space="preserve"> SEQ Obrázek \* ARABIC </w:instrText>
                      </w:r>
                      <w:r>
                        <w:fldChar w:fldCharType="separate"/>
                      </w:r>
                      <w:r w:rsidR="00586F89">
                        <w:rPr>
                          <w:noProof/>
                        </w:rPr>
                        <w:t>9</w:t>
                      </w:r>
                      <w:r>
                        <w:fldChar w:fldCharType="end"/>
                      </w:r>
                      <w:r>
                        <w:t xml:space="preserve"> – Blokové schéma</w:t>
                      </w:r>
                      <w:bookmarkEnd w:id="94"/>
                    </w:p>
                  </w:txbxContent>
                </v:textbox>
                <w10:wrap type="topAndBottom"/>
              </v:shape>
            </w:pict>
          </mc:Fallback>
        </mc:AlternateContent>
      </w:r>
      <w:r w:rsidRPr="009F2716">
        <w:rPr>
          <w:rFonts w:ascii="Bierstadt" w:hAnsi="Bierstadt"/>
          <w:noProof/>
        </w:rPr>
        <w:drawing>
          <wp:anchor distT="0" distB="0" distL="114300" distR="114300" simplePos="0" relativeHeight="251660328" behindDoc="0" locked="0" layoutInCell="1" allowOverlap="1" wp14:anchorId="3AC1A52E" wp14:editId="15276B91">
            <wp:simplePos x="0" y="0"/>
            <wp:positionH relativeFrom="column">
              <wp:posOffset>397510</wp:posOffset>
            </wp:positionH>
            <wp:positionV relativeFrom="paragraph">
              <wp:posOffset>1082040</wp:posOffset>
            </wp:positionV>
            <wp:extent cx="5027930" cy="2819400"/>
            <wp:effectExtent l="0" t="0" r="1270" b="0"/>
            <wp:wrapTopAndBottom/>
            <wp:docPr id="849705079" name="Obrázek 1" descr="Obsah obrázku text, diagram, Plán,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5079" name="Obrázek 1" descr="Obsah obrázku text, diagram, Plán, Písmo&#10;&#10;Obsah generovaný pomocí AI může být nesprávný."/>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27930" cy="2819400"/>
                    </a:xfrm>
                    <a:prstGeom prst="rect">
                      <a:avLst/>
                    </a:prstGeom>
                  </pic:spPr>
                </pic:pic>
              </a:graphicData>
            </a:graphic>
            <wp14:sizeRelH relativeFrom="margin">
              <wp14:pctWidth>0</wp14:pctWidth>
            </wp14:sizeRelH>
            <wp14:sizeRelV relativeFrom="margin">
              <wp14:pctHeight>0</wp14:pctHeight>
            </wp14:sizeRelV>
          </wp:anchor>
        </w:drawing>
      </w:r>
      <w:r w:rsidR="008C54D9" w:rsidRPr="008C54D9">
        <w:t>Tato kapitola popisuje realizaci návrhu desek plošných spojů a jednotlivých hardwarových funkcí v rámci DMP, zejména napájení, nabíjení akumulátoru, inerciální měřicí jednotku, GNSS modul a hlavní řídicí jednotku. Vizuální přehled zapojení je uveden v blokovém schématu na obr. č.9.</w:t>
      </w:r>
    </w:p>
    <w:p w14:paraId="73AC6C10" w14:textId="4FC9D0C3" w:rsidR="002A20FD" w:rsidRPr="004B04EF" w:rsidRDefault="002A20FD" w:rsidP="002A20FD">
      <w:pPr>
        <w:pStyle w:val="Nadpis3"/>
      </w:pPr>
      <w:bookmarkStart w:id="95" w:name="_Toc216866814"/>
      <w:bookmarkStart w:id="96" w:name="_Toc223267437"/>
      <w:r w:rsidRPr="004B04EF">
        <w:t>Návrh desek plošných spojů</w:t>
      </w:r>
      <w:bookmarkEnd w:id="95"/>
      <w:bookmarkEnd w:id="96"/>
    </w:p>
    <w:p w14:paraId="3B5038A2" w14:textId="587DEC1E" w:rsidR="00113769" w:rsidRDefault="008A09A2" w:rsidP="008A09A2">
      <w:r>
        <w:rPr>
          <w:noProof/>
        </w:rPr>
        <mc:AlternateContent>
          <mc:Choice Requires="wps">
            <w:drawing>
              <wp:anchor distT="0" distB="0" distL="114300" distR="114300" simplePos="0" relativeHeight="251658272" behindDoc="0" locked="0" layoutInCell="1" allowOverlap="1" wp14:anchorId="470A2BF0" wp14:editId="68E4F79C">
                <wp:simplePos x="0" y="0"/>
                <wp:positionH relativeFrom="column">
                  <wp:posOffset>55</wp:posOffset>
                </wp:positionH>
                <wp:positionV relativeFrom="paragraph">
                  <wp:posOffset>4040505</wp:posOffset>
                </wp:positionV>
                <wp:extent cx="5857875" cy="635"/>
                <wp:effectExtent l="0" t="0" r="0" b="0"/>
                <wp:wrapTopAndBottom/>
                <wp:docPr id="312319436" name="Textové pole 1"/>
                <wp:cNvGraphicFramePr/>
                <a:graphic xmlns:a="http://schemas.openxmlformats.org/drawingml/2006/main">
                  <a:graphicData uri="http://schemas.microsoft.com/office/word/2010/wordprocessingShape">
                    <wps:wsp>
                      <wps:cNvSpPr txBox="1"/>
                      <wps:spPr>
                        <a:xfrm>
                          <a:off x="0" y="0"/>
                          <a:ext cx="5857875" cy="635"/>
                        </a:xfrm>
                        <a:prstGeom prst="rect">
                          <a:avLst/>
                        </a:prstGeom>
                        <a:solidFill>
                          <a:prstClr val="white"/>
                        </a:solidFill>
                        <a:ln>
                          <a:noFill/>
                        </a:ln>
                      </wps:spPr>
                      <wps:txbx>
                        <w:txbxContent>
                          <w:p w14:paraId="60B65636" w14:textId="3C2880D7" w:rsidR="00F91525" w:rsidRPr="001F2C3B" w:rsidRDefault="00F91525" w:rsidP="00F91525">
                            <w:pPr>
                              <w:pStyle w:val="Titulek"/>
                              <w:rPr>
                                <w:noProof/>
                              </w:rPr>
                            </w:pPr>
                            <w:bookmarkStart w:id="97" w:name="_Toc223733721"/>
                            <w:r>
                              <w:t xml:space="preserve">Obrázek </w:t>
                            </w:r>
                            <w:r>
                              <w:fldChar w:fldCharType="begin"/>
                            </w:r>
                            <w:r>
                              <w:instrText xml:space="preserve"> SEQ Obrázek \* ARABIC </w:instrText>
                            </w:r>
                            <w:r>
                              <w:fldChar w:fldCharType="separate"/>
                            </w:r>
                            <w:r w:rsidR="00586F89">
                              <w:rPr>
                                <w:noProof/>
                              </w:rPr>
                              <w:t>10</w:t>
                            </w:r>
                            <w:r>
                              <w:fldChar w:fldCharType="end"/>
                            </w:r>
                            <w:r w:rsidR="00E163F5">
                              <w:t xml:space="preserve"> – Sestava všech PCB</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A2BF0" id="_x0000_s1035" type="#_x0000_t202" style="position:absolute;left:0;text-align:left;margin-left:0;margin-top:318.15pt;width:461.2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" stroked="f">
                <v:textbox style="mso-fit-shape-to-text:t" inset="0,0,0,0">
                  <w:txbxContent>
                    <w:p w14:paraId="60B65636" w14:textId="3C2880D7" w:rsidR="00F91525" w:rsidRPr="001F2C3B" w:rsidRDefault="00F91525" w:rsidP="00F91525">
                      <w:pPr>
                        <w:pStyle w:val="Titulek"/>
                        <w:rPr>
                          <w:noProof/>
                        </w:rPr>
                      </w:pPr>
                      <w:bookmarkStart w:id="98" w:name="_Toc223733721"/>
                      <w:r>
                        <w:t xml:space="preserve">Obrázek </w:t>
                      </w:r>
                      <w:r>
                        <w:fldChar w:fldCharType="begin"/>
                      </w:r>
                      <w:r>
                        <w:instrText xml:space="preserve"> SEQ Obrázek \* ARABIC </w:instrText>
                      </w:r>
                      <w:r>
                        <w:fldChar w:fldCharType="separate"/>
                      </w:r>
                      <w:r w:rsidR="00586F89">
                        <w:rPr>
                          <w:noProof/>
                        </w:rPr>
                        <w:t>10</w:t>
                      </w:r>
                      <w:r>
                        <w:fldChar w:fldCharType="end"/>
                      </w:r>
                      <w:r w:rsidR="00E163F5">
                        <w:t xml:space="preserve"> – Sestava všech PCB</w:t>
                      </w:r>
                      <w:bookmarkEnd w:id="98"/>
                    </w:p>
                  </w:txbxContent>
                </v:textbox>
                <w10:wrap type="topAndBottom"/>
              </v:shape>
            </w:pict>
          </mc:Fallback>
        </mc:AlternateContent>
      </w:r>
      <w:r w:rsidRPr="004B04EF">
        <w:rPr>
          <w:noProof/>
        </w:rPr>
        <w:drawing>
          <wp:anchor distT="0" distB="0" distL="114300" distR="114300" simplePos="0" relativeHeight="251658259" behindDoc="0" locked="0" layoutInCell="1" allowOverlap="1" wp14:anchorId="17D6D1D9" wp14:editId="5C6B16C9">
            <wp:simplePos x="0" y="0"/>
            <wp:positionH relativeFrom="column">
              <wp:posOffset>190500</wp:posOffset>
            </wp:positionH>
            <wp:positionV relativeFrom="paragraph">
              <wp:posOffset>1389739</wp:posOffset>
            </wp:positionV>
            <wp:extent cx="5086350" cy="2766695"/>
            <wp:effectExtent l="0" t="0" r="0" b="0"/>
            <wp:wrapThrough wrapText="bothSides">
              <wp:wrapPolygon edited="0">
                <wp:start x="18283" y="1190"/>
                <wp:lineTo x="17151" y="1636"/>
                <wp:lineTo x="3074" y="3718"/>
                <wp:lineTo x="1052" y="8626"/>
                <wp:lineTo x="1052" y="11006"/>
                <wp:lineTo x="324" y="11452"/>
                <wp:lineTo x="324" y="12790"/>
                <wp:lineTo x="1213" y="13385"/>
                <wp:lineTo x="1456" y="15765"/>
                <wp:lineTo x="2993" y="18145"/>
                <wp:lineTo x="3074" y="19483"/>
                <wp:lineTo x="9465" y="20375"/>
                <wp:lineTo x="17960" y="20673"/>
                <wp:lineTo x="18526" y="20673"/>
                <wp:lineTo x="18607" y="20375"/>
                <wp:lineTo x="19739" y="18145"/>
                <wp:lineTo x="20791" y="15765"/>
                <wp:lineTo x="20953" y="13832"/>
                <wp:lineTo x="20306" y="4016"/>
                <wp:lineTo x="20225" y="1933"/>
                <wp:lineTo x="20063" y="1190"/>
                <wp:lineTo x="18283" y="1190"/>
              </wp:wrapPolygon>
            </wp:wrapThrough>
            <wp:docPr id="15142468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006" t="6862" r="8641" b="6660"/>
                    <a:stretch>
                      <a:fillRect/>
                    </a:stretch>
                  </pic:blipFill>
                  <pic:spPr bwMode="auto">
                    <a:xfrm>
                      <a:off x="0" y="0"/>
                      <a:ext cx="5086350" cy="2766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6FE8" w:rsidRPr="007A6FE8">
        <w:t>Projekt zahrnuje čtyři desky plošných spojů, z nichž každá plní specifickou funkci v rámci zařízení. Toto rozdělení přispívá k přehlednějšímu návrhu, jednodušší montáži a nižším výrobním nákladům. Při návrhu byl kladen důraz na kompaktní uspořádání v konstrukci, mechanickou pevnost sestavy a estetický vzhled. Rozložení součástek a osazovací plán jsou uvedeny v příloze A.</w:t>
      </w:r>
      <w:r w:rsidR="00113769">
        <w:br w:type="page"/>
      </w:r>
    </w:p>
    <w:p w14:paraId="68A19F52" w14:textId="6930B38E" w:rsidR="002A20FD" w:rsidRPr="004B04EF" w:rsidRDefault="00F91525" w:rsidP="002A20FD">
      <w:r>
        <w:rPr>
          <w:noProof/>
        </w:rPr>
        <w:lastRenderedPageBreak/>
        <mc:AlternateContent>
          <mc:Choice Requires="wps">
            <w:drawing>
              <wp:anchor distT="0" distB="0" distL="114300" distR="114300" simplePos="0" relativeHeight="251658273" behindDoc="0" locked="0" layoutInCell="1" allowOverlap="1" wp14:anchorId="1B566ACA" wp14:editId="439AAD68">
                <wp:simplePos x="0" y="0"/>
                <wp:positionH relativeFrom="column">
                  <wp:posOffset>858520</wp:posOffset>
                </wp:positionH>
                <wp:positionV relativeFrom="paragraph">
                  <wp:posOffset>3530807</wp:posOffset>
                </wp:positionV>
                <wp:extent cx="4516120" cy="635"/>
                <wp:effectExtent l="0" t="0" r="0" b="0"/>
                <wp:wrapTopAndBottom/>
                <wp:docPr id="1107968023" name="Textové pole 1"/>
                <wp:cNvGraphicFramePr/>
                <a:graphic xmlns:a="http://schemas.openxmlformats.org/drawingml/2006/main">
                  <a:graphicData uri="http://schemas.microsoft.com/office/word/2010/wordprocessingShape">
                    <wps:wsp>
                      <wps:cNvSpPr txBox="1"/>
                      <wps:spPr>
                        <a:xfrm>
                          <a:off x="0" y="0"/>
                          <a:ext cx="4516120" cy="635"/>
                        </a:xfrm>
                        <a:prstGeom prst="rect">
                          <a:avLst/>
                        </a:prstGeom>
                        <a:solidFill>
                          <a:prstClr val="white"/>
                        </a:solidFill>
                        <a:ln>
                          <a:noFill/>
                        </a:ln>
                      </wps:spPr>
                      <wps:txbx>
                        <w:txbxContent>
                          <w:p w14:paraId="79128190" w14:textId="0CECE4FF" w:rsidR="00F91525" w:rsidRPr="00F20CEC" w:rsidRDefault="00F91525" w:rsidP="00F91525">
                            <w:pPr>
                              <w:pStyle w:val="Titulek"/>
                              <w:rPr>
                                <w:noProof/>
                              </w:rPr>
                            </w:pPr>
                            <w:bookmarkStart w:id="99" w:name="_Toc223733722"/>
                            <w:r>
                              <w:t xml:space="preserve">Obrázek </w:t>
                            </w:r>
                            <w:r>
                              <w:fldChar w:fldCharType="begin"/>
                            </w:r>
                            <w:r>
                              <w:instrText xml:space="preserve"> SEQ Obrázek \* ARABIC </w:instrText>
                            </w:r>
                            <w:r>
                              <w:fldChar w:fldCharType="separate"/>
                            </w:r>
                            <w:r w:rsidR="00586F89">
                              <w:rPr>
                                <w:noProof/>
                              </w:rPr>
                              <w:t>11</w:t>
                            </w:r>
                            <w:r>
                              <w:fldChar w:fldCharType="end"/>
                            </w:r>
                            <w:r w:rsidR="00E163F5">
                              <w:t xml:space="preserve"> – </w:t>
                            </w:r>
                            <w:r w:rsidR="009E7790">
                              <w:t>Hlavní</w:t>
                            </w:r>
                            <w:r w:rsidR="00E163F5">
                              <w:t xml:space="preserve"> PCB</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66ACA" id="_x0000_s1036" type="#_x0000_t202" style="position:absolute;left:0;text-align:left;margin-left:67.6pt;margin-top:278pt;width:355.6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lrPGQIAAEAEAAAOAAAAZHJzL2Uyb0RvYy54bWysU8Fu2zAMvQ/YPwi6L06yt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" stroked="f">
                <v:textbox style="mso-fit-shape-to-text:t" inset="0,0,0,0">
                  <w:txbxContent>
                    <w:p w14:paraId="79128190" w14:textId="0CECE4FF" w:rsidR="00F91525" w:rsidRPr="00F20CEC" w:rsidRDefault="00F91525" w:rsidP="00F91525">
                      <w:pPr>
                        <w:pStyle w:val="Titulek"/>
                        <w:rPr>
                          <w:noProof/>
                        </w:rPr>
                      </w:pPr>
                      <w:bookmarkStart w:id="100" w:name="_Toc223733722"/>
                      <w:r>
                        <w:t xml:space="preserve">Obrázek </w:t>
                      </w:r>
                      <w:r>
                        <w:fldChar w:fldCharType="begin"/>
                      </w:r>
                      <w:r>
                        <w:instrText xml:space="preserve"> SEQ Obrázek \* ARABIC </w:instrText>
                      </w:r>
                      <w:r>
                        <w:fldChar w:fldCharType="separate"/>
                      </w:r>
                      <w:r w:rsidR="00586F89">
                        <w:rPr>
                          <w:noProof/>
                        </w:rPr>
                        <w:t>11</w:t>
                      </w:r>
                      <w:r>
                        <w:fldChar w:fldCharType="end"/>
                      </w:r>
                      <w:r w:rsidR="00E163F5">
                        <w:t xml:space="preserve"> – </w:t>
                      </w:r>
                      <w:r w:rsidR="009E7790">
                        <w:t>Hlavní</w:t>
                      </w:r>
                      <w:r w:rsidR="00E163F5">
                        <w:t xml:space="preserve"> PCB</w:t>
                      </w:r>
                      <w:bookmarkEnd w:id="100"/>
                    </w:p>
                  </w:txbxContent>
                </v:textbox>
                <w10:wrap type="topAndBottom"/>
              </v:shape>
            </w:pict>
          </mc:Fallback>
        </mc:AlternateContent>
      </w:r>
      <w:r w:rsidR="00113769" w:rsidRPr="004B04EF">
        <w:rPr>
          <w:noProof/>
        </w:rPr>
        <w:drawing>
          <wp:anchor distT="0" distB="0" distL="114300" distR="114300" simplePos="0" relativeHeight="251658255" behindDoc="0" locked="0" layoutInCell="1" allowOverlap="1" wp14:anchorId="7334122F" wp14:editId="1EFEC0DA">
            <wp:simplePos x="0" y="0"/>
            <wp:positionH relativeFrom="column">
              <wp:posOffset>858924</wp:posOffset>
            </wp:positionH>
            <wp:positionV relativeFrom="paragraph">
              <wp:posOffset>837045</wp:posOffset>
            </wp:positionV>
            <wp:extent cx="4516120" cy="2774950"/>
            <wp:effectExtent l="0" t="0" r="0" b="0"/>
            <wp:wrapTopAndBottom/>
            <wp:docPr id="181584218" name="Obrázek 27" descr="Obsah obrázku Elektronická součástka, Elektronické inženýrství, Obvodoví součástka, elektron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218" name="Obrázek 27" descr="Obsah obrázku Elektronická součástka, Elektronické inženýrství, Obvodoví součástka, elektronika&#10;&#10;Obsah generovaný pomocí AI může být nesprávný."/>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993" t="11438" r="15587" b="5051"/>
                    <a:stretch>
                      <a:fillRect/>
                    </a:stretch>
                  </pic:blipFill>
                  <pic:spPr bwMode="auto">
                    <a:xfrm>
                      <a:off x="0" y="0"/>
                      <a:ext cx="4516120" cy="2774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41D4" w:rsidRPr="008241D4">
        <w:t>Hlavní řídicí deska představuje centrální jednotku systému. Obsahuje mikrokontrolér ESP32-S3, napájecí a nabíjecí obvod akumulátoru, IMU, konektory pro připojení vedlejších desek, USB-C konektor, paměť EEPROM a servisní prvky (indikační LED a testovací plošky)</w:t>
      </w:r>
      <w:r w:rsidR="002A20FD" w:rsidRPr="004B04EF">
        <w:t>.</w:t>
      </w:r>
    </w:p>
    <w:p w14:paraId="1B6A07F9" w14:textId="0CB49FF2" w:rsidR="002A20FD" w:rsidRPr="004B04EF" w:rsidRDefault="002A20FD" w:rsidP="002A20FD">
      <w:pPr>
        <w:ind w:firstLine="0"/>
      </w:pPr>
    </w:p>
    <w:p w14:paraId="4DC0A69C" w14:textId="17993B2D" w:rsidR="002A20FD" w:rsidRPr="004B04EF" w:rsidRDefault="00F91525" w:rsidP="002A20FD">
      <w:r>
        <w:rPr>
          <w:noProof/>
        </w:rPr>
        <mc:AlternateContent>
          <mc:Choice Requires="wps">
            <w:drawing>
              <wp:anchor distT="0" distB="0" distL="114300" distR="114300" simplePos="0" relativeHeight="251658274" behindDoc="0" locked="0" layoutInCell="1" allowOverlap="1" wp14:anchorId="46B62F20" wp14:editId="2D9DD054">
                <wp:simplePos x="0" y="0"/>
                <wp:positionH relativeFrom="column">
                  <wp:posOffset>1448435</wp:posOffset>
                </wp:positionH>
                <wp:positionV relativeFrom="paragraph">
                  <wp:posOffset>4313058</wp:posOffset>
                </wp:positionV>
                <wp:extent cx="2885440" cy="635"/>
                <wp:effectExtent l="0" t="0" r="0" b="0"/>
                <wp:wrapTopAndBottom/>
                <wp:docPr id="1349686197" name="Textové pole 1"/>
                <wp:cNvGraphicFramePr/>
                <a:graphic xmlns:a="http://schemas.openxmlformats.org/drawingml/2006/main">
                  <a:graphicData uri="http://schemas.microsoft.com/office/word/2010/wordprocessingShape">
                    <wps:wsp>
                      <wps:cNvSpPr txBox="1"/>
                      <wps:spPr>
                        <a:xfrm>
                          <a:off x="0" y="0"/>
                          <a:ext cx="2885440" cy="635"/>
                        </a:xfrm>
                        <a:prstGeom prst="rect">
                          <a:avLst/>
                        </a:prstGeom>
                        <a:solidFill>
                          <a:prstClr val="white"/>
                        </a:solidFill>
                        <a:ln>
                          <a:noFill/>
                        </a:ln>
                      </wps:spPr>
                      <wps:txbx>
                        <w:txbxContent>
                          <w:p w14:paraId="65941955" w14:textId="2317E65F" w:rsidR="00F91525" w:rsidRPr="00B73D79" w:rsidRDefault="00F91525" w:rsidP="00F91525">
                            <w:pPr>
                              <w:pStyle w:val="Titulek"/>
                              <w:rPr>
                                <w:noProof/>
                              </w:rPr>
                            </w:pPr>
                            <w:bookmarkStart w:id="101" w:name="_Toc223733723"/>
                            <w:r>
                              <w:t xml:space="preserve">Obrázek </w:t>
                            </w:r>
                            <w:r>
                              <w:fldChar w:fldCharType="begin"/>
                            </w:r>
                            <w:r>
                              <w:instrText xml:space="preserve"> SEQ Obrázek \* ARABIC </w:instrText>
                            </w:r>
                            <w:r>
                              <w:fldChar w:fldCharType="separate"/>
                            </w:r>
                            <w:r w:rsidR="00586F89">
                              <w:rPr>
                                <w:noProof/>
                              </w:rPr>
                              <w:t>12</w:t>
                            </w:r>
                            <w:r>
                              <w:fldChar w:fldCharType="end"/>
                            </w:r>
                            <w:r w:rsidR="00E163F5">
                              <w:t xml:space="preserve"> – GNSS PCB</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62F20" id="_x0000_s1037" type="#_x0000_t202" style="position:absolute;left:0;text-align:left;margin-left:114.05pt;margin-top:339.6pt;width:227.2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" stroked="f">
                <v:textbox style="mso-fit-shape-to-text:t" inset="0,0,0,0">
                  <w:txbxContent>
                    <w:p w14:paraId="65941955" w14:textId="2317E65F" w:rsidR="00F91525" w:rsidRPr="00B73D79" w:rsidRDefault="00F91525" w:rsidP="00F91525">
                      <w:pPr>
                        <w:pStyle w:val="Titulek"/>
                        <w:rPr>
                          <w:noProof/>
                        </w:rPr>
                      </w:pPr>
                      <w:bookmarkStart w:id="102" w:name="_Toc223733723"/>
                      <w:r>
                        <w:t xml:space="preserve">Obrázek </w:t>
                      </w:r>
                      <w:r>
                        <w:fldChar w:fldCharType="begin"/>
                      </w:r>
                      <w:r>
                        <w:instrText xml:space="preserve"> SEQ Obrázek \* ARABIC </w:instrText>
                      </w:r>
                      <w:r>
                        <w:fldChar w:fldCharType="separate"/>
                      </w:r>
                      <w:r w:rsidR="00586F89">
                        <w:rPr>
                          <w:noProof/>
                        </w:rPr>
                        <w:t>12</w:t>
                      </w:r>
                      <w:r>
                        <w:fldChar w:fldCharType="end"/>
                      </w:r>
                      <w:r w:rsidR="00E163F5">
                        <w:t xml:space="preserve"> – GNSS PCB</w:t>
                      </w:r>
                      <w:bookmarkEnd w:id="102"/>
                    </w:p>
                  </w:txbxContent>
                </v:textbox>
                <w10:wrap type="topAndBottom"/>
              </v:shape>
            </w:pict>
          </mc:Fallback>
        </mc:AlternateContent>
      </w:r>
      <w:r w:rsidR="002A20FD" w:rsidRPr="004B04EF">
        <w:rPr>
          <w:noProof/>
        </w:rPr>
        <w:drawing>
          <wp:anchor distT="0" distB="0" distL="114300" distR="114300" simplePos="0" relativeHeight="251658256" behindDoc="0" locked="0" layoutInCell="1" allowOverlap="1" wp14:anchorId="3AF49B95" wp14:editId="6D687272">
            <wp:simplePos x="0" y="0"/>
            <wp:positionH relativeFrom="column">
              <wp:posOffset>1448435</wp:posOffset>
            </wp:positionH>
            <wp:positionV relativeFrom="paragraph">
              <wp:posOffset>1892300</wp:posOffset>
            </wp:positionV>
            <wp:extent cx="2885440" cy="2448560"/>
            <wp:effectExtent l="0" t="0" r="0" b="0"/>
            <wp:wrapTopAndBottom/>
            <wp:docPr id="1183031183"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7840" t="8537" r="29298" b="11759"/>
                    <a:stretch>
                      <a:fillRect/>
                    </a:stretch>
                  </pic:blipFill>
                  <pic:spPr bwMode="auto">
                    <a:xfrm>
                      <a:off x="0" y="0"/>
                      <a:ext cx="2885440" cy="2448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2572" w:rsidRPr="00C42572">
        <w:t>GNSS PCB je deska, která byla specificky navržena pro modul TESEO-LIV3R a vyžaduje dodržení specifických vlastností a parametrů pro správnou funkčnost. Jedním z hlavních požadavků je impedanční přizpůsobení RF signálu na hodnotu 50 Ω. Pro dosažení správného impedančního ladění je nutná co nejmenší vzdálenost mezi vysokofrekvenční signálovou cestou a referenční plochou (GND). Pro splnění tohoto požadavku je doporučeno použít čtyřvrstvou PCB nebo dvouvrstvou PCB s menší tloušťkou substrátu.</w:t>
      </w:r>
    </w:p>
    <w:p w14:paraId="72C48FA0" w14:textId="77777777" w:rsidR="002A20FD" w:rsidRPr="004B04EF" w:rsidRDefault="002A20FD" w:rsidP="002A20FD">
      <w:pPr>
        <w:spacing w:before="0" w:after="0" w:line="240" w:lineRule="auto"/>
        <w:ind w:firstLine="0"/>
        <w:jc w:val="left"/>
      </w:pPr>
      <w:r w:rsidRPr="004B04EF">
        <w:br w:type="page"/>
      </w:r>
    </w:p>
    <w:p w14:paraId="79C6EEF9" w14:textId="74AAA258" w:rsidR="002A20FD" w:rsidRDefault="00F91525" w:rsidP="002A20FD">
      <w:r>
        <w:rPr>
          <w:noProof/>
        </w:rPr>
        <w:lastRenderedPageBreak/>
        <mc:AlternateContent>
          <mc:Choice Requires="wps">
            <w:drawing>
              <wp:anchor distT="0" distB="0" distL="114300" distR="114300" simplePos="0" relativeHeight="251658275" behindDoc="0" locked="0" layoutInCell="1" allowOverlap="1" wp14:anchorId="087C6F8D" wp14:editId="7194BB4F">
                <wp:simplePos x="0" y="0"/>
                <wp:positionH relativeFrom="column">
                  <wp:posOffset>1050290</wp:posOffset>
                </wp:positionH>
                <wp:positionV relativeFrom="paragraph">
                  <wp:posOffset>3418840</wp:posOffset>
                </wp:positionV>
                <wp:extent cx="3766185" cy="635"/>
                <wp:effectExtent l="0" t="0" r="0" b="0"/>
                <wp:wrapTopAndBottom/>
                <wp:docPr id="778178952" name="Textové pole 1"/>
                <wp:cNvGraphicFramePr/>
                <a:graphic xmlns:a="http://schemas.openxmlformats.org/drawingml/2006/main">
                  <a:graphicData uri="http://schemas.microsoft.com/office/word/2010/wordprocessingShape">
                    <wps:wsp>
                      <wps:cNvSpPr txBox="1"/>
                      <wps:spPr>
                        <a:xfrm>
                          <a:off x="0" y="0"/>
                          <a:ext cx="3766185" cy="635"/>
                        </a:xfrm>
                        <a:prstGeom prst="rect">
                          <a:avLst/>
                        </a:prstGeom>
                        <a:solidFill>
                          <a:prstClr val="white"/>
                        </a:solidFill>
                        <a:ln>
                          <a:noFill/>
                        </a:ln>
                      </wps:spPr>
                      <wps:txbx>
                        <w:txbxContent>
                          <w:p w14:paraId="0418CC5C" w14:textId="2F90FA06" w:rsidR="00F91525" w:rsidRPr="00193CDB" w:rsidRDefault="00F91525" w:rsidP="00F91525">
                            <w:pPr>
                              <w:pStyle w:val="Titulek"/>
                              <w:rPr>
                                <w:noProof/>
                              </w:rPr>
                            </w:pPr>
                            <w:bookmarkStart w:id="103" w:name="_Toc223733724"/>
                            <w:r>
                              <w:t xml:space="preserve">Obrázek </w:t>
                            </w:r>
                            <w:r>
                              <w:fldChar w:fldCharType="begin"/>
                            </w:r>
                            <w:r>
                              <w:instrText xml:space="preserve"> SEQ Obrázek \* ARABIC </w:instrText>
                            </w:r>
                            <w:r>
                              <w:fldChar w:fldCharType="separate"/>
                            </w:r>
                            <w:r w:rsidR="00586F89">
                              <w:rPr>
                                <w:noProof/>
                              </w:rPr>
                              <w:t>13</w:t>
                            </w:r>
                            <w:r>
                              <w:fldChar w:fldCharType="end"/>
                            </w:r>
                            <w:r w:rsidR="00E163F5">
                              <w:t xml:space="preserve"> – PCB</w:t>
                            </w:r>
                            <w:r w:rsidR="009E7790">
                              <w:t xml:space="preserve"> pro spínače a LED</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C6F8D" id="_x0000_s1038" type="#_x0000_t202" style="position:absolute;left:0;text-align:left;margin-left:82.7pt;margin-top:269.2pt;width:296.5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6BGwIAAEAEAAAOAAAAZHJzL2Uyb0RvYy54bWysU8Fu2zAMvQ/YPwi6L05SNCu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" stroked="f">
                <v:textbox style="mso-fit-shape-to-text:t" inset="0,0,0,0">
                  <w:txbxContent>
                    <w:p w14:paraId="0418CC5C" w14:textId="2F90FA06" w:rsidR="00F91525" w:rsidRPr="00193CDB" w:rsidRDefault="00F91525" w:rsidP="00F91525">
                      <w:pPr>
                        <w:pStyle w:val="Titulek"/>
                        <w:rPr>
                          <w:noProof/>
                        </w:rPr>
                      </w:pPr>
                      <w:bookmarkStart w:id="104" w:name="_Toc223733724"/>
                      <w:r>
                        <w:t xml:space="preserve">Obrázek </w:t>
                      </w:r>
                      <w:r>
                        <w:fldChar w:fldCharType="begin"/>
                      </w:r>
                      <w:r>
                        <w:instrText xml:space="preserve"> SEQ Obrázek \* ARABIC </w:instrText>
                      </w:r>
                      <w:r>
                        <w:fldChar w:fldCharType="separate"/>
                      </w:r>
                      <w:r w:rsidR="00586F89">
                        <w:rPr>
                          <w:noProof/>
                        </w:rPr>
                        <w:t>13</w:t>
                      </w:r>
                      <w:r>
                        <w:fldChar w:fldCharType="end"/>
                      </w:r>
                      <w:r w:rsidR="00E163F5">
                        <w:t xml:space="preserve"> – PCB</w:t>
                      </w:r>
                      <w:r w:rsidR="009E7790">
                        <w:t xml:space="preserve"> pro spínače a LED</w:t>
                      </w:r>
                      <w:bookmarkEnd w:id="104"/>
                    </w:p>
                  </w:txbxContent>
                </v:textbox>
                <w10:wrap type="topAndBottom"/>
              </v:shape>
            </w:pict>
          </mc:Fallback>
        </mc:AlternateContent>
      </w:r>
      <w:r w:rsidR="002A20FD" w:rsidRPr="004B04EF">
        <w:rPr>
          <w:noProof/>
        </w:rPr>
        <w:drawing>
          <wp:anchor distT="0" distB="0" distL="114300" distR="114300" simplePos="0" relativeHeight="251658258" behindDoc="0" locked="0" layoutInCell="1" allowOverlap="1" wp14:anchorId="3418B3CB" wp14:editId="0CB46704">
            <wp:simplePos x="0" y="0"/>
            <wp:positionH relativeFrom="column">
              <wp:posOffset>1050348</wp:posOffset>
            </wp:positionH>
            <wp:positionV relativeFrom="paragraph">
              <wp:posOffset>1138267</wp:posOffset>
            </wp:positionV>
            <wp:extent cx="3766185" cy="2223770"/>
            <wp:effectExtent l="0" t="0" r="0" b="0"/>
            <wp:wrapTopAndBottom/>
            <wp:docPr id="1827888536"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l="9659" t="11739" r="24903" b="19619"/>
                    <a:stretch>
                      <a:fillRect/>
                    </a:stretch>
                  </pic:blipFill>
                  <pic:spPr bwMode="auto">
                    <a:xfrm>
                      <a:off x="0" y="0"/>
                      <a:ext cx="3766185" cy="2223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EB5" w:rsidRPr="002A0EB5">
        <w:t>Fyzické uživatelské prostředí je jednoduché, obsahuje několik spínačů a indikační LED výstupů. Spínače a LED indikátory jsou připojeny k PCB s otvory pro zapájení vybraných vstupů/výstupů. PCB je vytvořeno ve specifickém zaobleném tvaru, který umožňuje efektivní montáž v omezeném prostoru.</w:t>
      </w:r>
      <w:r w:rsidR="002A20FD" w:rsidRPr="004B04EF">
        <w:t xml:space="preserve"> </w:t>
      </w:r>
    </w:p>
    <w:p w14:paraId="6A4C4480" w14:textId="77777777" w:rsidR="00113769" w:rsidRPr="004B04EF" w:rsidRDefault="00113769" w:rsidP="002A20FD"/>
    <w:p w14:paraId="02913583" w14:textId="3A2E80F4" w:rsidR="00113769" w:rsidRDefault="00F91525" w:rsidP="00F91525">
      <w:r>
        <w:rPr>
          <w:noProof/>
        </w:rPr>
        <mc:AlternateContent>
          <mc:Choice Requires="wps">
            <w:drawing>
              <wp:anchor distT="0" distB="0" distL="114300" distR="114300" simplePos="0" relativeHeight="251658276" behindDoc="0" locked="0" layoutInCell="1" allowOverlap="1" wp14:anchorId="5BD47284" wp14:editId="54A77FE9">
                <wp:simplePos x="0" y="0"/>
                <wp:positionH relativeFrom="column">
                  <wp:posOffset>1236345</wp:posOffset>
                </wp:positionH>
                <wp:positionV relativeFrom="paragraph">
                  <wp:posOffset>4355598</wp:posOffset>
                </wp:positionV>
                <wp:extent cx="3254375" cy="635"/>
                <wp:effectExtent l="0" t="0" r="0" b="0"/>
                <wp:wrapTopAndBottom/>
                <wp:docPr id="1369023348" name="Textové pole 1"/>
                <wp:cNvGraphicFramePr/>
                <a:graphic xmlns:a="http://schemas.openxmlformats.org/drawingml/2006/main">
                  <a:graphicData uri="http://schemas.microsoft.com/office/word/2010/wordprocessingShape">
                    <wps:wsp>
                      <wps:cNvSpPr txBox="1"/>
                      <wps:spPr>
                        <a:xfrm>
                          <a:off x="0" y="0"/>
                          <a:ext cx="3254375" cy="635"/>
                        </a:xfrm>
                        <a:prstGeom prst="rect">
                          <a:avLst/>
                        </a:prstGeom>
                        <a:solidFill>
                          <a:prstClr val="white"/>
                        </a:solidFill>
                        <a:ln>
                          <a:noFill/>
                        </a:ln>
                      </wps:spPr>
                      <wps:txbx>
                        <w:txbxContent>
                          <w:p w14:paraId="156005E1" w14:textId="564563B5" w:rsidR="00F91525" w:rsidRPr="007B766D" w:rsidRDefault="00F91525" w:rsidP="00F91525">
                            <w:pPr>
                              <w:pStyle w:val="Titulek"/>
                              <w:rPr>
                                <w:noProof/>
                              </w:rPr>
                            </w:pPr>
                            <w:bookmarkStart w:id="105" w:name="_Toc223733725"/>
                            <w:r>
                              <w:t xml:space="preserve">Obrázek </w:t>
                            </w:r>
                            <w:r>
                              <w:fldChar w:fldCharType="begin"/>
                            </w:r>
                            <w:r>
                              <w:instrText xml:space="preserve"> SEQ Obrázek \* ARABIC </w:instrText>
                            </w:r>
                            <w:r>
                              <w:fldChar w:fldCharType="separate"/>
                            </w:r>
                            <w:r w:rsidR="00586F89">
                              <w:rPr>
                                <w:noProof/>
                              </w:rPr>
                              <w:t>14</w:t>
                            </w:r>
                            <w:r>
                              <w:fldChar w:fldCharType="end"/>
                            </w:r>
                            <w:r w:rsidR="00E163F5">
                              <w:t xml:space="preserve"> </w:t>
                            </w:r>
                            <w:r w:rsidR="009E7790">
                              <w:t xml:space="preserve">– </w:t>
                            </w:r>
                            <w:r w:rsidR="00002E2C">
                              <w:t>Horní PCB</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47284" id="_x0000_s1039" type="#_x0000_t202" style="position:absolute;left:0;text-align:left;margin-left:97.35pt;margin-top:342.95pt;width:256.25pt;height:.0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" stroked="f">
                <v:textbox style="mso-fit-shape-to-text:t" inset="0,0,0,0">
                  <w:txbxContent>
                    <w:p w14:paraId="156005E1" w14:textId="564563B5" w:rsidR="00F91525" w:rsidRPr="007B766D" w:rsidRDefault="00F91525" w:rsidP="00F91525">
                      <w:pPr>
                        <w:pStyle w:val="Titulek"/>
                        <w:rPr>
                          <w:noProof/>
                        </w:rPr>
                      </w:pPr>
                      <w:bookmarkStart w:id="106" w:name="_Toc223733725"/>
                      <w:r>
                        <w:t xml:space="preserve">Obrázek </w:t>
                      </w:r>
                      <w:r>
                        <w:fldChar w:fldCharType="begin"/>
                      </w:r>
                      <w:r>
                        <w:instrText xml:space="preserve"> SEQ Obrázek \* ARABIC </w:instrText>
                      </w:r>
                      <w:r>
                        <w:fldChar w:fldCharType="separate"/>
                      </w:r>
                      <w:r w:rsidR="00586F89">
                        <w:rPr>
                          <w:noProof/>
                        </w:rPr>
                        <w:t>14</w:t>
                      </w:r>
                      <w:r>
                        <w:fldChar w:fldCharType="end"/>
                      </w:r>
                      <w:r w:rsidR="00E163F5">
                        <w:t xml:space="preserve"> </w:t>
                      </w:r>
                      <w:r w:rsidR="009E7790">
                        <w:t xml:space="preserve">– </w:t>
                      </w:r>
                      <w:r w:rsidR="00002E2C">
                        <w:t>Horní PCB</w:t>
                      </w:r>
                      <w:bookmarkEnd w:id="106"/>
                    </w:p>
                  </w:txbxContent>
                </v:textbox>
                <w10:wrap type="topAndBottom"/>
              </v:shape>
            </w:pict>
          </mc:Fallback>
        </mc:AlternateContent>
      </w:r>
      <w:r w:rsidRPr="004B04EF">
        <w:rPr>
          <w:noProof/>
        </w:rPr>
        <w:drawing>
          <wp:anchor distT="0" distB="0" distL="114300" distR="114300" simplePos="0" relativeHeight="251658257" behindDoc="0" locked="0" layoutInCell="1" allowOverlap="1" wp14:anchorId="16854997" wp14:editId="7294FC94">
            <wp:simplePos x="0" y="0"/>
            <wp:positionH relativeFrom="column">
              <wp:posOffset>1236345</wp:posOffset>
            </wp:positionH>
            <wp:positionV relativeFrom="paragraph">
              <wp:posOffset>1331004</wp:posOffset>
            </wp:positionV>
            <wp:extent cx="3254375" cy="3020695"/>
            <wp:effectExtent l="0" t="0" r="0" b="0"/>
            <wp:wrapTopAndBottom/>
            <wp:docPr id="1202517289"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a:extLst>
                        <a:ext uri="{28A0092B-C50C-407E-A947-70E740481C1C}">
                          <a14:useLocalDpi xmlns:a14="http://schemas.microsoft.com/office/drawing/2010/main" val="0"/>
                        </a:ext>
                      </a:extLst>
                    </a:blip>
                    <a:srcRect l="16013" t="3385" r="27444" b="3376"/>
                    <a:stretch>
                      <a:fillRect/>
                    </a:stretch>
                  </pic:blipFill>
                  <pic:spPr bwMode="auto">
                    <a:xfrm>
                      <a:off x="0" y="0"/>
                      <a:ext cx="3254375" cy="3020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0EB5" w:rsidRPr="002A0EB5">
        <w:t>PCB pro zobrazování směru a vzdálenosti se nachází v horní části víka pod plexisklem. Deska obsahuje indikaci směru pomocí LED diod uspořádaných do kruhu a informaci o vzdálenosti k cíli, která je zobrazena pomocí tříciferného sedmisegmentového displeje. Jelikož je PCB umístěno výš než ostatní desky, bylo pro jejich propojení zvoleno použití FFC kabelu (Flat Flexible Cable).</w:t>
      </w:r>
    </w:p>
    <w:p w14:paraId="77B184A2" w14:textId="77777777" w:rsidR="002A20FD" w:rsidRPr="004B04EF" w:rsidRDefault="002A20FD" w:rsidP="00F91525">
      <w:pPr>
        <w:ind w:firstLine="0"/>
      </w:pPr>
    </w:p>
    <w:p w14:paraId="7FF7E15D" w14:textId="77777777" w:rsidR="002A20FD" w:rsidRPr="004B04EF" w:rsidRDefault="002A20FD" w:rsidP="002A20FD">
      <w:pPr>
        <w:pStyle w:val="Nadpis3"/>
      </w:pPr>
      <w:bookmarkStart w:id="107" w:name="_Toc216866815"/>
      <w:bookmarkStart w:id="108" w:name="_Toc223267438"/>
      <w:r w:rsidRPr="004B04EF">
        <w:lastRenderedPageBreak/>
        <w:t>Napájení</w:t>
      </w:r>
      <w:bookmarkEnd w:id="107"/>
      <w:bookmarkEnd w:id="108"/>
    </w:p>
    <w:p w14:paraId="2C19F1C7" w14:textId="27D00747" w:rsidR="0073467A" w:rsidRDefault="0073467A" w:rsidP="0073467A">
      <w:r>
        <w:t>Napájení je řešeno jednočlánkovým Li-Pol akumulátorem s jmenovitým napětím 3.7V a maximálním napětím 4.2V, kapacitou 2000mAh a maximálním vybíjecím proudem 1C. Zařízení lze napájet také přímo přes USB-C konektor, který slouží současně k provozu i nabíjení. Maximální nabíjecí proud je 3A při napětí 5V.</w:t>
      </w:r>
    </w:p>
    <w:p w14:paraId="6332385F" w14:textId="7FF93DD6" w:rsidR="0073467A" w:rsidRDefault="0073467A" w:rsidP="0073467A">
      <w:r>
        <w:t>Nabíjení zajišťuje integrovaný obvod BQ25895RTW, který kromě řízení nabíjecího procesu poskytuje ochranu proti přepětí, nadproudu a nesprávným provozním stavům. Zařízení může pracovat i bez připojeného akumulátoru nebo během jeho nabíjení.</w:t>
      </w:r>
    </w:p>
    <w:p w14:paraId="27FB236E" w14:textId="4E997B8A" w:rsidR="00B75F34" w:rsidRDefault="0073467A" w:rsidP="0073467A">
      <w:r>
        <w:t>Logická napětí 3.3V a 5V jsou generována pomocí DC/DC měničů. Step-down (buck) měnič snižuje napětí na 3.3V, které představuje hlavní logickou hladinu systému a napájí mikrokontrolér i většinu periferií. Step-up (boost) měnič zvyšuje napětí na 5V pro napájení obvodu MAX7219, který řídí sedmisegmentový displej. Schéma napájecí části je uvedeno na obr. č.13.</w:t>
      </w:r>
    </w:p>
    <w:p w14:paraId="7C33AA49" w14:textId="73BED514" w:rsidR="00115E0E" w:rsidRDefault="00BD2AA1">
      <w:pPr>
        <w:spacing w:before="0" w:after="0" w:line="240" w:lineRule="auto"/>
        <w:ind w:firstLine="0"/>
        <w:jc w:val="left"/>
        <w:sectPr w:rsidR="00115E0E" w:rsidSect="009C10A9">
          <w:headerReference w:type="even" r:id="rId33"/>
          <w:headerReference w:type="default" r:id="rId34"/>
          <w:footerReference w:type="default" r:id="rId35"/>
          <w:type w:val="continuous"/>
          <w:pgSz w:w="11906" w:h="16838"/>
          <w:pgMar w:top="1418" w:right="1134" w:bottom="851" w:left="1701" w:header="709" w:footer="283" w:gutter="0"/>
          <w:pgNumType w:start="1"/>
          <w:cols w:space="708"/>
          <w:docGrid w:linePitch="360"/>
        </w:sectPr>
      </w:pPr>
      <w:r>
        <w:rPr>
          <w:noProof/>
        </w:rPr>
        <mc:AlternateContent>
          <mc:Choice Requires="wps">
            <w:drawing>
              <wp:anchor distT="0" distB="0" distL="114300" distR="114300" simplePos="0" relativeHeight="251658278" behindDoc="0" locked="0" layoutInCell="1" allowOverlap="1" wp14:anchorId="1C209E8C" wp14:editId="1A52C397">
                <wp:simplePos x="0" y="0"/>
                <wp:positionH relativeFrom="column">
                  <wp:posOffset>-101600</wp:posOffset>
                </wp:positionH>
                <wp:positionV relativeFrom="paragraph">
                  <wp:posOffset>3547110</wp:posOffset>
                </wp:positionV>
                <wp:extent cx="6049645" cy="635"/>
                <wp:effectExtent l="0" t="0" r="0" b="0"/>
                <wp:wrapTopAndBottom/>
                <wp:docPr id="120421578" name="Textové pole 1"/>
                <wp:cNvGraphicFramePr/>
                <a:graphic xmlns:a="http://schemas.openxmlformats.org/drawingml/2006/main">
                  <a:graphicData uri="http://schemas.microsoft.com/office/word/2010/wordprocessingShape">
                    <wps:wsp>
                      <wps:cNvSpPr txBox="1"/>
                      <wps:spPr>
                        <a:xfrm>
                          <a:off x="0" y="0"/>
                          <a:ext cx="6049645" cy="635"/>
                        </a:xfrm>
                        <a:prstGeom prst="rect">
                          <a:avLst/>
                        </a:prstGeom>
                        <a:solidFill>
                          <a:prstClr val="white"/>
                        </a:solidFill>
                        <a:ln>
                          <a:noFill/>
                        </a:ln>
                      </wps:spPr>
                      <wps:txbx>
                        <w:txbxContent>
                          <w:p w14:paraId="7ABE2490" w14:textId="6B6C82CE" w:rsidR="00CE3AAE" w:rsidRPr="00F93969" w:rsidRDefault="00CE3AAE" w:rsidP="00CE3AAE">
                            <w:pPr>
                              <w:pStyle w:val="Titulek"/>
                            </w:pPr>
                            <w:bookmarkStart w:id="109" w:name="_Toc223733726"/>
                            <w:r>
                              <w:t xml:space="preserve">Obrázek </w:t>
                            </w:r>
                            <w:r>
                              <w:fldChar w:fldCharType="begin"/>
                            </w:r>
                            <w:r>
                              <w:instrText xml:space="preserve"> SEQ Obrázek \* ARABIC </w:instrText>
                            </w:r>
                            <w:r>
                              <w:fldChar w:fldCharType="separate"/>
                            </w:r>
                            <w:r w:rsidR="00586F89">
                              <w:rPr>
                                <w:noProof/>
                              </w:rPr>
                              <w:t>15</w:t>
                            </w:r>
                            <w:r>
                              <w:fldChar w:fldCharType="end"/>
                            </w:r>
                            <w:r>
                              <w:t xml:space="preserve"> – Napájení a zdroje, schéma</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09E8C" id="_x0000_s1040" type="#_x0000_t202" style="position:absolute;margin-left:-8pt;margin-top:279.3pt;width:476.35pt;height:.0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5CGwIAAEAEAAAOAAAAZHJzL2Uyb0RvYy54bWysU8Fu2zAMvQ/YPwi6L066NF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kbT+9m01vOJMVmH29j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" stroked="f">
                <v:textbox style="mso-fit-shape-to-text:t" inset="0,0,0,0">
                  <w:txbxContent>
                    <w:p w14:paraId="7ABE2490" w14:textId="6B6C82CE" w:rsidR="00CE3AAE" w:rsidRPr="00F93969" w:rsidRDefault="00CE3AAE" w:rsidP="00CE3AAE">
                      <w:pPr>
                        <w:pStyle w:val="Titulek"/>
                      </w:pPr>
                      <w:bookmarkStart w:id="110" w:name="_Toc223733726"/>
                      <w:r>
                        <w:t xml:space="preserve">Obrázek </w:t>
                      </w:r>
                      <w:r>
                        <w:fldChar w:fldCharType="begin"/>
                      </w:r>
                      <w:r>
                        <w:instrText xml:space="preserve"> SEQ Obrázek \* ARABIC </w:instrText>
                      </w:r>
                      <w:r>
                        <w:fldChar w:fldCharType="separate"/>
                      </w:r>
                      <w:r w:rsidR="00586F89">
                        <w:rPr>
                          <w:noProof/>
                        </w:rPr>
                        <w:t>15</w:t>
                      </w:r>
                      <w:r>
                        <w:fldChar w:fldCharType="end"/>
                      </w:r>
                      <w:r>
                        <w:t xml:space="preserve"> – Napájení a zdroje, schéma</w:t>
                      </w:r>
                      <w:bookmarkEnd w:id="110"/>
                    </w:p>
                  </w:txbxContent>
                </v:textbox>
                <w10:wrap type="topAndBottom"/>
              </v:shape>
            </w:pict>
          </mc:Fallback>
        </mc:AlternateContent>
      </w:r>
      <w:r w:rsidRPr="00CE3AAE">
        <w:rPr>
          <w:noProof/>
        </w:rPr>
        <w:drawing>
          <wp:anchor distT="0" distB="0" distL="114300" distR="114300" simplePos="0" relativeHeight="251658277" behindDoc="0" locked="0" layoutInCell="1" allowOverlap="1" wp14:anchorId="2CA4D672" wp14:editId="6AE790F1">
            <wp:simplePos x="0" y="0"/>
            <wp:positionH relativeFrom="column">
              <wp:posOffset>-8890</wp:posOffset>
            </wp:positionH>
            <wp:positionV relativeFrom="paragraph">
              <wp:posOffset>296987</wp:posOffset>
            </wp:positionV>
            <wp:extent cx="6049645" cy="3019425"/>
            <wp:effectExtent l="0" t="0" r="8255" b="9525"/>
            <wp:wrapTopAndBottom/>
            <wp:docPr id="473642137" name="Obrázek 1" descr="Obsah obrázku text, snímek obrazovky, diagram,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2137" name="Obrázek 1" descr="Obsah obrázku text, snímek obrazovky, diagram, číslo&#10;&#10;Obsah generovaný pomocí AI může být nesprávný."/>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49645" cy="3019425"/>
                    </a:xfrm>
                    <a:prstGeom prst="rect">
                      <a:avLst/>
                    </a:prstGeom>
                  </pic:spPr>
                </pic:pic>
              </a:graphicData>
            </a:graphic>
            <wp14:sizeRelH relativeFrom="margin">
              <wp14:pctWidth>0</wp14:pctWidth>
            </wp14:sizeRelH>
            <wp14:sizeRelV relativeFrom="margin">
              <wp14:pctHeight>0</wp14:pctHeight>
            </wp14:sizeRelV>
          </wp:anchor>
        </w:drawing>
      </w:r>
    </w:p>
    <w:p w14:paraId="3A746257" w14:textId="6421B87C" w:rsidR="00142F9F" w:rsidRDefault="00142F9F">
      <w:pPr>
        <w:spacing w:before="0" w:after="0" w:line="240" w:lineRule="auto"/>
        <w:ind w:firstLine="0"/>
        <w:jc w:val="left"/>
      </w:pPr>
    </w:p>
    <w:p w14:paraId="6A3CDFC4" w14:textId="6CAFB008" w:rsidR="00FF31EE" w:rsidRDefault="00FF31EE">
      <w:pPr>
        <w:spacing w:before="0" w:after="0" w:line="240" w:lineRule="auto"/>
        <w:ind w:firstLine="0"/>
        <w:jc w:val="left"/>
      </w:pPr>
      <w:r>
        <w:br w:type="page"/>
      </w:r>
    </w:p>
    <w:p w14:paraId="705ADF56" w14:textId="2AD5E6A5" w:rsidR="009E5458" w:rsidRPr="004B04EF" w:rsidRDefault="005142E9" w:rsidP="00955B3D">
      <w:pPr>
        <w:pStyle w:val="Nadpis-vodZvrZdrojePlohy"/>
        <w:framePr w:wrap="notBeside"/>
      </w:pPr>
      <w:bookmarkStart w:id="111" w:name="_Toc223267439"/>
      <w:r w:rsidRPr="004B04EF">
        <w:lastRenderedPageBreak/>
        <w:t>Závěr</w:t>
      </w:r>
      <w:bookmarkEnd w:id="111"/>
    </w:p>
    <w:p w14:paraId="29087E39" w14:textId="229B6F3F" w:rsidR="007F6273" w:rsidRDefault="007F6273" w:rsidP="007F6273">
      <w:r>
        <w:t xml:space="preserve">Dle mého zhodnocení považuji projekt za dokončený. Projekt splňuje všechny body </w:t>
      </w:r>
      <w:r w:rsidR="004C5C66">
        <w:t>zadání,</w:t>
      </w:r>
      <w:r>
        <w:t xml:space="preserve"> a navíc obsahuje doplňující funkce, například podporu funkce „Fast Charge“ pro LiPol akumulátory, digitální měření teploty a stavu nabití baterie a vizualizaci IMU. Byl zjištěn jeden problém při návrhu indikátoru stavu nabití akumulátoru – indikátor byl napřímo připojen k napájení, takže byl vždy zapnutý. Tento problém byl vyřešen přidáním P-MOSFETu připojeného na hlavní vypínač, čímž bylo možné indikátor správně zapínat a vypínat.</w:t>
      </w:r>
    </w:p>
    <w:p w14:paraId="1AB86DD5" w14:textId="56A115A2" w:rsidR="007F6273" w:rsidRDefault="007F6273" w:rsidP="007F6273">
      <w:r>
        <w:t>Projekt stále nabízí možnosti dalšího vylepšení. Hardware byl navržen tak, aby umožňoval přidání co nejvíce funkcí a rozšíření. Například je možné zajistit zpětné nabíjení externího zařízení (např. mobilního telefonu) přes USB-C. Projekt lze dále rozšířit i v programové části, například využitím kruhového LED displeje pro indikaci stavu baterie, vzdálenosti od cíle či dalších parametrů.</w:t>
      </w:r>
    </w:p>
    <w:p w14:paraId="443197C7" w14:textId="305A3742" w:rsidR="00255C23" w:rsidRDefault="007F6273" w:rsidP="007F6273">
      <w:r>
        <w:t>Osobně jsem si návrh a realizaci maturitního projektu velmi užil a během práce jsem se naučil novým věcem v oblasti návrhu PCB, 3D konstrukce a programování.</w:t>
      </w:r>
    </w:p>
    <w:p w14:paraId="6D182491" w14:textId="77777777" w:rsidR="00600CA7" w:rsidRPr="00201C66" w:rsidRDefault="00600CA7" w:rsidP="00201C66">
      <w:pPr>
        <w:pStyle w:val="Nadpis-vodZvrZdrojePlohy"/>
        <w:framePr w:wrap="notBeside"/>
      </w:pPr>
      <w:bookmarkStart w:id="112" w:name="_Toc223267440"/>
      <w:r w:rsidRPr="00201C66">
        <w:lastRenderedPageBreak/>
        <w:t>Zdroje</w:t>
      </w:r>
      <w:bookmarkEnd w:id="112"/>
      <w:r w:rsidRPr="00201C66">
        <w:t xml:space="preserve"> </w:t>
      </w:r>
    </w:p>
    <w:p w14:paraId="523FBE3E" w14:textId="77777777" w:rsidR="00600CA7" w:rsidRPr="004B04EF" w:rsidRDefault="00600CA7" w:rsidP="00600CA7">
      <w:pPr>
        <w:pStyle w:val="Odstavecseseznamem"/>
        <w:ind w:left="0" w:firstLine="0"/>
        <w:rPr>
          <w:szCs w:val="24"/>
          <w:lang w:eastAsia="en-GB"/>
        </w:rPr>
      </w:pPr>
      <w:r w:rsidRPr="004B04EF">
        <w:rPr>
          <w:i/>
          <w:iCs/>
        </w:rPr>
        <w:t>Course, Heading, and Bearing</w:t>
      </w:r>
      <w:r w:rsidRPr="004B04EF">
        <w:t xml:space="preserve">. Online. Applanix Trimble. 2019. Dostupné z: </w:t>
      </w:r>
      <w:hyperlink r:id="rId37" w:history="1">
        <w:r w:rsidRPr="004B04EF">
          <w:rPr>
            <w:rStyle w:val="Hypertextovodkaz"/>
          </w:rPr>
          <w:t>https://applanix.trimble.com/en/resources/marine/blog-course-heading-bearing</w:t>
        </w:r>
      </w:hyperlink>
      <w:r w:rsidRPr="004B04EF">
        <w:t>. [cit. 2025-11-02].</w:t>
      </w:r>
    </w:p>
    <w:p w14:paraId="72723C31" w14:textId="77777777" w:rsidR="00600CA7" w:rsidRPr="004B04EF" w:rsidRDefault="00600CA7" w:rsidP="00600CA7">
      <w:pPr>
        <w:pStyle w:val="Odstavecseseznamem"/>
        <w:ind w:left="0" w:firstLine="0"/>
        <w:rPr>
          <w:szCs w:val="24"/>
          <w:lang w:eastAsia="en-GB"/>
        </w:rPr>
      </w:pPr>
      <w:r w:rsidRPr="004B04EF">
        <w:rPr>
          <w:i/>
          <w:iCs/>
        </w:rPr>
        <w:t>Navigation</w:t>
      </w:r>
      <w:r w:rsidRPr="004B04EF">
        <w:t xml:space="preserve">. Online. Advanced Navigation. C2025. Dostupné z: </w:t>
      </w:r>
      <w:hyperlink r:id="rId38" w:history="1">
        <w:r w:rsidRPr="004B04EF">
          <w:rPr>
            <w:rStyle w:val="Hypertextovodkaz"/>
          </w:rPr>
          <w:t>https://www.advancednavigation.com/glossary/navigation/</w:t>
        </w:r>
      </w:hyperlink>
      <w:r w:rsidRPr="004B04EF">
        <w:t>. [cit. 2025-11-02].</w:t>
      </w:r>
    </w:p>
    <w:p w14:paraId="237C24AE" w14:textId="77777777" w:rsidR="00600CA7" w:rsidRPr="004B04EF" w:rsidRDefault="00600CA7" w:rsidP="00600CA7">
      <w:pPr>
        <w:pStyle w:val="Odstavecseseznamem"/>
        <w:ind w:left="0" w:firstLine="0"/>
        <w:rPr>
          <w:szCs w:val="24"/>
          <w:lang w:eastAsia="en-GB"/>
        </w:rPr>
      </w:pPr>
      <w:r w:rsidRPr="004B04EF">
        <w:rPr>
          <w:i/>
          <w:iCs/>
        </w:rPr>
        <w:t>Methods Of Heading In Navigation</w:t>
      </w:r>
      <w:r w:rsidRPr="004B04EF">
        <w:t xml:space="preserve">. Online. Advanced Navigation. 2021. Dostupné z: </w:t>
      </w:r>
      <w:hyperlink r:id="rId39" w:history="1">
        <w:r w:rsidRPr="004B04EF">
          <w:rPr>
            <w:rStyle w:val="Hypertextovodkaz"/>
          </w:rPr>
          <w:t>https://www.advancednavigation.com/tech-articles/methods-of-heading-in-navigation</w:t>
        </w:r>
      </w:hyperlink>
      <w:r w:rsidRPr="004B04EF">
        <w:t>. [cit. 2025-11-02].</w:t>
      </w:r>
    </w:p>
    <w:p w14:paraId="6C97EADE" w14:textId="77777777" w:rsidR="00600CA7" w:rsidRPr="004B04EF" w:rsidRDefault="00600CA7" w:rsidP="00600CA7">
      <w:pPr>
        <w:pStyle w:val="Odstavecseseznamem"/>
        <w:ind w:left="0" w:firstLine="0"/>
        <w:rPr>
          <w:szCs w:val="24"/>
          <w:lang w:eastAsia="en-GB"/>
        </w:rPr>
      </w:pPr>
      <w:r w:rsidRPr="004B04EF">
        <w:rPr>
          <w:i/>
          <w:iCs/>
        </w:rPr>
        <w:t>Heading Determination</w:t>
      </w:r>
      <w:r w:rsidRPr="004B04EF">
        <w:t xml:space="preserve">. Online. VECTORNAV. C2025. Dostupné z: </w:t>
      </w:r>
      <w:hyperlink r:id="rId40" w:history="1">
        <w:r w:rsidRPr="004B04EF">
          <w:rPr>
            <w:rStyle w:val="Hypertextovodkaz"/>
          </w:rPr>
          <w:t>https://www.vectornav.com/resources/inertial-navigation-primer/theory-of-operation/theory-heading</w:t>
        </w:r>
      </w:hyperlink>
      <w:r w:rsidRPr="004B04EF">
        <w:t>. [cit. 2025-11-02].</w:t>
      </w:r>
    </w:p>
    <w:p w14:paraId="1B1A47AD" w14:textId="77777777" w:rsidR="00600CA7" w:rsidRPr="004B04EF" w:rsidRDefault="00600CA7" w:rsidP="00600CA7">
      <w:pPr>
        <w:pStyle w:val="Odstavecseseznamem"/>
        <w:ind w:left="0" w:firstLine="0"/>
        <w:rPr>
          <w:szCs w:val="24"/>
          <w:lang w:eastAsia="en-GB"/>
        </w:rPr>
      </w:pPr>
      <w:r w:rsidRPr="004B04EF">
        <w:rPr>
          <w:i/>
          <w:iCs/>
        </w:rPr>
        <w:t>Heading Method</w:t>
      </w:r>
      <w:r w:rsidRPr="004B04EF">
        <w:t xml:space="preserve">. Online. SBG Systems. C2025. Dostupné z: </w:t>
      </w:r>
      <w:hyperlink r:id="rId41" w:history="1">
        <w:r w:rsidRPr="004B04EF">
          <w:rPr>
            <w:rStyle w:val="Hypertextovodkaz"/>
          </w:rPr>
          <w:t>https://www.sbg-systems.com/glossary/how-to-choose-best-heading-method/</w:t>
        </w:r>
      </w:hyperlink>
      <w:r w:rsidRPr="004B04EF">
        <w:t>. [cit. 2025-11-02].</w:t>
      </w:r>
    </w:p>
    <w:p w14:paraId="5A3C8998" w14:textId="77777777" w:rsidR="00600CA7" w:rsidRPr="004B04EF" w:rsidRDefault="00600CA7" w:rsidP="00600CA7">
      <w:pPr>
        <w:pStyle w:val="Odstavecseseznamem"/>
        <w:ind w:left="0" w:firstLine="0"/>
        <w:rPr>
          <w:szCs w:val="24"/>
          <w:lang w:eastAsia="en-GB"/>
        </w:rPr>
      </w:pPr>
      <w:r w:rsidRPr="004B04EF">
        <w:rPr>
          <w:i/>
          <w:iCs/>
        </w:rPr>
        <w:t>Magnetometer HSI calibration</w:t>
      </w:r>
      <w:r w:rsidRPr="004B04EF">
        <w:t xml:space="preserve">. Online. VECTORNAV. C2025. Dostupné z: </w:t>
      </w:r>
      <w:hyperlink r:id="rId42" w:history="1">
        <w:r w:rsidRPr="004B04EF">
          <w:rPr>
            <w:rStyle w:val="Hypertextovodkaz"/>
          </w:rPr>
          <w:t>https://www.vectornav.com/resources/inertial-navigation-primer/specifications--and--error-budgets/specs-hsicalibration</w:t>
        </w:r>
      </w:hyperlink>
      <w:r w:rsidRPr="004B04EF">
        <w:t>. [cit. 2025-11-02].</w:t>
      </w:r>
    </w:p>
    <w:p w14:paraId="5F776C93" w14:textId="77777777" w:rsidR="00600CA7" w:rsidRPr="004B04EF" w:rsidRDefault="00600CA7" w:rsidP="00600CA7">
      <w:pPr>
        <w:pStyle w:val="Odstavecseseznamem"/>
        <w:ind w:left="0" w:firstLine="0"/>
        <w:rPr>
          <w:szCs w:val="24"/>
          <w:lang w:eastAsia="en-GB"/>
        </w:rPr>
      </w:pPr>
      <w:r w:rsidRPr="004B04EF">
        <w:rPr>
          <w:szCs w:val="24"/>
          <w:lang w:eastAsia="en-GB"/>
        </w:rPr>
        <w:t xml:space="preserve">Magnetometer Calibration. Online. Matlab. 2025. Dostupné z: </w:t>
      </w:r>
      <w:hyperlink r:id="rId43" w:history="1">
        <w:r w:rsidRPr="004B04EF">
          <w:rPr>
            <w:rStyle w:val="Hypertextovodkaz"/>
            <w:szCs w:val="24"/>
            <w:lang w:eastAsia="en-GB"/>
          </w:rPr>
          <w:t>https://www.mathworks.com/help/fusion/ug/magnetometer-calibration.html</w:t>
        </w:r>
      </w:hyperlink>
      <w:r w:rsidRPr="004B04EF">
        <w:rPr>
          <w:szCs w:val="24"/>
          <w:lang w:eastAsia="en-GB"/>
        </w:rPr>
        <w:t>. [cit. 2025-11-02].</w:t>
      </w:r>
    </w:p>
    <w:p w14:paraId="038D33E0" w14:textId="77777777" w:rsidR="00600CA7" w:rsidRPr="004B04EF" w:rsidRDefault="00600CA7" w:rsidP="00600CA7">
      <w:pPr>
        <w:pStyle w:val="Odstavecseseznamem"/>
        <w:ind w:left="0" w:firstLine="0"/>
        <w:rPr>
          <w:szCs w:val="24"/>
          <w:lang w:eastAsia="en-GB"/>
        </w:rPr>
      </w:pPr>
      <w:r w:rsidRPr="004B04EF">
        <w:rPr>
          <w:szCs w:val="24"/>
          <w:lang w:eastAsia="en-GB"/>
        </w:rPr>
        <w:t xml:space="preserve">Real-Time Calibration of Magnetometers Using the RLS/ML Algorithm. Online, Vědecká práce. Soochow, Čína: School of Electronic and Information Engineering, Soochow University, 2020. Dostupné z: </w:t>
      </w:r>
      <w:hyperlink r:id="rId44" w:history="1">
        <w:r w:rsidRPr="004B04EF">
          <w:rPr>
            <w:rStyle w:val="Hypertextovodkaz"/>
            <w:szCs w:val="24"/>
            <w:lang w:eastAsia="en-GB"/>
          </w:rPr>
          <w:t>https://pmc.ncbi.nlm.nih.gov/articles/PMC7014484/</w:t>
        </w:r>
      </w:hyperlink>
      <w:r w:rsidRPr="004B04EF">
        <w:rPr>
          <w:szCs w:val="24"/>
          <w:lang w:eastAsia="en-GB"/>
        </w:rPr>
        <w:t xml:space="preserve"> . [cit. 2025-10-31].</w:t>
      </w:r>
    </w:p>
    <w:p w14:paraId="5B0BBE23" w14:textId="77777777" w:rsidR="00600CA7" w:rsidRPr="004B04EF" w:rsidRDefault="00600CA7" w:rsidP="00600CA7">
      <w:pPr>
        <w:pStyle w:val="Odstavecseseznamem"/>
        <w:ind w:left="0" w:firstLine="0"/>
        <w:rPr>
          <w:szCs w:val="24"/>
          <w:lang w:eastAsia="en-GB"/>
        </w:rPr>
      </w:pPr>
      <w:r w:rsidRPr="004B04EF">
        <w:rPr>
          <w:i/>
          <w:iCs/>
        </w:rPr>
        <w:t>Modelování inerciální měřicí jednotky</w:t>
      </w:r>
      <w:r w:rsidRPr="004B04EF">
        <w:t xml:space="preserve">. Online, Diplomová práce, vedoucí Chudoba Jan. Praha, Česká republika: ČVUT, Fakulta elektrotechnická, katedra řídicí techniky, 2019. Dostupné z: </w:t>
      </w:r>
      <w:hyperlink r:id="rId45" w:history="1">
        <w:r w:rsidRPr="004B04EF">
          <w:rPr>
            <w:rStyle w:val="Hypertextovodkaz"/>
          </w:rPr>
          <w:t>https://dspace.cvut.cz/handle/10467/83404</w:t>
        </w:r>
      </w:hyperlink>
      <w:r w:rsidRPr="004B04EF">
        <w:t>. [cit. 2025-10-31].</w:t>
      </w:r>
    </w:p>
    <w:p w14:paraId="6C8A3388" w14:textId="77777777" w:rsidR="00600CA7" w:rsidRPr="004B04EF" w:rsidRDefault="00600CA7" w:rsidP="00600CA7">
      <w:pPr>
        <w:pStyle w:val="Odstavecseseznamem"/>
        <w:ind w:left="0" w:firstLine="0"/>
        <w:rPr>
          <w:szCs w:val="24"/>
          <w:lang w:eastAsia="en-GB"/>
        </w:rPr>
      </w:pPr>
      <w:r w:rsidRPr="004B04EF">
        <w:rPr>
          <w:szCs w:val="24"/>
          <w:lang w:eastAsia="en-GB"/>
        </w:rPr>
        <w:t xml:space="preserve">Využití inerciální měřicí jednotky pro měření parametrů silnice. Online, Bakalářská práce. Brno, Česká republika: VUT, Fakulta stavební, 2014. Dostupné z: </w:t>
      </w:r>
      <w:hyperlink r:id="rId46" w:history="1">
        <w:r w:rsidRPr="004B04EF">
          <w:rPr>
            <w:rStyle w:val="Hypertextovodkaz"/>
            <w:szCs w:val="24"/>
            <w:lang w:eastAsia="en-GB"/>
          </w:rPr>
          <w:t>https://dspace.vut.cz/items/33630329-bd06-4158-b3a6-406877fe671f</w:t>
        </w:r>
      </w:hyperlink>
      <w:r w:rsidRPr="004B04EF">
        <w:rPr>
          <w:szCs w:val="24"/>
          <w:lang w:eastAsia="en-GB"/>
        </w:rPr>
        <w:t>. [cit. 2025-10-31].</w:t>
      </w:r>
    </w:p>
    <w:p w14:paraId="0CE7DB0D" w14:textId="77777777" w:rsidR="00600CA7" w:rsidRPr="004B04EF" w:rsidRDefault="00600CA7" w:rsidP="00600CA7">
      <w:pPr>
        <w:pStyle w:val="Odstavecseseznamem"/>
        <w:ind w:left="0" w:firstLine="0"/>
        <w:rPr>
          <w:szCs w:val="24"/>
          <w:lang w:eastAsia="en-GB"/>
        </w:rPr>
      </w:pPr>
      <w:r w:rsidRPr="004B04EF">
        <w:rPr>
          <w:szCs w:val="24"/>
          <w:lang w:eastAsia="en-GB"/>
        </w:rPr>
        <w:t xml:space="preserve">BOSCH. BNO055 datasheet. Online. 2021. Dostupné z: </w:t>
      </w:r>
      <w:hyperlink r:id="rId47" w:history="1">
        <w:r w:rsidRPr="004B04EF">
          <w:rPr>
            <w:rStyle w:val="Hypertextovodkaz"/>
            <w:szCs w:val="24"/>
            <w:lang w:eastAsia="en-GB"/>
          </w:rPr>
          <w:t>https://www.bosch-sensortec.com/media/boschsensortec/downloads/datasheets/bst-bno055-ds000.pdf</w:t>
        </w:r>
      </w:hyperlink>
      <w:r w:rsidRPr="004B04EF">
        <w:rPr>
          <w:szCs w:val="24"/>
          <w:lang w:eastAsia="en-GB"/>
        </w:rPr>
        <w:t xml:space="preserve">  [cit. 2025-11-02].</w:t>
      </w:r>
    </w:p>
    <w:p w14:paraId="35CB31E7" w14:textId="77777777" w:rsidR="00600CA7" w:rsidRPr="004B04EF" w:rsidRDefault="00600CA7" w:rsidP="00600CA7">
      <w:pPr>
        <w:pStyle w:val="Odstavecseseznamem"/>
        <w:ind w:left="0" w:firstLine="0"/>
        <w:rPr>
          <w:szCs w:val="24"/>
          <w:lang w:eastAsia="en-GB"/>
        </w:rPr>
      </w:pPr>
      <w:r w:rsidRPr="004B04EF">
        <w:rPr>
          <w:szCs w:val="24"/>
          <w:lang w:eastAsia="en-GB"/>
        </w:rPr>
        <w:t xml:space="preserve">BOSCH. BMI088 datasheet. Online. 2024. Dostupné z: </w:t>
      </w:r>
      <w:hyperlink r:id="rId48" w:anchor="documents" w:history="1">
        <w:r w:rsidRPr="004B04EF">
          <w:rPr>
            <w:rStyle w:val="Hypertextovodkaz"/>
            <w:szCs w:val="24"/>
            <w:lang w:eastAsia="en-GB"/>
          </w:rPr>
          <w:t>https://www.bosch-sensortec.com/products/motion-sensors/imus/bmi088/#documents</w:t>
        </w:r>
      </w:hyperlink>
      <w:r w:rsidRPr="004B04EF">
        <w:rPr>
          <w:szCs w:val="24"/>
          <w:lang w:eastAsia="en-GB"/>
        </w:rPr>
        <w:t>. [cit. 2025-11-02].</w:t>
      </w:r>
    </w:p>
    <w:p w14:paraId="4F463CE4" w14:textId="77777777" w:rsidR="00600CA7" w:rsidRPr="004B04EF" w:rsidRDefault="00600CA7" w:rsidP="00600CA7">
      <w:pPr>
        <w:pStyle w:val="Odstavecseseznamem"/>
        <w:ind w:left="0" w:firstLine="0"/>
        <w:rPr>
          <w:szCs w:val="24"/>
          <w:lang w:eastAsia="en-GB"/>
        </w:rPr>
      </w:pPr>
      <w:r w:rsidRPr="004B04EF">
        <w:rPr>
          <w:szCs w:val="24"/>
          <w:lang w:eastAsia="en-GB"/>
        </w:rPr>
        <w:t xml:space="preserve">TDK INVENSENSE. ICM-20948 datasheet. Online. 2024. Dostupné z: </w:t>
      </w:r>
      <w:hyperlink r:id="rId49" w:history="1">
        <w:r w:rsidRPr="004B04EF">
          <w:rPr>
            <w:rStyle w:val="Hypertextovodkaz"/>
            <w:szCs w:val="24"/>
            <w:lang w:eastAsia="en-GB"/>
          </w:rPr>
          <w:t>https://invensense.tdk.com/products/motion-tracking/9-axis/icm-20948/</w:t>
        </w:r>
      </w:hyperlink>
      <w:r w:rsidRPr="004B04EF">
        <w:rPr>
          <w:szCs w:val="24"/>
          <w:lang w:eastAsia="en-GB"/>
        </w:rPr>
        <w:t xml:space="preserve"> . [cit. 2025-11-02].</w:t>
      </w:r>
    </w:p>
    <w:p w14:paraId="549AC5BA" w14:textId="77777777" w:rsidR="00600CA7" w:rsidRPr="004B04EF" w:rsidRDefault="00600CA7" w:rsidP="00600CA7">
      <w:pPr>
        <w:pStyle w:val="Odstavecseseznamem"/>
        <w:ind w:left="0" w:firstLine="0"/>
        <w:rPr>
          <w:szCs w:val="24"/>
          <w:lang w:eastAsia="en-GB"/>
        </w:rPr>
      </w:pPr>
      <w:r w:rsidRPr="004B04EF">
        <w:rPr>
          <w:i/>
          <w:iCs/>
        </w:rPr>
        <w:t>Spoofing družicových navigačních systémů</w:t>
      </w:r>
      <w:r w:rsidRPr="004B04EF">
        <w:t xml:space="preserve">. Online, Bakalářská práce. Praha, Česká republika: ČVUT, Fakulta elektrotechnická, Katedra radioelektroniky, 2025. Dostupné z: </w:t>
      </w:r>
      <w:hyperlink r:id="rId50" w:history="1">
        <w:r w:rsidRPr="004B04EF">
          <w:rPr>
            <w:rStyle w:val="Hypertextovodkaz"/>
          </w:rPr>
          <w:t>https://dspace.cvut.cz/handle/10467/123368</w:t>
        </w:r>
      </w:hyperlink>
      <w:r w:rsidRPr="004B04EF">
        <w:t>. [cit. 2025-10-31].</w:t>
      </w:r>
    </w:p>
    <w:p w14:paraId="50A054AC" w14:textId="77777777" w:rsidR="00600CA7" w:rsidRPr="004B04EF" w:rsidRDefault="00600CA7" w:rsidP="00600CA7">
      <w:pPr>
        <w:pStyle w:val="Odstavecseseznamem"/>
        <w:ind w:left="0" w:firstLine="0"/>
        <w:rPr>
          <w:szCs w:val="24"/>
          <w:lang w:eastAsia="en-GB"/>
        </w:rPr>
      </w:pPr>
      <w:r w:rsidRPr="004B04EF">
        <w:rPr>
          <w:i/>
          <w:iCs/>
        </w:rPr>
        <w:t>GNSS and Satellite Navigation explained</w:t>
      </w:r>
      <w:r w:rsidRPr="004B04EF">
        <w:t xml:space="preserve">. Online. Advanced Navigation. C2025. Dostupné z: </w:t>
      </w:r>
      <w:hyperlink r:id="rId51" w:history="1">
        <w:r w:rsidRPr="004B04EF">
          <w:rPr>
            <w:rStyle w:val="Hypertextovodkaz"/>
          </w:rPr>
          <w:t>https://www.advancednavigation.com/tech-articles/global-navigation-satellite-system-gnss-and-satellite-navigation-explained/</w:t>
        </w:r>
      </w:hyperlink>
      <w:r w:rsidRPr="004B04EF">
        <w:t>. [cit. 2025-11-02].</w:t>
      </w:r>
    </w:p>
    <w:p w14:paraId="31DD3E1A" w14:textId="77777777" w:rsidR="00600CA7" w:rsidRPr="004B04EF" w:rsidRDefault="00600CA7" w:rsidP="00600CA7">
      <w:pPr>
        <w:pStyle w:val="Odstavecseseznamem"/>
        <w:ind w:left="0" w:firstLine="0"/>
        <w:rPr>
          <w:szCs w:val="24"/>
          <w:lang w:eastAsia="en-GB"/>
        </w:rPr>
      </w:pPr>
      <w:r w:rsidRPr="004B04EF">
        <w:rPr>
          <w:i/>
          <w:iCs/>
        </w:rPr>
        <w:lastRenderedPageBreak/>
        <w:t>How does GPS work?</w:t>
      </w:r>
      <w:r w:rsidRPr="004B04EF">
        <w:t xml:space="preserve"> Online. GlobalSpec. C2025. Dostupné z: </w:t>
      </w:r>
      <w:hyperlink r:id="rId52" w:history="1">
        <w:r w:rsidRPr="004B04EF">
          <w:rPr>
            <w:rStyle w:val="Hypertextovodkaz"/>
          </w:rPr>
          <w:t>https://insights.globalspec.com/article/10315/how-does-gps-work</w:t>
        </w:r>
      </w:hyperlink>
      <w:r w:rsidRPr="004B04EF">
        <w:t>. [cit. 2025-11-02].</w:t>
      </w:r>
    </w:p>
    <w:p w14:paraId="0FA42957" w14:textId="77777777" w:rsidR="00600CA7" w:rsidRPr="004B04EF" w:rsidRDefault="00600CA7" w:rsidP="00600CA7">
      <w:pPr>
        <w:pStyle w:val="Odstavecseseznamem"/>
        <w:ind w:left="0" w:firstLine="0"/>
        <w:rPr>
          <w:szCs w:val="24"/>
          <w:lang w:eastAsia="en-GB"/>
        </w:rPr>
      </w:pPr>
      <w:r w:rsidRPr="004B04EF">
        <w:rPr>
          <w:szCs w:val="24"/>
          <w:lang w:eastAsia="en-GB"/>
        </w:rPr>
        <w:t xml:space="preserve">How GPS Receivers Work – Trilateration vs Triangulation. Online. GIS Geography. C2025. Dostupné z: </w:t>
      </w:r>
      <w:hyperlink r:id="rId53" w:history="1">
        <w:r w:rsidRPr="004B04EF">
          <w:rPr>
            <w:rStyle w:val="Hypertextovodkaz"/>
            <w:szCs w:val="24"/>
            <w:lang w:eastAsia="en-GB"/>
          </w:rPr>
          <w:t>https://gisgeography.com/trilateration-triangulation-gps</w:t>
        </w:r>
      </w:hyperlink>
      <w:r w:rsidRPr="004B04EF">
        <w:rPr>
          <w:szCs w:val="24"/>
          <w:lang w:eastAsia="en-GB"/>
        </w:rPr>
        <w:t>. [cit. 2025-11-02].</w:t>
      </w:r>
    </w:p>
    <w:p w14:paraId="27D2A36F" w14:textId="77777777" w:rsidR="00600CA7" w:rsidRPr="004B04EF" w:rsidRDefault="00600CA7" w:rsidP="00600CA7">
      <w:pPr>
        <w:pStyle w:val="Odstavecseseznamem"/>
        <w:ind w:left="0" w:firstLine="0"/>
        <w:rPr>
          <w:szCs w:val="24"/>
          <w:lang w:eastAsia="en-GB"/>
        </w:rPr>
      </w:pPr>
      <w:r w:rsidRPr="004B04EF">
        <w:rPr>
          <w:szCs w:val="24"/>
          <w:lang w:eastAsia="en-GB"/>
        </w:rPr>
        <w:t xml:space="preserve">STMICROELECTRONICS. Teseo-LIV3R datasheet. Online. 2023. Dostupné z: </w:t>
      </w:r>
      <w:hyperlink r:id="rId54" w:history="1">
        <w:r w:rsidRPr="004B04EF">
          <w:rPr>
            <w:rStyle w:val="Hypertextovodkaz"/>
            <w:szCs w:val="24"/>
            <w:lang w:eastAsia="en-GB"/>
          </w:rPr>
          <w:t>https://www.st.com/en/positioning/teseo-liv3r.html</w:t>
        </w:r>
      </w:hyperlink>
      <w:r w:rsidRPr="004B04EF">
        <w:rPr>
          <w:szCs w:val="24"/>
          <w:lang w:eastAsia="en-GB"/>
        </w:rPr>
        <w:t>. [cit. 2025-11-02].</w:t>
      </w:r>
    </w:p>
    <w:p w14:paraId="56D48EF9" w14:textId="77777777" w:rsidR="00600CA7" w:rsidRPr="004B04EF" w:rsidRDefault="00600CA7" w:rsidP="00600CA7">
      <w:pPr>
        <w:pStyle w:val="Odstavecseseznamem"/>
        <w:ind w:left="0" w:firstLine="0"/>
        <w:rPr>
          <w:szCs w:val="24"/>
          <w:lang w:eastAsia="en-GB"/>
        </w:rPr>
      </w:pPr>
      <w:r w:rsidRPr="004B04EF">
        <w:rPr>
          <w:szCs w:val="24"/>
          <w:lang w:eastAsia="en-GB"/>
        </w:rPr>
        <w:t xml:space="preserve">U-BLOX. NEO-M8 series datasheet. Online. C2025. Dostupné z: </w:t>
      </w:r>
      <w:hyperlink r:id="rId55" w:anchor="Product-selection" w:history="1">
        <w:r w:rsidRPr="004B04EF">
          <w:rPr>
            <w:rStyle w:val="Hypertextovodkaz"/>
            <w:szCs w:val="24"/>
            <w:lang w:eastAsia="en-GB"/>
          </w:rPr>
          <w:t>https://www.u-blox.com/en/product/neo-m8-series#Product-selection</w:t>
        </w:r>
      </w:hyperlink>
      <w:r w:rsidRPr="004B04EF">
        <w:rPr>
          <w:szCs w:val="24"/>
          <w:lang w:eastAsia="en-GB"/>
        </w:rPr>
        <w:t>. [cit. 2025-11-02].</w:t>
      </w:r>
    </w:p>
    <w:p w14:paraId="337DC265" w14:textId="77777777" w:rsidR="00600CA7" w:rsidRPr="004B04EF" w:rsidRDefault="00600CA7" w:rsidP="00600CA7">
      <w:pPr>
        <w:pStyle w:val="Odstavecseseznamem"/>
        <w:ind w:left="0" w:firstLine="0"/>
        <w:rPr>
          <w:szCs w:val="24"/>
          <w:lang w:eastAsia="en-GB"/>
        </w:rPr>
      </w:pPr>
      <w:r w:rsidRPr="004B04EF">
        <w:rPr>
          <w:szCs w:val="24"/>
          <w:lang w:eastAsia="en-GB"/>
        </w:rPr>
        <w:t xml:space="preserve">U-BLOX. NEO-M9N datasheet. Online. C2025. Dostupné z: </w:t>
      </w:r>
      <w:hyperlink r:id="rId56" w:anchor="Product-selection" w:history="1">
        <w:r w:rsidRPr="004B04EF">
          <w:rPr>
            <w:rStyle w:val="Hypertextovodkaz"/>
            <w:szCs w:val="24"/>
            <w:lang w:eastAsia="en-GB"/>
          </w:rPr>
          <w:t>https://www.u-blox.com/en/product/neo-m9n-module#Product-selection</w:t>
        </w:r>
      </w:hyperlink>
      <w:r w:rsidRPr="004B04EF">
        <w:rPr>
          <w:szCs w:val="24"/>
          <w:lang w:eastAsia="en-GB"/>
        </w:rPr>
        <w:t>. [cit. 2025-11-02].</w:t>
      </w:r>
    </w:p>
    <w:p w14:paraId="7A9771A8" w14:textId="77777777" w:rsidR="00600CA7" w:rsidRPr="004B04EF" w:rsidRDefault="00600CA7" w:rsidP="00600CA7">
      <w:pPr>
        <w:pStyle w:val="Odstavecseseznamem"/>
        <w:ind w:left="0" w:firstLine="0"/>
        <w:rPr>
          <w:szCs w:val="24"/>
        </w:rPr>
      </w:pPr>
      <w:r w:rsidRPr="004B04EF">
        <w:t xml:space="preserve">IBM. </w:t>
      </w:r>
      <w:r w:rsidRPr="004B04EF">
        <w:rPr>
          <w:i/>
          <w:iCs/>
        </w:rPr>
        <w:t>IBM – Microcontrollers</w:t>
      </w:r>
      <w:r w:rsidRPr="004B04EF">
        <w:t xml:space="preserve">. Online. IBM topics. C2025. Dostupné z: </w:t>
      </w:r>
      <w:hyperlink r:id="rId57" w:history="1">
        <w:r w:rsidRPr="004B04EF">
          <w:rPr>
            <w:rStyle w:val="Hypertextovodkaz"/>
          </w:rPr>
          <w:t>https://www.ibm.com/think/topics/microcontroller</w:t>
        </w:r>
      </w:hyperlink>
      <w:r w:rsidRPr="004B04EF">
        <w:t>. [cit. 2025-10-19].</w:t>
      </w:r>
    </w:p>
    <w:p w14:paraId="1EF0397D" w14:textId="77777777" w:rsidR="00600CA7" w:rsidRPr="004B04EF" w:rsidRDefault="00600CA7" w:rsidP="00600CA7">
      <w:pPr>
        <w:pStyle w:val="Odstavecseseznamem"/>
        <w:ind w:left="0" w:firstLine="0"/>
        <w:rPr>
          <w:szCs w:val="24"/>
        </w:rPr>
      </w:pPr>
      <w:r w:rsidRPr="004B04EF">
        <w:rPr>
          <w:szCs w:val="24"/>
        </w:rPr>
        <w:t xml:space="preserve">ESPRESSIF. ESP32-WROOM-32 datasheet. Online. C2025. Dostupné z: </w:t>
      </w:r>
      <w:hyperlink r:id="rId58" w:history="1">
        <w:r w:rsidRPr="004B04EF">
          <w:rPr>
            <w:rStyle w:val="Hypertextovodkaz"/>
            <w:szCs w:val="24"/>
          </w:rPr>
          <w:t>https://documentation.espressif.com/esp32-wroom-32e_esp32-wroom-32ue_datasheet_en.pdf</w:t>
        </w:r>
      </w:hyperlink>
      <w:r w:rsidRPr="004B04EF">
        <w:rPr>
          <w:szCs w:val="24"/>
        </w:rPr>
        <w:t>. [cit. 2025-11-02].</w:t>
      </w:r>
    </w:p>
    <w:p w14:paraId="00DA22D7" w14:textId="77777777" w:rsidR="00600CA7" w:rsidRPr="004B04EF" w:rsidRDefault="00600CA7" w:rsidP="00600CA7">
      <w:pPr>
        <w:pStyle w:val="Odstavecseseznamem"/>
        <w:ind w:left="0" w:firstLine="0"/>
        <w:rPr>
          <w:szCs w:val="24"/>
        </w:rPr>
      </w:pPr>
      <w:r w:rsidRPr="004B04EF">
        <w:rPr>
          <w:szCs w:val="24"/>
        </w:rPr>
        <w:t xml:space="preserve">ESPRESSIF. ESP32-S3 datasheet. Online. C2025. Dostupné z: </w:t>
      </w:r>
      <w:hyperlink r:id="rId59" w:history="1">
        <w:r w:rsidRPr="004B04EF">
          <w:rPr>
            <w:rStyle w:val="Hypertextovodkaz"/>
            <w:szCs w:val="24"/>
          </w:rPr>
          <w:t>https://documentation.espressif.com/esp32-s3_datasheet_en.pdf</w:t>
        </w:r>
      </w:hyperlink>
      <w:r w:rsidRPr="004B04EF">
        <w:rPr>
          <w:szCs w:val="24"/>
        </w:rPr>
        <w:t>. [cit. 2025-11-02].</w:t>
      </w:r>
    </w:p>
    <w:p w14:paraId="4B774EF2" w14:textId="77777777" w:rsidR="00600CA7" w:rsidRPr="004B04EF" w:rsidRDefault="00600CA7" w:rsidP="00600CA7">
      <w:pPr>
        <w:pStyle w:val="Odstavecseseznamem"/>
        <w:ind w:left="0" w:firstLine="0"/>
        <w:rPr>
          <w:szCs w:val="24"/>
        </w:rPr>
      </w:pPr>
      <w:r w:rsidRPr="004B04EF">
        <w:rPr>
          <w:szCs w:val="24"/>
        </w:rPr>
        <w:t xml:space="preserve">ARDUINO. Arduino UNO R3 datasheet. Online. C2025. Dostupné z: </w:t>
      </w:r>
      <w:hyperlink r:id="rId60" w:history="1">
        <w:r w:rsidRPr="004B04EF">
          <w:rPr>
            <w:rStyle w:val="Hypertextovodkaz"/>
            <w:szCs w:val="24"/>
          </w:rPr>
          <w:t>https://docs.arduino.cc/resources/datasheets/A000066-datasheet.pdf</w:t>
        </w:r>
      </w:hyperlink>
      <w:r w:rsidRPr="004B04EF">
        <w:rPr>
          <w:szCs w:val="24"/>
        </w:rPr>
        <w:t>. [cit. 2025-11-02].</w:t>
      </w:r>
    </w:p>
    <w:p w14:paraId="3B1C86A3" w14:textId="77777777" w:rsidR="00600CA7" w:rsidRPr="004B04EF" w:rsidRDefault="00600CA7" w:rsidP="00600CA7">
      <w:pPr>
        <w:pStyle w:val="Odstavecseseznamem"/>
        <w:ind w:left="0" w:firstLine="0"/>
        <w:rPr>
          <w:szCs w:val="24"/>
        </w:rPr>
      </w:pPr>
      <w:r w:rsidRPr="004B04EF">
        <w:rPr>
          <w:szCs w:val="24"/>
        </w:rPr>
        <w:t xml:space="preserve">ARDUINO. Arduino UNO Q datasheet. Online. 2025. Dostupné z: </w:t>
      </w:r>
      <w:hyperlink r:id="rId61" w:history="1">
        <w:r w:rsidRPr="004B04EF">
          <w:rPr>
            <w:rStyle w:val="Hypertextovodkaz"/>
            <w:szCs w:val="24"/>
          </w:rPr>
          <w:t>https://docs.arduino.cc/resources/datasheets/ABX00162-ABX00173-datasheet.pdf</w:t>
        </w:r>
      </w:hyperlink>
      <w:r w:rsidRPr="004B04EF">
        <w:rPr>
          <w:szCs w:val="24"/>
        </w:rPr>
        <w:t xml:space="preserve">. [cit. 2025-11-02]. </w:t>
      </w:r>
    </w:p>
    <w:p w14:paraId="5065EFA9" w14:textId="77777777" w:rsidR="00600CA7" w:rsidRPr="004B04EF" w:rsidRDefault="00600CA7" w:rsidP="00600CA7">
      <w:pPr>
        <w:pStyle w:val="Odstavecseseznamem"/>
        <w:ind w:left="0" w:firstLine="0"/>
        <w:rPr>
          <w:szCs w:val="24"/>
        </w:rPr>
      </w:pPr>
      <w:r w:rsidRPr="004B04EF">
        <w:t xml:space="preserve">STMICROELECTRONICS. </w:t>
      </w:r>
      <w:r w:rsidRPr="004B04EF">
        <w:rPr>
          <w:i/>
          <w:iCs/>
        </w:rPr>
        <w:t>STM32 line of products</w:t>
      </w:r>
      <w:r w:rsidRPr="004B04EF">
        <w:t xml:space="preserve">. Online. STMicroelectronics homepage. C2025. Dostupné z: </w:t>
      </w:r>
      <w:hyperlink r:id="rId62" w:history="1">
        <w:r w:rsidRPr="004B04EF">
          <w:rPr>
            <w:rStyle w:val="Hypertextovodkaz"/>
          </w:rPr>
          <w:t>www.st.com/en/microcontrollers-microprocessors/stm32-32-bit-arm-cortex-mcus.html</w:t>
        </w:r>
      </w:hyperlink>
      <w:r w:rsidRPr="004B04EF">
        <w:t>. [cit. 2025-10-19].</w:t>
      </w:r>
    </w:p>
    <w:p w14:paraId="71A7F511" w14:textId="77777777" w:rsidR="00600CA7" w:rsidRPr="004B04EF" w:rsidRDefault="00600CA7" w:rsidP="00600CA7">
      <w:pPr>
        <w:pStyle w:val="Odstavecseseznamem"/>
        <w:ind w:left="0" w:firstLine="0"/>
        <w:rPr>
          <w:szCs w:val="24"/>
        </w:rPr>
      </w:pPr>
      <w:r w:rsidRPr="004B04EF">
        <w:rPr>
          <w:szCs w:val="24"/>
        </w:rPr>
        <w:t xml:space="preserve">RASPBERRY PI LTD. Raspberry Pi 5 Technical Specifications. Online. C2024. Dostupné z: </w:t>
      </w:r>
      <w:hyperlink r:id="rId63" w:history="1">
        <w:r w:rsidRPr="004B04EF">
          <w:rPr>
            <w:rStyle w:val="Hypertextovodkaz"/>
            <w:szCs w:val="24"/>
          </w:rPr>
          <w:t>https://community.element14.com/products/raspberry-pi/b/blog/posts/raspberry-pi-5-technical-specifications-and-mechanical-drawings</w:t>
        </w:r>
      </w:hyperlink>
      <w:r w:rsidRPr="004B04EF">
        <w:rPr>
          <w:szCs w:val="24"/>
        </w:rPr>
        <w:t>. [cit. 2025-11-02].</w:t>
      </w:r>
    </w:p>
    <w:p w14:paraId="126ED7B7" w14:textId="77777777" w:rsidR="00C75772" w:rsidRDefault="00600CA7" w:rsidP="00C75772">
      <w:pPr>
        <w:pStyle w:val="Odstavecseseznamem"/>
        <w:ind w:left="0" w:firstLine="0"/>
        <w:rPr>
          <w:szCs w:val="24"/>
        </w:rPr>
      </w:pPr>
      <w:r w:rsidRPr="004B04EF">
        <w:rPr>
          <w:szCs w:val="24"/>
        </w:rPr>
        <w:t xml:space="preserve">RASPBERRY PI LTD. Raspberry Pi Pico. Online. C2024. Dostupné z: </w:t>
      </w:r>
      <w:hyperlink r:id="rId64" w:history="1">
        <w:r w:rsidR="000E4C93" w:rsidRPr="00C75C79">
          <w:rPr>
            <w:rStyle w:val="Hypertextovodkaz"/>
            <w:szCs w:val="24"/>
          </w:rPr>
          <w:t>https://datasheets.raspberrypi.com/pico/pico-datasheet.pdf</w:t>
        </w:r>
      </w:hyperlink>
      <w:r w:rsidRPr="004B04EF">
        <w:rPr>
          <w:szCs w:val="24"/>
        </w:rPr>
        <w:t>. [cit. 2025-11-02].</w:t>
      </w:r>
    </w:p>
    <w:p w14:paraId="08116724" w14:textId="36EDA246" w:rsidR="00D23975" w:rsidRDefault="009B55D1" w:rsidP="00C75772">
      <w:pPr>
        <w:pStyle w:val="Odstavecseseznamem"/>
        <w:ind w:left="0" w:firstLine="0"/>
        <w:rPr>
          <w:szCs w:val="24"/>
        </w:rPr>
      </w:pPr>
      <w:r w:rsidRPr="009B55D1">
        <w:rPr>
          <w:szCs w:val="24"/>
        </w:rPr>
        <w:t xml:space="preserve">E-Compasses. Online. SkyMEMS. C2025. Dostupné z: </w:t>
      </w:r>
      <w:hyperlink r:id="rId65" w:history="1">
        <w:r w:rsidRPr="00887B7D">
          <w:rPr>
            <w:rStyle w:val="Hypertextovodkaz"/>
            <w:szCs w:val="24"/>
          </w:rPr>
          <w:t>https://www.skymems.com/product-category/e-compass/</w:t>
        </w:r>
      </w:hyperlink>
      <w:r w:rsidRPr="009B55D1">
        <w:rPr>
          <w:szCs w:val="24"/>
        </w:rPr>
        <w:t>.</w:t>
      </w:r>
      <w:r>
        <w:rPr>
          <w:szCs w:val="24"/>
        </w:rPr>
        <w:t xml:space="preserve"> </w:t>
      </w:r>
      <w:r w:rsidRPr="009B55D1">
        <w:rPr>
          <w:szCs w:val="24"/>
        </w:rPr>
        <w:t>[cit. 2026-01-11].</w:t>
      </w:r>
    </w:p>
    <w:p w14:paraId="024B6223" w14:textId="77777777" w:rsidR="007757F9" w:rsidRPr="00CE4AB3" w:rsidRDefault="007757F9" w:rsidP="007757F9">
      <w:pPr>
        <w:pStyle w:val="Odstavecseseznamem"/>
        <w:ind w:left="0" w:firstLine="0"/>
        <w:rPr>
          <w:szCs w:val="24"/>
        </w:rPr>
        <w:sectPr w:rsidR="007757F9" w:rsidRPr="00CE4AB3" w:rsidSect="007757F9">
          <w:headerReference w:type="even" r:id="rId66"/>
          <w:headerReference w:type="default" r:id="rId67"/>
          <w:type w:val="continuous"/>
          <w:pgSz w:w="11906" w:h="16838"/>
          <w:pgMar w:top="1418" w:right="1134" w:bottom="851" w:left="1701" w:header="709" w:footer="283" w:gutter="0"/>
          <w:cols w:space="708"/>
          <w:docGrid w:linePitch="360"/>
        </w:sectPr>
      </w:pPr>
      <w:r w:rsidRPr="004263FD">
        <w:rPr>
          <w:szCs w:val="24"/>
        </w:rPr>
        <w:t>An overview of electronic compass. Online. MEMSMAG. 2025. Dostupné z:</w:t>
      </w:r>
      <w:r>
        <w:rPr>
          <w:szCs w:val="24"/>
        </w:rPr>
        <w:t xml:space="preserve"> </w:t>
      </w:r>
      <w:hyperlink r:id="rId68" w:history="1">
        <w:r w:rsidRPr="00887B7D">
          <w:rPr>
            <w:rStyle w:val="Hypertextovodkaz"/>
            <w:szCs w:val="24"/>
          </w:rPr>
          <w:t>https://www.memsmag.com/an-overview-of-electronic-compass-1</w:t>
        </w:r>
      </w:hyperlink>
      <w:r w:rsidRPr="004263FD">
        <w:rPr>
          <w:szCs w:val="24"/>
        </w:rPr>
        <w:t>.</w:t>
      </w:r>
      <w:r>
        <w:rPr>
          <w:szCs w:val="24"/>
        </w:rPr>
        <w:t xml:space="preserve"> </w:t>
      </w:r>
      <w:r w:rsidRPr="004263FD">
        <w:rPr>
          <w:szCs w:val="24"/>
        </w:rPr>
        <w:t>[cit. 2026-01-11]</w:t>
      </w:r>
      <w:r>
        <w:rPr>
          <w:szCs w:val="24"/>
        </w:rPr>
        <w:t>.</w:t>
      </w:r>
    </w:p>
    <w:p w14:paraId="613909EF" w14:textId="15FBE88C" w:rsidR="007757F9" w:rsidRDefault="007757F9" w:rsidP="00C75772">
      <w:pPr>
        <w:pStyle w:val="Odstavecseseznamem"/>
        <w:ind w:left="0" w:firstLine="0"/>
        <w:rPr>
          <w:szCs w:val="24"/>
        </w:rPr>
      </w:pPr>
      <w:r w:rsidRPr="007757F9">
        <w:rPr>
          <w:szCs w:val="24"/>
        </w:rPr>
        <w:t xml:space="preserve">GAMBODY. </w:t>
      </w:r>
      <w:r w:rsidRPr="007757F9">
        <w:rPr>
          <w:i/>
          <w:iCs/>
          <w:szCs w:val="24"/>
        </w:rPr>
        <w:t>Which filament is better for you</w:t>
      </w:r>
      <w:r w:rsidRPr="007757F9">
        <w:rPr>
          <w:szCs w:val="24"/>
        </w:rPr>
        <w:t xml:space="preserve">. Online. 3D printing blog. C2025. Dostupné z: </w:t>
      </w:r>
      <w:hyperlink r:id="rId69" w:history="1">
        <w:r w:rsidRPr="007757F9">
          <w:rPr>
            <w:rStyle w:val="Hypertextovodkaz"/>
            <w:szCs w:val="24"/>
          </w:rPr>
          <w:t>https://www.gambody.com/blog/comparing-petg-vs-pla-what-is-the-difference-and-which-filament-is-better-for-you/</w:t>
        </w:r>
      </w:hyperlink>
      <w:r w:rsidRPr="007757F9">
        <w:rPr>
          <w:szCs w:val="24"/>
        </w:rPr>
        <w:t>. [cit. 2026-03-01].</w:t>
      </w:r>
    </w:p>
    <w:p w14:paraId="0CD51DF9" w14:textId="79DE3A48" w:rsidR="0033571C" w:rsidRPr="00766094" w:rsidRDefault="0033571C" w:rsidP="00C75772">
      <w:pPr>
        <w:pStyle w:val="Odstavecseseznamem"/>
        <w:ind w:left="0" w:firstLine="0"/>
        <w:rPr>
          <w:szCs w:val="24"/>
        </w:rPr>
      </w:pPr>
      <w:r w:rsidRPr="00766094">
        <w:rPr>
          <w:szCs w:val="24"/>
        </w:rPr>
        <w:t>Text upraven s</w:t>
      </w:r>
      <w:r w:rsidR="00766094" w:rsidRPr="00766094">
        <w:rPr>
          <w:szCs w:val="24"/>
        </w:rPr>
        <w:t> </w:t>
      </w:r>
      <w:r w:rsidRPr="00766094">
        <w:rPr>
          <w:szCs w:val="24"/>
        </w:rPr>
        <w:t>využitím</w:t>
      </w:r>
      <w:r w:rsidR="00766094" w:rsidRPr="00766094">
        <w:rPr>
          <w:szCs w:val="24"/>
        </w:rPr>
        <w:t xml:space="preserve"> ChatGPT:</w:t>
      </w:r>
      <w:r w:rsidR="00766094">
        <w:rPr>
          <w:szCs w:val="24"/>
        </w:rPr>
        <w:t xml:space="preserve"> </w:t>
      </w:r>
      <w:r w:rsidR="00766094" w:rsidRPr="00766094">
        <w:rPr>
          <w:i/>
          <w:iCs/>
          <w:szCs w:val="24"/>
        </w:rPr>
        <w:t>Language model.</w:t>
      </w:r>
      <w:r w:rsidR="00766094" w:rsidRPr="00766094">
        <w:rPr>
          <w:szCs w:val="24"/>
        </w:rPr>
        <w:t xml:space="preserve"> [online]. San Francisco: OpenAI,</w:t>
      </w:r>
      <w:r w:rsidR="00B36D0C">
        <w:rPr>
          <w:szCs w:val="24"/>
        </w:rPr>
        <w:t xml:space="preserve"> </w:t>
      </w:r>
      <w:r w:rsidR="00766094" w:rsidRPr="00766094">
        <w:rPr>
          <w:szCs w:val="24"/>
        </w:rPr>
        <w:t xml:space="preserve">2023. Dostupné z: </w:t>
      </w:r>
      <w:hyperlink r:id="rId70" w:tgtFrame="_blank" w:history="1">
        <w:r w:rsidR="00766094" w:rsidRPr="00766094">
          <w:rPr>
            <w:rStyle w:val="Hypertextovodkaz"/>
            <w:szCs w:val="24"/>
          </w:rPr>
          <w:t>https://www.openai.com/chatgpt</w:t>
        </w:r>
      </w:hyperlink>
      <w:r w:rsidR="00766094" w:rsidRPr="00766094">
        <w:rPr>
          <w:szCs w:val="24"/>
        </w:rPr>
        <w:t xml:space="preserve"> [cit. </w:t>
      </w:r>
      <w:r w:rsidR="00766094">
        <w:rPr>
          <w:szCs w:val="24"/>
        </w:rPr>
        <w:t>01-03-</w:t>
      </w:r>
      <w:r w:rsidR="00766094" w:rsidRPr="00766094">
        <w:rPr>
          <w:szCs w:val="24"/>
        </w:rPr>
        <w:t>202</w:t>
      </w:r>
      <w:r w:rsidR="00766094">
        <w:rPr>
          <w:szCs w:val="24"/>
        </w:rPr>
        <w:t>6</w:t>
      </w:r>
      <w:r w:rsidR="00766094" w:rsidRPr="00766094">
        <w:rPr>
          <w:szCs w:val="24"/>
        </w:rPr>
        <w:t>].</w:t>
      </w:r>
    </w:p>
    <w:p w14:paraId="5B2471F5" w14:textId="7D44C1CF" w:rsidR="00BB2E45" w:rsidRDefault="00BB2E45">
      <w:pPr>
        <w:spacing w:before="0" w:after="0" w:line="240" w:lineRule="auto"/>
        <w:ind w:firstLine="0"/>
        <w:jc w:val="left"/>
        <w:rPr>
          <w:rFonts w:eastAsia="Calibri"/>
          <w:lang w:eastAsia="en-US"/>
        </w:rPr>
      </w:pPr>
    </w:p>
    <w:p w14:paraId="2F7ABDCF" w14:textId="42E1CF40" w:rsidR="00BB2E45" w:rsidRPr="004B04EF" w:rsidRDefault="00BB2E45" w:rsidP="00BB2E45">
      <w:pPr>
        <w:pStyle w:val="Nadpis-vodZvrZdrojePlohy"/>
        <w:framePr w:w="0" w:wrap="auto" w:yAlign="inline"/>
      </w:pPr>
      <w:bookmarkStart w:id="113" w:name="_Toc223267441"/>
      <w:r w:rsidRPr="004B04EF">
        <w:lastRenderedPageBreak/>
        <w:t>Příloha A</w:t>
      </w:r>
      <w:r>
        <w:t xml:space="preserve"> – Osazovací plán PCB</w:t>
      </w:r>
      <w:bookmarkEnd w:id="113"/>
    </w:p>
    <w:p w14:paraId="51CC19EF" w14:textId="13613CD3" w:rsidR="00BB2E45" w:rsidRDefault="00C20996" w:rsidP="00BB2E45">
      <w:pPr>
        <w:pStyle w:val="Odstavecseseznamem"/>
        <w:numPr>
          <w:ilvl w:val="0"/>
          <w:numId w:val="0"/>
        </w:numPr>
        <w:rPr>
          <w:szCs w:val="24"/>
        </w:rPr>
      </w:pPr>
      <w:r w:rsidRPr="00364F58">
        <w:rPr>
          <w:noProof/>
          <w:szCs w:val="24"/>
        </w:rPr>
        <w:drawing>
          <wp:anchor distT="0" distB="0" distL="114300" distR="114300" simplePos="0" relativeHeight="251666472" behindDoc="0" locked="0" layoutInCell="1" allowOverlap="1" wp14:anchorId="0F918C67" wp14:editId="502C1331">
            <wp:simplePos x="0" y="0"/>
            <wp:positionH relativeFrom="column">
              <wp:posOffset>2902585</wp:posOffset>
            </wp:positionH>
            <wp:positionV relativeFrom="paragraph">
              <wp:posOffset>6033770</wp:posOffset>
            </wp:positionV>
            <wp:extent cx="3217545" cy="2663825"/>
            <wp:effectExtent l="0" t="0" r="1905" b="3175"/>
            <wp:wrapSquare wrapText="bothSides"/>
            <wp:docPr id="1570628359" name="Obrázek 1" descr="Obsah obrázku diagram, Plán, snímek obrazovky, Technický výkre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8359" name="Obrázek 1" descr="Obsah obrázku diagram, Plán, snímek obrazovky, Technický výkres&#10;&#10;Obsah generovaný pomocí AI může být nesprávný."/>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17545" cy="2663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424" behindDoc="0" locked="0" layoutInCell="1" allowOverlap="1" wp14:anchorId="2B310778" wp14:editId="1DC95770">
            <wp:simplePos x="0" y="0"/>
            <wp:positionH relativeFrom="column">
              <wp:posOffset>-395605</wp:posOffset>
            </wp:positionH>
            <wp:positionV relativeFrom="paragraph">
              <wp:posOffset>377190</wp:posOffset>
            </wp:positionV>
            <wp:extent cx="3392170" cy="2020570"/>
            <wp:effectExtent l="0" t="0" r="0" b="0"/>
            <wp:wrapSquare wrapText="bothSides"/>
            <wp:docPr id="1432068533" name="Obrázek 1" descr="Obsah obrázku text, snímek obrazovky, diagram, obvod&#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68533" name="Obrázek 1" descr="Obsah obrázku text, snímek obrazovky, diagram, obvod&#10;&#10;Obsah generovaný pomocí AI může být nesprávný."/>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92170" cy="2020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400" behindDoc="0" locked="0" layoutInCell="1" allowOverlap="1" wp14:anchorId="1D899CC7" wp14:editId="32951EBF">
            <wp:simplePos x="0" y="0"/>
            <wp:positionH relativeFrom="column">
              <wp:posOffset>2908300</wp:posOffset>
            </wp:positionH>
            <wp:positionV relativeFrom="paragraph">
              <wp:posOffset>359410</wp:posOffset>
            </wp:positionV>
            <wp:extent cx="3385820" cy="1991995"/>
            <wp:effectExtent l="0" t="0" r="5080" b="8255"/>
            <wp:wrapTopAndBottom/>
            <wp:docPr id="167725635" name="Obrázek 1" descr="Obsah obrázku diagram, snímek obrazovky,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635" name="Obrázek 1" descr="Obsah obrázku diagram, snímek obrazovky, design&#10;&#10;Obsah generovaný pomocí AI může být nesprávný."/>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385820" cy="1991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44" behindDoc="0" locked="0" layoutInCell="1" allowOverlap="1" wp14:anchorId="5B59F6FA" wp14:editId="7D75FDC3">
            <wp:simplePos x="0" y="0"/>
            <wp:positionH relativeFrom="column">
              <wp:posOffset>-596900</wp:posOffset>
            </wp:positionH>
            <wp:positionV relativeFrom="paragraph">
              <wp:posOffset>2392680</wp:posOffset>
            </wp:positionV>
            <wp:extent cx="3498850" cy="1954530"/>
            <wp:effectExtent l="0" t="0" r="6350" b="7620"/>
            <wp:wrapTopAndBottom/>
            <wp:docPr id="686143512" name="Obrázek 1" descr="Obsah obrázku diagram, text,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3512" name="Obrázek 1" descr="Obsah obrázku diagram, text, snímek obrazovky, řada/pruh&#10;&#10;Obsah generovaný pomocí AI může být nesprávný."/>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498850" cy="1954530"/>
                    </a:xfrm>
                    <a:prstGeom prst="rect">
                      <a:avLst/>
                    </a:prstGeom>
                  </pic:spPr>
                </pic:pic>
              </a:graphicData>
            </a:graphic>
            <wp14:sizeRelH relativeFrom="margin">
              <wp14:pctWidth>0</wp14:pctWidth>
            </wp14:sizeRelH>
            <wp14:sizeRelV relativeFrom="margin">
              <wp14:pctHeight>0</wp14:pctHeight>
            </wp14:sizeRelV>
          </wp:anchor>
        </w:drawing>
      </w:r>
      <w:r w:rsidRPr="00AA2DED">
        <w:rPr>
          <w:noProof/>
          <w:szCs w:val="24"/>
        </w:rPr>
        <w:drawing>
          <wp:anchor distT="0" distB="0" distL="114300" distR="114300" simplePos="0" relativeHeight="251670568" behindDoc="0" locked="0" layoutInCell="1" allowOverlap="1" wp14:anchorId="083F5870" wp14:editId="4A96277F">
            <wp:simplePos x="0" y="0"/>
            <wp:positionH relativeFrom="column">
              <wp:posOffset>3774440</wp:posOffset>
            </wp:positionH>
            <wp:positionV relativeFrom="paragraph">
              <wp:posOffset>1491615</wp:posOffset>
            </wp:positionV>
            <wp:extent cx="1628775" cy="3418840"/>
            <wp:effectExtent l="318" t="0" r="0" b="0"/>
            <wp:wrapTopAndBottom/>
            <wp:docPr id="1424300391" name="Obrázek 1" descr="Obsah obrázku text, snímek obrazovk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00391" name="Obrázek 1" descr="Obsah obrázku text, snímek obrazovky, design"/>
                    <pic:cNvPicPr/>
                  </pic:nvPicPr>
                  <pic:blipFill>
                    <a:blip r:embed="rId75">
                      <a:extLst>
                        <a:ext uri="{28A0092B-C50C-407E-A947-70E740481C1C}">
                          <a14:useLocalDpi xmlns:a14="http://schemas.microsoft.com/office/drawing/2010/main" val="0"/>
                        </a:ext>
                      </a:extLst>
                    </a:blip>
                    <a:stretch>
                      <a:fillRect/>
                    </a:stretch>
                  </pic:blipFill>
                  <pic:spPr>
                    <a:xfrm rot="16200000">
                      <a:off x="0" y="0"/>
                      <a:ext cx="1628775" cy="3418840"/>
                    </a:xfrm>
                    <a:prstGeom prst="rect">
                      <a:avLst/>
                    </a:prstGeom>
                  </pic:spPr>
                </pic:pic>
              </a:graphicData>
            </a:graphic>
            <wp14:sizeRelH relativeFrom="margin">
              <wp14:pctWidth>0</wp14:pctWidth>
            </wp14:sizeRelH>
            <wp14:sizeRelV relativeFrom="margin">
              <wp14:pctHeight>0</wp14:pctHeight>
            </wp14:sizeRelV>
          </wp:anchor>
        </w:drawing>
      </w:r>
      <w:r w:rsidRPr="0024295E">
        <w:rPr>
          <w:noProof/>
          <w:szCs w:val="24"/>
        </w:rPr>
        <w:drawing>
          <wp:anchor distT="0" distB="0" distL="114300" distR="114300" simplePos="0" relativeHeight="251667496" behindDoc="0" locked="0" layoutInCell="1" allowOverlap="1" wp14:anchorId="739A24BD" wp14:editId="074F2352">
            <wp:simplePos x="0" y="0"/>
            <wp:positionH relativeFrom="column">
              <wp:posOffset>220345</wp:posOffset>
            </wp:positionH>
            <wp:positionV relativeFrom="paragraph">
              <wp:posOffset>4343400</wp:posOffset>
            </wp:positionV>
            <wp:extent cx="1636395" cy="1448435"/>
            <wp:effectExtent l="0" t="0" r="1905" b="0"/>
            <wp:wrapSquare wrapText="bothSides"/>
            <wp:docPr id="1062412204" name="Obrázek 1" descr="Obsah obrázku text, snímek obrazovky,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2204" name="Obrázek 1" descr="Obsah obrázku text, snímek obrazovky, diagram, Písmo&#10;&#10;Obsah generovaný pomocí AI může být nesprávný."/>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36395" cy="1448435"/>
                    </a:xfrm>
                    <a:prstGeom prst="rect">
                      <a:avLst/>
                    </a:prstGeom>
                  </pic:spPr>
                </pic:pic>
              </a:graphicData>
            </a:graphic>
            <wp14:sizeRelH relativeFrom="margin">
              <wp14:pctWidth>0</wp14:pctWidth>
            </wp14:sizeRelH>
            <wp14:sizeRelV relativeFrom="margin">
              <wp14:pctHeight>0</wp14:pctHeight>
            </wp14:sizeRelV>
          </wp:anchor>
        </w:drawing>
      </w:r>
    </w:p>
    <w:p w14:paraId="453E6CCE" w14:textId="076FEFA0" w:rsidR="00BB2E45" w:rsidRDefault="00BB2E45" w:rsidP="00BB2E45">
      <w:pPr>
        <w:pStyle w:val="Odstavecseseznamem"/>
        <w:numPr>
          <w:ilvl w:val="0"/>
          <w:numId w:val="0"/>
        </w:numPr>
        <w:rPr>
          <w:szCs w:val="24"/>
        </w:rPr>
      </w:pPr>
    </w:p>
    <w:p w14:paraId="30A5EB67" w14:textId="4BC19BC0" w:rsidR="00BB2E45" w:rsidRDefault="00AA2DED" w:rsidP="00BB2E45">
      <w:pPr>
        <w:pStyle w:val="Odstavecseseznamem"/>
        <w:numPr>
          <w:ilvl w:val="0"/>
          <w:numId w:val="0"/>
        </w:numPr>
        <w:rPr>
          <w:szCs w:val="24"/>
        </w:rPr>
      </w:pPr>
      <w:r w:rsidRPr="005F0495">
        <w:rPr>
          <w:noProof/>
          <w:szCs w:val="24"/>
        </w:rPr>
        <w:drawing>
          <wp:anchor distT="0" distB="0" distL="114300" distR="114300" simplePos="0" relativeHeight="251668520" behindDoc="0" locked="0" layoutInCell="1" allowOverlap="1" wp14:anchorId="1CB59A99" wp14:editId="71C06EB5">
            <wp:simplePos x="0" y="0"/>
            <wp:positionH relativeFrom="column">
              <wp:posOffset>3775075</wp:posOffset>
            </wp:positionH>
            <wp:positionV relativeFrom="paragraph">
              <wp:posOffset>30480</wp:posOffset>
            </wp:positionV>
            <wp:extent cx="1611630" cy="1262380"/>
            <wp:effectExtent l="0" t="0" r="7620" b="0"/>
            <wp:wrapSquare wrapText="bothSides"/>
            <wp:docPr id="1823972806" name="Obrázek 1" descr="Obsah obrázku text, snímek obrazovky, Písmo,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2806" name="Obrázek 1" descr="Obsah obrázku text, snímek obrazovky, Písmo, Grafika&#10;&#10;Obsah generovaný pomocí AI může být nesprávný."/>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11630" cy="1262380"/>
                    </a:xfrm>
                    <a:prstGeom prst="rect">
                      <a:avLst/>
                    </a:prstGeom>
                  </pic:spPr>
                </pic:pic>
              </a:graphicData>
            </a:graphic>
            <wp14:sizeRelH relativeFrom="margin">
              <wp14:pctWidth>0</wp14:pctWidth>
            </wp14:sizeRelH>
            <wp14:sizeRelV relativeFrom="margin">
              <wp14:pctHeight>0</wp14:pctHeight>
            </wp14:sizeRelV>
          </wp:anchor>
        </w:drawing>
      </w:r>
    </w:p>
    <w:p w14:paraId="7329B5D9" w14:textId="7CF44072" w:rsidR="00BB2E45" w:rsidRPr="00BB2E45" w:rsidRDefault="00AA2DED" w:rsidP="00BB2E45">
      <w:pPr>
        <w:pStyle w:val="Odstavecseseznamem"/>
        <w:numPr>
          <w:ilvl w:val="0"/>
          <w:numId w:val="0"/>
        </w:numPr>
        <w:rPr>
          <w:szCs w:val="24"/>
        </w:rPr>
      </w:pPr>
      <w:r w:rsidRPr="009129E9">
        <w:rPr>
          <w:noProof/>
          <w:szCs w:val="24"/>
        </w:rPr>
        <w:drawing>
          <wp:anchor distT="0" distB="0" distL="114300" distR="114300" simplePos="0" relativeHeight="251665448" behindDoc="0" locked="0" layoutInCell="1" allowOverlap="1" wp14:anchorId="3FCCA7B5" wp14:editId="378C0D85">
            <wp:simplePos x="0" y="0"/>
            <wp:positionH relativeFrom="column">
              <wp:posOffset>-557530</wp:posOffset>
            </wp:positionH>
            <wp:positionV relativeFrom="paragraph">
              <wp:posOffset>1271270</wp:posOffset>
            </wp:positionV>
            <wp:extent cx="3180080" cy="2667635"/>
            <wp:effectExtent l="0" t="0" r="1270" b="0"/>
            <wp:wrapSquare wrapText="bothSides"/>
            <wp:docPr id="2097033032" name="Obrázek 1" descr="Obsah obrázku text, kruh, Písm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33032" name="Obrázek 1" descr="Obsah obrázku text, kruh, Písmo, diagram&#10;&#10;Obsah generovaný pomocí AI může být nesprávný."/>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80080" cy="2667635"/>
                    </a:xfrm>
                    <a:prstGeom prst="rect">
                      <a:avLst/>
                    </a:prstGeom>
                  </pic:spPr>
                </pic:pic>
              </a:graphicData>
            </a:graphic>
            <wp14:sizeRelH relativeFrom="margin">
              <wp14:pctWidth>0</wp14:pctWidth>
            </wp14:sizeRelH>
            <wp14:sizeRelV relativeFrom="margin">
              <wp14:pctHeight>0</wp14:pctHeight>
            </wp14:sizeRelV>
          </wp:anchor>
        </w:drawing>
      </w:r>
    </w:p>
    <w:p w14:paraId="1C7058EB" w14:textId="563D1FCD" w:rsidR="00BB1BC8" w:rsidRPr="004B04EF" w:rsidRDefault="00BB1BC8" w:rsidP="00955B3D">
      <w:pPr>
        <w:pStyle w:val="Nadpis-vodZvrZdrojePlohy"/>
        <w:framePr w:wrap="notBeside"/>
      </w:pPr>
      <w:bookmarkStart w:id="114" w:name="_Toc223267442"/>
      <w:r w:rsidRPr="004B04EF">
        <w:lastRenderedPageBreak/>
        <w:t>Příloha B</w:t>
      </w:r>
      <w:r w:rsidR="008A0053">
        <w:t xml:space="preserve"> – Seznam komponent</w:t>
      </w:r>
      <w:bookmarkEnd w:id="114"/>
    </w:p>
    <w:p w14:paraId="1522EBF6" w14:textId="3AB48825" w:rsidR="00BB1BC8" w:rsidRPr="004B04EF" w:rsidRDefault="00C20996" w:rsidP="006408DC">
      <w:pPr>
        <w:ind w:firstLine="0"/>
      </w:pPr>
      <w:r w:rsidRPr="00B1746E">
        <w:rPr>
          <w:noProof/>
        </w:rPr>
        <w:drawing>
          <wp:anchor distT="0" distB="0" distL="114300" distR="114300" simplePos="0" relativeHeight="251671592" behindDoc="0" locked="0" layoutInCell="1" allowOverlap="1" wp14:anchorId="08BE4808" wp14:editId="7228395F">
            <wp:simplePos x="0" y="0"/>
            <wp:positionH relativeFrom="column">
              <wp:posOffset>-95885</wp:posOffset>
            </wp:positionH>
            <wp:positionV relativeFrom="paragraph">
              <wp:posOffset>772795</wp:posOffset>
            </wp:positionV>
            <wp:extent cx="5839460" cy="3718560"/>
            <wp:effectExtent l="0" t="0" r="8890" b="0"/>
            <wp:wrapSquare wrapText="bothSides"/>
            <wp:docPr id="914154845" name="Obrázek 1" descr="Obsah obrázku text, snímek obrazovky, menu,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4845" name="Obrázek 1" descr="Obsah obrázku text, snímek obrazovky, menu, číslo&#10;&#10;Obsah generovaný pomocí AI může být nesprávný."/>
                    <pic:cNvPicPr/>
                  </pic:nvPicPr>
                  <pic:blipFill>
                    <a:blip r:embed="rId79">
                      <a:extLst>
                        <a:ext uri="{28A0092B-C50C-407E-A947-70E740481C1C}">
                          <a14:useLocalDpi xmlns:a14="http://schemas.microsoft.com/office/drawing/2010/main" val="0"/>
                        </a:ext>
                      </a:extLst>
                    </a:blip>
                    <a:stretch>
                      <a:fillRect/>
                    </a:stretch>
                  </pic:blipFill>
                  <pic:spPr>
                    <a:xfrm>
                      <a:off x="0" y="0"/>
                      <a:ext cx="5839460" cy="3718560"/>
                    </a:xfrm>
                    <a:prstGeom prst="rect">
                      <a:avLst/>
                    </a:prstGeom>
                  </pic:spPr>
                </pic:pic>
              </a:graphicData>
            </a:graphic>
            <wp14:sizeRelH relativeFrom="margin">
              <wp14:pctWidth>0</wp14:pctWidth>
            </wp14:sizeRelH>
            <wp14:sizeRelV relativeFrom="margin">
              <wp14:pctHeight>0</wp14:pctHeight>
            </wp14:sizeRelV>
          </wp:anchor>
        </w:drawing>
      </w:r>
      <w:r w:rsidRPr="00474DF3">
        <w:rPr>
          <w:noProof/>
        </w:rPr>
        <w:drawing>
          <wp:anchor distT="0" distB="0" distL="114300" distR="114300" simplePos="0" relativeHeight="251672616" behindDoc="0" locked="0" layoutInCell="1" allowOverlap="1" wp14:anchorId="6F3D4EBD" wp14:editId="7A0CD086">
            <wp:simplePos x="0" y="0"/>
            <wp:positionH relativeFrom="column">
              <wp:posOffset>-219710</wp:posOffset>
            </wp:positionH>
            <wp:positionV relativeFrom="paragraph">
              <wp:posOffset>4881880</wp:posOffset>
            </wp:positionV>
            <wp:extent cx="5927725" cy="2158365"/>
            <wp:effectExtent l="0" t="0" r="0" b="0"/>
            <wp:wrapTopAndBottom/>
            <wp:docPr id="237223119" name="Obrázek 1" descr="Obsah obrázku text, číslo, software,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3119" name="Obrázek 1" descr="Obsah obrázku text, číslo, software, Písmo&#10;&#10;Obsah generovaný pomocí AI může být nesprávný."/>
                    <pic:cNvPicPr/>
                  </pic:nvPicPr>
                  <pic:blipFill>
                    <a:blip r:embed="rId80">
                      <a:extLst>
                        <a:ext uri="{28A0092B-C50C-407E-A947-70E740481C1C}">
                          <a14:useLocalDpi xmlns:a14="http://schemas.microsoft.com/office/drawing/2010/main" val="0"/>
                        </a:ext>
                      </a:extLst>
                    </a:blip>
                    <a:stretch>
                      <a:fillRect/>
                    </a:stretch>
                  </pic:blipFill>
                  <pic:spPr>
                    <a:xfrm>
                      <a:off x="0" y="0"/>
                      <a:ext cx="5927725" cy="2158365"/>
                    </a:xfrm>
                    <a:prstGeom prst="rect">
                      <a:avLst/>
                    </a:prstGeom>
                  </pic:spPr>
                </pic:pic>
              </a:graphicData>
            </a:graphic>
            <wp14:sizeRelH relativeFrom="margin">
              <wp14:pctWidth>0</wp14:pctWidth>
            </wp14:sizeRelH>
            <wp14:sizeRelV relativeFrom="margin">
              <wp14:pctHeight>0</wp14:pctHeight>
            </wp14:sizeRelV>
          </wp:anchor>
        </w:drawing>
      </w:r>
      <w:r w:rsidRPr="00E27372">
        <w:rPr>
          <w:noProof/>
        </w:rPr>
        <w:drawing>
          <wp:anchor distT="0" distB="0" distL="114300" distR="114300" simplePos="0" relativeHeight="251673640" behindDoc="0" locked="0" layoutInCell="1" allowOverlap="1" wp14:anchorId="2F723A09" wp14:editId="28DA17C3">
            <wp:simplePos x="0" y="0"/>
            <wp:positionH relativeFrom="column">
              <wp:posOffset>-217805</wp:posOffset>
            </wp:positionH>
            <wp:positionV relativeFrom="paragraph">
              <wp:posOffset>7560945</wp:posOffset>
            </wp:positionV>
            <wp:extent cx="5925820" cy="1294130"/>
            <wp:effectExtent l="0" t="0" r="0" b="1270"/>
            <wp:wrapSquare wrapText="bothSides"/>
            <wp:docPr id="2075592699"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92699" name="Obrázek 1" descr="Obsah obrázku text, snímek obrazovky, číslo, Písmo&#10;&#10;Obsah generovaný pomocí AI může být nesprávný."/>
                    <pic:cNvPicPr/>
                  </pic:nvPicPr>
                  <pic:blipFill>
                    <a:blip r:embed="rId81">
                      <a:extLst>
                        <a:ext uri="{28A0092B-C50C-407E-A947-70E740481C1C}">
                          <a14:useLocalDpi xmlns:a14="http://schemas.microsoft.com/office/drawing/2010/main" val="0"/>
                        </a:ext>
                      </a:extLst>
                    </a:blip>
                    <a:stretch>
                      <a:fillRect/>
                    </a:stretch>
                  </pic:blipFill>
                  <pic:spPr>
                    <a:xfrm>
                      <a:off x="0" y="0"/>
                      <a:ext cx="5925820" cy="1294130"/>
                    </a:xfrm>
                    <a:prstGeom prst="rect">
                      <a:avLst/>
                    </a:prstGeom>
                  </pic:spPr>
                </pic:pic>
              </a:graphicData>
            </a:graphic>
            <wp14:sizeRelH relativeFrom="margin">
              <wp14:pctWidth>0</wp14:pctWidth>
            </wp14:sizeRelH>
            <wp14:sizeRelV relativeFrom="margin">
              <wp14:pctHeight>0</wp14:pctHeight>
            </wp14:sizeRelV>
          </wp:anchor>
        </w:drawing>
      </w:r>
    </w:p>
    <w:p w14:paraId="73D03195" w14:textId="045D9664" w:rsidR="00BB1BC8" w:rsidRPr="004B04EF" w:rsidRDefault="00BB1BC8" w:rsidP="00955B3D">
      <w:pPr>
        <w:pStyle w:val="Nadpis-vodZvrZdrojePlohy"/>
        <w:framePr w:wrap="notBeside"/>
      </w:pPr>
      <w:bookmarkStart w:id="115" w:name="_Toc223267443"/>
      <w:r w:rsidRPr="004B04EF">
        <w:lastRenderedPageBreak/>
        <w:t xml:space="preserve">Příloha </w:t>
      </w:r>
      <w:bookmarkEnd w:id="115"/>
      <w:r w:rsidR="004C5C66" w:rsidRPr="004B04EF">
        <w:t>C</w:t>
      </w:r>
      <w:r w:rsidR="004C5C66">
        <w:t xml:space="preserve"> – Vzorce</w:t>
      </w:r>
    </w:p>
    <w:p w14:paraId="39613292" w14:textId="3F8A5A1F" w:rsidR="001B2FA4" w:rsidRDefault="001B2FA4" w:rsidP="00864BE8">
      <w:pPr>
        <w:ind w:firstLine="0"/>
      </w:pPr>
      <w:bookmarkStart w:id="116" w:name="_Toc223267444"/>
    </w:p>
    <w:p w14:paraId="5D75D905" w14:textId="4FA5FA98" w:rsidR="001B2FA4" w:rsidRPr="008453C6" w:rsidRDefault="000251E7" w:rsidP="00864BE8">
      <w:pPr>
        <w:ind w:firstLine="0"/>
      </w:pPr>
      <w:r w:rsidRPr="008453C6">
        <w:t xml:space="preserve">Haversine </w:t>
      </w:r>
      <w:r w:rsidR="008453C6" w:rsidRPr="008453C6">
        <w:t>vzorec</w:t>
      </w:r>
      <w:r w:rsidRPr="008453C6">
        <w:t>:</w:t>
      </w:r>
    </w:p>
    <w:p w14:paraId="346F9333" w14:textId="3E971A7E" w:rsidR="00864BE8" w:rsidRPr="00B5419D" w:rsidRDefault="00864BE8" w:rsidP="00864BE8">
      <w:pPr>
        <w:ind w:firstLine="0"/>
        <w:rPr>
          <w:i/>
          <w:iCs/>
        </w:rPr>
      </w:pPr>
      <w:r w:rsidRPr="00B5419D">
        <w:rPr>
          <w:i/>
          <w:iCs/>
        </w:rPr>
        <w:t xml:space="preserve">a = sin²(Δφ/2) + cos φ1 </w:t>
      </w:r>
      <w:r w:rsidRPr="00B5419D">
        <w:rPr>
          <w:rFonts w:ascii="Cambria Math" w:hAnsi="Cambria Math" w:cs="Cambria Math"/>
          <w:i/>
          <w:iCs/>
        </w:rPr>
        <w:t>⋅</w:t>
      </w:r>
      <w:r w:rsidRPr="00B5419D">
        <w:rPr>
          <w:i/>
          <w:iCs/>
        </w:rPr>
        <w:t xml:space="preserve"> cos φ2 </w:t>
      </w:r>
      <w:r w:rsidRPr="00B5419D">
        <w:rPr>
          <w:rFonts w:ascii="Cambria Math" w:hAnsi="Cambria Math" w:cs="Cambria Math"/>
          <w:i/>
          <w:iCs/>
        </w:rPr>
        <w:t>⋅</w:t>
      </w:r>
      <w:r w:rsidRPr="00B5419D">
        <w:rPr>
          <w:i/>
          <w:iCs/>
        </w:rPr>
        <w:t xml:space="preserve"> sin²(Δλ/2)</w:t>
      </w:r>
    </w:p>
    <w:p w14:paraId="376ED602" w14:textId="4DDD8034" w:rsidR="00864BE8" w:rsidRPr="00B5419D" w:rsidRDefault="00864BE8" w:rsidP="00864BE8">
      <w:pPr>
        <w:ind w:firstLine="0"/>
        <w:rPr>
          <w:i/>
          <w:iCs/>
        </w:rPr>
      </w:pPr>
      <w:r w:rsidRPr="00B5419D">
        <w:rPr>
          <w:i/>
          <w:iCs/>
        </w:rPr>
        <w:t xml:space="preserve">c = 2 </w:t>
      </w:r>
      <w:r w:rsidRPr="00B5419D">
        <w:rPr>
          <w:rFonts w:ascii="Cambria Math" w:hAnsi="Cambria Math" w:cs="Cambria Math"/>
          <w:i/>
          <w:iCs/>
        </w:rPr>
        <w:t>⋅</w:t>
      </w:r>
      <w:r w:rsidRPr="00B5419D">
        <w:rPr>
          <w:i/>
          <w:iCs/>
        </w:rPr>
        <w:t xml:space="preserve"> atan2( √a, √(1−a)</w:t>
      </w:r>
      <w:r w:rsidR="00751ECB" w:rsidRPr="00B5419D">
        <w:rPr>
          <w:i/>
          <w:iCs/>
        </w:rPr>
        <w:t xml:space="preserve"> </w:t>
      </w:r>
      <w:r w:rsidRPr="00B5419D">
        <w:rPr>
          <w:i/>
          <w:iCs/>
        </w:rPr>
        <w:t>)</w:t>
      </w:r>
    </w:p>
    <w:p w14:paraId="11F47C80" w14:textId="1CF8AC6D" w:rsidR="000251E7" w:rsidRPr="00B5419D" w:rsidRDefault="00864BE8" w:rsidP="00864BE8">
      <w:pPr>
        <w:ind w:firstLine="0"/>
        <w:rPr>
          <w:i/>
          <w:iCs/>
        </w:rPr>
      </w:pPr>
      <w:r w:rsidRPr="00B5419D">
        <w:rPr>
          <w:i/>
          <w:iCs/>
        </w:rPr>
        <w:t xml:space="preserve">d = R </w:t>
      </w:r>
      <w:r w:rsidRPr="00B5419D">
        <w:rPr>
          <w:rFonts w:ascii="Cambria Math" w:hAnsi="Cambria Math" w:cs="Cambria Math"/>
          <w:i/>
          <w:iCs/>
        </w:rPr>
        <w:t>⋅</w:t>
      </w:r>
      <w:r w:rsidRPr="00B5419D">
        <w:rPr>
          <w:i/>
          <w:iCs/>
        </w:rPr>
        <w:t xml:space="preserve"> c</w:t>
      </w:r>
    </w:p>
    <w:p w14:paraId="73C960BA" w14:textId="77777777" w:rsidR="000251E7" w:rsidRPr="008453C6" w:rsidRDefault="000251E7" w:rsidP="00864BE8">
      <w:pPr>
        <w:ind w:firstLine="0"/>
      </w:pPr>
    </w:p>
    <w:p w14:paraId="643A6893" w14:textId="2686C270" w:rsidR="000251E7" w:rsidRPr="008453C6" w:rsidRDefault="008453C6" w:rsidP="00864BE8">
      <w:pPr>
        <w:ind w:firstLine="0"/>
      </w:pPr>
      <w:r w:rsidRPr="008453C6">
        <w:t xml:space="preserve">Forward Azimuth vzorec: </w:t>
      </w:r>
    </w:p>
    <w:p w14:paraId="0E76D713" w14:textId="208C8987" w:rsidR="00266964" w:rsidRPr="00B5419D" w:rsidRDefault="00266964" w:rsidP="00864BE8">
      <w:pPr>
        <w:ind w:firstLine="0"/>
        <w:rPr>
          <w:i/>
          <w:iCs/>
        </w:rPr>
      </w:pPr>
      <w:r w:rsidRPr="00B5419D">
        <w:rPr>
          <w:i/>
          <w:iCs/>
        </w:rPr>
        <w:t>θ=atan2(sin(Δλ)</w:t>
      </w:r>
      <w:r w:rsidRPr="00B5419D">
        <w:rPr>
          <w:rFonts w:ascii="Cambria Math" w:hAnsi="Cambria Math" w:cs="Cambria Math"/>
          <w:i/>
          <w:iCs/>
        </w:rPr>
        <w:t>⋅</w:t>
      </w:r>
      <w:r w:rsidRPr="00B5419D">
        <w:rPr>
          <w:i/>
          <w:iCs/>
        </w:rPr>
        <w:t>cos(ϕ2​),cos(ϕ1​)</w:t>
      </w:r>
      <w:r w:rsidRPr="00B5419D">
        <w:rPr>
          <w:rFonts w:ascii="Cambria Math" w:hAnsi="Cambria Math" w:cs="Cambria Math"/>
          <w:i/>
          <w:iCs/>
        </w:rPr>
        <w:t>⋅</w:t>
      </w:r>
      <w:r w:rsidRPr="00B5419D">
        <w:rPr>
          <w:i/>
          <w:iCs/>
        </w:rPr>
        <w:t>sin(ϕ2​)−sin(ϕ1​)</w:t>
      </w:r>
      <w:r w:rsidRPr="00B5419D">
        <w:rPr>
          <w:rFonts w:ascii="Cambria Math" w:hAnsi="Cambria Math" w:cs="Cambria Math"/>
          <w:i/>
          <w:iCs/>
        </w:rPr>
        <w:t>⋅</w:t>
      </w:r>
      <w:r w:rsidRPr="00B5419D">
        <w:rPr>
          <w:i/>
          <w:iCs/>
        </w:rPr>
        <w:t>cos(ϕ2​)</w:t>
      </w:r>
      <w:r w:rsidRPr="00B5419D">
        <w:rPr>
          <w:rFonts w:ascii="Cambria Math" w:hAnsi="Cambria Math" w:cs="Cambria Math"/>
          <w:i/>
          <w:iCs/>
        </w:rPr>
        <w:t>⋅</w:t>
      </w:r>
      <w:r w:rsidRPr="00B5419D">
        <w:rPr>
          <w:i/>
          <w:iCs/>
        </w:rPr>
        <w:t>cos(Δλ))</w:t>
      </w:r>
    </w:p>
    <w:bookmarkEnd w:id="116"/>
    <w:p w14:paraId="5312E94E" w14:textId="68578AC0" w:rsidR="007502FA" w:rsidRDefault="007502FA">
      <w:pPr>
        <w:spacing w:before="0" w:after="0" w:line="240" w:lineRule="auto"/>
        <w:ind w:firstLine="0"/>
        <w:jc w:val="left"/>
      </w:pPr>
      <w:r>
        <w:br w:type="page"/>
      </w:r>
    </w:p>
    <w:p w14:paraId="0172C663" w14:textId="0047E146" w:rsidR="002C23E7" w:rsidRDefault="007502FA" w:rsidP="007502FA">
      <w:pPr>
        <w:pStyle w:val="Nadpis-vodZvrZdrojePlohy"/>
        <w:framePr w:wrap="notBeside"/>
      </w:pPr>
      <w:r>
        <w:lastRenderedPageBreak/>
        <w:t>Příloha D</w:t>
      </w:r>
      <w:r w:rsidR="000D3FFC">
        <w:t xml:space="preserve"> – Fotodokumentace</w:t>
      </w:r>
    </w:p>
    <w:p w14:paraId="17BB0ECF" w14:textId="693AB010" w:rsidR="005B03CC" w:rsidRDefault="00586F89" w:rsidP="002C23E7">
      <w:pPr>
        <w:ind w:firstLine="0"/>
        <w:rPr>
          <w:noProof/>
        </w:rPr>
      </w:pPr>
      <w:r>
        <w:rPr>
          <w:noProof/>
        </w:rPr>
        <mc:AlternateContent>
          <mc:Choice Requires="wps">
            <w:drawing>
              <wp:anchor distT="0" distB="0" distL="114300" distR="114300" simplePos="0" relativeHeight="251687976" behindDoc="1" locked="0" layoutInCell="1" allowOverlap="1" wp14:anchorId="0B814370" wp14:editId="45396053">
                <wp:simplePos x="0" y="0"/>
                <wp:positionH relativeFrom="column">
                  <wp:posOffset>3230880</wp:posOffset>
                </wp:positionH>
                <wp:positionV relativeFrom="paragraph">
                  <wp:posOffset>2867025</wp:posOffset>
                </wp:positionV>
                <wp:extent cx="2352040" cy="635"/>
                <wp:effectExtent l="0" t="0" r="0" b="0"/>
                <wp:wrapNone/>
                <wp:docPr id="892394416" name="Textové pole 1"/>
                <wp:cNvGraphicFramePr/>
                <a:graphic xmlns:a="http://schemas.openxmlformats.org/drawingml/2006/main">
                  <a:graphicData uri="http://schemas.microsoft.com/office/word/2010/wordprocessingShape">
                    <wps:wsp>
                      <wps:cNvSpPr txBox="1"/>
                      <wps:spPr>
                        <a:xfrm>
                          <a:off x="0" y="0"/>
                          <a:ext cx="2352040" cy="635"/>
                        </a:xfrm>
                        <a:prstGeom prst="rect">
                          <a:avLst/>
                        </a:prstGeom>
                        <a:solidFill>
                          <a:prstClr val="white"/>
                        </a:solidFill>
                        <a:ln>
                          <a:noFill/>
                        </a:ln>
                      </wps:spPr>
                      <wps:txbx>
                        <w:txbxContent>
                          <w:p w14:paraId="630245C0" w14:textId="79D86B8B" w:rsidR="00586F89" w:rsidRPr="00BF347D" w:rsidRDefault="00586F89" w:rsidP="00586F89">
                            <w:pPr>
                              <w:pStyle w:val="Titulek"/>
                              <w:rPr>
                                <w:noProof/>
                              </w:rPr>
                            </w:pPr>
                            <w:bookmarkStart w:id="117" w:name="_Toc223733727"/>
                            <w:r>
                              <w:t xml:space="preserve">Obrázek </w:t>
                            </w:r>
                            <w:r>
                              <w:fldChar w:fldCharType="begin"/>
                            </w:r>
                            <w:r>
                              <w:instrText xml:space="preserve"> SEQ Obrázek \* ARABIC </w:instrText>
                            </w:r>
                            <w:r>
                              <w:fldChar w:fldCharType="separate"/>
                            </w:r>
                            <w:r>
                              <w:rPr>
                                <w:noProof/>
                              </w:rPr>
                              <w:t>16</w:t>
                            </w:r>
                            <w:r>
                              <w:fldChar w:fldCharType="end"/>
                            </w:r>
                            <w:r w:rsidR="00335426">
                              <w:t xml:space="preserve"> – Venkovní GNSS test</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14370" id="_x0000_s1041" type="#_x0000_t202" style="position:absolute;left:0;text-align:left;margin-left:254.4pt;margin-top:225.75pt;width:185.2pt;height:.05pt;z-index:-251628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vnYGQIAAEAEAAAOAAAAZHJzL2Uyb0RvYy54bWysU8Fu2zAMvQ/YPwi6L07StR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85nY+/UghSbG7m9u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" stroked="f">
                <v:textbox style="mso-fit-shape-to-text:t" inset="0,0,0,0">
                  <w:txbxContent>
                    <w:p w14:paraId="630245C0" w14:textId="79D86B8B" w:rsidR="00586F89" w:rsidRPr="00BF347D" w:rsidRDefault="00586F89" w:rsidP="00586F89">
                      <w:pPr>
                        <w:pStyle w:val="Titulek"/>
                        <w:rPr>
                          <w:noProof/>
                        </w:rPr>
                      </w:pPr>
                      <w:bookmarkStart w:id="118" w:name="_Toc223733727"/>
                      <w:r>
                        <w:t xml:space="preserve">Obrázek </w:t>
                      </w:r>
                      <w:r>
                        <w:fldChar w:fldCharType="begin"/>
                      </w:r>
                      <w:r>
                        <w:instrText xml:space="preserve"> SEQ Obrázek \* ARABIC </w:instrText>
                      </w:r>
                      <w:r>
                        <w:fldChar w:fldCharType="separate"/>
                      </w:r>
                      <w:r>
                        <w:rPr>
                          <w:noProof/>
                        </w:rPr>
                        <w:t>16</w:t>
                      </w:r>
                      <w:r>
                        <w:fldChar w:fldCharType="end"/>
                      </w:r>
                      <w:r w:rsidR="00335426">
                        <w:t xml:space="preserve"> – Venkovní GNSS test</w:t>
                      </w:r>
                      <w:bookmarkEnd w:id="118"/>
                    </w:p>
                  </w:txbxContent>
                </v:textbox>
              </v:shape>
            </w:pict>
          </mc:Fallback>
        </mc:AlternateContent>
      </w:r>
      <w:r w:rsidR="005B03CC">
        <w:rPr>
          <w:noProof/>
        </w:rPr>
        <w:drawing>
          <wp:anchor distT="0" distB="0" distL="114300" distR="114300" simplePos="0" relativeHeight="251679784" behindDoc="1" locked="0" layoutInCell="1" allowOverlap="1" wp14:anchorId="1EA687CE" wp14:editId="604F7FF7">
            <wp:simplePos x="0" y="0"/>
            <wp:positionH relativeFrom="column">
              <wp:posOffset>3382453</wp:posOffset>
            </wp:positionH>
            <wp:positionV relativeFrom="paragraph">
              <wp:posOffset>609269</wp:posOffset>
            </wp:positionV>
            <wp:extent cx="2049780" cy="2352040"/>
            <wp:effectExtent l="153670" t="113030" r="142240" b="161290"/>
            <wp:wrapNone/>
            <wp:docPr id="1091798233"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3103" r="6080"/>
                    <a:stretch>
                      <a:fillRect/>
                    </a:stretch>
                  </pic:blipFill>
                  <pic:spPr bwMode="auto">
                    <a:xfrm rot="5400000">
                      <a:off x="0" y="0"/>
                      <a:ext cx="2049780" cy="2352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928" behindDoc="1" locked="0" layoutInCell="1" allowOverlap="1" wp14:anchorId="327082DF" wp14:editId="51FC7817">
                <wp:simplePos x="0" y="0"/>
                <wp:positionH relativeFrom="column">
                  <wp:posOffset>151765</wp:posOffset>
                </wp:positionH>
                <wp:positionV relativeFrom="paragraph">
                  <wp:posOffset>2859405</wp:posOffset>
                </wp:positionV>
                <wp:extent cx="2461260" cy="635"/>
                <wp:effectExtent l="0" t="0" r="0" b="0"/>
                <wp:wrapNone/>
                <wp:docPr id="1829232220" name="Textové pole 1"/>
                <wp:cNvGraphicFramePr/>
                <a:graphic xmlns:a="http://schemas.openxmlformats.org/drawingml/2006/main">
                  <a:graphicData uri="http://schemas.microsoft.com/office/word/2010/wordprocessingShape">
                    <wps:wsp>
                      <wps:cNvSpPr txBox="1"/>
                      <wps:spPr>
                        <a:xfrm>
                          <a:off x="0" y="0"/>
                          <a:ext cx="2461260" cy="635"/>
                        </a:xfrm>
                        <a:prstGeom prst="rect">
                          <a:avLst/>
                        </a:prstGeom>
                        <a:solidFill>
                          <a:prstClr val="white"/>
                        </a:solidFill>
                        <a:ln>
                          <a:noFill/>
                        </a:ln>
                      </wps:spPr>
                      <wps:txbx>
                        <w:txbxContent>
                          <w:p w14:paraId="11F21433" w14:textId="1B8C5E1D" w:rsidR="00586F89" w:rsidRPr="00904773" w:rsidRDefault="00586F89" w:rsidP="00586F89">
                            <w:pPr>
                              <w:pStyle w:val="Titulek"/>
                              <w:rPr>
                                <w:noProof/>
                              </w:rPr>
                            </w:pPr>
                            <w:bookmarkStart w:id="119" w:name="_Toc223733728"/>
                            <w:r>
                              <w:t xml:space="preserve">Obrázek </w:t>
                            </w:r>
                            <w:r>
                              <w:fldChar w:fldCharType="begin"/>
                            </w:r>
                            <w:r>
                              <w:instrText xml:space="preserve"> SEQ Obrázek \* ARABIC </w:instrText>
                            </w:r>
                            <w:r>
                              <w:fldChar w:fldCharType="separate"/>
                            </w:r>
                            <w:r>
                              <w:rPr>
                                <w:noProof/>
                              </w:rPr>
                              <w:t>17</w:t>
                            </w:r>
                            <w:r>
                              <w:fldChar w:fldCharType="end"/>
                            </w:r>
                            <w:r>
                              <w:t xml:space="preserve"> – </w:t>
                            </w:r>
                            <w:r w:rsidR="00335426">
                              <w:t>Test projektu venku</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082DF" id="_x0000_s1042" type="#_x0000_t202" style="position:absolute;left:0;text-align:left;margin-left:11.95pt;margin-top:225.15pt;width:193.8pt;height:.05pt;z-index:-251630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" stroked="f">
                <v:textbox style="mso-fit-shape-to-text:t" inset="0,0,0,0">
                  <w:txbxContent>
                    <w:p w14:paraId="11F21433" w14:textId="1B8C5E1D" w:rsidR="00586F89" w:rsidRPr="00904773" w:rsidRDefault="00586F89" w:rsidP="00586F89">
                      <w:pPr>
                        <w:pStyle w:val="Titulek"/>
                        <w:rPr>
                          <w:noProof/>
                        </w:rPr>
                      </w:pPr>
                      <w:bookmarkStart w:id="120" w:name="_Toc223733728"/>
                      <w:r>
                        <w:t xml:space="preserve">Obrázek </w:t>
                      </w:r>
                      <w:r>
                        <w:fldChar w:fldCharType="begin"/>
                      </w:r>
                      <w:r>
                        <w:instrText xml:space="preserve"> SEQ Obrázek \* ARABIC </w:instrText>
                      </w:r>
                      <w:r>
                        <w:fldChar w:fldCharType="separate"/>
                      </w:r>
                      <w:r>
                        <w:rPr>
                          <w:noProof/>
                        </w:rPr>
                        <w:t>17</w:t>
                      </w:r>
                      <w:r>
                        <w:fldChar w:fldCharType="end"/>
                      </w:r>
                      <w:r>
                        <w:t xml:space="preserve"> – </w:t>
                      </w:r>
                      <w:r w:rsidR="00335426">
                        <w:t>Test projektu venku</w:t>
                      </w:r>
                      <w:bookmarkEnd w:id="120"/>
                    </w:p>
                  </w:txbxContent>
                </v:textbox>
              </v:shape>
            </w:pict>
          </mc:Fallback>
        </mc:AlternateContent>
      </w:r>
      <w:r w:rsidR="005B03CC">
        <w:rPr>
          <w:noProof/>
        </w:rPr>
        <w:drawing>
          <wp:anchor distT="0" distB="0" distL="114300" distR="114300" simplePos="0" relativeHeight="251678760" behindDoc="1" locked="0" layoutInCell="1" allowOverlap="1" wp14:anchorId="6683E504" wp14:editId="4933B910">
            <wp:simplePos x="0" y="0"/>
            <wp:positionH relativeFrom="column">
              <wp:posOffset>372370</wp:posOffset>
            </wp:positionH>
            <wp:positionV relativeFrom="paragraph">
              <wp:posOffset>561024</wp:posOffset>
            </wp:positionV>
            <wp:extent cx="2021205" cy="2461260"/>
            <wp:effectExtent l="141923" t="124777" r="140017" b="159068"/>
            <wp:wrapNone/>
            <wp:docPr id="1920941837"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37554" b="44"/>
                    <a:stretch>
                      <a:fillRect/>
                    </a:stretch>
                  </pic:blipFill>
                  <pic:spPr bwMode="auto">
                    <a:xfrm rot="5400000">
                      <a:off x="0" y="0"/>
                      <a:ext cx="2021205" cy="2461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ED168" w14:textId="16F7C3E8" w:rsidR="002B0612" w:rsidRDefault="002B0612" w:rsidP="002C23E7">
      <w:pPr>
        <w:ind w:firstLine="0"/>
        <w:rPr>
          <w:noProof/>
        </w:rPr>
      </w:pPr>
    </w:p>
    <w:p w14:paraId="69D18764" w14:textId="77777777" w:rsidR="005B03CC" w:rsidRDefault="005B03CC" w:rsidP="002C23E7">
      <w:pPr>
        <w:ind w:firstLine="0"/>
        <w:rPr>
          <w:noProof/>
        </w:rPr>
      </w:pPr>
    </w:p>
    <w:p w14:paraId="43A272B4" w14:textId="77777777" w:rsidR="005B03CC" w:rsidRDefault="005B03CC" w:rsidP="002C23E7">
      <w:pPr>
        <w:ind w:firstLine="0"/>
        <w:rPr>
          <w:noProof/>
        </w:rPr>
      </w:pPr>
    </w:p>
    <w:p w14:paraId="53D8A33D" w14:textId="77777777" w:rsidR="005B03CC" w:rsidRDefault="005B03CC" w:rsidP="002C23E7">
      <w:pPr>
        <w:ind w:firstLine="0"/>
        <w:rPr>
          <w:noProof/>
        </w:rPr>
      </w:pPr>
    </w:p>
    <w:p w14:paraId="4F3446B0" w14:textId="77777777" w:rsidR="005B03CC" w:rsidRDefault="005B03CC" w:rsidP="002C23E7">
      <w:pPr>
        <w:ind w:firstLine="0"/>
        <w:rPr>
          <w:noProof/>
        </w:rPr>
      </w:pPr>
    </w:p>
    <w:p w14:paraId="4BA1A406" w14:textId="7E3AECB4" w:rsidR="005B03CC" w:rsidRDefault="00586F89" w:rsidP="002C23E7">
      <w:pPr>
        <w:ind w:firstLine="0"/>
        <w:rPr>
          <w:noProof/>
        </w:rPr>
      </w:pPr>
      <w:r>
        <w:rPr>
          <w:noProof/>
        </w:rPr>
        <mc:AlternateContent>
          <mc:Choice Requires="wps">
            <w:drawing>
              <wp:anchor distT="0" distB="0" distL="114300" distR="114300" simplePos="0" relativeHeight="251692072" behindDoc="1" locked="0" layoutInCell="1" allowOverlap="1" wp14:anchorId="3597A389" wp14:editId="736D9844">
                <wp:simplePos x="0" y="0"/>
                <wp:positionH relativeFrom="column">
                  <wp:posOffset>3215005</wp:posOffset>
                </wp:positionH>
                <wp:positionV relativeFrom="paragraph">
                  <wp:posOffset>2683510</wp:posOffset>
                </wp:positionV>
                <wp:extent cx="2438400" cy="635"/>
                <wp:effectExtent l="0" t="0" r="0" b="0"/>
                <wp:wrapNone/>
                <wp:docPr id="921666082" name="Textové pole 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1EDF793D" w14:textId="282D8D61" w:rsidR="00586F89" w:rsidRPr="00BF2918" w:rsidRDefault="00586F89" w:rsidP="00586F89">
                            <w:pPr>
                              <w:pStyle w:val="Titulek"/>
                              <w:rPr>
                                <w:noProof/>
                              </w:rPr>
                            </w:pPr>
                            <w:bookmarkStart w:id="121" w:name="_Toc223733729"/>
                            <w:r>
                              <w:t xml:space="preserve">Obrázek </w:t>
                            </w:r>
                            <w:r>
                              <w:fldChar w:fldCharType="begin"/>
                            </w:r>
                            <w:r>
                              <w:instrText xml:space="preserve"> SEQ Obrázek \* ARABIC </w:instrText>
                            </w:r>
                            <w:r>
                              <w:fldChar w:fldCharType="separate"/>
                            </w:r>
                            <w:r>
                              <w:rPr>
                                <w:noProof/>
                              </w:rPr>
                              <w:t>18</w:t>
                            </w:r>
                            <w:r>
                              <w:fldChar w:fldCharType="end"/>
                            </w:r>
                            <w:r w:rsidR="0027697D">
                              <w:t xml:space="preserve"> – Hlavní PCB</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7A389" id="_x0000_s1043" type="#_x0000_t202" style="position:absolute;left:0;text-align:left;margin-left:253.15pt;margin-top:211.3pt;width:192pt;height:.05pt;z-index:-251624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lGgIAAEAEAAAOAAAAZHJzL2Uyb0RvYy54bWysU8Fu2zAMvQ/YPwi6L07Sr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efXV7fXUwpJit1cfYw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" stroked="f">
                <v:textbox style="mso-fit-shape-to-text:t" inset="0,0,0,0">
                  <w:txbxContent>
                    <w:p w14:paraId="1EDF793D" w14:textId="282D8D61" w:rsidR="00586F89" w:rsidRPr="00BF2918" w:rsidRDefault="00586F89" w:rsidP="00586F89">
                      <w:pPr>
                        <w:pStyle w:val="Titulek"/>
                        <w:rPr>
                          <w:noProof/>
                        </w:rPr>
                      </w:pPr>
                      <w:bookmarkStart w:id="122" w:name="_Toc223733729"/>
                      <w:r>
                        <w:t xml:space="preserve">Obrázek </w:t>
                      </w:r>
                      <w:r>
                        <w:fldChar w:fldCharType="begin"/>
                      </w:r>
                      <w:r>
                        <w:instrText xml:space="preserve"> SEQ Obrázek \* ARABIC </w:instrText>
                      </w:r>
                      <w:r>
                        <w:fldChar w:fldCharType="separate"/>
                      </w:r>
                      <w:r>
                        <w:rPr>
                          <w:noProof/>
                        </w:rPr>
                        <w:t>18</w:t>
                      </w:r>
                      <w:r>
                        <w:fldChar w:fldCharType="end"/>
                      </w:r>
                      <w:r w:rsidR="0027697D">
                        <w:t xml:space="preserve"> – Hlavní PCB</w:t>
                      </w:r>
                      <w:bookmarkEnd w:id="122"/>
                    </w:p>
                  </w:txbxContent>
                </v:textbox>
              </v:shape>
            </w:pict>
          </mc:Fallback>
        </mc:AlternateContent>
      </w:r>
      <w:r w:rsidR="00ED484F">
        <w:rPr>
          <w:noProof/>
        </w:rPr>
        <w:drawing>
          <wp:anchor distT="0" distB="0" distL="114300" distR="114300" simplePos="0" relativeHeight="251680808" behindDoc="1" locked="0" layoutInCell="1" allowOverlap="1" wp14:anchorId="60E964B1" wp14:editId="3CCADC5B">
            <wp:simplePos x="0" y="0"/>
            <wp:positionH relativeFrom="column">
              <wp:posOffset>3264907</wp:posOffset>
            </wp:positionH>
            <wp:positionV relativeFrom="paragraph">
              <wp:posOffset>238360</wp:posOffset>
            </wp:positionV>
            <wp:extent cx="2339147" cy="2438400"/>
            <wp:effectExtent l="121603" t="106997" r="145097" b="164148"/>
            <wp:wrapNone/>
            <wp:docPr id="694524747"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4792"/>
                    <a:stretch>
                      <a:fillRect/>
                    </a:stretch>
                  </pic:blipFill>
                  <pic:spPr bwMode="auto">
                    <a:xfrm rot="5400000">
                      <a:off x="0" y="0"/>
                      <a:ext cx="2341066" cy="24404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0024" behindDoc="1" locked="0" layoutInCell="1" allowOverlap="1" wp14:anchorId="62181EAA" wp14:editId="3C569F9C">
                <wp:simplePos x="0" y="0"/>
                <wp:positionH relativeFrom="column">
                  <wp:posOffset>133985</wp:posOffset>
                </wp:positionH>
                <wp:positionV relativeFrom="paragraph">
                  <wp:posOffset>2698750</wp:posOffset>
                </wp:positionV>
                <wp:extent cx="2474595" cy="635"/>
                <wp:effectExtent l="0" t="0" r="0" b="0"/>
                <wp:wrapNone/>
                <wp:docPr id="905206282" name="Textové pole 1"/>
                <wp:cNvGraphicFramePr/>
                <a:graphic xmlns:a="http://schemas.openxmlformats.org/drawingml/2006/main">
                  <a:graphicData uri="http://schemas.microsoft.com/office/word/2010/wordprocessingShape">
                    <wps:wsp>
                      <wps:cNvSpPr txBox="1"/>
                      <wps:spPr>
                        <a:xfrm>
                          <a:off x="0" y="0"/>
                          <a:ext cx="2474595" cy="635"/>
                        </a:xfrm>
                        <a:prstGeom prst="rect">
                          <a:avLst/>
                        </a:prstGeom>
                        <a:solidFill>
                          <a:prstClr val="white"/>
                        </a:solidFill>
                        <a:ln>
                          <a:noFill/>
                        </a:ln>
                      </wps:spPr>
                      <wps:txbx>
                        <w:txbxContent>
                          <w:p w14:paraId="623C57C6" w14:textId="755FB6A0" w:rsidR="00586F89" w:rsidRPr="00B577BF" w:rsidRDefault="00586F89" w:rsidP="00586F89">
                            <w:pPr>
                              <w:pStyle w:val="Titulek"/>
                              <w:rPr>
                                <w:noProof/>
                              </w:rPr>
                            </w:pPr>
                            <w:bookmarkStart w:id="123" w:name="_Toc223733730"/>
                            <w:r>
                              <w:t xml:space="preserve">Obrázek </w:t>
                            </w:r>
                            <w:r>
                              <w:fldChar w:fldCharType="begin"/>
                            </w:r>
                            <w:r>
                              <w:instrText xml:space="preserve"> SEQ Obrázek \* ARABIC </w:instrText>
                            </w:r>
                            <w:r>
                              <w:fldChar w:fldCharType="separate"/>
                            </w:r>
                            <w:r>
                              <w:rPr>
                                <w:noProof/>
                              </w:rPr>
                              <w:t>19</w:t>
                            </w:r>
                            <w:r>
                              <w:fldChar w:fldCharType="end"/>
                            </w:r>
                            <w:r w:rsidR="00335426">
                              <w:t xml:space="preserve"> </w:t>
                            </w:r>
                            <w:r w:rsidR="0027697D">
                              <w:t>–</w:t>
                            </w:r>
                            <w:r w:rsidR="00335426">
                              <w:t xml:space="preserve"> </w:t>
                            </w:r>
                            <w:r w:rsidR="0027697D">
                              <w:t>Otevřená krabička</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81EAA" id="_x0000_s1044" type="#_x0000_t202" style="position:absolute;left:0;text-align:left;margin-left:10.55pt;margin-top:212.5pt;width:194.85pt;height:.05pt;z-index:-251626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" stroked="f">
                <v:textbox style="mso-fit-shape-to-text:t" inset="0,0,0,0">
                  <w:txbxContent>
                    <w:p w14:paraId="623C57C6" w14:textId="755FB6A0" w:rsidR="00586F89" w:rsidRPr="00B577BF" w:rsidRDefault="00586F89" w:rsidP="00586F89">
                      <w:pPr>
                        <w:pStyle w:val="Titulek"/>
                        <w:rPr>
                          <w:noProof/>
                        </w:rPr>
                      </w:pPr>
                      <w:bookmarkStart w:id="124" w:name="_Toc223733730"/>
                      <w:r>
                        <w:t xml:space="preserve">Obrázek </w:t>
                      </w:r>
                      <w:r>
                        <w:fldChar w:fldCharType="begin"/>
                      </w:r>
                      <w:r>
                        <w:instrText xml:space="preserve"> SEQ Obrázek \* ARABIC </w:instrText>
                      </w:r>
                      <w:r>
                        <w:fldChar w:fldCharType="separate"/>
                      </w:r>
                      <w:r>
                        <w:rPr>
                          <w:noProof/>
                        </w:rPr>
                        <w:t>19</w:t>
                      </w:r>
                      <w:r>
                        <w:fldChar w:fldCharType="end"/>
                      </w:r>
                      <w:r w:rsidR="00335426">
                        <w:t xml:space="preserve"> </w:t>
                      </w:r>
                      <w:r w:rsidR="0027697D">
                        <w:t>–</w:t>
                      </w:r>
                      <w:r w:rsidR="00335426">
                        <w:t xml:space="preserve"> </w:t>
                      </w:r>
                      <w:r w:rsidR="0027697D">
                        <w:t>Otevřená krabička</w:t>
                      </w:r>
                      <w:bookmarkEnd w:id="124"/>
                    </w:p>
                  </w:txbxContent>
                </v:textbox>
              </v:shape>
            </w:pict>
          </mc:Fallback>
        </mc:AlternateContent>
      </w:r>
      <w:r w:rsidR="00ED484F">
        <w:rPr>
          <w:noProof/>
        </w:rPr>
        <w:drawing>
          <wp:anchor distT="0" distB="0" distL="114300" distR="114300" simplePos="0" relativeHeight="251682856" behindDoc="1" locked="0" layoutInCell="1" allowOverlap="1" wp14:anchorId="28A71084" wp14:editId="2D0EB4AE">
            <wp:simplePos x="0" y="0"/>
            <wp:positionH relativeFrom="column">
              <wp:posOffset>187518</wp:posOffset>
            </wp:positionH>
            <wp:positionV relativeFrom="paragraph">
              <wp:posOffset>220677</wp:posOffset>
            </wp:positionV>
            <wp:extent cx="2367915" cy="2474595"/>
            <wp:effectExtent l="137160" t="110490" r="150495" b="169545"/>
            <wp:wrapNone/>
            <wp:docPr id="1081140669"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rot="5400000">
                      <a:off x="0" y="0"/>
                      <a:ext cx="2367915" cy="2474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3D637DC" w14:textId="1EE1AE52" w:rsidR="005B03CC" w:rsidRDefault="005B03CC" w:rsidP="002C23E7">
      <w:pPr>
        <w:ind w:firstLine="0"/>
        <w:rPr>
          <w:noProof/>
        </w:rPr>
      </w:pPr>
    </w:p>
    <w:p w14:paraId="60EE7CD5" w14:textId="56CCAD84" w:rsidR="005B03CC" w:rsidRDefault="005B03CC" w:rsidP="002C23E7">
      <w:pPr>
        <w:ind w:firstLine="0"/>
        <w:rPr>
          <w:noProof/>
        </w:rPr>
      </w:pPr>
    </w:p>
    <w:p w14:paraId="0D2E51BF" w14:textId="6B6FB733" w:rsidR="000D3FFC" w:rsidRDefault="009C0B5F" w:rsidP="002C23E7">
      <w:pPr>
        <w:ind w:firstLine="0"/>
        <w:rPr>
          <w:noProof/>
        </w:rPr>
      </w:pPr>
      <w:r>
        <w:rPr>
          <w:noProof/>
        </w:rPr>
        <mc:AlternateContent>
          <mc:Choice Requires="wps">
            <w:drawing>
              <wp:anchor distT="0" distB="0" distL="114300" distR="114300" simplePos="0" relativeHeight="251694120" behindDoc="0" locked="0" layoutInCell="1" allowOverlap="1" wp14:anchorId="7E1062AD" wp14:editId="1B92B207">
                <wp:simplePos x="0" y="0"/>
                <wp:positionH relativeFrom="column">
                  <wp:posOffset>130175</wp:posOffset>
                </wp:positionH>
                <wp:positionV relativeFrom="paragraph">
                  <wp:posOffset>4418109</wp:posOffset>
                </wp:positionV>
                <wp:extent cx="2520315" cy="229870"/>
                <wp:effectExtent l="0" t="0" r="0" b="0"/>
                <wp:wrapTopAndBottom/>
                <wp:docPr id="528660660" name="Textové pole 1"/>
                <wp:cNvGraphicFramePr/>
                <a:graphic xmlns:a="http://schemas.openxmlformats.org/drawingml/2006/main">
                  <a:graphicData uri="http://schemas.microsoft.com/office/word/2010/wordprocessingShape">
                    <wps:wsp>
                      <wps:cNvSpPr txBox="1"/>
                      <wps:spPr>
                        <a:xfrm>
                          <a:off x="0" y="0"/>
                          <a:ext cx="2520315" cy="229870"/>
                        </a:xfrm>
                        <a:prstGeom prst="rect">
                          <a:avLst/>
                        </a:prstGeom>
                        <a:solidFill>
                          <a:prstClr val="white"/>
                        </a:solidFill>
                        <a:ln>
                          <a:noFill/>
                        </a:ln>
                      </wps:spPr>
                      <wps:txbx>
                        <w:txbxContent>
                          <w:p w14:paraId="3F228E5F" w14:textId="75D4FB99" w:rsidR="00586F89" w:rsidRPr="00545F78" w:rsidRDefault="00586F89" w:rsidP="00586F89">
                            <w:pPr>
                              <w:pStyle w:val="Titulek"/>
                              <w:rPr>
                                <w:noProof/>
                              </w:rPr>
                            </w:pPr>
                            <w:bookmarkStart w:id="125" w:name="_Toc223733731"/>
                            <w:r>
                              <w:t xml:space="preserve">Obrázek </w:t>
                            </w:r>
                            <w:r>
                              <w:fldChar w:fldCharType="begin"/>
                            </w:r>
                            <w:r>
                              <w:instrText xml:space="preserve"> SEQ Obrázek \* ARABIC </w:instrText>
                            </w:r>
                            <w:r>
                              <w:fldChar w:fldCharType="separate"/>
                            </w:r>
                            <w:r>
                              <w:rPr>
                                <w:noProof/>
                              </w:rPr>
                              <w:t>21</w:t>
                            </w:r>
                            <w:r>
                              <w:fldChar w:fldCharType="end"/>
                            </w:r>
                            <w:r w:rsidR="0027697D">
                              <w:t xml:space="preserve"> </w:t>
                            </w:r>
                            <w:r w:rsidR="009C0B5F">
                              <w:t>–</w:t>
                            </w:r>
                            <w:r w:rsidR="0027697D">
                              <w:t xml:space="preserve"> </w:t>
                            </w:r>
                            <w:r w:rsidR="009C0B5F">
                              <w:t>Test kompasu</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062AD" id="_x0000_s1045" type="#_x0000_t202" style="position:absolute;left:0;text-align:left;margin-left:10.25pt;margin-top:347.9pt;width:198.45pt;height:18.1pt;z-index:251694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" stroked="f">
                <v:textbox inset="0,0,0,0">
                  <w:txbxContent>
                    <w:p w14:paraId="3F228E5F" w14:textId="75D4FB99" w:rsidR="00586F89" w:rsidRPr="00545F78" w:rsidRDefault="00586F89" w:rsidP="00586F89">
                      <w:pPr>
                        <w:pStyle w:val="Titulek"/>
                        <w:rPr>
                          <w:noProof/>
                        </w:rPr>
                      </w:pPr>
                      <w:bookmarkStart w:id="126" w:name="_Toc223733731"/>
                      <w:r>
                        <w:t xml:space="preserve">Obrázek </w:t>
                      </w:r>
                      <w:r>
                        <w:fldChar w:fldCharType="begin"/>
                      </w:r>
                      <w:r>
                        <w:instrText xml:space="preserve"> SEQ Obrázek \* ARABIC </w:instrText>
                      </w:r>
                      <w:r>
                        <w:fldChar w:fldCharType="separate"/>
                      </w:r>
                      <w:r>
                        <w:rPr>
                          <w:noProof/>
                        </w:rPr>
                        <w:t>21</w:t>
                      </w:r>
                      <w:r>
                        <w:fldChar w:fldCharType="end"/>
                      </w:r>
                      <w:r w:rsidR="0027697D">
                        <w:t xml:space="preserve"> </w:t>
                      </w:r>
                      <w:r w:rsidR="009C0B5F">
                        <w:t>–</w:t>
                      </w:r>
                      <w:r w:rsidR="0027697D">
                        <w:t xml:space="preserve"> </w:t>
                      </w:r>
                      <w:r w:rsidR="009C0B5F">
                        <w:t>Test kompasu</w:t>
                      </w:r>
                      <w:bookmarkEnd w:id="126"/>
                    </w:p>
                  </w:txbxContent>
                </v:textbox>
                <w10:wrap type="topAndBottom"/>
              </v:shape>
            </w:pict>
          </mc:Fallback>
        </mc:AlternateContent>
      </w:r>
      <w:r>
        <w:rPr>
          <w:noProof/>
        </w:rPr>
        <mc:AlternateContent>
          <mc:Choice Requires="wps">
            <w:drawing>
              <wp:anchor distT="0" distB="0" distL="114300" distR="114300" simplePos="0" relativeHeight="251696168" behindDoc="0" locked="0" layoutInCell="1" allowOverlap="1" wp14:anchorId="1187B26A" wp14:editId="6A8446C1">
                <wp:simplePos x="0" y="0"/>
                <wp:positionH relativeFrom="column">
                  <wp:posOffset>3231515</wp:posOffset>
                </wp:positionH>
                <wp:positionV relativeFrom="paragraph">
                  <wp:posOffset>4418109</wp:posOffset>
                </wp:positionV>
                <wp:extent cx="2484120" cy="229870"/>
                <wp:effectExtent l="0" t="0" r="0" b="0"/>
                <wp:wrapTopAndBottom/>
                <wp:docPr id="2070420374" name="Textové pole 1"/>
                <wp:cNvGraphicFramePr/>
                <a:graphic xmlns:a="http://schemas.openxmlformats.org/drawingml/2006/main">
                  <a:graphicData uri="http://schemas.microsoft.com/office/word/2010/wordprocessingShape">
                    <wps:wsp>
                      <wps:cNvSpPr txBox="1"/>
                      <wps:spPr>
                        <a:xfrm>
                          <a:off x="0" y="0"/>
                          <a:ext cx="2484120" cy="229870"/>
                        </a:xfrm>
                        <a:prstGeom prst="rect">
                          <a:avLst/>
                        </a:prstGeom>
                        <a:solidFill>
                          <a:prstClr val="white"/>
                        </a:solidFill>
                        <a:ln>
                          <a:noFill/>
                        </a:ln>
                      </wps:spPr>
                      <wps:txbx>
                        <w:txbxContent>
                          <w:p w14:paraId="3C21C905" w14:textId="35A4BEEF" w:rsidR="00586F89" w:rsidRPr="00EF1B91" w:rsidRDefault="00586F89" w:rsidP="00586F89">
                            <w:pPr>
                              <w:pStyle w:val="Titulek"/>
                              <w:rPr>
                                <w:noProof/>
                              </w:rPr>
                            </w:pPr>
                            <w:bookmarkStart w:id="127" w:name="_Toc223733732"/>
                            <w:r>
                              <w:t xml:space="preserve">Obrázek </w:t>
                            </w:r>
                            <w:r>
                              <w:fldChar w:fldCharType="begin"/>
                            </w:r>
                            <w:r>
                              <w:instrText xml:space="preserve"> SEQ Obrázek \* ARABIC </w:instrText>
                            </w:r>
                            <w:r>
                              <w:fldChar w:fldCharType="separate"/>
                            </w:r>
                            <w:r>
                              <w:rPr>
                                <w:noProof/>
                              </w:rPr>
                              <w:t>20</w:t>
                            </w:r>
                            <w:r>
                              <w:fldChar w:fldCharType="end"/>
                            </w:r>
                            <w:r w:rsidR="009C0B5F">
                              <w:t xml:space="preserve"> – Test segmentového displeje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7B26A" id="_x0000_s1046" type="#_x0000_t202" style="position:absolute;left:0;text-align:left;margin-left:254.45pt;margin-top:347.9pt;width:195.6pt;height:18.1pt;z-index:251696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" stroked="f">
                <v:textbox inset="0,0,0,0">
                  <w:txbxContent>
                    <w:p w14:paraId="3C21C905" w14:textId="35A4BEEF" w:rsidR="00586F89" w:rsidRPr="00EF1B91" w:rsidRDefault="00586F89" w:rsidP="00586F89">
                      <w:pPr>
                        <w:pStyle w:val="Titulek"/>
                        <w:rPr>
                          <w:noProof/>
                        </w:rPr>
                      </w:pPr>
                      <w:bookmarkStart w:id="128" w:name="_Toc223733732"/>
                      <w:r>
                        <w:t xml:space="preserve">Obrázek </w:t>
                      </w:r>
                      <w:r>
                        <w:fldChar w:fldCharType="begin"/>
                      </w:r>
                      <w:r>
                        <w:instrText xml:space="preserve"> SEQ Obrázek \* ARABIC </w:instrText>
                      </w:r>
                      <w:r>
                        <w:fldChar w:fldCharType="separate"/>
                      </w:r>
                      <w:r>
                        <w:rPr>
                          <w:noProof/>
                        </w:rPr>
                        <w:t>20</w:t>
                      </w:r>
                      <w:r>
                        <w:fldChar w:fldCharType="end"/>
                      </w:r>
                      <w:r w:rsidR="009C0B5F">
                        <w:t xml:space="preserve"> – Test segmentového displeje</w:t>
                      </w:r>
                      <w:bookmarkEnd w:id="128"/>
                    </w:p>
                  </w:txbxContent>
                </v:textbox>
                <w10:wrap type="topAndBottom"/>
              </v:shape>
            </w:pict>
          </mc:Fallback>
        </mc:AlternateContent>
      </w:r>
      <w:r>
        <w:rPr>
          <w:noProof/>
        </w:rPr>
        <w:drawing>
          <wp:anchor distT="0" distB="0" distL="114300" distR="114300" simplePos="0" relativeHeight="251683880" behindDoc="0" locked="0" layoutInCell="1" allowOverlap="1" wp14:anchorId="1DDE69D2" wp14:editId="70D9F0B8">
            <wp:simplePos x="0" y="0"/>
            <wp:positionH relativeFrom="column">
              <wp:posOffset>128905</wp:posOffset>
            </wp:positionH>
            <wp:positionV relativeFrom="paragraph">
              <wp:posOffset>1889760</wp:posOffset>
            </wp:positionV>
            <wp:extent cx="2520315" cy="2364740"/>
            <wp:effectExtent l="133350" t="114300" r="146685" b="168910"/>
            <wp:wrapTopAndBottom/>
            <wp:docPr id="1365747026"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6006" t="13589" r="20141" b="24861"/>
                    <a:stretch>
                      <a:fillRect/>
                    </a:stretch>
                  </pic:blipFill>
                  <pic:spPr bwMode="auto">
                    <a:xfrm>
                      <a:off x="0" y="0"/>
                      <a:ext cx="2520315" cy="23647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832" behindDoc="0" locked="0" layoutInCell="1" allowOverlap="1" wp14:anchorId="5E7F1116" wp14:editId="212AEAAE">
            <wp:simplePos x="0" y="0"/>
            <wp:positionH relativeFrom="column">
              <wp:posOffset>3294380</wp:posOffset>
            </wp:positionH>
            <wp:positionV relativeFrom="paragraph">
              <wp:posOffset>1830705</wp:posOffset>
            </wp:positionV>
            <wp:extent cx="2360930" cy="2484120"/>
            <wp:effectExtent l="128905" t="118745" r="149225" b="168275"/>
            <wp:wrapTopAndBottom/>
            <wp:docPr id="1735635816"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6666"/>
                    <a:stretch>
                      <a:fillRect/>
                    </a:stretch>
                  </pic:blipFill>
                  <pic:spPr bwMode="auto">
                    <a:xfrm rot="5400000">
                      <a:off x="0" y="0"/>
                      <a:ext cx="2360930" cy="2484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40AD5B" w14:textId="5404D087" w:rsidR="000D3FFC" w:rsidRDefault="000D3FFC" w:rsidP="000F5ED2">
      <w:pPr>
        <w:pStyle w:val="Nadpis-vodZvrZdrojePlohy"/>
        <w:framePr w:wrap="notBeside"/>
      </w:pPr>
      <w:r>
        <w:lastRenderedPageBreak/>
        <w:br w:type="page"/>
      </w:r>
      <w:r w:rsidR="00C20996">
        <w:t>Příloha E</w:t>
      </w:r>
      <w:r w:rsidR="000F5ED2">
        <w:t xml:space="preserve"> </w:t>
      </w:r>
      <w:r w:rsidR="00354DD7">
        <w:t>–</w:t>
      </w:r>
      <w:r w:rsidR="000F5ED2">
        <w:t xml:space="preserve"> </w:t>
      </w:r>
      <w:r w:rsidR="00354DD7">
        <w:t xml:space="preserve">Struktura </w:t>
      </w:r>
    </w:p>
    <w:p w14:paraId="0BE8CDCA" w14:textId="77777777" w:rsidR="000F5ED2" w:rsidRDefault="000F5ED2" w:rsidP="00C20996">
      <w:pPr>
        <w:spacing w:before="0" w:after="0" w:line="240" w:lineRule="auto"/>
        <w:ind w:firstLine="0"/>
        <w:jc w:val="left"/>
      </w:pPr>
    </w:p>
    <w:p w14:paraId="3D6B8295" w14:textId="51924D4F" w:rsidR="00DD77D5" w:rsidRDefault="00DD77D5" w:rsidP="00C20996">
      <w:pPr>
        <w:spacing w:before="0" w:after="0" w:line="240" w:lineRule="auto"/>
        <w:ind w:firstLine="0"/>
        <w:jc w:val="left"/>
      </w:pPr>
      <w:r>
        <w:t>/_code</w:t>
      </w:r>
    </w:p>
    <w:p w14:paraId="63D7F6BC" w14:textId="780E2335" w:rsidR="00DD77D5" w:rsidRDefault="00A55A07" w:rsidP="00C20996">
      <w:pPr>
        <w:spacing w:before="0" w:after="0" w:line="240" w:lineRule="auto"/>
        <w:ind w:firstLine="0"/>
        <w:jc w:val="left"/>
      </w:pPr>
      <w:r>
        <w:tab/>
      </w:r>
      <w:r w:rsidR="00524C7B">
        <w:t>/</w:t>
      </w:r>
      <w:r>
        <w:t>_</w:t>
      </w:r>
      <w:r w:rsidR="00385A14">
        <w:t>Final – finální</w:t>
      </w:r>
      <w:r w:rsidR="00385A14" w:rsidRPr="00385A14">
        <w:t xml:space="preserve"> verze programu</w:t>
      </w:r>
    </w:p>
    <w:p w14:paraId="1D66207C" w14:textId="00F94677" w:rsidR="00A55A07" w:rsidRDefault="00A55A07" w:rsidP="00C20996">
      <w:pPr>
        <w:spacing w:before="0" w:after="0" w:line="240" w:lineRule="auto"/>
        <w:ind w:firstLine="0"/>
        <w:jc w:val="left"/>
      </w:pPr>
      <w:r>
        <w:tab/>
      </w:r>
      <w:r w:rsidR="00524C7B">
        <w:t>/</w:t>
      </w:r>
      <w:r>
        <w:t>_</w:t>
      </w:r>
      <w:r w:rsidR="00147EF9">
        <w:t>Tests – testovací</w:t>
      </w:r>
      <w:r w:rsidR="00147EF9" w:rsidRPr="00147EF9">
        <w:t xml:space="preserve"> programy a skripty</w:t>
      </w:r>
    </w:p>
    <w:p w14:paraId="0002B84A" w14:textId="7B8F5C15" w:rsidR="00DD77D5" w:rsidRDefault="00A55A07" w:rsidP="00C20996">
      <w:pPr>
        <w:spacing w:before="0" w:after="0" w:line="240" w:lineRule="auto"/>
        <w:ind w:firstLine="0"/>
        <w:jc w:val="left"/>
      </w:pPr>
      <w:r>
        <w:tab/>
      </w:r>
      <w:r w:rsidR="00524C7B">
        <w:t>/</w:t>
      </w:r>
      <w:r>
        <w:t>IMU_</w:t>
      </w:r>
      <w:r w:rsidR="002F2E79">
        <w:t>vis – vizualizace</w:t>
      </w:r>
      <w:r w:rsidR="00147EF9" w:rsidRPr="00147EF9">
        <w:t xml:space="preserve"> dat z IMU</w:t>
      </w:r>
    </w:p>
    <w:p w14:paraId="6C7B39ED" w14:textId="6935F5B8" w:rsidR="00E4123C" w:rsidRDefault="00245A23" w:rsidP="00E4123C">
      <w:pPr>
        <w:spacing w:before="0" w:after="0" w:line="240" w:lineRule="auto"/>
        <w:ind w:firstLine="0"/>
        <w:jc w:val="left"/>
      </w:pPr>
      <w:r>
        <w:t>/</w:t>
      </w:r>
      <w:r w:rsidR="00DD77D5">
        <w:t>_</w:t>
      </w:r>
      <w:r>
        <w:t>el</w:t>
      </w:r>
      <w:r w:rsidR="00E83873">
        <w:t>ectrical</w:t>
      </w:r>
    </w:p>
    <w:p w14:paraId="21685382" w14:textId="5695E533" w:rsidR="00E4123C" w:rsidRDefault="00524C7B" w:rsidP="00E4123C">
      <w:pPr>
        <w:spacing w:before="0" w:after="0" w:line="240" w:lineRule="auto"/>
        <w:jc w:val="left"/>
      </w:pPr>
      <w:r>
        <w:t>/</w:t>
      </w:r>
      <w:r w:rsidR="00E83873">
        <w:t>GPS-</w:t>
      </w:r>
      <w:r w:rsidR="00351895">
        <w:t>Compass</w:t>
      </w:r>
      <w:r w:rsidR="002F2E79">
        <w:t xml:space="preserve"> – hlavní PCB</w:t>
      </w:r>
    </w:p>
    <w:p w14:paraId="446F4A2B" w14:textId="1F9A879F" w:rsidR="0090568C" w:rsidRDefault="00524C7B" w:rsidP="00E4123C">
      <w:pPr>
        <w:spacing w:before="0" w:after="0" w:line="240" w:lineRule="auto"/>
        <w:jc w:val="left"/>
      </w:pPr>
      <w:r>
        <w:t>/</w:t>
      </w:r>
      <w:r w:rsidR="00351895">
        <w:t>GPS-Compass_Arrow</w:t>
      </w:r>
      <w:r w:rsidR="002F2E79">
        <w:t xml:space="preserve"> – PCB střelky</w:t>
      </w:r>
    </w:p>
    <w:p w14:paraId="690AC414" w14:textId="1E49AB22" w:rsidR="00ED4A7C" w:rsidRDefault="00524C7B" w:rsidP="00E4123C">
      <w:pPr>
        <w:spacing w:before="0" w:after="0" w:line="240" w:lineRule="auto"/>
        <w:jc w:val="left"/>
      </w:pPr>
      <w:r>
        <w:t>/</w:t>
      </w:r>
      <w:r w:rsidR="00ED4A7C">
        <w:t>GPS-Compass_</w:t>
      </w:r>
      <w:r w:rsidR="005F3CED">
        <w:t>GNSS</w:t>
      </w:r>
      <w:r w:rsidR="002F2E79">
        <w:t xml:space="preserve"> – GNSS PCB</w:t>
      </w:r>
    </w:p>
    <w:p w14:paraId="26D6AB23" w14:textId="5B1B178F" w:rsidR="005F3CED" w:rsidRDefault="00524C7B" w:rsidP="005F3CED">
      <w:pPr>
        <w:spacing w:before="0" w:after="0" w:line="240" w:lineRule="auto"/>
        <w:jc w:val="left"/>
      </w:pPr>
      <w:r>
        <w:t>/</w:t>
      </w:r>
      <w:r w:rsidR="005F3CED">
        <w:t>GPS-Compass_UI</w:t>
      </w:r>
      <w:r w:rsidR="002F2E79">
        <w:t xml:space="preserve"> </w:t>
      </w:r>
      <w:r w:rsidR="009A2DF9">
        <w:t>–</w:t>
      </w:r>
      <w:r w:rsidR="002F2E79">
        <w:t xml:space="preserve"> </w:t>
      </w:r>
      <w:r w:rsidR="009A2DF9">
        <w:t xml:space="preserve">Uživatelsky rozhraní </w:t>
      </w:r>
    </w:p>
    <w:p w14:paraId="160D4306" w14:textId="7BE9333E" w:rsidR="00245A23" w:rsidRDefault="00245A23" w:rsidP="00245A23">
      <w:pPr>
        <w:spacing w:before="0" w:after="0" w:line="240" w:lineRule="auto"/>
        <w:ind w:firstLine="0"/>
        <w:jc w:val="left"/>
      </w:pPr>
      <w:r>
        <w:t>/</w:t>
      </w:r>
      <w:r w:rsidR="00F62500">
        <w:t>_media</w:t>
      </w:r>
    </w:p>
    <w:p w14:paraId="38F5E958" w14:textId="090C2584" w:rsidR="00F62500" w:rsidRDefault="00F62500" w:rsidP="00245A23">
      <w:pPr>
        <w:spacing w:before="0" w:after="0" w:line="240" w:lineRule="auto"/>
        <w:ind w:firstLine="0"/>
        <w:jc w:val="left"/>
      </w:pPr>
      <w:r>
        <w:tab/>
      </w:r>
      <w:r w:rsidR="00524C7B">
        <w:t>/</w:t>
      </w:r>
      <w:r w:rsidR="00D4650E">
        <w:t>Renders</w:t>
      </w:r>
      <w:r w:rsidR="009A2DF9">
        <w:t xml:space="preserve"> – rendery sestavy, PCB</w:t>
      </w:r>
    </w:p>
    <w:p w14:paraId="15D0F4EE" w14:textId="71497E1C" w:rsidR="00245A23" w:rsidRDefault="00D4650E" w:rsidP="00245A23">
      <w:pPr>
        <w:spacing w:before="0" w:after="0" w:line="240" w:lineRule="auto"/>
        <w:ind w:firstLine="0"/>
        <w:jc w:val="left"/>
      </w:pPr>
      <w:r>
        <w:tab/>
      </w:r>
      <w:r w:rsidR="00524C7B">
        <w:t>/</w:t>
      </w:r>
      <w:r w:rsidR="00EB4975">
        <w:t>Project_pictures</w:t>
      </w:r>
      <w:r w:rsidR="009A2DF9">
        <w:t xml:space="preserve"> – fotografie projektu</w:t>
      </w:r>
    </w:p>
    <w:p w14:paraId="4926B736" w14:textId="4E45D063" w:rsidR="00524C7B" w:rsidRDefault="00524C7B" w:rsidP="00245A23">
      <w:pPr>
        <w:spacing w:before="0" w:after="0" w:line="240" w:lineRule="auto"/>
        <w:ind w:firstLine="0"/>
        <w:jc w:val="left"/>
      </w:pPr>
      <w:r>
        <w:tab/>
      </w:r>
      <w:r w:rsidRPr="00524C7B">
        <w:t>popovsa22_dmp_</w:t>
      </w:r>
      <w:r w:rsidR="00E45EC1" w:rsidRPr="00524C7B">
        <w:t>video</w:t>
      </w:r>
      <w:r w:rsidR="00E45EC1">
        <w:t xml:space="preserve"> – video</w:t>
      </w:r>
      <w:r>
        <w:t xml:space="preserve"> demonstrace projektu</w:t>
      </w:r>
    </w:p>
    <w:p w14:paraId="236343D1" w14:textId="6113DFE2" w:rsidR="00524C7B" w:rsidRDefault="00524C7B" w:rsidP="00245A23">
      <w:pPr>
        <w:spacing w:before="0" w:after="0" w:line="240" w:lineRule="auto"/>
        <w:ind w:firstLine="0"/>
        <w:jc w:val="left"/>
      </w:pPr>
      <w:r>
        <w:tab/>
      </w:r>
    </w:p>
    <w:p w14:paraId="1C446B1D" w14:textId="69FB5EA3" w:rsidR="00094D99" w:rsidRDefault="00094D99" w:rsidP="00245A23">
      <w:pPr>
        <w:spacing w:before="0" w:after="0" w:line="240" w:lineRule="auto"/>
        <w:ind w:firstLine="0"/>
        <w:jc w:val="left"/>
      </w:pPr>
      <w:r>
        <w:t>/_mechanical</w:t>
      </w:r>
    </w:p>
    <w:p w14:paraId="74E871E3" w14:textId="292CFC74" w:rsidR="00874879" w:rsidRDefault="00094D99" w:rsidP="00245A23">
      <w:pPr>
        <w:spacing w:before="0" w:after="0" w:line="240" w:lineRule="auto"/>
        <w:ind w:firstLine="0"/>
        <w:jc w:val="left"/>
      </w:pPr>
      <w:r>
        <w:tab/>
      </w:r>
      <w:r w:rsidR="00524C7B">
        <w:t>/</w:t>
      </w:r>
      <w:r w:rsidR="00874879">
        <w:t>GPS-Compass_assembly</w:t>
      </w:r>
      <w:r w:rsidR="009A2DF9">
        <w:t xml:space="preserve"> – mechanická sestava </w:t>
      </w:r>
    </w:p>
    <w:p w14:paraId="10D51E31" w14:textId="0A08C81B" w:rsidR="0003590A" w:rsidRDefault="00874879" w:rsidP="00245A23">
      <w:pPr>
        <w:spacing w:before="0" w:after="0" w:line="240" w:lineRule="auto"/>
        <w:ind w:firstLine="0"/>
        <w:jc w:val="left"/>
      </w:pPr>
      <w:r>
        <w:tab/>
      </w:r>
      <w:r w:rsidR="00524C7B">
        <w:t>/</w:t>
      </w:r>
      <w:r>
        <w:t>PCB_</w:t>
      </w:r>
      <w:r w:rsidR="00BB6A49">
        <w:t>3D_models</w:t>
      </w:r>
      <w:r w:rsidR="009A2DF9">
        <w:t xml:space="preserve"> </w:t>
      </w:r>
      <w:r w:rsidR="00424EAB">
        <w:t>–</w:t>
      </w:r>
      <w:r w:rsidR="009A2DF9">
        <w:t xml:space="preserve"> </w:t>
      </w:r>
      <w:r w:rsidR="00424EAB">
        <w:t>3D modely PCB</w:t>
      </w:r>
    </w:p>
    <w:p w14:paraId="2865D5A8" w14:textId="6ED67F4D" w:rsidR="00BB6A49" w:rsidRDefault="00BB6A49" w:rsidP="00245A23">
      <w:pPr>
        <w:spacing w:before="0" w:after="0" w:line="240" w:lineRule="auto"/>
        <w:ind w:firstLine="0"/>
        <w:jc w:val="left"/>
      </w:pPr>
      <w:r>
        <w:tab/>
      </w:r>
      <w:r w:rsidR="00524C7B">
        <w:t>/</w:t>
      </w:r>
      <w:r>
        <w:t>PCB_layout</w:t>
      </w:r>
      <w:r w:rsidR="00424EAB">
        <w:t xml:space="preserve"> – PCB rozložení </w:t>
      </w:r>
    </w:p>
    <w:p w14:paraId="3F3E148D" w14:textId="6A2F4D1D" w:rsidR="00524C7B" w:rsidRDefault="00524C7B" w:rsidP="00245A23">
      <w:pPr>
        <w:spacing w:before="0" w:after="0" w:line="240" w:lineRule="auto"/>
        <w:ind w:firstLine="0"/>
        <w:jc w:val="left"/>
      </w:pPr>
      <w:r>
        <w:tab/>
      </w:r>
      <w:r w:rsidR="00E45EC1" w:rsidRPr="00E45EC1">
        <w:t>GPS-Compass_assembly</w:t>
      </w:r>
      <w:r w:rsidR="00E45EC1">
        <w:t>.stl – 3D model ve formatu .stl</w:t>
      </w:r>
    </w:p>
    <w:p w14:paraId="29A84A30" w14:textId="1C911594" w:rsidR="00BB6A49" w:rsidRDefault="00BB6A49" w:rsidP="00245A23">
      <w:pPr>
        <w:spacing w:before="0" w:after="0" w:line="240" w:lineRule="auto"/>
        <w:ind w:firstLine="0"/>
        <w:jc w:val="left"/>
      </w:pPr>
      <w:r>
        <w:t>/docs</w:t>
      </w:r>
    </w:p>
    <w:p w14:paraId="659F0D23" w14:textId="1F248387" w:rsidR="00A37DBE" w:rsidRDefault="00A37DBE" w:rsidP="00245A23">
      <w:pPr>
        <w:spacing w:before="0" w:after="0" w:line="240" w:lineRule="auto"/>
        <w:ind w:firstLine="0"/>
        <w:jc w:val="left"/>
      </w:pPr>
      <w:r>
        <w:tab/>
      </w:r>
      <w:r w:rsidR="00524C7B">
        <w:t>/</w:t>
      </w:r>
      <w:r w:rsidR="00424EAB">
        <w:t>b</w:t>
      </w:r>
      <w:r>
        <w:t>om</w:t>
      </w:r>
      <w:r w:rsidR="00424EAB">
        <w:t xml:space="preserve"> – seznam </w:t>
      </w:r>
      <w:r w:rsidR="00864A02">
        <w:t>součástek</w:t>
      </w:r>
    </w:p>
    <w:p w14:paraId="5896B034" w14:textId="477F4F8A" w:rsidR="00A37DBE" w:rsidRDefault="00A37DBE" w:rsidP="00245A23">
      <w:pPr>
        <w:spacing w:before="0" w:after="0" w:line="240" w:lineRule="auto"/>
        <w:ind w:firstLine="0"/>
        <w:jc w:val="left"/>
      </w:pPr>
      <w:r>
        <w:tab/>
      </w:r>
      <w:r w:rsidR="00524C7B">
        <w:t>/</w:t>
      </w:r>
      <w:r w:rsidR="00424EAB">
        <w:t>d</w:t>
      </w:r>
      <w:r>
        <w:t>atasheets</w:t>
      </w:r>
      <w:r w:rsidR="00424EAB">
        <w:t xml:space="preserve"> </w:t>
      </w:r>
      <w:r w:rsidR="00864A02">
        <w:t>–</w:t>
      </w:r>
      <w:r w:rsidR="00424EAB">
        <w:t xml:space="preserve"> </w:t>
      </w:r>
      <w:r w:rsidR="00864A02">
        <w:t>datasheety součástek</w:t>
      </w:r>
    </w:p>
    <w:p w14:paraId="46245635" w14:textId="329FB61A" w:rsidR="00A37DBE" w:rsidRDefault="00A37DBE" w:rsidP="00245A23">
      <w:pPr>
        <w:spacing w:before="0" w:after="0" w:line="240" w:lineRule="auto"/>
        <w:ind w:firstLine="0"/>
        <w:jc w:val="left"/>
      </w:pPr>
      <w:r>
        <w:tab/>
      </w:r>
      <w:r w:rsidR="00524C7B">
        <w:t>/</w:t>
      </w:r>
      <w:r w:rsidR="00424EAB">
        <w:t>s</w:t>
      </w:r>
      <w:r>
        <w:t>chematics</w:t>
      </w:r>
      <w:r w:rsidR="00864A02">
        <w:t xml:space="preserve"> – schémata zapojení</w:t>
      </w:r>
    </w:p>
    <w:p w14:paraId="0EBD2EBA" w14:textId="263261FA" w:rsidR="00A37DBE" w:rsidRDefault="00A37DBE" w:rsidP="00245A23">
      <w:pPr>
        <w:spacing w:before="0" w:after="0" w:line="240" w:lineRule="auto"/>
        <w:ind w:firstLine="0"/>
        <w:jc w:val="left"/>
      </w:pPr>
      <w:r>
        <w:tab/>
      </w:r>
      <w:r w:rsidR="00524C7B">
        <w:t>/</w:t>
      </w:r>
      <w:r w:rsidR="00424EAB">
        <w:t>t</w:t>
      </w:r>
      <w:r>
        <w:t>eseo_docs</w:t>
      </w:r>
      <w:r w:rsidR="00864A02">
        <w:t xml:space="preserve"> </w:t>
      </w:r>
      <w:r w:rsidR="007A1063">
        <w:t>–</w:t>
      </w:r>
      <w:r w:rsidR="00864A02">
        <w:t xml:space="preserve"> </w:t>
      </w:r>
      <w:r w:rsidR="007A1063">
        <w:t>dokumentace modulu TESEO</w:t>
      </w:r>
    </w:p>
    <w:p w14:paraId="22DD810F" w14:textId="789F60E9" w:rsidR="002E693F" w:rsidRDefault="002E693F" w:rsidP="00245A23">
      <w:pPr>
        <w:spacing w:before="0" w:after="0" w:line="240" w:lineRule="auto"/>
        <w:ind w:firstLine="0"/>
        <w:jc w:val="left"/>
      </w:pPr>
      <w:r>
        <w:t>/libs</w:t>
      </w:r>
    </w:p>
    <w:p w14:paraId="5A69C6A1" w14:textId="3C188CC7" w:rsidR="002E693F" w:rsidRDefault="002E693F" w:rsidP="00245A23">
      <w:pPr>
        <w:spacing w:before="0" w:after="0" w:line="240" w:lineRule="auto"/>
        <w:ind w:firstLine="0"/>
        <w:jc w:val="left"/>
      </w:pPr>
      <w:r>
        <w:tab/>
      </w:r>
      <w:r w:rsidR="00524C7B">
        <w:t>/</w:t>
      </w:r>
      <w:r>
        <w:t>gps-compass_3d</w:t>
      </w:r>
      <w:r w:rsidR="007A1063">
        <w:t xml:space="preserve"> </w:t>
      </w:r>
      <w:r w:rsidR="003623BC">
        <w:t>– 3D knihovna sou</w:t>
      </w:r>
      <w:r w:rsidR="009C0812">
        <w:t>částek</w:t>
      </w:r>
    </w:p>
    <w:p w14:paraId="56244D4A" w14:textId="0F07DF2E" w:rsidR="002E693F" w:rsidRDefault="002E693F" w:rsidP="00245A23">
      <w:pPr>
        <w:spacing w:before="0" w:after="0" w:line="240" w:lineRule="auto"/>
        <w:ind w:firstLine="0"/>
        <w:jc w:val="left"/>
      </w:pPr>
      <w:r>
        <w:tab/>
      </w:r>
      <w:r w:rsidR="00524C7B">
        <w:t>/</w:t>
      </w:r>
      <w:r>
        <w:t>gps-compass_brd.pretty</w:t>
      </w:r>
      <w:r w:rsidR="007A1063">
        <w:t xml:space="preserve"> </w:t>
      </w:r>
      <w:r w:rsidR="009C0812">
        <w:t>–</w:t>
      </w:r>
      <w:r w:rsidR="007A1063">
        <w:t xml:space="preserve"> </w:t>
      </w:r>
      <w:r w:rsidR="009C0812">
        <w:t>knihovna pouzder</w:t>
      </w:r>
    </w:p>
    <w:p w14:paraId="4DCBA47F" w14:textId="4B6CB738" w:rsidR="00245A23" w:rsidRDefault="002E693F" w:rsidP="00245A23">
      <w:pPr>
        <w:spacing w:before="0" w:after="0" w:line="240" w:lineRule="auto"/>
        <w:ind w:firstLine="0"/>
        <w:jc w:val="left"/>
      </w:pPr>
      <w:r>
        <w:tab/>
      </w:r>
      <w:r w:rsidR="00524C7B">
        <w:t>/</w:t>
      </w:r>
      <w:r>
        <w:t>gps-compass_symbols</w:t>
      </w:r>
      <w:r w:rsidR="007A1063">
        <w:t xml:space="preserve"> </w:t>
      </w:r>
      <w:r w:rsidR="009C0812">
        <w:t>–</w:t>
      </w:r>
      <w:r w:rsidR="007A1063">
        <w:t xml:space="preserve"> </w:t>
      </w:r>
      <w:r w:rsidR="009C0812">
        <w:t>knihovna symbolů</w:t>
      </w:r>
    </w:p>
    <w:sectPr w:rsidR="00245A23" w:rsidSect="00185C3E">
      <w:footerReference w:type="even" r:id="rId88"/>
      <w:footerReference w:type="default" r:id="rId89"/>
      <w:type w:val="continuous"/>
      <w:pgSz w:w="11906" w:h="16838"/>
      <w:pgMar w:top="1418" w:right="1134" w:bottom="851" w:left="1701" w:header="709" w:footer="283"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4487" w14:textId="77777777" w:rsidR="00B26F37" w:rsidRPr="004B04EF" w:rsidRDefault="00B26F37">
      <w:r w:rsidRPr="004B04EF">
        <w:separator/>
      </w:r>
    </w:p>
  </w:endnote>
  <w:endnote w:type="continuationSeparator" w:id="0">
    <w:p w14:paraId="718B05D0" w14:textId="77777777" w:rsidR="00B26F37" w:rsidRPr="004B04EF" w:rsidRDefault="00B26F37">
      <w:r w:rsidRPr="004B04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ospac821 BT">
    <w:panose1 w:val="020B0609020202020204"/>
    <w:charset w:val="00"/>
    <w:family w:val="modern"/>
    <w:pitch w:val="fixed"/>
    <w:sig w:usb0="00000087" w:usb1="00000000" w:usb2="00000000" w:usb3="00000000" w:csb0="0000001B" w:csb1="00000000"/>
  </w:font>
  <w:font w:name="Bierstadt">
    <w:charset w:val="00"/>
    <w:family w:val="swiss"/>
    <w:pitch w:val="variable"/>
    <w:sig w:usb0="80000003" w:usb1="00000001"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667E" w14:textId="74D6E56F" w:rsidR="00B400CF" w:rsidRPr="004B04EF" w:rsidRDefault="00B400CF" w:rsidP="00E4387B">
    <w:pPr>
      <w:pStyle w:val="Zpat"/>
      <w:ind w:firstLine="0"/>
      <w:jc w:val="center"/>
      <w:rPr>
        <w:sz w:val="20"/>
        <w:szCs w:val="20"/>
      </w:rPr>
    </w:pPr>
    <w:r w:rsidRPr="004B04EF">
      <w:rPr>
        <w:sz w:val="20"/>
        <w:szCs w:val="20"/>
      </w:rPr>
      <w:fldChar w:fldCharType="begin"/>
    </w:r>
    <w:r w:rsidRPr="004B04EF">
      <w:rPr>
        <w:sz w:val="20"/>
        <w:szCs w:val="20"/>
      </w:rPr>
      <w:instrText>PAGE   \* MERGEFORMAT</w:instrText>
    </w:r>
    <w:r w:rsidRPr="004B04EF">
      <w:rPr>
        <w:sz w:val="20"/>
        <w:szCs w:val="20"/>
      </w:rPr>
      <w:fldChar w:fldCharType="separate"/>
    </w:r>
    <w:r w:rsidRPr="004B04EF">
      <w:rPr>
        <w:sz w:val="20"/>
        <w:szCs w:val="20"/>
      </w:rPr>
      <w:t>1</w:t>
    </w:r>
    <w:r w:rsidRPr="004B04EF">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445C" w14:textId="71525C6E" w:rsidR="00B400CF" w:rsidRPr="004B04EF" w:rsidRDefault="00B400CF" w:rsidP="0085168D">
    <w:pPr>
      <w:pStyle w:val="Zpat"/>
      <w:tabs>
        <w:tab w:val="clear" w:pos="9072"/>
        <w:tab w:val="right" w:pos="8505"/>
      </w:tabs>
      <w:ind w:firstLine="0"/>
      <w:jc w:val="center"/>
      <w:rPr>
        <w:color w:val="000000" w:themeColor="text1"/>
        <w:sz w:val="20"/>
        <w:szCs w:val="20"/>
      </w:rPr>
    </w:pPr>
    <w:r w:rsidRPr="004B04EF">
      <w:rPr>
        <w:color w:val="000000" w:themeColor="text1"/>
        <w:sz w:val="20"/>
        <w:szCs w:val="20"/>
      </w:rPr>
      <w:fldChar w:fldCharType="begin"/>
    </w:r>
    <w:r w:rsidRPr="004B04EF">
      <w:rPr>
        <w:color w:val="000000" w:themeColor="text1"/>
        <w:sz w:val="20"/>
        <w:szCs w:val="20"/>
      </w:rPr>
      <w:instrText>PAGE   \* MERGEFORMAT</w:instrText>
    </w:r>
    <w:r w:rsidRPr="004B04EF">
      <w:rPr>
        <w:color w:val="000000" w:themeColor="text1"/>
        <w:sz w:val="20"/>
        <w:szCs w:val="20"/>
      </w:rPr>
      <w:fldChar w:fldCharType="separate"/>
    </w:r>
    <w:r w:rsidRPr="004B04EF">
      <w:rPr>
        <w:color w:val="000000" w:themeColor="text1"/>
        <w:sz w:val="20"/>
        <w:szCs w:val="20"/>
      </w:rPr>
      <w:t>1</w:t>
    </w:r>
    <w:r w:rsidRPr="004B04EF">
      <w:rPr>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E185" w14:textId="12BD99BC" w:rsidR="00B400CF" w:rsidRPr="004B04EF" w:rsidRDefault="00FD0F7C" w:rsidP="00C16BF2">
    <w:pPr>
      <w:pStyle w:val="Zpat"/>
      <w:ind w:firstLine="0"/>
      <w:jc w:val="center"/>
      <w:rPr>
        <w:color w:val="000000" w:themeColor="text1"/>
        <w:sz w:val="20"/>
        <w:szCs w:val="20"/>
      </w:rPr>
    </w:pPr>
    <w:r>
      <w:rPr>
        <w:color w:val="000000" w:themeColor="text1"/>
        <w:sz w:val="20"/>
        <w:szCs w:val="20"/>
      </w:rPr>
      <w:fldChar w:fldCharType="begin"/>
    </w:r>
    <w:r>
      <w:rPr>
        <w:color w:val="000000" w:themeColor="text1"/>
        <w:sz w:val="20"/>
        <w:szCs w:val="20"/>
      </w:rPr>
      <w:instrText xml:space="preserve"> PAGE  \* Arabic  \* MERGEFORMAT </w:instrText>
    </w:r>
    <w:r>
      <w:rPr>
        <w:color w:val="000000" w:themeColor="text1"/>
        <w:sz w:val="20"/>
        <w:szCs w:val="20"/>
      </w:rPr>
      <w:fldChar w:fldCharType="separate"/>
    </w:r>
    <w:r>
      <w:rPr>
        <w:noProof/>
        <w:color w:val="000000" w:themeColor="text1"/>
        <w:sz w:val="20"/>
        <w:szCs w:val="20"/>
      </w:rPr>
      <w:t>2</w:t>
    </w:r>
    <w:r>
      <w:rPr>
        <w:color w:val="000000" w:themeColor="text1"/>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C478" w14:textId="3B01480A" w:rsidR="00185C3E" w:rsidRPr="004B04EF" w:rsidRDefault="00185C3E" w:rsidP="00AE4AA7">
    <w:pPr>
      <w:pStyle w:val="Zpat"/>
      <w:ind w:firstLine="0"/>
      <w:jc w:val="center"/>
      <w:rPr>
        <w:sz w:val="20"/>
        <w:szCs w:val="20"/>
      </w:rPr>
    </w:pP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iii</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228D" w14:textId="77777777" w:rsidR="00185C3E" w:rsidRPr="004B04EF" w:rsidRDefault="00185C3E" w:rsidP="00C16BF2">
    <w:pPr>
      <w:pStyle w:val="Zpat"/>
      <w:ind w:firstLine="0"/>
      <w:jc w:val="center"/>
      <w:rPr>
        <w:color w:val="000000" w:themeColor="text1"/>
        <w:sz w:val="20"/>
        <w:szCs w:val="20"/>
      </w:rPr>
    </w:pPr>
    <w:r>
      <w:rPr>
        <w:color w:val="000000" w:themeColor="text1"/>
        <w:sz w:val="20"/>
        <w:szCs w:val="20"/>
      </w:rPr>
      <w:fldChar w:fldCharType="begin"/>
    </w:r>
    <w:r>
      <w:rPr>
        <w:color w:val="000000" w:themeColor="text1"/>
        <w:sz w:val="20"/>
        <w:szCs w:val="20"/>
      </w:rPr>
      <w:instrText xml:space="preserve"> PAGE  \* roman  \* MERGEFORMAT </w:instrText>
    </w:r>
    <w:r>
      <w:rPr>
        <w:color w:val="000000" w:themeColor="text1"/>
        <w:sz w:val="20"/>
        <w:szCs w:val="20"/>
      </w:rPr>
      <w:fldChar w:fldCharType="separate"/>
    </w:r>
    <w:r>
      <w:rPr>
        <w:noProof/>
        <w:color w:val="000000" w:themeColor="text1"/>
        <w:sz w:val="20"/>
        <w:szCs w:val="20"/>
      </w:rPr>
      <w:t>ii</w:t>
    </w:r>
    <w:r>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D85F5" w14:textId="77777777" w:rsidR="00B26F37" w:rsidRPr="004B04EF" w:rsidRDefault="00B26F37">
      <w:r w:rsidRPr="004B04EF">
        <w:separator/>
      </w:r>
    </w:p>
  </w:footnote>
  <w:footnote w:type="continuationSeparator" w:id="0">
    <w:p w14:paraId="09D9B01A" w14:textId="77777777" w:rsidR="00B26F37" w:rsidRPr="004B04EF" w:rsidRDefault="00B26F37">
      <w:r w:rsidRPr="004B04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464" w14:textId="77777777" w:rsidR="00B400CF" w:rsidRPr="004B04EF" w:rsidRDefault="00B400CF" w:rsidP="003452DC">
    <w:pPr>
      <w:pStyle w:val="Zhlav"/>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D009" w14:textId="77777777" w:rsidR="00B400CF" w:rsidRPr="004B04EF" w:rsidRDefault="00B400CF" w:rsidP="008072BB">
    <w:pPr>
      <w:pStyle w:val="Zhlav"/>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B803" w14:textId="77777777" w:rsidR="009C10A9" w:rsidRPr="004B04EF" w:rsidRDefault="009C10A9" w:rsidP="003452DC">
    <w:pPr>
      <w:pStyle w:val="Zhlav"/>
      <w:pBdr>
        <w:bottom w:val="none" w:sz="0" w:space="0" w:color="auto"/>
      </w:pBdr>
    </w:pPr>
    <w:r w:rsidRPr="004B04EF">
      <w:rPr>
        <w:noProof/>
      </w:rPr>
      <mc:AlternateContent>
        <mc:Choice Requires="wps">
          <w:drawing>
            <wp:anchor distT="45720" distB="45720" distL="114300" distR="114300" simplePos="0" relativeHeight="251659264" behindDoc="0" locked="0" layoutInCell="1" allowOverlap="1" wp14:anchorId="75F23855" wp14:editId="68680EA3">
              <wp:simplePos x="0" y="0"/>
              <wp:positionH relativeFrom="margin">
                <wp:posOffset>-91440</wp:posOffset>
              </wp:positionH>
              <wp:positionV relativeFrom="paragraph">
                <wp:posOffset>-92980</wp:posOffset>
              </wp:positionV>
              <wp:extent cx="5006340" cy="279400"/>
              <wp:effectExtent l="0" t="0" r="0" b="6350"/>
              <wp:wrapSquare wrapText="bothSides"/>
              <wp:docPr id="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3EE7F3A4" w14:textId="11FD8891" w:rsidR="009C10A9" w:rsidRPr="004B04EF" w:rsidRDefault="00FC31BB"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393B45">
                            <w:rPr>
                              <w:rFonts w:ascii="Arial" w:hAnsi="Arial" w:cs="Arial"/>
                              <w:noProof/>
                              <w:sz w:val="22"/>
                            </w:rPr>
                            <w:t>Rešerše</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F23855" id="_x0000_t202" coordsize="21600,21600" o:spt="202" path="m,l,21600r21600,l21600,xe">
              <v:stroke joinstyle="miter"/>
              <v:path gradientshapeok="t" o:connecttype="rect"/>
            </v:shapetype>
            <v:shape id="Textové pole 2" o:spid="_x0000_s1047" type="#_x0000_t202" style="position:absolute;left:0;text-align:left;margin-left:-7.2pt;margin-top:-7.3pt;width:394.2pt;height:2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" filled="f" stroked="f">
              <v:textbox>
                <w:txbxContent>
                  <w:p w14:paraId="3EE7F3A4" w14:textId="11FD8891" w:rsidR="009C10A9" w:rsidRPr="004B04EF" w:rsidRDefault="00FC31BB"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393B45">
                      <w:rPr>
                        <w:rFonts w:ascii="Arial" w:hAnsi="Arial" w:cs="Arial"/>
                        <w:noProof/>
                        <w:sz w:val="22"/>
                      </w:rPr>
                      <w:t>Rešerše</w:t>
                    </w:r>
                    <w:r>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58240" behindDoc="0" locked="0" layoutInCell="1" allowOverlap="1" wp14:anchorId="7B06637F" wp14:editId="3F23E8A3">
              <wp:simplePos x="0" y="0"/>
              <wp:positionH relativeFrom="margin">
                <wp:align>left</wp:align>
              </wp:positionH>
              <wp:positionV relativeFrom="paragraph">
                <wp:posOffset>180340</wp:posOffset>
              </wp:positionV>
              <wp:extent cx="6768000" cy="0"/>
              <wp:effectExtent l="0" t="19050" r="13970" b="19050"/>
              <wp:wrapNone/>
              <wp:docPr id="4" name="Přímá spojnice 4"/>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1476A" id="Přímá spojnice 4" o:spid="_x0000_s1026"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" strokecolor="#3276b1" strokeweight="3pt">
              <v:stroke dashstyle="1 1"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6821" w14:textId="5EC58DC9" w:rsidR="00B400CF" w:rsidRPr="004B04EF" w:rsidRDefault="00B54B5D" w:rsidP="003354EE">
    <w:pPr>
      <w:pStyle w:val="Zhlav"/>
      <w:pBdr>
        <w:bottom w:val="none" w:sz="0" w:space="0" w:color="auto"/>
      </w:pBdr>
      <w:tabs>
        <w:tab w:val="clear" w:pos="4536"/>
        <w:tab w:val="clear" w:pos="9072"/>
      </w:tabs>
      <w:ind w:right="849"/>
    </w:pPr>
    <w:r w:rsidRPr="004B04EF">
      <w:rPr>
        <w:noProof/>
      </w:rPr>
      <mc:AlternateContent>
        <mc:Choice Requires="wps">
          <w:drawing>
            <wp:anchor distT="0" distB="0" distL="114300" distR="114300" simplePos="0" relativeHeight="251656192" behindDoc="0" locked="0" layoutInCell="1" allowOverlap="1" wp14:anchorId="5C12A999" wp14:editId="11B1B052">
              <wp:simplePos x="0" y="0"/>
              <wp:positionH relativeFrom="margin">
                <wp:align>right</wp:align>
              </wp:positionH>
              <wp:positionV relativeFrom="paragraph">
                <wp:posOffset>189132</wp:posOffset>
              </wp:positionV>
              <wp:extent cx="6768000" cy="0"/>
              <wp:effectExtent l="19050" t="19050" r="13970" b="19050"/>
              <wp:wrapNone/>
              <wp:docPr id="633417868" name="Přímá spojnice 633417868"/>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26AD1B" id="Přímá spojnice 633417868" o:spid="_x0000_s1026" style="position:absolute;flip:x;z-index:2516561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9pt" to="1014.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" strokecolor="#3276b1" strokeweight="3pt">
              <v:stroke dashstyle="1 1" joinstyle="miter"/>
              <w10:wrap anchorx="margin"/>
            </v:line>
          </w:pict>
        </mc:Fallback>
      </mc:AlternateContent>
    </w:r>
    <w:r w:rsidRPr="004B04EF">
      <w:rPr>
        <w:noProof/>
      </w:rPr>
      <mc:AlternateContent>
        <mc:Choice Requires="wps">
          <w:drawing>
            <wp:anchor distT="45720" distB="45720" distL="114300" distR="114300" simplePos="0" relativeHeight="251657216" behindDoc="0" locked="0" layoutInCell="1" allowOverlap="1" wp14:anchorId="52ADC594" wp14:editId="4897D875">
              <wp:simplePos x="0" y="0"/>
              <wp:positionH relativeFrom="margin">
                <wp:align>right</wp:align>
              </wp:positionH>
              <wp:positionV relativeFrom="paragraph">
                <wp:posOffset>-136184</wp:posOffset>
              </wp:positionV>
              <wp:extent cx="5006340" cy="279400"/>
              <wp:effectExtent l="0" t="0" r="0" b="6350"/>
              <wp:wrapSquare wrapText="bothSides"/>
              <wp:docPr id="114677604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0C71906D" w14:textId="564AB411" w:rsidR="0070460C" w:rsidRPr="004B04EF" w:rsidRDefault="00A72F0A"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393B45">
                            <w:rPr>
                              <w:rFonts w:ascii="Arial" w:hAnsi="Arial" w:cs="Arial"/>
                              <w:noProof/>
                              <w:sz w:val="22"/>
                            </w:rPr>
                            <w:t>Rešerše</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DC594" id="_x0000_t202" coordsize="21600,21600" o:spt="202" path="m,l,21600r21600,l21600,xe">
              <v:stroke joinstyle="miter"/>
              <v:path gradientshapeok="t" o:connecttype="rect"/>
            </v:shapetype>
            <v:shape id="_x0000_s1048" type="#_x0000_t202" style="position:absolute;left:0;text-align:left;margin-left:343pt;margin-top:-10.7pt;width:394.2pt;height:22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" filled="f" stroked="f">
              <v:textbox>
                <w:txbxContent>
                  <w:p w14:paraId="0C71906D" w14:textId="564AB411" w:rsidR="0070460C" w:rsidRPr="004B04EF" w:rsidRDefault="00A72F0A"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1" </w:instrText>
                    </w:r>
                    <w:r>
                      <w:rPr>
                        <w:rFonts w:ascii="Arial" w:hAnsi="Arial" w:cs="Arial"/>
                        <w:sz w:val="22"/>
                      </w:rPr>
                      <w:fldChar w:fldCharType="separate"/>
                    </w:r>
                    <w:r w:rsidR="00393B45">
                      <w:rPr>
                        <w:rFonts w:ascii="Arial" w:hAnsi="Arial" w:cs="Arial"/>
                        <w:noProof/>
                        <w:sz w:val="22"/>
                      </w:rPr>
                      <w:t>Rešerše</w:t>
                    </w:r>
                    <w:r>
                      <w:rPr>
                        <w:rFonts w:ascii="Arial" w:hAnsi="Arial" w:cs="Arial"/>
                        <w:sz w:val="22"/>
                      </w:rPr>
                      <w:fldChar w:fldCharType="end"/>
                    </w:r>
                  </w:p>
                </w:txbxContent>
              </v:textbox>
              <w10:wrap type="square"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68F8" w14:textId="77777777" w:rsidR="007757F9" w:rsidRPr="004B04EF" w:rsidRDefault="007757F9" w:rsidP="003452DC">
    <w:pPr>
      <w:pStyle w:val="Zhlav"/>
      <w:pBdr>
        <w:bottom w:val="none" w:sz="0" w:space="0" w:color="auto"/>
      </w:pBdr>
    </w:pPr>
    <w:r w:rsidRPr="004B04EF">
      <w:rPr>
        <w:noProof/>
      </w:rPr>
      <mc:AlternateContent>
        <mc:Choice Requires="wps">
          <w:drawing>
            <wp:anchor distT="45720" distB="45720" distL="114300" distR="114300" simplePos="0" relativeHeight="251663360" behindDoc="0" locked="0" layoutInCell="1" allowOverlap="1" wp14:anchorId="6B7F4361" wp14:editId="0C48BF2D">
              <wp:simplePos x="0" y="0"/>
              <wp:positionH relativeFrom="margin">
                <wp:posOffset>-91440</wp:posOffset>
              </wp:positionH>
              <wp:positionV relativeFrom="paragraph">
                <wp:posOffset>-92980</wp:posOffset>
              </wp:positionV>
              <wp:extent cx="5006340" cy="279400"/>
              <wp:effectExtent l="0" t="0" r="0" b="6350"/>
              <wp:wrapSquare wrapText="bothSides"/>
              <wp:docPr id="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21008A2B" w14:textId="59EF2B85" w:rsidR="007757F9" w:rsidRPr="004B04EF" w:rsidRDefault="007757F9"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393B45">
                            <w:rPr>
                              <w:rFonts w:ascii="Arial" w:hAnsi="Arial" w:cs="Arial"/>
                              <w:noProof/>
                              <w:sz w:val="22"/>
                            </w:rPr>
                            <w:t>Příloha D – Fotodokumentace</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F4361" id="_x0000_t202" coordsize="21600,21600" o:spt="202" path="m,l,21600r21600,l21600,xe">
              <v:stroke joinstyle="miter"/>
              <v:path gradientshapeok="t" o:connecttype="rect"/>
            </v:shapetype>
            <v:shape id="_x0000_s1049" type="#_x0000_t202" style="position:absolute;left:0;text-align:left;margin-left:-7.2pt;margin-top:-7.3pt;width:394.2pt;height:2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" filled="f" stroked="f">
              <v:textbox>
                <w:txbxContent>
                  <w:p w14:paraId="21008A2B" w14:textId="59EF2B85" w:rsidR="007757F9" w:rsidRPr="004B04EF" w:rsidRDefault="007757F9" w:rsidP="003354EE">
                    <w:pPr>
                      <w:spacing w:before="0" w:after="0" w:line="240" w:lineRule="auto"/>
                      <w:ind w:firstLine="0"/>
                      <w:jc w:val="lef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393B45">
                      <w:rPr>
                        <w:rFonts w:ascii="Arial" w:hAnsi="Arial" w:cs="Arial"/>
                        <w:noProof/>
                        <w:sz w:val="22"/>
                      </w:rPr>
                      <w:t>Příloha D – Fotodokumentace</w:t>
                    </w:r>
                    <w:r>
                      <w:rPr>
                        <w:rFonts w:ascii="Arial" w:hAnsi="Arial" w:cs="Arial"/>
                        <w:sz w:val="22"/>
                      </w:rPr>
                      <w:fldChar w:fldCharType="end"/>
                    </w:r>
                  </w:p>
                </w:txbxContent>
              </v:textbox>
              <w10:wrap type="square" anchorx="margin"/>
            </v:shape>
          </w:pict>
        </mc:Fallback>
      </mc:AlternateContent>
    </w:r>
    <w:r w:rsidRPr="004B04EF">
      <w:rPr>
        <w:noProof/>
      </w:rPr>
      <mc:AlternateContent>
        <mc:Choice Requires="wps">
          <w:drawing>
            <wp:anchor distT="0" distB="0" distL="114300" distR="114300" simplePos="0" relativeHeight="251661312" behindDoc="0" locked="0" layoutInCell="1" allowOverlap="1" wp14:anchorId="5DDADA37" wp14:editId="2FF26B04">
              <wp:simplePos x="0" y="0"/>
              <wp:positionH relativeFrom="margin">
                <wp:align>left</wp:align>
              </wp:positionH>
              <wp:positionV relativeFrom="paragraph">
                <wp:posOffset>180340</wp:posOffset>
              </wp:positionV>
              <wp:extent cx="6768000" cy="0"/>
              <wp:effectExtent l="0" t="19050" r="13970" b="19050"/>
              <wp:wrapNone/>
              <wp:docPr id="15" name="Přímá spojnice 15"/>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F51F51" id="Přímá spojnice 15"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" strokecolor="#3276b1" strokeweight="3pt">
              <v:stroke dashstyle="1 1"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CA52" w14:textId="77777777" w:rsidR="007757F9" w:rsidRPr="004B04EF" w:rsidRDefault="007757F9" w:rsidP="003354EE">
    <w:pPr>
      <w:pStyle w:val="Zhlav"/>
      <w:pBdr>
        <w:bottom w:val="none" w:sz="0" w:space="0" w:color="auto"/>
      </w:pBdr>
      <w:tabs>
        <w:tab w:val="clear" w:pos="4536"/>
        <w:tab w:val="clear" w:pos="9072"/>
      </w:tabs>
      <w:ind w:right="849"/>
    </w:pPr>
    <w:r w:rsidRPr="004B04EF">
      <w:rPr>
        <w:noProof/>
      </w:rPr>
      <mc:AlternateContent>
        <mc:Choice Requires="wps">
          <w:drawing>
            <wp:anchor distT="0" distB="0" distL="114300" distR="114300" simplePos="0" relativeHeight="251660288" behindDoc="0" locked="0" layoutInCell="1" allowOverlap="1" wp14:anchorId="0C6AD89D" wp14:editId="7A04C457">
              <wp:simplePos x="0" y="0"/>
              <wp:positionH relativeFrom="margin">
                <wp:align>right</wp:align>
              </wp:positionH>
              <wp:positionV relativeFrom="paragraph">
                <wp:posOffset>189132</wp:posOffset>
              </wp:positionV>
              <wp:extent cx="6768000" cy="0"/>
              <wp:effectExtent l="19050" t="19050" r="13970" b="19050"/>
              <wp:wrapNone/>
              <wp:docPr id="5" name="Přímá spojnice 5"/>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F77CF0" id="Přímá spojnice 5" o:spid="_x0000_s1026" style="position:absolute;flip:x;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9pt" to="1014.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" strokecolor="#3276b1" strokeweight="3pt">
              <v:stroke dashstyle="1 1" joinstyle="miter"/>
              <w10:wrap anchorx="margin"/>
            </v:line>
          </w:pict>
        </mc:Fallback>
      </mc:AlternateContent>
    </w:r>
    <w:r w:rsidRPr="004B04EF">
      <w:rPr>
        <w:noProof/>
      </w:rPr>
      <mc:AlternateContent>
        <mc:Choice Requires="wps">
          <w:drawing>
            <wp:anchor distT="45720" distB="45720" distL="114300" distR="114300" simplePos="0" relativeHeight="251662336" behindDoc="0" locked="0" layoutInCell="1" allowOverlap="1" wp14:anchorId="23ED3E7C" wp14:editId="5F82DEB5">
              <wp:simplePos x="0" y="0"/>
              <wp:positionH relativeFrom="margin">
                <wp:align>right</wp:align>
              </wp:positionH>
              <wp:positionV relativeFrom="paragraph">
                <wp:posOffset>-136184</wp:posOffset>
              </wp:positionV>
              <wp:extent cx="5006340" cy="279400"/>
              <wp:effectExtent l="0" t="0" r="0" b="6350"/>
              <wp:wrapSquare wrapText="bothSides"/>
              <wp:docPr id="1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020035AC" w14:textId="47164321" w:rsidR="007757F9" w:rsidRPr="004B04EF" w:rsidRDefault="007757F9"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393B45">
                            <w:rPr>
                              <w:rFonts w:ascii="Arial" w:hAnsi="Arial" w:cs="Arial"/>
                              <w:noProof/>
                              <w:sz w:val="22"/>
                            </w:rPr>
                            <w:t>Příloha E – Struktura</w:t>
                          </w:r>
                          <w:r>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D3E7C" id="_x0000_t202" coordsize="21600,21600" o:spt="202" path="m,l,21600r21600,l21600,xe">
              <v:stroke joinstyle="miter"/>
              <v:path gradientshapeok="t" o:connecttype="rect"/>
            </v:shapetype>
            <v:shape id="_x0000_s1050" type="#_x0000_t202" style="position:absolute;left:0;text-align:left;margin-left:343pt;margin-top:-10.7pt;width:394.2pt;height:22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" filled="f" stroked="f">
              <v:textbox>
                <w:txbxContent>
                  <w:p w14:paraId="020035AC" w14:textId="47164321" w:rsidR="007757F9" w:rsidRPr="004B04EF" w:rsidRDefault="007757F9" w:rsidP="003354EE">
                    <w:pPr>
                      <w:spacing w:before="0" w:after="0" w:line="240" w:lineRule="auto"/>
                      <w:ind w:firstLine="0"/>
                      <w:jc w:val="right"/>
                      <w:rPr>
                        <w:rFonts w:ascii="Arial" w:hAnsi="Arial" w:cs="Arial"/>
                        <w:sz w:val="22"/>
                      </w:rPr>
                    </w:pPr>
                    <w:r>
                      <w:rPr>
                        <w:rFonts w:ascii="Arial" w:hAnsi="Arial" w:cs="Arial"/>
                        <w:sz w:val="22"/>
                      </w:rPr>
                      <w:fldChar w:fldCharType="begin"/>
                    </w:r>
                    <w:r>
                      <w:rPr>
                        <w:rFonts w:ascii="Arial" w:hAnsi="Arial" w:cs="Arial"/>
                        <w:sz w:val="22"/>
                      </w:rPr>
                      <w:instrText xml:space="preserve"> STYLEREF  "Nadpis - Úvod_Závěr_Zdroje_Přílohy" </w:instrText>
                    </w:r>
                    <w:r>
                      <w:rPr>
                        <w:rFonts w:ascii="Arial" w:hAnsi="Arial" w:cs="Arial"/>
                        <w:sz w:val="22"/>
                      </w:rPr>
                      <w:fldChar w:fldCharType="separate"/>
                    </w:r>
                    <w:r w:rsidR="00393B45">
                      <w:rPr>
                        <w:rFonts w:ascii="Arial" w:hAnsi="Arial" w:cs="Arial"/>
                        <w:noProof/>
                        <w:sz w:val="22"/>
                      </w:rPr>
                      <w:t>Příloha E – Struktura</w:t>
                    </w:r>
                    <w:r>
                      <w:rPr>
                        <w:rFonts w:ascii="Arial" w:hAnsi="Arial" w:cs="Arial"/>
                        <w:sz w:val="22"/>
                      </w:rPr>
                      <w:fldChar w:fldCharType="end"/>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FDD"/>
    <w:multiLevelType w:val="hybridMultilevel"/>
    <w:tmpl w:val="3430963A"/>
    <w:lvl w:ilvl="0" w:tplc="2078089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4FD7FA2"/>
    <w:multiLevelType w:val="hybridMultilevel"/>
    <w:tmpl w:val="604A4D00"/>
    <w:lvl w:ilvl="0" w:tplc="C696F9A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65642B6"/>
    <w:multiLevelType w:val="hybridMultilevel"/>
    <w:tmpl w:val="518A9BD8"/>
    <w:lvl w:ilvl="0" w:tplc="2AF6A24C">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8AE2224"/>
    <w:multiLevelType w:val="hybridMultilevel"/>
    <w:tmpl w:val="974CBE38"/>
    <w:lvl w:ilvl="0" w:tplc="E29E529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503A01"/>
    <w:multiLevelType w:val="multilevel"/>
    <w:tmpl w:val="0A967B24"/>
    <w:lvl w:ilvl="0">
      <w:start w:val="30"/>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AA1A37"/>
    <w:multiLevelType w:val="hybridMultilevel"/>
    <w:tmpl w:val="EB2207B6"/>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6" w15:restartNumberingAfterBreak="0">
    <w:nsid w:val="14152420"/>
    <w:multiLevelType w:val="multilevel"/>
    <w:tmpl w:val="3F90EB40"/>
    <w:lvl w:ilvl="0">
      <w:start w:val="28"/>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E26956"/>
    <w:multiLevelType w:val="hybridMultilevel"/>
    <w:tmpl w:val="2D58EFF8"/>
    <w:lvl w:ilvl="0" w:tplc="9D183F74">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3343168"/>
    <w:multiLevelType w:val="hybridMultilevel"/>
    <w:tmpl w:val="4F025C12"/>
    <w:lvl w:ilvl="0" w:tplc="F9E21490">
      <w:start w:val="1"/>
      <w:numFmt w:val="bullet"/>
      <w:lvlText w:val=""/>
      <w:lvlJc w:val="left"/>
      <w:pPr>
        <w:ind w:left="587" w:hanging="360"/>
      </w:pPr>
      <w:rPr>
        <w:rFonts w:ascii="Wingdings" w:hAnsi="Wingdings" w:hint="default"/>
        <w:color w:val="3276B1"/>
      </w:rPr>
    </w:lvl>
    <w:lvl w:ilvl="1" w:tplc="08090003" w:tentative="1">
      <w:start w:val="1"/>
      <w:numFmt w:val="bullet"/>
      <w:lvlText w:val="o"/>
      <w:lvlJc w:val="left"/>
      <w:pPr>
        <w:ind w:left="1307" w:hanging="360"/>
      </w:pPr>
      <w:rPr>
        <w:rFonts w:ascii="Courier New" w:hAnsi="Courier New" w:cs="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cs="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cs="Courier New" w:hint="default"/>
      </w:rPr>
    </w:lvl>
    <w:lvl w:ilvl="8" w:tplc="08090005" w:tentative="1">
      <w:start w:val="1"/>
      <w:numFmt w:val="bullet"/>
      <w:lvlText w:val=""/>
      <w:lvlJc w:val="left"/>
      <w:pPr>
        <w:ind w:left="6347" w:hanging="360"/>
      </w:pPr>
      <w:rPr>
        <w:rFonts w:ascii="Wingdings" w:hAnsi="Wingdings" w:hint="default"/>
      </w:rPr>
    </w:lvl>
  </w:abstractNum>
  <w:abstractNum w:abstractNumId="9" w15:restartNumberingAfterBreak="0">
    <w:nsid w:val="234539B3"/>
    <w:multiLevelType w:val="multilevel"/>
    <w:tmpl w:val="7730D912"/>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0" w15:restartNumberingAfterBreak="0">
    <w:nsid w:val="24994B75"/>
    <w:multiLevelType w:val="hybridMultilevel"/>
    <w:tmpl w:val="2D6C0242"/>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1" w15:restartNumberingAfterBreak="0">
    <w:nsid w:val="28561515"/>
    <w:multiLevelType w:val="hybridMultilevel"/>
    <w:tmpl w:val="E5A80522"/>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6CF5B35"/>
    <w:multiLevelType w:val="hybridMultilevel"/>
    <w:tmpl w:val="95A66AE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F4329DA"/>
    <w:multiLevelType w:val="hybridMultilevel"/>
    <w:tmpl w:val="9BA8247C"/>
    <w:lvl w:ilvl="0" w:tplc="01567C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40A6E2F"/>
    <w:multiLevelType w:val="hybridMultilevel"/>
    <w:tmpl w:val="0DEEAFF0"/>
    <w:lvl w:ilvl="0" w:tplc="F9E21490">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47046BF"/>
    <w:multiLevelType w:val="hybridMultilevel"/>
    <w:tmpl w:val="AC2801B4"/>
    <w:lvl w:ilvl="0" w:tplc="CDFA9416">
      <w:start w:val="1"/>
      <w:numFmt w:val="decimal"/>
      <w:pStyle w:val="Odstavecseseznamem"/>
      <w:lvlText w:val="[%1]"/>
      <w:lvlJc w:val="left"/>
      <w:pPr>
        <w:ind w:left="502" w:hanging="360"/>
      </w:pPr>
      <w:rPr>
        <w:rFonts w:hint="default"/>
      </w:rPr>
    </w:lvl>
    <w:lvl w:ilvl="1" w:tplc="04050019" w:tentative="1">
      <w:start w:val="1"/>
      <w:numFmt w:val="lowerLetter"/>
      <w:lvlText w:val="%2."/>
      <w:lvlJc w:val="left"/>
      <w:pPr>
        <w:ind w:left="1222" w:hanging="360"/>
      </w:pPr>
    </w:lvl>
    <w:lvl w:ilvl="2" w:tplc="0405001B" w:tentative="1">
      <w:start w:val="1"/>
      <w:numFmt w:val="lowerRoman"/>
      <w:lvlText w:val="%3."/>
      <w:lvlJc w:val="right"/>
      <w:pPr>
        <w:ind w:left="1942" w:hanging="180"/>
      </w:pPr>
    </w:lvl>
    <w:lvl w:ilvl="3" w:tplc="0405000F" w:tentative="1">
      <w:start w:val="1"/>
      <w:numFmt w:val="decimal"/>
      <w:lvlText w:val="%4."/>
      <w:lvlJc w:val="left"/>
      <w:pPr>
        <w:ind w:left="2662" w:hanging="360"/>
      </w:pPr>
    </w:lvl>
    <w:lvl w:ilvl="4" w:tplc="04050019" w:tentative="1">
      <w:start w:val="1"/>
      <w:numFmt w:val="lowerLetter"/>
      <w:lvlText w:val="%5."/>
      <w:lvlJc w:val="left"/>
      <w:pPr>
        <w:ind w:left="3382" w:hanging="360"/>
      </w:pPr>
    </w:lvl>
    <w:lvl w:ilvl="5" w:tplc="0405001B" w:tentative="1">
      <w:start w:val="1"/>
      <w:numFmt w:val="lowerRoman"/>
      <w:lvlText w:val="%6."/>
      <w:lvlJc w:val="right"/>
      <w:pPr>
        <w:ind w:left="4102" w:hanging="180"/>
      </w:pPr>
    </w:lvl>
    <w:lvl w:ilvl="6" w:tplc="0405000F" w:tentative="1">
      <w:start w:val="1"/>
      <w:numFmt w:val="decimal"/>
      <w:lvlText w:val="%7."/>
      <w:lvlJc w:val="left"/>
      <w:pPr>
        <w:ind w:left="4822" w:hanging="360"/>
      </w:pPr>
    </w:lvl>
    <w:lvl w:ilvl="7" w:tplc="04050019" w:tentative="1">
      <w:start w:val="1"/>
      <w:numFmt w:val="lowerLetter"/>
      <w:lvlText w:val="%8."/>
      <w:lvlJc w:val="left"/>
      <w:pPr>
        <w:ind w:left="5542" w:hanging="360"/>
      </w:pPr>
    </w:lvl>
    <w:lvl w:ilvl="8" w:tplc="0405001B" w:tentative="1">
      <w:start w:val="1"/>
      <w:numFmt w:val="lowerRoman"/>
      <w:lvlText w:val="%9."/>
      <w:lvlJc w:val="right"/>
      <w:pPr>
        <w:ind w:left="6262" w:hanging="180"/>
      </w:pPr>
    </w:lvl>
  </w:abstractNum>
  <w:abstractNum w:abstractNumId="16" w15:restartNumberingAfterBreak="0">
    <w:nsid w:val="4B997279"/>
    <w:multiLevelType w:val="hybridMultilevel"/>
    <w:tmpl w:val="9D3A4D6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CE40217"/>
    <w:multiLevelType w:val="hybridMultilevel"/>
    <w:tmpl w:val="D68EB3DC"/>
    <w:lvl w:ilvl="0" w:tplc="04050005">
      <w:start w:val="1"/>
      <w:numFmt w:val="bullet"/>
      <w:lvlText w:val=""/>
      <w:lvlJc w:val="left"/>
      <w:pPr>
        <w:ind w:left="1429" w:hanging="360"/>
      </w:pPr>
      <w:rPr>
        <w:rFonts w:ascii="Wingdings" w:hAnsi="Wingdings"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8" w15:restartNumberingAfterBreak="0">
    <w:nsid w:val="51451042"/>
    <w:multiLevelType w:val="hybridMultilevel"/>
    <w:tmpl w:val="638A1414"/>
    <w:lvl w:ilvl="0" w:tplc="C2BC4F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29E430F"/>
    <w:multiLevelType w:val="hybridMultilevel"/>
    <w:tmpl w:val="B876158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4D95525"/>
    <w:multiLevelType w:val="multilevel"/>
    <w:tmpl w:val="594C4B00"/>
    <w:lvl w:ilvl="0">
      <w:start w:val="29"/>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FC7F59"/>
    <w:multiLevelType w:val="hybridMultilevel"/>
    <w:tmpl w:val="B0505BC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A0A094A"/>
    <w:multiLevelType w:val="hybridMultilevel"/>
    <w:tmpl w:val="03288A4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C057D95"/>
    <w:multiLevelType w:val="hybridMultilevel"/>
    <w:tmpl w:val="58A2D6CC"/>
    <w:lvl w:ilvl="0" w:tplc="2C2E4026">
      <w:start w:val="19"/>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C7540B8"/>
    <w:multiLevelType w:val="hybridMultilevel"/>
    <w:tmpl w:val="3B406ABA"/>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5" w15:restartNumberingAfterBreak="0">
    <w:nsid w:val="5C8A7331"/>
    <w:multiLevelType w:val="hybridMultilevel"/>
    <w:tmpl w:val="CBDA179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DAE1A8D"/>
    <w:multiLevelType w:val="hybridMultilevel"/>
    <w:tmpl w:val="AB9647E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7" w15:restartNumberingAfterBreak="0">
    <w:nsid w:val="64FF4807"/>
    <w:multiLevelType w:val="hybridMultilevel"/>
    <w:tmpl w:val="A9D2505E"/>
    <w:lvl w:ilvl="0" w:tplc="7DB4D912">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E08758B"/>
    <w:multiLevelType w:val="hybridMultilevel"/>
    <w:tmpl w:val="71C882E6"/>
    <w:lvl w:ilvl="0" w:tplc="188AC0A8">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5B0427A"/>
    <w:multiLevelType w:val="hybridMultilevel"/>
    <w:tmpl w:val="49688F4A"/>
    <w:lvl w:ilvl="0" w:tplc="76AABE5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6171A5E"/>
    <w:multiLevelType w:val="hybridMultilevel"/>
    <w:tmpl w:val="969C8940"/>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1" w15:restartNumberingAfterBreak="0">
    <w:nsid w:val="7ABF50A7"/>
    <w:multiLevelType w:val="hybridMultilevel"/>
    <w:tmpl w:val="971E049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2" w15:restartNumberingAfterBreak="0">
    <w:nsid w:val="7E875780"/>
    <w:multiLevelType w:val="hybridMultilevel"/>
    <w:tmpl w:val="FE8C0E66"/>
    <w:lvl w:ilvl="0" w:tplc="F9E21490">
      <w:start w:val="1"/>
      <w:numFmt w:val="bullet"/>
      <w:lvlText w:val=""/>
      <w:lvlJc w:val="left"/>
      <w:pPr>
        <w:ind w:left="1069" w:hanging="360"/>
      </w:pPr>
      <w:rPr>
        <w:rFonts w:ascii="Wingdings" w:hAnsi="Wingdings" w:hint="default"/>
        <w:color w:val="3276B1"/>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num w:numId="1" w16cid:durableId="1137146057">
    <w:abstractNumId w:val="6"/>
  </w:num>
  <w:num w:numId="2" w16cid:durableId="401369134">
    <w:abstractNumId w:val="20"/>
  </w:num>
  <w:num w:numId="3" w16cid:durableId="92824442">
    <w:abstractNumId w:val="4"/>
  </w:num>
  <w:num w:numId="4" w16cid:durableId="1435248915">
    <w:abstractNumId w:val="23"/>
  </w:num>
  <w:num w:numId="5" w16cid:durableId="1369335734">
    <w:abstractNumId w:val="9"/>
  </w:num>
  <w:num w:numId="6" w16cid:durableId="1954240343">
    <w:abstractNumId w:val="1"/>
  </w:num>
  <w:num w:numId="7" w16cid:durableId="3358097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9833595">
    <w:abstractNumId w:val="0"/>
  </w:num>
  <w:num w:numId="9" w16cid:durableId="865219984">
    <w:abstractNumId w:val="15"/>
  </w:num>
  <w:num w:numId="10" w16cid:durableId="1071538742">
    <w:abstractNumId w:val="10"/>
  </w:num>
  <w:num w:numId="11" w16cid:durableId="804007680">
    <w:abstractNumId w:val="17"/>
  </w:num>
  <w:num w:numId="12" w16cid:durableId="2007047640">
    <w:abstractNumId w:val="24"/>
  </w:num>
  <w:num w:numId="13" w16cid:durableId="176040638">
    <w:abstractNumId w:val="19"/>
  </w:num>
  <w:num w:numId="14" w16cid:durableId="393436164">
    <w:abstractNumId w:val="11"/>
  </w:num>
  <w:num w:numId="15" w16cid:durableId="1193154182">
    <w:abstractNumId w:val="30"/>
  </w:num>
  <w:num w:numId="16" w16cid:durableId="519045836">
    <w:abstractNumId w:val="2"/>
  </w:num>
  <w:num w:numId="17" w16cid:durableId="1408334341">
    <w:abstractNumId w:val="31"/>
  </w:num>
  <w:num w:numId="18" w16cid:durableId="482938434">
    <w:abstractNumId w:val="12"/>
  </w:num>
  <w:num w:numId="19" w16cid:durableId="543179743">
    <w:abstractNumId w:val="13"/>
  </w:num>
  <w:num w:numId="20" w16cid:durableId="18554619">
    <w:abstractNumId w:val="28"/>
  </w:num>
  <w:num w:numId="21" w16cid:durableId="1091701481">
    <w:abstractNumId w:val="14"/>
  </w:num>
  <w:num w:numId="22" w16cid:durableId="286393309">
    <w:abstractNumId w:val="25"/>
  </w:num>
  <w:num w:numId="23" w16cid:durableId="1836023596">
    <w:abstractNumId w:val="7"/>
  </w:num>
  <w:num w:numId="24" w16cid:durableId="1516991796">
    <w:abstractNumId w:val="5"/>
  </w:num>
  <w:num w:numId="25" w16cid:durableId="2118791836">
    <w:abstractNumId w:val="22"/>
  </w:num>
  <w:num w:numId="26" w16cid:durableId="2118676340">
    <w:abstractNumId w:val="27"/>
  </w:num>
  <w:num w:numId="27" w16cid:durableId="1604722501">
    <w:abstractNumId w:val="29"/>
  </w:num>
  <w:num w:numId="28" w16cid:durableId="1729188228">
    <w:abstractNumId w:val="18"/>
  </w:num>
  <w:num w:numId="29" w16cid:durableId="1986155416">
    <w:abstractNumId w:val="16"/>
  </w:num>
  <w:num w:numId="30" w16cid:durableId="1167935943">
    <w:abstractNumId w:val="21"/>
  </w:num>
  <w:num w:numId="31" w16cid:durableId="49888034">
    <w:abstractNumId w:val="26"/>
  </w:num>
  <w:num w:numId="32" w16cid:durableId="1048801721">
    <w:abstractNumId w:val="3"/>
  </w:num>
  <w:num w:numId="33" w16cid:durableId="1722316458">
    <w:abstractNumId w:val="8"/>
  </w:num>
  <w:num w:numId="34" w16cid:durableId="11186401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8B"/>
    <w:rsid w:val="000025E5"/>
    <w:rsid w:val="00002C0E"/>
    <w:rsid w:val="00002E2C"/>
    <w:rsid w:val="000034B9"/>
    <w:rsid w:val="00004757"/>
    <w:rsid w:val="0000623D"/>
    <w:rsid w:val="000078C3"/>
    <w:rsid w:val="000159FF"/>
    <w:rsid w:val="00015AF1"/>
    <w:rsid w:val="00016EEE"/>
    <w:rsid w:val="000210E5"/>
    <w:rsid w:val="00021296"/>
    <w:rsid w:val="000213B3"/>
    <w:rsid w:val="00023E91"/>
    <w:rsid w:val="000251E7"/>
    <w:rsid w:val="000255C0"/>
    <w:rsid w:val="00026FC8"/>
    <w:rsid w:val="0003104F"/>
    <w:rsid w:val="00035373"/>
    <w:rsid w:val="0003590A"/>
    <w:rsid w:val="000430E0"/>
    <w:rsid w:val="00047ADC"/>
    <w:rsid w:val="00051CBB"/>
    <w:rsid w:val="00052147"/>
    <w:rsid w:val="00052CF8"/>
    <w:rsid w:val="00053842"/>
    <w:rsid w:val="00054098"/>
    <w:rsid w:val="0005480D"/>
    <w:rsid w:val="00056BAF"/>
    <w:rsid w:val="00057701"/>
    <w:rsid w:val="000613CC"/>
    <w:rsid w:val="00062560"/>
    <w:rsid w:val="00064B21"/>
    <w:rsid w:val="0006544B"/>
    <w:rsid w:val="00065A63"/>
    <w:rsid w:val="00066FB7"/>
    <w:rsid w:val="0007181B"/>
    <w:rsid w:val="00071F7D"/>
    <w:rsid w:val="00072F5D"/>
    <w:rsid w:val="00075415"/>
    <w:rsid w:val="00076724"/>
    <w:rsid w:val="000809CE"/>
    <w:rsid w:val="00081D52"/>
    <w:rsid w:val="00083BA1"/>
    <w:rsid w:val="000853A9"/>
    <w:rsid w:val="000870DC"/>
    <w:rsid w:val="00091811"/>
    <w:rsid w:val="00091F8E"/>
    <w:rsid w:val="00093E66"/>
    <w:rsid w:val="00094BD6"/>
    <w:rsid w:val="00094D99"/>
    <w:rsid w:val="000962D4"/>
    <w:rsid w:val="000963C6"/>
    <w:rsid w:val="000A27A2"/>
    <w:rsid w:val="000A2DDD"/>
    <w:rsid w:val="000A32B0"/>
    <w:rsid w:val="000A3FF5"/>
    <w:rsid w:val="000A492C"/>
    <w:rsid w:val="000A4D81"/>
    <w:rsid w:val="000A6750"/>
    <w:rsid w:val="000A6CE4"/>
    <w:rsid w:val="000A7E0D"/>
    <w:rsid w:val="000B00D6"/>
    <w:rsid w:val="000B1501"/>
    <w:rsid w:val="000B3171"/>
    <w:rsid w:val="000B4B07"/>
    <w:rsid w:val="000C062F"/>
    <w:rsid w:val="000C1C1C"/>
    <w:rsid w:val="000C1EC8"/>
    <w:rsid w:val="000C234C"/>
    <w:rsid w:val="000C39C2"/>
    <w:rsid w:val="000C5107"/>
    <w:rsid w:val="000C54D9"/>
    <w:rsid w:val="000D3C5D"/>
    <w:rsid w:val="000D3FFC"/>
    <w:rsid w:val="000D43C5"/>
    <w:rsid w:val="000D551A"/>
    <w:rsid w:val="000D5FF2"/>
    <w:rsid w:val="000D7A74"/>
    <w:rsid w:val="000E12C9"/>
    <w:rsid w:val="000E240A"/>
    <w:rsid w:val="000E27D5"/>
    <w:rsid w:val="000E4C93"/>
    <w:rsid w:val="000E5825"/>
    <w:rsid w:val="000E5EEF"/>
    <w:rsid w:val="000F0AB3"/>
    <w:rsid w:val="000F222C"/>
    <w:rsid w:val="000F47C4"/>
    <w:rsid w:val="000F47F5"/>
    <w:rsid w:val="000F48F1"/>
    <w:rsid w:val="000F5ED2"/>
    <w:rsid w:val="00100F27"/>
    <w:rsid w:val="00101173"/>
    <w:rsid w:val="00101E6C"/>
    <w:rsid w:val="00105440"/>
    <w:rsid w:val="00105AD4"/>
    <w:rsid w:val="001134F4"/>
    <w:rsid w:val="00113769"/>
    <w:rsid w:val="001157C6"/>
    <w:rsid w:val="00115E0E"/>
    <w:rsid w:val="0012028F"/>
    <w:rsid w:val="00120866"/>
    <w:rsid w:val="00121748"/>
    <w:rsid w:val="00124770"/>
    <w:rsid w:val="001257A2"/>
    <w:rsid w:val="00126564"/>
    <w:rsid w:val="00127BD6"/>
    <w:rsid w:val="00132D14"/>
    <w:rsid w:val="00136632"/>
    <w:rsid w:val="00137AB2"/>
    <w:rsid w:val="0014023A"/>
    <w:rsid w:val="00140852"/>
    <w:rsid w:val="001417F1"/>
    <w:rsid w:val="00142F9F"/>
    <w:rsid w:val="00144D5C"/>
    <w:rsid w:val="00145E75"/>
    <w:rsid w:val="00147A00"/>
    <w:rsid w:val="00147EF9"/>
    <w:rsid w:val="00150967"/>
    <w:rsid w:val="00155631"/>
    <w:rsid w:val="00157DAA"/>
    <w:rsid w:val="001615D3"/>
    <w:rsid w:val="0016284E"/>
    <w:rsid w:val="001628C3"/>
    <w:rsid w:val="00162CF1"/>
    <w:rsid w:val="001637D2"/>
    <w:rsid w:val="00163A06"/>
    <w:rsid w:val="00163FCA"/>
    <w:rsid w:val="00165150"/>
    <w:rsid w:val="00165710"/>
    <w:rsid w:val="00166BD7"/>
    <w:rsid w:val="00170A23"/>
    <w:rsid w:val="00170E90"/>
    <w:rsid w:val="00171276"/>
    <w:rsid w:val="00171E2D"/>
    <w:rsid w:val="00172068"/>
    <w:rsid w:val="00173F52"/>
    <w:rsid w:val="00174408"/>
    <w:rsid w:val="00176B3A"/>
    <w:rsid w:val="001772BF"/>
    <w:rsid w:val="0018445C"/>
    <w:rsid w:val="00184D5A"/>
    <w:rsid w:val="00185C3E"/>
    <w:rsid w:val="00187367"/>
    <w:rsid w:val="00197DA6"/>
    <w:rsid w:val="001A07CC"/>
    <w:rsid w:val="001A377E"/>
    <w:rsid w:val="001A7605"/>
    <w:rsid w:val="001B1ECA"/>
    <w:rsid w:val="001B2FA4"/>
    <w:rsid w:val="001B4579"/>
    <w:rsid w:val="001B4BDD"/>
    <w:rsid w:val="001C10D6"/>
    <w:rsid w:val="001C1779"/>
    <w:rsid w:val="001C1A16"/>
    <w:rsid w:val="001C21D4"/>
    <w:rsid w:val="001C5EFE"/>
    <w:rsid w:val="001C7032"/>
    <w:rsid w:val="001D32B2"/>
    <w:rsid w:val="001D6E16"/>
    <w:rsid w:val="001D7782"/>
    <w:rsid w:val="001D7AC3"/>
    <w:rsid w:val="001E6EB3"/>
    <w:rsid w:val="001F0721"/>
    <w:rsid w:val="001F58DE"/>
    <w:rsid w:val="001F65D8"/>
    <w:rsid w:val="00201C66"/>
    <w:rsid w:val="0020608B"/>
    <w:rsid w:val="0020764F"/>
    <w:rsid w:val="00207B44"/>
    <w:rsid w:val="00207F80"/>
    <w:rsid w:val="00207FAD"/>
    <w:rsid w:val="00213341"/>
    <w:rsid w:val="00215D30"/>
    <w:rsid w:val="00215FCF"/>
    <w:rsid w:val="002212AD"/>
    <w:rsid w:val="002224E0"/>
    <w:rsid w:val="00222C2B"/>
    <w:rsid w:val="00223A20"/>
    <w:rsid w:val="002266FC"/>
    <w:rsid w:val="00226C80"/>
    <w:rsid w:val="00230084"/>
    <w:rsid w:val="00231CD9"/>
    <w:rsid w:val="002328FD"/>
    <w:rsid w:val="00232E2B"/>
    <w:rsid w:val="002370B0"/>
    <w:rsid w:val="00240C92"/>
    <w:rsid w:val="0024295E"/>
    <w:rsid w:val="00243886"/>
    <w:rsid w:val="00245A23"/>
    <w:rsid w:val="00246210"/>
    <w:rsid w:val="00247238"/>
    <w:rsid w:val="00251FE9"/>
    <w:rsid w:val="00255C23"/>
    <w:rsid w:val="00256553"/>
    <w:rsid w:val="00257B2E"/>
    <w:rsid w:val="0026269B"/>
    <w:rsid w:val="00263275"/>
    <w:rsid w:val="002635CD"/>
    <w:rsid w:val="002637F4"/>
    <w:rsid w:val="00266964"/>
    <w:rsid w:val="00271250"/>
    <w:rsid w:val="0027697D"/>
    <w:rsid w:val="00276FB3"/>
    <w:rsid w:val="00277A56"/>
    <w:rsid w:val="00280523"/>
    <w:rsid w:val="00280E61"/>
    <w:rsid w:val="0028161F"/>
    <w:rsid w:val="00282BF7"/>
    <w:rsid w:val="00282DD9"/>
    <w:rsid w:val="00283E19"/>
    <w:rsid w:val="002924E5"/>
    <w:rsid w:val="002925A8"/>
    <w:rsid w:val="00292A97"/>
    <w:rsid w:val="00295324"/>
    <w:rsid w:val="00296F0D"/>
    <w:rsid w:val="002A0934"/>
    <w:rsid w:val="002A0EB5"/>
    <w:rsid w:val="002A1420"/>
    <w:rsid w:val="002A20FD"/>
    <w:rsid w:val="002A24A2"/>
    <w:rsid w:val="002A2A1C"/>
    <w:rsid w:val="002A2E55"/>
    <w:rsid w:val="002A4855"/>
    <w:rsid w:val="002A504E"/>
    <w:rsid w:val="002A6037"/>
    <w:rsid w:val="002B0612"/>
    <w:rsid w:val="002B59F4"/>
    <w:rsid w:val="002B6EF4"/>
    <w:rsid w:val="002C045E"/>
    <w:rsid w:val="002C0A6F"/>
    <w:rsid w:val="002C23E7"/>
    <w:rsid w:val="002C25C0"/>
    <w:rsid w:val="002C48A8"/>
    <w:rsid w:val="002C663E"/>
    <w:rsid w:val="002C7BAD"/>
    <w:rsid w:val="002D10E5"/>
    <w:rsid w:val="002D492D"/>
    <w:rsid w:val="002D5CA9"/>
    <w:rsid w:val="002E21E5"/>
    <w:rsid w:val="002E4E37"/>
    <w:rsid w:val="002E693F"/>
    <w:rsid w:val="002E7F97"/>
    <w:rsid w:val="002F2E79"/>
    <w:rsid w:val="002F38FF"/>
    <w:rsid w:val="002F4011"/>
    <w:rsid w:val="002F5F16"/>
    <w:rsid w:val="003009C5"/>
    <w:rsid w:val="00303C45"/>
    <w:rsid w:val="003066A8"/>
    <w:rsid w:val="00306CD6"/>
    <w:rsid w:val="00307539"/>
    <w:rsid w:val="003076C9"/>
    <w:rsid w:val="0031054A"/>
    <w:rsid w:val="00310D73"/>
    <w:rsid w:val="00314915"/>
    <w:rsid w:val="00315C8B"/>
    <w:rsid w:val="003161CD"/>
    <w:rsid w:val="00317C75"/>
    <w:rsid w:val="0032029C"/>
    <w:rsid w:val="00321291"/>
    <w:rsid w:val="00322289"/>
    <w:rsid w:val="00322EAE"/>
    <w:rsid w:val="003249C9"/>
    <w:rsid w:val="00324B6D"/>
    <w:rsid w:val="0032527F"/>
    <w:rsid w:val="0032790B"/>
    <w:rsid w:val="00327FDC"/>
    <w:rsid w:val="00331488"/>
    <w:rsid w:val="00333295"/>
    <w:rsid w:val="00333F12"/>
    <w:rsid w:val="00334DE0"/>
    <w:rsid w:val="00335426"/>
    <w:rsid w:val="003354EE"/>
    <w:rsid w:val="0033571C"/>
    <w:rsid w:val="0034169D"/>
    <w:rsid w:val="00341ED9"/>
    <w:rsid w:val="003438BD"/>
    <w:rsid w:val="003452DC"/>
    <w:rsid w:val="00347EB4"/>
    <w:rsid w:val="00350F6B"/>
    <w:rsid w:val="00351895"/>
    <w:rsid w:val="00352670"/>
    <w:rsid w:val="00354DD7"/>
    <w:rsid w:val="00355D08"/>
    <w:rsid w:val="00356F0C"/>
    <w:rsid w:val="003623BC"/>
    <w:rsid w:val="00364F58"/>
    <w:rsid w:val="00365FDC"/>
    <w:rsid w:val="0037071A"/>
    <w:rsid w:val="003735AB"/>
    <w:rsid w:val="00374652"/>
    <w:rsid w:val="003753D1"/>
    <w:rsid w:val="00377525"/>
    <w:rsid w:val="00381329"/>
    <w:rsid w:val="0038167C"/>
    <w:rsid w:val="00385A14"/>
    <w:rsid w:val="00392CC2"/>
    <w:rsid w:val="00393B45"/>
    <w:rsid w:val="0039582A"/>
    <w:rsid w:val="003961CE"/>
    <w:rsid w:val="00397233"/>
    <w:rsid w:val="003A0951"/>
    <w:rsid w:val="003A1A77"/>
    <w:rsid w:val="003A6B8B"/>
    <w:rsid w:val="003B4353"/>
    <w:rsid w:val="003B4DEA"/>
    <w:rsid w:val="003C3E3E"/>
    <w:rsid w:val="003C66A2"/>
    <w:rsid w:val="003D2F22"/>
    <w:rsid w:val="003D3DB8"/>
    <w:rsid w:val="003D4479"/>
    <w:rsid w:val="003D6CB8"/>
    <w:rsid w:val="003D7230"/>
    <w:rsid w:val="003E283A"/>
    <w:rsid w:val="003E2D3E"/>
    <w:rsid w:val="003E4643"/>
    <w:rsid w:val="003E5DD8"/>
    <w:rsid w:val="003F0089"/>
    <w:rsid w:val="003F09F6"/>
    <w:rsid w:val="003F35F2"/>
    <w:rsid w:val="003F412A"/>
    <w:rsid w:val="0040004D"/>
    <w:rsid w:val="004016AC"/>
    <w:rsid w:val="00401EB7"/>
    <w:rsid w:val="00402ECF"/>
    <w:rsid w:val="0040397E"/>
    <w:rsid w:val="00405BDD"/>
    <w:rsid w:val="004068FD"/>
    <w:rsid w:val="00416417"/>
    <w:rsid w:val="0042147D"/>
    <w:rsid w:val="00424EAB"/>
    <w:rsid w:val="004263FD"/>
    <w:rsid w:val="00427267"/>
    <w:rsid w:val="00427376"/>
    <w:rsid w:val="004274D2"/>
    <w:rsid w:val="00430A61"/>
    <w:rsid w:val="004338F4"/>
    <w:rsid w:val="00434212"/>
    <w:rsid w:val="00434268"/>
    <w:rsid w:val="00436547"/>
    <w:rsid w:val="00441D23"/>
    <w:rsid w:val="00442D77"/>
    <w:rsid w:val="00445B09"/>
    <w:rsid w:val="0045229C"/>
    <w:rsid w:val="00453ABD"/>
    <w:rsid w:val="00455A76"/>
    <w:rsid w:val="00457047"/>
    <w:rsid w:val="004578ED"/>
    <w:rsid w:val="00457F86"/>
    <w:rsid w:val="00464439"/>
    <w:rsid w:val="00465D6F"/>
    <w:rsid w:val="004676BD"/>
    <w:rsid w:val="00470DD3"/>
    <w:rsid w:val="004733F8"/>
    <w:rsid w:val="00474DF3"/>
    <w:rsid w:val="00476DE7"/>
    <w:rsid w:val="00477EAE"/>
    <w:rsid w:val="00481E22"/>
    <w:rsid w:val="00485937"/>
    <w:rsid w:val="004859EE"/>
    <w:rsid w:val="00486448"/>
    <w:rsid w:val="00486756"/>
    <w:rsid w:val="004935AC"/>
    <w:rsid w:val="004A0123"/>
    <w:rsid w:val="004A1BEC"/>
    <w:rsid w:val="004A55C3"/>
    <w:rsid w:val="004B0262"/>
    <w:rsid w:val="004B04EF"/>
    <w:rsid w:val="004B1318"/>
    <w:rsid w:val="004B1E6D"/>
    <w:rsid w:val="004B7D7A"/>
    <w:rsid w:val="004C5B23"/>
    <w:rsid w:val="004C5C66"/>
    <w:rsid w:val="004C67BE"/>
    <w:rsid w:val="004D363D"/>
    <w:rsid w:val="004D5580"/>
    <w:rsid w:val="004D7CA9"/>
    <w:rsid w:val="004E13D7"/>
    <w:rsid w:val="004E1555"/>
    <w:rsid w:val="004E2FF4"/>
    <w:rsid w:val="004E3D84"/>
    <w:rsid w:val="004F38A8"/>
    <w:rsid w:val="005071B7"/>
    <w:rsid w:val="005136C5"/>
    <w:rsid w:val="00513802"/>
    <w:rsid w:val="005142E9"/>
    <w:rsid w:val="0051549A"/>
    <w:rsid w:val="00522D92"/>
    <w:rsid w:val="00524C7B"/>
    <w:rsid w:val="00530720"/>
    <w:rsid w:val="0053082C"/>
    <w:rsid w:val="00542CCD"/>
    <w:rsid w:val="00547CCD"/>
    <w:rsid w:val="00550675"/>
    <w:rsid w:val="0055576A"/>
    <w:rsid w:val="00561539"/>
    <w:rsid w:val="0056459B"/>
    <w:rsid w:val="005713D6"/>
    <w:rsid w:val="005723C6"/>
    <w:rsid w:val="00586F89"/>
    <w:rsid w:val="00592213"/>
    <w:rsid w:val="00594DEF"/>
    <w:rsid w:val="00595993"/>
    <w:rsid w:val="00596E72"/>
    <w:rsid w:val="005A0CF2"/>
    <w:rsid w:val="005A3796"/>
    <w:rsid w:val="005B03CC"/>
    <w:rsid w:val="005B277F"/>
    <w:rsid w:val="005B3400"/>
    <w:rsid w:val="005B4AAA"/>
    <w:rsid w:val="005C1E75"/>
    <w:rsid w:val="005C7212"/>
    <w:rsid w:val="005D1C55"/>
    <w:rsid w:val="005D4B4B"/>
    <w:rsid w:val="005D4D01"/>
    <w:rsid w:val="005D5AB0"/>
    <w:rsid w:val="005D71C6"/>
    <w:rsid w:val="005D7487"/>
    <w:rsid w:val="005E016C"/>
    <w:rsid w:val="005E2F0C"/>
    <w:rsid w:val="005E5549"/>
    <w:rsid w:val="005E73B4"/>
    <w:rsid w:val="005E7632"/>
    <w:rsid w:val="005E7F8D"/>
    <w:rsid w:val="005F0495"/>
    <w:rsid w:val="005F1302"/>
    <w:rsid w:val="005F37E6"/>
    <w:rsid w:val="005F3AB4"/>
    <w:rsid w:val="005F3CED"/>
    <w:rsid w:val="0060002D"/>
    <w:rsid w:val="0060046A"/>
    <w:rsid w:val="00600B6F"/>
    <w:rsid w:val="00600CA7"/>
    <w:rsid w:val="006022D6"/>
    <w:rsid w:val="00602D58"/>
    <w:rsid w:val="006035D3"/>
    <w:rsid w:val="00603BB2"/>
    <w:rsid w:val="0060417A"/>
    <w:rsid w:val="00611481"/>
    <w:rsid w:val="00611D69"/>
    <w:rsid w:val="00616EAD"/>
    <w:rsid w:val="006172DC"/>
    <w:rsid w:val="0062014B"/>
    <w:rsid w:val="00620C2E"/>
    <w:rsid w:val="00621B5B"/>
    <w:rsid w:val="00621FE8"/>
    <w:rsid w:val="006313AF"/>
    <w:rsid w:val="00635086"/>
    <w:rsid w:val="00636F39"/>
    <w:rsid w:val="006377DE"/>
    <w:rsid w:val="00640478"/>
    <w:rsid w:val="006408DC"/>
    <w:rsid w:val="00643180"/>
    <w:rsid w:val="006431F7"/>
    <w:rsid w:val="0064338B"/>
    <w:rsid w:val="006440A2"/>
    <w:rsid w:val="006469A2"/>
    <w:rsid w:val="00650C87"/>
    <w:rsid w:val="00664602"/>
    <w:rsid w:val="006660DE"/>
    <w:rsid w:val="00666A2C"/>
    <w:rsid w:val="00667285"/>
    <w:rsid w:val="006701AB"/>
    <w:rsid w:val="00670E55"/>
    <w:rsid w:val="00670FA8"/>
    <w:rsid w:val="00671A72"/>
    <w:rsid w:val="006726A6"/>
    <w:rsid w:val="006743A7"/>
    <w:rsid w:val="006756D6"/>
    <w:rsid w:val="006773F8"/>
    <w:rsid w:val="006779B9"/>
    <w:rsid w:val="00677A06"/>
    <w:rsid w:val="00680E9C"/>
    <w:rsid w:val="00684F19"/>
    <w:rsid w:val="0068664D"/>
    <w:rsid w:val="00690BAC"/>
    <w:rsid w:val="00693FA3"/>
    <w:rsid w:val="00694CB9"/>
    <w:rsid w:val="006952D9"/>
    <w:rsid w:val="00695832"/>
    <w:rsid w:val="00696E2D"/>
    <w:rsid w:val="00696EA1"/>
    <w:rsid w:val="00697700"/>
    <w:rsid w:val="00697A99"/>
    <w:rsid w:val="006A1059"/>
    <w:rsid w:val="006A3485"/>
    <w:rsid w:val="006A40C2"/>
    <w:rsid w:val="006A5F07"/>
    <w:rsid w:val="006A6907"/>
    <w:rsid w:val="006B00DA"/>
    <w:rsid w:val="006B500B"/>
    <w:rsid w:val="006C15DA"/>
    <w:rsid w:val="006C3380"/>
    <w:rsid w:val="006C3821"/>
    <w:rsid w:val="006C3909"/>
    <w:rsid w:val="006C5F3C"/>
    <w:rsid w:val="006C6FD5"/>
    <w:rsid w:val="006D3921"/>
    <w:rsid w:val="006D3E60"/>
    <w:rsid w:val="006D4358"/>
    <w:rsid w:val="006D4382"/>
    <w:rsid w:val="006D47C0"/>
    <w:rsid w:val="006D7B5E"/>
    <w:rsid w:val="006E0C5A"/>
    <w:rsid w:val="006E7560"/>
    <w:rsid w:val="006F2D45"/>
    <w:rsid w:val="006F39D0"/>
    <w:rsid w:val="006F49EA"/>
    <w:rsid w:val="006F5017"/>
    <w:rsid w:val="006F509B"/>
    <w:rsid w:val="0070460C"/>
    <w:rsid w:val="00704A20"/>
    <w:rsid w:val="00706302"/>
    <w:rsid w:val="00712056"/>
    <w:rsid w:val="00712F1E"/>
    <w:rsid w:val="0071307D"/>
    <w:rsid w:val="007135BD"/>
    <w:rsid w:val="00713DC8"/>
    <w:rsid w:val="007148B6"/>
    <w:rsid w:val="00714F66"/>
    <w:rsid w:val="00717552"/>
    <w:rsid w:val="0073090F"/>
    <w:rsid w:val="00730E02"/>
    <w:rsid w:val="00732D4E"/>
    <w:rsid w:val="00733DB9"/>
    <w:rsid w:val="0073467A"/>
    <w:rsid w:val="007356F9"/>
    <w:rsid w:val="00736270"/>
    <w:rsid w:val="0074025F"/>
    <w:rsid w:val="00741560"/>
    <w:rsid w:val="00743F44"/>
    <w:rsid w:val="00744258"/>
    <w:rsid w:val="007443AC"/>
    <w:rsid w:val="00747922"/>
    <w:rsid w:val="007502FA"/>
    <w:rsid w:val="00750C9B"/>
    <w:rsid w:val="00751158"/>
    <w:rsid w:val="00751ECB"/>
    <w:rsid w:val="00754F59"/>
    <w:rsid w:val="007552A2"/>
    <w:rsid w:val="00756075"/>
    <w:rsid w:val="00756BF9"/>
    <w:rsid w:val="00766094"/>
    <w:rsid w:val="00766397"/>
    <w:rsid w:val="00767B89"/>
    <w:rsid w:val="007707D2"/>
    <w:rsid w:val="007745D3"/>
    <w:rsid w:val="007757F9"/>
    <w:rsid w:val="007765F6"/>
    <w:rsid w:val="0078073C"/>
    <w:rsid w:val="00781E49"/>
    <w:rsid w:val="00785A11"/>
    <w:rsid w:val="00787474"/>
    <w:rsid w:val="00790650"/>
    <w:rsid w:val="00791F23"/>
    <w:rsid w:val="00792CBE"/>
    <w:rsid w:val="00795A7B"/>
    <w:rsid w:val="00797611"/>
    <w:rsid w:val="007A1063"/>
    <w:rsid w:val="007A11D2"/>
    <w:rsid w:val="007A2D67"/>
    <w:rsid w:val="007A3F6D"/>
    <w:rsid w:val="007A4E85"/>
    <w:rsid w:val="007A6FE8"/>
    <w:rsid w:val="007B21EC"/>
    <w:rsid w:val="007B40B0"/>
    <w:rsid w:val="007B43E5"/>
    <w:rsid w:val="007B4699"/>
    <w:rsid w:val="007C7B97"/>
    <w:rsid w:val="007E0064"/>
    <w:rsid w:val="007E0341"/>
    <w:rsid w:val="007E2336"/>
    <w:rsid w:val="007E715D"/>
    <w:rsid w:val="007F0989"/>
    <w:rsid w:val="007F3450"/>
    <w:rsid w:val="007F3885"/>
    <w:rsid w:val="007F6273"/>
    <w:rsid w:val="007F6A7E"/>
    <w:rsid w:val="00802ABC"/>
    <w:rsid w:val="008059C9"/>
    <w:rsid w:val="008072BB"/>
    <w:rsid w:val="0080736A"/>
    <w:rsid w:val="0080743B"/>
    <w:rsid w:val="00810DEF"/>
    <w:rsid w:val="00812511"/>
    <w:rsid w:val="008140CC"/>
    <w:rsid w:val="00815ABD"/>
    <w:rsid w:val="00817B17"/>
    <w:rsid w:val="008241D4"/>
    <w:rsid w:val="0082731B"/>
    <w:rsid w:val="00840DD0"/>
    <w:rsid w:val="0084123C"/>
    <w:rsid w:val="0084519E"/>
    <w:rsid w:val="008453C6"/>
    <w:rsid w:val="0084786E"/>
    <w:rsid w:val="0085168D"/>
    <w:rsid w:val="00852C11"/>
    <w:rsid w:val="00862284"/>
    <w:rsid w:val="00864A02"/>
    <w:rsid w:val="00864BE8"/>
    <w:rsid w:val="0086685C"/>
    <w:rsid w:val="00872B8D"/>
    <w:rsid w:val="0087366E"/>
    <w:rsid w:val="00874341"/>
    <w:rsid w:val="00874552"/>
    <w:rsid w:val="00874879"/>
    <w:rsid w:val="008751E5"/>
    <w:rsid w:val="0088006D"/>
    <w:rsid w:val="008817B2"/>
    <w:rsid w:val="0088231A"/>
    <w:rsid w:val="008833E1"/>
    <w:rsid w:val="0089699D"/>
    <w:rsid w:val="008A0053"/>
    <w:rsid w:val="008A007F"/>
    <w:rsid w:val="008A09A2"/>
    <w:rsid w:val="008A1CBB"/>
    <w:rsid w:val="008A5276"/>
    <w:rsid w:val="008A5EB2"/>
    <w:rsid w:val="008A6911"/>
    <w:rsid w:val="008A6B2D"/>
    <w:rsid w:val="008B02D0"/>
    <w:rsid w:val="008B1743"/>
    <w:rsid w:val="008B30A9"/>
    <w:rsid w:val="008B4514"/>
    <w:rsid w:val="008B5443"/>
    <w:rsid w:val="008B7361"/>
    <w:rsid w:val="008C0325"/>
    <w:rsid w:val="008C399C"/>
    <w:rsid w:val="008C3E36"/>
    <w:rsid w:val="008C54D9"/>
    <w:rsid w:val="008C5BF5"/>
    <w:rsid w:val="008C717D"/>
    <w:rsid w:val="008D1C5A"/>
    <w:rsid w:val="008D20F1"/>
    <w:rsid w:val="008D3911"/>
    <w:rsid w:val="008D41DE"/>
    <w:rsid w:val="008D5ABC"/>
    <w:rsid w:val="008D7A10"/>
    <w:rsid w:val="008E16D9"/>
    <w:rsid w:val="008E4F53"/>
    <w:rsid w:val="008E56AF"/>
    <w:rsid w:val="008E6A7D"/>
    <w:rsid w:val="008F25D5"/>
    <w:rsid w:val="008F5035"/>
    <w:rsid w:val="008F5609"/>
    <w:rsid w:val="008F666E"/>
    <w:rsid w:val="00902EFD"/>
    <w:rsid w:val="0090568C"/>
    <w:rsid w:val="009102ED"/>
    <w:rsid w:val="00910EC2"/>
    <w:rsid w:val="009129E9"/>
    <w:rsid w:val="00913CD9"/>
    <w:rsid w:val="009244E5"/>
    <w:rsid w:val="00926280"/>
    <w:rsid w:val="00927A3C"/>
    <w:rsid w:val="00927AB7"/>
    <w:rsid w:val="0093042E"/>
    <w:rsid w:val="0093132B"/>
    <w:rsid w:val="009325F5"/>
    <w:rsid w:val="009330CF"/>
    <w:rsid w:val="009343A2"/>
    <w:rsid w:val="0093449B"/>
    <w:rsid w:val="009345A4"/>
    <w:rsid w:val="00942B90"/>
    <w:rsid w:val="00944738"/>
    <w:rsid w:val="00945096"/>
    <w:rsid w:val="00946C8B"/>
    <w:rsid w:val="00951989"/>
    <w:rsid w:val="00953A94"/>
    <w:rsid w:val="00955B3D"/>
    <w:rsid w:val="009563D1"/>
    <w:rsid w:val="00956E0D"/>
    <w:rsid w:val="009606CA"/>
    <w:rsid w:val="00962D34"/>
    <w:rsid w:val="00966B52"/>
    <w:rsid w:val="00970C7E"/>
    <w:rsid w:val="00971764"/>
    <w:rsid w:val="0097231F"/>
    <w:rsid w:val="009763BE"/>
    <w:rsid w:val="00977474"/>
    <w:rsid w:val="00977DB7"/>
    <w:rsid w:val="0098455F"/>
    <w:rsid w:val="00984C34"/>
    <w:rsid w:val="00997D44"/>
    <w:rsid w:val="009A0DED"/>
    <w:rsid w:val="009A1F81"/>
    <w:rsid w:val="009A2DF9"/>
    <w:rsid w:val="009A34AD"/>
    <w:rsid w:val="009A4004"/>
    <w:rsid w:val="009A5043"/>
    <w:rsid w:val="009A7FB7"/>
    <w:rsid w:val="009B2BA0"/>
    <w:rsid w:val="009B3465"/>
    <w:rsid w:val="009B38DA"/>
    <w:rsid w:val="009B4519"/>
    <w:rsid w:val="009B5292"/>
    <w:rsid w:val="009B55D1"/>
    <w:rsid w:val="009B6009"/>
    <w:rsid w:val="009B7B95"/>
    <w:rsid w:val="009C0812"/>
    <w:rsid w:val="009C0B5F"/>
    <w:rsid w:val="009C10A9"/>
    <w:rsid w:val="009C3852"/>
    <w:rsid w:val="009C4627"/>
    <w:rsid w:val="009C4BAA"/>
    <w:rsid w:val="009C560E"/>
    <w:rsid w:val="009D2FB6"/>
    <w:rsid w:val="009D47F6"/>
    <w:rsid w:val="009D7BAC"/>
    <w:rsid w:val="009E0DFC"/>
    <w:rsid w:val="009E2111"/>
    <w:rsid w:val="009E399A"/>
    <w:rsid w:val="009E53EC"/>
    <w:rsid w:val="009E5458"/>
    <w:rsid w:val="009E74D9"/>
    <w:rsid w:val="009E7790"/>
    <w:rsid w:val="009F04B8"/>
    <w:rsid w:val="009F6CD8"/>
    <w:rsid w:val="00A03A8D"/>
    <w:rsid w:val="00A06DED"/>
    <w:rsid w:val="00A10654"/>
    <w:rsid w:val="00A12E36"/>
    <w:rsid w:val="00A158FA"/>
    <w:rsid w:val="00A164EF"/>
    <w:rsid w:val="00A244C9"/>
    <w:rsid w:val="00A32481"/>
    <w:rsid w:val="00A3285A"/>
    <w:rsid w:val="00A3470B"/>
    <w:rsid w:val="00A37DBE"/>
    <w:rsid w:val="00A401B3"/>
    <w:rsid w:val="00A40915"/>
    <w:rsid w:val="00A4309B"/>
    <w:rsid w:val="00A466FD"/>
    <w:rsid w:val="00A47258"/>
    <w:rsid w:val="00A5259E"/>
    <w:rsid w:val="00A5485C"/>
    <w:rsid w:val="00A55A07"/>
    <w:rsid w:val="00A65195"/>
    <w:rsid w:val="00A6684F"/>
    <w:rsid w:val="00A67C45"/>
    <w:rsid w:val="00A70414"/>
    <w:rsid w:val="00A70EDD"/>
    <w:rsid w:val="00A71044"/>
    <w:rsid w:val="00A71F3B"/>
    <w:rsid w:val="00A725F6"/>
    <w:rsid w:val="00A72F0A"/>
    <w:rsid w:val="00A739CF"/>
    <w:rsid w:val="00A755E6"/>
    <w:rsid w:val="00A84422"/>
    <w:rsid w:val="00A85BB8"/>
    <w:rsid w:val="00A90BEF"/>
    <w:rsid w:val="00A9144B"/>
    <w:rsid w:val="00A94926"/>
    <w:rsid w:val="00A95686"/>
    <w:rsid w:val="00A979E1"/>
    <w:rsid w:val="00A97A4D"/>
    <w:rsid w:val="00AA2DED"/>
    <w:rsid w:val="00AA4181"/>
    <w:rsid w:val="00AA7B10"/>
    <w:rsid w:val="00AA7C66"/>
    <w:rsid w:val="00AB4BEB"/>
    <w:rsid w:val="00AB5215"/>
    <w:rsid w:val="00AB7572"/>
    <w:rsid w:val="00AC0E5A"/>
    <w:rsid w:val="00AC218D"/>
    <w:rsid w:val="00AC23E8"/>
    <w:rsid w:val="00AD01A8"/>
    <w:rsid w:val="00AD3D75"/>
    <w:rsid w:val="00AD50B3"/>
    <w:rsid w:val="00AD62E8"/>
    <w:rsid w:val="00AE055A"/>
    <w:rsid w:val="00AE4AA7"/>
    <w:rsid w:val="00AE7F0B"/>
    <w:rsid w:val="00AF20F8"/>
    <w:rsid w:val="00AF24F7"/>
    <w:rsid w:val="00AF342B"/>
    <w:rsid w:val="00B02211"/>
    <w:rsid w:val="00B03833"/>
    <w:rsid w:val="00B04431"/>
    <w:rsid w:val="00B0478D"/>
    <w:rsid w:val="00B04C3A"/>
    <w:rsid w:val="00B04FD2"/>
    <w:rsid w:val="00B05F4B"/>
    <w:rsid w:val="00B062E1"/>
    <w:rsid w:val="00B06673"/>
    <w:rsid w:val="00B11695"/>
    <w:rsid w:val="00B12280"/>
    <w:rsid w:val="00B1244A"/>
    <w:rsid w:val="00B13D5D"/>
    <w:rsid w:val="00B141DE"/>
    <w:rsid w:val="00B14809"/>
    <w:rsid w:val="00B1746E"/>
    <w:rsid w:val="00B22A30"/>
    <w:rsid w:val="00B26610"/>
    <w:rsid w:val="00B26F37"/>
    <w:rsid w:val="00B30C6B"/>
    <w:rsid w:val="00B31065"/>
    <w:rsid w:val="00B3317D"/>
    <w:rsid w:val="00B34209"/>
    <w:rsid w:val="00B3427F"/>
    <w:rsid w:val="00B36665"/>
    <w:rsid w:val="00B36797"/>
    <w:rsid w:val="00B36D0C"/>
    <w:rsid w:val="00B400CF"/>
    <w:rsid w:val="00B419CC"/>
    <w:rsid w:val="00B4364C"/>
    <w:rsid w:val="00B441CC"/>
    <w:rsid w:val="00B452AB"/>
    <w:rsid w:val="00B466B8"/>
    <w:rsid w:val="00B50A6A"/>
    <w:rsid w:val="00B52FB7"/>
    <w:rsid w:val="00B540A3"/>
    <w:rsid w:val="00B5419D"/>
    <w:rsid w:val="00B54B5D"/>
    <w:rsid w:val="00B55930"/>
    <w:rsid w:val="00B610B2"/>
    <w:rsid w:val="00B64CC3"/>
    <w:rsid w:val="00B660D0"/>
    <w:rsid w:val="00B70F31"/>
    <w:rsid w:val="00B73964"/>
    <w:rsid w:val="00B739B8"/>
    <w:rsid w:val="00B74E7A"/>
    <w:rsid w:val="00B755E0"/>
    <w:rsid w:val="00B75F34"/>
    <w:rsid w:val="00B7758D"/>
    <w:rsid w:val="00B80870"/>
    <w:rsid w:val="00B81ADE"/>
    <w:rsid w:val="00B84C0B"/>
    <w:rsid w:val="00B84FA5"/>
    <w:rsid w:val="00B93356"/>
    <w:rsid w:val="00B949D0"/>
    <w:rsid w:val="00B94EAB"/>
    <w:rsid w:val="00BA0300"/>
    <w:rsid w:val="00BA1850"/>
    <w:rsid w:val="00BA51A1"/>
    <w:rsid w:val="00BA5C37"/>
    <w:rsid w:val="00BB0999"/>
    <w:rsid w:val="00BB1BC8"/>
    <w:rsid w:val="00BB2E45"/>
    <w:rsid w:val="00BB4A70"/>
    <w:rsid w:val="00BB6A49"/>
    <w:rsid w:val="00BB7222"/>
    <w:rsid w:val="00BB7AB9"/>
    <w:rsid w:val="00BB7CB7"/>
    <w:rsid w:val="00BB7F5D"/>
    <w:rsid w:val="00BC7266"/>
    <w:rsid w:val="00BD14F0"/>
    <w:rsid w:val="00BD2AA1"/>
    <w:rsid w:val="00BD2AB6"/>
    <w:rsid w:val="00BE43AD"/>
    <w:rsid w:val="00BE4433"/>
    <w:rsid w:val="00BE470D"/>
    <w:rsid w:val="00BE607F"/>
    <w:rsid w:val="00BE6C3F"/>
    <w:rsid w:val="00BE6C98"/>
    <w:rsid w:val="00BE77CA"/>
    <w:rsid w:val="00BF44BF"/>
    <w:rsid w:val="00BF5BCA"/>
    <w:rsid w:val="00BF5C7F"/>
    <w:rsid w:val="00C00735"/>
    <w:rsid w:val="00C02D87"/>
    <w:rsid w:val="00C04CB4"/>
    <w:rsid w:val="00C06A78"/>
    <w:rsid w:val="00C06CE8"/>
    <w:rsid w:val="00C07A1D"/>
    <w:rsid w:val="00C144BE"/>
    <w:rsid w:val="00C16BF2"/>
    <w:rsid w:val="00C16DCE"/>
    <w:rsid w:val="00C20996"/>
    <w:rsid w:val="00C21568"/>
    <w:rsid w:val="00C27853"/>
    <w:rsid w:val="00C3206C"/>
    <w:rsid w:val="00C4173C"/>
    <w:rsid w:val="00C42572"/>
    <w:rsid w:val="00C42A8E"/>
    <w:rsid w:val="00C4384E"/>
    <w:rsid w:val="00C438FC"/>
    <w:rsid w:val="00C44B47"/>
    <w:rsid w:val="00C51857"/>
    <w:rsid w:val="00C53E55"/>
    <w:rsid w:val="00C6059A"/>
    <w:rsid w:val="00C67A6D"/>
    <w:rsid w:val="00C7277F"/>
    <w:rsid w:val="00C7428E"/>
    <w:rsid w:val="00C75772"/>
    <w:rsid w:val="00C802DF"/>
    <w:rsid w:val="00C85BC8"/>
    <w:rsid w:val="00C864BB"/>
    <w:rsid w:val="00C86E9F"/>
    <w:rsid w:val="00C91021"/>
    <w:rsid w:val="00C9629C"/>
    <w:rsid w:val="00C97410"/>
    <w:rsid w:val="00CA0BAF"/>
    <w:rsid w:val="00CA1CD2"/>
    <w:rsid w:val="00CA2576"/>
    <w:rsid w:val="00CA3FE4"/>
    <w:rsid w:val="00CB1ECE"/>
    <w:rsid w:val="00CB3A8C"/>
    <w:rsid w:val="00CB45F2"/>
    <w:rsid w:val="00CB64AB"/>
    <w:rsid w:val="00CC010A"/>
    <w:rsid w:val="00CC45E4"/>
    <w:rsid w:val="00CC6447"/>
    <w:rsid w:val="00CD1953"/>
    <w:rsid w:val="00CD3CFE"/>
    <w:rsid w:val="00CE0EA0"/>
    <w:rsid w:val="00CE38CB"/>
    <w:rsid w:val="00CE3AAE"/>
    <w:rsid w:val="00CE4AB3"/>
    <w:rsid w:val="00CE5A6A"/>
    <w:rsid w:val="00CF029C"/>
    <w:rsid w:val="00CF1F38"/>
    <w:rsid w:val="00D06322"/>
    <w:rsid w:val="00D065E2"/>
    <w:rsid w:val="00D06BB7"/>
    <w:rsid w:val="00D110C7"/>
    <w:rsid w:val="00D139D7"/>
    <w:rsid w:val="00D166A1"/>
    <w:rsid w:val="00D23975"/>
    <w:rsid w:val="00D24DE8"/>
    <w:rsid w:val="00D25646"/>
    <w:rsid w:val="00D32376"/>
    <w:rsid w:val="00D33D80"/>
    <w:rsid w:val="00D34C3E"/>
    <w:rsid w:val="00D351B2"/>
    <w:rsid w:val="00D36D96"/>
    <w:rsid w:val="00D42D96"/>
    <w:rsid w:val="00D43F3B"/>
    <w:rsid w:val="00D44881"/>
    <w:rsid w:val="00D4650E"/>
    <w:rsid w:val="00D466A8"/>
    <w:rsid w:val="00D47662"/>
    <w:rsid w:val="00D518CA"/>
    <w:rsid w:val="00D53005"/>
    <w:rsid w:val="00D538A5"/>
    <w:rsid w:val="00D54E4B"/>
    <w:rsid w:val="00D55C07"/>
    <w:rsid w:val="00D56DD2"/>
    <w:rsid w:val="00D579D9"/>
    <w:rsid w:val="00D62AF1"/>
    <w:rsid w:val="00D6418A"/>
    <w:rsid w:val="00D64D2C"/>
    <w:rsid w:val="00D650D7"/>
    <w:rsid w:val="00D66C69"/>
    <w:rsid w:val="00D67B42"/>
    <w:rsid w:val="00D71403"/>
    <w:rsid w:val="00D7180C"/>
    <w:rsid w:val="00D72385"/>
    <w:rsid w:val="00D723FC"/>
    <w:rsid w:val="00D72CD4"/>
    <w:rsid w:val="00D74CCF"/>
    <w:rsid w:val="00D754CB"/>
    <w:rsid w:val="00D76061"/>
    <w:rsid w:val="00D806BF"/>
    <w:rsid w:val="00D83955"/>
    <w:rsid w:val="00D84C72"/>
    <w:rsid w:val="00D86BAA"/>
    <w:rsid w:val="00D90BFB"/>
    <w:rsid w:val="00D90E44"/>
    <w:rsid w:val="00D92A64"/>
    <w:rsid w:val="00D94901"/>
    <w:rsid w:val="00D96840"/>
    <w:rsid w:val="00D9723B"/>
    <w:rsid w:val="00DA24B8"/>
    <w:rsid w:val="00DA277F"/>
    <w:rsid w:val="00DA370D"/>
    <w:rsid w:val="00DA37A8"/>
    <w:rsid w:val="00DA3A0E"/>
    <w:rsid w:val="00DA3B91"/>
    <w:rsid w:val="00DA77CE"/>
    <w:rsid w:val="00DB0A0B"/>
    <w:rsid w:val="00DB0D18"/>
    <w:rsid w:val="00DB35EB"/>
    <w:rsid w:val="00DB51DA"/>
    <w:rsid w:val="00DB74AF"/>
    <w:rsid w:val="00DC0C2A"/>
    <w:rsid w:val="00DC517F"/>
    <w:rsid w:val="00DC570F"/>
    <w:rsid w:val="00DC791A"/>
    <w:rsid w:val="00DD42E8"/>
    <w:rsid w:val="00DD56AD"/>
    <w:rsid w:val="00DD5E94"/>
    <w:rsid w:val="00DD77D5"/>
    <w:rsid w:val="00DE1053"/>
    <w:rsid w:val="00DE2266"/>
    <w:rsid w:val="00DE399A"/>
    <w:rsid w:val="00DE5613"/>
    <w:rsid w:val="00DE6FD2"/>
    <w:rsid w:val="00DF0BC3"/>
    <w:rsid w:val="00DF107E"/>
    <w:rsid w:val="00DF1469"/>
    <w:rsid w:val="00DF40B0"/>
    <w:rsid w:val="00DF7FCA"/>
    <w:rsid w:val="00E00015"/>
    <w:rsid w:val="00E0114E"/>
    <w:rsid w:val="00E044FF"/>
    <w:rsid w:val="00E067FC"/>
    <w:rsid w:val="00E12BD1"/>
    <w:rsid w:val="00E14FA7"/>
    <w:rsid w:val="00E15137"/>
    <w:rsid w:val="00E163F5"/>
    <w:rsid w:val="00E17626"/>
    <w:rsid w:val="00E17A5D"/>
    <w:rsid w:val="00E17C86"/>
    <w:rsid w:val="00E26E88"/>
    <w:rsid w:val="00E27372"/>
    <w:rsid w:val="00E32DF4"/>
    <w:rsid w:val="00E34B38"/>
    <w:rsid w:val="00E35906"/>
    <w:rsid w:val="00E4123C"/>
    <w:rsid w:val="00E414FB"/>
    <w:rsid w:val="00E4387B"/>
    <w:rsid w:val="00E45331"/>
    <w:rsid w:val="00E45875"/>
    <w:rsid w:val="00E45EC1"/>
    <w:rsid w:val="00E5468C"/>
    <w:rsid w:val="00E566EC"/>
    <w:rsid w:val="00E56836"/>
    <w:rsid w:val="00E624B6"/>
    <w:rsid w:val="00E63A1A"/>
    <w:rsid w:val="00E65A98"/>
    <w:rsid w:val="00E66D0B"/>
    <w:rsid w:val="00E70E85"/>
    <w:rsid w:val="00E70ED3"/>
    <w:rsid w:val="00E73D67"/>
    <w:rsid w:val="00E74097"/>
    <w:rsid w:val="00E8046D"/>
    <w:rsid w:val="00E80B0A"/>
    <w:rsid w:val="00E83873"/>
    <w:rsid w:val="00E8411E"/>
    <w:rsid w:val="00E85ADD"/>
    <w:rsid w:val="00E87FB4"/>
    <w:rsid w:val="00EA048A"/>
    <w:rsid w:val="00EA0497"/>
    <w:rsid w:val="00EA0681"/>
    <w:rsid w:val="00EA4651"/>
    <w:rsid w:val="00EA487B"/>
    <w:rsid w:val="00EA5FC0"/>
    <w:rsid w:val="00EB2C30"/>
    <w:rsid w:val="00EB4975"/>
    <w:rsid w:val="00EB4AF3"/>
    <w:rsid w:val="00EB5C64"/>
    <w:rsid w:val="00EC5808"/>
    <w:rsid w:val="00EC7FD4"/>
    <w:rsid w:val="00ED092B"/>
    <w:rsid w:val="00ED0A7E"/>
    <w:rsid w:val="00ED2CD5"/>
    <w:rsid w:val="00ED440C"/>
    <w:rsid w:val="00ED484F"/>
    <w:rsid w:val="00ED4A7C"/>
    <w:rsid w:val="00ED66C8"/>
    <w:rsid w:val="00ED67B7"/>
    <w:rsid w:val="00EE346B"/>
    <w:rsid w:val="00EE3821"/>
    <w:rsid w:val="00EF2016"/>
    <w:rsid w:val="00EF65BD"/>
    <w:rsid w:val="00F024EE"/>
    <w:rsid w:val="00F03498"/>
    <w:rsid w:val="00F05372"/>
    <w:rsid w:val="00F0557F"/>
    <w:rsid w:val="00F11463"/>
    <w:rsid w:val="00F11E47"/>
    <w:rsid w:val="00F12F52"/>
    <w:rsid w:val="00F13E7A"/>
    <w:rsid w:val="00F242CF"/>
    <w:rsid w:val="00F27A7D"/>
    <w:rsid w:val="00F30CDE"/>
    <w:rsid w:val="00F33883"/>
    <w:rsid w:val="00F34C7B"/>
    <w:rsid w:val="00F41D89"/>
    <w:rsid w:val="00F431E3"/>
    <w:rsid w:val="00F44939"/>
    <w:rsid w:val="00F51F86"/>
    <w:rsid w:val="00F51FCA"/>
    <w:rsid w:val="00F52316"/>
    <w:rsid w:val="00F5263C"/>
    <w:rsid w:val="00F52A4C"/>
    <w:rsid w:val="00F53581"/>
    <w:rsid w:val="00F62500"/>
    <w:rsid w:val="00F62EFD"/>
    <w:rsid w:val="00F65160"/>
    <w:rsid w:val="00F66115"/>
    <w:rsid w:val="00F70B9C"/>
    <w:rsid w:val="00F7116B"/>
    <w:rsid w:val="00F71DD3"/>
    <w:rsid w:val="00F72DDA"/>
    <w:rsid w:val="00F754F7"/>
    <w:rsid w:val="00F75D9E"/>
    <w:rsid w:val="00F77A48"/>
    <w:rsid w:val="00F77D61"/>
    <w:rsid w:val="00F813A8"/>
    <w:rsid w:val="00F8178D"/>
    <w:rsid w:val="00F85821"/>
    <w:rsid w:val="00F91525"/>
    <w:rsid w:val="00F91D50"/>
    <w:rsid w:val="00F92DA4"/>
    <w:rsid w:val="00F94446"/>
    <w:rsid w:val="00F95E2B"/>
    <w:rsid w:val="00F96448"/>
    <w:rsid w:val="00FA0732"/>
    <w:rsid w:val="00FA1340"/>
    <w:rsid w:val="00FA35E8"/>
    <w:rsid w:val="00FA437A"/>
    <w:rsid w:val="00FA4F64"/>
    <w:rsid w:val="00FA6959"/>
    <w:rsid w:val="00FA6FA4"/>
    <w:rsid w:val="00FB0781"/>
    <w:rsid w:val="00FB3369"/>
    <w:rsid w:val="00FB4560"/>
    <w:rsid w:val="00FB5ABE"/>
    <w:rsid w:val="00FB70F4"/>
    <w:rsid w:val="00FB739D"/>
    <w:rsid w:val="00FC31BB"/>
    <w:rsid w:val="00FC7E50"/>
    <w:rsid w:val="00FD0E23"/>
    <w:rsid w:val="00FD0F7C"/>
    <w:rsid w:val="00FD1159"/>
    <w:rsid w:val="00FD459F"/>
    <w:rsid w:val="00FD4E63"/>
    <w:rsid w:val="00FD5790"/>
    <w:rsid w:val="00FD6441"/>
    <w:rsid w:val="00FE0510"/>
    <w:rsid w:val="00FE29EC"/>
    <w:rsid w:val="00FE52D9"/>
    <w:rsid w:val="00FE622D"/>
    <w:rsid w:val="00FF31EE"/>
    <w:rsid w:val="00FF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AEED"/>
  <w15:chartTrackingRefBased/>
  <w15:docId w15:val="{A71AE77E-3D62-4EA7-B8E9-2515E670B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27853"/>
    <w:pPr>
      <w:spacing w:before="240" w:after="120" w:line="360" w:lineRule="auto"/>
      <w:ind w:firstLine="709"/>
      <w:jc w:val="both"/>
    </w:pPr>
    <w:rPr>
      <w:sz w:val="24"/>
      <w:szCs w:val="24"/>
      <w:lang w:val="cs-CZ" w:eastAsia="cs-CZ"/>
    </w:rPr>
  </w:style>
  <w:style w:type="paragraph" w:styleId="Nadpis1">
    <w:name w:val="heading 1"/>
    <w:basedOn w:val="Normln"/>
    <w:next w:val="Normln"/>
    <w:link w:val="Nadpis1Char"/>
    <w:uiPriority w:val="9"/>
    <w:qFormat/>
    <w:rsid w:val="00955B3D"/>
    <w:pPr>
      <w:keepNext/>
      <w:pageBreakBefore/>
      <w:framePr w:w="8505" w:wrap="notBeside" w:hAnchor="text" w:y="1"/>
      <w:numPr>
        <w:numId w:val="5"/>
      </w:numPr>
      <w:pBdr>
        <w:left w:val="single" w:sz="48" w:space="4" w:color="3276B1"/>
      </w:pBdr>
      <w:spacing w:after="240" w:line="240" w:lineRule="auto"/>
      <w:ind w:left="658" w:hanging="431"/>
      <w:outlineLvl w:val="0"/>
    </w:pPr>
    <w:rPr>
      <w:rFonts w:ascii="Arial" w:hAnsi="Arial"/>
      <w:b/>
      <w:bCs/>
      <w:kern w:val="32"/>
      <w:sz w:val="36"/>
      <w:szCs w:val="32"/>
    </w:rPr>
  </w:style>
  <w:style w:type="paragraph" w:styleId="Nadpis2">
    <w:name w:val="heading 2"/>
    <w:basedOn w:val="Normln"/>
    <w:next w:val="Normln"/>
    <w:link w:val="Nadpis2Char"/>
    <w:uiPriority w:val="9"/>
    <w:unhideWhenUsed/>
    <w:qFormat/>
    <w:rsid w:val="00955B3D"/>
    <w:pPr>
      <w:keepNext/>
      <w:numPr>
        <w:ilvl w:val="1"/>
        <w:numId w:val="5"/>
      </w:numPr>
      <w:pBdr>
        <w:left w:val="single" w:sz="48" w:space="4" w:color="3276B1"/>
      </w:pBdr>
      <w:spacing w:line="240" w:lineRule="auto"/>
      <w:ind w:left="805" w:hanging="578"/>
      <w:outlineLvl w:val="1"/>
    </w:pPr>
    <w:rPr>
      <w:rFonts w:ascii="Arial" w:hAnsi="Arial"/>
      <w:b/>
      <w:bCs/>
      <w:iCs/>
      <w:sz w:val="32"/>
      <w:szCs w:val="28"/>
    </w:rPr>
  </w:style>
  <w:style w:type="paragraph" w:styleId="Nadpis3">
    <w:name w:val="heading 3"/>
    <w:basedOn w:val="Normln"/>
    <w:next w:val="Normln"/>
    <w:link w:val="Nadpis3Char"/>
    <w:uiPriority w:val="9"/>
    <w:unhideWhenUsed/>
    <w:qFormat/>
    <w:rsid w:val="000C39C2"/>
    <w:pPr>
      <w:keepNext/>
      <w:numPr>
        <w:ilvl w:val="2"/>
        <w:numId w:val="5"/>
      </w:numPr>
      <w:pBdr>
        <w:left w:val="single" w:sz="48" w:space="4" w:color="3276B1"/>
      </w:pBdr>
      <w:spacing w:before="180" w:after="60" w:line="240" w:lineRule="auto"/>
      <w:ind w:left="947"/>
      <w:outlineLvl w:val="2"/>
    </w:pPr>
    <w:rPr>
      <w:rFonts w:ascii="Arial" w:hAnsi="Arial"/>
      <w:b/>
      <w:bCs/>
      <w:sz w:val="28"/>
      <w:szCs w:val="26"/>
    </w:rPr>
  </w:style>
  <w:style w:type="paragraph" w:styleId="Nadpis4">
    <w:name w:val="heading 4"/>
    <w:basedOn w:val="Normln"/>
    <w:next w:val="Normln"/>
    <w:link w:val="Nadpis4Char"/>
    <w:uiPriority w:val="9"/>
    <w:semiHidden/>
    <w:unhideWhenUsed/>
    <w:qFormat/>
    <w:rsid w:val="00215FCF"/>
    <w:pPr>
      <w:keepNext/>
      <w:numPr>
        <w:ilvl w:val="3"/>
        <w:numId w:val="5"/>
      </w:numPr>
      <w:tabs>
        <w:tab w:val="num" w:pos="360"/>
      </w:tabs>
      <w:spacing w:after="60"/>
      <w:ind w:left="0" w:firstLine="709"/>
      <w:outlineLvl w:val="3"/>
    </w:pPr>
    <w:rPr>
      <w:rFonts w:ascii="Calibri" w:hAnsi="Calibri"/>
      <w:b/>
      <w:bCs/>
      <w:sz w:val="28"/>
      <w:szCs w:val="28"/>
    </w:rPr>
  </w:style>
  <w:style w:type="paragraph" w:styleId="Nadpis5">
    <w:name w:val="heading 5"/>
    <w:basedOn w:val="Normln"/>
    <w:next w:val="Normln"/>
    <w:link w:val="Nadpis5Char"/>
    <w:uiPriority w:val="9"/>
    <w:semiHidden/>
    <w:unhideWhenUsed/>
    <w:qFormat/>
    <w:rsid w:val="00215FCF"/>
    <w:pPr>
      <w:numPr>
        <w:ilvl w:val="4"/>
        <w:numId w:val="5"/>
      </w:numPr>
      <w:tabs>
        <w:tab w:val="num" w:pos="360"/>
      </w:tabs>
      <w:spacing w:after="60"/>
      <w:ind w:left="0" w:firstLine="709"/>
      <w:outlineLvl w:val="4"/>
    </w:pPr>
    <w:rPr>
      <w:rFonts w:ascii="Calibri" w:hAnsi="Calibri"/>
      <w:b/>
      <w:bCs/>
      <w:i/>
      <w:iCs/>
      <w:sz w:val="26"/>
      <w:szCs w:val="26"/>
    </w:rPr>
  </w:style>
  <w:style w:type="paragraph" w:styleId="Nadpis6">
    <w:name w:val="heading 6"/>
    <w:basedOn w:val="Normln"/>
    <w:next w:val="Normln"/>
    <w:link w:val="Nadpis6Char"/>
    <w:uiPriority w:val="9"/>
    <w:semiHidden/>
    <w:unhideWhenUsed/>
    <w:qFormat/>
    <w:rsid w:val="00215FCF"/>
    <w:pPr>
      <w:numPr>
        <w:ilvl w:val="5"/>
        <w:numId w:val="5"/>
      </w:numPr>
      <w:tabs>
        <w:tab w:val="num" w:pos="360"/>
      </w:tabs>
      <w:spacing w:after="60"/>
      <w:ind w:left="0" w:firstLine="709"/>
      <w:outlineLvl w:val="5"/>
    </w:pPr>
    <w:rPr>
      <w:rFonts w:ascii="Calibri" w:hAnsi="Calibri"/>
      <w:b/>
      <w:bCs/>
      <w:sz w:val="22"/>
      <w:szCs w:val="22"/>
    </w:rPr>
  </w:style>
  <w:style w:type="paragraph" w:styleId="Nadpis7">
    <w:name w:val="heading 7"/>
    <w:basedOn w:val="Normln"/>
    <w:next w:val="Normln"/>
    <w:link w:val="Nadpis7Char"/>
    <w:uiPriority w:val="9"/>
    <w:semiHidden/>
    <w:unhideWhenUsed/>
    <w:qFormat/>
    <w:rsid w:val="00215FCF"/>
    <w:pPr>
      <w:numPr>
        <w:ilvl w:val="6"/>
        <w:numId w:val="5"/>
      </w:numPr>
      <w:tabs>
        <w:tab w:val="num" w:pos="360"/>
      </w:tabs>
      <w:spacing w:after="60"/>
      <w:ind w:left="0" w:firstLine="709"/>
      <w:outlineLvl w:val="6"/>
    </w:pPr>
    <w:rPr>
      <w:rFonts w:ascii="Calibri" w:hAnsi="Calibri"/>
    </w:rPr>
  </w:style>
  <w:style w:type="paragraph" w:styleId="Nadpis8">
    <w:name w:val="heading 8"/>
    <w:basedOn w:val="Normln"/>
    <w:next w:val="Normln"/>
    <w:link w:val="Nadpis8Char"/>
    <w:uiPriority w:val="9"/>
    <w:semiHidden/>
    <w:unhideWhenUsed/>
    <w:qFormat/>
    <w:rsid w:val="00215FCF"/>
    <w:pPr>
      <w:numPr>
        <w:ilvl w:val="7"/>
        <w:numId w:val="5"/>
      </w:numPr>
      <w:tabs>
        <w:tab w:val="num" w:pos="360"/>
      </w:tabs>
      <w:spacing w:after="60"/>
      <w:ind w:left="0" w:firstLine="709"/>
      <w:outlineLvl w:val="7"/>
    </w:pPr>
    <w:rPr>
      <w:rFonts w:ascii="Calibri" w:hAnsi="Calibri"/>
      <w:i/>
      <w:iCs/>
    </w:rPr>
  </w:style>
  <w:style w:type="paragraph" w:styleId="Nadpis9">
    <w:name w:val="heading 9"/>
    <w:basedOn w:val="Normln"/>
    <w:next w:val="Normln"/>
    <w:link w:val="Nadpis9Char"/>
    <w:uiPriority w:val="9"/>
    <w:semiHidden/>
    <w:unhideWhenUsed/>
    <w:qFormat/>
    <w:rsid w:val="00215FCF"/>
    <w:pPr>
      <w:numPr>
        <w:ilvl w:val="8"/>
        <w:numId w:val="5"/>
      </w:numPr>
      <w:tabs>
        <w:tab w:val="num" w:pos="360"/>
      </w:tabs>
      <w:spacing w:after="60"/>
      <w:ind w:left="0" w:firstLine="709"/>
      <w:outlineLvl w:val="8"/>
    </w:pPr>
    <w:rPr>
      <w:rFonts w:ascii="Cambria" w:hAnsi="Cambria"/>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rsid w:val="00C16DCE"/>
    <w:pPr>
      <w:pBdr>
        <w:bottom w:val="single" w:sz="4" w:space="1" w:color="auto"/>
      </w:pBdr>
      <w:tabs>
        <w:tab w:val="center" w:pos="4536"/>
        <w:tab w:val="right" w:pos="9072"/>
      </w:tabs>
      <w:ind w:firstLine="0"/>
    </w:pPr>
  </w:style>
  <w:style w:type="paragraph" w:styleId="Zpat">
    <w:name w:val="footer"/>
    <w:basedOn w:val="Normln"/>
    <w:link w:val="ZpatChar"/>
    <w:uiPriority w:val="99"/>
    <w:rsid w:val="00171E2D"/>
    <w:pPr>
      <w:tabs>
        <w:tab w:val="center" w:pos="4536"/>
        <w:tab w:val="right" w:pos="9072"/>
      </w:tabs>
    </w:pPr>
  </w:style>
  <w:style w:type="paragraph" w:styleId="Obsah1">
    <w:name w:val="toc 1"/>
    <w:basedOn w:val="Normlnbezodsazen"/>
    <w:next w:val="Normln"/>
    <w:autoRedefine/>
    <w:uiPriority w:val="39"/>
    <w:unhideWhenUsed/>
    <w:rsid w:val="004C5B23"/>
    <w:pPr>
      <w:tabs>
        <w:tab w:val="left" w:pos="426"/>
        <w:tab w:val="right" w:pos="9061"/>
      </w:tabs>
      <w:spacing w:before="60" w:after="0"/>
    </w:pPr>
    <w:rPr>
      <w:rFonts w:ascii="Arial" w:hAnsi="Arial"/>
      <w:b/>
      <w:szCs w:val="24"/>
    </w:rPr>
  </w:style>
  <w:style w:type="paragraph" w:styleId="Textbubliny">
    <w:name w:val="Balloon Text"/>
    <w:basedOn w:val="Normln"/>
    <w:semiHidden/>
    <w:rsid w:val="009E53EC"/>
    <w:rPr>
      <w:rFonts w:ascii="Tahoma" w:hAnsi="Tahoma" w:cs="Tahoma"/>
      <w:sz w:val="16"/>
      <w:szCs w:val="16"/>
    </w:rPr>
  </w:style>
  <w:style w:type="paragraph" w:customStyle="1" w:styleId="Rozvrendokumentu">
    <w:name w:val="Rozvržení dokumentu"/>
    <w:basedOn w:val="Normln"/>
    <w:semiHidden/>
    <w:rsid w:val="008B7361"/>
    <w:pPr>
      <w:shd w:val="clear" w:color="auto" w:fill="000080"/>
    </w:pPr>
    <w:rPr>
      <w:rFonts w:ascii="Tahoma" w:hAnsi="Tahoma" w:cs="Tahoma"/>
      <w:sz w:val="20"/>
      <w:szCs w:val="20"/>
    </w:rPr>
  </w:style>
  <w:style w:type="paragraph" w:styleId="Odstavecseseznamem">
    <w:name w:val="List Paragraph"/>
    <w:aliases w:val="Použité zdroje"/>
    <w:basedOn w:val="Normlnbezodsazen"/>
    <w:uiPriority w:val="34"/>
    <w:qFormat/>
    <w:rsid w:val="00240C92"/>
    <w:pPr>
      <w:numPr>
        <w:numId w:val="9"/>
      </w:numPr>
      <w:spacing w:after="200" w:line="276" w:lineRule="auto"/>
      <w:ind w:left="811" w:hanging="357"/>
      <w:contextualSpacing/>
    </w:pPr>
    <w:rPr>
      <w:rFonts w:eastAsia="Calibri"/>
      <w:szCs w:val="22"/>
      <w:lang w:eastAsia="en-US"/>
    </w:rPr>
  </w:style>
  <w:style w:type="table" w:styleId="Mkatabulky">
    <w:name w:val="Table Grid"/>
    <w:basedOn w:val="Normlntabulka"/>
    <w:uiPriority w:val="59"/>
    <w:rsid w:val="0071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link w:val="Nadpis1"/>
    <w:uiPriority w:val="9"/>
    <w:rsid w:val="00955B3D"/>
    <w:rPr>
      <w:rFonts w:ascii="Arial" w:hAnsi="Arial"/>
      <w:b/>
      <w:bCs/>
      <w:kern w:val="32"/>
      <w:sz w:val="36"/>
      <w:szCs w:val="32"/>
      <w:lang w:val="cs-CZ" w:eastAsia="cs-CZ"/>
    </w:rPr>
  </w:style>
  <w:style w:type="paragraph" w:styleId="Nzev">
    <w:name w:val="Title"/>
    <w:basedOn w:val="Normln"/>
    <w:next w:val="Normln"/>
    <w:link w:val="NzevChar"/>
    <w:uiPriority w:val="10"/>
    <w:rsid w:val="00E17C86"/>
    <w:pPr>
      <w:spacing w:after="60"/>
      <w:jc w:val="center"/>
      <w:outlineLvl w:val="0"/>
    </w:pPr>
    <w:rPr>
      <w:rFonts w:ascii="Cambria" w:hAnsi="Cambria"/>
      <w:b/>
      <w:bCs/>
      <w:kern w:val="28"/>
      <w:sz w:val="32"/>
      <w:szCs w:val="32"/>
    </w:rPr>
  </w:style>
  <w:style w:type="character" w:customStyle="1" w:styleId="NzevChar">
    <w:name w:val="Název Char"/>
    <w:link w:val="Nzev"/>
    <w:uiPriority w:val="10"/>
    <w:rsid w:val="00E17C86"/>
    <w:rPr>
      <w:rFonts w:ascii="Cambria" w:eastAsia="Times New Roman" w:hAnsi="Cambria" w:cs="Times New Roman"/>
      <w:b/>
      <w:bCs/>
      <w:kern w:val="28"/>
      <w:sz w:val="32"/>
      <w:szCs w:val="32"/>
    </w:rPr>
  </w:style>
  <w:style w:type="paragraph" w:styleId="Obsah2">
    <w:name w:val="toc 2"/>
    <w:basedOn w:val="Normlnbezodsazen"/>
    <w:next w:val="Normln"/>
    <w:autoRedefine/>
    <w:uiPriority w:val="39"/>
    <w:unhideWhenUsed/>
    <w:rsid w:val="00470DD3"/>
    <w:pPr>
      <w:tabs>
        <w:tab w:val="left" w:pos="660"/>
        <w:tab w:val="right" w:leader="dot" w:pos="9061"/>
      </w:tabs>
      <w:spacing w:before="0" w:after="0"/>
      <w:ind w:left="142"/>
    </w:pPr>
  </w:style>
  <w:style w:type="character" w:customStyle="1" w:styleId="Nadpis2Char">
    <w:name w:val="Nadpis 2 Char"/>
    <w:link w:val="Nadpis2"/>
    <w:uiPriority w:val="9"/>
    <w:rsid w:val="00955B3D"/>
    <w:rPr>
      <w:rFonts w:ascii="Arial" w:hAnsi="Arial"/>
      <w:b/>
      <w:bCs/>
      <w:iCs/>
      <w:sz w:val="32"/>
      <w:szCs w:val="28"/>
      <w:lang w:val="cs-CZ" w:eastAsia="cs-CZ"/>
    </w:rPr>
  </w:style>
  <w:style w:type="character" w:customStyle="1" w:styleId="Nadpis3Char">
    <w:name w:val="Nadpis 3 Char"/>
    <w:link w:val="Nadpis3"/>
    <w:uiPriority w:val="9"/>
    <w:rsid w:val="000C39C2"/>
    <w:rPr>
      <w:rFonts w:ascii="Arial" w:hAnsi="Arial"/>
      <w:b/>
      <w:bCs/>
      <w:sz w:val="28"/>
      <w:szCs w:val="26"/>
      <w:lang w:val="cs-CZ" w:eastAsia="cs-CZ"/>
    </w:rPr>
  </w:style>
  <w:style w:type="paragraph" w:styleId="Bezmezer">
    <w:name w:val="No Spacing"/>
    <w:link w:val="BezmezerChar"/>
    <w:uiPriority w:val="1"/>
    <w:rsid w:val="008B02D0"/>
    <w:pPr>
      <w:spacing w:line="360" w:lineRule="auto"/>
      <w:jc w:val="both"/>
    </w:pPr>
    <w:rPr>
      <w:rFonts w:ascii="Arial" w:hAnsi="Arial"/>
      <w:sz w:val="24"/>
      <w:szCs w:val="24"/>
      <w:lang w:val="cs-CZ" w:eastAsia="cs-CZ"/>
    </w:rPr>
  </w:style>
  <w:style w:type="character" w:customStyle="1" w:styleId="Nadpis4Char">
    <w:name w:val="Nadpis 4 Char"/>
    <w:link w:val="Nadpis4"/>
    <w:uiPriority w:val="9"/>
    <w:semiHidden/>
    <w:rsid w:val="00215FCF"/>
    <w:rPr>
      <w:rFonts w:ascii="Calibri" w:eastAsia="Times New Roman" w:hAnsi="Calibri" w:cs="Times New Roman"/>
      <w:b/>
      <w:bCs/>
      <w:sz w:val="28"/>
      <w:szCs w:val="28"/>
    </w:rPr>
  </w:style>
  <w:style w:type="character" w:customStyle="1" w:styleId="Nadpis5Char">
    <w:name w:val="Nadpis 5 Char"/>
    <w:link w:val="Nadpis5"/>
    <w:uiPriority w:val="9"/>
    <w:semiHidden/>
    <w:rsid w:val="00215FCF"/>
    <w:rPr>
      <w:rFonts w:ascii="Calibri" w:eastAsia="Times New Roman" w:hAnsi="Calibri" w:cs="Times New Roman"/>
      <w:b/>
      <w:bCs/>
      <w:i/>
      <w:iCs/>
      <w:sz w:val="26"/>
      <w:szCs w:val="26"/>
    </w:rPr>
  </w:style>
  <w:style w:type="character" w:customStyle="1" w:styleId="Nadpis6Char">
    <w:name w:val="Nadpis 6 Char"/>
    <w:link w:val="Nadpis6"/>
    <w:uiPriority w:val="9"/>
    <w:semiHidden/>
    <w:rsid w:val="00215FCF"/>
    <w:rPr>
      <w:rFonts w:ascii="Calibri" w:eastAsia="Times New Roman" w:hAnsi="Calibri" w:cs="Times New Roman"/>
      <w:b/>
      <w:bCs/>
      <w:sz w:val="22"/>
      <w:szCs w:val="22"/>
    </w:rPr>
  </w:style>
  <w:style w:type="character" w:customStyle="1" w:styleId="Nadpis7Char">
    <w:name w:val="Nadpis 7 Char"/>
    <w:link w:val="Nadpis7"/>
    <w:uiPriority w:val="9"/>
    <w:semiHidden/>
    <w:rsid w:val="00215FCF"/>
    <w:rPr>
      <w:rFonts w:ascii="Calibri" w:eastAsia="Times New Roman" w:hAnsi="Calibri" w:cs="Times New Roman"/>
      <w:sz w:val="24"/>
      <w:szCs w:val="24"/>
    </w:rPr>
  </w:style>
  <w:style w:type="character" w:customStyle="1" w:styleId="Nadpis8Char">
    <w:name w:val="Nadpis 8 Char"/>
    <w:link w:val="Nadpis8"/>
    <w:uiPriority w:val="9"/>
    <w:semiHidden/>
    <w:rsid w:val="00215FCF"/>
    <w:rPr>
      <w:rFonts w:ascii="Calibri" w:eastAsia="Times New Roman" w:hAnsi="Calibri" w:cs="Times New Roman"/>
      <w:i/>
      <w:iCs/>
      <w:sz w:val="24"/>
      <w:szCs w:val="24"/>
    </w:rPr>
  </w:style>
  <w:style w:type="character" w:customStyle="1" w:styleId="Nadpis9Char">
    <w:name w:val="Nadpis 9 Char"/>
    <w:link w:val="Nadpis9"/>
    <w:uiPriority w:val="9"/>
    <w:semiHidden/>
    <w:rsid w:val="00215FCF"/>
    <w:rPr>
      <w:rFonts w:ascii="Cambria" w:eastAsia="Times New Roman" w:hAnsi="Cambria" w:cs="Times New Roman"/>
      <w:sz w:val="22"/>
      <w:szCs w:val="22"/>
    </w:rPr>
  </w:style>
  <w:style w:type="paragraph" w:styleId="Obsah3">
    <w:name w:val="toc 3"/>
    <w:basedOn w:val="Normlnbezodsazen"/>
    <w:next w:val="Normln"/>
    <w:autoRedefine/>
    <w:uiPriority w:val="39"/>
    <w:unhideWhenUsed/>
    <w:rsid w:val="00470DD3"/>
    <w:pPr>
      <w:tabs>
        <w:tab w:val="left" w:pos="993"/>
        <w:tab w:val="right" w:leader="dot" w:pos="9061"/>
      </w:tabs>
      <w:spacing w:before="0" w:after="0"/>
      <w:ind w:left="238"/>
    </w:pPr>
  </w:style>
  <w:style w:type="character" w:styleId="Hypertextovodkaz">
    <w:name w:val="Hyperlink"/>
    <w:uiPriority w:val="99"/>
    <w:unhideWhenUsed/>
    <w:rsid w:val="00666A2C"/>
    <w:rPr>
      <w:color w:val="0563C1"/>
      <w:u w:val="single"/>
    </w:rPr>
  </w:style>
  <w:style w:type="paragraph" w:styleId="Titulek">
    <w:name w:val="caption"/>
    <w:basedOn w:val="Normln"/>
    <w:next w:val="Normln"/>
    <w:uiPriority w:val="35"/>
    <w:unhideWhenUsed/>
    <w:qFormat/>
    <w:rsid w:val="00441D23"/>
    <w:pPr>
      <w:spacing w:before="60"/>
      <w:ind w:firstLine="0"/>
      <w:jc w:val="center"/>
    </w:pPr>
    <w:rPr>
      <w:bCs/>
      <w:sz w:val="20"/>
      <w:szCs w:val="20"/>
    </w:rPr>
  </w:style>
  <w:style w:type="character" w:customStyle="1" w:styleId="ZpatChar">
    <w:name w:val="Zápatí Char"/>
    <w:link w:val="Zpat"/>
    <w:uiPriority w:val="99"/>
    <w:rsid w:val="004A0123"/>
    <w:rPr>
      <w:rFonts w:ascii="Arial" w:hAnsi="Arial"/>
      <w:sz w:val="24"/>
      <w:szCs w:val="24"/>
    </w:rPr>
  </w:style>
  <w:style w:type="character" w:customStyle="1" w:styleId="ZhlavChar">
    <w:name w:val="Záhlaví Char"/>
    <w:link w:val="Zhlav"/>
    <w:uiPriority w:val="99"/>
    <w:rsid w:val="00C16DCE"/>
    <w:rPr>
      <w:rFonts w:ascii="Arial" w:hAnsi="Arial"/>
      <w:sz w:val="24"/>
      <w:szCs w:val="24"/>
      <w:lang w:val="cs-CZ" w:eastAsia="cs-CZ"/>
    </w:rPr>
  </w:style>
  <w:style w:type="paragraph" w:styleId="Seznamobrzk">
    <w:name w:val="table of figures"/>
    <w:basedOn w:val="Normln"/>
    <w:next w:val="Normln"/>
    <w:uiPriority w:val="99"/>
    <w:unhideWhenUsed/>
    <w:rsid w:val="000C234C"/>
    <w:pPr>
      <w:spacing w:before="0" w:after="0"/>
      <w:ind w:firstLine="0"/>
    </w:pPr>
  </w:style>
  <w:style w:type="paragraph" w:customStyle="1" w:styleId="vod">
    <w:name w:val="Úvod"/>
    <w:basedOn w:val="Nadpis1"/>
    <w:next w:val="Normln"/>
    <w:rsid w:val="00091811"/>
    <w:pPr>
      <w:framePr w:wrap="notBeside"/>
      <w:numPr>
        <w:numId w:val="0"/>
      </w:numPr>
    </w:pPr>
  </w:style>
  <w:style w:type="paragraph" w:customStyle="1" w:styleId="Normlnbezodsazen">
    <w:name w:val="Normální (bez odsazení)"/>
    <w:basedOn w:val="Normln"/>
    <w:qFormat/>
    <w:rsid w:val="00840DD0"/>
    <w:pPr>
      <w:ind w:firstLine="0"/>
    </w:pPr>
    <w:rPr>
      <w:szCs w:val="20"/>
    </w:rPr>
  </w:style>
  <w:style w:type="paragraph" w:customStyle="1" w:styleId="Maturitnprojekt">
    <w:name w:val="Maturitní projekt"/>
    <w:basedOn w:val="Normlnbezodsazen"/>
    <w:qFormat/>
    <w:rsid w:val="004B0262"/>
    <w:pPr>
      <w:spacing w:line="240" w:lineRule="auto"/>
      <w:jc w:val="left"/>
    </w:pPr>
    <w:rPr>
      <w:rFonts w:ascii="Arial" w:hAnsi="Arial"/>
      <w:bCs/>
      <w:sz w:val="72"/>
    </w:rPr>
  </w:style>
  <w:style w:type="character" w:customStyle="1" w:styleId="BezmezerChar">
    <w:name w:val="Bez mezer Char"/>
    <w:basedOn w:val="Standardnpsmoodstavce"/>
    <w:link w:val="Bezmezer"/>
    <w:uiPriority w:val="1"/>
    <w:rsid w:val="00CB45F2"/>
    <w:rPr>
      <w:rFonts w:ascii="Arial" w:hAnsi="Arial"/>
      <w:sz w:val="24"/>
      <w:szCs w:val="24"/>
      <w:lang w:val="cs-CZ" w:eastAsia="cs-CZ"/>
    </w:rPr>
  </w:style>
  <w:style w:type="paragraph" w:customStyle="1" w:styleId="Plohy">
    <w:name w:val="Přílohy"/>
    <w:basedOn w:val="vod"/>
    <w:rsid w:val="0028161F"/>
    <w:pPr>
      <w:framePr w:wrap="notBeside"/>
    </w:pPr>
  </w:style>
  <w:style w:type="paragraph" w:customStyle="1" w:styleId="Nadpis-bezslovn">
    <w:name w:val="Nadpis - bez číslování"/>
    <w:basedOn w:val="vod"/>
    <w:qFormat/>
    <w:rsid w:val="004E2FF4"/>
    <w:pPr>
      <w:framePr w:w="0" w:wrap="auto" w:yAlign="inline"/>
      <w:pBdr>
        <w:left w:val="none" w:sz="0" w:space="0" w:color="auto"/>
      </w:pBdr>
      <w:spacing w:before="0" w:after="120"/>
    </w:pPr>
  </w:style>
  <w:style w:type="paragraph" w:customStyle="1" w:styleId="NadpisNeslovanOhranien">
    <w:name w:val="Nadpis_Nečíslovaný_Ohraničený"/>
    <w:basedOn w:val="Normln"/>
    <w:qFormat/>
    <w:rsid w:val="000C39C2"/>
    <w:pPr>
      <w:framePr w:wrap="notBeside" w:hAnchor="text" w:y="1"/>
      <w:pBdr>
        <w:left w:val="single" w:sz="48" w:space="4" w:color="3276B1"/>
      </w:pBdr>
      <w:spacing w:after="240" w:line="240" w:lineRule="auto"/>
      <w:ind w:left="227" w:firstLine="0"/>
    </w:pPr>
    <w:rPr>
      <w:rFonts w:ascii="Arial" w:hAnsi="Arial"/>
      <w:b/>
      <w:sz w:val="36"/>
    </w:rPr>
  </w:style>
  <w:style w:type="paragraph" w:customStyle="1" w:styleId="Nadpis-vodZvrZdrojePlohy">
    <w:name w:val="Nadpis - Úvod_Závěr_Zdroje_Přílohy"/>
    <w:basedOn w:val="Nadpis1"/>
    <w:qFormat/>
    <w:rsid w:val="00EE3821"/>
    <w:pPr>
      <w:framePr w:wrap="notBeside"/>
      <w:numPr>
        <w:numId w:val="0"/>
      </w:numPr>
      <w:ind w:left="227"/>
    </w:pPr>
  </w:style>
  <w:style w:type="character" w:styleId="Nevyeenzmnka">
    <w:name w:val="Unresolved Mention"/>
    <w:basedOn w:val="Standardnpsmoodstavce"/>
    <w:uiPriority w:val="99"/>
    <w:semiHidden/>
    <w:unhideWhenUsed/>
    <w:rsid w:val="009E5458"/>
    <w:rPr>
      <w:color w:val="605E5C"/>
      <w:shd w:val="clear" w:color="auto" w:fill="E1DFDD"/>
    </w:rPr>
  </w:style>
  <w:style w:type="paragraph" w:styleId="Nadpisobsahu">
    <w:name w:val="TOC Heading"/>
    <w:basedOn w:val="Nadpis1"/>
    <w:next w:val="Normln"/>
    <w:uiPriority w:val="39"/>
    <w:unhideWhenUsed/>
    <w:qFormat/>
    <w:rsid w:val="00470DD3"/>
    <w:pPr>
      <w:keepLines/>
      <w:pageBreakBefore w:val="0"/>
      <w:framePr w:w="0" w:wrap="auto" w:yAlign="inline"/>
      <w:numPr>
        <w:numId w:val="0"/>
      </w:numPr>
      <w:pBdr>
        <w:left w:val="none" w:sz="0" w:space="0" w:color="auto"/>
      </w:pBdr>
      <w:spacing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Normln-Odrky">
    <w:name w:val="Normální - Odrážky"/>
    <w:basedOn w:val="Normlnbezodsazen"/>
    <w:qFormat/>
    <w:rsid w:val="00D74CCF"/>
    <w:pPr>
      <w:spacing w:line="240" w:lineRule="auto"/>
    </w:pPr>
  </w:style>
  <w:style w:type="character" w:styleId="Zstupntext">
    <w:name w:val="Placeholder Text"/>
    <w:basedOn w:val="Standardnpsmoodstavce"/>
    <w:uiPriority w:val="99"/>
    <w:semiHidden/>
    <w:rsid w:val="00BB7AB9"/>
    <w:rPr>
      <w:color w:val="808080"/>
    </w:rPr>
  </w:style>
  <w:style w:type="paragraph" w:customStyle="1" w:styleId="Rovnice">
    <w:name w:val="Rovnice"/>
    <w:basedOn w:val="Normln"/>
    <w:qFormat/>
    <w:rsid w:val="00D34C3E"/>
    <w:pPr>
      <w:spacing w:before="120" w:line="240" w:lineRule="auto"/>
    </w:pPr>
  </w:style>
  <w:style w:type="paragraph" w:customStyle="1" w:styleId="Program">
    <w:name w:val="Program"/>
    <w:basedOn w:val="Normlnbezodsazen"/>
    <w:qFormat/>
    <w:rsid w:val="00DD56AD"/>
    <w:pPr>
      <w:spacing w:before="120" w:after="0" w:line="240" w:lineRule="auto"/>
    </w:pPr>
    <w:rPr>
      <w:rFonts w:ascii="Monospac821 BT" w:hAnsi="Monospac821 BT"/>
    </w:rPr>
  </w:style>
  <w:style w:type="paragraph" w:styleId="Textvysvtlivek">
    <w:name w:val="endnote text"/>
    <w:basedOn w:val="Normln"/>
    <w:link w:val="TextvysvtlivekChar"/>
    <w:uiPriority w:val="99"/>
    <w:semiHidden/>
    <w:unhideWhenUsed/>
    <w:rsid w:val="00434212"/>
    <w:pPr>
      <w:spacing w:before="0" w:after="0" w:line="240" w:lineRule="auto"/>
    </w:pPr>
    <w:rPr>
      <w:sz w:val="20"/>
      <w:szCs w:val="20"/>
    </w:rPr>
  </w:style>
  <w:style w:type="character" w:customStyle="1" w:styleId="TextvysvtlivekChar">
    <w:name w:val="Text vysvětlivek Char"/>
    <w:basedOn w:val="Standardnpsmoodstavce"/>
    <w:link w:val="Textvysvtlivek"/>
    <w:uiPriority w:val="99"/>
    <w:semiHidden/>
    <w:rsid w:val="00434212"/>
    <w:rPr>
      <w:lang w:val="cs-CZ" w:eastAsia="cs-CZ"/>
    </w:rPr>
  </w:style>
  <w:style w:type="character" w:styleId="Odkaznavysvtlivky">
    <w:name w:val="endnote reference"/>
    <w:basedOn w:val="Standardnpsmoodstavce"/>
    <w:uiPriority w:val="99"/>
    <w:semiHidden/>
    <w:unhideWhenUsed/>
    <w:rsid w:val="00434212"/>
    <w:rPr>
      <w:vertAlign w:val="superscript"/>
    </w:rPr>
  </w:style>
  <w:style w:type="character" w:styleId="Sledovanodkaz">
    <w:name w:val="FollowedHyperlink"/>
    <w:basedOn w:val="Standardnpsmoodstavce"/>
    <w:uiPriority w:val="99"/>
    <w:semiHidden/>
    <w:unhideWhenUsed/>
    <w:rsid w:val="006952D9"/>
    <w:rPr>
      <w:color w:val="954F72" w:themeColor="followedHyperlink"/>
      <w:u w:val="single"/>
    </w:rPr>
  </w:style>
  <w:style w:type="paragraph" w:styleId="Textpoznpodarou">
    <w:name w:val="footnote text"/>
    <w:basedOn w:val="Normln"/>
    <w:link w:val="TextpoznpodarouChar"/>
    <w:uiPriority w:val="99"/>
    <w:semiHidden/>
    <w:unhideWhenUsed/>
    <w:rsid w:val="00292A97"/>
    <w:pPr>
      <w:spacing w:before="0"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292A97"/>
    <w:rPr>
      <w:lang w:val="cs-CZ" w:eastAsia="cs-CZ"/>
    </w:rPr>
  </w:style>
  <w:style w:type="character" w:styleId="Znakapoznpodarou">
    <w:name w:val="footnote reference"/>
    <w:basedOn w:val="Standardnpsmoodstavce"/>
    <w:uiPriority w:val="99"/>
    <w:semiHidden/>
    <w:unhideWhenUsed/>
    <w:rsid w:val="00292A97"/>
    <w:rPr>
      <w:vertAlign w:val="superscript"/>
    </w:rPr>
  </w:style>
  <w:style w:type="paragraph" w:styleId="Normlnweb">
    <w:name w:val="Normal (Web)"/>
    <w:basedOn w:val="Normln"/>
    <w:uiPriority w:val="99"/>
    <w:semiHidden/>
    <w:unhideWhenUsed/>
    <w:rsid w:val="00A54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118845">
      <w:bodyDiv w:val="1"/>
      <w:marLeft w:val="0"/>
      <w:marRight w:val="0"/>
      <w:marTop w:val="0"/>
      <w:marBottom w:val="0"/>
      <w:divBdr>
        <w:top w:val="none" w:sz="0" w:space="0" w:color="auto"/>
        <w:left w:val="none" w:sz="0" w:space="0" w:color="auto"/>
        <w:bottom w:val="none" w:sz="0" w:space="0" w:color="auto"/>
        <w:right w:val="none" w:sz="0" w:space="0" w:color="auto"/>
      </w:divBdr>
    </w:div>
    <w:div w:id="1079903701">
      <w:bodyDiv w:val="1"/>
      <w:marLeft w:val="0"/>
      <w:marRight w:val="0"/>
      <w:marTop w:val="0"/>
      <w:marBottom w:val="0"/>
      <w:divBdr>
        <w:top w:val="none" w:sz="0" w:space="0" w:color="auto"/>
        <w:left w:val="none" w:sz="0" w:space="0" w:color="auto"/>
        <w:bottom w:val="none" w:sz="0" w:space="0" w:color="auto"/>
        <w:right w:val="none" w:sz="0" w:space="0" w:color="auto"/>
      </w:divBdr>
    </w:div>
    <w:div w:id="1172724096">
      <w:bodyDiv w:val="1"/>
      <w:marLeft w:val="0"/>
      <w:marRight w:val="0"/>
      <w:marTop w:val="0"/>
      <w:marBottom w:val="0"/>
      <w:divBdr>
        <w:top w:val="none" w:sz="0" w:space="0" w:color="auto"/>
        <w:left w:val="none" w:sz="0" w:space="0" w:color="auto"/>
        <w:bottom w:val="none" w:sz="0" w:space="0" w:color="auto"/>
        <w:right w:val="none" w:sz="0" w:space="0" w:color="auto"/>
      </w:divBdr>
    </w:div>
    <w:div w:id="1262952059">
      <w:bodyDiv w:val="1"/>
      <w:marLeft w:val="0"/>
      <w:marRight w:val="0"/>
      <w:marTop w:val="0"/>
      <w:marBottom w:val="0"/>
      <w:divBdr>
        <w:top w:val="none" w:sz="0" w:space="0" w:color="auto"/>
        <w:left w:val="none" w:sz="0" w:space="0" w:color="auto"/>
        <w:bottom w:val="none" w:sz="0" w:space="0" w:color="auto"/>
        <w:right w:val="none" w:sz="0" w:space="0" w:color="auto"/>
      </w:divBdr>
    </w:div>
    <w:div w:id="1328361286">
      <w:bodyDiv w:val="1"/>
      <w:marLeft w:val="0"/>
      <w:marRight w:val="0"/>
      <w:marTop w:val="0"/>
      <w:marBottom w:val="0"/>
      <w:divBdr>
        <w:top w:val="none" w:sz="0" w:space="0" w:color="auto"/>
        <w:left w:val="none" w:sz="0" w:space="0" w:color="auto"/>
        <w:bottom w:val="none" w:sz="0" w:space="0" w:color="auto"/>
        <w:right w:val="none" w:sz="0" w:space="0" w:color="auto"/>
      </w:divBdr>
    </w:div>
    <w:div w:id="1762675880">
      <w:bodyDiv w:val="1"/>
      <w:marLeft w:val="0"/>
      <w:marRight w:val="0"/>
      <w:marTop w:val="0"/>
      <w:marBottom w:val="0"/>
      <w:divBdr>
        <w:top w:val="none" w:sz="0" w:space="0" w:color="auto"/>
        <w:left w:val="none" w:sz="0" w:space="0" w:color="auto"/>
        <w:bottom w:val="none" w:sz="0" w:space="0" w:color="auto"/>
        <w:right w:val="none" w:sz="0" w:space="0" w:color="auto"/>
      </w:divBdr>
    </w:div>
    <w:div w:id="21303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www.vectornav.com/resources/inertial-navigation-primer/specifications--and--error-budgets/specs-hsicalibration" TargetMode="External"/><Relationship Id="rId47" Type="http://schemas.openxmlformats.org/officeDocument/2006/relationships/hyperlink" Target="https://www.bosch-sensortec.com/media/boschsensortec/downloads/datasheets/bst-bno055-ds000.pdf" TargetMode="External"/><Relationship Id="rId63" Type="http://schemas.openxmlformats.org/officeDocument/2006/relationships/hyperlink" Target="https://community.element14.com/products/raspberry-pi/b/blog/posts/raspberry-pi-5-technical-specifications-and-mechanical-drawings" TargetMode="External"/><Relationship Id="rId68" Type="http://schemas.openxmlformats.org/officeDocument/2006/relationships/hyperlink" Target="https://www.memsmag.com/an-overview-of-electronic-compass-1" TargetMode="External"/><Relationship Id="rId84" Type="http://schemas.openxmlformats.org/officeDocument/2006/relationships/image" Target="media/image33.jpeg"/><Relationship Id="rId89" Type="http://schemas.openxmlformats.org/officeDocument/2006/relationships/footer" Target="footer5.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hyperlink" Target="https://applanix.trimble.com/en/resources/marine/blog-course-heading-bearing" TargetMode="External"/><Relationship Id="rId53" Type="http://schemas.openxmlformats.org/officeDocument/2006/relationships/hyperlink" Target="https://gisgeography.com/trilateration-triangulation-gps" TargetMode="External"/><Relationship Id="rId58" Type="http://schemas.openxmlformats.org/officeDocument/2006/relationships/hyperlink" Target="https://documentation.espressif.com/esp32-wroom-32e_esp32-wroom-32ue_datasheet_en.pdf" TargetMode="External"/><Relationship Id="rId74" Type="http://schemas.openxmlformats.org/officeDocument/2006/relationships/image" Target="media/image23.png"/><Relationship Id="rId79" Type="http://schemas.openxmlformats.org/officeDocument/2006/relationships/image" Target="media/image28.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sv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43" Type="http://schemas.openxmlformats.org/officeDocument/2006/relationships/hyperlink" Target="https://www.mathworks.com/help/fusion/ug/magnetometer-calibration.html" TargetMode="External"/><Relationship Id="rId48" Type="http://schemas.openxmlformats.org/officeDocument/2006/relationships/hyperlink" Target="https://www.bosch-sensortec.com/products/motion-sensors/imus/bmi088/" TargetMode="External"/><Relationship Id="rId56" Type="http://schemas.openxmlformats.org/officeDocument/2006/relationships/hyperlink" Target="https://www.u-blox.com/en/product/neo-m9n-module" TargetMode="External"/><Relationship Id="rId64" Type="http://schemas.openxmlformats.org/officeDocument/2006/relationships/hyperlink" Target="https://datasheets.raspberrypi.com/pico/pico-datasheet.pdf" TargetMode="External"/><Relationship Id="rId69" Type="http://schemas.openxmlformats.org/officeDocument/2006/relationships/hyperlink" Target="https://www.gambody.com/blog/comparing-petg-vs-pla-what-is-the-difference-and-which-filament-is-better-for-you/" TargetMode="External"/><Relationship Id="rId77" Type="http://schemas.openxmlformats.org/officeDocument/2006/relationships/image" Target="media/image26.png"/><Relationship Id="rId8" Type="http://schemas.openxmlformats.org/officeDocument/2006/relationships/webSettings" Target="webSettings.xml"/><Relationship Id="rId51" Type="http://schemas.openxmlformats.org/officeDocument/2006/relationships/hyperlink" Target="https://www.advancednavigation.com/tech-articles/global-navigation-satellite-system-gnss-and-satellite-navigation-explained/" TargetMode="External"/><Relationship Id="rId72" Type="http://schemas.openxmlformats.org/officeDocument/2006/relationships/image" Target="media/image21.png"/><Relationship Id="rId80" Type="http://schemas.openxmlformats.org/officeDocument/2006/relationships/image" Target="media/image29.png"/><Relationship Id="rId85" Type="http://schemas.openxmlformats.org/officeDocument/2006/relationships/image" Target="media/image34.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1.png"/><Relationship Id="rId33" Type="http://schemas.openxmlformats.org/officeDocument/2006/relationships/header" Target="header3.xml"/><Relationship Id="rId38" Type="http://schemas.openxmlformats.org/officeDocument/2006/relationships/hyperlink" Target="https://www.advancednavigation.com/glossary/navigation/" TargetMode="External"/><Relationship Id="rId46" Type="http://schemas.openxmlformats.org/officeDocument/2006/relationships/hyperlink" Target="https://dspace.vut.cz/items/33630329-bd06-4158-b3a6-406877fe671f" TargetMode="External"/><Relationship Id="rId59" Type="http://schemas.openxmlformats.org/officeDocument/2006/relationships/hyperlink" Target="https://documentation.espressif.com/esp32-s3_datasheet_en.pdf" TargetMode="External"/><Relationship Id="rId67" Type="http://schemas.openxmlformats.org/officeDocument/2006/relationships/header" Target="header6.xml"/><Relationship Id="rId20" Type="http://schemas.openxmlformats.org/officeDocument/2006/relationships/image" Target="media/image6.png"/><Relationship Id="rId41" Type="http://schemas.openxmlformats.org/officeDocument/2006/relationships/hyperlink" Target="https://www.sbg-systems.com/glossary/how-to-choose-best-heading-method/" TargetMode="External"/><Relationship Id="rId54" Type="http://schemas.openxmlformats.org/officeDocument/2006/relationships/hyperlink" Target="https://www.st.com/en/positioning/teseo-liv3r.html" TargetMode="External"/><Relationship Id="rId62" Type="http://schemas.openxmlformats.org/officeDocument/2006/relationships/hyperlink" Target="https://www.citacepro.com/dok/www.st.com/en/microcontrollers-microprocessors/stm32-32-bit-arm-cortex-mcus.html" TargetMode="External"/><Relationship Id="rId70" Type="http://schemas.openxmlformats.org/officeDocument/2006/relationships/hyperlink" Target="https://www.openai.com/chatgpt" TargetMode="External"/><Relationship Id="rId75" Type="http://schemas.openxmlformats.org/officeDocument/2006/relationships/image" Target="media/image24.png"/><Relationship Id="rId83" Type="http://schemas.openxmlformats.org/officeDocument/2006/relationships/image" Target="media/image32.jpeg"/><Relationship Id="rId88" Type="http://schemas.openxmlformats.org/officeDocument/2006/relationships/footer" Target="footer4.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invensense.tdk.com/products/motion-tracking/9-axis/icm-20948/" TargetMode="External"/><Relationship Id="rId57" Type="http://schemas.openxmlformats.org/officeDocument/2006/relationships/hyperlink" Target="https://www.ibm.com/think/topics/microcontroller"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hyperlink" Target="https://pmc.ncbi.nlm.nih.gov/articles/PMC7014484/" TargetMode="External"/><Relationship Id="rId52" Type="http://schemas.openxmlformats.org/officeDocument/2006/relationships/hyperlink" Target="https://insights.globalspec.com/article/10315/how-does-gps-work" TargetMode="External"/><Relationship Id="rId60" Type="http://schemas.openxmlformats.org/officeDocument/2006/relationships/hyperlink" Target="https://docs.arduino.cc/resources/datasheets/A000066-datasheet.pdf" TargetMode="External"/><Relationship Id="rId65" Type="http://schemas.openxmlformats.org/officeDocument/2006/relationships/hyperlink" Target="https://www.skymems.com/product-category/e-compass/" TargetMode="External"/><Relationship Id="rId73" Type="http://schemas.openxmlformats.org/officeDocument/2006/relationships/image" Target="media/image22.png"/><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image" Target="media/image35.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2.xml"/><Relationship Id="rId39" Type="http://schemas.openxmlformats.org/officeDocument/2006/relationships/hyperlink" Target="https://www.advancednavigation.com/tech-articles/methods-of-heading-in-navigation" TargetMode="External"/><Relationship Id="rId34" Type="http://schemas.openxmlformats.org/officeDocument/2006/relationships/header" Target="header4.xml"/><Relationship Id="rId50" Type="http://schemas.openxmlformats.org/officeDocument/2006/relationships/hyperlink" Target="https://dspace.cvut.cz/handle/10467/123368" TargetMode="External"/><Relationship Id="rId55" Type="http://schemas.openxmlformats.org/officeDocument/2006/relationships/hyperlink" Target="https://www.u-blox.com/en/product/neo-m8-series" TargetMode="External"/><Relationship Id="rId76" Type="http://schemas.openxmlformats.org/officeDocument/2006/relationships/image" Target="media/image25.png"/><Relationship Id="rId7" Type="http://schemas.openxmlformats.org/officeDocument/2006/relationships/settings" Target="settings.xml"/><Relationship Id="rId71" Type="http://schemas.openxmlformats.org/officeDocument/2006/relationships/image" Target="media/image20.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www.vectornav.com/resources/inertial-navigation-primer/theory-of-operation/theory-heading" TargetMode="External"/><Relationship Id="rId45" Type="http://schemas.openxmlformats.org/officeDocument/2006/relationships/hyperlink" Target="https://dspace.cvut.cz/handle/10467/83404" TargetMode="External"/><Relationship Id="rId66" Type="http://schemas.openxmlformats.org/officeDocument/2006/relationships/header" Target="header5.xml"/><Relationship Id="rId87" Type="http://schemas.openxmlformats.org/officeDocument/2006/relationships/image" Target="media/image36.jpeg"/><Relationship Id="rId61" Type="http://schemas.openxmlformats.org/officeDocument/2006/relationships/hyperlink" Target="https://docs.arduino.cc/resources/datasheets/ABX00162-ABX00173-datasheet.pdf" TargetMode="External"/><Relationship Id="rId82" Type="http://schemas.openxmlformats.org/officeDocument/2006/relationships/image" Target="media/image31.jpeg"/><Relationship Id="rId19" Type="http://schemas.openxmlformats.org/officeDocument/2006/relationships/image" Target="media/image5.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30a7c0b2-3957-4ee6-848f-03628eecaa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12" ma:contentTypeDescription="Vytvoří nový dokument" ma:contentTypeScope="" ma:versionID="eea2f4a0af5d95270ba4f1dd8d9345a5">
  <xsd:schema xmlns:xsd="http://www.w3.org/2001/XMLSchema" xmlns:xs="http://www.w3.org/2001/XMLSchema" xmlns:p="http://schemas.microsoft.com/office/2006/metadata/properties" xmlns:ns3="30a7c0b2-3957-4ee6-848f-03628eecaa28" targetNamespace="http://schemas.microsoft.com/office/2006/metadata/properties" ma:root="true" ma:fieldsID="6c5b28a11f40f9d7de683d454e1da5c0" ns3:_="">
    <xsd:import namespace="30a7c0b2-3957-4ee6-848f-03628eecaa2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31038E-FECA-483C-B605-1418816E9CD9}">
  <ds:schemaRefs>
    <ds:schemaRef ds:uri="http://schemas.microsoft.com/sharepoint/v3/contenttype/forms"/>
  </ds:schemaRefs>
</ds:datastoreItem>
</file>

<file path=customXml/itemProps2.xml><?xml version="1.0" encoding="utf-8"?>
<ds:datastoreItem xmlns:ds="http://schemas.openxmlformats.org/officeDocument/2006/customXml" ds:itemID="{66BCAC4B-E154-4024-B695-6DB0A669628B}">
  <ds:schemaRefs>
    <ds:schemaRef ds:uri="http://schemas.openxmlformats.org/officeDocument/2006/bibliography"/>
  </ds:schemaRefs>
</ds:datastoreItem>
</file>

<file path=customXml/itemProps3.xml><?xml version="1.0" encoding="utf-8"?>
<ds:datastoreItem xmlns:ds="http://schemas.openxmlformats.org/officeDocument/2006/customXml" ds:itemID="{C7067A9D-15CA-4039-AEB4-CC056E103646}">
  <ds:schemaRefs>
    <ds:schemaRef ds:uri="http://schemas.microsoft.com/office/2006/metadata/properties"/>
    <ds:schemaRef ds:uri="http://schemas.microsoft.com/office/infopath/2007/PartnerControls"/>
    <ds:schemaRef ds:uri="30a7c0b2-3957-4ee6-848f-03628eecaa28"/>
  </ds:schemaRefs>
</ds:datastoreItem>
</file>

<file path=customXml/itemProps4.xml><?xml version="1.0" encoding="utf-8"?>
<ds:datastoreItem xmlns:ds="http://schemas.openxmlformats.org/officeDocument/2006/customXml" ds:itemID="{28681AD8-07B6-4FE8-BE96-874F37D21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35</Pages>
  <Words>6496</Words>
  <Characters>38329</Characters>
  <Application>Microsoft Office Word</Application>
  <DocSecurity>0</DocSecurity>
  <Lines>319</Lines>
  <Paragraphs>89</Paragraphs>
  <ScaleCrop>false</ScaleCrop>
  <HeadingPairs>
    <vt:vector size="2" baseType="variant">
      <vt:variant>
        <vt:lpstr>Název</vt:lpstr>
      </vt:variant>
      <vt:variant>
        <vt:i4>1</vt:i4>
      </vt:variant>
    </vt:vector>
  </HeadingPairs>
  <TitlesOfParts>
    <vt:vector size="1" baseType="lpstr">
      <vt:lpstr>Název práce</vt:lpstr>
    </vt:vector>
  </TitlesOfParts>
  <Manager/>
  <Company/>
  <LinksUpToDate>false</LinksUpToDate>
  <CharactersWithSpaces>44736</CharactersWithSpaces>
  <SharedDoc>false</SharedDoc>
  <HLinks>
    <vt:vector size="48" baseType="variant">
      <vt:variant>
        <vt:i4>6553663</vt:i4>
      </vt:variant>
      <vt:variant>
        <vt:i4>48</vt:i4>
      </vt:variant>
      <vt:variant>
        <vt:i4>0</vt:i4>
      </vt:variant>
      <vt:variant>
        <vt:i4>5</vt:i4>
      </vt:variant>
      <vt:variant>
        <vt:lpwstr>http://www.boldis.cz/citace/citace2.pdf</vt:lpwstr>
      </vt:variant>
      <vt:variant>
        <vt:lpwstr/>
      </vt:variant>
      <vt:variant>
        <vt:i4>3211315</vt:i4>
      </vt:variant>
      <vt:variant>
        <vt:i4>45</vt:i4>
      </vt:variant>
      <vt:variant>
        <vt:i4>0</vt:i4>
      </vt:variant>
      <vt:variant>
        <vt:i4>5</vt:i4>
      </vt:variant>
      <vt:variant>
        <vt:lpwstr>http://www.citace.com/</vt:lpwstr>
      </vt:variant>
      <vt:variant>
        <vt:lpwstr/>
      </vt:variant>
      <vt:variant>
        <vt:i4>1441850</vt:i4>
      </vt:variant>
      <vt:variant>
        <vt:i4>32</vt:i4>
      </vt:variant>
      <vt:variant>
        <vt:i4>0</vt:i4>
      </vt:variant>
      <vt:variant>
        <vt:i4>5</vt:i4>
      </vt:variant>
      <vt:variant>
        <vt:lpwstr/>
      </vt:variant>
      <vt:variant>
        <vt:lpwstr>_Toc50472791</vt:lpwstr>
      </vt:variant>
      <vt:variant>
        <vt:i4>1507386</vt:i4>
      </vt:variant>
      <vt:variant>
        <vt:i4>26</vt:i4>
      </vt:variant>
      <vt:variant>
        <vt:i4>0</vt:i4>
      </vt:variant>
      <vt:variant>
        <vt:i4>5</vt:i4>
      </vt:variant>
      <vt:variant>
        <vt:lpwstr/>
      </vt:variant>
      <vt:variant>
        <vt:lpwstr>_Toc50472790</vt:lpwstr>
      </vt:variant>
      <vt:variant>
        <vt:i4>1966139</vt:i4>
      </vt:variant>
      <vt:variant>
        <vt:i4>20</vt:i4>
      </vt:variant>
      <vt:variant>
        <vt:i4>0</vt:i4>
      </vt:variant>
      <vt:variant>
        <vt:i4>5</vt:i4>
      </vt:variant>
      <vt:variant>
        <vt:lpwstr/>
      </vt:variant>
      <vt:variant>
        <vt:lpwstr>_Toc50472789</vt:lpwstr>
      </vt:variant>
      <vt:variant>
        <vt:i4>2031675</vt:i4>
      </vt:variant>
      <vt:variant>
        <vt:i4>14</vt:i4>
      </vt:variant>
      <vt:variant>
        <vt:i4>0</vt:i4>
      </vt:variant>
      <vt:variant>
        <vt:i4>5</vt:i4>
      </vt:variant>
      <vt:variant>
        <vt:lpwstr/>
      </vt:variant>
      <vt:variant>
        <vt:lpwstr>_Toc50472788</vt:lpwstr>
      </vt:variant>
      <vt:variant>
        <vt:i4>1048635</vt:i4>
      </vt:variant>
      <vt:variant>
        <vt:i4>8</vt:i4>
      </vt:variant>
      <vt:variant>
        <vt:i4>0</vt:i4>
      </vt:variant>
      <vt:variant>
        <vt:i4>5</vt:i4>
      </vt:variant>
      <vt:variant>
        <vt:lpwstr/>
      </vt:variant>
      <vt:variant>
        <vt:lpwstr>_Toc50472787</vt:lpwstr>
      </vt:variant>
      <vt:variant>
        <vt:i4>1114171</vt:i4>
      </vt:variant>
      <vt:variant>
        <vt:i4>2</vt:i4>
      </vt:variant>
      <vt:variant>
        <vt:i4>0</vt:i4>
      </vt:variant>
      <vt:variant>
        <vt:i4>5</vt:i4>
      </vt:variant>
      <vt:variant>
        <vt:lpwstr/>
      </vt:variant>
      <vt:variant>
        <vt:lpwstr>_Toc50472786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Popov Savva</dc:creator>
  <cp:keywords/>
  <cp:lastModifiedBy>Popov Savva</cp:lastModifiedBy>
  <cp:revision>10</cp:revision>
  <cp:lastPrinted>2026-03-01T18:35:00Z</cp:lastPrinted>
  <dcterms:created xsi:type="dcterms:W3CDTF">2026-03-28T20:33:00Z</dcterms:created>
  <dcterms:modified xsi:type="dcterms:W3CDTF">2026-03-29T12:44:00Z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b407f4c5f36f8e7bb74b493dc3fdf1b49e401b070043eff9e864002bcf29282f</vt:lpwstr>
  </property>
  <property fmtid="{D5CDD505-2E9C-101B-9397-08002B2CF9AE}" pid="3" name="ContentTypeId">
    <vt:lpwstr>0x010100A76C6F4E2F935740B0FBB8A41883C973</vt:lpwstr>
  </property>
</Properties>
</file>