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741E3" w14:textId="77777777" w:rsidR="0062697F" w:rsidRDefault="0062697F" w:rsidP="00596076"/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5"/>
        <w:gridCol w:w="6804"/>
      </w:tblGrid>
      <w:tr w:rsidR="00347814" w14:paraId="79B6B743" w14:textId="77777777" w:rsidTr="00F61455">
        <w:trPr>
          <w:jc w:val="center"/>
        </w:trPr>
        <w:tc>
          <w:tcPr>
            <w:tcW w:w="9639" w:type="dxa"/>
            <w:gridSpan w:val="2"/>
          </w:tcPr>
          <w:p w14:paraId="7EE77D06" w14:textId="77777777" w:rsidR="00347814" w:rsidRDefault="00347814" w:rsidP="00FD4610">
            <w:pPr>
              <w:pStyle w:val="Tabulkaobsah"/>
              <w:rPr>
                <w:rFonts w:eastAsia="Times New Roman"/>
              </w:rPr>
            </w:pPr>
          </w:p>
          <w:p w14:paraId="11B44E09" w14:textId="77777777" w:rsidR="00347814" w:rsidRDefault="00347814" w:rsidP="00347814">
            <w:pPr>
              <w:pStyle w:val="Tabulkaobsah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Číslo a název úlohy:</w:t>
            </w:r>
          </w:p>
          <w:p w14:paraId="4D2276AD" w14:textId="77777777" w:rsidR="00347814" w:rsidRDefault="00347814" w:rsidP="00FD4610">
            <w:pPr>
              <w:pStyle w:val="Tabulkaobsah"/>
              <w:rPr>
                <w:rFonts w:eastAsia="Times New Roman"/>
              </w:rPr>
            </w:pPr>
          </w:p>
          <w:p w14:paraId="3E2FA8A9" w14:textId="1BD6F3F2" w:rsidR="00347814" w:rsidRDefault="007B0B98" w:rsidP="005E6944">
            <w:pPr>
              <w:pStyle w:val="Nzev"/>
            </w:pPr>
            <w:r>
              <w:t>U</w:t>
            </w:r>
            <w:r w:rsidR="005E6944">
              <w:t>0</w:t>
            </w:r>
            <w:r w:rsidR="00825BEF">
              <w:t>3</w:t>
            </w:r>
            <w:r w:rsidR="005E6944">
              <w:t xml:space="preserve">: </w:t>
            </w:r>
            <w:r w:rsidR="00F406D7">
              <w:t>Hv</w:t>
            </w:r>
            <w:r w:rsidR="0040527B">
              <w:t>ězdova impedanční zátěž</w:t>
            </w:r>
            <w:r w:rsidR="005D730A">
              <w:t xml:space="preserve"> </w:t>
            </w:r>
            <w:r w:rsidR="0048107F">
              <w:t xml:space="preserve"> </w:t>
            </w:r>
          </w:p>
          <w:p w14:paraId="45661EC1" w14:textId="77777777" w:rsidR="00347814" w:rsidRDefault="00347814" w:rsidP="00FD4610">
            <w:pPr>
              <w:pStyle w:val="Tabulkaobsah"/>
              <w:rPr>
                <w:rFonts w:eastAsia="Times New Roman"/>
              </w:rPr>
            </w:pPr>
          </w:p>
        </w:tc>
      </w:tr>
      <w:tr w:rsidR="00B26FDB" w14:paraId="2D4E2F62" w14:textId="77777777" w:rsidTr="00FD4610">
        <w:trPr>
          <w:jc w:val="center"/>
        </w:trPr>
        <w:tc>
          <w:tcPr>
            <w:tcW w:w="2835" w:type="dxa"/>
          </w:tcPr>
          <w:p w14:paraId="71A18DC8" w14:textId="77777777" w:rsidR="00B26FDB" w:rsidRDefault="00B26FDB" w:rsidP="00FD4610">
            <w:pPr>
              <w:pStyle w:val="Tabulkaobsah"/>
              <w:rPr>
                <w:rFonts w:eastAsia="Times New Roman"/>
              </w:rPr>
            </w:pPr>
            <w:r>
              <w:rPr>
                <w:rFonts w:eastAsia="Times New Roman"/>
              </w:rPr>
              <w:t>Předmět:</w:t>
            </w:r>
          </w:p>
        </w:tc>
        <w:tc>
          <w:tcPr>
            <w:tcW w:w="6804" w:type="dxa"/>
          </w:tcPr>
          <w:p w14:paraId="093765EF" w14:textId="6C1759BE" w:rsidR="00AF5452" w:rsidRPr="00FD4610" w:rsidRDefault="00AF5452" w:rsidP="00FD4610">
            <w:pPr>
              <w:pStyle w:val="Tabulkaobsah"/>
              <w:rPr>
                <w:rFonts w:eastAsia="Times New Roman"/>
              </w:rPr>
            </w:pPr>
            <w:r>
              <w:rPr>
                <w:rFonts w:eastAsia="Times New Roman"/>
              </w:rPr>
              <w:t>Technická měření a diagnostika</w:t>
            </w:r>
          </w:p>
        </w:tc>
      </w:tr>
      <w:tr w:rsidR="00B26FDB" w14:paraId="111D576A" w14:textId="77777777" w:rsidTr="00FD4610">
        <w:trPr>
          <w:jc w:val="center"/>
        </w:trPr>
        <w:tc>
          <w:tcPr>
            <w:tcW w:w="2835" w:type="dxa"/>
          </w:tcPr>
          <w:p w14:paraId="2B7C86DD" w14:textId="77777777" w:rsidR="00B26FDB" w:rsidRDefault="00B26FDB" w:rsidP="00FD4610">
            <w:pPr>
              <w:pStyle w:val="Tabulkaobsah"/>
              <w:rPr>
                <w:rFonts w:eastAsia="Times New Roman"/>
              </w:rPr>
            </w:pPr>
            <w:r>
              <w:rPr>
                <w:rFonts w:eastAsia="Times New Roman"/>
              </w:rPr>
              <w:t>Třída a skupina:</w:t>
            </w:r>
          </w:p>
        </w:tc>
        <w:tc>
          <w:tcPr>
            <w:tcW w:w="6804" w:type="dxa"/>
          </w:tcPr>
          <w:p w14:paraId="5842AE16" w14:textId="3484F63B" w:rsidR="00AF5452" w:rsidRPr="00FD4610" w:rsidRDefault="00AF5452" w:rsidP="00D5092A">
            <w:pPr>
              <w:pStyle w:val="Tabulkaobsah"/>
              <w:rPr>
                <w:rFonts w:eastAsia="Times New Roman"/>
              </w:rPr>
            </w:pPr>
            <w:r>
              <w:rPr>
                <w:rFonts w:eastAsia="Times New Roman"/>
              </w:rPr>
              <w:t>4EA</w:t>
            </w:r>
            <w:r w:rsidR="00D5092A">
              <w:rPr>
                <w:rFonts w:eastAsia="Times New Roman"/>
              </w:rPr>
              <w:t xml:space="preserve"> L1</w:t>
            </w:r>
          </w:p>
        </w:tc>
      </w:tr>
      <w:tr w:rsidR="00BB0E88" w14:paraId="462EC6EF" w14:textId="77777777" w:rsidTr="00FD4610">
        <w:trPr>
          <w:jc w:val="center"/>
        </w:trPr>
        <w:tc>
          <w:tcPr>
            <w:tcW w:w="2835" w:type="dxa"/>
          </w:tcPr>
          <w:p w14:paraId="2DAF33AF" w14:textId="77777777" w:rsidR="00FB7E05" w:rsidRDefault="00FB7E05" w:rsidP="00FD4610">
            <w:pPr>
              <w:pStyle w:val="Tabulkaobsah"/>
              <w:rPr>
                <w:rFonts w:eastAsia="Times New Roman"/>
              </w:rPr>
            </w:pPr>
          </w:p>
          <w:p w14:paraId="355E8090" w14:textId="77777777" w:rsidR="00BB0E88" w:rsidRDefault="003C6DA8" w:rsidP="00FD4610">
            <w:pPr>
              <w:pStyle w:val="Tabulkaobsah"/>
              <w:rPr>
                <w:rFonts w:eastAsia="Times New Roman"/>
              </w:rPr>
            </w:pPr>
            <w:r>
              <w:rPr>
                <w:rFonts w:eastAsia="Times New Roman"/>
              </w:rPr>
              <w:t>Vypracoval:</w:t>
            </w:r>
          </w:p>
          <w:p w14:paraId="0576F2CD" w14:textId="77777777" w:rsidR="00FB7E05" w:rsidRPr="00FD4610" w:rsidRDefault="00FB7E05" w:rsidP="00FD4610">
            <w:pPr>
              <w:pStyle w:val="Tabulkaobsah"/>
              <w:rPr>
                <w:rFonts w:eastAsia="Times New Roman"/>
              </w:rPr>
            </w:pPr>
          </w:p>
        </w:tc>
        <w:tc>
          <w:tcPr>
            <w:tcW w:w="6804" w:type="dxa"/>
          </w:tcPr>
          <w:p w14:paraId="40D2A46B" w14:textId="77777777" w:rsidR="00B26FDB" w:rsidRDefault="00B26FDB" w:rsidP="00FD4610">
            <w:pPr>
              <w:pStyle w:val="Tabulkaobsah"/>
              <w:rPr>
                <w:rFonts w:eastAsia="Times New Roman"/>
              </w:rPr>
            </w:pPr>
          </w:p>
          <w:p w14:paraId="152EF9B8" w14:textId="70C7222C" w:rsidR="00A55E8F" w:rsidRPr="00FD4610" w:rsidRDefault="00A55E8F" w:rsidP="00FD4610">
            <w:pPr>
              <w:pStyle w:val="Tabulkaobsah"/>
              <w:rPr>
                <w:rFonts w:eastAsia="Times New Roman"/>
              </w:rPr>
            </w:pPr>
            <w:r>
              <w:rPr>
                <w:rFonts w:eastAsia="Times New Roman"/>
              </w:rPr>
              <w:t>Savva Popov</w:t>
            </w:r>
          </w:p>
        </w:tc>
      </w:tr>
      <w:tr w:rsidR="00BB0E88" w14:paraId="733983A1" w14:textId="77777777" w:rsidTr="00FD4610">
        <w:trPr>
          <w:jc w:val="center"/>
        </w:trPr>
        <w:tc>
          <w:tcPr>
            <w:tcW w:w="2835" w:type="dxa"/>
          </w:tcPr>
          <w:p w14:paraId="0B92966B" w14:textId="3EE68B66" w:rsidR="00BB0E88" w:rsidRPr="00FD4610" w:rsidRDefault="004B7FE5" w:rsidP="00FD4610">
            <w:pPr>
              <w:pStyle w:val="Tabulkaobsah"/>
              <w:rPr>
                <w:rFonts w:eastAsia="Times New Roman"/>
              </w:rPr>
            </w:pPr>
            <w:r>
              <w:rPr>
                <w:rFonts w:eastAsia="Times New Roman"/>
              </w:rPr>
              <w:t>Datum cvičení:</w:t>
            </w:r>
          </w:p>
        </w:tc>
        <w:tc>
          <w:tcPr>
            <w:tcW w:w="6804" w:type="dxa"/>
          </w:tcPr>
          <w:p w14:paraId="11A14750" w14:textId="69F8E1EC" w:rsidR="004B7FE5" w:rsidRPr="00FD4610" w:rsidRDefault="00F979ED" w:rsidP="004E6471">
            <w:pPr>
              <w:pStyle w:val="Tabulkaobsah"/>
              <w:rPr>
                <w:rFonts w:eastAsia="Times New Roman"/>
              </w:rPr>
            </w:pPr>
            <w:r>
              <w:rPr>
                <w:rFonts w:eastAsia="Times New Roman"/>
              </w:rPr>
              <w:t>08</w:t>
            </w:r>
            <w:r w:rsidR="004B7FE5">
              <w:rPr>
                <w:rFonts w:eastAsia="Times New Roman"/>
              </w:rPr>
              <w:t>.</w:t>
            </w:r>
            <w:r>
              <w:rPr>
                <w:rFonts w:eastAsia="Times New Roman"/>
              </w:rPr>
              <w:t>01</w:t>
            </w:r>
            <w:r w:rsidR="004B7FE5">
              <w:rPr>
                <w:rFonts w:eastAsia="Times New Roman"/>
              </w:rPr>
              <w:t>.202</w:t>
            </w:r>
            <w:r>
              <w:rPr>
                <w:rFonts w:eastAsia="Times New Roman"/>
              </w:rPr>
              <w:t>6</w:t>
            </w:r>
          </w:p>
        </w:tc>
      </w:tr>
    </w:tbl>
    <w:p w14:paraId="007BA0D7" w14:textId="77777777" w:rsidR="0062697F" w:rsidRDefault="0062697F" w:rsidP="00596076"/>
    <w:p w14:paraId="21D61A92" w14:textId="77777777" w:rsidR="0062697F" w:rsidRDefault="0062697F" w:rsidP="00596076"/>
    <w:p w14:paraId="2DC60AF0" w14:textId="2A94B94A" w:rsidR="00B17628" w:rsidRDefault="00B17628" w:rsidP="00596076"/>
    <w:p w14:paraId="219E6B80" w14:textId="268F9A42" w:rsidR="00B17628" w:rsidRDefault="00B17628" w:rsidP="00596076"/>
    <w:p w14:paraId="558EC236" w14:textId="02DA20D7" w:rsidR="00B17628" w:rsidRDefault="00B17628" w:rsidP="00596076"/>
    <w:p w14:paraId="60BD765B" w14:textId="6A9473C6" w:rsidR="0062697F" w:rsidRDefault="0062697F" w:rsidP="00A73265">
      <w:pPr>
        <w:ind w:firstLine="0"/>
      </w:pPr>
    </w:p>
    <w:p w14:paraId="5F727665" w14:textId="1AB3103D" w:rsidR="003E6950" w:rsidRDefault="00B17628" w:rsidP="003E6950">
      <w:pPr>
        <w:pStyle w:val="Nadpis1"/>
        <w:tabs>
          <w:tab w:val="clear" w:pos="567"/>
          <w:tab w:val="left" w:pos="510"/>
        </w:tabs>
        <w:ind w:left="432" w:hanging="432"/>
      </w:pPr>
      <w:r>
        <w:br w:type="page"/>
      </w:r>
      <w:bookmarkStart w:id="0" w:name="_Toc61191053"/>
      <w:bookmarkStart w:id="1" w:name="_Toc61191645"/>
      <w:bookmarkStart w:id="2" w:name="_Toc61272699"/>
      <w:bookmarkStart w:id="3" w:name="_Toc255908270"/>
      <w:bookmarkStart w:id="4" w:name="_Toc410392961"/>
      <w:r w:rsidR="003E6950">
        <w:lastRenderedPageBreak/>
        <w:t>Úvod</w:t>
      </w:r>
      <w:bookmarkEnd w:id="0"/>
      <w:bookmarkEnd w:id="1"/>
      <w:bookmarkEnd w:id="2"/>
      <w:bookmarkEnd w:id="3"/>
      <w:bookmarkEnd w:id="4"/>
    </w:p>
    <w:p w14:paraId="4534EBC4" w14:textId="45CEED36" w:rsidR="003E6950" w:rsidRPr="0084758E" w:rsidRDefault="00A55E8F" w:rsidP="003E6950">
      <w:r>
        <w:t>Cílem úlohy 0</w:t>
      </w:r>
      <w:r w:rsidR="001225E6">
        <w:t xml:space="preserve">3 </w:t>
      </w:r>
      <w:r w:rsidR="00420A3F">
        <w:t xml:space="preserve">je zobrazit </w:t>
      </w:r>
      <w:r w:rsidR="000D783A">
        <w:t xml:space="preserve">jednotlivé </w:t>
      </w:r>
      <w:proofErr w:type="spellStart"/>
      <w:r w:rsidR="00F979ED">
        <w:t>f</w:t>
      </w:r>
      <w:r w:rsidR="00B07FCB">
        <w:t>azové</w:t>
      </w:r>
      <w:proofErr w:type="spellEnd"/>
      <w:r w:rsidR="00B07FCB">
        <w:t xml:space="preserve"> </w:t>
      </w:r>
      <w:r w:rsidR="000D783A">
        <w:t>proudy</w:t>
      </w:r>
      <w:r w:rsidR="00B07FCB">
        <w:t>: i1, i2, i3 a i</w:t>
      </w:r>
      <w:r w:rsidR="002B3014">
        <w:t>n</w:t>
      </w:r>
    </w:p>
    <w:p w14:paraId="7865AC81" w14:textId="50CD56E7" w:rsidR="003E6950" w:rsidRDefault="00C55D0C" w:rsidP="003E6950">
      <w:pPr>
        <w:pStyle w:val="Nadpis1"/>
        <w:tabs>
          <w:tab w:val="clear" w:pos="567"/>
          <w:tab w:val="left" w:pos="510"/>
        </w:tabs>
        <w:ind w:left="432" w:hanging="432"/>
      </w:pPr>
      <w:r>
        <w:t>Co bylo měřeno</w:t>
      </w:r>
    </w:p>
    <w:p w14:paraId="6F97CEE4" w14:textId="7157854A" w:rsidR="00260B9D" w:rsidRDefault="00260B9D" w:rsidP="00260B9D">
      <w:pPr>
        <w:pStyle w:val="Titulek"/>
        <w:rPr>
          <w:noProof/>
        </w:rPr>
      </w:pPr>
      <w:r>
        <w:t>Tab</w:t>
      </w:r>
      <w:r w:rsidR="00B353A2">
        <w:t>ulka č.</w:t>
      </w:r>
      <w:r>
        <w:t xml:space="preserve"> </w:t>
      </w:r>
      <w:r w:rsidR="00923C9E">
        <w:fldChar w:fldCharType="begin"/>
      </w:r>
      <w:r w:rsidR="00923C9E">
        <w:instrText xml:space="preserve"> SEQ Tab. \* ARABIC </w:instrText>
      </w:r>
      <w:r w:rsidR="00923C9E">
        <w:fldChar w:fldCharType="separate"/>
      </w:r>
      <w:r w:rsidR="00923C9E">
        <w:rPr>
          <w:noProof/>
        </w:rPr>
        <w:t>1</w:t>
      </w:r>
      <w:r w:rsidR="00923C9E">
        <w:rPr>
          <w:noProof/>
        </w:rPr>
        <w:fldChar w:fldCharType="end"/>
      </w:r>
      <w:r w:rsidR="00B353A2">
        <w:rPr>
          <w:noProof/>
        </w:rPr>
        <w:t>.</w:t>
      </w:r>
    </w:p>
    <w:p w14:paraId="06A01682" w14:textId="20B16960" w:rsidR="00AE70EB" w:rsidRPr="00AE70EB" w:rsidRDefault="00AE70EB" w:rsidP="00AE70EB">
      <w:r>
        <w:t>(První výsledek = symetrická zátěž, druhy výsledek = nesymetrická zátěž)</w:t>
      </w:r>
    </w:p>
    <w:tbl>
      <w:tblPr>
        <w:tblStyle w:val="Mkatabulky"/>
        <w:tblW w:w="9639" w:type="dxa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98020E" w14:paraId="06228DF6" w14:textId="77777777" w:rsidTr="0098020E">
        <w:trPr>
          <w:jc w:val="center"/>
        </w:trPr>
        <w:tc>
          <w:tcPr>
            <w:tcW w:w="3213" w:type="dxa"/>
          </w:tcPr>
          <w:p w14:paraId="2696C66F" w14:textId="04CCB15C" w:rsidR="0098020E" w:rsidRDefault="0098020E" w:rsidP="00260B9D">
            <w:pPr>
              <w:pStyle w:val="Tabulkaobsah"/>
            </w:pPr>
            <w:r>
              <w:t>Měřená veličina</w:t>
            </w:r>
          </w:p>
        </w:tc>
        <w:tc>
          <w:tcPr>
            <w:tcW w:w="3213" w:type="dxa"/>
          </w:tcPr>
          <w:p w14:paraId="01476080" w14:textId="4F802727" w:rsidR="0098020E" w:rsidRDefault="007B75B2" w:rsidP="00260B9D">
            <w:pPr>
              <w:pStyle w:val="Tabulkaobsah"/>
            </w:pPr>
            <w:r>
              <w:t xml:space="preserve">Naměřena hodnota – </w:t>
            </w:r>
            <w:proofErr w:type="spellStart"/>
            <w:r>
              <w:t>fáz</w:t>
            </w:r>
            <w:proofErr w:type="spellEnd"/>
            <w:r>
              <w:t>. posun</w:t>
            </w:r>
          </w:p>
        </w:tc>
        <w:tc>
          <w:tcPr>
            <w:tcW w:w="3213" w:type="dxa"/>
          </w:tcPr>
          <w:p w14:paraId="2A4DCF9D" w14:textId="2D532E92" w:rsidR="0098020E" w:rsidRDefault="0098020E" w:rsidP="00260B9D">
            <w:pPr>
              <w:pStyle w:val="Tabulkaobsah"/>
            </w:pPr>
            <w:r>
              <w:t>Naměřena hodnota</w:t>
            </w:r>
            <w:r w:rsidR="007B75B2">
              <w:t xml:space="preserve"> – </w:t>
            </w:r>
            <w:proofErr w:type="spellStart"/>
            <w:r w:rsidR="007B75B2">
              <w:t>fáz</w:t>
            </w:r>
            <w:proofErr w:type="spellEnd"/>
            <w:r w:rsidR="007B75B2">
              <w:t>. napětí</w:t>
            </w:r>
          </w:p>
        </w:tc>
      </w:tr>
      <w:tr w:rsidR="00260B9D" w14:paraId="47AA792C" w14:textId="77777777" w:rsidTr="0098020E">
        <w:trPr>
          <w:jc w:val="center"/>
        </w:trPr>
        <w:tc>
          <w:tcPr>
            <w:tcW w:w="3213" w:type="dxa"/>
          </w:tcPr>
          <w:p w14:paraId="2DE8EEC0" w14:textId="4A371416" w:rsidR="00260B9D" w:rsidRDefault="0098020E" w:rsidP="00260B9D">
            <w:pPr>
              <w:pStyle w:val="Tabulkaobsah"/>
            </w:pPr>
            <w:r>
              <w:t>Fázov</w:t>
            </w:r>
            <w:r w:rsidR="005E6169">
              <w:t>ý proud vodiče L1</w:t>
            </w:r>
          </w:p>
        </w:tc>
        <w:tc>
          <w:tcPr>
            <w:tcW w:w="3213" w:type="dxa"/>
          </w:tcPr>
          <w:p w14:paraId="5C1C0135" w14:textId="72DB0FA7" w:rsidR="00260B9D" w:rsidRDefault="007B75B2" w:rsidP="00260B9D">
            <w:pPr>
              <w:pStyle w:val="Tabulkaobsah"/>
            </w:pPr>
            <w:r>
              <w:t>0</w:t>
            </w:r>
            <w:r w:rsidRPr="00B353A2">
              <w:t>°</w:t>
            </w:r>
            <w:r w:rsidR="00EC2728">
              <w:t xml:space="preserve"> a </w:t>
            </w:r>
            <w:r w:rsidR="00DC1915">
              <w:t>0</w:t>
            </w:r>
            <w:r w:rsidR="00DC1915" w:rsidRPr="00B353A2">
              <w:t>°</w:t>
            </w:r>
          </w:p>
        </w:tc>
        <w:tc>
          <w:tcPr>
            <w:tcW w:w="3213" w:type="dxa"/>
          </w:tcPr>
          <w:p w14:paraId="396736B4" w14:textId="7E500030" w:rsidR="00260B9D" w:rsidRDefault="007B75B2" w:rsidP="00260B9D">
            <w:pPr>
              <w:pStyle w:val="Tabulkaobsah"/>
            </w:pPr>
            <w:r>
              <w:t>-5</w:t>
            </w:r>
            <w:proofErr w:type="gramStart"/>
            <w:r>
              <w:t>V ;</w:t>
            </w:r>
            <w:proofErr w:type="gramEnd"/>
            <w:r>
              <w:t xml:space="preserve"> 5V</w:t>
            </w:r>
            <w:r w:rsidR="007D1F43">
              <w:t>`</w:t>
            </w:r>
          </w:p>
        </w:tc>
      </w:tr>
      <w:tr w:rsidR="00260B9D" w14:paraId="418589DA" w14:textId="77777777" w:rsidTr="0098020E">
        <w:trPr>
          <w:jc w:val="center"/>
        </w:trPr>
        <w:tc>
          <w:tcPr>
            <w:tcW w:w="3213" w:type="dxa"/>
          </w:tcPr>
          <w:p w14:paraId="71F76865" w14:textId="1B9024A0" w:rsidR="00260B9D" w:rsidRDefault="0098020E" w:rsidP="00260B9D">
            <w:pPr>
              <w:pStyle w:val="Tabulkaobsah"/>
            </w:pPr>
            <w:r>
              <w:t>Fázov</w:t>
            </w:r>
            <w:r w:rsidR="00827094">
              <w:t>ý</w:t>
            </w:r>
            <w:r>
              <w:t xml:space="preserve"> </w:t>
            </w:r>
            <w:r w:rsidR="00827094">
              <w:t>proud vodiče L2</w:t>
            </w:r>
          </w:p>
        </w:tc>
        <w:tc>
          <w:tcPr>
            <w:tcW w:w="3213" w:type="dxa"/>
          </w:tcPr>
          <w:p w14:paraId="3B6CDB9C" w14:textId="3D7C25E7" w:rsidR="00260B9D" w:rsidRDefault="007B75B2" w:rsidP="00260B9D">
            <w:pPr>
              <w:pStyle w:val="Tabulkaobsah"/>
            </w:pPr>
            <w:r>
              <w:t>120</w:t>
            </w:r>
            <w:r w:rsidRPr="00B353A2">
              <w:t>°</w:t>
            </w:r>
            <w:r w:rsidR="00AE70EB">
              <w:t xml:space="preserve"> a 120</w:t>
            </w:r>
            <w:r w:rsidR="00AE70EB" w:rsidRPr="00B353A2">
              <w:t>°</w:t>
            </w:r>
          </w:p>
        </w:tc>
        <w:tc>
          <w:tcPr>
            <w:tcW w:w="3213" w:type="dxa"/>
          </w:tcPr>
          <w:p w14:paraId="5A31BF52" w14:textId="4AC63998" w:rsidR="00260B9D" w:rsidRDefault="007B75B2" w:rsidP="00260B9D">
            <w:pPr>
              <w:pStyle w:val="Tabulkaobsah"/>
            </w:pPr>
            <w:r>
              <w:t>-5</w:t>
            </w:r>
            <w:proofErr w:type="gramStart"/>
            <w:r>
              <w:t>V ;</w:t>
            </w:r>
            <w:proofErr w:type="gramEnd"/>
            <w:r>
              <w:t xml:space="preserve"> 5V</w:t>
            </w:r>
          </w:p>
        </w:tc>
      </w:tr>
      <w:tr w:rsidR="00260B9D" w14:paraId="31262C15" w14:textId="77777777" w:rsidTr="0098020E">
        <w:trPr>
          <w:jc w:val="center"/>
        </w:trPr>
        <w:tc>
          <w:tcPr>
            <w:tcW w:w="3213" w:type="dxa"/>
          </w:tcPr>
          <w:p w14:paraId="3B063A9A" w14:textId="54E4D71B" w:rsidR="00260B9D" w:rsidRDefault="0098020E" w:rsidP="00260B9D">
            <w:pPr>
              <w:pStyle w:val="Tabulkaobsah"/>
            </w:pPr>
            <w:r>
              <w:t>Fázov</w:t>
            </w:r>
            <w:r w:rsidR="00827094">
              <w:t>ý</w:t>
            </w:r>
            <w:r>
              <w:t xml:space="preserve"> </w:t>
            </w:r>
            <w:r w:rsidR="00827094">
              <w:t>proud vodiče L2</w:t>
            </w:r>
          </w:p>
        </w:tc>
        <w:tc>
          <w:tcPr>
            <w:tcW w:w="3213" w:type="dxa"/>
          </w:tcPr>
          <w:p w14:paraId="7902E794" w14:textId="7E8B80D7" w:rsidR="00260B9D" w:rsidRDefault="007B75B2" w:rsidP="00260B9D">
            <w:pPr>
              <w:pStyle w:val="Tabulkaobsah"/>
            </w:pPr>
            <w:r>
              <w:t>240</w:t>
            </w:r>
            <w:r w:rsidRPr="00B353A2">
              <w:t>°</w:t>
            </w:r>
            <w:r w:rsidR="00AE70EB">
              <w:t xml:space="preserve"> a 120</w:t>
            </w:r>
            <w:r w:rsidR="00AE70EB" w:rsidRPr="00B353A2">
              <w:t>°</w:t>
            </w:r>
          </w:p>
        </w:tc>
        <w:tc>
          <w:tcPr>
            <w:tcW w:w="3213" w:type="dxa"/>
          </w:tcPr>
          <w:p w14:paraId="7F7B1D76" w14:textId="112D4D4C" w:rsidR="0098020E" w:rsidRDefault="007B75B2" w:rsidP="00260B9D">
            <w:pPr>
              <w:pStyle w:val="Tabulkaobsah"/>
            </w:pPr>
            <w:r>
              <w:t>-</w:t>
            </w:r>
            <w:r w:rsidR="00AE70EB">
              <w:t>5</w:t>
            </w:r>
            <w:proofErr w:type="gramStart"/>
            <w:r w:rsidR="00AE70EB">
              <w:t>V ;</w:t>
            </w:r>
            <w:proofErr w:type="gramEnd"/>
            <w:r w:rsidR="00AE70EB">
              <w:t xml:space="preserve"> 5V</w:t>
            </w:r>
          </w:p>
        </w:tc>
      </w:tr>
      <w:tr w:rsidR="00827094" w14:paraId="714873AF" w14:textId="77777777" w:rsidTr="0098020E">
        <w:trPr>
          <w:jc w:val="center"/>
        </w:trPr>
        <w:tc>
          <w:tcPr>
            <w:tcW w:w="3213" w:type="dxa"/>
          </w:tcPr>
          <w:p w14:paraId="0B14F608" w14:textId="554462CA" w:rsidR="00827094" w:rsidRDefault="00827094" w:rsidP="00260B9D">
            <w:pPr>
              <w:pStyle w:val="Tabulkaobsah"/>
            </w:pPr>
            <w:r>
              <w:t>Fázový proud vodiče N</w:t>
            </w:r>
          </w:p>
        </w:tc>
        <w:tc>
          <w:tcPr>
            <w:tcW w:w="3213" w:type="dxa"/>
          </w:tcPr>
          <w:p w14:paraId="3E2F564A" w14:textId="54C06819" w:rsidR="00827094" w:rsidRDefault="00B65BD9" w:rsidP="00260B9D">
            <w:pPr>
              <w:pStyle w:val="Tabulkaobsah"/>
            </w:pPr>
            <w:r>
              <w:t>N/A</w:t>
            </w:r>
            <w:r w:rsidR="00DC1915">
              <w:t xml:space="preserve"> </w:t>
            </w:r>
            <w:proofErr w:type="spellStart"/>
            <w:r w:rsidR="00DC1915">
              <w:t>a</w:t>
            </w:r>
            <w:proofErr w:type="spellEnd"/>
            <w:r w:rsidR="00DC1915">
              <w:t xml:space="preserve"> 300</w:t>
            </w:r>
            <w:r w:rsidR="00DC1915" w:rsidRPr="00B353A2">
              <w:t>°</w:t>
            </w:r>
          </w:p>
        </w:tc>
        <w:tc>
          <w:tcPr>
            <w:tcW w:w="3213" w:type="dxa"/>
          </w:tcPr>
          <w:p w14:paraId="390E365E" w14:textId="72EA212D" w:rsidR="00827094" w:rsidRDefault="00AE70EB" w:rsidP="00260B9D">
            <w:pPr>
              <w:pStyle w:val="Tabulkaobsah"/>
            </w:pPr>
            <w:r>
              <w:t>0V a -5</w:t>
            </w:r>
            <w:proofErr w:type="gramStart"/>
            <w:r>
              <w:t>V ;</w:t>
            </w:r>
            <w:proofErr w:type="gramEnd"/>
            <w:r>
              <w:t xml:space="preserve"> 5V</w:t>
            </w:r>
          </w:p>
        </w:tc>
      </w:tr>
    </w:tbl>
    <w:p w14:paraId="1524AD67" w14:textId="77777777" w:rsidR="00260B9D" w:rsidRPr="0084758E" w:rsidRDefault="00260B9D" w:rsidP="003E6950"/>
    <w:p w14:paraId="63DE1C01" w14:textId="2A87B1C5" w:rsidR="003E6950" w:rsidRDefault="00C55D0C" w:rsidP="003E6950">
      <w:pPr>
        <w:pStyle w:val="Nadpis1"/>
      </w:pPr>
      <w:r>
        <w:t>Použitá aparatura</w:t>
      </w:r>
    </w:p>
    <w:p w14:paraId="5AE54C32" w14:textId="7A914151" w:rsidR="000A6E79" w:rsidRDefault="007B75B2" w:rsidP="007B75B2">
      <w:pPr>
        <w:pStyle w:val="Odstavecseseznamem"/>
        <w:numPr>
          <w:ilvl w:val="0"/>
          <w:numId w:val="22"/>
        </w:numPr>
      </w:pPr>
      <w:r>
        <w:t xml:space="preserve">Stavebnice RC-2000 „Analog and </w:t>
      </w:r>
      <w:proofErr w:type="spellStart"/>
      <w:r>
        <w:t>digital</w:t>
      </w:r>
      <w:proofErr w:type="spellEnd"/>
      <w:r>
        <w:t xml:space="preserve"> data unit“ a „3 </w:t>
      </w:r>
      <w:proofErr w:type="spellStart"/>
      <w:r>
        <w:t>phase</w:t>
      </w:r>
      <w:proofErr w:type="spellEnd"/>
      <w:r>
        <w:t xml:space="preserve"> syst</w:t>
      </w:r>
      <w:r w:rsidR="003E139D">
        <w:t>e</w:t>
      </w:r>
      <w:r>
        <w:t>m“ (Obr. č.1)</w:t>
      </w:r>
      <w:r w:rsidR="008C29AD">
        <w:t xml:space="preserve"> s sériovým číslem zobrazeným na obrázku číslo 2. </w:t>
      </w:r>
    </w:p>
    <w:p w14:paraId="2DAF3627" w14:textId="3954029C" w:rsidR="008C29AD" w:rsidRDefault="004909AF" w:rsidP="002D1648">
      <w:pPr>
        <w:pStyle w:val="Odstavecseseznamem"/>
        <w:numPr>
          <w:ilvl w:val="0"/>
          <w:numId w:val="22"/>
        </w:numPr>
      </w:pPr>
      <w:r>
        <w:t xml:space="preserve">Rezistory s hodnotami </w:t>
      </w:r>
      <w:r w:rsidR="005E6169">
        <w:t>1k</w:t>
      </w:r>
      <w:r w:rsidR="005E6169" w:rsidRPr="005E6169">
        <w:t>Ω</w:t>
      </w:r>
      <w:r w:rsidR="005E6169">
        <w:t xml:space="preserve"> a </w:t>
      </w:r>
      <w:r w:rsidR="007D1F43">
        <w:t>100R, kondenzátory s hodnotou 1uF</w:t>
      </w:r>
    </w:p>
    <w:p w14:paraId="1ACBE148" w14:textId="5C5248C6" w:rsidR="00837CE7" w:rsidRDefault="007B75B2" w:rsidP="008C15CE">
      <w:pPr>
        <w:pStyle w:val="Odstavecseseznamem"/>
        <w:numPr>
          <w:ilvl w:val="0"/>
          <w:numId w:val="22"/>
        </w:numPr>
      </w:pPr>
      <w:r>
        <w:t>Propojovací kabely a vodiče</w:t>
      </w:r>
    </w:p>
    <w:p w14:paraId="70963E0D" w14:textId="76E46643" w:rsidR="00837CE7" w:rsidRDefault="008C15CE" w:rsidP="00837CE7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42F6A84F" wp14:editId="69113BD9">
            <wp:simplePos x="0" y="0"/>
            <wp:positionH relativeFrom="column">
              <wp:posOffset>3494405</wp:posOffset>
            </wp:positionH>
            <wp:positionV relativeFrom="paragraph">
              <wp:posOffset>351790</wp:posOffset>
            </wp:positionV>
            <wp:extent cx="2522439" cy="1724575"/>
            <wp:effectExtent l="0" t="0" r="0" b="9525"/>
            <wp:wrapTopAndBottom/>
            <wp:docPr id="1674112677" name="Obrázek 13" descr="Obsah obrázku text, zástrč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112677" name="Obrázek 13" descr="Obsah obrázku text, zástrčka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134" t="38445" r="17232" b="320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2439" cy="172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4624" behindDoc="0" locked="0" layoutInCell="1" allowOverlap="1" wp14:anchorId="23AC9898" wp14:editId="2D8D9A39">
            <wp:simplePos x="0" y="0"/>
            <wp:positionH relativeFrom="column">
              <wp:posOffset>540096</wp:posOffset>
            </wp:positionH>
            <wp:positionV relativeFrom="paragraph">
              <wp:posOffset>351155</wp:posOffset>
            </wp:positionV>
            <wp:extent cx="2283460" cy="1711325"/>
            <wp:effectExtent l="0" t="0" r="2540" b="3175"/>
            <wp:wrapTopAndBottom/>
            <wp:docPr id="1646041721" name="Obrázek 15" descr="Obsah obrázku text, mapa, obvod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041721" name="Obrázek 15" descr="Obsah obrázku text, mapa, obvod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3460" cy="171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 xml:space="preserve"> </w:t>
      </w:r>
    </w:p>
    <w:p w14:paraId="4B477977" w14:textId="77777777" w:rsidR="008C15CE" w:rsidRDefault="008C15CE" w:rsidP="00837CE7">
      <w:pPr>
        <w:rPr>
          <w:noProof/>
        </w:rPr>
      </w:pPr>
    </w:p>
    <w:p w14:paraId="2BFADD2F" w14:textId="7679FE2A" w:rsidR="008C15CE" w:rsidRDefault="008C15CE" w:rsidP="00837CE7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DEE5908" wp14:editId="118A1AE3">
                <wp:simplePos x="0" y="0"/>
                <wp:positionH relativeFrom="column">
                  <wp:posOffset>4415400</wp:posOffset>
                </wp:positionH>
                <wp:positionV relativeFrom="paragraph">
                  <wp:posOffset>1785962</wp:posOffset>
                </wp:positionV>
                <wp:extent cx="697230" cy="259080"/>
                <wp:effectExtent l="0" t="0" r="0" b="7620"/>
                <wp:wrapSquare wrapText="bothSides"/>
                <wp:docPr id="1891817597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230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5A0297" w14:textId="0CC66015" w:rsidR="008C15CE" w:rsidRPr="005C4228" w:rsidRDefault="008C15CE" w:rsidP="008C15CE">
                            <w:pPr>
                              <w:rPr>
                                <w:sz w:val="18"/>
                                <w:szCs w:val="20"/>
                              </w:rPr>
                            </w:pPr>
                            <w:r w:rsidRPr="005C4228">
                              <w:rPr>
                                <w:sz w:val="18"/>
                                <w:szCs w:val="20"/>
                              </w:rPr>
                              <w:t>Obr. č</w:t>
                            </w:r>
                            <w:r>
                              <w:rPr>
                                <w:sz w:val="18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sz w:val="18"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DEE5908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347.65pt;margin-top:140.65pt;width:54.9pt;height:20.4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" filled="f" stroked="f">
                <v:textbox>
                  <w:txbxContent>
                    <w:p w14:paraId="325A0297" w14:textId="0CC66015" w:rsidR="008C15CE" w:rsidRPr="005C4228" w:rsidRDefault="008C15CE" w:rsidP="008C15CE">
                      <w:pPr>
                        <w:rPr>
                          <w:sz w:val="18"/>
                          <w:szCs w:val="20"/>
                        </w:rPr>
                      </w:pPr>
                      <w:r w:rsidRPr="005C4228">
                        <w:rPr>
                          <w:sz w:val="18"/>
                          <w:szCs w:val="20"/>
                        </w:rPr>
                        <w:t>Obr. č</w:t>
                      </w:r>
                      <w:r>
                        <w:rPr>
                          <w:sz w:val="18"/>
                          <w:szCs w:val="20"/>
                        </w:rPr>
                        <w:t>.</w:t>
                      </w:r>
                      <w:r>
                        <w:rPr>
                          <w:sz w:val="18"/>
                          <w:szCs w:val="20"/>
                        </w:rP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6F4383" wp14:editId="2B2B19A5">
                <wp:simplePos x="0" y="0"/>
                <wp:positionH relativeFrom="column">
                  <wp:posOffset>665333</wp:posOffset>
                </wp:positionH>
                <wp:positionV relativeFrom="paragraph">
                  <wp:posOffset>1798272</wp:posOffset>
                </wp:positionV>
                <wp:extent cx="1920240" cy="259080"/>
                <wp:effectExtent l="0" t="0" r="0" b="7620"/>
                <wp:wrapSquare wrapText="bothSides"/>
                <wp:docPr id="404363106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0240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DD0A69" w14:textId="7DE301F0" w:rsidR="005C4228" w:rsidRPr="005C4228" w:rsidRDefault="005C4228">
                            <w:pPr>
                              <w:rPr>
                                <w:sz w:val="18"/>
                                <w:szCs w:val="20"/>
                              </w:rPr>
                            </w:pPr>
                            <w:r w:rsidRPr="005C4228">
                              <w:rPr>
                                <w:sz w:val="18"/>
                                <w:szCs w:val="20"/>
                              </w:rPr>
                              <w:t>Obr. č</w:t>
                            </w:r>
                            <w:r w:rsidR="00EC2728">
                              <w:rPr>
                                <w:sz w:val="18"/>
                                <w:szCs w:val="20"/>
                              </w:rPr>
                              <w:t>.</w:t>
                            </w:r>
                            <w:r w:rsidRPr="005C4228">
                              <w:rPr>
                                <w:sz w:val="18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9F2681">
                              <w:rPr>
                                <w:sz w:val="18"/>
                                <w:szCs w:val="20"/>
                              </w:rPr>
                              <w:t>–</w:t>
                            </w:r>
                            <w:r>
                              <w:rPr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9F2681">
                              <w:rPr>
                                <w:sz w:val="18"/>
                                <w:szCs w:val="20"/>
                              </w:rPr>
                              <w:t>ADDU</w:t>
                            </w:r>
                            <w:r w:rsidR="00EC2728">
                              <w:rPr>
                                <w:sz w:val="18"/>
                                <w:szCs w:val="20"/>
                              </w:rPr>
                              <w:t xml:space="preserve"> a </w:t>
                            </w:r>
                            <w:r w:rsidR="00EC2728" w:rsidRPr="00EC2728">
                              <w:rPr>
                                <w:sz w:val="18"/>
                                <w:szCs w:val="20"/>
                              </w:rPr>
                              <w:t xml:space="preserve">3 </w:t>
                            </w:r>
                            <w:proofErr w:type="spellStart"/>
                            <w:r w:rsidR="00EC2728" w:rsidRPr="00EC2728">
                              <w:rPr>
                                <w:sz w:val="18"/>
                                <w:szCs w:val="20"/>
                              </w:rPr>
                              <w:t>phase</w:t>
                            </w:r>
                            <w:proofErr w:type="spellEnd"/>
                            <w:r w:rsidR="00EC2728" w:rsidRPr="00EC2728">
                              <w:rPr>
                                <w:sz w:val="18"/>
                                <w:szCs w:val="20"/>
                              </w:rPr>
                              <w:t xml:space="preserve">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E6F4383" id="_x0000_s1027" type="#_x0000_t202" style="position:absolute;left:0;text-align:left;margin-left:52.4pt;margin-top:141.6pt;width:151.2pt;height:20.4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" filled="f" stroked="f">
                <v:textbox>
                  <w:txbxContent>
                    <w:p w14:paraId="16DD0A69" w14:textId="7DE301F0" w:rsidR="005C4228" w:rsidRPr="005C4228" w:rsidRDefault="005C4228">
                      <w:pPr>
                        <w:rPr>
                          <w:sz w:val="18"/>
                          <w:szCs w:val="20"/>
                        </w:rPr>
                      </w:pPr>
                      <w:r w:rsidRPr="005C4228">
                        <w:rPr>
                          <w:sz w:val="18"/>
                          <w:szCs w:val="20"/>
                        </w:rPr>
                        <w:t>Obr. č</w:t>
                      </w:r>
                      <w:r w:rsidR="00EC2728">
                        <w:rPr>
                          <w:sz w:val="18"/>
                          <w:szCs w:val="20"/>
                        </w:rPr>
                        <w:t>.</w:t>
                      </w:r>
                      <w:r w:rsidRPr="005C4228">
                        <w:rPr>
                          <w:sz w:val="18"/>
                          <w:szCs w:val="20"/>
                        </w:rPr>
                        <w:t>1</w:t>
                      </w:r>
                      <w:r>
                        <w:rPr>
                          <w:sz w:val="18"/>
                          <w:szCs w:val="20"/>
                        </w:rPr>
                        <w:t xml:space="preserve"> </w:t>
                      </w:r>
                      <w:r w:rsidR="009F2681">
                        <w:rPr>
                          <w:sz w:val="18"/>
                          <w:szCs w:val="20"/>
                        </w:rPr>
                        <w:t>–</w:t>
                      </w:r>
                      <w:r>
                        <w:rPr>
                          <w:sz w:val="18"/>
                          <w:szCs w:val="20"/>
                        </w:rPr>
                        <w:t xml:space="preserve"> </w:t>
                      </w:r>
                      <w:r w:rsidR="009F2681">
                        <w:rPr>
                          <w:sz w:val="18"/>
                          <w:szCs w:val="20"/>
                        </w:rPr>
                        <w:t>ADDU</w:t>
                      </w:r>
                      <w:r w:rsidR="00EC2728">
                        <w:rPr>
                          <w:sz w:val="18"/>
                          <w:szCs w:val="20"/>
                        </w:rPr>
                        <w:t xml:space="preserve"> a </w:t>
                      </w:r>
                      <w:r w:rsidR="00EC2728" w:rsidRPr="00EC2728">
                        <w:rPr>
                          <w:sz w:val="18"/>
                          <w:szCs w:val="20"/>
                        </w:rPr>
                        <w:t xml:space="preserve">3 </w:t>
                      </w:r>
                      <w:proofErr w:type="spellStart"/>
                      <w:r w:rsidR="00EC2728" w:rsidRPr="00EC2728">
                        <w:rPr>
                          <w:sz w:val="18"/>
                          <w:szCs w:val="20"/>
                        </w:rPr>
                        <w:t>phase</w:t>
                      </w:r>
                      <w:proofErr w:type="spellEnd"/>
                      <w:r w:rsidR="00EC2728" w:rsidRPr="00EC2728">
                        <w:rPr>
                          <w:sz w:val="18"/>
                          <w:szCs w:val="20"/>
                        </w:rPr>
                        <w:t xml:space="preserve"> system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F2E7152" w14:textId="65E3FD51" w:rsidR="00C9136F" w:rsidRDefault="00C9136F" w:rsidP="00837CE7">
      <w:pPr>
        <w:rPr>
          <w:noProof/>
        </w:rPr>
      </w:pPr>
    </w:p>
    <w:p w14:paraId="3B5B0D04" w14:textId="35247254" w:rsidR="00837CE7" w:rsidRPr="0084758E" w:rsidRDefault="00837CE7" w:rsidP="00837CE7"/>
    <w:p w14:paraId="427EBCE0" w14:textId="526D35FE" w:rsidR="003E6950" w:rsidRDefault="003E6950" w:rsidP="00E26D59">
      <w:pPr>
        <w:pStyle w:val="Nadpis1"/>
      </w:pPr>
      <w:r>
        <w:t>Postup měření</w:t>
      </w:r>
    </w:p>
    <w:p w14:paraId="359FF71C" w14:textId="6A0485CC" w:rsidR="000A6E79" w:rsidRPr="000C38EB" w:rsidRDefault="007B75B2" w:rsidP="003E6950">
      <w:r>
        <w:t xml:space="preserve">Ve dvojících jsme zapojily a následně změřily </w:t>
      </w:r>
      <w:r w:rsidR="00956F6E">
        <w:t>proudy</w:t>
      </w:r>
      <w:r w:rsidR="005E1422">
        <w:t xml:space="preserve"> (v realitě</w:t>
      </w:r>
      <w:r w:rsidR="004B10DE">
        <w:t xml:space="preserve"> napětí, </w:t>
      </w:r>
      <w:r w:rsidR="005E1422">
        <w:t>viz kapitola 5.)</w:t>
      </w:r>
      <w:r w:rsidR="0025392E">
        <w:t xml:space="preserve"> na jednotlivých vodičích</w:t>
      </w:r>
      <w:r w:rsidR="003E139D">
        <w:t xml:space="preserve"> </w:t>
      </w:r>
      <w:r w:rsidR="004B10DE">
        <w:t xml:space="preserve">fází a nulového vodiče </w:t>
      </w:r>
      <w:r w:rsidR="003E139D">
        <w:t>ve zapojení</w:t>
      </w:r>
      <w:r w:rsidR="00956F6E">
        <w:t xml:space="preserve"> do hvězdy</w:t>
      </w:r>
      <w:r w:rsidR="00286C2C">
        <w:t>,</w:t>
      </w:r>
      <w:r w:rsidR="00956F6E">
        <w:t xml:space="preserve"> se dvěma možnostmi zátěže (symetrická a nesymetrická zátěž)</w:t>
      </w:r>
      <w:r w:rsidR="005E1422">
        <w:t xml:space="preserve">. </w:t>
      </w:r>
    </w:p>
    <w:p w14:paraId="2F24858B" w14:textId="16FF0893" w:rsidR="003E6950" w:rsidRDefault="003E6950" w:rsidP="00E26D59">
      <w:pPr>
        <w:pStyle w:val="Nadpis1"/>
      </w:pPr>
      <w:bookmarkStart w:id="5" w:name="_Toc61191055"/>
      <w:bookmarkStart w:id="6" w:name="_Toc61191647"/>
      <w:bookmarkStart w:id="7" w:name="_Toc61272702"/>
      <w:bookmarkStart w:id="8" w:name="_Toc255908276"/>
      <w:bookmarkStart w:id="9" w:name="_Toc410392967"/>
      <w:r w:rsidRPr="00E26D59">
        <w:t>Výsledky</w:t>
      </w:r>
      <w:bookmarkEnd w:id="5"/>
      <w:bookmarkEnd w:id="6"/>
      <w:bookmarkEnd w:id="7"/>
      <w:r>
        <w:t xml:space="preserve"> měření</w:t>
      </w:r>
      <w:bookmarkEnd w:id="8"/>
      <w:bookmarkEnd w:id="9"/>
    </w:p>
    <w:p w14:paraId="77C05154" w14:textId="2FABBFC6" w:rsidR="00481B1D" w:rsidRDefault="007B75B2" w:rsidP="00D0654F">
      <w:r>
        <w:t xml:space="preserve">Výsledkem měření je </w:t>
      </w:r>
      <w:proofErr w:type="spellStart"/>
      <w:r>
        <w:t>fázor</w:t>
      </w:r>
      <w:proofErr w:type="spellEnd"/>
      <w:r>
        <w:t xml:space="preserve"> a graf </w:t>
      </w:r>
      <w:r w:rsidR="005C4228">
        <w:t>proudu</w:t>
      </w:r>
      <w:r>
        <w:t xml:space="preserve"> s fázovým posunem </w:t>
      </w:r>
      <w:r w:rsidR="00286C2C">
        <w:t xml:space="preserve">dvou zátěži </w:t>
      </w:r>
      <w:r>
        <w:t>které jsou zobrazené na obráz</w:t>
      </w:r>
      <w:r w:rsidR="00A11525">
        <w:t xml:space="preserve">cích </w:t>
      </w:r>
      <w:r>
        <w:t>č.</w:t>
      </w:r>
      <w:r w:rsidR="00286C2C">
        <w:t>3</w:t>
      </w:r>
      <w:r w:rsidR="00A11525">
        <w:t xml:space="preserve"> a č.4</w:t>
      </w:r>
      <w:r w:rsidR="00827094">
        <w:t xml:space="preserve">. Kvůli nedostatkům </w:t>
      </w:r>
      <w:r w:rsidR="00EB2769">
        <w:t>systému</w:t>
      </w:r>
      <w:r w:rsidR="000E602B">
        <w:t xml:space="preserve"> RC-2000, </w:t>
      </w:r>
      <w:r w:rsidR="005E1422">
        <w:t>výsledky,</w:t>
      </w:r>
      <w:r w:rsidR="000E602B">
        <w:t xml:space="preserve"> které mají znázorňovat proud, </w:t>
      </w:r>
      <w:r w:rsidR="00EB2769">
        <w:t>znázorňuji</w:t>
      </w:r>
      <w:r w:rsidR="000E602B">
        <w:t xml:space="preserve"> fázové </w:t>
      </w:r>
      <w:r w:rsidR="00EB2769">
        <w:t>napětí</w:t>
      </w:r>
      <w:r w:rsidR="000E602B">
        <w:t xml:space="preserve">, pro naše </w:t>
      </w:r>
      <w:r w:rsidR="00EB2769">
        <w:t>účely</w:t>
      </w:r>
      <w:r w:rsidR="000E602B">
        <w:t xml:space="preserve"> a měření </w:t>
      </w:r>
      <w:r w:rsidR="00EB2769">
        <w:t>je to však dostačující</w:t>
      </w:r>
      <w:r w:rsidR="00903B44">
        <w:t>.</w:t>
      </w:r>
      <w:r w:rsidR="0011769E" w:rsidRPr="0011769E">
        <w:t xml:space="preserve"> </w:t>
      </w:r>
    </w:p>
    <w:p w14:paraId="6D1E9E9B" w14:textId="046688DA" w:rsidR="00481B1D" w:rsidRDefault="00D0654F" w:rsidP="003E695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92B7E8" wp14:editId="3B656FFE">
                <wp:simplePos x="0" y="0"/>
                <wp:positionH relativeFrom="margin">
                  <wp:posOffset>3417455</wp:posOffset>
                </wp:positionH>
                <wp:positionV relativeFrom="paragraph">
                  <wp:posOffset>1495771</wp:posOffset>
                </wp:positionV>
                <wp:extent cx="792480" cy="358140"/>
                <wp:effectExtent l="0" t="0" r="0" b="3810"/>
                <wp:wrapNone/>
                <wp:docPr id="8234214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2480" cy="358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78EB59" w14:textId="6A5B0227" w:rsidR="00964DC0" w:rsidRPr="00964DC0" w:rsidRDefault="00964DC0">
                            <w:pPr>
                              <w:rPr>
                                <w:lang w:val="en-GB"/>
                              </w:rPr>
                            </w:pPr>
                            <w:proofErr w:type="spellStart"/>
                            <w:r>
                              <w:rPr>
                                <w:lang w:val="en-GB"/>
                              </w:rPr>
                              <w:t>Obr</w:t>
                            </w:r>
                            <w:proofErr w:type="spellEnd"/>
                            <w:r>
                              <w:rPr>
                                <w:lang w:val="en-GB"/>
                              </w:rPr>
                              <w:t>. č.2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E92B7E8" id="Text Box 3" o:spid="_x0000_s1028" type="#_x0000_t202" style="position:absolute;left:0;text-align:left;margin-left:269.1pt;margin-top:117.8pt;width:62.4pt;height:28.2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" filled="f" stroked="f">
                <v:textbox>
                  <w:txbxContent>
                    <w:p w14:paraId="1C78EB59" w14:textId="6A5B0227" w:rsidR="00964DC0" w:rsidRPr="00964DC0" w:rsidRDefault="00964DC0">
                      <w:pPr>
                        <w:rPr>
                          <w:lang w:val="en-GB"/>
                        </w:rPr>
                      </w:pPr>
                      <w:proofErr w:type="spellStart"/>
                      <w:r>
                        <w:rPr>
                          <w:lang w:val="en-GB"/>
                        </w:rPr>
                        <w:t>Obr</w:t>
                      </w:r>
                      <w:proofErr w:type="spellEnd"/>
                      <w:r>
                        <w:rPr>
                          <w:lang w:val="en-GB"/>
                        </w:rPr>
                        <w:t>. č.2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0D59431" w14:textId="760ADEFB" w:rsidR="00481B1D" w:rsidRDefault="00481B1D" w:rsidP="003E6950"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72BE6254" wp14:editId="1BF700E7">
            <wp:simplePos x="0" y="0"/>
            <wp:positionH relativeFrom="column">
              <wp:posOffset>962545</wp:posOffset>
            </wp:positionH>
            <wp:positionV relativeFrom="paragraph">
              <wp:posOffset>254289</wp:posOffset>
            </wp:positionV>
            <wp:extent cx="4036695" cy="2901950"/>
            <wp:effectExtent l="0" t="0" r="1905" b="0"/>
            <wp:wrapTopAndBottom/>
            <wp:docPr id="1417788856" name="Obrázek 6" descr="Obsah obrázku text, snímek obrazovky, diagram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788856" name="Obrázek 6" descr="Obsah obrázku text, snímek obrazovky, diagram, číslo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6695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A3A720" w14:textId="3C6FD247" w:rsidR="00964DC0" w:rsidRDefault="008C15CE" w:rsidP="00F72290">
      <w:pPr>
        <w:ind w:firstLine="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95BC2CB" wp14:editId="035FB4BA">
                <wp:simplePos x="0" y="0"/>
                <wp:positionH relativeFrom="column">
                  <wp:posOffset>2027946</wp:posOffset>
                </wp:positionH>
                <wp:positionV relativeFrom="paragraph">
                  <wp:posOffset>7243836</wp:posOffset>
                </wp:positionV>
                <wp:extent cx="1920240" cy="259080"/>
                <wp:effectExtent l="0" t="0" r="0" b="7620"/>
                <wp:wrapSquare wrapText="bothSides"/>
                <wp:docPr id="717880977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0240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97D2B2" w14:textId="7B261FA1" w:rsidR="00EC2728" w:rsidRPr="005C4228" w:rsidRDefault="00EC2728" w:rsidP="00EC2728">
                            <w:pPr>
                              <w:rPr>
                                <w:sz w:val="18"/>
                                <w:szCs w:val="20"/>
                              </w:rPr>
                            </w:pPr>
                            <w:r w:rsidRPr="005C4228">
                              <w:rPr>
                                <w:sz w:val="18"/>
                                <w:szCs w:val="20"/>
                              </w:rPr>
                              <w:t>Obr. č</w:t>
                            </w:r>
                            <w:r>
                              <w:rPr>
                                <w:sz w:val="18"/>
                                <w:szCs w:val="20"/>
                              </w:rPr>
                              <w:t xml:space="preserve">.4 – Nesymetrická zátěž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5BC2CB" id="_x0000_s1029" type="#_x0000_t202" style="position:absolute;margin-left:159.7pt;margin-top:570.4pt;width:151.2pt;height:20.4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" filled="f" stroked="f">
                <v:textbox>
                  <w:txbxContent>
                    <w:p w14:paraId="0797D2B2" w14:textId="7B261FA1" w:rsidR="00EC2728" w:rsidRPr="005C4228" w:rsidRDefault="00EC2728" w:rsidP="00EC2728">
                      <w:pPr>
                        <w:rPr>
                          <w:sz w:val="18"/>
                          <w:szCs w:val="20"/>
                        </w:rPr>
                      </w:pPr>
                      <w:r w:rsidRPr="005C4228">
                        <w:rPr>
                          <w:sz w:val="18"/>
                          <w:szCs w:val="20"/>
                        </w:rPr>
                        <w:t>Obr. č</w:t>
                      </w:r>
                      <w:r>
                        <w:rPr>
                          <w:sz w:val="18"/>
                          <w:szCs w:val="20"/>
                        </w:rPr>
                        <w:t xml:space="preserve">.4 – Nesymetrická zátěž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0B57B94" wp14:editId="08C9D847">
                <wp:simplePos x="0" y="0"/>
                <wp:positionH relativeFrom="column">
                  <wp:posOffset>1997612</wp:posOffset>
                </wp:positionH>
                <wp:positionV relativeFrom="paragraph">
                  <wp:posOffset>3027240</wp:posOffset>
                </wp:positionV>
                <wp:extent cx="1920240" cy="259080"/>
                <wp:effectExtent l="0" t="0" r="0" b="7620"/>
                <wp:wrapSquare wrapText="bothSides"/>
                <wp:docPr id="1874869265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0240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6BF105" w14:textId="3D329BFE" w:rsidR="00EC2728" w:rsidRPr="005C4228" w:rsidRDefault="00EC2728" w:rsidP="00EC2728">
                            <w:pPr>
                              <w:rPr>
                                <w:sz w:val="18"/>
                                <w:szCs w:val="20"/>
                              </w:rPr>
                            </w:pPr>
                            <w:r w:rsidRPr="005C4228">
                              <w:rPr>
                                <w:sz w:val="18"/>
                                <w:szCs w:val="20"/>
                              </w:rPr>
                              <w:t>Obr. č</w:t>
                            </w:r>
                            <w:r>
                              <w:rPr>
                                <w:sz w:val="18"/>
                                <w:szCs w:val="20"/>
                              </w:rPr>
                              <w:t xml:space="preserve">.3 – Symetrická zátěž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0B57B94" id="_x0000_s1030" type="#_x0000_t202" style="position:absolute;margin-left:157.3pt;margin-top:238.35pt;width:151.2pt;height:20.4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" filled="f" stroked="f">
                <v:textbox>
                  <w:txbxContent>
                    <w:p w14:paraId="606BF105" w14:textId="3D329BFE" w:rsidR="00EC2728" w:rsidRPr="005C4228" w:rsidRDefault="00EC2728" w:rsidP="00EC2728">
                      <w:pPr>
                        <w:rPr>
                          <w:sz w:val="18"/>
                          <w:szCs w:val="20"/>
                        </w:rPr>
                      </w:pPr>
                      <w:r w:rsidRPr="005C4228">
                        <w:rPr>
                          <w:sz w:val="18"/>
                          <w:szCs w:val="20"/>
                        </w:rPr>
                        <w:t>Obr. č</w:t>
                      </w:r>
                      <w:r>
                        <w:rPr>
                          <w:sz w:val="18"/>
                          <w:szCs w:val="20"/>
                        </w:rPr>
                        <w:t xml:space="preserve">.3 – Symetrická zátěž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81B1D">
        <w:rPr>
          <w:noProof/>
        </w:rPr>
        <w:drawing>
          <wp:anchor distT="0" distB="0" distL="114300" distR="114300" simplePos="0" relativeHeight="251671552" behindDoc="0" locked="0" layoutInCell="1" allowOverlap="1" wp14:anchorId="4C97B317" wp14:editId="6736AC5F">
            <wp:simplePos x="0" y="0"/>
            <wp:positionH relativeFrom="column">
              <wp:posOffset>964449</wp:posOffset>
            </wp:positionH>
            <wp:positionV relativeFrom="paragraph">
              <wp:posOffset>4255885</wp:posOffset>
            </wp:positionV>
            <wp:extent cx="4067175" cy="2924810"/>
            <wp:effectExtent l="0" t="0" r="9525" b="8890"/>
            <wp:wrapTopAndBottom/>
            <wp:docPr id="1605011145" name="Obrázek 7" descr="Obsah obrázku text, snímek obrazovky, diagram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011145" name="Obrázek 7" descr="Obsah obrázku text, snímek obrazovky, diagram, číslo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292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1B1D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B467701" wp14:editId="181D9570">
                <wp:simplePos x="0" y="0"/>
                <wp:positionH relativeFrom="column">
                  <wp:posOffset>1924108</wp:posOffset>
                </wp:positionH>
                <wp:positionV relativeFrom="paragraph">
                  <wp:posOffset>4850534</wp:posOffset>
                </wp:positionV>
                <wp:extent cx="2195195" cy="259080"/>
                <wp:effectExtent l="0" t="0" r="0" b="7620"/>
                <wp:wrapSquare wrapText="bothSides"/>
                <wp:docPr id="313197968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5195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3D0BC1" w14:textId="5C77E041" w:rsidR="00EC2728" w:rsidRPr="005C4228" w:rsidRDefault="00EC2728" w:rsidP="00EC2728">
                            <w:pPr>
                              <w:rPr>
                                <w:sz w:val="18"/>
                                <w:szCs w:val="20"/>
                              </w:rPr>
                            </w:pPr>
                            <w:r w:rsidRPr="005C4228">
                              <w:rPr>
                                <w:sz w:val="18"/>
                                <w:szCs w:val="20"/>
                              </w:rPr>
                              <w:t>Obr. č</w:t>
                            </w:r>
                            <w:r>
                              <w:rPr>
                                <w:sz w:val="18"/>
                                <w:szCs w:val="20"/>
                              </w:rPr>
                              <w:t xml:space="preserve">.2 – Výrobní číslo </w:t>
                            </w:r>
                            <w:r w:rsidRPr="00EC2728">
                              <w:rPr>
                                <w:sz w:val="18"/>
                                <w:szCs w:val="20"/>
                              </w:rPr>
                              <w:t xml:space="preserve">3 </w:t>
                            </w:r>
                            <w:proofErr w:type="spellStart"/>
                            <w:r w:rsidRPr="00EC2728">
                              <w:rPr>
                                <w:sz w:val="18"/>
                                <w:szCs w:val="20"/>
                              </w:rPr>
                              <w:t>phase</w:t>
                            </w:r>
                            <w:proofErr w:type="spellEnd"/>
                            <w:r w:rsidRPr="00EC2728">
                              <w:rPr>
                                <w:sz w:val="18"/>
                                <w:szCs w:val="20"/>
                              </w:rPr>
                              <w:t xml:space="preserve">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B467701" id="_x0000_s1031" type="#_x0000_t202" style="position:absolute;margin-left:151.5pt;margin-top:381.95pt;width:172.85pt;height:20.4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" filled="f" stroked="f">
                <v:textbox>
                  <w:txbxContent>
                    <w:p w14:paraId="7C3D0BC1" w14:textId="5C77E041" w:rsidR="00EC2728" w:rsidRPr="005C4228" w:rsidRDefault="00EC2728" w:rsidP="00EC2728">
                      <w:pPr>
                        <w:rPr>
                          <w:sz w:val="18"/>
                          <w:szCs w:val="20"/>
                        </w:rPr>
                      </w:pPr>
                      <w:r w:rsidRPr="005C4228">
                        <w:rPr>
                          <w:sz w:val="18"/>
                          <w:szCs w:val="20"/>
                        </w:rPr>
                        <w:t>Obr. č</w:t>
                      </w:r>
                      <w:r>
                        <w:rPr>
                          <w:sz w:val="18"/>
                          <w:szCs w:val="20"/>
                        </w:rPr>
                        <w:t xml:space="preserve">.2 – Výrobní číslo </w:t>
                      </w:r>
                      <w:r w:rsidRPr="00EC2728">
                        <w:rPr>
                          <w:sz w:val="18"/>
                          <w:szCs w:val="20"/>
                        </w:rPr>
                        <w:t xml:space="preserve">3 </w:t>
                      </w:r>
                      <w:proofErr w:type="spellStart"/>
                      <w:r w:rsidRPr="00EC2728">
                        <w:rPr>
                          <w:sz w:val="18"/>
                          <w:szCs w:val="20"/>
                        </w:rPr>
                        <w:t>phase</w:t>
                      </w:r>
                      <w:proofErr w:type="spellEnd"/>
                      <w:r w:rsidRPr="00EC2728">
                        <w:rPr>
                          <w:sz w:val="18"/>
                          <w:szCs w:val="20"/>
                        </w:rPr>
                        <w:t xml:space="preserve"> system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81B1D">
        <w:br w:type="page"/>
      </w:r>
    </w:p>
    <w:p w14:paraId="054A446F" w14:textId="1B6E0574" w:rsidR="00C55D0C" w:rsidRDefault="002A0761" w:rsidP="003E6950">
      <w:pPr>
        <w:pStyle w:val="Nadpis1"/>
      </w:pPr>
      <w:r>
        <w:lastRenderedPageBreak/>
        <w:t>Impedance:</w:t>
      </w:r>
    </w:p>
    <w:p w14:paraId="196795A7" w14:textId="2AE1F269" w:rsidR="00DE454D" w:rsidRDefault="00EE595E" w:rsidP="00924395">
      <w:r w:rsidRPr="00EE595E">
        <w:t>Impedance je celkový odpor obvodu pro střídav</w:t>
      </w:r>
      <w:r w:rsidR="00570E7B">
        <w:t>é signály – střídavý proud. Obsahuje rezistence</w:t>
      </w:r>
      <w:r w:rsidR="0073415C">
        <w:t xml:space="preserve"> (rezistory)</w:t>
      </w:r>
      <w:r w:rsidR="00570E7B">
        <w:t xml:space="preserve"> a reaktance</w:t>
      </w:r>
      <w:r w:rsidR="0073415C">
        <w:t xml:space="preserve"> (kondenzátory a cívky). Značí se Z a jednotkou jsou Ohmy.</w:t>
      </w:r>
    </w:p>
    <w:p w14:paraId="0502BA1D" w14:textId="77777777" w:rsidR="00EE595E" w:rsidRDefault="00EE595E" w:rsidP="00924395"/>
    <w:p w14:paraId="3053177D" w14:textId="6DDDF791" w:rsidR="002C6DFF" w:rsidRDefault="00DE454D" w:rsidP="00924395">
      <w:r>
        <w:t xml:space="preserve">Vypočet </w:t>
      </w:r>
      <w:r w:rsidR="00F527DA">
        <w:t>reaktance</w:t>
      </w:r>
      <w:r w:rsidR="00504EE2">
        <w:t xml:space="preserve">: </w:t>
      </w:r>
      <w:r w:rsidR="00EA350D" w:rsidRPr="00EA350D">
        <w:t>XC​=</w:t>
      </w:r>
      <w:r w:rsidR="00EA350D">
        <w:t>1/</w:t>
      </w:r>
      <w:r w:rsidR="00EA350D" w:rsidRPr="00EA350D">
        <w:t>2π</w:t>
      </w:r>
      <w:proofErr w:type="spellStart"/>
      <w:r w:rsidR="00EA350D" w:rsidRPr="00EA350D">
        <w:t>fC</w:t>
      </w:r>
      <w:proofErr w:type="spellEnd"/>
    </w:p>
    <w:p w14:paraId="5D42882D" w14:textId="1B050545" w:rsidR="00504EE2" w:rsidRDefault="00EA350D" w:rsidP="00924395">
      <w:r>
        <w:t>Rezistence: R</w:t>
      </w:r>
    </w:p>
    <w:p w14:paraId="1B15CC23" w14:textId="4992F70F" w:rsidR="00DA0468" w:rsidRDefault="00DA0468" w:rsidP="00924395">
      <w:r>
        <w:t xml:space="preserve">Vypočet paralelní RC impedanci: </w:t>
      </w:r>
      <w:r w:rsidR="001A7BD5" w:rsidRPr="001A7BD5">
        <w:t>Z=R+ZC</w:t>
      </w:r>
      <w:r w:rsidR="001A7BD5">
        <w:t>/</w:t>
      </w:r>
      <w:r w:rsidR="001A7BD5" w:rsidRPr="001A7BD5">
        <w:t>​R</w:t>
      </w:r>
      <w:r w:rsidR="001A7BD5" w:rsidRPr="001A7BD5">
        <w:rPr>
          <w:rFonts w:ascii="Cambria Math" w:hAnsi="Cambria Math" w:cs="Cambria Math"/>
        </w:rPr>
        <w:t>⋅</w:t>
      </w:r>
      <w:r w:rsidR="001A7BD5" w:rsidRPr="001A7BD5">
        <w:t>ZC​​</w:t>
      </w:r>
    </w:p>
    <w:p w14:paraId="3032EB1C" w14:textId="7C6D828A" w:rsidR="00005423" w:rsidRDefault="00005423" w:rsidP="00005423">
      <w:r>
        <w:t xml:space="preserve">Celková impedance: </w:t>
      </w:r>
      <w:r w:rsidR="00F4784F">
        <w:t>954 Ohmu</w:t>
      </w:r>
    </w:p>
    <w:sectPr w:rsidR="00005423" w:rsidSect="007B0B98">
      <w:headerReference w:type="even" r:id="rId15"/>
      <w:headerReference w:type="default" r:id="rId16"/>
      <w:footerReference w:type="even" r:id="rId17"/>
      <w:footerReference w:type="default" r:id="rId18"/>
      <w:pgSz w:w="11906" w:h="16838" w:code="9"/>
      <w:pgMar w:top="851" w:right="851" w:bottom="1418" w:left="1418" w:header="851" w:footer="851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810E7" w14:textId="77777777" w:rsidR="00970322" w:rsidRDefault="00970322">
      <w:r>
        <w:separator/>
      </w:r>
    </w:p>
  </w:endnote>
  <w:endnote w:type="continuationSeparator" w:id="0">
    <w:p w14:paraId="32CA4D9D" w14:textId="77777777" w:rsidR="00970322" w:rsidRDefault="009703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A2A01" w14:textId="77777777" w:rsidR="00E3043B" w:rsidRDefault="00E3043B" w:rsidP="00E3043B">
    <w:pPr>
      <w:pStyle w:val="Zpat"/>
      <w:pBdr>
        <w:top w:val="single" w:sz="4" w:space="1" w:color="auto"/>
      </w:pBdr>
      <w:tabs>
        <w:tab w:val="clear" w:pos="9072"/>
        <w:tab w:val="right" w:pos="9656"/>
      </w:tabs>
    </w:pPr>
  </w:p>
  <w:p w14:paraId="5CFA5C6D" w14:textId="77777777" w:rsidR="00E3043B" w:rsidRDefault="00E3043B" w:rsidP="00E3043B">
    <w:pPr>
      <w:pStyle w:val="Zpat"/>
      <w:pBdr>
        <w:top w:val="single" w:sz="4" w:space="1" w:color="auto"/>
      </w:pBdr>
      <w:tabs>
        <w:tab w:val="clear" w:pos="9072"/>
        <w:tab w:val="right" w:pos="9656"/>
      </w:tabs>
    </w:pP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 w:rsidR="003E6950">
      <w:rPr>
        <w:noProof/>
      </w:rPr>
      <w:t>2</w:t>
    </w:r>
    <w:r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6914E" w14:textId="77777777" w:rsidR="00741CBF" w:rsidRDefault="00741CBF">
    <w:pPr>
      <w:pStyle w:val="Zpat"/>
      <w:pBdr>
        <w:top w:val="single" w:sz="4" w:space="1" w:color="auto"/>
      </w:pBdr>
      <w:tabs>
        <w:tab w:val="clear" w:pos="9072"/>
        <w:tab w:val="right" w:pos="9656"/>
      </w:tabs>
    </w:pPr>
  </w:p>
  <w:p w14:paraId="1C41377A" w14:textId="77777777" w:rsidR="00741CBF" w:rsidRDefault="00741CBF">
    <w:pPr>
      <w:pStyle w:val="Zpat"/>
      <w:pBdr>
        <w:top w:val="single" w:sz="4" w:space="1" w:color="auto"/>
      </w:pBdr>
      <w:tabs>
        <w:tab w:val="clear" w:pos="9072"/>
        <w:tab w:val="right" w:pos="9656"/>
      </w:tabs>
    </w:pP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 w:rsidR="003E6950">
      <w:rPr>
        <w:noProof/>
      </w:rPr>
      <w:t>1</w:t>
    </w:r>
    <w:r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9D22C" w14:textId="77777777" w:rsidR="00970322" w:rsidRDefault="00970322">
      <w:r>
        <w:separator/>
      </w:r>
    </w:p>
  </w:footnote>
  <w:footnote w:type="continuationSeparator" w:id="0">
    <w:p w14:paraId="21389BD2" w14:textId="77777777" w:rsidR="00970322" w:rsidRDefault="009703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Mkatabulky"/>
      <w:tblW w:w="9639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835"/>
      <w:gridCol w:w="6804"/>
    </w:tblGrid>
    <w:tr w:rsidR="007B0B98" w14:paraId="1A439E3D" w14:textId="77777777" w:rsidTr="004E5689">
      <w:trPr>
        <w:jc w:val="center"/>
      </w:trPr>
      <w:tc>
        <w:tcPr>
          <w:tcW w:w="2835" w:type="dxa"/>
        </w:tcPr>
        <w:p w14:paraId="2F65E837" w14:textId="77777777" w:rsidR="007B0B98" w:rsidRDefault="007B0B98" w:rsidP="007B0B98">
          <w:pPr>
            <w:pStyle w:val="Zhlav"/>
            <w:jc w:val="left"/>
          </w:pPr>
        </w:p>
      </w:tc>
      <w:tc>
        <w:tcPr>
          <w:tcW w:w="6804" w:type="dxa"/>
        </w:tcPr>
        <w:p w14:paraId="738A4345" w14:textId="6149C9F7" w:rsidR="007B0B98" w:rsidRDefault="00C15007" w:rsidP="007B0B98">
          <w:pPr>
            <w:pStyle w:val="Zhlav"/>
            <w:jc w:val="right"/>
          </w:pPr>
          <w:r>
            <w:rPr>
              <w:noProof/>
            </w:rPr>
            <w:drawing>
              <wp:inline distT="0" distB="0" distL="0" distR="0" wp14:anchorId="66D5F599" wp14:editId="393BEBDD">
                <wp:extent cx="2627692" cy="360000"/>
                <wp:effectExtent l="0" t="0" r="1270" b="2540"/>
                <wp:docPr id="2120437330" name="Obrázek 21204373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627692" cy="36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F1A3A7E" w14:textId="77777777" w:rsidR="007B0B98" w:rsidRDefault="007B0B98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Mkatabulky"/>
      <w:tblW w:w="9639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804"/>
      <w:gridCol w:w="2835"/>
    </w:tblGrid>
    <w:tr w:rsidR="007B0B98" w14:paraId="5B09E046" w14:textId="77777777" w:rsidTr="004E5689">
      <w:trPr>
        <w:jc w:val="center"/>
      </w:trPr>
      <w:tc>
        <w:tcPr>
          <w:tcW w:w="6804" w:type="dxa"/>
        </w:tcPr>
        <w:p w14:paraId="44FFE972" w14:textId="1186F8B7" w:rsidR="007B0B98" w:rsidRDefault="00C15007" w:rsidP="007B0B98">
          <w:pPr>
            <w:pStyle w:val="Zhlav"/>
            <w:jc w:val="left"/>
          </w:pPr>
          <w:r>
            <w:rPr>
              <w:noProof/>
            </w:rPr>
            <w:drawing>
              <wp:inline distT="0" distB="0" distL="0" distR="0" wp14:anchorId="020032F1" wp14:editId="5CAEEC57">
                <wp:extent cx="2627692" cy="360000"/>
                <wp:effectExtent l="0" t="0" r="1270" b="2540"/>
                <wp:docPr id="4" name="Obráze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627692" cy="36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5" w:type="dxa"/>
        </w:tcPr>
        <w:p w14:paraId="28AB9F45" w14:textId="77777777" w:rsidR="007B0B98" w:rsidRDefault="007B0B98" w:rsidP="007B0B98">
          <w:pPr>
            <w:pStyle w:val="Zhlav"/>
            <w:jc w:val="right"/>
          </w:pPr>
        </w:p>
      </w:tc>
    </w:tr>
  </w:tbl>
  <w:p w14:paraId="24EDBED7" w14:textId="77777777" w:rsidR="007B0B98" w:rsidRPr="001B7441" w:rsidRDefault="007B0B98" w:rsidP="007B0B98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B4E26"/>
    <w:multiLevelType w:val="hybridMultilevel"/>
    <w:tmpl w:val="B44424C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D92514"/>
    <w:multiLevelType w:val="hybridMultilevel"/>
    <w:tmpl w:val="E6E467BC"/>
    <w:lvl w:ilvl="0" w:tplc="0405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405000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</w:rPr>
    </w:lvl>
    <w:lvl w:ilvl="2" w:tplc="0405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 w15:restartNumberingAfterBreak="0">
    <w:nsid w:val="14912E3C"/>
    <w:multiLevelType w:val="hybridMultilevel"/>
    <w:tmpl w:val="C3A89C96"/>
    <w:lvl w:ilvl="0" w:tplc="0405000F">
      <w:start w:val="1"/>
      <w:numFmt w:val="decimal"/>
      <w:lvlText w:val="%1."/>
      <w:lvlJc w:val="left"/>
      <w:pPr>
        <w:tabs>
          <w:tab w:val="num" w:pos="862"/>
        </w:tabs>
        <w:ind w:left="862" w:hanging="360"/>
      </w:pPr>
    </w:lvl>
    <w:lvl w:ilvl="1" w:tplc="04050019">
      <w:start w:val="1"/>
      <w:numFmt w:val="lowerLetter"/>
      <w:lvlText w:val="%2."/>
      <w:lvlJc w:val="left"/>
      <w:pPr>
        <w:tabs>
          <w:tab w:val="num" w:pos="1582"/>
        </w:tabs>
        <w:ind w:left="1582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302"/>
        </w:tabs>
        <w:ind w:left="2302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3022"/>
        </w:tabs>
        <w:ind w:left="3022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742"/>
        </w:tabs>
        <w:ind w:left="3742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462"/>
        </w:tabs>
        <w:ind w:left="4462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182"/>
        </w:tabs>
        <w:ind w:left="5182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902"/>
        </w:tabs>
        <w:ind w:left="5902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622"/>
        </w:tabs>
        <w:ind w:left="6622" w:hanging="180"/>
      </w:pPr>
    </w:lvl>
  </w:abstractNum>
  <w:abstractNum w:abstractNumId="3" w15:restartNumberingAfterBreak="0">
    <w:nsid w:val="152277A9"/>
    <w:multiLevelType w:val="hybridMultilevel"/>
    <w:tmpl w:val="E6E467BC"/>
    <w:lvl w:ilvl="0" w:tplc="040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5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9452268"/>
    <w:multiLevelType w:val="multilevel"/>
    <w:tmpl w:val="F8E29E1E"/>
    <w:lvl w:ilvl="0">
      <w:start w:val="1"/>
      <w:numFmt w:val="decimal"/>
      <w:pStyle w:val="Nadpis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Nadpis2"/>
      <w:lvlText w:val="%1.%2.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pStyle w:val="Nadpis3"/>
      <w:lvlText w:val="%1.%2.%3.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 w15:restartNumberingAfterBreak="0">
    <w:nsid w:val="1D4B0772"/>
    <w:multiLevelType w:val="hybridMultilevel"/>
    <w:tmpl w:val="914EBF7C"/>
    <w:lvl w:ilvl="0" w:tplc="BDC495C6">
      <w:start w:val="1"/>
      <w:numFmt w:val="decimal"/>
      <w:pStyle w:val="Literatura"/>
      <w:lvlText w:val="[%1]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0A17A59"/>
    <w:multiLevelType w:val="hybridMultilevel"/>
    <w:tmpl w:val="E84E7AA8"/>
    <w:lvl w:ilvl="0" w:tplc="0409000F">
      <w:start w:val="1"/>
      <w:numFmt w:val="decimal"/>
      <w:lvlText w:val="%1."/>
      <w:lvlJc w:val="left"/>
      <w:pPr>
        <w:tabs>
          <w:tab w:val="num" w:pos="862"/>
        </w:tabs>
        <w:ind w:left="862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582"/>
        </w:tabs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02"/>
        </w:tabs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22"/>
        </w:tabs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42"/>
        </w:tabs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62"/>
        </w:tabs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82"/>
        </w:tabs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02"/>
        </w:tabs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22"/>
        </w:tabs>
        <w:ind w:left="6622" w:hanging="180"/>
      </w:pPr>
    </w:lvl>
  </w:abstractNum>
  <w:abstractNum w:abstractNumId="7" w15:restartNumberingAfterBreak="0">
    <w:nsid w:val="24382003"/>
    <w:multiLevelType w:val="hybridMultilevel"/>
    <w:tmpl w:val="AB1CD3F6"/>
    <w:lvl w:ilvl="0" w:tplc="04050001">
      <w:start w:val="1"/>
      <w:numFmt w:val="bullet"/>
      <w:lvlText w:val=""/>
      <w:lvlJc w:val="left"/>
      <w:pPr>
        <w:tabs>
          <w:tab w:val="num" w:pos="920"/>
        </w:tabs>
        <w:ind w:left="9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640"/>
        </w:tabs>
        <w:ind w:left="1640" w:hanging="360"/>
      </w:pPr>
      <w:rPr>
        <w:rFonts w:ascii="Courier New" w:hAnsi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360"/>
        </w:tabs>
        <w:ind w:left="23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3080"/>
        </w:tabs>
        <w:ind w:left="30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800"/>
        </w:tabs>
        <w:ind w:left="3800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520"/>
        </w:tabs>
        <w:ind w:left="45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240"/>
        </w:tabs>
        <w:ind w:left="52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960"/>
        </w:tabs>
        <w:ind w:left="5960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680"/>
        </w:tabs>
        <w:ind w:left="6680" w:hanging="360"/>
      </w:pPr>
      <w:rPr>
        <w:rFonts w:ascii="Wingdings" w:hAnsi="Wingdings" w:hint="default"/>
      </w:rPr>
    </w:lvl>
  </w:abstractNum>
  <w:abstractNum w:abstractNumId="8" w15:restartNumberingAfterBreak="0">
    <w:nsid w:val="259C0EAB"/>
    <w:multiLevelType w:val="hybridMultilevel"/>
    <w:tmpl w:val="D8723650"/>
    <w:lvl w:ilvl="0" w:tplc="04090001">
      <w:start w:val="1"/>
      <w:numFmt w:val="bullet"/>
      <w:lvlText w:val=""/>
      <w:lvlJc w:val="left"/>
      <w:pPr>
        <w:tabs>
          <w:tab w:val="num" w:pos="862"/>
        </w:tabs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82"/>
        </w:tabs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02"/>
        </w:tabs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22"/>
        </w:tabs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42"/>
        </w:tabs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62"/>
        </w:tabs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82"/>
        </w:tabs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02"/>
        </w:tabs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22"/>
        </w:tabs>
        <w:ind w:left="6622" w:hanging="360"/>
      </w:pPr>
      <w:rPr>
        <w:rFonts w:ascii="Wingdings" w:hAnsi="Wingdings" w:hint="default"/>
      </w:rPr>
    </w:lvl>
  </w:abstractNum>
  <w:abstractNum w:abstractNumId="9" w15:restartNumberingAfterBreak="0">
    <w:nsid w:val="27093174"/>
    <w:multiLevelType w:val="hybridMultilevel"/>
    <w:tmpl w:val="CE040EBC"/>
    <w:lvl w:ilvl="0" w:tplc="04050001">
      <w:start w:val="1"/>
      <w:numFmt w:val="bullet"/>
      <w:lvlText w:val=""/>
      <w:lvlJc w:val="left"/>
      <w:pPr>
        <w:tabs>
          <w:tab w:val="num" w:pos="862"/>
        </w:tabs>
        <w:ind w:left="862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582"/>
        </w:tabs>
        <w:ind w:left="1582" w:hanging="360"/>
      </w:pPr>
      <w:rPr>
        <w:rFonts w:ascii="Courier New" w:hAnsi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302"/>
        </w:tabs>
        <w:ind w:left="2302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3022"/>
        </w:tabs>
        <w:ind w:left="3022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742"/>
        </w:tabs>
        <w:ind w:left="3742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462"/>
        </w:tabs>
        <w:ind w:left="4462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182"/>
        </w:tabs>
        <w:ind w:left="5182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902"/>
        </w:tabs>
        <w:ind w:left="5902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622"/>
        </w:tabs>
        <w:ind w:left="6622" w:hanging="360"/>
      </w:pPr>
      <w:rPr>
        <w:rFonts w:ascii="Wingdings" w:hAnsi="Wingdings" w:hint="default"/>
      </w:rPr>
    </w:lvl>
  </w:abstractNum>
  <w:abstractNum w:abstractNumId="10" w15:restartNumberingAfterBreak="0">
    <w:nsid w:val="288D569D"/>
    <w:multiLevelType w:val="hybridMultilevel"/>
    <w:tmpl w:val="36CE0146"/>
    <w:lvl w:ilvl="0" w:tplc="A4189A62">
      <w:start w:val="1"/>
      <w:numFmt w:val="decimal"/>
      <w:lvlText w:val="Obr. %1.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8D23CF4"/>
    <w:multiLevelType w:val="hybridMultilevel"/>
    <w:tmpl w:val="50DA4FB2"/>
    <w:lvl w:ilvl="0" w:tplc="0405000F">
      <w:start w:val="1"/>
      <w:numFmt w:val="decimal"/>
      <w:lvlText w:val="%1."/>
      <w:lvlJc w:val="left"/>
      <w:pPr>
        <w:ind w:left="862" w:hanging="360"/>
      </w:pPr>
    </w:lvl>
    <w:lvl w:ilvl="1" w:tplc="04050019">
      <w:start w:val="1"/>
      <w:numFmt w:val="lowerLetter"/>
      <w:lvlText w:val="%2."/>
      <w:lvlJc w:val="left"/>
      <w:pPr>
        <w:ind w:left="1582" w:hanging="360"/>
      </w:pPr>
    </w:lvl>
    <w:lvl w:ilvl="2" w:tplc="0405001B">
      <w:start w:val="1"/>
      <w:numFmt w:val="lowerRoman"/>
      <w:lvlText w:val="%3."/>
      <w:lvlJc w:val="right"/>
      <w:pPr>
        <w:ind w:left="2302" w:hanging="180"/>
      </w:pPr>
    </w:lvl>
    <w:lvl w:ilvl="3" w:tplc="0405000F">
      <w:start w:val="1"/>
      <w:numFmt w:val="decimal"/>
      <w:lvlText w:val="%4."/>
      <w:lvlJc w:val="left"/>
      <w:pPr>
        <w:ind w:left="3022" w:hanging="360"/>
      </w:pPr>
    </w:lvl>
    <w:lvl w:ilvl="4" w:tplc="04050019">
      <w:start w:val="1"/>
      <w:numFmt w:val="lowerLetter"/>
      <w:lvlText w:val="%5."/>
      <w:lvlJc w:val="left"/>
      <w:pPr>
        <w:ind w:left="3742" w:hanging="360"/>
      </w:pPr>
    </w:lvl>
    <w:lvl w:ilvl="5" w:tplc="0405001B">
      <w:start w:val="1"/>
      <w:numFmt w:val="lowerRoman"/>
      <w:lvlText w:val="%6."/>
      <w:lvlJc w:val="right"/>
      <w:pPr>
        <w:ind w:left="4462" w:hanging="180"/>
      </w:pPr>
    </w:lvl>
    <w:lvl w:ilvl="6" w:tplc="0405000F">
      <w:start w:val="1"/>
      <w:numFmt w:val="decimal"/>
      <w:lvlText w:val="%7."/>
      <w:lvlJc w:val="left"/>
      <w:pPr>
        <w:ind w:left="5182" w:hanging="360"/>
      </w:pPr>
    </w:lvl>
    <w:lvl w:ilvl="7" w:tplc="04050019">
      <w:start w:val="1"/>
      <w:numFmt w:val="lowerLetter"/>
      <w:lvlText w:val="%8."/>
      <w:lvlJc w:val="left"/>
      <w:pPr>
        <w:ind w:left="5902" w:hanging="360"/>
      </w:pPr>
    </w:lvl>
    <w:lvl w:ilvl="8" w:tplc="0405001B">
      <w:start w:val="1"/>
      <w:numFmt w:val="lowerRoman"/>
      <w:lvlText w:val="%9."/>
      <w:lvlJc w:val="right"/>
      <w:pPr>
        <w:ind w:left="6622" w:hanging="180"/>
      </w:pPr>
    </w:lvl>
  </w:abstractNum>
  <w:abstractNum w:abstractNumId="12" w15:restartNumberingAfterBreak="0">
    <w:nsid w:val="2A8F626B"/>
    <w:multiLevelType w:val="hybridMultilevel"/>
    <w:tmpl w:val="CFF229FC"/>
    <w:lvl w:ilvl="0" w:tplc="0405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3" w15:restartNumberingAfterBreak="0">
    <w:nsid w:val="466E305B"/>
    <w:multiLevelType w:val="hybridMultilevel"/>
    <w:tmpl w:val="968A949E"/>
    <w:lvl w:ilvl="0" w:tplc="0409000F">
      <w:start w:val="1"/>
      <w:numFmt w:val="decimal"/>
      <w:lvlText w:val="%1."/>
      <w:lvlJc w:val="left"/>
      <w:pPr>
        <w:tabs>
          <w:tab w:val="num" w:pos="862"/>
        </w:tabs>
        <w:ind w:left="862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582"/>
        </w:tabs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02"/>
        </w:tabs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22"/>
        </w:tabs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42"/>
        </w:tabs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62"/>
        </w:tabs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82"/>
        </w:tabs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02"/>
        </w:tabs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22"/>
        </w:tabs>
        <w:ind w:left="6622" w:hanging="180"/>
      </w:pPr>
    </w:lvl>
  </w:abstractNum>
  <w:abstractNum w:abstractNumId="14" w15:restartNumberingAfterBreak="0">
    <w:nsid w:val="510C76FF"/>
    <w:multiLevelType w:val="hybridMultilevel"/>
    <w:tmpl w:val="B510D77A"/>
    <w:lvl w:ilvl="0" w:tplc="04090001">
      <w:start w:val="1"/>
      <w:numFmt w:val="bullet"/>
      <w:lvlText w:val=""/>
      <w:lvlJc w:val="left"/>
      <w:pPr>
        <w:tabs>
          <w:tab w:val="num" w:pos="862"/>
        </w:tabs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82"/>
        </w:tabs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02"/>
        </w:tabs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22"/>
        </w:tabs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42"/>
        </w:tabs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62"/>
        </w:tabs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82"/>
        </w:tabs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02"/>
        </w:tabs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22"/>
        </w:tabs>
        <w:ind w:left="6622" w:hanging="360"/>
      </w:pPr>
      <w:rPr>
        <w:rFonts w:ascii="Wingdings" w:hAnsi="Wingdings" w:hint="default"/>
      </w:rPr>
    </w:lvl>
  </w:abstractNum>
  <w:abstractNum w:abstractNumId="15" w15:restartNumberingAfterBreak="0">
    <w:nsid w:val="5E5A6FDC"/>
    <w:multiLevelType w:val="hybridMultilevel"/>
    <w:tmpl w:val="36909242"/>
    <w:lvl w:ilvl="0" w:tplc="04050001">
      <w:start w:val="1"/>
      <w:numFmt w:val="bullet"/>
      <w:lvlText w:val=""/>
      <w:lvlJc w:val="left"/>
      <w:pPr>
        <w:tabs>
          <w:tab w:val="num" w:pos="862"/>
        </w:tabs>
        <w:ind w:left="862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582"/>
        </w:tabs>
        <w:ind w:left="1582" w:hanging="360"/>
      </w:pPr>
      <w:rPr>
        <w:rFonts w:ascii="Courier New" w:hAnsi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302"/>
        </w:tabs>
        <w:ind w:left="2302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3022"/>
        </w:tabs>
        <w:ind w:left="3022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742"/>
        </w:tabs>
        <w:ind w:left="3742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462"/>
        </w:tabs>
        <w:ind w:left="4462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182"/>
        </w:tabs>
        <w:ind w:left="5182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902"/>
        </w:tabs>
        <w:ind w:left="5902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622"/>
        </w:tabs>
        <w:ind w:left="6622" w:hanging="360"/>
      </w:pPr>
      <w:rPr>
        <w:rFonts w:ascii="Wingdings" w:hAnsi="Wingdings" w:hint="default"/>
      </w:rPr>
    </w:lvl>
  </w:abstractNum>
  <w:abstractNum w:abstractNumId="16" w15:restartNumberingAfterBreak="0">
    <w:nsid w:val="5EB8104B"/>
    <w:multiLevelType w:val="hybridMultilevel"/>
    <w:tmpl w:val="5DA88A70"/>
    <w:lvl w:ilvl="0" w:tplc="C74C386C">
      <w:start w:val="1"/>
      <w:numFmt w:val="decimal"/>
      <w:pStyle w:val="Rovnice"/>
      <w:lvlText w:val="(R%1)"/>
      <w:lvlJc w:val="left"/>
      <w:pPr>
        <w:tabs>
          <w:tab w:val="num" w:pos="3402"/>
        </w:tabs>
        <w:ind w:left="3402" w:hanging="3402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86A07BB"/>
    <w:multiLevelType w:val="hybridMultilevel"/>
    <w:tmpl w:val="696E0F66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065B0E"/>
    <w:multiLevelType w:val="hybridMultilevel"/>
    <w:tmpl w:val="F880DE86"/>
    <w:lvl w:ilvl="0" w:tplc="0409000F">
      <w:start w:val="1"/>
      <w:numFmt w:val="decimal"/>
      <w:lvlText w:val="%1."/>
      <w:lvlJc w:val="left"/>
      <w:pPr>
        <w:tabs>
          <w:tab w:val="num" w:pos="862"/>
        </w:tabs>
        <w:ind w:left="862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582"/>
        </w:tabs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02"/>
        </w:tabs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22"/>
        </w:tabs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42"/>
        </w:tabs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62"/>
        </w:tabs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82"/>
        </w:tabs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02"/>
        </w:tabs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22"/>
        </w:tabs>
        <w:ind w:left="6622" w:hanging="180"/>
      </w:pPr>
    </w:lvl>
  </w:abstractNum>
  <w:abstractNum w:abstractNumId="19" w15:restartNumberingAfterBreak="0">
    <w:nsid w:val="74CB5E31"/>
    <w:multiLevelType w:val="hybridMultilevel"/>
    <w:tmpl w:val="8A7C5C0A"/>
    <w:lvl w:ilvl="0" w:tplc="0409000F">
      <w:start w:val="1"/>
      <w:numFmt w:val="decimal"/>
      <w:lvlText w:val="%1."/>
      <w:lvlJc w:val="left"/>
      <w:pPr>
        <w:tabs>
          <w:tab w:val="num" w:pos="862"/>
        </w:tabs>
        <w:ind w:left="862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582"/>
        </w:tabs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02"/>
        </w:tabs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22"/>
        </w:tabs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42"/>
        </w:tabs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62"/>
        </w:tabs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82"/>
        </w:tabs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02"/>
        </w:tabs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22"/>
        </w:tabs>
        <w:ind w:left="6622" w:hanging="180"/>
      </w:pPr>
    </w:lvl>
  </w:abstractNum>
  <w:abstractNum w:abstractNumId="20" w15:restartNumberingAfterBreak="0">
    <w:nsid w:val="7D2F5908"/>
    <w:multiLevelType w:val="hybridMultilevel"/>
    <w:tmpl w:val="637020E8"/>
    <w:lvl w:ilvl="0" w:tplc="927AF28A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22" w:hanging="360"/>
      </w:pPr>
    </w:lvl>
    <w:lvl w:ilvl="2" w:tplc="0809001B" w:tentative="1">
      <w:start w:val="1"/>
      <w:numFmt w:val="lowerRoman"/>
      <w:lvlText w:val="%3."/>
      <w:lvlJc w:val="right"/>
      <w:pPr>
        <w:ind w:left="1942" w:hanging="180"/>
      </w:pPr>
    </w:lvl>
    <w:lvl w:ilvl="3" w:tplc="0809000F" w:tentative="1">
      <w:start w:val="1"/>
      <w:numFmt w:val="decimal"/>
      <w:lvlText w:val="%4."/>
      <w:lvlJc w:val="left"/>
      <w:pPr>
        <w:ind w:left="2662" w:hanging="360"/>
      </w:pPr>
    </w:lvl>
    <w:lvl w:ilvl="4" w:tplc="08090019" w:tentative="1">
      <w:start w:val="1"/>
      <w:numFmt w:val="lowerLetter"/>
      <w:lvlText w:val="%5."/>
      <w:lvlJc w:val="left"/>
      <w:pPr>
        <w:ind w:left="3382" w:hanging="360"/>
      </w:pPr>
    </w:lvl>
    <w:lvl w:ilvl="5" w:tplc="0809001B" w:tentative="1">
      <w:start w:val="1"/>
      <w:numFmt w:val="lowerRoman"/>
      <w:lvlText w:val="%6."/>
      <w:lvlJc w:val="right"/>
      <w:pPr>
        <w:ind w:left="4102" w:hanging="180"/>
      </w:pPr>
    </w:lvl>
    <w:lvl w:ilvl="6" w:tplc="0809000F" w:tentative="1">
      <w:start w:val="1"/>
      <w:numFmt w:val="decimal"/>
      <w:lvlText w:val="%7."/>
      <w:lvlJc w:val="left"/>
      <w:pPr>
        <w:ind w:left="4822" w:hanging="360"/>
      </w:pPr>
    </w:lvl>
    <w:lvl w:ilvl="7" w:tplc="08090019" w:tentative="1">
      <w:start w:val="1"/>
      <w:numFmt w:val="lowerLetter"/>
      <w:lvlText w:val="%8."/>
      <w:lvlJc w:val="left"/>
      <w:pPr>
        <w:ind w:left="5542" w:hanging="360"/>
      </w:pPr>
    </w:lvl>
    <w:lvl w:ilvl="8" w:tplc="0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1" w15:restartNumberingAfterBreak="0">
    <w:nsid w:val="7DA4574B"/>
    <w:multiLevelType w:val="hybridMultilevel"/>
    <w:tmpl w:val="2AFA0FCA"/>
    <w:lvl w:ilvl="0" w:tplc="04050001">
      <w:start w:val="1"/>
      <w:numFmt w:val="bullet"/>
      <w:lvlText w:val=""/>
      <w:lvlJc w:val="left"/>
      <w:pPr>
        <w:tabs>
          <w:tab w:val="num" w:pos="862"/>
        </w:tabs>
        <w:ind w:left="862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582"/>
        </w:tabs>
        <w:ind w:left="1582" w:hanging="360"/>
      </w:pPr>
      <w:rPr>
        <w:rFonts w:ascii="Courier New" w:hAnsi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302"/>
        </w:tabs>
        <w:ind w:left="2302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3022"/>
        </w:tabs>
        <w:ind w:left="3022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742"/>
        </w:tabs>
        <w:ind w:left="3742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462"/>
        </w:tabs>
        <w:ind w:left="4462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182"/>
        </w:tabs>
        <w:ind w:left="5182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902"/>
        </w:tabs>
        <w:ind w:left="5902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622"/>
        </w:tabs>
        <w:ind w:left="6622" w:hanging="360"/>
      </w:pPr>
      <w:rPr>
        <w:rFonts w:ascii="Wingdings" w:hAnsi="Wingdings" w:hint="default"/>
      </w:rPr>
    </w:lvl>
  </w:abstractNum>
  <w:num w:numId="1" w16cid:durableId="1125929829">
    <w:abstractNumId w:val="5"/>
  </w:num>
  <w:num w:numId="2" w16cid:durableId="1361586087">
    <w:abstractNumId w:val="16"/>
  </w:num>
  <w:num w:numId="3" w16cid:durableId="387263586">
    <w:abstractNumId w:val="4"/>
  </w:num>
  <w:num w:numId="4" w16cid:durableId="118502078">
    <w:abstractNumId w:val="18"/>
  </w:num>
  <w:num w:numId="5" w16cid:durableId="723338299">
    <w:abstractNumId w:val="19"/>
  </w:num>
  <w:num w:numId="6" w16cid:durableId="943461089">
    <w:abstractNumId w:val="7"/>
  </w:num>
  <w:num w:numId="7" w16cid:durableId="147018994">
    <w:abstractNumId w:val="21"/>
  </w:num>
  <w:num w:numId="8" w16cid:durableId="1718582137">
    <w:abstractNumId w:val="15"/>
  </w:num>
  <w:num w:numId="9" w16cid:durableId="1467897773">
    <w:abstractNumId w:val="9"/>
  </w:num>
  <w:num w:numId="10" w16cid:durableId="525561401">
    <w:abstractNumId w:val="2"/>
  </w:num>
  <w:num w:numId="11" w16cid:durableId="1209100533">
    <w:abstractNumId w:val="13"/>
  </w:num>
  <w:num w:numId="12" w16cid:durableId="1443381152">
    <w:abstractNumId w:val="14"/>
  </w:num>
  <w:num w:numId="13" w16cid:durableId="635717975">
    <w:abstractNumId w:val="8"/>
  </w:num>
  <w:num w:numId="14" w16cid:durableId="906572341">
    <w:abstractNumId w:val="6"/>
  </w:num>
  <w:num w:numId="15" w16cid:durableId="183907925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961375445">
    <w:abstractNumId w:val="17"/>
  </w:num>
  <w:num w:numId="17" w16cid:durableId="1941788611">
    <w:abstractNumId w:val="3"/>
  </w:num>
  <w:num w:numId="18" w16cid:durableId="1621956623">
    <w:abstractNumId w:val="1"/>
  </w:num>
  <w:num w:numId="19" w16cid:durableId="1821114741">
    <w:abstractNumId w:val="0"/>
  </w:num>
  <w:num w:numId="20" w16cid:durableId="1247232424">
    <w:abstractNumId w:val="12"/>
  </w:num>
  <w:num w:numId="21" w16cid:durableId="1538809285">
    <w:abstractNumId w:val="10"/>
  </w:num>
  <w:num w:numId="22" w16cid:durableId="39440136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evenAndOddHeaders/>
  <w:drawingGridHorizontalSpacing w:val="142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597D"/>
    <w:rsid w:val="00001BA1"/>
    <w:rsid w:val="00005423"/>
    <w:rsid w:val="00006E37"/>
    <w:rsid w:val="00017105"/>
    <w:rsid w:val="00017DDF"/>
    <w:rsid w:val="00023202"/>
    <w:rsid w:val="00024B0E"/>
    <w:rsid w:val="00031882"/>
    <w:rsid w:val="000329F3"/>
    <w:rsid w:val="00051729"/>
    <w:rsid w:val="0005522A"/>
    <w:rsid w:val="000600C2"/>
    <w:rsid w:val="000719D4"/>
    <w:rsid w:val="00083995"/>
    <w:rsid w:val="000A3E03"/>
    <w:rsid w:val="000A6E79"/>
    <w:rsid w:val="000C574F"/>
    <w:rsid w:val="000D092A"/>
    <w:rsid w:val="000D17A2"/>
    <w:rsid w:val="000D783A"/>
    <w:rsid w:val="000E602B"/>
    <w:rsid w:val="000E6B1D"/>
    <w:rsid w:val="00107BF9"/>
    <w:rsid w:val="0011704D"/>
    <w:rsid w:val="0011769E"/>
    <w:rsid w:val="00120388"/>
    <w:rsid w:val="001225E6"/>
    <w:rsid w:val="00124BDF"/>
    <w:rsid w:val="00127FE6"/>
    <w:rsid w:val="00133ABF"/>
    <w:rsid w:val="00153036"/>
    <w:rsid w:val="00153E04"/>
    <w:rsid w:val="001560CF"/>
    <w:rsid w:val="001744E8"/>
    <w:rsid w:val="00174D24"/>
    <w:rsid w:val="00176815"/>
    <w:rsid w:val="0018165E"/>
    <w:rsid w:val="00182241"/>
    <w:rsid w:val="001837DB"/>
    <w:rsid w:val="00186B43"/>
    <w:rsid w:val="00195CD5"/>
    <w:rsid w:val="001A7BD5"/>
    <w:rsid w:val="001B383A"/>
    <w:rsid w:val="001C4A4A"/>
    <w:rsid w:val="001C5552"/>
    <w:rsid w:val="001F1B5F"/>
    <w:rsid w:val="0020306A"/>
    <w:rsid w:val="002054D9"/>
    <w:rsid w:val="00206107"/>
    <w:rsid w:val="002078B1"/>
    <w:rsid w:val="00211A38"/>
    <w:rsid w:val="002313DA"/>
    <w:rsid w:val="00232876"/>
    <w:rsid w:val="00234FF2"/>
    <w:rsid w:val="002358AA"/>
    <w:rsid w:val="0024568F"/>
    <w:rsid w:val="0025392E"/>
    <w:rsid w:val="00257917"/>
    <w:rsid w:val="00260B9D"/>
    <w:rsid w:val="0026324A"/>
    <w:rsid w:val="00263D71"/>
    <w:rsid w:val="002645DE"/>
    <w:rsid w:val="0027011C"/>
    <w:rsid w:val="00282395"/>
    <w:rsid w:val="00286C2C"/>
    <w:rsid w:val="002901A3"/>
    <w:rsid w:val="00294FB7"/>
    <w:rsid w:val="002A0761"/>
    <w:rsid w:val="002A2CAB"/>
    <w:rsid w:val="002B3014"/>
    <w:rsid w:val="002B75AD"/>
    <w:rsid w:val="002C6DFF"/>
    <w:rsid w:val="002D1648"/>
    <w:rsid w:val="002D2270"/>
    <w:rsid w:val="003008E3"/>
    <w:rsid w:val="00303E13"/>
    <w:rsid w:val="00314AD5"/>
    <w:rsid w:val="003238DE"/>
    <w:rsid w:val="0033227A"/>
    <w:rsid w:val="00345C9A"/>
    <w:rsid w:val="00347814"/>
    <w:rsid w:val="00350590"/>
    <w:rsid w:val="00370A66"/>
    <w:rsid w:val="003714B7"/>
    <w:rsid w:val="00371C5B"/>
    <w:rsid w:val="003769CE"/>
    <w:rsid w:val="00380A19"/>
    <w:rsid w:val="00384EAF"/>
    <w:rsid w:val="003956E4"/>
    <w:rsid w:val="003977A6"/>
    <w:rsid w:val="003B664C"/>
    <w:rsid w:val="003C018C"/>
    <w:rsid w:val="003C4631"/>
    <w:rsid w:val="003C6DA8"/>
    <w:rsid w:val="003C71B1"/>
    <w:rsid w:val="003D0D95"/>
    <w:rsid w:val="003E139D"/>
    <w:rsid w:val="003E4A25"/>
    <w:rsid w:val="003E64F2"/>
    <w:rsid w:val="003E6950"/>
    <w:rsid w:val="003E6C45"/>
    <w:rsid w:val="003F1A91"/>
    <w:rsid w:val="003F71FD"/>
    <w:rsid w:val="0040527B"/>
    <w:rsid w:val="00406136"/>
    <w:rsid w:val="004105EC"/>
    <w:rsid w:val="00413B92"/>
    <w:rsid w:val="00417478"/>
    <w:rsid w:val="00420A3F"/>
    <w:rsid w:val="00427E4F"/>
    <w:rsid w:val="0044097E"/>
    <w:rsid w:val="00442868"/>
    <w:rsid w:val="004438E1"/>
    <w:rsid w:val="004502B9"/>
    <w:rsid w:val="00460032"/>
    <w:rsid w:val="0046443C"/>
    <w:rsid w:val="004650F3"/>
    <w:rsid w:val="004722FA"/>
    <w:rsid w:val="0047345C"/>
    <w:rsid w:val="0047713D"/>
    <w:rsid w:val="0048107F"/>
    <w:rsid w:val="00481B1D"/>
    <w:rsid w:val="004909AF"/>
    <w:rsid w:val="004A232D"/>
    <w:rsid w:val="004A791A"/>
    <w:rsid w:val="004A7AC7"/>
    <w:rsid w:val="004B10DE"/>
    <w:rsid w:val="004B7FE5"/>
    <w:rsid w:val="004C3D9E"/>
    <w:rsid w:val="004D496D"/>
    <w:rsid w:val="004E0EF1"/>
    <w:rsid w:val="004E6471"/>
    <w:rsid w:val="004F5FF9"/>
    <w:rsid w:val="004F6F6B"/>
    <w:rsid w:val="00504EE2"/>
    <w:rsid w:val="00517150"/>
    <w:rsid w:val="00525FB8"/>
    <w:rsid w:val="00534066"/>
    <w:rsid w:val="00536908"/>
    <w:rsid w:val="0053788D"/>
    <w:rsid w:val="0054044F"/>
    <w:rsid w:val="00557D04"/>
    <w:rsid w:val="00570E7B"/>
    <w:rsid w:val="00575A9B"/>
    <w:rsid w:val="00586E37"/>
    <w:rsid w:val="00596076"/>
    <w:rsid w:val="005C120D"/>
    <w:rsid w:val="005C4228"/>
    <w:rsid w:val="005D730A"/>
    <w:rsid w:val="005E1300"/>
    <w:rsid w:val="005E1422"/>
    <w:rsid w:val="005E44B0"/>
    <w:rsid w:val="005E6169"/>
    <w:rsid w:val="005E6944"/>
    <w:rsid w:val="005E6D30"/>
    <w:rsid w:val="005F176C"/>
    <w:rsid w:val="00602978"/>
    <w:rsid w:val="00613C94"/>
    <w:rsid w:val="0062032C"/>
    <w:rsid w:val="0062692D"/>
    <w:rsid w:val="0062697F"/>
    <w:rsid w:val="006316B6"/>
    <w:rsid w:val="0063299C"/>
    <w:rsid w:val="00641605"/>
    <w:rsid w:val="00643B66"/>
    <w:rsid w:val="006441D3"/>
    <w:rsid w:val="00650D5C"/>
    <w:rsid w:val="006721BE"/>
    <w:rsid w:val="00684E87"/>
    <w:rsid w:val="006911B8"/>
    <w:rsid w:val="00692B5B"/>
    <w:rsid w:val="006A1E37"/>
    <w:rsid w:val="006B06FF"/>
    <w:rsid w:val="006B143B"/>
    <w:rsid w:val="006B3881"/>
    <w:rsid w:val="006B628F"/>
    <w:rsid w:val="006E2D1E"/>
    <w:rsid w:val="006E7F5E"/>
    <w:rsid w:val="006F0854"/>
    <w:rsid w:val="007114EA"/>
    <w:rsid w:val="007153EF"/>
    <w:rsid w:val="00716646"/>
    <w:rsid w:val="007209AF"/>
    <w:rsid w:val="0073415C"/>
    <w:rsid w:val="00741CBF"/>
    <w:rsid w:val="007428E4"/>
    <w:rsid w:val="0078187A"/>
    <w:rsid w:val="00794BC6"/>
    <w:rsid w:val="007A11A0"/>
    <w:rsid w:val="007A578A"/>
    <w:rsid w:val="007B0B98"/>
    <w:rsid w:val="007B75B2"/>
    <w:rsid w:val="007C0E44"/>
    <w:rsid w:val="007D0538"/>
    <w:rsid w:val="007D1F43"/>
    <w:rsid w:val="007E0BE9"/>
    <w:rsid w:val="007F5154"/>
    <w:rsid w:val="007F533F"/>
    <w:rsid w:val="0080440D"/>
    <w:rsid w:val="008061E4"/>
    <w:rsid w:val="00811709"/>
    <w:rsid w:val="00824A51"/>
    <w:rsid w:val="00825BEF"/>
    <w:rsid w:val="00827094"/>
    <w:rsid w:val="00834F5C"/>
    <w:rsid w:val="00837CE7"/>
    <w:rsid w:val="00843E85"/>
    <w:rsid w:val="00851957"/>
    <w:rsid w:val="00851C46"/>
    <w:rsid w:val="00871DEE"/>
    <w:rsid w:val="008733AA"/>
    <w:rsid w:val="008774E7"/>
    <w:rsid w:val="008777E7"/>
    <w:rsid w:val="008804A0"/>
    <w:rsid w:val="00882A16"/>
    <w:rsid w:val="00887922"/>
    <w:rsid w:val="008975AD"/>
    <w:rsid w:val="008B0C57"/>
    <w:rsid w:val="008B6B09"/>
    <w:rsid w:val="008B7FDC"/>
    <w:rsid w:val="008C15CE"/>
    <w:rsid w:val="008C29AD"/>
    <w:rsid w:val="008C2BFF"/>
    <w:rsid w:val="008C413B"/>
    <w:rsid w:val="008C5DB3"/>
    <w:rsid w:val="008D58F3"/>
    <w:rsid w:val="00903B44"/>
    <w:rsid w:val="00906268"/>
    <w:rsid w:val="009158D9"/>
    <w:rsid w:val="009228E6"/>
    <w:rsid w:val="009233AD"/>
    <w:rsid w:val="00923C9E"/>
    <w:rsid w:val="00924395"/>
    <w:rsid w:val="009275D9"/>
    <w:rsid w:val="0093042E"/>
    <w:rsid w:val="009410BA"/>
    <w:rsid w:val="00944131"/>
    <w:rsid w:val="00956F6E"/>
    <w:rsid w:val="00964DC0"/>
    <w:rsid w:val="00970322"/>
    <w:rsid w:val="00975B0C"/>
    <w:rsid w:val="00976570"/>
    <w:rsid w:val="0098020E"/>
    <w:rsid w:val="009811E1"/>
    <w:rsid w:val="009851F3"/>
    <w:rsid w:val="00991456"/>
    <w:rsid w:val="00996DD1"/>
    <w:rsid w:val="009A1561"/>
    <w:rsid w:val="009A31F4"/>
    <w:rsid w:val="009B0736"/>
    <w:rsid w:val="009B4C43"/>
    <w:rsid w:val="009C27E5"/>
    <w:rsid w:val="009C3E7D"/>
    <w:rsid w:val="009C742A"/>
    <w:rsid w:val="009D7212"/>
    <w:rsid w:val="009E141E"/>
    <w:rsid w:val="009E5161"/>
    <w:rsid w:val="009E75A9"/>
    <w:rsid w:val="009E7CF7"/>
    <w:rsid w:val="009F2681"/>
    <w:rsid w:val="009F6641"/>
    <w:rsid w:val="00A033DD"/>
    <w:rsid w:val="00A11525"/>
    <w:rsid w:val="00A21CAE"/>
    <w:rsid w:val="00A4283A"/>
    <w:rsid w:val="00A47D7E"/>
    <w:rsid w:val="00A55E8F"/>
    <w:rsid w:val="00A602FB"/>
    <w:rsid w:val="00A61679"/>
    <w:rsid w:val="00A65D7E"/>
    <w:rsid w:val="00A73265"/>
    <w:rsid w:val="00A84BCA"/>
    <w:rsid w:val="00AA6163"/>
    <w:rsid w:val="00AB071A"/>
    <w:rsid w:val="00AB3F15"/>
    <w:rsid w:val="00AC59FB"/>
    <w:rsid w:val="00AE0D86"/>
    <w:rsid w:val="00AE5CFB"/>
    <w:rsid w:val="00AE70EB"/>
    <w:rsid w:val="00AF0CDF"/>
    <w:rsid w:val="00AF5452"/>
    <w:rsid w:val="00AF7514"/>
    <w:rsid w:val="00B03A67"/>
    <w:rsid w:val="00B04781"/>
    <w:rsid w:val="00B0583C"/>
    <w:rsid w:val="00B07FCB"/>
    <w:rsid w:val="00B13589"/>
    <w:rsid w:val="00B17628"/>
    <w:rsid w:val="00B26FDB"/>
    <w:rsid w:val="00B353A2"/>
    <w:rsid w:val="00B41C1D"/>
    <w:rsid w:val="00B55516"/>
    <w:rsid w:val="00B65BD9"/>
    <w:rsid w:val="00B7554E"/>
    <w:rsid w:val="00B846F5"/>
    <w:rsid w:val="00B856A2"/>
    <w:rsid w:val="00B92379"/>
    <w:rsid w:val="00B953FA"/>
    <w:rsid w:val="00B95608"/>
    <w:rsid w:val="00BA67DD"/>
    <w:rsid w:val="00BB039B"/>
    <w:rsid w:val="00BB0E88"/>
    <w:rsid w:val="00BB2683"/>
    <w:rsid w:val="00BC1729"/>
    <w:rsid w:val="00BC1D2F"/>
    <w:rsid w:val="00BD2BC9"/>
    <w:rsid w:val="00BD34D3"/>
    <w:rsid w:val="00BE1011"/>
    <w:rsid w:val="00BE6DAF"/>
    <w:rsid w:val="00C0148F"/>
    <w:rsid w:val="00C02A16"/>
    <w:rsid w:val="00C034E7"/>
    <w:rsid w:val="00C03B0D"/>
    <w:rsid w:val="00C11C39"/>
    <w:rsid w:val="00C15007"/>
    <w:rsid w:val="00C2372F"/>
    <w:rsid w:val="00C407EB"/>
    <w:rsid w:val="00C41A7C"/>
    <w:rsid w:val="00C41C1F"/>
    <w:rsid w:val="00C55D0C"/>
    <w:rsid w:val="00C57B81"/>
    <w:rsid w:val="00C87792"/>
    <w:rsid w:val="00C90C07"/>
    <w:rsid w:val="00C9136F"/>
    <w:rsid w:val="00C963ED"/>
    <w:rsid w:val="00C96F4B"/>
    <w:rsid w:val="00CA05A6"/>
    <w:rsid w:val="00CA05EA"/>
    <w:rsid w:val="00CA255F"/>
    <w:rsid w:val="00CB1765"/>
    <w:rsid w:val="00CB3BE0"/>
    <w:rsid w:val="00CC18CC"/>
    <w:rsid w:val="00CC3874"/>
    <w:rsid w:val="00CD0F90"/>
    <w:rsid w:val="00CD1629"/>
    <w:rsid w:val="00CD2B01"/>
    <w:rsid w:val="00CD37CC"/>
    <w:rsid w:val="00CE2906"/>
    <w:rsid w:val="00CE3F9D"/>
    <w:rsid w:val="00CE613E"/>
    <w:rsid w:val="00CF3E11"/>
    <w:rsid w:val="00D06527"/>
    <w:rsid w:val="00D0654F"/>
    <w:rsid w:val="00D10D09"/>
    <w:rsid w:val="00D14766"/>
    <w:rsid w:val="00D27A09"/>
    <w:rsid w:val="00D31E8D"/>
    <w:rsid w:val="00D328EE"/>
    <w:rsid w:val="00D32BF8"/>
    <w:rsid w:val="00D41BF2"/>
    <w:rsid w:val="00D423B0"/>
    <w:rsid w:val="00D5092A"/>
    <w:rsid w:val="00D57437"/>
    <w:rsid w:val="00D67606"/>
    <w:rsid w:val="00D73C82"/>
    <w:rsid w:val="00D748CA"/>
    <w:rsid w:val="00D751E9"/>
    <w:rsid w:val="00D842A0"/>
    <w:rsid w:val="00D86240"/>
    <w:rsid w:val="00D90958"/>
    <w:rsid w:val="00D93AFC"/>
    <w:rsid w:val="00D972A9"/>
    <w:rsid w:val="00DA0468"/>
    <w:rsid w:val="00DA2CA5"/>
    <w:rsid w:val="00DA4872"/>
    <w:rsid w:val="00DB2B7A"/>
    <w:rsid w:val="00DC1915"/>
    <w:rsid w:val="00DD52F6"/>
    <w:rsid w:val="00DE454D"/>
    <w:rsid w:val="00E06148"/>
    <w:rsid w:val="00E26D59"/>
    <w:rsid w:val="00E3043B"/>
    <w:rsid w:val="00E33361"/>
    <w:rsid w:val="00E373E0"/>
    <w:rsid w:val="00E62AB2"/>
    <w:rsid w:val="00E7303A"/>
    <w:rsid w:val="00E738D6"/>
    <w:rsid w:val="00E80870"/>
    <w:rsid w:val="00E932D4"/>
    <w:rsid w:val="00EA350D"/>
    <w:rsid w:val="00EB2769"/>
    <w:rsid w:val="00EB6E00"/>
    <w:rsid w:val="00EC2728"/>
    <w:rsid w:val="00EC5D6B"/>
    <w:rsid w:val="00ED6121"/>
    <w:rsid w:val="00ED649F"/>
    <w:rsid w:val="00ED7735"/>
    <w:rsid w:val="00EE595E"/>
    <w:rsid w:val="00EE7F5F"/>
    <w:rsid w:val="00EF4E7A"/>
    <w:rsid w:val="00F0597D"/>
    <w:rsid w:val="00F12D30"/>
    <w:rsid w:val="00F20C7F"/>
    <w:rsid w:val="00F26962"/>
    <w:rsid w:val="00F34EDF"/>
    <w:rsid w:val="00F40088"/>
    <w:rsid w:val="00F406D7"/>
    <w:rsid w:val="00F459F0"/>
    <w:rsid w:val="00F4784F"/>
    <w:rsid w:val="00F527DA"/>
    <w:rsid w:val="00F60B5D"/>
    <w:rsid w:val="00F61455"/>
    <w:rsid w:val="00F62DF5"/>
    <w:rsid w:val="00F72290"/>
    <w:rsid w:val="00F819E1"/>
    <w:rsid w:val="00F84ED4"/>
    <w:rsid w:val="00F865D7"/>
    <w:rsid w:val="00F93E44"/>
    <w:rsid w:val="00F979ED"/>
    <w:rsid w:val="00FB24A8"/>
    <w:rsid w:val="00FB49E6"/>
    <w:rsid w:val="00FB4CB9"/>
    <w:rsid w:val="00FB7E05"/>
    <w:rsid w:val="00FC2981"/>
    <w:rsid w:val="00FC74D5"/>
    <w:rsid w:val="00FD4610"/>
    <w:rsid w:val="00FD7DD4"/>
    <w:rsid w:val="00FF2E1F"/>
    <w:rsid w:val="00FF6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0716DC"/>
  <w15:chartTrackingRefBased/>
  <w15:docId w15:val="{5431545A-AEF7-4FB4-8F29-39DC4D0E8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051729"/>
    <w:pPr>
      <w:ind w:firstLine="142"/>
      <w:jc w:val="both"/>
    </w:pPr>
    <w:rPr>
      <w:rFonts w:ascii="Calibri" w:hAnsi="Calibri"/>
      <w:sz w:val="22"/>
      <w:szCs w:val="24"/>
    </w:rPr>
  </w:style>
  <w:style w:type="paragraph" w:styleId="Nadpis1">
    <w:name w:val="heading 1"/>
    <w:basedOn w:val="Normln"/>
    <w:next w:val="Normln"/>
    <w:qFormat/>
    <w:pPr>
      <w:keepNext/>
      <w:numPr>
        <w:numId w:val="3"/>
      </w:numPr>
      <w:spacing w:before="120" w:after="120"/>
      <w:outlineLvl w:val="0"/>
    </w:pPr>
    <w:rPr>
      <w:rFonts w:cs="Arial"/>
      <w:b/>
      <w:bCs/>
      <w:kern w:val="32"/>
      <w:sz w:val="32"/>
      <w:szCs w:val="32"/>
    </w:rPr>
  </w:style>
  <w:style w:type="paragraph" w:styleId="Nadpis2">
    <w:name w:val="heading 2"/>
    <w:basedOn w:val="Normln"/>
    <w:next w:val="Normln"/>
    <w:qFormat/>
    <w:pPr>
      <w:keepNext/>
      <w:numPr>
        <w:ilvl w:val="1"/>
        <w:numId w:val="3"/>
      </w:numPr>
      <w:spacing w:before="120" w:after="120"/>
      <w:outlineLvl w:val="1"/>
    </w:pPr>
    <w:rPr>
      <w:rFonts w:cs="Arial"/>
      <w:b/>
      <w:bCs/>
      <w:iCs/>
      <w:sz w:val="28"/>
      <w:szCs w:val="26"/>
    </w:rPr>
  </w:style>
  <w:style w:type="paragraph" w:styleId="Nadpis3">
    <w:name w:val="heading 3"/>
    <w:basedOn w:val="Normln"/>
    <w:next w:val="Normln"/>
    <w:qFormat/>
    <w:pPr>
      <w:keepNext/>
      <w:numPr>
        <w:ilvl w:val="2"/>
        <w:numId w:val="3"/>
      </w:numPr>
      <w:spacing w:before="120" w:after="120"/>
      <w:outlineLvl w:val="2"/>
    </w:pPr>
    <w:rPr>
      <w:rFonts w:cs="Arial"/>
      <w:b/>
      <w:bCs/>
      <w:sz w:val="24"/>
    </w:rPr>
  </w:style>
  <w:style w:type="paragraph" w:styleId="Nadpis4">
    <w:name w:val="heading 4"/>
    <w:basedOn w:val="Normln"/>
    <w:next w:val="Normln"/>
    <w:qFormat/>
    <w:pPr>
      <w:keepNext/>
      <w:spacing w:before="60" w:after="60"/>
      <w:ind w:firstLine="0"/>
      <w:outlineLvl w:val="3"/>
    </w:pPr>
    <w:rPr>
      <w:bCs/>
      <w:i/>
      <w:sz w:val="24"/>
      <w:szCs w:val="2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pPr>
      <w:tabs>
        <w:tab w:val="center" w:pos="4536"/>
        <w:tab w:val="right" w:pos="9072"/>
      </w:tabs>
      <w:ind w:firstLine="0"/>
      <w:jc w:val="center"/>
    </w:pPr>
    <w:rPr>
      <w:sz w:val="20"/>
      <w:szCs w:val="20"/>
    </w:rPr>
  </w:style>
  <w:style w:type="paragraph" w:styleId="Zpat">
    <w:name w:val="footer"/>
    <w:basedOn w:val="Normln"/>
    <w:pPr>
      <w:tabs>
        <w:tab w:val="center" w:pos="4536"/>
        <w:tab w:val="right" w:pos="9072"/>
      </w:tabs>
      <w:ind w:firstLine="0"/>
      <w:jc w:val="center"/>
    </w:pPr>
    <w:rPr>
      <w:sz w:val="20"/>
    </w:rPr>
  </w:style>
  <w:style w:type="paragraph" w:customStyle="1" w:styleId="Nadpis">
    <w:name w:val="Nadpis"/>
    <w:basedOn w:val="Normln"/>
    <w:next w:val="Normln"/>
    <w:pPr>
      <w:spacing w:before="120" w:after="120"/>
      <w:ind w:firstLine="0"/>
    </w:pPr>
    <w:rPr>
      <w:b/>
      <w:sz w:val="32"/>
      <w:szCs w:val="40"/>
    </w:rPr>
  </w:style>
  <w:style w:type="paragraph" w:customStyle="1" w:styleId="Tabulkaobsah">
    <w:name w:val="Tabulka obsah"/>
    <w:basedOn w:val="Normln"/>
    <w:pPr>
      <w:spacing w:before="60" w:after="60"/>
      <w:ind w:firstLine="0"/>
    </w:pPr>
  </w:style>
  <w:style w:type="paragraph" w:styleId="Obsah1">
    <w:name w:val="toc 1"/>
    <w:basedOn w:val="Normln"/>
    <w:next w:val="Normln"/>
    <w:autoRedefine/>
    <w:uiPriority w:val="39"/>
    <w:pPr>
      <w:spacing w:before="40" w:after="40"/>
      <w:ind w:firstLine="0"/>
      <w:jc w:val="left"/>
    </w:pPr>
    <w:rPr>
      <w:bCs/>
    </w:rPr>
  </w:style>
  <w:style w:type="paragraph" w:styleId="Seznamobrzk">
    <w:name w:val="table of figures"/>
    <w:basedOn w:val="Normln"/>
    <w:next w:val="Normln"/>
    <w:uiPriority w:val="99"/>
    <w:pPr>
      <w:spacing w:before="40" w:after="40"/>
      <w:ind w:left="567" w:hanging="567"/>
    </w:pPr>
  </w:style>
  <w:style w:type="paragraph" w:styleId="Obsah2">
    <w:name w:val="toc 2"/>
    <w:basedOn w:val="Normln"/>
    <w:next w:val="Normln"/>
    <w:autoRedefine/>
    <w:uiPriority w:val="39"/>
    <w:pPr>
      <w:spacing w:before="40" w:after="40"/>
      <w:ind w:left="113" w:firstLine="0"/>
      <w:jc w:val="left"/>
    </w:pPr>
    <w:rPr>
      <w:iCs/>
    </w:rPr>
  </w:style>
  <w:style w:type="paragraph" w:customStyle="1" w:styleId="Obrzekpopiska">
    <w:name w:val="Obrázek popiska"/>
    <w:basedOn w:val="Normln"/>
    <w:next w:val="Normln"/>
    <w:pPr>
      <w:ind w:firstLine="0"/>
    </w:pPr>
  </w:style>
  <w:style w:type="paragraph" w:customStyle="1" w:styleId="Nadpisvodn">
    <w:name w:val="Nadpis úvodní"/>
    <w:basedOn w:val="Normln"/>
    <w:pPr>
      <w:spacing w:before="120" w:after="120"/>
      <w:ind w:firstLine="0"/>
      <w:jc w:val="center"/>
    </w:pPr>
    <w:rPr>
      <w:b/>
      <w:sz w:val="40"/>
    </w:rPr>
  </w:style>
  <w:style w:type="paragraph" w:styleId="Titulek">
    <w:name w:val="caption"/>
    <w:basedOn w:val="Normln"/>
    <w:next w:val="Normln"/>
    <w:qFormat/>
    <w:pPr>
      <w:spacing w:before="120" w:after="120"/>
    </w:pPr>
    <w:rPr>
      <w:bCs/>
      <w:szCs w:val="20"/>
    </w:rPr>
  </w:style>
  <w:style w:type="paragraph" w:customStyle="1" w:styleId="Literatura">
    <w:name w:val="Literatura"/>
    <w:basedOn w:val="Normln"/>
    <w:pPr>
      <w:numPr>
        <w:numId w:val="1"/>
      </w:numPr>
    </w:pPr>
  </w:style>
  <w:style w:type="paragraph" w:customStyle="1" w:styleId="Rovnice">
    <w:name w:val="Rovnice"/>
    <w:basedOn w:val="Normln"/>
    <w:next w:val="Normln"/>
    <w:pPr>
      <w:numPr>
        <w:numId w:val="2"/>
      </w:numPr>
      <w:tabs>
        <w:tab w:val="clear" w:pos="3402"/>
        <w:tab w:val="left" w:pos="1701"/>
      </w:tabs>
    </w:pPr>
  </w:style>
  <w:style w:type="paragraph" w:styleId="Obsah3">
    <w:name w:val="toc 3"/>
    <w:basedOn w:val="Normln"/>
    <w:next w:val="Normln"/>
    <w:autoRedefine/>
    <w:uiPriority w:val="39"/>
    <w:pPr>
      <w:spacing w:before="40" w:after="40"/>
      <w:ind w:left="284" w:firstLine="0"/>
      <w:jc w:val="left"/>
    </w:pPr>
  </w:style>
  <w:style w:type="paragraph" w:styleId="Zkladntextodsazen">
    <w:name w:val="Body Text Indent"/>
    <w:basedOn w:val="Normln"/>
  </w:style>
  <w:style w:type="paragraph" w:styleId="Odstavecseseznamem">
    <w:name w:val="List Paragraph"/>
    <w:basedOn w:val="Normln"/>
    <w:uiPriority w:val="34"/>
    <w:qFormat/>
    <w:rsid w:val="008C413B"/>
    <w:pPr>
      <w:ind w:left="720"/>
      <w:contextualSpacing/>
    </w:pPr>
    <w:rPr>
      <w:rFonts w:eastAsia="Times New Roman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023202"/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link w:val="Textbubliny"/>
    <w:uiPriority w:val="99"/>
    <w:semiHidden/>
    <w:rsid w:val="00023202"/>
    <w:rPr>
      <w:rFonts w:ascii="Tahoma" w:hAnsi="Tahoma" w:cs="Tahoma"/>
      <w:sz w:val="16"/>
      <w:szCs w:val="16"/>
    </w:rPr>
  </w:style>
  <w:style w:type="table" w:styleId="Mkatabulky">
    <w:name w:val="Table Grid"/>
    <w:basedOn w:val="Normlntabulka"/>
    <w:rsid w:val="00F865D7"/>
    <w:pPr>
      <w:ind w:firstLine="142"/>
      <w:jc w:val="both"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zev">
    <w:name w:val="Title"/>
    <w:basedOn w:val="Normln"/>
    <w:next w:val="Normln"/>
    <w:link w:val="NzevChar"/>
    <w:uiPriority w:val="10"/>
    <w:qFormat/>
    <w:rsid w:val="00347814"/>
    <w:pPr>
      <w:spacing w:before="240" w:after="60"/>
      <w:jc w:val="center"/>
      <w:outlineLvl w:val="0"/>
    </w:pPr>
    <w:rPr>
      <w:rFonts w:ascii="Calibri Light" w:eastAsia="Times New Roman" w:hAnsi="Calibri Light"/>
      <w:b/>
      <w:bCs/>
      <w:kern w:val="28"/>
      <w:sz w:val="32"/>
      <w:szCs w:val="32"/>
    </w:rPr>
  </w:style>
  <w:style w:type="character" w:customStyle="1" w:styleId="NzevChar">
    <w:name w:val="Název Char"/>
    <w:link w:val="Nzev"/>
    <w:uiPriority w:val="10"/>
    <w:rsid w:val="00347814"/>
    <w:rPr>
      <w:rFonts w:ascii="Calibri Light" w:eastAsia="Times New Roman" w:hAnsi="Calibri Light" w:cs="Times New Roman"/>
      <w:b/>
      <w:bCs/>
      <w:kern w:val="28"/>
      <w:sz w:val="32"/>
      <w:szCs w:val="32"/>
    </w:rPr>
  </w:style>
  <w:style w:type="character" w:styleId="Odkaznakoment">
    <w:name w:val="annotation reference"/>
    <w:uiPriority w:val="99"/>
    <w:semiHidden/>
    <w:unhideWhenUsed/>
    <w:rsid w:val="00FC74D5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FC74D5"/>
    <w:rPr>
      <w:sz w:val="20"/>
      <w:szCs w:val="20"/>
    </w:rPr>
  </w:style>
  <w:style w:type="character" w:customStyle="1" w:styleId="TextkomenteChar">
    <w:name w:val="Text komentáře Char"/>
    <w:link w:val="Textkomente"/>
    <w:uiPriority w:val="99"/>
    <w:semiHidden/>
    <w:rsid w:val="00FC74D5"/>
    <w:rPr>
      <w:rFonts w:ascii="Arial" w:hAnsi="Arial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FC74D5"/>
    <w:rPr>
      <w:b/>
      <w:bCs/>
    </w:rPr>
  </w:style>
  <w:style w:type="character" w:customStyle="1" w:styleId="PedmtkomenteChar">
    <w:name w:val="Předmět komentáře Char"/>
    <w:link w:val="Pedmtkomente"/>
    <w:uiPriority w:val="99"/>
    <w:semiHidden/>
    <w:rsid w:val="00FC74D5"/>
    <w:rPr>
      <w:rFonts w:ascii="Arial" w:hAnsi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kumenty\Disertace\Disertacni_prace\Dokument\Sablona-2006-03-30.dot" TargetMode="Externa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76C6F4E2F935740B0FBB8A41883C973" ma:contentTypeVersion="12" ma:contentTypeDescription="Vytvoří nový dokument" ma:contentTypeScope="" ma:versionID="d2e7f927d2ecbd8c4bcf25f2c4203779">
  <xsd:schema xmlns:xsd="http://www.w3.org/2001/XMLSchema" xmlns:xs="http://www.w3.org/2001/XMLSchema" xmlns:p="http://schemas.microsoft.com/office/2006/metadata/properties" xmlns:ns3="30a7c0b2-3957-4ee6-848f-03628eecaa28" targetNamespace="http://schemas.microsoft.com/office/2006/metadata/properties" ma:root="true" ma:fieldsID="ec22574b71d2f069351074fa85a2de39" ns3:_="">
    <xsd:import namespace="30a7c0b2-3957-4ee6-848f-03628eecaa2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a7c0b2-3957-4ee6-848f-03628eecaa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0a7c0b2-3957-4ee6-848f-03628eecaa28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E47DB044-8EF5-46B8-A1D0-C175B9DF38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a7c0b2-3957-4ee6-848f-03628eecaa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F1821B-2096-4947-8A90-D621A449F78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CC6C6C1-A73E-412B-B9DB-E8270D4C6DE1}">
  <ds:schemaRefs>
    <ds:schemaRef ds:uri="http://www.w3.org/XML/1998/namespace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http://purl.org/dc/terms/"/>
    <ds:schemaRef ds:uri="http://schemas.microsoft.com/office/2006/documentManagement/types"/>
    <ds:schemaRef ds:uri="30a7c0b2-3957-4ee6-848f-03628eecaa28"/>
    <ds:schemaRef ds:uri="http://purl.org/dc/dcmitype/"/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BE6507BC-54AC-4798-86AF-14A0ED43A1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Sablona-2006-03-30.dot</Template>
  <TotalTime>156</TotalTime>
  <Pages>4</Pages>
  <Words>270</Words>
  <Characters>1456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2" baseType="lpstr">
      <vt:lpstr>Protokol o zkoušce</vt:lpstr>
      <vt:lpstr>Protokol o zkoušce</vt:lpstr>
    </vt:vector>
  </TitlesOfParts>
  <Company>CVUT FSI</Company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Protokol o zkoušce</dc:title>
  <dc:subject/>
  <dc:creator>Miroslav JANOTA</dc:creator>
  <cp:keywords/>
  <dc:description>Sablona-2006-03-30</dc:description>
  <cp:lastModifiedBy>Popov Savva</cp:lastModifiedBy>
  <cp:revision>98</cp:revision>
  <cp:lastPrinted>2025-11-06T14:49:00Z</cp:lastPrinted>
  <dcterms:created xsi:type="dcterms:W3CDTF">2025-11-06T13:53:00Z</dcterms:created>
  <dcterms:modified xsi:type="dcterms:W3CDTF">2026-01-08T14:07:00Z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ContentTypeId">
    <vt:lpwstr>0x010100A76C6F4E2F935740B0FBB8A41883C973</vt:lpwstr>
  </property>
</Properties>
</file>