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69482" w14:textId="5823DE88" w:rsidR="00D8703D" w:rsidRPr="00445F5A" w:rsidRDefault="00D8703D" w:rsidP="004D113B">
      <w:pPr>
        <w:pStyle w:val="MDPI11articletype"/>
        <w:rPr>
          <w:sz w:val="24"/>
          <w:szCs w:val="28"/>
        </w:rPr>
      </w:pPr>
    </w:p>
    <w:tbl>
      <w:tblPr>
        <w:tblW w:w="9826" w:type="dxa"/>
        <w:tblInd w:w="30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0"/>
        <w:gridCol w:w="990"/>
        <w:gridCol w:w="980"/>
        <w:gridCol w:w="960"/>
        <w:gridCol w:w="960"/>
        <w:gridCol w:w="960"/>
        <w:gridCol w:w="960"/>
        <w:gridCol w:w="960"/>
        <w:gridCol w:w="960"/>
        <w:gridCol w:w="960"/>
        <w:gridCol w:w="146"/>
      </w:tblGrid>
      <w:tr w:rsidR="008C5ED9" w:rsidRPr="008C5ED9" w14:paraId="16BECE0C" w14:textId="77777777" w:rsidTr="008C2236">
        <w:trPr>
          <w:gridAfter w:val="1"/>
          <w:wAfter w:w="146" w:type="dxa"/>
          <w:trHeight w:val="525"/>
        </w:trPr>
        <w:tc>
          <w:tcPr>
            <w:tcW w:w="2960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1070824" w14:textId="75916834" w:rsidR="00C02354" w:rsidRPr="00445F5A" w:rsidRDefault="00C02354" w:rsidP="008C5ED9">
            <w:pPr>
              <w:spacing w:line="240" w:lineRule="auto"/>
              <w:jc w:val="center"/>
              <w:rPr>
                <w:noProof/>
                <w:shd w:val="clear" w:color="auto" w:fill="FFFFFF"/>
              </w:rPr>
            </w:pPr>
            <w:r w:rsidRPr="00445F5A">
              <w:rPr>
                <w:noProof/>
                <w:shd w:val="clear" w:color="auto" w:fill="FFFFFF"/>
              </w:rPr>
              <w:drawing>
                <wp:anchor distT="0" distB="0" distL="114300" distR="114300" simplePos="0" relativeHeight="251696129" behindDoc="1" locked="0" layoutInCell="1" allowOverlap="1" wp14:anchorId="52C2E9A9" wp14:editId="58880666">
                  <wp:simplePos x="0" y="0"/>
                  <wp:positionH relativeFrom="column">
                    <wp:posOffset>178435</wp:posOffset>
                  </wp:positionH>
                  <wp:positionV relativeFrom="paragraph">
                    <wp:posOffset>237490</wp:posOffset>
                  </wp:positionV>
                  <wp:extent cx="1456690" cy="508635"/>
                  <wp:effectExtent l="0" t="0" r="0" b="5715"/>
                  <wp:wrapSquare wrapText="bothSides"/>
                  <wp:docPr id="1320774041" name="Obrázek 1320774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SPŠ_logo_bez podkladu.png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5288" b="3851"/>
                          <a:stretch/>
                        </pic:blipFill>
                        <pic:spPr bwMode="auto">
                          <a:xfrm>
                            <a:off x="0" y="0"/>
                            <a:ext cx="1456690" cy="5086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1A92201" w14:textId="69EE49C8" w:rsidR="008C5ED9" w:rsidRPr="008C5ED9" w:rsidRDefault="008C5ED9" w:rsidP="008C5ED9">
            <w:pPr>
              <w:spacing w:line="240" w:lineRule="auto"/>
              <w:jc w:val="center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8C5ED9">
              <w:rPr>
                <w:rFonts w:eastAsia="Times New Roman" w:cs="Calibri"/>
                <w:sz w:val="22"/>
                <w:szCs w:val="22"/>
                <w:lang w:eastAsia="cs-CZ"/>
              </w:rPr>
              <w:t> </w:t>
            </w:r>
          </w:p>
        </w:tc>
        <w:tc>
          <w:tcPr>
            <w:tcW w:w="6720" w:type="dxa"/>
            <w:gridSpan w:val="7"/>
            <w:vMerge w:val="restart"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vAlign w:val="center"/>
            <w:hideMark/>
          </w:tcPr>
          <w:p w14:paraId="408A5A81" w14:textId="77777777" w:rsidR="008C5ED9" w:rsidRPr="008C5ED9" w:rsidRDefault="008C5ED9" w:rsidP="008C5ED9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  <w:r w:rsidRPr="008C5ED9">
              <w:rPr>
                <w:rFonts w:eastAsia="Times New Roman" w:cs="Calibri"/>
                <w:sz w:val="36"/>
                <w:szCs w:val="36"/>
                <w:lang w:eastAsia="cs-CZ"/>
              </w:rPr>
              <w:t>Střední průmyslová škola na Proseku</w:t>
            </w:r>
          </w:p>
        </w:tc>
      </w:tr>
      <w:tr w:rsidR="008C5ED9" w:rsidRPr="008C5ED9" w14:paraId="5CA0B2C5" w14:textId="77777777" w:rsidTr="008C2236">
        <w:trPr>
          <w:trHeight w:val="300"/>
        </w:trPr>
        <w:tc>
          <w:tcPr>
            <w:tcW w:w="296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36B44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0566DF6E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963CA0" w14:textId="77777777" w:rsidR="008C5ED9" w:rsidRPr="008C5ED9" w:rsidRDefault="008C5ED9" w:rsidP="008C5ED9">
            <w:pPr>
              <w:spacing w:line="240" w:lineRule="auto"/>
              <w:jc w:val="center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</w:tr>
      <w:tr w:rsidR="008C5ED9" w:rsidRPr="008C5ED9" w14:paraId="01E6720C" w14:textId="77777777" w:rsidTr="008C2236">
        <w:trPr>
          <w:trHeight w:val="300"/>
        </w:trPr>
        <w:tc>
          <w:tcPr>
            <w:tcW w:w="2960" w:type="dxa"/>
            <w:gridSpan w:val="3"/>
            <w:vMerge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F717F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6720" w:type="dxa"/>
            <w:gridSpan w:val="7"/>
            <w:vMerge/>
            <w:tcBorders>
              <w:top w:val="single" w:sz="12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715E535C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40"/>
                <w:szCs w:val="40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0F65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290F2C38" w14:textId="77777777" w:rsidTr="008C2236">
        <w:trPr>
          <w:trHeight w:val="290"/>
        </w:trPr>
        <w:tc>
          <w:tcPr>
            <w:tcW w:w="5840" w:type="dxa"/>
            <w:gridSpan w:val="6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0B1EA10" w14:textId="1A83421B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6913" behindDoc="0" locked="0" layoutInCell="1" allowOverlap="1" wp14:anchorId="6AA0AD85" wp14:editId="511F723D">
                      <wp:simplePos x="0" y="0"/>
                      <wp:positionH relativeFrom="column">
                        <wp:posOffset>-2292</wp:posOffset>
                      </wp:positionH>
                      <wp:positionV relativeFrom="paragraph">
                        <wp:posOffset>91468</wp:posOffset>
                      </wp:positionV>
                      <wp:extent cx="3676650" cy="564542"/>
                      <wp:effectExtent l="0" t="0" r="0" b="0"/>
                      <wp:wrapNone/>
                      <wp:docPr id="2" name="Textové pole 7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6F2C69ED-7CA4-4BE6-B458-651A62114641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676650" cy="564542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41F01FA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  <w:lang w:val="en-US"/>
                                    </w:rPr>
                                    <w:t>Filip Kola</w:t>
                                  </w:r>
                                  <w:proofErr w:type="spellStart"/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řík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, Savva Popov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A0AD8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ové pole 7" o:spid="_x0000_s1026" type="#_x0000_t202" style="position:absolute;margin-left:-.2pt;margin-top:7.2pt;width:289.5pt;height:44.45pt;z-index:2516869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V2AwIAAFYEAAAOAAAAZHJzL2Uyb0RvYy54bWysVMGO0zAQvSPxD5bvNN2yLVA1XcGulgti&#10;EQsf4Dp2Y2F7zNhtUr6esZOmaDkt4uIk43kzb97MZHPTO8uOCqMBX/Or2Zwz5SU0xu9r/v3b/au3&#10;nMUkfCMseFXzk4r8ZvvyxaYLa7WAFmyjkFEQH9ddqHmbUlhXVZStciLOIChPlxrQiUSfuK8aFB1F&#10;d7ZazOerqgNsAoJUMZL1brjk2xJfayXTg9ZRJWZrTtxSObGcu3xW241Y71GE1siRhvgHFk4YT0mn&#10;UHciCXZA81coZyRCBJ1mElwFWhupSg1UzdX8STWPrQiq1ELixDDJFP9fWPn5+Bi+IEv9B+ipgVmQ&#10;LsR1JGOup9fo8pOYMronCU+TbKpPTJLx9erNarWkK0l3y9X18nqRw1QXdMCYPipwLL/UHKktRS1x&#10;/BTT4Hp2yck83BtrS2usZ13N3y0XSwrvQlPz6PcFOzlRHusp3YV2eUsnq3Iw678qzUxT2GdDlLjf&#10;3VpkwxjQnBL18zCUYATIjppIPBM7QjJalel7Jn4Clfzg04R3xgOWwstuqFzAUdBUNz9K04i4HvzP&#10;UgwCZC1Sv+vHvu6gOVG7aWPTAx3aAskrrQmctYC/nto62gyS/OdBoOIMk72FYZGEl+RP0DSQ8vD+&#10;kECb0s2cc0g0cqHhLfMwLlrejj+/i9fld7D9DQAA//8DAFBLAwQUAAYACAAAACEAv4gQqN4AAAAI&#10;AQAADwAAAGRycy9kb3ducmV2LnhtbEyPwU7DMBBE70j9B2srcUGtDS1pFeJUCKkSquBA4QM28TaO&#10;GttR7Kbh71lOcFrtzGj2bbGbXCdGGmIbvIb7pQJBvg6m9Y2Gr8/9YgsiJvQGu+BJwzdF2JWzmwJz&#10;E67+g8ZjagSX+JijBptSn0sZa0sO4zL05Nk7hcFh4nVopBnwyuWukw9KZdJh6/mCxZ5eLNXn48Vp&#10;uLO9en87vVZ7k9X2fIi4ceNB69v59PwEItGU/sLwi8/oUDJTFS7eRNFpWKw5yPKaJ9uPm20GomJB&#10;rVYgy0L+f6D8AQAA//8DAFBLAQItABQABgAIAAAAIQC2gziS/gAAAOEBAAATAAAAAAAAAAAAAAAA&#10;AAAAAABbQ29udGVudF9UeXBlc10ueG1sUEsBAi0AFAAGAAgAAAAhADj9If/WAAAAlAEAAAsAAAAA&#10;AAAAAAAAAAAALwEAAF9yZWxzLy5yZWxzUEsBAi0AFAAGAAgAAAAhAARNxXYDAgAAVgQAAA4AAAAA&#10;AAAAAAAAAAAALgIAAGRycy9lMm9Eb2MueG1sUEsBAi0AFAAGAAgAAAAhAL+IEKjeAAAACAEAAA8A&#10;AAAAAAAAAAAAAAAAXQQAAGRycy9kb3ducmV2LnhtbFBLBQYAAAAABAAEAPMAAABoBQAAAAA=&#10;" filled="f" stroked="f">
                      <v:textbox>
                        <w:txbxContent>
                          <w:p w14:paraId="541F01FA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  <w:lang w:val="en-US"/>
                              </w:rPr>
                              <w:t>Filip Kola</w:t>
                            </w:r>
                            <w:proofErr w:type="spellStart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řík</w:t>
                            </w:r>
                            <w:proofErr w:type="spellEnd"/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, Savva Popov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5ED9">
              <w:rPr>
                <w:rFonts w:eastAsia="Times New Roman" w:cs="Calibri"/>
                <w:sz w:val="22"/>
                <w:szCs w:val="22"/>
                <w:lang w:eastAsia="cs-CZ"/>
              </w:rPr>
              <w:t>Jméno a příjmení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446D2807" w14:textId="388BB53D" w:rsidR="008C5ED9" w:rsidRPr="008C5ED9" w:rsidRDefault="00E64037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7937" behindDoc="0" locked="0" layoutInCell="1" allowOverlap="1" wp14:anchorId="312DBB28" wp14:editId="186F526A">
                      <wp:simplePos x="0" y="0"/>
                      <wp:positionH relativeFrom="column">
                        <wp:posOffset>-12530</wp:posOffset>
                      </wp:positionH>
                      <wp:positionV relativeFrom="paragraph">
                        <wp:posOffset>167149</wp:posOffset>
                      </wp:positionV>
                      <wp:extent cx="2434590" cy="445273"/>
                      <wp:effectExtent l="0" t="0" r="0" b="0"/>
                      <wp:wrapNone/>
                      <wp:docPr id="4" name="Textové pole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B98A0E1-3367-4F60-A110-0DB5265BB475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590" cy="445273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E6100B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19.03.2024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DBB28" id="Textové pole 6" o:spid="_x0000_s1027" type="#_x0000_t202" style="position:absolute;margin-left:-1pt;margin-top:13.15pt;width:191.7pt;height:35.05pt;z-index:2516879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+0BgIAAF0EAAAOAAAAZHJzL2Uyb0RvYy54bWysVMFu2zAMvQ/YPwi6L07TZFuDOMXWorsM&#10;67BuH6DIUixMEjVKiZ19/Sg5cYru1KIX2ab4yMdH0qvr3lm2VxgN+JpfTKacKS+hMX5b818/7959&#10;5Cwm4RthwauaH1Tk1+u3b1ZdWKoZtGAbhYyC+LjsQs3blMKyqqJslRNxAkF5utSATiT6xG3VoOgo&#10;urPVbDp9X3WATUCQKkay3g6XfF3ia61kutc6qsRszYlbKieWc5PPar0Syy2K0Bp5pCFewMIJ4ynp&#10;GOpWJMF2aP4L5YxEiKDTRIKrQGsjVamBqrmYPqnmoRVBlVpInBhGmeLrhZXf9g/hO7LUf4aeGpgF&#10;6UJcRjLmenqNLj+JKaN7kvAwyqb6xCQZZ/PL+eKKriTdzeeL2YfLHKY6owPG9EWBY/ml5khtKWqJ&#10;/deYBteTS07m4c5YW1pjPetqfrWYLSi8C03No98W7OhEeayndGfa5S0drMrBrP+hNDNNYZ8NUeJ2&#10;c2ORDWNAc0rUT8NQghEgO2oi8UzsEZLRqkzfM/EjqOQHn0a8Mx6wFF52Q+UC9oKmuvldmkbE9eB/&#10;kmIQIGuR+k1PCjxq7waaA3WdFjfd06EtkMrSmsBZC/j3qa2jBSHl/+wEKs4w2RsY9kl4Sf4ETQM3&#10;D592CbQpTc2ph0RHSjTDZSyO+5aX5PF38Tr/Fdb/AAAA//8DAFBLAwQUAAYACAAAACEAY0fwDN8A&#10;AAAIAQAADwAAAGRycy9kb3ducmV2LnhtbEyPwWrDMBBE74X+g9hCLyWR4wQ3cbwOpRAooTk07Qes&#10;rY1lYknGUhz376ue2uMww8ybYjeZTow8+NZZhMU8AcG2dqq1DcLX5362BuEDWUWds4zwzR525f1d&#10;QblyN/vB4yk0IpZYnxOCDqHPpfS1ZkN+7nq20Tu7wVCIcmikGugWy00n0yTJpKHWxgVNPb9qri+n&#10;q0F40n1yfD+/VXuV1fpy8PRsxgPi48P0sgUReAp/YfjFj+hQRqbKXa3yokOYpfFKQEizJYjoL9eL&#10;FYgKYZOtQJaF/H+g/AEAAP//AwBQSwECLQAUAAYACAAAACEAtoM4kv4AAADhAQAAEwAAAAAAAAAA&#10;AAAAAAAAAAAAW0NvbnRlbnRfVHlwZXNdLnhtbFBLAQItABQABgAIAAAAIQA4/SH/1gAAAJQBAAAL&#10;AAAAAAAAAAAAAAAAAC8BAABfcmVscy8ucmVsc1BLAQItABQABgAIAAAAIQBhil+0BgIAAF0EAAAO&#10;AAAAAAAAAAAAAAAAAC4CAABkcnMvZTJvRG9jLnhtbFBLAQItABQABgAIAAAAIQBjR/AM3wAAAAgB&#10;AAAPAAAAAAAAAAAAAAAAAGAEAABkcnMvZG93bnJldi54bWxQSwUGAAAAAAQABADzAAAAbAUAAAAA&#10;" filled="f" stroked="f">
                      <v:textbox>
                        <w:txbxContent>
                          <w:p w14:paraId="3CE6100B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19.03.2024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5ED9" w:rsidRPr="008C5ED9">
              <w:rPr>
                <w:rFonts w:eastAsia="Times New Roman" w:cs="Calibri"/>
                <w:sz w:val="22"/>
                <w:szCs w:val="22"/>
                <w:lang w:eastAsia="cs-CZ"/>
              </w:rPr>
              <w:t>Datum měření</w:t>
            </w:r>
          </w:p>
        </w:tc>
        <w:tc>
          <w:tcPr>
            <w:tcW w:w="146" w:type="dxa"/>
            <w:vAlign w:val="center"/>
            <w:hideMark/>
          </w:tcPr>
          <w:p w14:paraId="2AA57891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589D64FC" w14:textId="77777777" w:rsidTr="008C2236">
        <w:trPr>
          <w:trHeight w:val="290"/>
        </w:trPr>
        <w:tc>
          <w:tcPr>
            <w:tcW w:w="584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201624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57FE4CF3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F95E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8C5ED9" w:rsidRPr="008C5ED9" w14:paraId="22958C40" w14:textId="77777777" w:rsidTr="008C2236">
        <w:trPr>
          <w:trHeight w:val="290"/>
        </w:trPr>
        <w:tc>
          <w:tcPr>
            <w:tcW w:w="5840" w:type="dxa"/>
            <w:gridSpan w:val="6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380F95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6BAA084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ACDC8B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508DDC36" w14:textId="77777777" w:rsidTr="008C2236">
        <w:trPr>
          <w:trHeight w:val="290"/>
        </w:trPr>
        <w:tc>
          <w:tcPr>
            <w:tcW w:w="2960" w:type="dxa"/>
            <w:gridSpan w:val="3"/>
            <w:vMerge w:val="restart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E323F3A" w14:textId="23CEFE14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91009" behindDoc="0" locked="0" layoutInCell="1" allowOverlap="1" wp14:anchorId="1E6157BE" wp14:editId="36B85CF9">
                      <wp:simplePos x="0" y="0"/>
                      <wp:positionH relativeFrom="column">
                        <wp:posOffset>-2292</wp:posOffset>
                      </wp:positionH>
                      <wp:positionV relativeFrom="paragraph">
                        <wp:posOffset>187877</wp:posOffset>
                      </wp:positionV>
                      <wp:extent cx="1825625" cy="508884"/>
                      <wp:effectExtent l="0" t="0" r="0" b="5715"/>
                      <wp:wrapNone/>
                      <wp:docPr id="8" name="Textové pole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66A679-558B-499D-ADE0-965BDD8C2A7C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5625" cy="508884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CABD0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L1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6157BE" id="Textové pole 4" o:spid="_x0000_s1028" type="#_x0000_t202" style="position:absolute;margin-left:-.2pt;margin-top:14.8pt;width:143.75pt;height:40.05pt;z-index:2516910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a1lBgIAAF0EAAAOAAAAZHJzL2Uyb0RvYy54bWysVE1v2zAMvQ/YfxB0X5wGS5EZcYqtRXcZ&#10;1mHdfoAiS7EwSdQoJXb260fJiTN0pxa9yPrgeyQfSa9vBmfZQWE04Bt+NZtzpryE1vhdw3/+uH+3&#10;4iwm4VthwauGH1XkN5u3b9Z9qNUCOrCtQkYkPtZ9aHiXUqirKspOORFnEJSnRw3oRKIj7qoWRU/s&#10;zlaL+fy66gHbgCBVjHR7Nz7yTeHXWsn0oHVUidmGU2yprFjWbV6rzVrUOxShM/IUhnhBFE4YT04n&#10;qjuRBNuj+Y/KGYkQQaeZBFeB1kaqkgNlczV/ks1jJ4IquZA4MUwyxdejlV8Pj+EbsjR8goEKmAXp&#10;Q6wjXeZ8Bo0ufylSRu8k4XGSTQ2JyQxaLZbXiyVnkt6W89Vq9T7TVBd0wJg+K3AsbxqOVJailjh8&#10;iWk0PZtkZx7ujbWlNNazvuEfloXehbbh0e8KdjIiP9aTu0vYZZeOVmUy678rzUxbos8XUeJue2uR&#10;jW1AfUpZnZuhkBEgG2oK4pnYEySjVem+Z+InUPEPPk14ZzxgSbzMhsoJHAR1dfurFI0C16P9WYpR&#10;gKxFGrYDKdDwxbm8W2iPVHUa3PRAi7ZAKktrAmcd4J+ndz0NCCn/ey9QcYbJ3sI4T8JLsidoGmPz&#10;8HGfQJtS1Ox6dHQKiXq4tMVp3vKQ/HsuVpe/wuYvAAAA//8DAFBLAwQUAAYACAAAACEAmvlug94A&#10;AAAIAQAADwAAAGRycy9kb3ducmV2LnhtbEyPQWrDMBBF94XcQUygm5LIMcVOXMuhFAIltIumPYBs&#10;TSwTa2QsxXFv3+mqXQ7/8f+bcj+7Xkw4hs6Tgs06AYHUeNNRq+Dr87DagghRk9G9J1TwjQH21eKu&#10;1IXxN/rA6RRbwSUUCq3AxjgUUobGotNh7Qckzs5+dDryObbSjPrG5a6XaZJk0umOeMHqAV8sNpfT&#10;1Sl4sEPy/nZ+rQ8ma+zlGHTupqNS98v5+QlExDn+wfCrz+pQsVPtr2SC6BWsHhlUkO4yEByn23wD&#10;omYu2eUgq1L+f6D6AQAA//8DAFBLAQItABQABgAIAAAAIQC2gziS/gAAAOEBAAATAAAAAAAAAAAA&#10;AAAAAAAAAABbQ29udGVudF9UeXBlc10ueG1sUEsBAi0AFAAGAAgAAAAhADj9If/WAAAAlAEAAAsA&#10;AAAAAAAAAAAAAAAALwEAAF9yZWxzLy5yZWxzUEsBAi0AFAAGAAgAAAAhAPsZrWUGAgAAXQQAAA4A&#10;AAAAAAAAAAAAAAAALgIAAGRycy9lMm9Eb2MueG1sUEsBAi0AFAAGAAgAAAAhAJr5boPeAAAACAEA&#10;AA8AAAAAAAAAAAAAAAAAYAQAAGRycy9kb3ducmV2LnhtbFBLBQYAAAAABAAEAPMAAABrBQAAAAA=&#10;" filled="f" stroked="f">
                      <v:textbox>
                        <w:txbxContent>
                          <w:p w14:paraId="23ACABD0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L1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9985" behindDoc="0" locked="0" layoutInCell="1" allowOverlap="1" wp14:anchorId="20EC2558" wp14:editId="1EA8B009">
                      <wp:simplePos x="0" y="0"/>
                      <wp:positionH relativeFrom="column">
                        <wp:posOffset>1850362</wp:posOffset>
                      </wp:positionH>
                      <wp:positionV relativeFrom="paragraph">
                        <wp:posOffset>187877</wp:posOffset>
                      </wp:positionV>
                      <wp:extent cx="1825625" cy="500932"/>
                      <wp:effectExtent l="0" t="0" r="0" b="0"/>
                      <wp:wrapNone/>
                      <wp:docPr id="5" name="Textové pole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CD6CBF26-244C-4DD4-9007-72509773335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5625" cy="500932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0F9CDD6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2.EA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C2558" id="Textové pole 5" o:spid="_x0000_s1029" type="#_x0000_t202" style="position:absolute;margin-left:145.7pt;margin-top:14.8pt;width:143.75pt;height:39.45pt;z-index:2516899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44EBgIAAF0EAAAOAAAAZHJzL2Uyb0RvYy54bWysVE1v2zAMvQ/YfxB0X+ymSNEGcYqtRXcZ&#10;1mHdfoAiS7EwSdQoJXb260fJiTN0pxa9yPrgeyQfSa9uB2fZXmE04Bt+Mas5U15Ca/y24T9/PHy4&#10;5iwm4VthwauGH1Tkt+v371Z9WKo5dGBbhYxIfFz2oeFdSmFZVVF2yok4g6A8PWpAJxIdcVu1KHpi&#10;d7aa1/VV1QO2AUGqGOn2fnzk68KvtZLpUeuoErMNp9hSWbGsm7xW65VYblGEzshjGOIVUThhPDmd&#10;qO5FEmyH5j8qZyRCBJ1mElwFWhupSg6UzUX9LJunTgRVciFxYphkim9HK7/un8I3ZGn4BAMVMAvS&#10;h7iMdJnzGTS6/KVIGb2ThIdJNjUkJjPoer64mi84k/S2qOuby3mmqc7ogDF9VuBY3jQcqSxFLbH/&#10;EtNoejLJzjw8GGtLaaxnfcNvFoXehbbh0W8LdjIiP9aTu3PYZZcOVmUy678rzUxbos8XUeJ2c2eR&#10;jW1AfUpZnZqhkBEgG2oK4oXYIySjVem+F+InUPEPPk14ZzxgSbzMhsoJ7AV1dfurFI0C16P9SYpR&#10;gKxFGjYDKdDwy1N5N9AeqOo0uOmRFm2BVJbWBM46wD/P73oaEFL+906g4gyTvYNxnoSXZE/QNMbm&#10;4eMugTalqNn16OgYEvVwaYvjvOUh+fdcrM5/hfVfAAAA//8DAFBLAwQUAAYACAAAACEABDJMmOAA&#10;AAAKAQAADwAAAGRycy9kb3ducmV2LnhtbEyPwWrDMAyG74O9g9Fgl7E6LWuaZnHKGBRG2Q7r9gBK&#10;rMahsRxiN83evu6pu0no49f3F5vJdmKkwbeOFcxnCQji2umWGwW/P9vnDIQPyBo7x6Tgjzxsyvu7&#10;AnPtzvxN4z40Ioawz1GBCaHPpfS1IYt+5nrieDu4wWKI69BIPeA5httOLpIklRZbjh8M9vRuqD7u&#10;T1bBk+mTr8/DR7XVaW2OO48rO+6UenyY3l5BBJrCDYarflSHMjpV7sTai07BYj1/ieh1SEFEYLnK&#10;1iCqSCbZEmRZyP8VygsAAAD//wMAUEsBAi0AFAAGAAgAAAAhALaDOJL+AAAA4QEAABMAAAAAAAAA&#10;AAAAAAAAAAAAAFtDb250ZW50X1R5cGVzXS54bWxQSwECLQAUAAYACAAAACEAOP0h/9YAAACUAQAA&#10;CwAAAAAAAAAAAAAAAAAvAQAAX3JlbHMvLnJlbHNQSwECLQAUAAYACAAAACEAh2+OBAYCAABdBAAA&#10;DgAAAAAAAAAAAAAAAAAuAgAAZHJzL2Uyb0RvYy54bWxQSwECLQAUAAYACAAAACEABDJMmOAAAAAK&#10;AQAADwAAAAAAAAAAAAAAAABgBAAAZHJzL2Rvd25yZXYueG1sUEsFBgAAAAAEAAQA8wAAAG0FAAAA&#10;AA==&#10;" filled="f" stroked="f">
                      <v:textbox>
                        <w:txbxContent>
                          <w:p w14:paraId="70F9CDD6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2.EA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C5ED9">
              <w:rPr>
                <w:rFonts w:eastAsia="Times New Roman" w:cs="Calibri"/>
                <w:sz w:val="22"/>
                <w:szCs w:val="22"/>
                <w:lang w:eastAsia="cs-CZ"/>
              </w:rPr>
              <w:t>Skupina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8B074F4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8C5ED9">
              <w:rPr>
                <w:rFonts w:eastAsia="Times New Roman" w:cs="Calibri"/>
                <w:sz w:val="22"/>
                <w:szCs w:val="22"/>
                <w:lang w:eastAsia="cs-CZ"/>
              </w:rPr>
              <w:t>Třída</w:t>
            </w:r>
          </w:p>
        </w:tc>
        <w:tc>
          <w:tcPr>
            <w:tcW w:w="38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34838929" w14:textId="56F60DA5" w:rsidR="008C5ED9" w:rsidRPr="008C5ED9" w:rsidRDefault="00E64037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88961" behindDoc="0" locked="0" layoutInCell="1" allowOverlap="1" wp14:anchorId="4271C054" wp14:editId="5A407783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155575</wp:posOffset>
                      </wp:positionV>
                      <wp:extent cx="2434590" cy="540689"/>
                      <wp:effectExtent l="0" t="0" r="0" b="0"/>
                      <wp:wrapNone/>
                      <wp:docPr id="7" name="Textové pole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D8B58CE-AE09-4919-8CA7-909A42303F4D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34590" cy="540689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691B540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16.04.2024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1C054" id="_x0000_s1030" type="#_x0000_t202" style="position:absolute;margin-left:-2.35pt;margin-top:12.25pt;width:191.7pt;height:42.55pt;z-index:2516889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cyJCAIAAF0EAAAOAAAAZHJzL2Uyb0RvYy54bWysVMFu2zAMvQ/YPwi6L06zpGiCOMXWorsM&#10;69BuH6DIUixMEjVKiZ19/Sg5cYbu1GEX2ab4yMdH0uvb3ll2UBgN+JpfTaacKS+hMX5X8+/fHt7d&#10;cBaT8I2w4FXNjyry283bN+surNQMWrCNQkZBfFx1oeZtSmFVVVG2yok4gaA8XWpAJxJ94q5qUHQU&#10;3dlqNp1eVx1gExCkipGs98Ml35T4WiuZHrWOKjFbc+KWyonl3Oaz2qzFaocitEaeaIh/YOGE8ZR0&#10;DHUvkmB7NH+FckYiRNBpIsFVoLWRqtRA1VxNX1Tz3IqgSi0kTgyjTPH/hZVfDs/hK7LUf4SeGpgF&#10;6UJcRTLmenqNLj+JKaN7kvA4yqb6xCQZZ/P388WSriTdLebT65tlDlNd0AFj+qTAsfxSc6S2FLXE&#10;4XNMg+vZJSfz8GCsLa2xnnU1Xy5mCwrvQlPz6HcFOzpRHusp3YV2eUtHq3Iw65+UZqYp7LMhStxt&#10;7yyyYQxoTon6eRhKMAJkR00kXok9QTJalel7JX4Elfzg04h3xgOWwstuqFzAQdBUNz9K04i4HvzP&#10;UgwCZC1Sv+1JgZrPz+3dQnOkrtPipkc6tAVSWVoTOGsBf720dbQgpPzPvUDFGSZ7B8M+CS/Jn6Bp&#10;4Obhwz6BNqWpOfWQ6ESJZriMxWnf8pL8+V28Ln+FzW8AAAD//wMAUEsDBBQABgAIAAAAIQDPuSyZ&#10;3wAAAAkBAAAPAAAAZHJzL2Rvd25yZXYueG1sTI/BTsMwDIbvSLxDZCQuaEsZo91K0wkhTULTODD2&#10;AG7jNdWapGqyrrw95gRH+//0+3OxmWwnRhpC652Cx3kCglztdesaBcev7WwFIkR0GjvvSME3BdiU&#10;tzcF5tpf3SeNh9gILnEhRwUmxj6XMtSGLIa578lxdvKDxcjj0Eg94JXLbScXSZJKi63jCwZ7ejNU&#10;nw8Xq+DB9MnH/vRebXVam/MuYGbHnVL3d9PrC4hIU/yD4Vef1aFkp8pfnA6iUzBbZkwqWCyfQXD+&#10;lK14UTGYrFOQZSH/f1D+AAAA//8DAFBLAQItABQABgAIAAAAIQC2gziS/gAAAOEBAAATAAAAAAAA&#10;AAAAAAAAAAAAAABbQ29udGVudF9UeXBlc10ueG1sUEsBAi0AFAAGAAgAAAAhADj9If/WAAAAlAEA&#10;AAsAAAAAAAAAAAAAAAAALwEAAF9yZWxzLy5yZWxzUEsBAi0AFAAGAAgAAAAhAM2RzIkIAgAAXQQA&#10;AA4AAAAAAAAAAAAAAAAALgIAAGRycy9lMm9Eb2MueG1sUEsBAi0AFAAGAAgAAAAhAM+5LJnfAAAA&#10;CQEAAA8AAAAAAAAAAAAAAAAAYgQAAGRycy9kb3ducmV2LnhtbFBLBQYAAAAABAAEAPMAAABuBQAA&#10;AAA=&#10;" filled="f" stroked="f">
                      <v:textbox>
                        <w:txbxContent>
                          <w:p w14:paraId="7691B540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16.04.2024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5ED9" w:rsidRPr="008C5ED9">
              <w:rPr>
                <w:rFonts w:eastAsia="Times New Roman" w:cs="Calibri"/>
                <w:sz w:val="22"/>
                <w:szCs w:val="22"/>
                <w:lang w:eastAsia="cs-CZ"/>
              </w:rPr>
              <w:t>Datum odevzdání</w:t>
            </w:r>
          </w:p>
        </w:tc>
        <w:tc>
          <w:tcPr>
            <w:tcW w:w="146" w:type="dxa"/>
            <w:vAlign w:val="center"/>
            <w:hideMark/>
          </w:tcPr>
          <w:p w14:paraId="3531BF8A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60D9DCF4" w14:textId="77777777" w:rsidTr="008C2236">
        <w:trPr>
          <w:trHeight w:val="290"/>
        </w:trPr>
        <w:tc>
          <w:tcPr>
            <w:tcW w:w="296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45DD9B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5362EB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1606A285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95974B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8C5ED9" w:rsidRPr="008C5ED9" w14:paraId="753787D4" w14:textId="77777777" w:rsidTr="008C2236">
        <w:trPr>
          <w:trHeight w:val="290"/>
        </w:trPr>
        <w:tc>
          <w:tcPr>
            <w:tcW w:w="2960" w:type="dxa"/>
            <w:gridSpan w:val="3"/>
            <w:vMerge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E6C23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288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8738FB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3840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000000"/>
            </w:tcBorders>
            <w:vAlign w:val="center"/>
            <w:hideMark/>
          </w:tcPr>
          <w:p w14:paraId="6DA1CCD9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3C8E99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35CFCCB0" w14:textId="77777777" w:rsidTr="008C2236">
        <w:trPr>
          <w:trHeight w:val="290"/>
        </w:trPr>
        <w:tc>
          <w:tcPr>
            <w:tcW w:w="1980" w:type="dxa"/>
            <w:gridSpan w:val="2"/>
            <w:vMerge w:val="restart"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E62C0C8" w14:textId="3B5C1B1C" w:rsidR="008C5ED9" w:rsidRPr="008C5ED9" w:rsidRDefault="00C02354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92033" behindDoc="0" locked="0" layoutInCell="1" allowOverlap="1" wp14:anchorId="176FE566" wp14:editId="53290FBD">
                      <wp:simplePos x="0" y="0"/>
                      <wp:positionH relativeFrom="column">
                        <wp:posOffset>-2292</wp:posOffset>
                      </wp:positionH>
                      <wp:positionV relativeFrom="paragraph">
                        <wp:posOffset>181279</wp:posOffset>
                      </wp:positionV>
                      <wp:extent cx="1217295" cy="540688"/>
                      <wp:effectExtent l="0" t="0" r="0" b="0"/>
                      <wp:wrapNone/>
                      <wp:docPr id="9" name="Textové pole 3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53A53A64-C544-4F6C-97F6-9B500C58FE99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7295" cy="540688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7FBBC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30"/>
                                      <w:szCs w:val="30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FE566" id="Textové pole 3" o:spid="_x0000_s1031" type="#_x0000_t202" style="position:absolute;margin-left:-.2pt;margin-top:14.25pt;width:95.85pt;height:42.55pt;z-index:25169203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5xeBwIAAF0EAAAOAAAAZHJzL2Uyb0RvYy54bWysVE1v2zAMvQ/YfxB0X5wES5cGcYqtRXcZ&#10;1mHdfoAiS7EwSdQoJXb260fJiTO0pxa7yPrgeyQfSa9vemfZQWE04Gs+m0w5U15CY/yu5j9/3L9b&#10;chaT8I2w4FXNjyrym83bN+surNQcWrCNQkYkPq66UPM2pbCqqihb5UScQFCeHjWgE4mOuKsaFB2x&#10;O1vNp9OrqgNsAoJUMdLt3fDIN4VfayXTg9ZRJWZrTrGlsmJZt3mtNmux2qEIrZGnMMQronDCeHI6&#10;Ut2JJNgezTMqZyRCBJ0mElwFWhupSg6UzWz6JJvHVgRVciFxYhhliv+PVn49PIZvyFL/CXoqYBak&#10;C3EV6TLn02t0+UuRMnonCY+jbKpPTGbQfPZhfr3gTNLb4v30arnMNNUFHTCmzwocy5uaI5WlqCUO&#10;X2IaTM8m2ZmHe2NtKY31rKv59WKe6V1oah79rmBHI/JjPbm7hF126WhVJrP+u9LMNCX6fBEl7ra3&#10;FtnQBtSnlNW5GQoZAbKhpiBeiD1BMlqV7nshfgQV/+DTiHfGA5bEy2yonMBBUFc3v0rRKHA92J+l&#10;GATIWqR+25MCVJxzebfQHKnqNLjpgRZtgVSW1gTOWsA/T+86GhBS/vdeoOIMk72FYZ6El2RP0DTE&#10;5uHjPoE2pajZ9eDoFBL1cGmL07zlIfn3XKwuf4XNXwAAAP//AwBQSwMEFAAGAAgAAAAhADho6Pbf&#10;AAAACAEAAA8AAABkcnMvZG93bnJldi54bWxMj8FOwzAQRO9I/IO1SFxQ66SFtA1xKoRUCVVwoPAB&#10;m3gbR43XUeym4e9xT3Cb1Yxm3hbbyXZipMG3jhWk8wQEce10y42C76/dbA3CB2SNnWNS8EMetuXt&#10;TYG5dhf+pPEQGhFL2OeowITQ51L62pBFP3c9cfSObrAY4jk0Ug94ieW2k4skyaTFluOCwZ5eDdWn&#10;w9kqeDB98vF+fKt2OqvNae9xZce9Uvd308sziEBT+AvDFT+iQxmZKndm7UWnYPYYgwoW6ycQV3uT&#10;LkFUUaTLDGRZyP8PlL8AAAD//wMAUEsBAi0AFAAGAAgAAAAhALaDOJL+AAAA4QEAABMAAAAAAAAA&#10;AAAAAAAAAAAAAFtDb250ZW50X1R5cGVzXS54bWxQSwECLQAUAAYACAAAACEAOP0h/9YAAACUAQAA&#10;CwAAAAAAAAAAAAAAAAAvAQAAX3JlbHMvLnJlbHNQSwECLQAUAAYACAAAACEAmrucXgcCAABdBAAA&#10;DgAAAAAAAAAAAAAAAAAuAgAAZHJzL2Uyb0RvYy54bWxQSwECLQAUAAYACAAAACEAOGjo9t8AAAAI&#10;AQAADwAAAAAAAAAAAAAAAABhBAAAZHJzL2Rvd25yZXYueG1sUEsFBgAAAAAEAAQA8wAAAG0FAAAA&#10;AA==&#10;" filled="f" stroked="f">
                      <v:textbox>
                        <w:txbxContent>
                          <w:p w14:paraId="28C7FBBC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30"/>
                                <w:szCs w:val="30"/>
                              </w:rPr>
                              <w:t>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5ED9" w:rsidRPr="008C5ED9">
              <w:rPr>
                <w:rFonts w:eastAsia="Times New Roman" w:cs="Calibri"/>
                <w:sz w:val="22"/>
                <w:szCs w:val="22"/>
                <w:lang w:eastAsia="cs-CZ"/>
              </w:rPr>
              <w:t>Číslo úlohy</w:t>
            </w:r>
          </w:p>
        </w:tc>
        <w:tc>
          <w:tcPr>
            <w:tcW w:w="7700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5D8AA0BB" w14:textId="5788CEA6" w:rsidR="008C5ED9" w:rsidRPr="008C5ED9" w:rsidRDefault="00E64037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93057" behindDoc="0" locked="0" layoutInCell="1" allowOverlap="1" wp14:anchorId="3AC03792" wp14:editId="3F32F622">
                      <wp:simplePos x="0" y="0"/>
                      <wp:positionH relativeFrom="column">
                        <wp:posOffset>6677</wp:posOffset>
                      </wp:positionH>
                      <wp:positionV relativeFrom="paragraph">
                        <wp:posOffset>151997</wp:posOffset>
                      </wp:positionV>
                      <wp:extent cx="4869180" cy="524786"/>
                      <wp:effectExtent l="0" t="0" r="0" b="0"/>
                      <wp:wrapNone/>
                      <wp:docPr id="10" name="Textové pole 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895C90FF-93B8-4E3B-814C-011CD95074BB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869180" cy="524786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43B979B" w14:textId="77777777" w:rsidR="008C5ED9" w:rsidRDefault="008C5ED9" w:rsidP="008C5ED9">
                                  <w:pPr>
                                    <w:jc w:val="center"/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rFonts w:asciiTheme="minorHAnsi" w:hAnsi="Calibri" w:cstheme="minorBidi"/>
                                      <w:color w:val="000000" w:themeColor="dark1"/>
                                      <w:sz w:val="40"/>
                                      <w:szCs w:val="40"/>
                                    </w:rPr>
                                    <w:t>Nabíjení a vybíjení kondenzátorů</w:t>
                                  </w:r>
                                </w:p>
                              </w:txbxContent>
                            </wps:txbx>
                            <wps:bodyPr vertOverflow="clip" horzOverflow="clip" wrap="square" rtlCol="0" anchor="ctr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C03792" id="Textové pole 2" o:spid="_x0000_s1032" type="#_x0000_t202" style="position:absolute;margin-left:.55pt;margin-top:11.95pt;width:383.4pt;height:41.3pt;z-index:2516930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b4hBwIAAF0EAAAOAAAAZHJzL2Uyb0RvYy54bWysVMFu2zAMvQ/YPwi6L06CJkuDOsXWorsM&#10;69BuH6DIUixMEjVKiZ19/Sg5cYbu1GEX2ab4yMdH0je3vbPsoDAa8DWfTaacKS+hMX5X8+/fHt6t&#10;OItJ+EZY8KrmRxX57ebtm5surNUcWrCNQkZBfFx3oeZtSmFdVVG2yok4gaA8XWpAJxJ94q5qUHQU&#10;3dlqPp0uqw6wCQhSxUjW++GSb0p8rZVMj1pHlZitOXFL5cRybvNZbW7EeocitEaeaIh/YOGE8ZR0&#10;DHUvkmB7NH+FckYiRNBpIsFVoLWRqtRA1cymL6p5bkVQpRYSJ4ZRpvj/wsovh+fwFVnqP0JPDcyC&#10;dCGuIxlzPb1Gl5/ElNE9SXgcZVN9YpKMV6vl9WxFV5LuFvOr96tlDlNd0AFj+qTAsfxSc6S2FLXE&#10;4XNMg+vZJSfz8GCsLa2xnnU1v17MFxTehabm0e8KdnSiPNZTugvt8paOVuVg1j8pzUxT2GdDlLjb&#10;3llkwxjQnBL18zCUYATIjppIvBJ7gmS0KtP3SvwIKvnBpxHvjAcshZfdULmAg6Cpbn6UphFxPfif&#10;pRgEyFqkftuTAjUvfcmWLTRH6jotbnqkQ1sglaU1gbMW8NdLW0cLQsr/3AtUnGGydzDsk/CS/Ama&#10;Bm4ePuwTaFOaekl0okQzXMbitG95Sf78Ll6Xv8LmNwAAAP//AwBQSwMEFAAGAAgAAAAhACggyiDd&#10;AAAACAEAAA8AAABkcnMvZG93bnJldi54bWxMj8FOwzAQRO9I/IO1SFwQtVtEUkKcCiFVQhUcKP0A&#10;J97GUeN1FLtp+HuWE9x2dkazb8vN7Hsx4Ri7QBqWCwUCqQm2o1bD4Wt7vwYRkyFr+kCo4RsjbKrr&#10;q9IUNlzoE6d9agWXUCyMBpfSUEgZG4fexEUYkNg7htGbxHJspR3Nhct9L1dKZdKbjviCMwO+OmxO&#10;+7PXcOcG9fF+fKu3NmvcaRdN7qed1rc388sziIRz+gvDLz6jQ8VMdTiTjaJnveSghtXDEwi28yzn&#10;oea9yh5BVqX8/0D1AwAA//8DAFBLAQItABQABgAIAAAAIQC2gziS/gAAAOEBAAATAAAAAAAAAAAA&#10;AAAAAAAAAABbQ29udGVudF9UeXBlc10ueG1sUEsBAi0AFAAGAAgAAAAhADj9If/WAAAAlAEAAAsA&#10;AAAAAAAAAAAAAAAALwEAAF9yZWxzLy5yZWxzUEsBAi0AFAAGAAgAAAAhAPMZviEHAgAAXQQAAA4A&#10;AAAAAAAAAAAAAAAALgIAAGRycy9lMm9Eb2MueG1sUEsBAi0AFAAGAAgAAAAhACggyiDdAAAACAEA&#10;AA8AAAAAAAAAAAAAAAAAYQQAAGRycy9kb3ducmV2LnhtbFBLBQYAAAAABAAEAPMAAABrBQAAAAA=&#10;" filled="f" stroked="f">
                      <v:textbox>
                        <w:txbxContent>
                          <w:p w14:paraId="343B979B" w14:textId="77777777" w:rsidR="008C5ED9" w:rsidRDefault="008C5ED9" w:rsidP="008C5ED9">
                            <w:pPr>
                              <w:jc w:val="center"/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Theme="minorHAnsi" w:hAnsi="Calibri" w:cstheme="minorBidi"/>
                                <w:color w:val="000000" w:themeColor="dark1"/>
                                <w:sz w:val="40"/>
                                <w:szCs w:val="40"/>
                              </w:rPr>
                              <w:t>Nabíjení a vybíjení kondenzátorů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C5ED9" w:rsidRPr="008C5ED9">
              <w:rPr>
                <w:rFonts w:eastAsia="Times New Roman" w:cs="Calibri"/>
                <w:sz w:val="22"/>
                <w:szCs w:val="22"/>
                <w:lang w:eastAsia="cs-CZ"/>
              </w:rPr>
              <w:t>Název úlohy</w:t>
            </w:r>
          </w:p>
        </w:tc>
        <w:tc>
          <w:tcPr>
            <w:tcW w:w="146" w:type="dxa"/>
            <w:vAlign w:val="center"/>
            <w:hideMark/>
          </w:tcPr>
          <w:p w14:paraId="2A450B50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573026A4" w14:textId="77777777" w:rsidTr="008C2236">
        <w:trPr>
          <w:trHeight w:val="29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7FEC407E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70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257329B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3585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8C5ED9" w:rsidRPr="008C5ED9" w14:paraId="54B44F61" w14:textId="77777777" w:rsidTr="008C2236">
        <w:trPr>
          <w:trHeight w:val="300"/>
        </w:trPr>
        <w:tc>
          <w:tcPr>
            <w:tcW w:w="1980" w:type="dxa"/>
            <w:gridSpan w:val="2"/>
            <w:vMerge/>
            <w:tcBorders>
              <w:top w:val="single" w:sz="4" w:space="0" w:color="auto"/>
              <w:left w:val="single" w:sz="12" w:space="0" w:color="auto"/>
              <w:bottom w:val="single" w:sz="8" w:space="0" w:color="000000"/>
              <w:right w:val="single" w:sz="4" w:space="0" w:color="000000"/>
            </w:tcBorders>
            <w:vAlign w:val="center"/>
            <w:hideMark/>
          </w:tcPr>
          <w:p w14:paraId="6D474E26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7700" w:type="dxa"/>
            <w:gridSpan w:val="8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12" w:space="0" w:color="000000"/>
            </w:tcBorders>
            <w:vAlign w:val="center"/>
            <w:hideMark/>
          </w:tcPr>
          <w:p w14:paraId="638DE936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389B8D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0CE96C50" w14:textId="77777777" w:rsidTr="008C2236">
        <w:trPr>
          <w:trHeight w:val="290"/>
        </w:trPr>
        <w:tc>
          <w:tcPr>
            <w:tcW w:w="9680" w:type="dxa"/>
            <w:gridSpan w:val="10"/>
            <w:vMerge w:val="restart"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noWrap/>
            <w:hideMark/>
          </w:tcPr>
          <w:p w14:paraId="2456304E" w14:textId="727E8B3C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  <w:r w:rsidRPr="00445F5A">
              <w:rPr>
                <w:rFonts w:eastAsia="Times New Roman" w:cs="Calibri"/>
                <w:noProof/>
                <w:sz w:val="22"/>
                <w:szCs w:val="22"/>
                <w:lang w:eastAsia="cs-CZ"/>
              </w:rPr>
              <mc:AlternateContent>
                <mc:Choice Requires="wps">
                  <w:drawing>
                    <wp:anchor distT="0" distB="0" distL="114300" distR="114300" simplePos="0" relativeHeight="251694081" behindDoc="0" locked="0" layoutInCell="1" allowOverlap="1" wp14:anchorId="7B20BABF" wp14:editId="09BEA9A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177800</wp:posOffset>
                      </wp:positionV>
                      <wp:extent cx="6102350" cy="381000"/>
                      <wp:effectExtent l="0" t="0" r="0" b="0"/>
                      <wp:wrapNone/>
                      <wp:docPr id="11" name="Textové pole 1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2ACD070D-1929-4558-89C2-993B36E42DC8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129130" cy="389282"/>
                              </a:xfrm>
                              <a:prstGeom prst="rect">
                                <a:avLst/>
                              </a:prstGeom>
                              <a:noFill/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vertOverflow="clip" horzOverflow="clip" wrap="square" rtlCol="0" anchor="t"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8A9EF" id="Textové pole 1" o:spid="_x0000_s1026" type="#_x0000_t202" style="position:absolute;margin-left:0;margin-top:14pt;width:480.5pt;height:30pt;z-index:25169408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+VA8QEAAC8EAAAOAAAAZHJzL2Uyb0RvYy54bWysU8Fu2zAMvQ/YPwi6L05ctEiMOAXWorsM&#10;67B2H6DIUixMEjVKjZN9/Sg5cYbu1GEX2aLIx8dHcn17cJbtFUYDvuWL2Zwz5SV0xu9a/v354cOS&#10;s5iE74QFr1p+VJHfbt6/Ww+hUTX0YDuFjEB8bIbQ8j6l0FRVlL1yIs4gKE+PGtCJRFfcVR2KgdCd&#10;rer5/KYaALuAIFWMZL0fH/mm4GutZHrUOqrEbMuJWyonlnObz2qzFs0OReiNPNEQ/8DCCeMp6QR1&#10;L5JgL2j+gnJGIkTQaSbBVaC1karUQNUs5q+qeepFUKUWEieGSab4/2Dll/1T+IosHT7CgRqYBRlC&#10;bCIZcz0HjS5/iSmjd5LwOMmmDolJMt4s6tXiip4kvV0tV/WyzjDVJTpgTJ8UOJZ/Wo7UlqKW2H+O&#10;aXQ9u+RkHh6MtaU11rOh5avr+prgXehaHv2uxE5OlMd6SnehXf7S0aoMZv03pZnpCvtsiBJ32zuL&#10;bBwDmlOifh6GAkYB2VETiTfGnkJytCrT98b4KajkB5+meGc8YCm87IbKBewFTXX3ozSNiOvR/yzF&#10;KEDWYgvdkXpMa5oe6dAWSFNpTeCsB/z12jbQOpDOP18EKs4w2TsYt0d4Sf4tT6W9GZmmsjT6tEF5&#10;7P+8FyqXPd/8BgAA//8DAFBLAwQUAAYACAAAACEA3yTr7toAAAAGAQAADwAAAGRycy9kb3ducmV2&#10;LnhtbEyPy07DMBBF90j8gzVI7Fq7VanSkEmFQN2CKA+JnRtPk4h4HMVuE/6eYVVW87ije88U28l3&#10;6kxDbAMjLOYGFHEVXMs1wvvbbpaBismys11gQvihCNvy+qqwuQsjv9J5n2olJhxzi9Ck1Odax6oh&#10;b+M89MSiHcPgbZJxqLUb7CjmvtNLY9ba25YlobE9PTZUfe9PHuHj+fj1uTIv9ZO/68cwGc1+oxFv&#10;b6aHe1CJpnQ5hj98QYdSmA7hxC6qDkEeSQjLTKqom/VCmgNCJgtdFvo/fvkLAAD//wMAUEsBAi0A&#10;FAAGAAgAAAAhALaDOJL+AAAA4QEAABMAAAAAAAAAAAAAAAAAAAAAAFtDb250ZW50X1R5cGVzXS54&#10;bWxQSwECLQAUAAYACAAAACEAOP0h/9YAAACUAQAACwAAAAAAAAAAAAAAAAAvAQAAX3JlbHMvLnJl&#10;bHNQSwECLQAUAAYACAAAACEAMJ/lQPEBAAAvBAAADgAAAAAAAAAAAAAAAAAuAgAAZHJzL2Uyb0Rv&#10;Yy54bWxQSwECLQAUAAYACAAAACEA3yTr7toAAAAGAQAADwAAAAAAAAAAAAAAAABLBAAAZHJzL2Rv&#10;d25yZXYueG1sUEsFBgAAAAAEAAQA8wAAAFIFAAAAAA==&#10;" filled="f" stroked="f"/>
                  </w:pict>
                </mc:Fallback>
              </mc:AlternateContent>
            </w:r>
            <w:r w:rsidRPr="008C5ED9">
              <w:rPr>
                <w:rFonts w:eastAsia="Times New Roman" w:cs="Calibri"/>
                <w:sz w:val="22"/>
                <w:szCs w:val="22"/>
                <w:lang w:eastAsia="cs-CZ"/>
              </w:rPr>
              <w:t>Komentář a hodnocení</w:t>
            </w:r>
          </w:p>
        </w:tc>
        <w:tc>
          <w:tcPr>
            <w:tcW w:w="146" w:type="dxa"/>
            <w:vAlign w:val="center"/>
            <w:hideMark/>
          </w:tcPr>
          <w:p w14:paraId="1987E1AD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4AAC8ED9" w14:textId="77777777" w:rsidTr="008C2236">
        <w:trPr>
          <w:trHeight w:val="290"/>
        </w:trPr>
        <w:tc>
          <w:tcPr>
            <w:tcW w:w="968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1ECF0F5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E4D42D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</w:tr>
      <w:tr w:rsidR="008C5ED9" w:rsidRPr="008C5ED9" w14:paraId="56120472" w14:textId="77777777" w:rsidTr="008C2236">
        <w:trPr>
          <w:trHeight w:val="300"/>
        </w:trPr>
        <w:tc>
          <w:tcPr>
            <w:tcW w:w="9680" w:type="dxa"/>
            <w:gridSpan w:val="10"/>
            <w:vMerge/>
            <w:tcBorders>
              <w:top w:val="single" w:sz="8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8F10621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 w:cs="Calibri"/>
                <w:sz w:val="22"/>
                <w:szCs w:val="22"/>
                <w:lang w:eastAsia="cs-CZ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4FE06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  <w:tr w:rsidR="008C5ED9" w:rsidRPr="008C5ED9" w14:paraId="4C726632" w14:textId="77777777" w:rsidTr="008C2236">
        <w:trPr>
          <w:trHeight w:val="300"/>
        </w:trPr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16235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614819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17AD7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659108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79B699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5EEB7E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D076F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EBD0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D7722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8034D6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  <w:tc>
          <w:tcPr>
            <w:tcW w:w="146" w:type="dxa"/>
            <w:vAlign w:val="center"/>
            <w:hideMark/>
          </w:tcPr>
          <w:p w14:paraId="3577B548" w14:textId="77777777" w:rsidR="008C5ED9" w:rsidRPr="008C5ED9" w:rsidRDefault="008C5ED9" w:rsidP="008C5ED9">
            <w:pPr>
              <w:spacing w:line="240" w:lineRule="auto"/>
              <w:jc w:val="left"/>
              <w:rPr>
                <w:rFonts w:eastAsia="Times New Roman"/>
                <w:color w:val="auto"/>
                <w:lang w:eastAsia="cs-CZ"/>
              </w:rPr>
            </w:pPr>
          </w:p>
        </w:tc>
      </w:tr>
    </w:tbl>
    <w:p w14:paraId="7F1F088E" w14:textId="77777777" w:rsidR="008C2236" w:rsidRPr="00445F5A" w:rsidRDefault="008C2236" w:rsidP="007A0934">
      <w:pPr>
        <w:pStyle w:val="MDPI19line"/>
        <w:spacing w:after="240" w:line="200" w:lineRule="atLeast"/>
        <w:ind w:left="0"/>
        <w:jc w:val="left"/>
        <w:rPr>
          <w:rFonts w:cs="Times New Roman"/>
          <w:b/>
          <w:szCs w:val="20"/>
          <w:lang w:val="cs-CZ"/>
        </w:rPr>
      </w:pPr>
    </w:p>
    <w:p w14:paraId="63E19418" w14:textId="44B57CE9" w:rsidR="00795EE1" w:rsidRPr="00445F5A" w:rsidRDefault="00795EE1">
      <w:pPr>
        <w:spacing w:line="240" w:lineRule="auto"/>
        <w:jc w:val="left"/>
      </w:pPr>
      <w:r w:rsidRPr="00445F5A">
        <w:br w:type="page"/>
      </w:r>
    </w:p>
    <w:p w14:paraId="33B9CFAD" w14:textId="3BD4DBE4" w:rsidR="00A1606C" w:rsidRPr="00445F5A" w:rsidRDefault="00A1606C" w:rsidP="002B203D">
      <w:pPr>
        <w:spacing w:line="240" w:lineRule="auto"/>
        <w:jc w:val="left"/>
        <w:rPr>
          <w:rFonts w:eastAsia="Times New Roman"/>
          <w:b/>
          <w:sz w:val="24"/>
          <w:szCs w:val="24"/>
          <w:lang w:val="en-US" w:eastAsia="de-DE"/>
        </w:rPr>
      </w:pPr>
    </w:p>
    <w:p w14:paraId="6CFD4304" w14:textId="631ADD94" w:rsidR="00AE5BDA" w:rsidRPr="00445F5A" w:rsidRDefault="00546AC7" w:rsidP="002F4DAA">
      <w:pPr>
        <w:pStyle w:val="MDPI19line"/>
        <w:numPr>
          <w:ilvl w:val="0"/>
          <w:numId w:val="8"/>
        </w:numPr>
        <w:rPr>
          <w:rFonts w:cs="Times New Roman"/>
          <w:b/>
          <w:sz w:val="24"/>
          <w:lang w:val="cs-CZ"/>
        </w:rPr>
      </w:pPr>
      <w:bookmarkStart w:id="0" w:name="_Hlk154949961"/>
      <w:r w:rsidRPr="00445F5A">
        <w:rPr>
          <w:rFonts w:cs="Times New Roman"/>
          <w:b/>
          <w:sz w:val="24"/>
          <w:lang w:val="cs-CZ"/>
        </w:rPr>
        <w:t>M</w:t>
      </w:r>
      <w:r w:rsidR="00AE5BDA" w:rsidRPr="00445F5A">
        <w:rPr>
          <w:rFonts w:cs="Times New Roman"/>
          <w:b/>
          <w:sz w:val="24"/>
          <w:lang w:val="cs-CZ"/>
        </w:rPr>
        <w:t>ěření</w:t>
      </w:r>
      <w:r w:rsidRPr="00445F5A">
        <w:rPr>
          <w:rFonts w:cs="Times New Roman"/>
          <w:b/>
          <w:sz w:val="24"/>
          <w:lang w:val="cs-CZ"/>
        </w:rPr>
        <w:t xml:space="preserve"> nabíjení a vybíjení kondenzátorů</w:t>
      </w:r>
    </w:p>
    <w:bookmarkEnd w:id="0"/>
    <w:p w14:paraId="2A829C3B" w14:textId="2DE74CA9" w:rsidR="004033E4" w:rsidRPr="00445F5A" w:rsidRDefault="001B5A47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445F5A">
        <w:rPr>
          <w:b w:val="0"/>
          <w:bCs/>
          <w:snapToGrid/>
          <w:szCs w:val="20"/>
          <w:lang w:val="cs-CZ"/>
        </w:rPr>
        <w:t xml:space="preserve">Měření </w:t>
      </w:r>
      <w:r w:rsidR="00637405" w:rsidRPr="00445F5A">
        <w:rPr>
          <w:b w:val="0"/>
          <w:bCs/>
          <w:snapToGrid/>
          <w:szCs w:val="20"/>
          <w:lang w:val="cs-CZ"/>
        </w:rPr>
        <w:t xml:space="preserve">průběhu nabíjení a vybíjení dvou kondenzátorů, jednoho elektrolytického </w:t>
      </w:r>
      <w:r w:rsidR="00FA2503" w:rsidRPr="00445F5A">
        <w:rPr>
          <w:b w:val="0"/>
          <w:bCs/>
          <w:snapToGrid/>
          <w:szCs w:val="20"/>
          <w:lang w:val="cs-CZ"/>
        </w:rPr>
        <w:t>kondenzátorů</w:t>
      </w:r>
      <w:r w:rsidR="0086596D" w:rsidRPr="00445F5A">
        <w:rPr>
          <w:b w:val="0"/>
          <w:bCs/>
          <w:snapToGrid/>
          <w:szCs w:val="20"/>
          <w:lang w:val="cs-CZ"/>
        </w:rPr>
        <w:t xml:space="preserve"> s hodnotou 10uF, a </w:t>
      </w:r>
      <w:r w:rsidR="00FA2503" w:rsidRPr="00445F5A">
        <w:rPr>
          <w:b w:val="0"/>
          <w:bCs/>
          <w:snapToGrid/>
          <w:szCs w:val="20"/>
          <w:lang w:val="cs-CZ"/>
        </w:rPr>
        <w:t>keramického s hodnotou 100nF.</w:t>
      </w:r>
    </w:p>
    <w:p w14:paraId="5BCED9E9" w14:textId="53DEBB84" w:rsidR="004033E4" w:rsidRPr="00445F5A" w:rsidRDefault="006D6101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445F5A">
        <w:rPr>
          <w:b w:val="0"/>
          <w:bCs/>
          <w:snapToGrid/>
          <w:szCs w:val="20"/>
          <w:lang w:val="cs-CZ"/>
        </w:rPr>
        <w:t xml:space="preserve">Měření </w:t>
      </w:r>
      <w:r w:rsidR="007969C6" w:rsidRPr="00445F5A">
        <w:rPr>
          <w:b w:val="0"/>
          <w:bCs/>
          <w:snapToGrid/>
          <w:szCs w:val="20"/>
          <w:lang w:val="cs-CZ"/>
        </w:rPr>
        <w:t xml:space="preserve">dvou </w:t>
      </w:r>
      <w:r w:rsidR="002C4154" w:rsidRPr="00445F5A">
        <w:rPr>
          <w:b w:val="0"/>
          <w:bCs/>
          <w:snapToGrid/>
          <w:szCs w:val="20"/>
          <w:lang w:val="cs-CZ"/>
        </w:rPr>
        <w:t>kondenzátoru</w:t>
      </w:r>
      <w:r w:rsidR="007969C6" w:rsidRPr="00445F5A">
        <w:rPr>
          <w:b w:val="0"/>
          <w:bCs/>
          <w:snapToGrid/>
          <w:szCs w:val="20"/>
          <w:lang w:val="cs-CZ"/>
        </w:rPr>
        <w:t xml:space="preserve"> </w:t>
      </w:r>
      <w:r w:rsidR="007969C6" w:rsidRPr="00445F5A">
        <w:rPr>
          <w:b w:val="0"/>
          <w:bCs/>
          <w:snapToGrid/>
          <w:szCs w:val="20"/>
        </w:rPr>
        <w:t>(</w:t>
      </w:r>
      <w:proofErr w:type="spellStart"/>
      <w:r w:rsidR="00D9013B" w:rsidRPr="00445F5A">
        <w:rPr>
          <w:b w:val="0"/>
          <w:bCs/>
          <w:snapToGrid/>
          <w:szCs w:val="20"/>
        </w:rPr>
        <w:t>nabíjení</w:t>
      </w:r>
      <w:proofErr w:type="spellEnd"/>
      <w:r w:rsidR="00D9013B" w:rsidRPr="00445F5A">
        <w:rPr>
          <w:b w:val="0"/>
          <w:bCs/>
          <w:snapToGrid/>
          <w:szCs w:val="20"/>
        </w:rPr>
        <w:t xml:space="preserve"> </w:t>
      </w:r>
      <w:r w:rsidR="007969C6" w:rsidRPr="00445F5A">
        <w:rPr>
          <w:b w:val="0"/>
          <w:bCs/>
          <w:snapToGrid/>
          <w:szCs w:val="20"/>
          <w:lang w:val="cs-CZ"/>
        </w:rPr>
        <w:t>a vybíjen</w:t>
      </w:r>
      <w:r w:rsidR="00D9013B" w:rsidRPr="00445F5A">
        <w:rPr>
          <w:b w:val="0"/>
          <w:bCs/>
          <w:snapToGrid/>
          <w:szCs w:val="20"/>
          <w:lang w:val="cs-CZ"/>
        </w:rPr>
        <w:t>í)</w:t>
      </w:r>
      <w:r w:rsidR="00AE68E3" w:rsidRPr="00445F5A">
        <w:rPr>
          <w:b w:val="0"/>
          <w:bCs/>
          <w:snapToGrid/>
          <w:szCs w:val="20"/>
          <w:lang w:val="cs-CZ"/>
        </w:rPr>
        <w:t xml:space="preserve"> bylo </w:t>
      </w:r>
      <w:r w:rsidR="00BB2983" w:rsidRPr="00445F5A">
        <w:rPr>
          <w:b w:val="0"/>
          <w:bCs/>
          <w:snapToGrid/>
          <w:szCs w:val="20"/>
          <w:lang w:val="cs-CZ"/>
        </w:rPr>
        <w:t>změřeno</w:t>
      </w:r>
      <w:r w:rsidR="00AE68E3" w:rsidRPr="00445F5A">
        <w:rPr>
          <w:b w:val="0"/>
          <w:bCs/>
          <w:snapToGrid/>
          <w:szCs w:val="20"/>
          <w:lang w:val="cs-CZ"/>
        </w:rPr>
        <w:t xml:space="preserve"> pomocí </w:t>
      </w:r>
      <w:r w:rsidR="00BB2983" w:rsidRPr="00445F5A">
        <w:rPr>
          <w:b w:val="0"/>
          <w:bCs/>
          <w:snapToGrid/>
          <w:szCs w:val="20"/>
          <w:lang w:val="cs-CZ"/>
        </w:rPr>
        <w:t xml:space="preserve">osciloskopu, funkce </w:t>
      </w:r>
      <w:r w:rsidR="00553571" w:rsidRPr="00445F5A">
        <w:rPr>
          <w:b w:val="0"/>
          <w:bCs/>
          <w:snapToGrid/>
          <w:szCs w:val="20"/>
          <w:lang w:val="cs-CZ"/>
        </w:rPr>
        <w:t>„</w:t>
      </w:r>
      <w:proofErr w:type="spellStart"/>
      <w:r w:rsidR="00553571" w:rsidRPr="00445F5A">
        <w:rPr>
          <w:b w:val="0"/>
          <w:bCs/>
          <w:snapToGrid/>
          <w:szCs w:val="20"/>
          <w:lang w:val="cs-CZ"/>
        </w:rPr>
        <w:t>t</w:t>
      </w:r>
      <w:r w:rsidR="00AE68E3" w:rsidRPr="00445F5A">
        <w:rPr>
          <w:b w:val="0"/>
          <w:bCs/>
          <w:snapToGrid/>
          <w:szCs w:val="20"/>
          <w:lang w:val="cs-CZ"/>
        </w:rPr>
        <w:t>rirgger</w:t>
      </w:r>
      <w:proofErr w:type="spellEnd"/>
      <w:r w:rsidR="00553571" w:rsidRPr="00445F5A">
        <w:rPr>
          <w:b w:val="0"/>
          <w:bCs/>
          <w:snapToGrid/>
          <w:szCs w:val="20"/>
          <w:lang w:val="cs-CZ"/>
        </w:rPr>
        <w:t>“</w:t>
      </w:r>
      <w:r w:rsidR="00AF0826" w:rsidRPr="00445F5A">
        <w:rPr>
          <w:b w:val="0"/>
          <w:bCs/>
          <w:snapToGrid/>
          <w:szCs w:val="20"/>
          <w:lang w:val="cs-CZ"/>
        </w:rPr>
        <w:t xml:space="preserve"> a </w:t>
      </w:r>
      <w:r w:rsidR="007434AB" w:rsidRPr="00445F5A">
        <w:rPr>
          <w:b w:val="0"/>
          <w:bCs/>
          <w:snapToGrid/>
          <w:szCs w:val="20"/>
          <w:lang w:val="cs-CZ"/>
        </w:rPr>
        <w:t>časového nastavení osciloskop</w:t>
      </w:r>
      <w:r w:rsidR="00AF0826" w:rsidRPr="00445F5A">
        <w:rPr>
          <w:b w:val="0"/>
          <w:bCs/>
          <w:snapToGrid/>
          <w:szCs w:val="20"/>
          <w:lang w:val="cs-CZ"/>
        </w:rPr>
        <w:t>u.</w:t>
      </w:r>
    </w:p>
    <w:p w14:paraId="48035B21" w14:textId="457835C0" w:rsidR="004033E4" w:rsidRPr="00445F5A" w:rsidRDefault="002C4154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445F5A">
        <w:rPr>
          <w:b w:val="0"/>
          <w:bCs/>
          <w:snapToGrid/>
          <w:szCs w:val="20"/>
          <w:lang w:val="cs-CZ"/>
        </w:rPr>
        <w:t>Z měření byla získaná vzestupná</w:t>
      </w:r>
      <w:r w:rsidR="00B32AB1" w:rsidRPr="00445F5A">
        <w:rPr>
          <w:b w:val="0"/>
          <w:bCs/>
          <w:snapToGrid/>
          <w:szCs w:val="20"/>
          <w:lang w:val="cs-CZ"/>
        </w:rPr>
        <w:t xml:space="preserve"> </w:t>
      </w:r>
      <w:r w:rsidR="00404F5C" w:rsidRPr="00445F5A">
        <w:rPr>
          <w:b w:val="0"/>
          <w:bCs/>
          <w:snapToGrid/>
          <w:szCs w:val="20"/>
          <w:lang w:val="cs-CZ"/>
        </w:rPr>
        <w:t>(</w:t>
      </w:r>
      <w:r w:rsidR="00A555D6" w:rsidRPr="00445F5A">
        <w:rPr>
          <w:b w:val="0"/>
          <w:bCs/>
          <w:snapToGrid/>
          <w:szCs w:val="20"/>
          <w:lang w:val="cs-CZ"/>
        </w:rPr>
        <w:t>č.</w:t>
      </w:r>
      <w:r w:rsidR="00B32AB1" w:rsidRPr="00445F5A">
        <w:rPr>
          <w:b w:val="0"/>
          <w:bCs/>
          <w:snapToGrid/>
          <w:szCs w:val="20"/>
          <w:lang w:val="cs-CZ"/>
        </w:rPr>
        <w:t>1</w:t>
      </w:r>
      <w:r w:rsidR="00404F5C" w:rsidRPr="00445F5A">
        <w:rPr>
          <w:b w:val="0"/>
          <w:bCs/>
          <w:snapToGrid/>
          <w:szCs w:val="20"/>
          <w:lang w:val="cs-CZ"/>
        </w:rPr>
        <w:t>)</w:t>
      </w:r>
      <w:r w:rsidR="00AD2ABF" w:rsidRPr="00445F5A">
        <w:rPr>
          <w:b w:val="0"/>
          <w:bCs/>
          <w:snapToGrid/>
          <w:szCs w:val="20"/>
          <w:lang w:val="cs-CZ"/>
        </w:rPr>
        <w:t xml:space="preserve"> a </w:t>
      </w:r>
      <w:r w:rsidRPr="00445F5A">
        <w:rPr>
          <w:b w:val="0"/>
          <w:bCs/>
          <w:snapToGrid/>
          <w:szCs w:val="20"/>
          <w:lang w:val="cs-CZ"/>
        </w:rPr>
        <w:t>sestupná</w:t>
      </w:r>
      <w:r w:rsidR="00404F5C" w:rsidRPr="00445F5A">
        <w:rPr>
          <w:b w:val="0"/>
          <w:bCs/>
          <w:snapToGrid/>
          <w:szCs w:val="20"/>
          <w:lang w:val="cs-CZ"/>
        </w:rPr>
        <w:t xml:space="preserve"> (</w:t>
      </w:r>
      <w:r w:rsidR="00A555D6" w:rsidRPr="00445F5A">
        <w:rPr>
          <w:b w:val="0"/>
          <w:bCs/>
          <w:snapToGrid/>
          <w:szCs w:val="20"/>
          <w:lang w:val="cs-CZ"/>
        </w:rPr>
        <w:t>č.</w:t>
      </w:r>
      <w:r w:rsidR="00404F5C" w:rsidRPr="00445F5A">
        <w:rPr>
          <w:b w:val="0"/>
          <w:bCs/>
          <w:snapToGrid/>
          <w:szCs w:val="20"/>
          <w:lang w:val="cs-CZ"/>
        </w:rPr>
        <w:t xml:space="preserve">2) </w:t>
      </w:r>
      <w:r w:rsidRPr="00445F5A">
        <w:rPr>
          <w:b w:val="0"/>
          <w:bCs/>
          <w:snapToGrid/>
          <w:szCs w:val="20"/>
          <w:lang w:val="cs-CZ"/>
        </w:rPr>
        <w:t>hrana</w:t>
      </w:r>
      <w:r w:rsidRPr="00445F5A">
        <w:rPr>
          <w:b w:val="0"/>
          <w:bCs/>
          <w:snapToGrid/>
          <w:szCs w:val="20"/>
          <w:lang w:val="cs-CZ"/>
        </w:rPr>
        <w:t xml:space="preserve"> nabíjení a vybíjení kondenzátorů,</w:t>
      </w:r>
      <w:r w:rsidR="00404F5C" w:rsidRPr="00445F5A">
        <w:rPr>
          <w:b w:val="0"/>
          <w:bCs/>
          <w:snapToGrid/>
          <w:szCs w:val="20"/>
          <w:lang w:val="cs-CZ"/>
        </w:rPr>
        <w:t xml:space="preserve"> </w:t>
      </w:r>
      <w:r w:rsidR="00FD7223" w:rsidRPr="00445F5A">
        <w:rPr>
          <w:b w:val="0"/>
          <w:bCs/>
          <w:snapToGrid/>
          <w:szCs w:val="20"/>
          <w:lang w:val="cs-CZ"/>
        </w:rPr>
        <w:t>průběh nabíjeni a vybíjení kondenzátoru a jeho závislost na čase a napětí.</w:t>
      </w:r>
    </w:p>
    <w:p w14:paraId="43CBD7AE" w14:textId="07465041" w:rsidR="004033E4" w:rsidRPr="00445F5A" w:rsidRDefault="003C78C0" w:rsidP="004E472C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445F5A">
        <w:rPr>
          <w:b w:val="0"/>
          <w:bCs/>
          <w:snapToGrid/>
          <w:szCs w:val="20"/>
          <w:lang w:val="cs-CZ"/>
        </w:rPr>
        <w:t xml:space="preserve">Měření nabíjení a vybíjení kondenzátorů lze využit </w:t>
      </w:r>
      <w:r w:rsidR="00921443" w:rsidRPr="00445F5A">
        <w:rPr>
          <w:b w:val="0"/>
          <w:bCs/>
          <w:snapToGrid/>
          <w:szCs w:val="20"/>
          <w:lang w:val="cs-CZ"/>
        </w:rPr>
        <w:t xml:space="preserve">například v procesu </w:t>
      </w:r>
      <w:r w:rsidR="002445C9" w:rsidRPr="00445F5A">
        <w:rPr>
          <w:b w:val="0"/>
          <w:bCs/>
          <w:snapToGrid/>
          <w:szCs w:val="20"/>
          <w:lang w:val="cs-CZ"/>
        </w:rPr>
        <w:t>odstranění</w:t>
      </w:r>
      <w:r w:rsidR="00921443" w:rsidRPr="00445F5A">
        <w:rPr>
          <w:b w:val="0"/>
          <w:bCs/>
          <w:snapToGrid/>
          <w:szCs w:val="20"/>
          <w:lang w:val="cs-CZ"/>
        </w:rPr>
        <w:t xml:space="preserve"> chyb</w:t>
      </w:r>
      <w:r w:rsidR="0079051F" w:rsidRPr="00445F5A">
        <w:rPr>
          <w:b w:val="0"/>
          <w:bCs/>
          <w:snapToGrid/>
          <w:szCs w:val="20"/>
          <w:lang w:val="cs-CZ"/>
        </w:rPr>
        <w:t xml:space="preserve"> </w:t>
      </w:r>
      <w:r w:rsidR="00B70545" w:rsidRPr="00445F5A">
        <w:rPr>
          <w:b w:val="0"/>
          <w:bCs/>
          <w:snapToGrid/>
          <w:szCs w:val="20"/>
          <w:lang w:val="cs-CZ"/>
        </w:rPr>
        <w:t>s</w:t>
      </w:r>
      <w:r w:rsidR="00AE77A5" w:rsidRPr="00445F5A">
        <w:rPr>
          <w:b w:val="0"/>
          <w:bCs/>
          <w:snapToGrid/>
          <w:szCs w:val="20"/>
          <w:lang w:val="cs-CZ"/>
        </w:rPr>
        <w:t> </w:t>
      </w:r>
      <w:r w:rsidR="00B70545" w:rsidRPr="00445F5A">
        <w:rPr>
          <w:b w:val="0"/>
          <w:bCs/>
          <w:snapToGrid/>
          <w:szCs w:val="20"/>
          <w:lang w:val="cs-CZ"/>
        </w:rPr>
        <w:t>LED</w:t>
      </w:r>
      <w:r w:rsidR="00AE77A5" w:rsidRPr="00445F5A">
        <w:rPr>
          <w:b w:val="0"/>
          <w:bCs/>
          <w:snapToGrid/>
          <w:szCs w:val="20"/>
          <w:lang w:val="cs-CZ"/>
        </w:rPr>
        <w:t xml:space="preserve">, (pokud je potřeba aby LED </w:t>
      </w:r>
      <w:r w:rsidR="002445C9" w:rsidRPr="00445F5A">
        <w:rPr>
          <w:b w:val="0"/>
          <w:bCs/>
          <w:snapToGrid/>
          <w:szCs w:val="20"/>
          <w:lang w:val="cs-CZ"/>
        </w:rPr>
        <w:t>svítila</w:t>
      </w:r>
      <w:r w:rsidR="00AE77A5" w:rsidRPr="00445F5A">
        <w:rPr>
          <w:b w:val="0"/>
          <w:bCs/>
          <w:snapToGrid/>
          <w:szCs w:val="20"/>
          <w:lang w:val="cs-CZ"/>
        </w:rPr>
        <w:t xml:space="preserve"> </w:t>
      </w:r>
      <w:r w:rsidR="004A461B" w:rsidRPr="00445F5A">
        <w:rPr>
          <w:b w:val="0"/>
          <w:bCs/>
          <w:snapToGrid/>
          <w:szCs w:val="20"/>
          <w:lang w:val="cs-CZ"/>
        </w:rPr>
        <w:t>s</w:t>
      </w:r>
      <w:r w:rsidR="00870CDD" w:rsidRPr="00445F5A">
        <w:rPr>
          <w:b w:val="0"/>
          <w:bCs/>
          <w:snapToGrid/>
          <w:szCs w:val="20"/>
          <w:lang w:val="cs-CZ"/>
        </w:rPr>
        <w:t xml:space="preserve"> určitou </w:t>
      </w:r>
      <w:r w:rsidR="004A461B" w:rsidRPr="00445F5A">
        <w:rPr>
          <w:b w:val="0"/>
          <w:bCs/>
          <w:snapToGrid/>
          <w:szCs w:val="20"/>
          <w:lang w:val="cs-CZ"/>
        </w:rPr>
        <w:t>frekvenci</w:t>
      </w:r>
      <w:r w:rsidR="00870CDD" w:rsidRPr="00445F5A">
        <w:rPr>
          <w:b w:val="0"/>
          <w:bCs/>
          <w:snapToGrid/>
          <w:szCs w:val="20"/>
          <w:lang w:val="cs-CZ"/>
        </w:rPr>
        <w:t xml:space="preserve">, do obvodu </w:t>
      </w:r>
      <w:r w:rsidR="002445C9" w:rsidRPr="00445F5A">
        <w:rPr>
          <w:b w:val="0"/>
          <w:bCs/>
          <w:snapToGrid/>
          <w:szCs w:val="20"/>
          <w:lang w:val="cs-CZ"/>
        </w:rPr>
        <w:t>přidáme</w:t>
      </w:r>
      <w:r w:rsidR="00870CDD" w:rsidRPr="00445F5A">
        <w:rPr>
          <w:b w:val="0"/>
          <w:bCs/>
          <w:snapToGrid/>
          <w:szCs w:val="20"/>
          <w:lang w:val="cs-CZ"/>
        </w:rPr>
        <w:t xml:space="preserve"> kondenzátor pro filtrace a vyrovnaní </w:t>
      </w:r>
      <w:r w:rsidR="002445C9" w:rsidRPr="00445F5A">
        <w:rPr>
          <w:b w:val="0"/>
          <w:bCs/>
          <w:snapToGrid/>
          <w:szCs w:val="20"/>
          <w:lang w:val="cs-CZ"/>
        </w:rPr>
        <w:t>signálu</w:t>
      </w:r>
      <w:r w:rsidR="00870CDD" w:rsidRPr="00445F5A">
        <w:rPr>
          <w:b w:val="0"/>
          <w:bCs/>
          <w:snapToGrid/>
          <w:szCs w:val="20"/>
          <w:lang w:val="cs-CZ"/>
        </w:rPr>
        <w:t xml:space="preserve">, kvůli </w:t>
      </w:r>
      <w:r w:rsidR="002445C9" w:rsidRPr="00445F5A">
        <w:rPr>
          <w:b w:val="0"/>
          <w:bCs/>
          <w:snapToGrid/>
          <w:szCs w:val="20"/>
          <w:lang w:val="cs-CZ"/>
        </w:rPr>
        <w:t>t</w:t>
      </w:r>
      <w:r w:rsidR="00870CDD" w:rsidRPr="00445F5A">
        <w:rPr>
          <w:b w:val="0"/>
          <w:bCs/>
          <w:snapToGrid/>
          <w:szCs w:val="20"/>
          <w:lang w:val="cs-CZ"/>
        </w:rPr>
        <w:t>omu LED mu</w:t>
      </w:r>
      <w:r w:rsidR="00982989" w:rsidRPr="00445F5A">
        <w:rPr>
          <w:b w:val="0"/>
          <w:bCs/>
          <w:snapToGrid/>
          <w:szCs w:val="20"/>
          <w:lang w:val="cs-CZ"/>
        </w:rPr>
        <w:t xml:space="preserve">že </w:t>
      </w:r>
      <w:r w:rsidR="002445C9" w:rsidRPr="00445F5A">
        <w:rPr>
          <w:b w:val="0"/>
          <w:bCs/>
          <w:snapToGrid/>
          <w:szCs w:val="20"/>
          <w:lang w:val="cs-CZ"/>
        </w:rPr>
        <w:t>svítit</w:t>
      </w:r>
      <w:r w:rsidR="00982989" w:rsidRPr="00445F5A">
        <w:rPr>
          <w:b w:val="0"/>
          <w:bCs/>
          <w:snapToGrid/>
          <w:szCs w:val="20"/>
          <w:lang w:val="cs-CZ"/>
        </w:rPr>
        <w:t xml:space="preserve"> s</w:t>
      </w:r>
      <w:r w:rsidR="002445C9" w:rsidRPr="00445F5A">
        <w:rPr>
          <w:b w:val="0"/>
          <w:bCs/>
          <w:snapToGrid/>
          <w:szCs w:val="20"/>
          <w:lang w:val="cs-CZ"/>
        </w:rPr>
        <w:t> vyrovnáním průběhem svícení).</w:t>
      </w:r>
    </w:p>
    <w:p w14:paraId="48E0A4D0" w14:textId="77777777" w:rsidR="00A17009" w:rsidRPr="00445F5A" w:rsidRDefault="001C136D" w:rsidP="00A17009">
      <w:pPr>
        <w:pStyle w:val="MDPI21heading1"/>
        <w:numPr>
          <w:ilvl w:val="0"/>
          <w:numId w:val="9"/>
        </w:numPr>
        <w:rPr>
          <w:b w:val="0"/>
          <w:bCs/>
          <w:snapToGrid/>
          <w:szCs w:val="20"/>
          <w:lang w:val="cs-CZ"/>
        </w:rPr>
      </w:pPr>
      <w:r w:rsidRPr="00445F5A">
        <w:rPr>
          <w:b w:val="0"/>
          <w:bCs/>
          <w:snapToGrid/>
          <w:szCs w:val="20"/>
          <w:lang w:val="cs-CZ"/>
        </w:rPr>
        <w:t xml:space="preserve">Měření nabíjení a vybíjení </w:t>
      </w:r>
      <w:r w:rsidR="00BC5DB9" w:rsidRPr="00445F5A">
        <w:rPr>
          <w:b w:val="0"/>
          <w:bCs/>
          <w:snapToGrid/>
          <w:szCs w:val="20"/>
          <w:lang w:val="cs-CZ"/>
        </w:rPr>
        <w:t>kondenzátoru</w:t>
      </w:r>
      <w:r w:rsidRPr="00445F5A">
        <w:rPr>
          <w:b w:val="0"/>
          <w:bCs/>
          <w:snapToGrid/>
          <w:szCs w:val="20"/>
          <w:lang w:val="cs-CZ"/>
        </w:rPr>
        <w:t xml:space="preserve"> </w:t>
      </w:r>
      <w:r w:rsidR="00BC5DB9" w:rsidRPr="00445F5A">
        <w:rPr>
          <w:b w:val="0"/>
          <w:bCs/>
          <w:snapToGrid/>
          <w:szCs w:val="20"/>
          <w:lang w:val="cs-CZ"/>
        </w:rPr>
        <w:t>nám</w:t>
      </w:r>
      <w:r w:rsidRPr="00445F5A">
        <w:rPr>
          <w:b w:val="0"/>
          <w:bCs/>
          <w:snapToGrid/>
          <w:szCs w:val="20"/>
          <w:lang w:val="cs-CZ"/>
        </w:rPr>
        <w:t xml:space="preserve"> </w:t>
      </w:r>
      <w:r w:rsidR="00BC5DB9" w:rsidRPr="00445F5A">
        <w:rPr>
          <w:b w:val="0"/>
          <w:bCs/>
          <w:snapToGrid/>
          <w:szCs w:val="20"/>
          <w:lang w:val="cs-CZ"/>
        </w:rPr>
        <w:t>ukázalo</w:t>
      </w:r>
      <w:r w:rsidRPr="00445F5A">
        <w:rPr>
          <w:b w:val="0"/>
          <w:bCs/>
          <w:snapToGrid/>
          <w:szCs w:val="20"/>
          <w:lang w:val="cs-CZ"/>
        </w:rPr>
        <w:t xml:space="preserve"> </w:t>
      </w:r>
      <w:r w:rsidR="006D5511" w:rsidRPr="00445F5A">
        <w:rPr>
          <w:b w:val="0"/>
          <w:bCs/>
          <w:snapToGrid/>
          <w:szCs w:val="20"/>
          <w:lang w:val="cs-CZ"/>
        </w:rPr>
        <w:t xml:space="preserve">přehledný </w:t>
      </w:r>
      <w:r w:rsidR="00AA24CB" w:rsidRPr="00445F5A">
        <w:rPr>
          <w:b w:val="0"/>
          <w:bCs/>
          <w:snapToGrid/>
          <w:szCs w:val="20"/>
          <w:lang w:val="cs-CZ"/>
        </w:rPr>
        <w:t xml:space="preserve">a </w:t>
      </w:r>
      <w:r w:rsidR="00BC5DB9" w:rsidRPr="00445F5A">
        <w:rPr>
          <w:b w:val="0"/>
          <w:bCs/>
          <w:snapToGrid/>
          <w:szCs w:val="20"/>
          <w:lang w:val="cs-CZ"/>
        </w:rPr>
        <w:t>přesný</w:t>
      </w:r>
      <w:r w:rsidRPr="00445F5A">
        <w:rPr>
          <w:b w:val="0"/>
          <w:bCs/>
          <w:snapToGrid/>
          <w:szCs w:val="20"/>
          <w:lang w:val="cs-CZ"/>
        </w:rPr>
        <w:t xml:space="preserve"> </w:t>
      </w:r>
      <w:r w:rsidR="00BC5DB9" w:rsidRPr="00445F5A">
        <w:rPr>
          <w:b w:val="0"/>
          <w:bCs/>
          <w:snapToGrid/>
          <w:szCs w:val="20"/>
          <w:lang w:val="cs-CZ"/>
        </w:rPr>
        <w:t>průběh</w:t>
      </w:r>
      <w:r w:rsidRPr="00445F5A">
        <w:rPr>
          <w:b w:val="0"/>
          <w:bCs/>
          <w:snapToGrid/>
          <w:szCs w:val="20"/>
          <w:lang w:val="cs-CZ"/>
        </w:rPr>
        <w:t xml:space="preserve"> nabíjení a </w:t>
      </w:r>
      <w:r w:rsidR="00BC5DB9" w:rsidRPr="00445F5A">
        <w:rPr>
          <w:b w:val="0"/>
          <w:bCs/>
          <w:snapToGrid/>
          <w:szCs w:val="20"/>
          <w:lang w:val="cs-CZ"/>
        </w:rPr>
        <w:t>vybíjení</w:t>
      </w:r>
      <w:r w:rsidRPr="00445F5A">
        <w:rPr>
          <w:b w:val="0"/>
          <w:bCs/>
          <w:snapToGrid/>
          <w:szCs w:val="20"/>
          <w:lang w:val="cs-CZ"/>
        </w:rPr>
        <w:t xml:space="preserve"> </w:t>
      </w:r>
      <w:r w:rsidR="00BC5DB9" w:rsidRPr="00445F5A">
        <w:rPr>
          <w:b w:val="0"/>
          <w:bCs/>
          <w:snapToGrid/>
          <w:szCs w:val="20"/>
          <w:lang w:val="cs-CZ"/>
        </w:rPr>
        <w:t>kondenzátorů v závislosti na čase a napětí</w:t>
      </w:r>
      <w:r w:rsidR="00016BE4" w:rsidRPr="00445F5A">
        <w:rPr>
          <w:b w:val="0"/>
          <w:bCs/>
          <w:snapToGrid/>
          <w:szCs w:val="20"/>
          <w:lang w:val="cs-CZ"/>
        </w:rPr>
        <w:t>, pro měření byl využit osciloskop a jeho funkce „</w:t>
      </w:r>
      <w:proofErr w:type="spellStart"/>
      <w:r w:rsidR="00016BE4" w:rsidRPr="00445F5A">
        <w:rPr>
          <w:b w:val="0"/>
          <w:bCs/>
          <w:snapToGrid/>
          <w:szCs w:val="20"/>
          <w:lang w:val="cs-CZ"/>
        </w:rPr>
        <w:t>trigger</w:t>
      </w:r>
      <w:proofErr w:type="spellEnd"/>
      <w:r w:rsidR="00016BE4" w:rsidRPr="00445F5A">
        <w:rPr>
          <w:b w:val="0"/>
          <w:bCs/>
          <w:snapToGrid/>
          <w:szCs w:val="20"/>
          <w:lang w:val="cs-CZ"/>
        </w:rPr>
        <w:t xml:space="preserve">“, během měření jsme se setkali </w:t>
      </w:r>
      <w:proofErr w:type="gramStart"/>
      <w:r w:rsidR="00016BE4" w:rsidRPr="00445F5A">
        <w:rPr>
          <w:b w:val="0"/>
          <w:bCs/>
          <w:snapToGrid/>
          <w:szCs w:val="20"/>
          <w:lang w:val="cs-CZ"/>
        </w:rPr>
        <w:t>s</w:t>
      </w:r>
      <w:proofErr w:type="gramEnd"/>
      <w:r w:rsidR="00016BE4" w:rsidRPr="00445F5A">
        <w:rPr>
          <w:b w:val="0"/>
          <w:bCs/>
          <w:snapToGrid/>
          <w:szCs w:val="20"/>
          <w:lang w:val="cs-CZ"/>
        </w:rPr>
        <w:t xml:space="preserve"> par problémy kvůli neznalostem </w:t>
      </w:r>
      <w:r w:rsidR="00AA24CB" w:rsidRPr="00445F5A">
        <w:rPr>
          <w:b w:val="0"/>
          <w:bCs/>
          <w:snapToGrid/>
          <w:szCs w:val="20"/>
          <w:lang w:val="cs-CZ"/>
        </w:rPr>
        <w:t xml:space="preserve">v pracovaní s osciloskopem </w:t>
      </w:r>
      <w:r w:rsidR="00016BE4" w:rsidRPr="00445F5A">
        <w:rPr>
          <w:b w:val="0"/>
          <w:bCs/>
          <w:snapToGrid/>
          <w:szCs w:val="20"/>
          <w:lang w:val="cs-CZ"/>
        </w:rPr>
        <w:t>který pak byly operativně vyřešené</w:t>
      </w:r>
      <w:r w:rsidR="00AA24CB" w:rsidRPr="00445F5A">
        <w:rPr>
          <w:b w:val="0"/>
          <w:bCs/>
          <w:snapToGrid/>
          <w:szCs w:val="20"/>
          <w:lang w:val="cs-CZ"/>
        </w:rPr>
        <w:t>.</w:t>
      </w:r>
    </w:p>
    <w:p w14:paraId="53563342" w14:textId="2B85D8F3" w:rsidR="00F72A00" w:rsidRPr="00445F5A" w:rsidRDefault="00A17009" w:rsidP="00A17009">
      <w:pPr>
        <w:pStyle w:val="MDPI21heading1"/>
        <w:ind w:left="870"/>
        <w:rPr>
          <w:b w:val="0"/>
          <w:bCs/>
          <w:snapToGrid/>
          <w:szCs w:val="20"/>
          <w:lang w:val="cs-CZ"/>
        </w:rPr>
      </w:pPr>
      <w:r w:rsidRPr="00445F5A">
        <w:rPr>
          <w:noProof/>
        </w:rPr>
        <mc:AlternateContent>
          <mc:Choice Requires="wps">
            <w:drawing>
              <wp:anchor distT="0" distB="0" distL="114300" distR="114300" simplePos="0" relativeHeight="251703297" behindDoc="0" locked="0" layoutInCell="1" allowOverlap="1" wp14:anchorId="167F1729" wp14:editId="3D57E4A4">
                <wp:simplePos x="0" y="0"/>
                <wp:positionH relativeFrom="margin">
                  <wp:posOffset>3979628</wp:posOffset>
                </wp:positionH>
                <wp:positionV relativeFrom="paragraph">
                  <wp:posOffset>3593437</wp:posOffset>
                </wp:positionV>
                <wp:extent cx="2353586" cy="556260"/>
                <wp:effectExtent l="0" t="0" r="0" b="0"/>
                <wp:wrapNone/>
                <wp:docPr id="1962257733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3586" cy="556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C9E591" w14:textId="6FEB4310" w:rsidR="00A17009" w:rsidRPr="00A17009" w:rsidRDefault="00A17009" w:rsidP="00A17009">
                            <w:r w:rsidRPr="00A555D6">
                              <w:rPr>
                                <w:color w:val="auto"/>
                              </w:rPr>
                              <w:t>Obr č.</w:t>
                            </w:r>
                            <w:r>
                              <w:rPr>
                                <w:color w:val="auto"/>
                              </w:rPr>
                              <w:t>2</w:t>
                            </w:r>
                            <w:r>
                              <w:rPr>
                                <w:color w:val="auto"/>
                              </w:rPr>
                              <w:t xml:space="preserve"> – Znázornění </w:t>
                            </w:r>
                            <w:r>
                              <w:rPr>
                                <w:color w:val="auto"/>
                              </w:rPr>
                              <w:t>s</w:t>
                            </w:r>
                            <w:r>
                              <w:rPr>
                                <w:color w:val="auto"/>
                              </w:rPr>
                              <w:t>estupné hrany</w:t>
                            </w:r>
                            <w:r>
                              <w:t xml:space="preserve"> vybíjení kondenzátorů.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F1729" id="_x0000_s1033" type="#_x0000_t202" style="position:absolute;left:0;text-align:left;margin-left:313.35pt;margin-top:282.95pt;width:185.3pt;height:43.8pt;z-index:25170329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zT1HAIAADMEAAAOAAAAZHJzL2Uyb0RvYy54bWysU9tuGyEQfa/Uf0C81+vbOsnK68hN5KpS&#10;lERyqjxjFrwrAUMBe9f9+g6sb0r7VPUFBmaYyzmH+X2nFdkL5xswJR0NhpQIw6FqzLakP95WX24p&#10;8YGZiikwoqQH4en94vOneWsLMYYaVCUcwSTGF60taR2CLbLM81po5gdghUGnBKdZwKPbZpVjLWbX&#10;KhsPh7OsBVdZB1x4j7ePvZMuUn4pBQ8vUnoRiCop9hbS6tK6iWu2mLNi65itG35sg/1DF5o1Boue&#10;Uz2ywMjONX+k0g134EGGAQedgZQNF2kGnGY0/DDNumZWpFkQHG/PMPn/l5Y/79f21ZHQfYUOCYyA&#10;tNYXHi/jPJ10Ou7YKUE/Qng4wya6QDhejif5JL+dUcLRl+ez8Szhml1eW+fDNwGaRKOkDmlJaLH9&#10;kw9YEUNPIbGYgVWjVKJGGdKWdDbJh+nB2YMvlMGHl16jFbpNR5qqpDenOTZQHXA8Bz3z3vJVgz08&#10;MR9emUOqcSKUb3jBRSrAWnC0KKnB/frbfYxHBtBLSYvSKan/uWNOUKK+G+TmbjSdRq2lwzS/GePB&#10;XXs21x6z0w+A6hzhR7E8mTE+qJMpHeh3VPkyVkUXMxxrlzSczIfQCxp/CRfLZQpCdVkWnsza8pg6&#10;ohoRfuvembNHGgIS+AwnkbHiAxt9bM/HchdANomqiHOP6hF+VGZi8PiLovSvzynq8tcXvwEAAP//&#10;AwBQSwMEFAAGAAgAAAAhAK9t4O/jAAAACwEAAA8AAABkcnMvZG93bnJldi54bWxMj8FOwzAQRO9I&#10;/IO1SNyo01ROmxCnqiJVSAgOLb1wc+JtEjW2Q+y2ga9nOZXjap5m3ubryfTsgqPvnJUwn0XA0NZO&#10;d7aRcPjYPq2A+aCsVr2zKOEbPayL+7tcZdpd7Q4v+9AwKrE+UxLaEIaMc1+3aJSfuQEtZUc3GhXo&#10;HBuuR3WlctPzOIoSblRnaaFVA5Yt1qf92Uh4LbfvalfFZvXTly9vx83wdfgUUj4+TJtnYAGncIPh&#10;T5/UoSCnyp2t9qyXkMTJklAJIhEpMCLSdLkAVlEkFgJ4kfP/PxS/AAAA//8DAFBLAQItABQABgAI&#10;AAAAIQC2gziS/gAAAOEBAAATAAAAAAAAAAAAAAAAAAAAAABbQ29udGVudF9UeXBlc10ueG1sUEsB&#10;Ai0AFAAGAAgAAAAhADj9If/WAAAAlAEAAAsAAAAAAAAAAAAAAAAALwEAAF9yZWxzLy5yZWxzUEsB&#10;Ai0AFAAGAAgAAAAhAH3LNPUcAgAAMwQAAA4AAAAAAAAAAAAAAAAALgIAAGRycy9lMm9Eb2MueG1s&#10;UEsBAi0AFAAGAAgAAAAhAK9t4O/jAAAACwEAAA8AAAAAAAAAAAAAAAAAdgQAAGRycy9kb3ducmV2&#10;LnhtbFBLBQYAAAAABAAEAPMAAACGBQAAAAA=&#10;" filled="f" stroked="f" strokeweight=".5pt">
                <v:textbox>
                  <w:txbxContent>
                    <w:p w14:paraId="77C9E591" w14:textId="6FEB4310" w:rsidR="00A17009" w:rsidRPr="00A17009" w:rsidRDefault="00A17009" w:rsidP="00A17009">
                      <w:r w:rsidRPr="00A555D6">
                        <w:rPr>
                          <w:color w:val="auto"/>
                        </w:rPr>
                        <w:t>Obr č.</w:t>
                      </w:r>
                      <w:r>
                        <w:rPr>
                          <w:color w:val="auto"/>
                        </w:rPr>
                        <w:t>2</w:t>
                      </w:r>
                      <w:r>
                        <w:rPr>
                          <w:color w:val="auto"/>
                        </w:rPr>
                        <w:t xml:space="preserve"> – Znázornění </w:t>
                      </w:r>
                      <w:r>
                        <w:rPr>
                          <w:color w:val="auto"/>
                        </w:rPr>
                        <w:t>s</w:t>
                      </w:r>
                      <w:r>
                        <w:rPr>
                          <w:color w:val="auto"/>
                        </w:rPr>
                        <w:t>estupné hrany</w:t>
                      </w:r>
                      <w:r>
                        <w:t xml:space="preserve"> vybíjení kondenzátorů.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45F5A">
        <w:rPr>
          <w:noProof/>
        </w:rPr>
        <mc:AlternateContent>
          <mc:Choice Requires="wps">
            <w:drawing>
              <wp:anchor distT="0" distB="0" distL="114300" distR="114300" simplePos="0" relativeHeight="251701249" behindDoc="0" locked="0" layoutInCell="1" allowOverlap="1" wp14:anchorId="15DDD69D" wp14:editId="780D81AE">
                <wp:simplePos x="0" y="0"/>
                <wp:positionH relativeFrom="margin">
                  <wp:posOffset>846814</wp:posOffset>
                </wp:positionH>
                <wp:positionV relativeFrom="paragraph">
                  <wp:posOffset>3585900</wp:posOffset>
                </wp:positionV>
                <wp:extent cx="2448560" cy="524786"/>
                <wp:effectExtent l="0" t="0" r="0" b="0"/>
                <wp:wrapNone/>
                <wp:docPr id="1411957614" name="Textové po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8560" cy="52478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2A0E36" w14:textId="44B9027B" w:rsidR="00A555D6" w:rsidRPr="005C7C36" w:rsidRDefault="00A555D6" w:rsidP="00A555D6">
                            <w:r w:rsidRPr="00A555D6">
                              <w:rPr>
                                <w:color w:val="auto"/>
                              </w:rPr>
                              <w:t>Obr č.1</w:t>
                            </w: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 w:rsidR="00A17009">
                              <w:rPr>
                                <w:color w:val="auto"/>
                              </w:rPr>
                              <w:t>–</w:t>
                            </w: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 w:rsidR="00A17009">
                              <w:rPr>
                                <w:color w:val="auto"/>
                              </w:rPr>
                              <w:t>Znázornění vzestupné hrany nabíjení kondenzátorů.</w:t>
                            </w:r>
                          </w:p>
                          <w:p w14:paraId="7F6FE762" w14:textId="77777777" w:rsidR="00A555D6" w:rsidRPr="002A2B1F" w:rsidRDefault="00A555D6" w:rsidP="00A555D6">
                            <w:pPr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DDD69D" id="_x0000_s1034" type="#_x0000_t202" style="position:absolute;left:0;text-align:left;margin-left:66.7pt;margin-top:282.35pt;width:192.8pt;height:41.3pt;z-index:251701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gWGwIAADMEAAAOAAAAZHJzL2Uyb0RvYy54bWysU02P2jAQvVfqf7B8LwEaWBoRVnRXVJXQ&#10;7kpstWfj2CSS7XFtQ0J/fccOX9r2VPXizHgm8/He8/y+04ochPMNmJKOBkNKhOFQNWZX0h+vq08z&#10;SnxgpmIKjCjpUXh6v/j4Yd7aQoyhBlUJR7CI8UVrS1qHYIss87wWmvkBWGEwKMFpFtB1u6xyrMXq&#10;WmXj4XCateAq64AL7/H2sQ/SRaovpeDhWUovAlElxdlCOl06t/HMFnNW7ByzdcNPY7B/mEKzxmDT&#10;S6lHFhjZu+aPUrrhDjzIMOCgM5Cy4SLtgNuMhu+22dTMirQLguPtBSb//8ryp8PGvjgSuq/QIYER&#10;kNb6wuNl3KeTTscvTkowjhAeL7CJLhCOl+M8n02mGOIYm4zzu9k0lsmuf1vnwzcBmkSjpA5pSWix&#10;w9qHPvWcEpsZWDVKJWqUIW1Jp58nw/TDJYLFlcEe11mjFbptR5qqpLPzHluojrieg555b/mqwRnW&#10;zIcX5pBqHBvlG57xkAqwF5wsSmpwv/52H/ORAYxS0qJ0Sup/7pkTlKjvBrn5MsrzqLXk5JO7MTru&#10;NrK9jZi9fgBU5wgfiuXJjPlBnU3pQL+hypexK4aY4di7pOFsPoRe0PhKuFguUxKqy7KwNhvLY+mI&#10;akT4tXtjzp5oCEjgE5xFxop3bPS5PR/LfQDZJKoizj2qJ/hRmYns0yuK0r/1U9b1rS9+AwAA//8D&#10;AFBLAwQUAAYACAAAACEA1Gg/v+IAAAALAQAADwAAAGRycy9kb3ducmV2LnhtbEyPQU/CQBCF7yb+&#10;h82YeJMtlCLWbglpQkyMHkAu3qbdpW3sztbuApVf73DS43vz5c172Wq0nTiZwbeOFEwnEQhDldMt&#10;1Qr2H5uHJQgfkDR2joyCH+Nhld/eZJhqd6atOe1CLTiEfIoKmhD6VEpfNcain7jeEN8ObrAYWA61&#10;1AOeOdx2chZFC2mxJf7QYG+KxlRfu6NV8Fps3nFbzuzy0hUvb4d1/73/TJS6vxvXzyCCGcMfDNf6&#10;XB1y7lS6I2kvOtZxPGdUQbKYP4JgIpk+8bpSARsxyDyT/zfkvwAAAP//AwBQSwECLQAUAAYACAAA&#10;ACEAtoM4kv4AAADhAQAAEwAAAAAAAAAAAAAAAAAAAAAAW0NvbnRlbnRfVHlwZXNdLnhtbFBLAQIt&#10;ABQABgAIAAAAIQA4/SH/1gAAAJQBAAALAAAAAAAAAAAAAAAAAC8BAABfcmVscy8ucmVsc1BLAQIt&#10;ABQABgAIAAAAIQCHoegWGwIAADMEAAAOAAAAAAAAAAAAAAAAAC4CAABkcnMvZTJvRG9jLnhtbFBL&#10;AQItABQABgAIAAAAIQDUaD+/4gAAAAsBAAAPAAAAAAAAAAAAAAAAAHUEAABkcnMvZG93bnJldi54&#10;bWxQSwUGAAAAAAQABADzAAAAhAUAAAAA&#10;" filled="f" stroked="f" strokeweight=".5pt">
                <v:textbox>
                  <w:txbxContent>
                    <w:p w14:paraId="032A0E36" w14:textId="44B9027B" w:rsidR="00A555D6" w:rsidRPr="005C7C36" w:rsidRDefault="00A555D6" w:rsidP="00A555D6">
                      <w:r w:rsidRPr="00A555D6">
                        <w:rPr>
                          <w:color w:val="auto"/>
                        </w:rPr>
                        <w:t>Obr č.1</w:t>
                      </w:r>
                      <w:r>
                        <w:rPr>
                          <w:color w:val="auto"/>
                        </w:rPr>
                        <w:t xml:space="preserve"> </w:t>
                      </w:r>
                      <w:r w:rsidR="00A17009">
                        <w:rPr>
                          <w:color w:val="auto"/>
                        </w:rPr>
                        <w:t>–</w:t>
                      </w:r>
                      <w:r>
                        <w:rPr>
                          <w:color w:val="auto"/>
                        </w:rPr>
                        <w:t xml:space="preserve"> </w:t>
                      </w:r>
                      <w:r w:rsidR="00A17009">
                        <w:rPr>
                          <w:color w:val="auto"/>
                        </w:rPr>
                        <w:t>Znázornění vzestupné hrany nabíjení kondenzátorů.</w:t>
                      </w:r>
                    </w:p>
                    <w:p w14:paraId="7F6FE762" w14:textId="77777777" w:rsidR="00A555D6" w:rsidRPr="002A2B1F" w:rsidRDefault="00A555D6" w:rsidP="00A555D6">
                      <w:pPr>
                        <w:rPr>
                          <w:lang w:val="en-G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55D6" w:rsidRPr="00445F5A">
        <w:rPr>
          <w:noProof/>
        </w:rPr>
        <w:drawing>
          <wp:anchor distT="0" distB="0" distL="114300" distR="114300" simplePos="0" relativeHeight="251698177" behindDoc="0" locked="0" layoutInCell="1" allowOverlap="1" wp14:anchorId="1947F978" wp14:editId="1748D158">
            <wp:simplePos x="0" y="0"/>
            <wp:positionH relativeFrom="margin">
              <wp:posOffset>552146</wp:posOffset>
            </wp:positionH>
            <wp:positionV relativeFrom="paragraph">
              <wp:posOffset>972820</wp:posOffset>
            </wp:positionV>
            <wp:extent cx="2985770" cy="2529205"/>
            <wp:effectExtent l="133350" t="114300" r="119380" b="156845"/>
            <wp:wrapSquare wrapText="bothSides"/>
            <wp:docPr id="265479238" name="Obrázek 9" descr="Obsah obrázku text, elektronika, snímek obrazovky, Zobrazovací zaříze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79238" name="Obrázek 9" descr="Obsah obrázku text, elektronika, snímek obrazovky, Zobrazovací zařízení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770" cy="252920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55D6" w:rsidRPr="00445F5A">
        <w:rPr>
          <w:noProof/>
        </w:rPr>
        <w:drawing>
          <wp:anchor distT="0" distB="0" distL="114300" distR="114300" simplePos="0" relativeHeight="251697153" behindDoc="0" locked="0" layoutInCell="1" allowOverlap="1" wp14:anchorId="681164DF" wp14:editId="3A6996C8">
            <wp:simplePos x="0" y="0"/>
            <wp:positionH relativeFrom="margin">
              <wp:posOffset>3700780</wp:posOffset>
            </wp:positionH>
            <wp:positionV relativeFrom="paragraph">
              <wp:posOffset>972820</wp:posOffset>
            </wp:positionV>
            <wp:extent cx="2825115" cy="2525395"/>
            <wp:effectExtent l="133350" t="114300" r="146685" b="160655"/>
            <wp:wrapSquare wrapText="bothSides"/>
            <wp:docPr id="1042692990" name="Obrázek 8" descr="Obsah obrázku text, elektronika, snímek obrazovky, Zobrazovací zařízení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92990" name="Obrázek 8" descr="Obsah obrázku text, elektronika, snímek obrazovky, Zobrazovací zařízení&#10;&#10;Popis byl vytvořen automaticky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252539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72A00" w:rsidRPr="00445F5A" w:rsidSect="00B119A2">
      <w:headerReference w:type="default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417" w:right="720" w:bottom="1077" w:left="720" w:header="1020" w:footer="340" w:gutter="0"/>
      <w:pgNumType w:start="0"/>
      <w:cols w:space="425"/>
      <w:titlePg/>
      <w:bidi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4A69B4" w14:textId="77777777" w:rsidR="00B119A2" w:rsidRDefault="00B119A2">
      <w:pPr>
        <w:spacing w:line="240" w:lineRule="auto"/>
      </w:pPr>
      <w:r>
        <w:separator/>
      </w:r>
    </w:p>
  </w:endnote>
  <w:endnote w:type="continuationSeparator" w:id="0">
    <w:p w14:paraId="482DED89" w14:textId="77777777" w:rsidR="00B119A2" w:rsidRDefault="00B119A2">
      <w:pPr>
        <w:spacing w:line="240" w:lineRule="auto"/>
      </w:pPr>
      <w:r>
        <w:continuationSeparator/>
      </w:r>
    </w:p>
  </w:endnote>
  <w:endnote w:type="continuationNotice" w:id="1">
    <w:p w14:paraId="546D04EB" w14:textId="77777777" w:rsidR="00B119A2" w:rsidRDefault="00B119A2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ion Pro">
    <w:altName w:val="Times New Roman"/>
    <w:charset w:val="00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85D25" w14:textId="77777777" w:rsidR="001021CB" w:rsidRPr="00281E6E" w:rsidRDefault="001021CB" w:rsidP="001021CB">
    <w:pPr>
      <w:spacing w:line="240" w:lineRule="auto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3BD8FD" w14:textId="77777777" w:rsidR="00CC07FA" w:rsidRDefault="00CC07FA" w:rsidP="00F45704">
    <w:pPr>
      <w:pBdr>
        <w:top w:val="single" w:sz="4" w:space="0" w:color="000000"/>
      </w:pBdr>
      <w:tabs>
        <w:tab w:val="right" w:pos="8844"/>
      </w:tabs>
      <w:adjustRightInd w:val="0"/>
      <w:snapToGrid w:val="0"/>
      <w:spacing w:before="480" w:line="100" w:lineRule="exact"/>
      <w:jc w:val="left"/>
      <w:rPr>
        <w:i/>
        <w:sz w:val="16"/>
        <w:szCs w:val="16"/>
      </w:rPr>
    </w:pPr>
  </w:p>
  <w:p w14:paraId="5C00414B" w14:textId="4A1B75E5" w:rsidR="001021CB" w:rsidRPr="00372FCD" w:rsidRDefault="00136575" w:rsidP="00136575">
    <w:pPr>
      <w:tabs>
        <w:tab w:val="right" w:pos="10466"/>
      </w:tabs>
      <w:adjustRightInd w:val="0"/>
      <w:snapToGrid w:val="0"/>
      <w:spacing w:line="240" w:lineRule="auto"/>
      <w:rPr>
        <w:sz w:val="16"/>
        <w:szCs w:val="16"/>
        <w:lang w:val="fr-CH"/>
      </w:rPr>
    </w:pPr>
    <w:r w:rsidRPr="004C031F">
      <w:rPr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4EC16D" w14:textId="77777777" w:rsidR="00B119A2" w:rsidRDefault="00B119A2">
      <w:pPr>
        <w:spacing w:line="240" w:lineRule="auto"/>
      </w:pPr>
      <w:r>
        <w:separator/>
      </w:r>
    </w:p>
  </w:footnote>
  <w:footnote w:type="continuationSeparator" w:id="0">
    <w:p w14:paraId="48EDB9EC" w14:textId="77777777" w:rsidR="00B119A2" w:rsidRDefault="00B119A2">
      <w:pPr>
        <w:spacing w:line="240" w:lineRule="auto"/>
      </w:pPr>
      <w:r>
        <w:continuationSeparator/>
      </w:r>
    </w:p>
  </w:footnote>
  <w:footnote w:type="continuationNotice" w:id="1">
    <w:p w14:paraId="7219F1E5" w14:textId="77777777" w:rsidR="00B119A2" w:rsidRDefault="00B119A2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95872" w14:textId="2C325AF5" w:rsidR="00CC07FA" w:rsidRDefault="00136575" w:rsidP="00136575">
    <w:pPr>
      <w:tabs>
        <w:tab w:val="right" w:pos="10466"/>
      </w:tabs>
      <w:adjustRightInd w:val="0"/>
      <w:snapToGrid w:val="0"/>
      <w:spacing w:line="240" w:lineRule="auto"/>
      <w:rPr>
        <w:bCs/>
        <w:iCs/>
        <w:sz w:val="16"/>
        <w:szCs w:val="16"/>
      </w:rPr>
    </w:pPr>
    <w:r>
      <w:rPr>
        <w:bCs/>
        <w:iCs/>
        <w:sz w:val="16"/>
        <w:szCs w:val="16"/>
      </w:rPr>
      <w:tab/>
    </w:r>
    <w:r w:rsidR="003856F7" w:rsidRPr="003856F7">
      <w:rPr>
        <w:bCs/>
        <w:iCs/>
        <w:sz w:val="16"/>
        <w:szCs w:val="16"/>
      </w:rPr>
      <w:fldChar w:fldCharType="begin"/>
    </w:r>
    <w:r w:rsidR="003856F7" w:rsidRPr="003856F7">
      <w:rPr>
        <w:bCs/>
        <w:iCs/>
        <w:sz w:val="16"/>
        <w:szCs w:val="16"/>
      </w:rPr>
      <w:instrText>PAGE   \* MERGEFORMAT</w:instrText>
    </w:r>
    <w:r w:rsidR="003856F7" w:rsidRPr="003856F7">
      <w:rPr>
        <w:bCs/>
        <w:iCs/>
        <w:sz w:val="16"/>
        <w:szCs w:val="16"/>
      </w:rPr>
      <w:fldChar w:fldCharType="separate"/>
    </w:r>
    <w:r w:rsidR="003856F7" w:rsidRPr="003856F7">
      <w:rPr>
        <w:bCs/>
        <w:iCs/>
        <w:sz w:val="16"/>
        <w:szCs w:val="16"/>
      </w:rPr>
      <w:t>1</w:t>
    </w:r>
    <w:r w:rsidR="003856F7" w:rsidRPr="003856F7">
      <w:rPr>
        <w:bCs/>
        <w:iCs/>
        <w:sz w:val="16"/>
        <w:szCs w:val="16"/>
      </w:rPr>
      <w:fldChar w:fldCharType="end"/>
    </w:r>
  </w:p>
  <w:p w14:paraId="2242D07A" w14:textId="77777777" w:rsidR="001021CB" w:rsidRPr="00435AE0" w:rsidRDefault="001021CB" w:rsidP="00F45704">
    <w:pPr>
      <w:pBdr>
        <w:bottom w:val="single" w:sz="4" w:space="1" w:color="000000"/>
      </w:pBdr>
      <w:tabs>
        <w:tab w:val="right" w:pos="8844"/>
      </w:tabs>
      <w:adjustRightInd w:val="0"/>
      <w:snapToGrid w:val="0"/>
      <w:spacing w:after="480" w:line="100" w:lineRule="exact"/>
      <w:jc w:val="left"/>
      <w:rPr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87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79"/>
      <w:gridCol w:w="4535"/>
      <w:gridCol w:w="2273"/>
    </w:tblGrid>
    <w:tr w:rsidR="00CC07FA" w:rsidRPr="00136575" w14:paraId="430C7BFC" w14:textId="77777777" w:rsidTr="00C04CD9">
      <w:trPr>
        <w:trHeight w:val="686"/>
      </w:trPr>
      <w:tc>
        <w:tcPr>
          <w:tcW w:w="3679" w:type="dxa"/>
          <w:shd w:val="clear" w:color="auto" w:fill="auto"/>
          <w:vAlign w:val="center"/>
        </w:tcPr>
        <w:p w14:paraId="45A16189" w14:textId="1838744D" w:rsidR="00CC07FA" w:rsidRPr="00BA4BB5" w:rsidRDefault="00CC07FA" w:rsidP="00136575">
          <w:pPr>
            <w:pStyle w:val="Zhlav"/>
            <w:pBdr>
              <w:bottom w:val="none" w:sz="0" w:space="0" w:color="auto"/>
            </w:pBdr>
            <w:jc w:val="left"/>
            <w:rPr>
              <w:rFonts w:eastAsia="DengXian"/>
              <w:b/>
              <w:bCs/>
            </w:rPr>
          </w:pPr>
        </w:p>
      </w:tc>
      <w:tc>
        <w:tcPr>
          <w:tcW w:w="4535" w:type="dxa"/>
          <w:shd w:val="clear" w:color="auto" w:fill="auto"/>
          <w:vAlign w:val="center"/>
        </w:tcPr>
        <w:p w14:paraId="5B279E63" w14:textId="77777777" w:rsidR="00CC07FA" w:rsidRPr="00BA4BB5" w:rsidRDefault="00CC07FA" w:rsidP="00136575">
          <w:pPr>
            <w:pStyle w:val="Zhlav"/>
            <w:pBdr>
              <w:bottom w:val="none" w:sz="0" w:space="0" w:color="auto"/>
            </w:pBdr>
            <w:rPr>
              <w:rFonts w:eastAsia="DengXian"/>
              <w:b/>
              <w:bCs/>
            </w:rPr>
          </w:pPr>
        </w:p>
      </w:tc>
      <w:tc>
        <w:tcPr>
          <w:tcW w:w="2273" w:type="dxa"/>
          <w:shd w:val="clear" w:color="auto" w:fill="auto"/>
          <w:vAlign w:val="center"/>
        </w:tcPr>
        <w:p w14:paraId="19F40FBD" w14:textId="533A151C" w:rsidR="00CC07FA" w:rsidRPr="00BA4BB5" w:rsidRDefault="00CC07FA" w:rsidP="00C04CD9">
          <w:pPr>
            <w:pStyle w:val="Zhlav"/>
            <w:pBdr>
              <w:bottom w:val="none" w:sz="0" w:space="0" w:color="auto"/>
            </w:pBdr>
            <w:jc w:val="right"/>
            <w:rPr>
              <w:rFonts w:eastAsia="DengXian"/>
              <w:b/>
              <w:bCs/>
            </w:rPr>
          </w:pPr>
        </w:p>
      </w:tc>
    </w:tr>
  </w:tbl>
  <w:p w14:paraId="50FD4079" w14:textId="77777777" w:rsidR="001021CB" w:rsidRPr="00CC07FA" w:rsidRDefault="001021CB" w:rsidP="00F45704">
    <w:pPr>
      <w:pBdr>
        <w:bottom w:val="single" w:sz="4" w:space="1" w:color="000000"/>
      </w:pBdr>
      <w:adjustRightInd w:val="0"/>
      <w:snapToGrid w:val="0"/>
      <w:spacing w:line="100" w:lineRule="exact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C574C"/>
    <w:multiLevelType w:val="hybridMultilevel"/>
    <w:tmpl w:val="E5C0AF74"/>
    <w:lvl w:ilvl="0" w:tplc="C590E1AA">
      <w:start w:val="1"/>
      <w:numFmt w:val="decimal"/>
      <w:lvlRestart w:val="0"/>
      <w:pStyle w:val="MDPI71References"/>
      <w:lvlText w:val="%1."/>
      <w:lvlJc w:val="left"/>
      <w:pPr>
        <w:ind w:left="425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512132"/>
    <w:multiLevelType w:val="hybridMultilevel"/>
    <w:tmpl w:val="11ECE1B4"/>
    <w:lvl w:ilvl="0" w:tplc="5F327BF0">
      <w:start w:val="1"/>
      <w:numFmt w:val="decimal"/>
      <w:lvlRestart w:val="0"/>
      <w:pStyle w:val="MDPI71FootNotes"/>
      <w:lvlText w:val="%1."/>
      <w:lvlJc w:val="left"/>
      <w:pPr>
        <w:ind w:left="425" w:hanging="425"/>
      </w:pPr>
      <w:rPr>
        <w:rFonts w:hint="default"/>
        <w:vertAlign w:val="baseline"/>
      </w:rPr>
    </w:lvl>
    <w:lvl w:ilvl="1" w:tplc="08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E0C6F5D"/>
    <w:multiLevelType w:val="hybridMultilevel"/>
    <w:tmpl w:val="371ED790"/>
    <w:lvl w:ilvl="0" w:tplc="64DCA06E">
      <w:start w:val="1"/>
      <w:numFmt w:val="bullet"/>
      <w:lvlRestart w:val="0"/>
      <w:pStyle w:val="MDPI38bullet"/>
      <w:lvlText w:val=""/>
      <w:lvlJc w:val="left"/>
      <w:pPr>
        <w:ind w:left="3033" w:hanging="425"/>
      </w:pPr>
      <w:rPr>
        <w:rFonts w:ascii="Symbol" w:hAnsi="Symbol" w:hint="default"/>
        <w:b w:val="0"/>
        <w:i w:val="0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8" w:hanging="360"/>
      </w:pPr>
      <w:rPr>
        <w:rFonts w:ascii="Wingdings" w:hAnsi="Wingdings" w:hint="default"/>
      </w:rPr>
    </w:lvl>
  </w:abstractNum>
  <w:abstractNum w:abstractNumId="3" w15:restartNumberingAfterBreak="0">
    <w:nsid w:val="2B5D3E9E"/>
    <w:multiLevelType w:val="hybridMultilevel"/>
    <w:tmpl w:val="2B3AB9EA"/>
    <w:lvl w:ilvl="0" w:tplc="FC12ED2A">
      <w:start w:val="1"/>
      <w:numFmt w:val="bullet"/>
      <w:lvlText w:val="-"/>
      <w:lvlJc w:val="left"/>
      <w:pPr>
        <w:ind w:left="2009" w:hanging="360"/>
      </w:pPr>
      <w:rPr>
        <w:rFonts w:ascii="Palatino Linotype" w:eastAsia="Times New Roman" w:hAnsi="Palatino Linotype" w:cs="Times New Roman" w:hint="default"/>
        <w:color w:val="000000"/>
      </w:rPr>
    </w:lvl>
    <w:lvl w:ilvl="1" w:tplc="04050003" w:tentative="1">
      <w:start w:val="1"/>
      <w:numFmt w:val="bullet"/>
      <w:lvlText w:val="o"/>
      <w:lvlJc w:val="left"/>
      <w:pPr>
        <w:ind w:left="272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44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16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88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0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2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04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769" w:hanging="360"/>
      </w:pPr>
      <w:rPr>
        <w:rFonts w:ascii="Wingdings" w:hAnsi="Wingdings" w:hint="default"/>
      </w:rPr>
    </w:lvl>
  </w:abstractNum>
  <w:abstractNum w:abstractNumId="4" w15:restartNumberingAfterBreak="0">
    <w:nsid w:val="36F0596C"/>
    <w:multiLevelType w:val="hybridMultilevel"/>
    <w:tmpl w:val="67720AA0"/>
    <w:lvl w:ilvl="0" w:tplc="DA60339C">
      <w:start w:val="1"/>
      <w:numFmt w:val="decimal"/>
      <w:lvlText w:val="%1."/>
      <w:lvlJc w:val="left"/>
      <w:pPr>
        <w:ind w:left="1230" w:hanging="360"/>
      </w:pPr>
      <w:rPr>
        <w:rFonts w:ascii="Palatino Linotype" w:eastAsia="Times New Roman" w:hAnsi="Palatino Linotype" w:cs="Times New Roman"/>
      </w:rPr>
    </w:lvl>
    <w:lvl w:ilvl="1" w:tplc="04050019" w:tentative="1">
      <w:start w:val="1"/>
      <w:numFmt w:val="lowerLetter"/>
      <w:lvlText w:val="%2."/>
      <w:lvlJc w:val="left"/>
      <w:pPr>
        <w:ind w:left="1950" w:hanging="360"/>
      </w:pPr>
    </w:lvl>
    <w:lvl w:ilvl="2" w:tplc="0405001B" w:tentative="1">
      <w:start w:val="1"/>
      <w:numFmt w:val="lowerRoman"/>
      <w:lvlText w:val="%3."/>
      <w:lvlJc w:val="right"/>
      <w:pPr>
        <w:ind w:left="2670" w:hanging="180"/>
      </w:pPr>
    </w:lvl>
    <w:lvl w:ilvl="3" w:tplc="0405000F" w:tentative="1">
      <w:start w:val="1"/>
      <w:numFmt w:val="decimal"/>
      <w:lvlText w:val="%4."/>
      <w:lvlJc w:val="left"/>
      <w:pPr>
        <w:ind w:left="3390" w:hanging="360"/>
      </w:pPr>
    </w:lvl>
    <w:lvl w:ilvl="4" w:tplc="04050019" w:tentative="1">
      <w:start w:val="1"/>
      <w:numFmt w:val="lowerLetter"/>
      <w:lvlText w:val="%5."/>
      <w:lvlJc w:val="left"/>
      <w:pPr>
        <w:ind w:left="4110" w:hanging="360"/>
      </w:pPr>
    </w:lvl>
    <w:lvl w:ilvl="5" w:tplc="0405001B" w:tentative="1">
      <w:start w:val="1"/>
      <w:numFmt w:val="lowerRoman"/>
      <w:lvlText w:val="%6."/>
      <w:lvlJc w:val="right"/>
      <w:pPr>
        <w:ind w:left="4830" w:hanging="180"/>
      </w:pPr>
    </w:lvl>
    <w:lvl w:ilvl="6" w:tplc="0405000F" w:tentative="1">
      <w:start w:val="1"/>
      <w:numFmt w:val="decimal"/>
      <w:lvlText w:val="%7."/>
      <w:lvlJc w:val="left"/>
      <w:pPr>
        <w:ind w:left="5550" w:hanging="360"/>
      </w:pPr>
    </w:lvl>
    <w:lvl w:ilvl="7" w:tplc="04050019" w:tentative="1">
      <w:start w:val="1"/>
      <w:numFmt w:val="lowerLetter"/>
      <w:lvlText w:val="%8."/>
      <w:lvlJc w:val="left"/>
      <w:pPr>
        <w:ind w:left="6270" w:hanging="360"/>
      </w:pPr>
    </w:lvl>
    <w:lvl w:ilvl="8" w:tplc="0405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5" w15:restartNumberingAfterBreak="0">
    <w:nsid w:val="54075B53"/>
    <w:multiLevelType w:val="hybridMultilevel"/>
    <w:tmpl w:val="7DC6900E"/>
    <w:lvl w:ilvl="0" w:tplc="4CDCE486">
      <w:start w:val="1"/>
      <w:numFmt w:val="decimal"/>
      <w:lvlRestart w:val="0"/>
      <w:pStyle w:val="MDPI37itemize"/>
      <w:lvlText w:val="%1."/>
      <w:lvlJc w:val="left"/>
      <w:pPr>
        <w:ind w:left="3033" w:hanging="425"/>
      </w:pPr>
      <w:rPr>
        <w:b w:val="0"/>
        <w:i w:val="0"/>
        <w:sz w:val="2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3691" w:hanging="360"/>
      </w:pPr>
    </w:lvl>
    <w:lvl w:ilvl="2" w:tplc="0409001B" w:tentative="1">
      <w:start w:val="1"/>
      <w:numFmt w:val="lowerRoman"/>
      <w:lvlText w:val="%3."/>
      <w:lvlJc w:val="right"/>
      <w:pPr>
        <w:ind w:left="4411" w:hanging="180"/>
      </w:pPr>
    </w:lvl>
    <w:lvl w:ilvl="3" w:tplc="0409000F" w:tentative="1">
      <w:start w:val="1"/>
      <w:numFmt w:val="decimal"/>
      <w:lvlText w:val="%4."/>
      <w:lvlJc w:val="left"/>
      <w:pPr>
        <w:ind w:left="5131" w:hanging="360"/>
      </w:pPr>
    </w:lvl>
    <w:lvl w:ilvl="4" w:tplc="04090019" w:tentative="1">
      <w:start w:val="1"/>
      <w:numFmt w:val="lowerLetter"/>
      <w:lvlText w:val="%5."/>
      <w:lvlJc w:val="left"/>
      <w:pPr>
        <w:ind w:left="5851" w:hanging="360"/>
      </w:pPr>
    </w:lvl>
    <w:lvl w:ilvl="5" w:tplc="0409001B" w:tentative="1">
      <w:start w:val="1"/>
      <w:numFmt w:val="lowerRoman"/>
      <w:lvlText w:val="%6."/>
      <w:lvlJc w:val="right"/>
      <w:pPr>
        <w:ind w:left="6571" w:hanging="180"/>
      </w:pPr>
    </w:lvl>
    <w:lvl w:ilvl="6" w:tplc="0409000F" w:tentative="1">
      <w:start w:val="1"/>
      <w:numFmt w:val="decimal"/>
      <w:lvlText w:val="%7."/>
      <w:lvlJc w:val="left"/>
      <w:pPr>
        <w:ind w:left="7291" w:hanging="360"/>
      </w:pPr>
    </w:lvl>
    <w:lvl w:ilvl="7" w:tplc="04090019" w:tentative="1">
      <w:start w:val="1"/>
      <w:numFmt w:val="lowerLetter"/>
      <w:lvlText w:val="%8."/>
      <w:lvlJc w:val="left"/>
      <w:pPr>
        <w:ind w:left="8011" w:hanging="360"/>
      </w:pPr>
    </w:lvl>
    <w:lvl w:ilvl="8" w:tplc="0409001B" w:tentative="1">
      <w:start w:val="1"/>
      <w:numFmt w:val="lowerRoman"/>
      <w:lvlText w:val="%9."/>
      <w:lvlJc w:val="right"/>
      <w:pPr>
        <w:ind w:left="8731" w:hanging="180"/>
      </w:pPr>
    </w:lvl>
  </w:abstractNum>
  <w:abstractNum w:abstractNumId="6" w15:restartNumberingAfterBreak="0">
    <w:nsid w:val="76BA204F"/>
    <w:multiLevelType w:val="hybridMultilevel"/>
    <w:tmpl w:val="6A1AD206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0A5BBF"/>
    <w:multiLevelType w:val="hybridMultilevel"/>
    <w:tmpl w:val="E8B065D2"/>
    <w:lvl w:ilvl="0" w:tplc="04050001">
      <w:start w:val="1"/>
      <w:numFmt w:val="bullet"/>
      <w:lvlText w:val=""/>
      <w:lvlJc w:val="left"/>
      <w:pPr>
        <w:ind w:left="1649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369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089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809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529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249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969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689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409" w:hanging="360"/>
      </w:pPr>
      <w:rPr>
        <w:rFonts w:ascii="Wingdings" w:hAnsi="Wingdings" w:hint="default"/>
      </w:rPr>
    </w:lvl>
  </w:abstractNum>
  <w:abstractNum w:abstractNumId="8" w15:restartNumberingAfterBreak="0">
    <w:nsid w:val="7D1C6FAF"/>
    <w:multiLevelType w:val="hybridMultilevel"/>
    <w:tmpl w:val="BA3C457A"/>
    <w:lvl w:ilvl="0" w:tplc="0405000F">
      <w:start w:val="1"/>
      <w:numFmt w:val="decimal"/>
      <w:lvlText w:val="%1."/>
      <w:lvlJc w:val="left"/>
      <w:pPr>
        <w:ind w:left="1230" w:hanging="360"/>
      </w:pPr>
    </w:lvl>
    <w:lvl w:ilvl="1" w:tplc="FFFFFFFF" w:tentative="1">
      <w:start w:val="1"/>
      <w:numFmt w:val="lowerLetter"/>
      <w:lvlText w:val="%2."/>
      <w:lvlJc w:val="left"/>
      <w:pPr>
        <w:ind w:left="1950" w:hanging="360"/>
      </w:pPr>
    </w:lvl>
    <w:lvl w:ilvl="2" w:tplc="FFFFFFFF" w:tentative="1">
      <w:start w:val="1"/>
      <w:numFmt w:val="lowerRoman"/>
      <w:lvlText w:val="%3."/>
      <w:lvlJc w:val="right"/>
      <w:pPr>
        <w:ind w:left="2670" w:hanging="180"/>
      </w:pPr>
    </w:lvl>
    <w:lvl w:ilvl="3" w:tplc="FFFFFFFF" w:tentative="1">
      <w:start w:val="1"/>
      <w:numFmt w:val="decimal"/>
      <w:lvlText w:val="%4."/>
      <w:lvlJc w:val="left"/>
      <w:pPr>
        <w:ind w:left="3390" w:hanging="360"/>
      </w:pPr>
    </w:lvl>
    <w:lvl w:ilvl="4" w:tplc="FFFFFFFF" w:tentative="1">
      <w:start w:val="1"/>
      <w:numFmt w:val="lowerLetter"/>
      <w:lvlText w:val="%5."/>
      <w:lvlJc w:val="left"/>
      <w:pPr>
        <w:ind w:left="4110" w:hanging="360"/>
      </w:pPr>
    </w:lvl>
    <w:lvl w:ilvl="5" w:tplc="FFFFFFFF" w:tentative="1">
      <w:start w:val="1"/>
      <w:numFmt w:val="lowerRoman"/>
      <w:lvlText w:val="%6."/>
      <w:lvlJc w:val="right"/>
      <w:pPr>
        <w:ind w:left="4830" w:hanging="180"/>
      </w:pPr>
    </w:lvl>
    <w:lvl w:ilvl="6" w:tplc="FFFFFFFF" w:tentative="1">
      <w:start w:val="1"/>
      <w:numFmt w:val="decimal"/>
      <w:lvlText w:val="%7."/>
      <w:lvlJc w:val="left"/>
      <w:pPr>
        <w:ind w:left="5550" w:hanging="360"/>
      </w:pPr>
    </w:lvl>
    <w:lvl w:ilvl="7" w:tplc="FFFFFFFF" w:tentative="1">
      <w:start w:val="1"/>
      <w:numFmt w:val="lowerLetter"/>
      <w:lvlText w:val="%8."/>
      <w:lvlJc w:val="left"/>
      <w:pPr>
        <w:ind w:left="6270" w:hanging="360"/>
      </w:pPr>
    </w:lvl>
    <w:lvl w:ilvl="8" w:tplc="FFFFFFFF" w:tentative="1">
      <w:start w:val="1"/>
      <w:numFmt w:val="lowerRoman"/>
      <w:lvlText w:val="%9."/>
      <w:lvlJc w:val="right"/>
      <w:pPr>
        <w:ind w:left="6990" w:hanging="180"/>
      </w:pPr>
    </w:lvl>
  </w:abstractNum>
  <w:num w:numId="1" w16cid:durableId="1637837711">
    <w:abstractNumId w:val="1"/>
  </w:num>
  <w:num w:numId="2" w16cid:durableId="1707369861">
    <w:abstractNumId w:val="5"/>
  </w:num>
  <w:num w:numId="3" w16cid:durableId="1500386515">
    <w:abstractNumId w:val="2"/>
  </w:num>
  <w:num w:numId="4" w16cid:durableId="1687830356">
    <w:abstractNumId w:val="0"/>
  </w:num>
  <w:num w:numId="5" w16cid:durableId="1085952835">
    <w:abstractNumId w:val="7"/>
  </w:num>
  <w:num w:numId="6" w16cid:durableId="1507206125">
    <w:abstractNumId w:val="3"/>
  </w:num>
  <w:num w:numId="7" w16cid:durableId="2067875283">
    <w:abstractNumId w:val="6"/>
  </w:num>
  <w:num w:numId="8" w16cid:durableId="1796673294">
    <w:abstractNumId w:val="4"/>
  </w:num>
  <w:num w:numId="9" w16cid:durableId="1757824333">
    <w:abstractNumId w:val="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510"/>
  <w:autoHyphenation/>
  <w:hyphenationZone w:val="425"/>
  <w:drawingGridHorizontalSpacing w:val="10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2B6"/>
    <w:rsid w:val="0000052E"/>
    <w:rsid w:val="00002BD7"/>
    <w:rsid w:val="00003F39"/>
    <w:rsid w:val="00010056"/>
    <w:rsid w:val="00016BE4"/>
    <w:rsid w:val="0002376B"/>
    <w:rsid w:val="0002467A"/>
    <w:rsid w:val="0003094C"/>
    <w:rsid w:val="00034514"/>
    <w:rsid w:val="000348EE"/>
    <w:rsid w:val="00035050"/>
    <w:rsid w:val="00036165"/>
    <w:rsid w:val="00050254"/>
    <w:rsid w:val="00053320"/>
    <w:rsid w:val="00053B44"/>
    <w:rsid w:val="0006196F"/>
    <w:rsid w:val="000626BB"/>
    <w:rsid w:val="000670C3"/>
    <w:rsid w:val="00072665"/>
    <w:rsid w:val="0007280F"/>
    <w:rsid w:val="00093D65"/>
    <w:rsid w:val="000A0AC4"/>
    <w:rsid w:val="000A1421"/>
    <w:rsid w:val="000A2F6D"/>
    <w:rsid w:val="000A6C77"/>
    <w:rsid w:val="000B2152"/>
    <w:rsid w:val="000B3044"/>
    <w:rsid w:val="000B7579"/>
    <w:rsid w:val="000C069C"/>
    <w:rsid w:val="000C5F15"/>
    <w:rsid w:val="000C6557"/>
    <w:rsid w:val="000D05AA"/>
    <w:rsid w:val="000D1166"/>
    <w:rsid w:val="000D6595"/>
    <w:rsid w:val="000D79D0"/>
    <w:rsid w:val="000E303D"/>
    <w:rsid w:val="000E4F5B"/>
    <w:rsid w:val="001021CB"/>
    <w:rsid w:val="00103DA3"/>
    <w:rsid w:val="00123470"/>
    <w:rsid w:val="00124DF3"/>
    <w:rsid w:val="00131C03"/>
    <w:rsid w:val="00131D2C"/>
    <w:rsid w:val="00135119"/>
    <w:rsid w:val="00136575"/>
    <w:rsid w:val="00136A32"/>
    <w:rsid w:val="0013721B"/>
    <w:rsid w:val="001413AC"/>
    <w:rsid w:val="0014702E"/>
    <w:rsid w:val="001512B8"/>
    <w:rsid w:val="00156B42"/>
    <w:rsid w:val="001615CA"/>
    <w:rsid w:val="00163B56"/>
    <w:rsid w:val="00167027"/>
    <w:rsid w:val="00170956"/>
    <w:rsid w:val="00172120"/>
    <w:rsid w:val="001722C7"/>
    <w:rsid w:val="001743F4"/>
    <w:rsid w:val="00174590"/>
    <w:rsid w:val="00185B01"/>
    <w:rsid w:val="00197D6C"/>
    <w:rsid w:val="001A37F0"/>
    <w:rsid w:val="001B3F75"/>
    <w:rsid w:val="001B591E"/>
    <w:rsid w:val="001B5A47"/>
    <w:rsid w:val="001B73C6"/>
    <w:rsid w:val="001B79D6"/>
    <w:rsid w:val="001C136D"/>
    <w:rsid w:val="001E2AEB"/>
    <w:rsid w:val="001E2C5A"/>
    <w:rsid w:val="001E613B"/>
    <w:rsid w:val="001F1708"/>
    <w:rsid w:val="001F523B"/>
    <w:rsid w:val="001F73E8"/>
    <w:rsid w:val="002021B0"/>
    <w:rsid w:val="00207ABE"/>
    <w:rsid w:val="00222FA6"/>
    <w:rsid w:val="00226184"/>
    <w:rsid w:val="002274BD"/>
    <w:rsid w:val="002304A2"/>
    <w:rsid w:val="00236683"/>
    <w:rsid w:val="00241168"/>
    <w:rsid w:val="002424C4"/>
    <w:rsid w:val="002445C9"/>
    <w:rsid w:val="00245AB1"/>
    <w:rsid w:val="0025297C"/>
    <w:rsid w:val="002529B6"/>
    <w:rsid w:val="00256295"/>
    <w:rsid w:val="0025636A"/>
    <w:rsid w:val="00260987"/>
    <w:rsid w:val="00260F1E"/>
    <w:rsid w:val="002641C0"/>
    <w:rsid w:val="00265734"/>
    <w:rsid w:val="002679A0"/>
    <w:rsid w:val="00274D71"/>
    <w:rsid w:val="00274F08"/>
    <w:rsid w:val="00275E89"/>
    <w:rsid w:val="002768DE"/>
    <w:rsid w:val="002806A4"/>
    <w:rsid w:val="00295E92"/>
    <w:rsid w:val="00297482"/>
    <w:rsid w:val="002A00FF"/>
    <w:rsid w:val="002A2B1F"/>
    <w:rsid w:val="002A66F5"/>
    <w:rsid w:val="002B07A7"/>
    <w:rsid w:val="002B203D"/>
    <w:rsid w:val="002B2EA9"/>
    <w:rsid w:val="002B32BE"/>
    <w:rsid w:val="002B4E9B"/>
    <w:rsid w:val="002C1046"/>
    <w:rsid w:val="002C4154"/>
    <w:rsid w:val="002D5B69"/>
    <w:rsid w:val="002D630E"/>
    <w:rsid w:val="002D6E0E"/>
    <w:rsid w:val="002D7DF8"/>
    <w:rsid w:val="002E457E"/>
    <w:rsid w:val="002F1B1C"/>
    <w:rsid w:val="002F4DAA"/>
    <w:rsid w:val="002F5809"/>
    <w:rsid w:val="002F67FF"/>
    <w:rsid w:val="003022E1"/>
    <w:rsid w:val="00315E60"/>
    <w:rsid w:val="00321F8C"/>
    <w:rsid w:val="00326141"/>
    <w:rsid w:val="003313FF"/>
    <w:rsid w:val="00335A4F"/>
    <w:rsid w:val="003431BE"/>
    <w:rsid w:val="00344D5F"/>
    <w:rsid w:val="003513EC"/>
    <w:rsid w:val="003529F4"/>
    <w:rsid w:val="003605BB"/>
    <w:rsid w:val="003657E0"/>
    <w:rsid w:val="00376742"/>
    <w:rsid w:val="00376BC2"/>
    <w:rsid w:val="003856F7"/>
    <w:rsid w:val="00387D27"/>
    <w:rsid w:val="00390AD2"/>
    <w:rsid w:val="003A185D"/>
    <w:rsid w:val="003B19EF"/>
    <w:rsid w:val="003B34AB"/>
    <w:rsid w:val="003B623A"/>
    <w:rsid w:val="003C1CAF"/>
    <w:rsid w:val="003C78C0"/>
    <w:rsid w:val="003D22D5"/>
    <w:rsid w:val="003D65EF"/>
    <w:rsid w:val="003D78C1"/>
    <w:rsid w:val="003E7B3C"/>
    <w:rsid w:val="003E7CCF"/>
    <w:rsid w:val="003F18E7"/>
    <w:rsid w:val="003F7671"/>
    <w:rsid w:val="00401D30"/>
    <w:rsid w:val="004033E4"/>
    <w:rsid w:val="00404F5C"/>
    <w:rsid w:val="00405A41"/>
    <w:rsid w:val="00406C3F"/>
    <w:rsid w:val="004163F9"/>
    <w:rsid w:val="00424E23"/>
    <w:rsid w:val="00424F5A"/>
    <w:rsid w:val="00426F5B"/>
    <w:rsid w:val="004346BC"/>
    <w:rsid w:val="00435362"/>
    <w:rsid w:val="004355B0"/>
    <w:rsid w:val="00441A3E"/>
    <w:rsid w:val="00445F5A"/>
    <w:rsid w:val="00450F66"/>
    <w:rsid w:val="004552CC"/>
    <w:rsid w:val="00460D24"/>
    <w:rsid w:val="00472FC2"/>
    <w:rsid w:val="00481777"/>
    <w:rsid w:val="0048430A"/>
    <w:rsid w:val="00487699"/>
    <w:rsid w:val="00491ECD"/>
    <w:rsid w:val="00492418"/>
    <w:rsid w:val="00495028"/>
    <w:rsid w:val="004A2EE3"/>
    <w:rsid w:val="004A461B"/>
    <w:rsid w:val="004A6842"/>
    <w:rsid w:val="004B0762"/>
    <w:rsid w:val="004B0DDB"/>
    <w:rsid w:val="004B51B7"/>
    <w:rsid w:val="004D113B"/>
    <w:rsid w:val="004D231A"/>
    <w:rsid w:val="004D2EE2"/>
    <w:rsid w:val="004E0EB9"/>
    <w:rsid w:val="004E472C"/>
    <w:rsid w:val="004F3264"/>
    <w:rsid w:val="004F354D"/>
    <w:rsid w:val="004F7234"/>
    <w:rsid w:val="004F757B"/>
    <w:rsid w:val="004F7DC7"/>
    <w:rsid w:val="00505B9E"/>
    <w:rsid w:val="00510FBC"/>
    <w:rsid w:val="00512011"/>
    <w:rsid w:val="00516034"/>
    <w:rsid w:val="00527683"/>
    <w:rsid w:val="0053579C"/>
    <w:rsid w:val="005420D2"/>
    <w:rsid w:val="00546AC7"/>
    <w:rsid w:val="00553571"/>
    <w:rsid w:val="005603C9"/>
    <w:rsid w:val="005620F5"/>
    <w:rsid w:val="005646C4"/>
    <w:rsid w:val="005738EB"/>
    <w:rsid w:val="00573E14"/>
    <w:rsid w:val="005768C2"/>
    <w:rsid w:val="00580BCD"/>
    <w:rsid w:val="005819FC"/>
    <w:rsid w:val="00582D71"/>
    <w:rsid w:val="00584276"/>
    <w:rsid w:val="00597AAF"/>
    <w:rsid w:val="005A0586"/>
    <w:rsid w:val="005A14F1"/>
    <w:rsid w:val="005A3556"/>
    <w:rsid w:val="005A6C92"/>
    <w:rsid w:val="005A6FBD"/>
    <w:rsid w:val="005B0BFC"/>
    <w:rsid w:val="005B2907"/>
    <w:rsid w:val="005B4939"/>
    <w:rsid w:val="005B4BDE"/>
    <w:rsid w:val="005B7E62"/>
    <w:rsid w:val="005C1996"/>
    <w:rsid w:val="005C7C36"/>
    <w:rsid w:val="005D2F8C"/>
    <w:rsid w:val="005D7A8E"/>
    <w:rsid w:val="005E17AE"/>
    <w:rsid w:val="005E7E10"/>
    <w:rsid w:val="005F0D7C"/>
    <w:rsid w:val="005F2D08"/>
    <w:rsid w:val="00600A72"/>
    <w:rsid w:val="006029CC"/>
    <w:rsid w:val="00605C9E"/>
    <w:rsid w:val="00607D2C"/>
    <w:rsid w:val="00612D6E"/>
    <w:rsid w:val="006200D5"/>
    <w:rsid w:val="00622AC1"/>
    <w:rsid w:val="00625721"/>
    <w:rsid w:val="00636156"/>
    <w:rsid w:val="00636606"/>
    <w:rsid w:val="00637405"/>
    <w:rsid w:val="00640A71"/>
    <w:rsid w:val="006453E9"/>
    <w:rsid w:val="0064599D"/>
    <w:rsid w:val="00646D88"/>
    <w:rsid w:val="00651699"/>
    <w:rsid w:val="00655328"/>
    <w:rsid w:val="00655AF7"/>
    <w:rsid w:val="00657333"/>
    <w:rsid w:val="006626A2"/>
    <w:rsid w:val="0066467D"/>
    <w:rsid w:val="00670FB8"/>
    <w:rsid w:val="0067203E"/>
    <w:rsid w:val="00674B03"/>
    <w:rsid w:val="00677F10"/>
    <w:rsid w:val="00683DCB"/>
    <w:rsid w:val="0068542A"/>
    <w:rsid w:val="00685779"/>
    <w:rsid w:val="00687305"/>
    <w:rsid w:val="00687318"/>
    <w:rsid w:val="00692393"/>
    <w:rsid w:val="00694066"/>
    <w:rsid w:val="006B0462"/>
    <w:rsid w:val="006B17B9"/>
    <w:rsid w:val="006B36AC"/>
    <w:rsid w:val="006B50E7"/>
    <w:rsid w:val="006C0795"/>
    <w:rsid w:val="006C36F7"/>
    <w:rsid w:val="006C3F2B"/>
    <w:rsid w:val="006C5433"/>
    <w:rsid w:val="006C59B6"/>
    <w:rsid w:val="006D5511"/>
    <w:rsid w:val="006D6101"/>
    <w:rsid w:val="006E0D43"/>
    <w:rsid w:val="006E1031"/>
    <w:rsid w:val="006E6A85"/>
    <w:rsid w:val="006E73D5"/>
    <w:rsid w:val="006F6614"/>
    <w:rsid w:val="00700605"/>
    <w:rsid w:val="007071CE"/>
    <w:rsid w:val="00717B54"/>
    <w:rsid w:val="00726B37"/>
    <w:rsid w:val="007325C4"/>
    <w:rsid w:val="00742AEC"/>
    <w:rsid w:val="007434AB"/>
    <w:rsid w:val="007437C6"/>
    <w:rsid w:val="007533A2"/>
    <w:rsid w:val="0075687D"/>
    <w:rsid w:val="00756FA2"/>
    <w:rsid w:val="00763DA6"/>
    <w:rsid w:val="007647F8"/>
    <w:rsid w:val="00774831"/>
    <w:rsid w:val="007802BA"/>
    <w:rsid w:val="0078379B"/>
    <w:rsid w:val="0079051F"/>
    <w:rsid w:val="007924DA"/>
    <w:rsid w:val="0079331E"/>
    <w:rsid w:val="00794A1A"/>
    <w:rsid w:val="00795B41"/>
    <w:rsid w:val="00795EE1"/>
    <w:rsid w:val="007961A0"/>
    <w:rsid w:val="007969C6"/>
    <w:rsid w:val="007972F6"/>
    <w:rsid w:val="00797462"/>
    <w:rsid w:val="00797B71"/>
    <w:rsid w:val="00797F03"/>
    <w:rsid w:val="007A0934"/>
    <w:rsid w:val="007B01CF"/>
    <w:rsid w:val="007B0ED9"/>
    <w:rsid w:val="007B4547"/>
    <w:rsid w:val="007B70BD"/>
    <w:rsid w:val="007B7342"/>
    <w:rsid w:val="007C1A36"/>
    <w:rsid w:val="007C2FB4"/>
    <w:rsid w:val="007C4FD1"/>
    <w:rsid w:val="007C56AA"/>
    <w:rsid w:val="007E1C34"/>
    <w:rsid w:val="007E3648"/>
    <w:rsid w:val="007E78A0"/>
    <w:rsid w:val="007E7FC3"/>
    <w:rsid w:val="007F353D"/>
    <w:rsid w:val="008113D2"/>
    <w:rsid w:val="008149D9"/>
    <w:rsid w:val="00825283"/>
    <w:rsid w:val="008254AC"/>
    <w:rsid w:val="00826F68"/>
    <w:rsid w:val="008305F9"/>
    <w:rsid w:val="008316B8"/>
    <w:rsid w:val="008445E8"/>
    <w:rsid w:val="008452E6"/>
    <w:rsid w:val="008579B8"/>
    <w:rsid w:val="0086129D"/>
    <w:rsid w:val="00864697"/>
    <w:rsid w:val="0086596D"/>
    <w:rsid w:val="00870CDD"/>
    <w:rsid w:val="00877314"/>
    <w:rsid w:val="0088067C"/>
    <w:rsid w:val="00891649"/>
    <w:rsid w:val="00892080"/>
    <w:rsid w:val="0089384B"/>
    <w:rsid w:val="008965DA"/>
    <w:rsid w:val="008969FD"/>
    <w:rsid w:val="00896C40"/>
    <w:rsid w:val="008A3315"/>
    <w:rsid w:val="008A43CC"/>
    <w:rsid w:val="008A441B"/>
    <w:rsid w:val="008A5490"/>
    <w:rsid w:val="008A62BD"/>
    <w:rsid w:val="008B0FDB"/>
    <w:rsid w:val="008B170E"/>
    <w:rsid w:val="008B251E"/>
    <w:rsid w:val="008B4784"/>
    <w:rsid w:val="008B6257"/>
    <w:rsid w:val="008B68A7"/>
    <w:rsid w:val="008C2236"/>
    <w:rsid w:val="008C4218"/>
    <w:rsid w:val="008C5ED9"/>
    <w:rsid w:val="008D260B"/>
    <w:rsid w:val="008E331F"/>
    <w:rsid w:val="008F0EDE"/>
    <w:rsid w:val="008F12EF"/>
    <w:rsid w:val="008F1465"/>
    <w:rsid w:val="008F33E8"/>
    <w:rsid w:val="009007A6"/>
    <w:rsid w:val="009057A8"/>
    <w:rsid w:val="009110A6"/>
    <w:rsid w:val="00911758"/>
    <w:rsid w:val="00911B9E"/>
    <w:rsid w:val="00913349"/>
    <w:rsid w:val="009148E1"/>
    <w:rsid w:val="00915FAB"/>
    <w:rsid w:val="00921443"/>
    <w:rsid w:val="00946342"/>
    <w:rsid w:val="00946600"/>
    <w:rsid w:val="00947D02"/>
    <w:rsid w:val="0095799A"/>
    <w:rsid w:val="009762C2"/>
    <w:rsid w:val="00980721"/>
    <w:rsid w:val="00982989"/>
    <w:rsid w:val="0098537F"/>
    <w:rsid w:val="00991F4C"/>
    <w:rsid w:val="00995053"/>
    <w:rsid w:val="0099746A"/>
    <w:rsid w:val="009A1B4C"/>
    <w:rsid w:val="009A4D10"/>
    <w:rsid w:val="009A660D"/>
    <w:rsid w:val="009B2FF4"/>
    <w:rsid w:val="009B4221"/>
    <w:rsid w:val="009C48B9"/>
    <w:rsid w:val="009D01F9"/>
    <w:rsid w:val="009D39BC"/>
    <w:rsid w:val="009E4386"/>
    <w:rsid w:val="009F70E6"/>
    <w:rsid w:val="00A01CEB"/>
    <w:rsid w:val="00A03139"/>
    <w:rsid w:val="00A04C84"/>
    <w:rsid w:val="00A07C2E"/>
    <w:rsid w:val="00A07C96"/>
    <w:rsid w:val="00A119E5"/>
    <w:rsid w:val="00A11A57"/>
    <w:rsid w:val="00A1606C"/>
    <w:rsid w:val="00A1649F"/>
    <w:rsid w:val="00A169DD"/>
    <w:rsid w:val="00A17009"/>
    <w:rsid w:val="00A17E70"/>
    <w:rsid w:val="00A30C5B"/>
    <w:rsid w:val="00A316AA"/>
    <w:rsid w:val="00A33205"/>
    <w:rsid w:val="00A33AF1"/>
    <w:rsid w:val="00A367D6"/>
    <w:rsid w:val="00A41744"/>
    <w:rsid w:val="00A42D1A"/>
    <w:rsid w:val="00A506C3"/>
    <w:rsid w:val="00A50B6D"/>
    <w:rsid w:val="00A50CE9"/>
    <w:rsid w:val="00A513F4"/>
    <w:rsid w:val="00A5361C"/>
    <w:rsid w:val="00A555D6"/>
    <w:rsid w:val="00A566F8"/>
    <w:rsid w:val="00A60210"/>
    <w:rsid w:val="00A6528D"/>
    <w:rsid w:val="00A6660A"/>
    <w:rsid w:val="00A66A98"/>
    <w:rsid w:val="00A67CE3"/>
    <w:rsid w:val="00A728BD"/>
    <w:rsid w:val="00A836B8"/>
    <w:rsid w:val="00A86845"/>
    <w:rsid w:val="00A92A89"/>
    <w:rsid w:val="00A93D0B"/>
    <w:rsid w:val="00AA24CB"/>
    <w:rsid w:val="00AA2844"/>
    <w:rsid w:val="00AA4E97"/>
    <w:rsid w:val="00AB0FBE"/>
    <w:rsid w:val="00AB38B6"/>
    <w:rsid w:val="00AB5097"/>
    <w:rsid w:val="00AB790B"/>
    <w:rsid w:val="00AD02AC"/>
    <w:rsid w:val="00AD0533"/>
    <w:rsid w:val="00AD2ABF"/>
    <w:rsid w:val="00AE32D7"/>
    <w:rsid w:val="00AE4717"/>
    <w:rsid w:val="00AE5BDA"/>
    <w:rsid w:val="00AE5FF7"/>
    <w:rsid w:val="00AE6790"/>
    <w:rsid w:val="00AE68E3"/>
    <w:rsid w:val="00AE77A5"/>
    <w:rsid w:val="00AF0826"/>
    <w:rsid w:val="00AF68E4"/>
    <w:rsid w:val="00AF701A"/>
    <w:rsid w:val="00B03076"/>
    <w:rsid w:val="00B03B87"/>
    <w:rsid w:val="00B051C7"/>
    <w:rsid w:val="00B053D6"/>
    <w:rsid w:val="00B075BD"/>
    <w:rsid w:val="00B119A2"/>
    <w:rsid w:val="00B13D5D"/>
    <w:rsid w:val="00B1676B"/>
    <w:rsid w:val="00B17DC9"/>
    <w:rsid w:val="00B23600"/>
    <w:rsid w:val="00B272CB"/>
    <w:rsid w:val="00B3038B"/>
    <w:rsid w:val="00B32AB1"/>
    <w:rsid w:val="00B33E0F"/>
    <w:rsid w:val="00B341AB"/>
    <w:rsid w:val="00B53EE2"/>
    <w:rsid w:val="00B54EB6"/>
    <w:rsid w:val="00B60E01"/>
    <w:rsid w:val="00B642B6"/>
    <w:rsid w:val="00B65CA7"/>
    <w:rsid w:val="00B70545"/>
    <w:rsid w:val="00B71268"/>
    <w:rsid w:val="00B726EA"/>
    <w:rsid w:val="00B72C95"/>
    <w:rsid w:val="00B72D93"/>
    <w:rsid w:val="00B76C7B"/>
    <w:rsid w:val="00B82F0F"/>
    <w:rsid w:val="00B8636D"/>
    <w:rsid w:val="00B863F0"/>
    <w:rsid w:val="00B875B2"/>
    <w:rsid w:val="00B90AEF"/>
    <w:rsid w:val="00B9171D"/>
    <w:rsid w:val="00B93220"/>
    <w:rsid w:val="00B93AA1"/>
    <w:rsid w:val="00B95167"/>
    <w:rsid w:val="00BA22B6"/>
    <w:rsid w:val="00BA4BB5"/>
    <w:rsid w:val="00BB2983"/>
    <w:rsid w:val="00BB4C28"/>
    <w:rsid w:val="00BB7A6D"/>
    <w:rsid w:val="00BC197E"/>
    <w:rsid w:val="00BC4C62"/>
    <w:rsid w:val="00BC5DB9"/>
    <w:rsid w:val="00BC7DCB"/>
    <w:rsid w:val="00BD699E"/>
    <w:rsid w:val="00BF1F1E"/>
    <w:rsid w:val="00C02354"/>
    <w:rsid w:val="00C04CD9"/>
    <w:rsid w:val="00C13AA0"/>
    <w:rsid w:val="00C26AB1"/>
    <w:rsid w:val="00C26CB9"/>
    <w:rsid w:val="00C26FA6"/>
    <w:rsid w:val="00C31108"/>
    <w:rsid w:val="00C31DE0"/>
    <w:rsid w:val="00C337D0"/>
    <w:rsid w:val="00C37414"/>
    <w:rsid w:val="00C44288"/>
    <w:rsid w:val="00C47174"/>
    <w:rsid w:val="00C55264"/>
    <w:rsid w:val="00C579CE"/>
    <w:rsid w:val="00C639D5"/>
    <w:rsid w:val="00C661D7"/>
    <w:rsid w:val="00C67CF1"/>
    <w:rsid w:val="00C73E7E"/>
    <w:rsid w:val="00C7761F"/>
    <w:rsid w:val="00C84187"/>
    <w:rsid w:val="00C87EC6"/>
    <w:rsid w:val="00C95A85"/>
    <w:rsid w:val="00CA27EE"/>
    <w:rsid w:val="00CA3270"/>
    <w:rsid w:val="00CA3C24"/>
    <w:rsid w:val="00CA46C9"/>
    <w:rsid w:val="00CB3C4C"/>
    <w:rsid w:val="00CB3CF2"/>
    <w:rsid w:val="00CB4438"/>
    <w:rsid w:val="00CB460D"/>
    <w:rsid w:val="00CB51CB"/>
    <w:rsid w:val="00CB7D4F"/>
    <w:rsid w:val="00CC07FA"/>
    <w:rsid w:val="00CC0C5D"/>
    <w:rsid w:val="00CC266F"/>
    <w:rsid w:val="00CC6499"/>
    <w:rsid w:val="00CD3DFB"/>
    <w:rsid w:val="00CD7D2F"/>
    <w:rsid w:val="00CE69F7"/>
    <w:rsid w:val="00D024B8"/>
    <w:rsid w:val="00D03B7B"/>
    <w:rsid w:val="00D1044C"/>
    <w:rsid w:val="00D336D2"/>
    <w:rsid w:val="00D34A5D"/>
    <w:rsid w:val="00D37090"/>
    <w:rsid w:val="00D37623"/>
    <w:rsid w:val="00D41604"/>
    <w:rsid w:val="00D45373"/>
    <w:rsid w:val="00D514E1"/>
    <w:rsid w:val="00D52452"/>
    <w:rsid w:val="00D52753"/>
    <w:rsid w:val="00D52D36"/>
    <w:rsid w:val="00D55559"/>
    <w:rsid w:val="00D61221"/>
    <w:rsid w:val="00D61498"/>
    <w:rsid w:val="00D72F4E"/>
    <w:rsid w:val="00D734AE"/>
    <w:rsid w:val="00D85D72"/>
    <w:rsid w:val="00D8703D"/>
    <w:rsid w:val="00D9013B"/>
    <w:rsid w:val="00DA271B"/>
    <w:rsid w:val="00DA2F1F"/>
    <w:rsid w:val="00DA3F35"/>
    <w:rsid w:val="00DA46C3"/>
    <w:rsid w:val="00DA73CC"/>
    <w:rsid w:val="00DB01B9"/>
    <w:rsid w:val="00DB1469"/>
    <w:rsid w:val="00DB25C9"/>
    <w:rsid w:val="00DB3A18"/>
    <w:rsid w:val="00DC13D0"/>
    <w:rsid w:val="00DC1A87"/>
    <w:rsid w:val="00DC280F"/>
    <w:rsid w:val="00DD27C1"/>
    <w:rsid w:val="00DE08FB"/>
    <w:rsid w:val="00DE0A4F"/>
    <w:rsid w:val="00DE142D"/>
    <w:rsid w:val="00DE284C"/>
    <w:rsid w:val="00DE3DB7"/>
    <w:rsid w:val="00DE6CB8"/>
    <w:rsid w:val="00DE7422"/>
    <w:rsid w:val="00E004F0"/>
    <w:rsid w:val="00E020E4"/>
    <w:rsid w:val="00E0277F"/>
    <w:rsid w:val="00E1210D"/>
    <w:rsid w:val="00E22487"/>
    <w:rsid w:val="00E33274"/>
    <w:rsid w:val="00E5053E"/>
    <w:rsid w:val="00E56D56"/>
    <w:rsid w:val="00E579F3"/>
    <w:rsid w:val="00E61659"/>
    <w:rsid w:val="00E6242E"/>
    <w:rsid w:val="00E63A01"/>
    <w:rsid w:val="00E64037"/>
    <w:rsid w:val="00E64C3A"/>
    <w:rsid w:val="00E67479"/>
    <w:rsid w:val="00E674B3"/>
    <w:rsid w:val="00E758AD"/>
    <w:rsid w:val="00E80EC1"/>
    <w:rsid w:val="00E84C56"/>
    <w:rsid w:val="00E90FEE"/>
    <w:rsid w:val="00E949E0"/>
    <w:rsid w:val="00E95A56"/>
    <w:rsid w:val="00E95DC0"/>
    <w:rsid w:val="00EA02AB"/>
    <w:rsid w:val="00EA1442"/>
    <w:rsid w:val="00EB141A"/>
    <w:rsid w:val="00EB49E6"/>
    <w:rsid w:val="00EB5E16"/>
    <w:rsid w:val="00EC2915"/>
    <w:rsid w:val="00EC4AF1"/>
    <w:rsid w:val="00EC7A4C"/>
    <w:rsid w:val="00EC7DF3"/>
    <w:rsid w:val="00ED25D5"/>
    <w:rsid w:val="00ED49F9"/>
    <w:rsid w:val="00ED77B7"/>
    <w:rsid w:val="00EE3197"/>
    <w:rsid w:val="00EE3F02"/>
    <w:rsid w:val="00EE66B8"/>
    <w:rsid w:val="00EF1655"/>
    <w:rsid w:val="00F012B9"/>
    <w:rsid w:val="00F03AC5"/>
    <w:rsid w:val="00F07B6E"/>
    <w:rsid w:val="00F115FD"/>
    <w:rsid w:val="00F160F4"/>
    <w:rsid w:val="00F220E3"/>
    <w:rsid w:val="00F2358C"/>
    <w:rsid w:val="00F2391A"/>
    <w:rsid w:val="00F2675D"/>
    <w:rsid w:val="00F27289"/>
    <w:rsid w:val="00F45704"/>
    <w:rsid w:val="00F53E31"/>
    <w:rsid w:val="00F54C33"/>
    <w:rsid w:val="00F5687F"/>
    <w:rsid w:val="00F574B0"/>
    <w:rsid w:val="00F57593"/>
    <w:rsid w:val="00F60140"/>
    <w:rsid w:val="00F62D47"/>
    <w:rsid w:val="00F7240A"/>
    <w:rsid w:val="00F72A00"/>
    <w:rsid w:val="00F76717"/>
    <w:rsid w:val="00F86E1D"/>
    <w:rsid w:val="00F961A2"/>
    <w:rsid w:val="00F97058"/>
    <w:rsid w:val="00F97A0E"/>
    <w:rsid w:val="00FA2503"/>
    <w:rsid w:val="00FA2E88"/>
    <w:rsid w:val="00FA5846"/>
    <w:rsid w:val="00FA5E95"/>
    <w:rsid w:val="00FB0CEF"/>
    <w:rsid w:val="00FB4238"/>
    <w:rsid w:val="00FC5EC3"/>
    <w:rsid w:val="00FC60AA"/>
    <w:rsid w:val="00FC7050"/>
    <w:rsid w:val="00FC72A0"/>
    <w:rsid w:val="00FD0A3E"/>
    <w:rsid w:val="00FD19BC"/>
    <w:rsid w:val="00FD258F"/>
    <w:rsid w:val="00FD3254"/>
    <w:rsid w:val="00FD35B3"/>
    <w:rsid w:val="00FD3DA3"/>
    <w:rsid w:val="00FD7223"/>
    <w:rsid w:val="00FE7202"/>
    <w:rsid w:val="00FF1329"/>
    <w:rsid w:val="31416ACC"/>
    <w:rsid w:val="5B66ED74"/>
    <w:rsid w:val="70D8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A7953D3"/>
  <w15:chartTrackingRefBased/>
  <w15:docId w15:val="{724EE212-47E8-4FA2-A843-102278F6D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D3DFB"/>
    <w:pPr>
      <w:spacing w:line="260" w:lineRule="atLeast"/>
      <w:jc w:val="both"/>
    </w:pPr>
    <w:rPr>
      <w:rFonts w:ascii="Palatino Linotype" w:hAnsi="Palatino Linotype"/>
      <w:color w:val="000000"/>
      <w:lang w:val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MDPI11articletype">
    <w:name w:val="MDPI_1.1_article_type"/>
    <w:next w:val="Normln"/>
    <w:qFormat/>
    <w:rsid w:val="005A14F1"/>
    <w:pPr>
      <w:adjustRightInd w:val="0"/>
      <w:snapToGrid w:val="0"/>
      <w:spacing w:before="240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12title">
    <w:name w:val="MDPI_1.2_title"/>
    <w:next w:val="Normln"/>
    <w:qFormat/>
    <w:rsid w:val="005A14F1"/>
    <w:pPr>
      <w:adjustRightInd w:val="0"/>
      <w:snapToGrid w:val="0"/>
      <w:spacing w:after="240" w:line="240" w:lineRule="atLeast"/>
    </w:pPr>
    <w:rPr>
      <w:rFonts w:ascii="Palatino Linotype" w:eastAsia="Times New Roman" w:hAnsi="Palatino Linotype"/>
      <w:b/>
      <w:snapToGrid w:val="0"/>
      <w:color w:val="000000"/>
      <w:sz w:val="36"/>
      <w:lang w:eastAsia="de-DE"/>
    </w:rPr>
  </w:style>
  <w:style w:type="paragraph" w:customStyle="1" w:styleId="MDPI13authornames">
    <w:name w:val="MDPI_1.3_authornames"/>
    <w:next w:val="Normln"/>
    <w:qFormat/>
    <w:rsid w:val="005A14F1"/>
    <w:pPr>
      <w:adjustRightInd w:val="0"/>
      <w:snapToGrid w:val="0"/>
      <w:spacing w:after="360" w:line="260" w:lineRule="atLeast"/>
    </w:pPr>
    <w:rPr>
      <w:rFonts w:ascii="Palatino Linotype" w:eastAsia="Times New Roman" w:hAnsi="Palatino Linotype"/>
      <w:b/>
      <w:color w:val="000000"/>
      <w:szCs w:val="22"/>
      <w:lang w:eastAsia="de-DE"/>
    </w:rPr>
  </w:style>
  <w:style w:type="paragraph" w:customStyle="1" w:styleId="MDPI14history">
    <w:name w:val="MDPI_1.4_history"/>
    <w:basedOn w:val="Normln"/>
    <w:next w:val="Normln"/>
    <w:qFormat/>
    <w:rsid w:val="005A14F1"/>
    <w:pPr>
      <w:adjustRightInd w:val="0"/>
      <w:snapToGrid w:val="0"/>
      <w:spacing w:line="240" w:lineRule="atLeast"/>
      <w:ind w:right="113"/>
      <w:jc w:val="left"/>
    </w:pPr>
    <w:rPr>
      <w:rFonts w:eastAsia="Times New Roman"/>
      <w:sz w:val="14"/>
      <w:lang w:eastAsia="de-DE"/>
    </w:rPr>
  </w:style>
  <w:style w:type="paragraph" w:customStyle="1" w:styleId="MDPI16affiliation">
    <w:name w:val="MDPI_1.6_affiliation"/>
    <w:qFormat/>
    <w:rsid w:val="005A14F1"/>
    <w:pPr>
      <w:adjustRightInd w:val="0"/>
      <w:snapToGrid w:val="0"/>
      <w:spacing w:line="200" w:lineRule="atLeast"/>
      <w:ind w:left="2806" w:hanging="198"/>
    </w:pPr>
    <w:rPr>
      <w:rFonts w:ascii="Palatino Linotype" w:eastAsia="Times New Roman" w:hAnsi="Palatino Linotype"/>
      <w:color w:val="000000"/>
      <w:sz w:val="16"/>
      <w:szCs w:val="18"/>
      <w:lang w:eastAsia="de-DE" w:bidi="en-US"/>
    </w:rPr>
  </w:style>
  <w:style w:type="paragraph" w:customStyle="1" w:styleId="MDPI17abstract">
    <w:name w:val="MDPI_1.7_abstract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color w:val="000000"/>
      <w:sz w:val="18"/>
      <w:szCs w:val="22"/>
      <w:lang w:eastAsia="de-DE"/>
    </w:rPr>
  </w:style>
  <w:style w:type="paragraph" w:customStyle="1" w:styleId="MDPI18keywords">
    <w:name w:val="MDPI_1.8_keywords"/>
    <w:next w:val="Normln"/>
    <w:qFormat/>
    <w:rsid w:val="005A14F1"/>
    <w:pPr>
      <w:adjustRightInd w:val="0"/>
      <w:snapToGrid w:val="0"/>
      <w:spacing w:before="240" w:line="260" w:lineRule="atLeast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szCs w:val="22"/>
      <w:lang w:eastAsia="de-DE"/>
    </w:rPr>
  </w:style>
  <w:style w:type="paragraph" w:customStyle="1" w:styleId="MDPI19line">
    <w:name w:val="MDPI_1.9_line"/>
    <w:qFormat/>
    <w:rsid w:val="005A14F1"/>
    <w:pPr>
      <w:pBdr>
        <w:bottom w:val="single" w:sz="6" w:space="1" w:color="auto"/>
      </w:pBdr>
      <w:adjustRightInd w:val="0"/>
      <w:snapToGrid w:val="0"/>
      <w:spacing w:after="480" w:line="260" w:lineRule="atLeast"/>
      <w:ind w:left="2608"/>
      <w:jc w:val="both"/>
    </w:pPr>
    <w:rPr>
      <w:rFonts w:ascii="Palatino Linotype" w:eastAsia="Times New Roman" w:hAnsi="Palatino Linotype" w:cs="Cordia New"/>
      <w:color w:val="000000"/>
      <w:szCs w:val="24"/>
      <w:lang w:eastAsia="de-DE"/>
    </w:rPr>
  </w:style>
  <w:style w:type="paragraph" w:customStyle="1" w:styleId="MDPIheaderjournallogo">
    <w:name w:val="MDPI_header_journal_logo"/>
    <w:qFormat/>
    <w:rsid w:val="005A14F1"/>
    <w:pPr>
      <w:adjustRightInd w:val="0"/>
      <w:snapToGrid w:val="0"/>
      <w:spacing w:line="260" w:lineRule="atLeast"/>
      <w:jc w:val="both"/>
    </w:pPr>
    <w:rPr>
      <w:rFonts w:ascii="Palatino Linotype" w:eastAsia="Times New Roman" w:hAnsi="Palatino Linotype"/>
      <w:i/>
      <w:color w:val="000000"/>
      <w:sz w:val="24"/>
      <w:szCs w:val="22"/>
      <w:lang w:eastAsia="de-CH"/>
    </w:rPr>
  </w:style>
  <w:style w:type="paragraph" w:customStyle="1" w:styleId="MDPI32textnoindent">
    <w:name w:val="MDPI_3.2_text_no_indent"/>
    <w:basedOn w:val="MDPI31text"/>
    <w:qFormat/>
    <w:rsid w:val="005A14F1"/>
    <w:pPr>
      <w:ind w:firstLine="0"/>
    </w:pPr>
  </w:style>
  <w:style w:type="paragraph" w:customStyle="1" w:styleId="MDPI31text">
    <w:name w:val="MDPI_3.1_text"/>
    <w:qFormat/>
    <w:rsid w:val="000D79D0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3textspaceafter">
    <w:name w:val="MDPI_3.3_text_space_after"/>
    <w:qFormat/>
    <w:rsid w:val="005A14F1"/>
    <w:pPr>
      <w:adjustRightInd w:val="0"/>
      <w:snapToGrid w:val="0"/>
      <w:spacing w:after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5textbeforelist">
    <w:name w:val="MDPI_3.5_text_before_list"/>
    <w:qFormat/>
    <w:rsid w:val="005A14F1"/>
    <w:pPr>
      <w:adjustRightInd w:val="0"/>
      <w:snapToGrid w:val="0"/>
      <w:spacing w:line="228" w:lineRule="auto"/>
      <w:ind w:left="2608" w:firstLine="425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6textafterlist">
    <w:name w:val="MDPI_3.6_text_after_list"/>
    <w:qFormat/>
    <w:rsid w:val="005A14F1"/>
    <w:pPr>
      <w:adjustRightInd w:val="0"/>
      <w:snapToGrid w:val="0"/>
      <w:spacing w:before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37itemize">
    <w:name w:val="MDPI_3.7_itemize"/>
    <w:qFormat/>
    <w:rsid w:val="001615CA"/>
    <w:pPr>
      <w:numPr>
        <w:numId w:val="2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8bullet">
    <w:name w:val="MDPI_3.8_bullet"/>
    <w:qFormat/>
    <w:rsid w:val="001615CA"/>
    <w:pPr>
      <w:numPr>
        <w:numId w:val="3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Cs w:val="22"/>
      <w:lang w:eastAsia="de-DE"/>
    </w:rPr>
  </w:style>
  <w:style w:type="paragraph" w:customStyle="1" w:styleId="MDPI39equation">
    <w:name w:val="MDPI_3.9_equation"/>
    <w:qFormat/>
    <w:rsid w:val="005A14F1"/>
    <w:pPr>
      <w:adjustRightInd w:val="0"/>
      <w:snapToGrid w:val="0"/>
      <w:spacing w:before="120" w:after="120" w:line="260" w:lineRule="atLeast"/>
      <w:ind w:left="709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3aequationnumber">
    <w:name w:val="MDPI_3.a_equation_number"/>
    <w:qFormat/>
    <w:rsid w:val="005A14F1"/>
    <w:pPr>
      <w:spacing w:before="120" w:after="120"/>
      <w:jc w:val="right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41tablecaption">
    <w:name w:val="MDPI_4.1_table_caption"/>
    <w:qFormat/>
    <w:rsid w:val="005A14F1"/>
    <w:pPr>
      <w:adjustRightInd w:val="0"/>
      <w:snapToGrid w:val="0"/>
      <w:spacing w:before="240" w:after="120"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42tablebody">
    <w:name w:val="MDPI_4.2_table_body"/>
    <w:qFormat/>
    <w:rsid w:val="00387D27"/>
    <w:pPr>
      <w:adjustRightInd w:val="0"/>
      <w:snapToGrid w:val="0"/>
      <w:spacing w:line="260" w:lineRule="atLeast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43tablefooter">
    <w:name w:val="MDPI_4.3_table_footer"/>
    <w:next w:val="MDPI31text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 w:cs="Cordia New"/>
      <w:color w:val="000000"/>
      <w:sz w:val="18"/>
      <w:szCs w:val="22"/>
      <w:lang w:eastAsia="de-DE"/>
    </w:rPr>
  </w:style>
  <w:style w:type="paragraph" w:customStyle="1" w:styleId="MDPI51figurecaption">
    <w:name w:val="MDPI_5.1_figure_caption"/>
    <w:qFormat/>
    <w:rsid w:val="005A14F1"/>
    <w:pPr>
      <w:adjustRightInd w:val="0"/>
      <w:snapToGrid w:val="0"/>
      <w:spacing w:before="120" w:after="240" w:line="228" w:lineRule="auto"/>
      <w:ind w:left="2608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customStyle="1" w:styleId="MDPI52figure">
    <w:name w:val="MDPI_5.2_figure"/>
    <w:qFormat/>
    <w:rsid w:val="005A14F1"/>
    <w:pPr>
      <w:adjustRightInd w:val="0"/>
      <w:snapToGrid w:val="0"/>
      <w:spacing w:before="240" w:after="120"/>
      <w:jc w:val="center"/>
    </w:pPr>
    <w:rPr>
      <w:rFonts w:ascii="Palatino Linotype" w:eastAsia="Times New Roman" w:hAnsi="Palatino Linotype"/>
      <w:snapToGrid w:val="0"/>
      <w:color w:val="000000"/>
      <w:lang w:eastAsia="de-DE"/>
    </w:rPr>
  </w:style>
  <w:style w:type="paragraph" w:customStyle="1" w:styleId="MDPI23heading3">
    <w:name w:val="MDPI_2.3_heading3"/>
    <w:qFormat/>
    <w:rsid w:val="005A14F1"/>
    <w:pPr>
      <w:adjustRightInd w:val="0"/>
      <w:snapToGrid w:val="0"/>
      <w:spacing w:before="60" w:after="60" w:line="228" w:lineRule="auto"/>
      <w:ind w:left="2608"/>
      <w:outlineLvl w:val="2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21heading1">
    <w:name w:val="MDPI_2.1_heading1"/>
    <w:qFormat/>
    <w:rsid w:val="005A14F1"/>
    <w:pPr>
      <w:adjustRightInd w:val="0"/>
      <w:snapToGrid w:val="0"/>
      <w:spacing w:before="240" w:after="60" w:line="228" w:lineRule="auto"/>
      <w:ind w:left="2608"/>
      <w:outlineLvl w:val="0"/>
    </w:pPr>
    <w:rPr>
      <w:rFonts w:ascii="Palatino Linotype" w:eastAsia="Times New Roman" w:hAnsi="Palatino Linotype"/>
      <w:b/>
      <w:snapToGrid w:val="0"/>
      <w:color w:val="000000"/>
      <w:szCs w:val="22"/>
      <w:lang w:eastAsia="de-DE"/>
    </w:rPr>
  </w:style>
  <w:style w:type="paragraph" w:customStyle="1" w:styleId="MDPI22heading2">
    <w:name w:val="MDPI_2.2_heading2"/>
    <w:qFormat/>
    <w:rsid w:val="005A14F1"/>
    <w:pPr>
      <w:adjustRightInd w:val="0"/>
      <w:snapToGrid w:val="0"/>
      <w:spacing w:before="60" w:after="60" w:line="228" w:lineRule="auto"/>
      <w:ind w:left="2608"/>
      <w:outlineLvl w:val="1"/>
    </w:pPr>
    <w:rPr>
      <w:rFonts w:ascii="Palatino Linotype" w:eastAsia="Times New Roman" w:hAnsi="Palatino Linotype"/>
      <w:i/>
      <w:noProof/>
      <w:snapToGrid w:val="0"/>
      <w:color w:val="000000"/>
      <w:szCs w:val="22"/>
      <w:lang w:eastAsia="de-DE"/>
    </w:rPr>
  </w:style>
  <w:style w:type="paragraph" w:customStyle="1" w:styleId="MDPI71References">
    <w:name w:val="MDPI_7.1_References"/>
    <w:qFormat/>
    <w:rsid w:val="00B17DC9"/>
    <w:pPr>
      <w:numPr>
        <w:numId w:val="4"/>
      </w:numPr>
      <w:adjustRightInd w:val="0"/>
      <w:snapToGrid w:val="0"/>
      <w:spacing w:line="228" w:lineRule="auto"/>
      <w:jc w:val="both"/>
    </w:pPr>
    <w:rPr>
      <w:rFonts w:ascii="Palatino Linotype" w:eastAsia="Times New Roman" w:hAnsi="Palatino Linotype"/>
      <w:color w:val="000000"/>
      <w:sz w:val="18"/>
      <w:lang w:eastAsia="de-DE"/>
    </w:rPr>
  </w:style>
  <w:style w:type="paragraph" w:styleId="Textbubliny">
    <w:name w:val="Balloon Text"/>
    <w:basedOn w:val="Normln"/>
    <w:link w:val="TextbublinyChar"/>
    <w:uiPriority w:val="99"/>
    <w:rsid w:val="005A14F1"/>
    <w:rPr>
      <w:rFonts w:cs="Tahoma"/>
      <w:szCs w:val="18"/>
    </w:rPr>
  </w:style>
  <w:style w:type="character" w:customStyle="1" w:styleId="TextbublinyChar">
    <w:name w:val="Text bubliny Char"/>
    <w:link w:val="Textbubliny"/>
    <w:uiPriority w:val="99"/>
    <w:rsid w:val="005A14F1"/>
    <w:rPr>
      <w:rFonts w:ascii="Palatino Linotype" w:hAnsi="Palatino Linotype" w:cs="Tahoma"/>
      <w:noProof/>
      <w:color w:val="000000"/>
      <w:szCs w:val="18"/>
    </w:rPr>
  </w:style>
  <w:style w:type="character" w:styleId="slodku">
    <w:name w:val="line number"/>
    <w:uiPriority w:val="99"/>
    <w:rsid w:val="00E95DC0"/>
    <w:rPr>
      <w:rFonts w:ascii="Palatino Linotype" w:hAnsi="Palatino Linotype"/>
      <w:sz w:val="16"/>
    </w:rPr>
  </w:style>
  <w:style w:type="table" w:customStyle="1" w:styleId="MDPI41threelinetable">
    <w:name w:val="MDPI_4.1_three_line_table"/>
    <w:basedOn w:val="Normlntabulka"/>
    <w:uiPriority w:val="99"/>
    <w:rsid w:val="005A14F1"/>
    <w:pPr>
      <w:adjustRightInd w:val="0"/>
      <w:snapToGrid w:val="0"/>
      <w:jc w:val="center"/>
    </w:pPr>
    <w:rPr>
      <w:rFonts w:ascii="Palatino Linotype" w:hAnsi="Palatino Linotype"/>
      <w:color w:val="000000"/>
    </w:rPr>
    <w:tblPr>
      <w:jc w:val="center"/>
      <w:tblBorders>
        <w:top w:val="single" w:sz="8" w:space="0" w:color="auto"/>
        <w:bottom w:val="single" w:sz="8" w:space="0" w:color="auto"/>
      </w:tblBorders>
    </w:tblPr>
    <w:trPr>
      <w:jc w:val="center"/>
    </w:trPr>
    <w:tcPr>
      <w:vAlign w:val="center"/>
    </w:tcPr>
    <w:tblStylePr w:type="firstRow">
      <w:rPr>
        <w:rFonts w:ascii="Palatino Linotype" w:hAnsi="Palatino Linotype"/>
        <w:b/>
        <w:i w:val="0"/>
        <w:sz w:val="20"/>
      </w:rPr>
      <w:tblPr/>
      <w:tcPr>
        <w:tcBorders>
          <w:bottom w:val="single" w:sz="4" w:space="0" w:color="auto"/>
        </w:tcBorders>
      </w:tcPr>
    </w:tblStylePr>
  </w:style>
  <w:style w:type="character" w:styleId="Hypertextovodkaz">
    <w:name w:val="Hyperlink"/>
    <w:uiPriority w:val="99"/>
    <w:rsid w:val="005A14F1"/>
    <w:rPr>
      <w:color w:val="0000FF"/>
      <w:u w:val="single"/>
    </w:rPr>
  </w:style>
  <w:style w:type="paragraph" w:customStyle="1" w:styleId="Mdeck4heading1">
    <w:name w:val="M_deck_4_heading_1"/>
    <w:basedOn w:val="Normln"/>
    <w:next w:val="Normln"/>
    <w:qFormat/>
    <w:rsid w:val="00D024B8"/>
    <w:pPr>
      <w:kinsoku w:val="0"/>
      <w:overflowPunct w:val="0"/>
      <w:autoSpaceDE w:val="0"/>
      <w:autoSpaceDN w:val="0"/>
      <w:adjustRightInd w:val="0"/>
      <w:snapToGrid w:val="0"/>
      <w:spacing w:before="240" w:after="120"/>
      <w:ind w:firstLine="425"/>
      <w:outlineLvl w:val="0"/>
    </w:pPr>
    <w:rPr>
      <w:rFonts w:ascii="Minion Pro" w:hAnsi="Minion Pro"/>
      <w:b/>
      <w:lang w:bidi="en-US"/>
    </w:rPr>
  </w:style>
  <w:style w:type="character" w:styleId="Nevyeenzmnka">
    <w:name w:val="Unresolved Mention"/>
    <w:uiPriority w:val="99"/>
    <w:semiHidden/>
    <w:unhideWhenUsed/>
    <w:rsid w:val="003F18E7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rsid w:val="005A14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Cs w:val="18"/>
    </w:rPr>
  </w:style>
  <w:style w:type="character" w:customStyle="1" w:styleId="ZhlavChar">
    <w:name w:val="Záhlaví Char"/>
    <w:link w:val="Zhlav"/>
    <w:uiPriority w:val="99"/>
    <w:rsid w:val="005A14F1"/>
    <w:rPr>
      <w:rFonts w:ascii="Palatino Linotype" w:hAnsi="Palatino Linotype"/>
      <w:noProof/>
      <w:color w:val="000000"/>
      <w:szCs w:val="18"/>
    </w:rPr>
  </w:style>
  <w:style w:type="paragraph" w:styleId="Zpat">
    <w:name w:val="footer"/>
    <w:basedOn w:val="Normln"/>
    <w:link w:val="ZpatChar"/>
    <w:uiPriority w:val="99"/>
    <w:rsid w:val="005A14F1"/>
    <w:pPr>
      <w:tabs>
        <w:tab w:val="center" w:pos="4153"/>
        <w:tab w:val="right" w:pos="8306"/>
      </w:tabs>
      <w:snapToGrid w:val="0"/>
      <w:spacing w:line="240" w:lineRule="atLeast"/>
    </w:pPr>
    <w:rPr>
      <w:szCs w:val="18"/>
    </w:rPr>
  </w:style>
  <w:style w:type="character" w:customStyle="1" w:styleId="ZpatChar">
    <w:name w:val="Zápatí Char"/>
    <w:link w:val="Zpat"/>
    <w:uiPriority w:val="99"/>
    <w:rsid w:val="005A14F1"/>
    <w:rPr>
      <w:rFonts w:ascii="Palatino Linotype" w:hAnsi="Palatino Linotype"/>
      <w:noProof/>
      <w:color w:val="000000"/>
      <w:szCs w:val="18"/>
    </w:rPr>
  </w:style>
  <w:style w:type="table" w:styleId="Mkatabulky">
    <w:name w:val="Table Grid"/>
    <w:basedOn w:val="Normlntabulka"/>
    <w:uiPriority w:val="59"/>
    <w:rsid w:val="005A14F1"/>
    <w:pPr>
      <w:spacing w:line="260" w:lineRule="atLeast"/>
      <w:jc w:val="both"/>
    </w:pPr>
    <w:rPr>
      <w:rFonts w:ascii="Palatino Linotype" w:hAnsi="Palatino Linotype"/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rosttabulka4">
    <w:name w:val="Plain Table 4"/>
    <w:basedOn w:val="Normlntabulka"/>
    <w:uiPriority w:val="44"/>
    <w:rsid w:val="00A6660A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MDPI34textspacebefore">
    <w:name w:val="MDPI_3.4_text_space_before"/>
    <w:qFormat/>
    <w:rsid w:val="005A14F1"/>
    <w:pPr>
      <w:adjustRightInd w:val="0"/>
      <w:snapToGrid w:val="0"/>
      <w:spacing w:before="24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81theorem">
    <w:name w:val="MDPI_8.1_theorem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i/>
      <w:snapToGrid w:val="0"/>
      <w:color w:val="000000"/>
      <w:szCs w:val="22"/>
      <w:lang w:eastAsia="de-DE"/>
    </w:rPr>
  </w:style>
  <w:style w:type="paragraph" w:customStyle="1" w:styleId="MDPI82proof">
    <w:name w:val="MDPI_8.2_proof"/>
    <w:qFormat/>
    <w:rsid w:val="005A14F1"/>
    <w:pPr>
      <w:adjustRightInd w:val="0"/>
      <w:snapToGrid w:val="0"/>
      <w:spacing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Cs w:val="22"/>
      <w:lang w:eastAsia="de-DE"/>
    </w:rPr>
  </w:style>
  <w:style w:type="paragraph" w:customStyle="1" w:styleId="MDPI61Citation">
    <w:name w:val="MDPI_6.1_Citation"/>
    <w:qFormat/>
    <w:rsid w:val="005A14F1"/>
    <w:pPr>
      <w:adjustRightInd w:val="0"/>
      <w:snapToGrid w:val="0"/>
      <w:spacing w:line="240" w:lineRule="atLeast"/>
      <w:ind w:right="113"/>
    </w:pPr>
    <w:rPr>
      <w:rFonts w:ascii="Palatino Linotype" w:hAnsi="Palatino Linotype" w:cs="Cordia New"/>
      <w:sz w:val="14"/>
      <w:szCs w:val="22"/>
    </w:rPr>
  </w:style>
  <w:style w:type="paragraph" w:customStyle="1" w:styleId="MDPI62BackMatter">
    <w:name w:val="MDPI_6.2_BackMatter"/>
    <w:qFormat/>
    <w:rsid w:val="005A14F1"/>
    <w:pPr>
      <w:adjustRightInd w:val="0"/>
      <w:snapToGrid w:val="0"/>
      <w:spacing w:after="120" w:line="228" w:lineRule="auto"/>
      <w:ind w:left="2608"/>
      <w:jc w:val="both"/>
    </w:pPr>
    <w:rPr>
      <w:rFonts w:ascii="Palatino Linotype" w:eastAsia="Times New Roman" w:hAnsi="Palatino Linotype"/>
      <w:snapToGrid w:val="0"/>
      <w:color w:val="000000"/>
      <w:sz w:val="18"/>
      <w:lang w:eastAsia="en-US"/>
    </w:rPr>
  </w:style>
  <w:style w:type="paragraph" w:customStyle="1" w:styleId="MDPI63Notes">
    <w:name w:val="MDPI_6.3_Notes"/>
    <w:qFormat/>
    <w:rsid w:val="005A14F1"/>
    <w:pPr>
      <w:adjustRightInd w:val="0"/>
      <w:snapToGrid w:val="0"/>
      <w:spacing w:before="240" w:line="228" w:lineRule="auto"/>
      <w:jc w:val="both"/>
    </w:pPr>
    <w:rPr>
      <w:rFonts w:ascii="Palatino Linotype" w:hAnsi="Palatino Linotype"/>
      <w:snapToGrid w:val="0"/>
      <w:color w:val="000000"/>
      <w:sz w:val="18"/>
      <w:lang w:eastAsia="en-US"/>
    </w:rPr>
  </w:style>
  <w:style w:type="paragraph" w:customStyle="1" w:styleId="MDPI15academiceditor">
    <w:name w:val="MDPI_1.5_academic_editor"/>
    <w:qFormat/>
    <w:rsid w:val="008452E6"/>
    <w:pPr>
      <w:adjustRightInd w:val="0"/>
      <w:snapToGrid w:val="0"/>
      <w:spacing w:before="120" w:line="240" w:lineRule="atLeast"/>
      <w:ind w:right="113"/>
    </w:pPr>
    <w:rPr>
      <w:rFonts w:ascii="Palatino Linotype" w:eastAsia="Times New Roman" w:hAnsi="Palatino Linotype"/>
      <w:color w:val="000000"/>
      <w:sz w:val="14"/>
      <w:szCs w:val="22"/>
      <w:lang w:eastAsia="de-DE"/>
    </w:rPr>
  </w:style>
  <w:style w:type="paragraph" w:customStyle="1" w:styleId="MDPI19classification">
    <w:name w:val="MDPI_1.9_classification"/>
    <w:qFormat/>
    <w:rsid w:val="005A14F1"/>
    <w:pPr>
      <w:spacing w:before="240" w:line="260" w:lineRule="atLeast"/>
      <w:ind w:left="113"/>
      <w:jc w:val="both"/>
    </w:pPr>
    <w:rPr>
      <w:rFonts w:ascii="Palatino Linotype" w:eastAsia="Times New Roman" w:hAnsi="Palatino Linotype"/>
      <w:b/>
      <w:color w:val="000000"/>
      <w:szCs w:val="22"/>
      <w:lang w:eastAsia="de-DE" w:bidi="en-US"/>
    </w:rPr>
  </w:style>
  <w:style w:type="paragraph" w:customStyle="1" w:styleId="MDPI411onetablecaption">
    <w:name w:val="MDPI_4.1.1_one_tabl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 w:cs="Cordia New"/>
      <w:noProof/>
      <w:color w:val="000000"/>
      <w:sz w:val="18"/>
      <w:szCs w:val="22"/>
      <w:lang w:bidi="en-US"/>
    </w:rPr>
  </w:style>
  <w:style w:type="paragraph" w:customStyle="1" w:styleId="MDPI511onefigurecaption">
    <w:name w:val="MDPI_5.1.1_one_figure_caption"/>
    <w:qFormat/>
    <w:rsid w:val="005A14F1"/>
    <w:pPr>
      <w:adjustRightInd w:val="0"/>
      <w:snapToGrid w:val="0"/>
      <w:spacing w:before="240" w:after="120" w:line="260" w:lineRule="atLeast"/>
      <w:jc w:val="center"/>
    </w:pPr>
    <w:rPr>
      <w:rFonts w:ascii="Palatino Linotype" w:hAnsi="Palatino Linotype"/>
      <w:noProof/>
      <w:color w:val="000000"/>
      <w:sz w:val="18"/>
      <w:lang w:bidi="en-US"/>
    </w:rPr>
  </w:style>
  <w:style w:type="paragraph" w:customStyle="1" w:styleId="MDPI72Copyright">
    <w:name w:val="MDPI_7.2_Copyright"/>
    <w:qFormat/>
    <w:rsid w:val="00CA27EE"/>
    <w:pPr>
      <w:adjustRightInd w:val="0"/>
      <w:snapToGrid w:val="0"/>
      <w:spacing w:before="60" w:line="240" w:lineRule="atLeast"/>
      <w:ind w:right="113"/>
      <w:jc w:val="both"/>
    </w:pPr>
    <w:rPr>
      <w:rFonts w:ascii="Palatino Linotype" w:eastAsia="Times New Roman" w:hAnsi="Palatino Linotype"/>
      <w:noProof/>
      <w:snapToGrid w:val="0"/>
      <w:color w:val="000000"/>
      <w:sz w:val="14"/>
      <w:lang w:val="en-GB" w:eastAsia="en-GB"/>
    </w:rPr>
  </w:style>
  <w:style w:type="paragraph" w:customStyle="1" w:styleId="MDPI73CopyrightImage">
    <w:name w:val="MDPI_7.3_CopyrightImage"/>
    <w:rsid w:val="005A14F1"/>
    <w:pPr>
      <w:adjustRightInd w:val="0"/>
      <w:snapToGrid w:val="0"/>
      <w:spacing w:after="100" w:line="260" w:lineRule="atLeast"/>
      <w:jc w:val="right"/>
    </w:pPr>
    <w:rPr>
      <w:rFonts w:ascii="Palatino Linotype" w:eastAsia="Times New Roman" w:hAnsi="Palatino Linotype"/>
      <w:color w:val="000000"/>
      <w:lang w:eastAsia="de-CH"/>
    </w:rPr>
  </w:style>
  <w:style w:type="paragraph" w:customStyle="1" w:styleId="MDPIequationFram">
    <w:name w:val="MDPI_equationFram"/>
    <w:qFormat/>
    <w:rsid w:val="005A14F1"/>
    <w:pPr>
      <w:adjustRightInd w:val="0"/>
      <w:snapToGrid w:val="0"/>
      <w:spacing w:before="120" w:after="120"/>
      <w:jc w:val="center"/>
    </w:pPr>
    <w:rPr>
      <w:rFonts w:ascii="Palatino Linotype" w:eastAsia="Times New Roman" w:hAnsi="Palatino Linotype"/>
      <w:snapToGrid w:val="0"/>
      <w:color w:val="000000"/>
      <w:szCs w:val="22"/>
      <w:lang w:eastAsia="de-DE" w:bidi="en-US"/>
    </w:rPr>
  </w:style>
  <w:style w:type="paragraph" w:customStyle="1" w:styleId="MDPIfooter">
    <w:name w:val="MDPI_footer"/>
    <w:qFormat/>
    <w:rsid w:val="005A14F1"/>
    <w:pPr>
      <w:adjustRightInd w:val="0"/>
      <w:snapToGrid w:val="0"/>
      <w:spacing w:before="120" w:line="260" w:lineRule="atLeast"/>
      <w:jc w:val="center"/>
    </w:pPr>
    <w:rPr>
      <w:rFonts w:ascii="Palatino Linotype" w:eastAsia="Times New Roman" w:hAnsi="Palatino Linotype"/>
      <w:color w:val="000000"/>
      <w:lang w:eastAsia="de-DE"/>
    </w:rPr>
  </w:style>
  <w:style w:type="paragraph" w:customStyle="1" w:styleId="MDPIfooterfirstpage">
    <w:name w:val="MDPI_footer_firstpage"/>
    <w:qFormat/>
    <w:rsid w:val="005A14F1"/>
    <w:pPr>
      <w:tabs>
        <w:tab w:val="right" w:pos="8845"/>
      </w:tabs>
      <w:spacing w:line="160" w:lineRule="exact"/>
    </w:pPr>
    <w:rPr>
      <w:rFonts w:ascii="Palatino Linotype" w:eastAsia="Times New Roman" w:hAnsi="Palatino Linotype"/>
      <w:color w:val="000000"/>
      <w:sz w:val="16"/>
      <w:lang w:eastAsia="de-DE"/>
    </w:rPr>
  </w:style>
  <w:style w:type="paragraph" w:customStyle="1" w:styleId="MDPIheader">
    <w:name w:val="MDPI_header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iCs/>
      <w:color w:val="000000"/>
      <w:sz w:val="16"/>
      <w:lang w:eastAsia="de-DE"/>
    </w:rPr>
  </w:style>
  <w:style w:type="paragraph" w:customStyle="1" w:styleId="MDPIheadercitation">
    <w:name w:val="MDPI_header_citation"/>
    <w:rsid w:val="005A14F1"/>
    <w:pPr>
      <w:spacing w:after="240"/>
    </w:pPr>
    <w:rPr>
      <w:rFonts w:ascii="Palatino Linotype" w:eastAsia="Times New Roman" w:hAnsi="Palatino Linotype"/>
      <w:snapToGrid w:val="0"/>
      <w:color w:val="000000"/>
      <w:sz w:val="18"/>
      <w:lang w:eastAsia="de-DE" w:bidi="en-US"/>
    </w:rPr>
  </w:style>
  <w:style w:type="paragraph" w:customStyle="1" w:styleId="MDPIheadermdpilogo">
    <w:name w:val="MDPI_header_mdpi_logo"/>
    <w:qFormat/>
    <w:rsid w:val="005A14F1"/>
    <w:pPr>
      <w:adjustRightInd w:val="0"/>
      <w:snapToGrid w:val="0"/>
      <w:spacing w:line="260" w:lineRule="atLeast"/>
      <w:jc w:val="right"/>
    </w:pPr>
    <w:rPr>
      <w:rFonts w:ascii="Palatino Linotype" w:eastAsia="Times New Roman" w:hAnsi="Palatino Linotype"/>
      <w:color w:val="000000"/>
      <w:sz w:val="24"/>
      <w:szCs w:val="22"/>
      <w:lang w:eastAsia="de-CH"/>
    </w:rPr>
  </w:style>
  <w:style w:type="table" w:customStyle="1" w:styleId="MDPITable">
    <w:name w:val="MDPI_Table"/>
    <w:basedOn w:val="Normlntabulka"/>
    <w:uiPriority w:val="99"/>
    <w:rsid w:val="005A14F1"/>
    <w:rPr>
      <w:rFonts w:ascii="Palatino Linotype" w:hAnsi="Palatino Linotype"/>
      <w:color w:val="000000"/>
      <w:lang w:val="en-CA" w:eastAsia="en-US"/>
    </w:rPr>
    <w:tblPr>
      <w:tblCellMar>
        <w:left w:w="0" w:type="dxa"/>
        <w:right w:w="0" w:type="dxa"/>
      </w:tblCellMar>
    </w:tblPr>
  </w:style>
  <w:style w:type="paragraph" w:customStyle="1" w:styleId="MDPItext">
    <w:name w:val="MDPI_text"/>
    <w:qFormat/>
    <w:rsid w:val="005A14F1"/>
    <w:pPr>
      <w:spacing w:line="260" w:lineRule="atLeast"/>
      <w:ind w:left="425" w:right="425" w:firstLine="284"/>
      <w:jc w:val="both"/>
    </w:pPr>
    <w:rPr>
      <w:rFonts w:ascii="Times New Roman" w:eastAsia="Times New Roman" w:hAnsi="Times New Roman"/>
      <w:noProof/>
      <w:snapToGrid w:val="0"/>
      <w:color w:val="000000"/>
      <w:sz w:val="22"/>
      <w:szCs w:val="22"/>
      <w:lang w:eastAsia="de-DE" w:bidi="en-US"/>
    </w:rPr>
  </w:style>
  <w:style w:type="paragraph" w:customStyle="1" w:styleId="MDPItitle">
    <w:name w:val="MDPI_title"/>
    <w:qFormat/>
    <w:rsid w:val="005A14F1"/>
    <w:pPr>
      <w:adjustRightInd w:val="0"/>
      <w:snapToGrid w:val="0"/>
      <w:spacing w:after="240" w:line="260" w:lineRule="atLeast"/>
      <w:jc w:val="both"/>
    </w:pPr>
    <w:rPr>
      <w:rFonts w:ascii="Palatino Linotype" w:eastAsia="Times New Roman" w:hAnsi="Palatino Linotype"/>
      <w:b/>
      <w:snapToGrid w:val="0"/>
      <w:color w:val="000000"/>
      <w:sz w:val="36"/>
      <w:lang w:eastAsia="de-DE" w:bidi="en-US"/>
    </w:rPr>
  </w:style>
  <w:style w:type="character" w:customStyle="1" w:styleId="apple-converted-space">
    <w:name w:val="apple-converted-space"/>
    <w:rsid w:val="005A14F1"/>
  </w:style>
  <w:style w:type="paragraph" w:styleId="Bibliografie">
    <w:name w:val="Bibliography"/>
    <w:basedOn w:val="Normln"/>
    <w:next w:val="Normln"/>
    <w:uiPriority w:val="37"/>
    <w:semiHidden/>
    <w:unhideWhenUsed/>
    <w:rsid w:val="005A14F1"/>
  </w:style>
  <w:style w:type="paragraph" w:styleId="Zkladntext">
    <w:name w:val="Body Text"/>
    <w:link w:val="ZkladntextChar"/>
    <w:rsid w:val="005A14F1"/>
    <w:pPr>
      <w:spacing w:after="120" w:line="340" w:lineRule="atLeast"/>
      <w:jc w:val="both"/>
    </w:pPr>
    <w:rPr>
      <w:rFonts w:ascii="Palatino Linotype" w:hAnsi="Palatino Linotype"/>
      <w:color w:val="000000"/>
      <w:sz w:val="24"/>
      <w:lang w:eastAsia="de-DE"/>
    </w:rPr>
  </w:style>
  <w:style w:type="character" w:customStyle="1" w:styleId="ZkladntextChar">
    <w:name w:val="Základní text Char"/>
    <w:link w:val="Zkladntext"/>
    <w:rsid w:val="005A14F1"/>
    <w:rPr>
      <w:rFonts w:ascii="Palatino Linotype" w:hAnsi="Palatino Linotype"/>
      <w:color w:val="000000"/>
      <w:sz w:val="24"/>
      <w:lang w:eastAsia="de-DE"/>
    </w:rPr>
  </w:style>
  <w:style w:type="character" w:styleId="Odkaznakoment">
    <w:name w:val="annotation reference"/>
    <w:rsid w:val="005A14F1"/>
    <w:rPr>
      <w:sz w:val="21"/>
      <w:szCs w:val="21"/>
    </w:rPr>
  </w:style>
  <w:style w:type="paragraph" w:styleId="Textkomente">
    <w:name w:val="annotation text"/>
    <w:basedOn w:val="Normln"/>
    <w:link w:val="TextkomenteChar"/>
    <w:rsid w:val="005A14F1"/>
  </w:style>
  <w:style w:type="character" w:customStyle="1" w:styleId="TextkomenteChar">
    <w:name w:val="Text komentáře Char"/>
    <w:link w:val="Textkomente"/>
    <w:rsid w:val="005A14F1"/>
    <w:rPr>
      <w:rFonts w:ascii="Palatino Linotype" w:hAnsi="Palatino Linotype"/>
      <w:noProof/>
      <w:color w:val="000000"/>
    </w:rPr>
  </w:style>
  <w:style w:type="paragraph" w:styleId="Pedmtkomente">
    <w:name w:val="annotation subject"/>
    <w:basedOn w:val="Textkomente"/>
    <w:next w:val="Textkomente"/>
    <w:link w:val="PedmtkomenteChar"/>
    <w:rsid w:val="005A14F1"/>
    <w:rPr>
      <w:b/>
      <w:bCs/>
    </w:rPr>
  </w:style>
  <w:style w:type="character" w:customStyle="1" w:styleId="PedmtkomenteChar">
    <w:name w:val="Předmět komentáře Char"/>
    <w:link w:val="Pedmtkomente"/>
    <w:rsid w:val="005A14F1"/>
    <w:rPr>
      <w:rFonts w:ascii="Palatino Linotype" w:hAnsi="Palatino Linotype"/>
      <w:b/>
      <w:bCs/>
      <w:noProof/>
      <w:color w:val="000000"/>
    </w:rPr>
  </w:style>
  <w:style w:type="character" w:styleId="Odkaznavysvtlivky">
    <w:name w:val="endnote reference"/>
    <w:rsid w:val="005A14F1"/>
    <w:rPr>
      <w:vertAlign w:val="superscript"/>
    </w:rPr>
  </w:style>
  <w:style w:type="paragraph" w:styleId="Textvysvtlivek">
    <w:name w:val="endnote text"/>
    <w:basedOn w:val="Normln"/>
    <w:link w:val="TextvysvtlivekChar"/>
    <w:semiHidden/>
    <w:unhideWhenUsed/>
    <w:rsid w:val="005A14F1"/>
    <w:pPr>
      <w:spacing w:line="240" w:lineRule="auto"/>
    </w:pPr>
  </w:style>
  <w:style w:type="character" w:customStyle="1" w:styleId="TextvysvtlivekChar">
    <w:name w:val="Text vysvětlivek Char"/>
    <w:link w:val="Textvysvtlivek"/>
    <w:semiHidden/>
    <w:rsid w:val="005A14F1"/>
    <w:rPr>
      <w:rFonts w:ascii="Palatino Linotype" w:hAnsi="Palatino Linotype"/>
      <w:noProof/>
      <w:color w:val="000000"/>
    </w:rPr>
  </w:style>
  <w:style w:type="character" w:styleId="Sledovanodkaz">
    <w:name w:val="FollowedHyperlink"/>
    <w:rsid w:val="005A14F1"/>
    <w:rPr>
      <w:color w:val="954F72"/>
      <w:u w:val="single"/>
    </w:rPr>
  </w:style>
  <w:style w:type="paragraph" w:styleId="Textpoznpodarou">
    <w:name w:val="footnote text"/>
    <w:basedOn w:val="Normln"/>
    <w:link w:val="TextpoznpodarouChar"/>
    <w:semiHidden/>
    <w:unhideWhenUsed/>
    <w:rsid w:val="005A14F1"/>
    <w:pPr>
      <w:spacing w:line="240" w:lineRule="auto"/>
    </w:pPr>
  </w:style>
  <w:style w:type="character" w:customStyle="1" w:styleId="TextpoznpodarouChar">
    <w:name w:val="Text pozn. pod čarou Char"/>
    <w:link w:val="Textpoznpodarou"/>
    <w:semiHidden/>
    <w:rsid w:val="005A14F1"/>
    <w:rPr>
      <w:rFonts w:ascii="Palatino Linotype" w:hAnsi="Palatino Linotype"/>
      <w:noProof/>
      <w:color w:val="000000"/>
    </w:rPr>
  </w:style>
  <w:style w:type="paragraph" w:styleId="Normlnweb">
    <w:name w:val="Normal (Web)"/>
    <w:basedOn w:val="Normln"/>
    <w:uiPriority w:val="99"/>
    <w:rsid w:val="005A14F1"/>
    <w:rPr>
      <w:szCs w:val="24"/>
    </w:rPr>
  </w:style>
  <w:style w:type="paragraph" w:customStyle="1" w:styleId="MsoFootnoteText0">
    <w:name w:val="MsoFootnoteText"/>
    <w:basedOn w:val="Normlnweb"/>
    <w:qFormat/>
    <w:rsid w:val="005A14F1"/>
    <w:rPr>
      <w:rFonts w:ascii="Times New Roman" w:hAnsi="Times New Roman"/>
    </w:rPr>
  </w:style>
  <w:style w:type="character" w:styleId="slostrnky">
    <w:name w:val="page number"/>
    <w:rsid w:val="005A14F1"/>
  </w:style>
  <w:style w:type="character" w:styleId="Zstupntext">
    <w:name w:val="Placeholder Text"/>
    <w:uiPriority w:val="99"/>
    <w:semiHidden/>
    <w:rsid w:val="005A14F1"/>
    <w:rPr>
      <w:color w:val="808080"/>
    </w:rPr>
  </w:style>
  <w:style w:type="paragraph" w:customStyle="1" w:styleId="MDPI71FootNotes">
    <w:name w:val="MDPI_7.1_FootNotes"/>
    <w:qFormat/>
    <w:rsid w:val="00174590"/>
    <w:pPr>
      <w:numPr>
        <w:numId w:val="1"/>
      </w:numPr>
      <w:adjustRightInd w:val="0"/>
      <w:snapToGrid w:val="0"/>
      <w:spacing w:line="228" w:lineRule="auto"/>
    </w:pPr>
    <w:rPr>
      <w:rFonts w:ascii="Palatino Linotype" w:eastAsiaTheme="minorEastAsia" w:hAnsi="Palatino Linotype"/>
      <w:noProof/>
      <w:color w:val="000000"/>
      <w:sz w:val="18"/>
    </w:rPr>
  </w:style>
  <w:style w:type="paragraph" w:styleId="Odstavecseseznamem">
    <w:name w:val="List Paragraph"/>
    <w:basedOn w:val="Normln"/>
    <w:uiPriority w:val="34"/>
    <w:qFormat/>
    <w:rsid w:val="002A2B1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2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4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7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1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57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7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7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25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6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4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6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iso-8859-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enMe\Downloads\mps-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10" ma:contentTypeDescription="Vytvoří nový dokument" ma:contentTypeScope="" ma:versionID="23cd27363f38d6b64723091815330e1f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c7c5b2ad7af1e60c9d6dcb52f7f6b57a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5AA0FE4-E39D-47B7-8931-5C2883B690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DAC8FE-8149-44E7-9E13-65F91C590F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331AE08-7EF1-44C6-821B-5718F55F515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251E880-AFFB-46E3-A385-B63C5E6D10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mps-template</Template>
  <TotalTime>255</TotalTime>
  <Pages>2</Pages>
  <Words>188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druh příspěvku (článek</dc:title>
  <dc:subject/>
  <dc:creator>Men Menson</dc:creator>
  <cp:keywords/>
  <dc:description/>
  <cp:lastModifiedBy>Men Menson</cp:lastModifiedBy>
  <cp:revision>91</cp:revision>
  <cp:lastPrinted>2024-04-16T09:13:00Z</cp:lastPrinted>
  <dcterms:created xsi:type="dcterms:W3CDTF">2024-04-14T16:23:00Z</dcterms:created>
  <dcterms:modified xsi:type="dcterms:W3CDTF">2024-04-16T09:15:00Z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