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14D5CAB1" w:rsidR="00706043" w:rsidRPr="001747FF" w:rsidRDefault="00893B1B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Rozmarné léto</w:t>
      </w:r>
    </w:p>
    <w:p w14:paraId="63310945" w14:textId="13F24E0F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104AFB" w:rsidRPr="00104AFB">
        <w:rPr>
          <w:rFonts w:ascii="Consolas" w:eastAsia="Calibri" w:hAnsi="Consolas" w:cs="Calibri"/>
          <w:color w:val="000000" w:themeColor="text1"/>
        </w:rPr>
        <w:t>MUDr. Vladislav Vančura</w:t>
      </w:r>
      <w:r w:rsidR="00104AFB">
        <w:rPr>
          <w:rFonts w:ascii="Consolas" w:eastAsia="Calibri" w:hAnsi="Consolas" w:cs="Calibri"/>
          <w:color w:val="000000" w:themeColor="text1"/>
        </w:rPr>
        <w:t xml:space="preserve"> </w:t>
      </w:r>
      <w:r w:rsidR="002E205E">
        <w:rPr>
          <w:rFonts w:ascii="Consolas" w:eastAsia="Calibri" w:hAnsi="Consolas" w:cs="Calibri"/>
          <w:color w:val="000000" w:themeColor="text1"/>
        </w:rPr>
        <w:t>(1891 – 1942)</w:t>
      </w:r>
    </w:p>
    <w:p w14:paraId="65850799" w14:textId="79206A4B" w:rsidR="002E205E" w:rsidRPr="002E205E" w:rsidRDefault="002E205E" w:rsidP="002E205E">
      <w:pPr>
        <w:pStyle w:val="Odstavecseseznamem"/>
        <w:numPr>
          <w:ilvl w:val="0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Další díla</w:t>
      </w:r>
    </w:p>
    <w:p w14:paraId="404C3002" w14:textId="43078DB0" w:rsidR="002E205E" w:rsidRPr="002E205E" w:rsidRDefault="002E205E" w:rsidP="002E205E">
      <w:pPr>
        <w:pStyle w:val="Odstavecseseznamem"/>
        <w:numPr>
          <w:ilvl w:val="2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Markéta Lazarová</w:t>
      </w:r>
    </w:p>
    <w:p w14:paraId="554D875C" w14:textId="11DF5853" w:rsidR="002E205E" w:rsidRPr="002E205E" w:rsidRDefault="002E205E" w:rsidP="002E205E">
      <w:pPr>
        <w:pStyle w:val="Odstavecseseznamem"/>
        <w:numPr>
          <w:ilvl w:val="2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Obrazy z dějin národa českého</w:t>
      </w:r>
    </w:p>
    <w:p w14:paraId="18AB5A2D" w14:textId="3858860B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8C7DF3">
        <w:rPr>
          <w:rFonts w:ascii="Consolas" w:eastAsia="Calibri" w:hAnsi="Consolas" w:cs="Calibri"/>
          <w:color w:val="000000" w:themeColor="text1"/>
        </w:rPr>
        <w:t>19</w:t>
      </w:r>
      <w:r w:rsidR="002E205E">
        <w:rPr>
          <w:rFonts w:ascii="Consolas" w:eastAsia="Calibri" w:hAnsi="Consolas" w:cs="Calibri"/>
          <w:color w:val="000000" w:themeColor="text1"/>
        </w:rPr>
        <w:t>26</w:t>
      </w:r>
    </w:p>
    <w:p w14:paraId="5E11AA6D" w14:textId="4B82B694" w:rsidR="008F1038" w:rsidRDefault="00431D6E" w:rsidP="00B21CD2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>:</w:t>
      </w:r>
      <w:r w:rsidR="00B34176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5620CA" w:rsidRPr="005620CA">
        <w:rPr>
          <w:rFonts w:ascii="Consolas" w:eastAsia="Calibri" w:hAnsi="Consolas" w:cs="Calibri"/>
          <w:color w:val="000000" w:themeColor="text1"/>
        </w:rPr>
        <w:t>Česká meziválečná literatura</w:t>
      </w:r>
    </w:p>
    <w:p w14:paraId="7C1658CE" w14:textId="55BB9264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584C40">
        <w:rPr>
          <w:rFonts w:ascii="Consolas" w:hAnsi="Consolas"/>
        </w:rPr>
        <w:t>Epika</w:t>
      </w:r>
    </w:p>
    <w:p w14:paraId="77A2C100" w14:textId="5624B07C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F81F9F">
        <w:rPr>
          <w:rFonts w:ascii="Consolas" w:hAnsi="Consolas"/>
        </w:rPr>
        <w:t xml:space="preserve">humoristická </w:t>
      </w:r>
      <w:r w:rsidR="00CA019A">
        <w:rPr>
          <w:rFonts w:ascii="Consolas" w:hAnsi="Consolas"/>
        </w:rPr>
        <w:t>N</w:t>
      </w:r>
      <w:r w:rsidR="00F81F9F">
        <w:rPr>
          <w:rFonts w:ascii="Consolas" w:hAnsi="Consolas"/>
        </w:rPr>
        <w:t>ovela</w:t>
      </w:r>
    </w:p>
    <w:p w14:paraId="0FAEEFF7" w14:textId="04850E0C" w:rsidR="00163551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147524" w:rsidRPr="00147524">
        <w:rPr>
          <w:rFonts w:ascii="Consolas" w:hAnsi="Consolas"/>
        </w:rPr>
        <w:t xml:space="preserve">Celá novela se odehrává v Krokových Varech na řece </w:t>
      </w:r>
      <w:proofErr w:type="spellStart"/>
      <w:r w:rsidR="00147524" w:rsidRPr="00147524">
        <w:rPr>
          <w:rFonts w:ascii="Consolas" w:hAnsi="Consolas"/>
        </w:rPr>
        <w:t>Orši</w:t>
      </w:r>
      <w:proofErr w:type="spellEnd"/>
      <w:r w:rsidR="00147524" w:rsidRPr="00147524">
        <w:rPr>
          <w:rFonts w:ascii="Consolas" w:hAnsi="Consolas"/>
        </w:rPr>
        <w:t xml:space="preserve"> během tří dnů chladného června.</w:t>
      </w:r>
    </w:p>
    <w:p w14:paraId="61352DA6" w14:textId="728266CE" w:rsidR="007819EE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5946F99F" w14:textId="109E9A6C" w:rsidR="00554D78" w:rsidRPr="00554D78" w:rsidRDefault="00554D78" w:rsidP="00554D78">
      <w:pPr>
        <w:rPr>
          <w:rFonts w:ascii="Consolas" w:hAnsi="Consolas"/>
        </w:rPr>
      </w:pPr>
      <w:r w:rsidRPr="00554D78">
        <w:rPr>
          <w:rFonts w:ascii="Consolas" w:hAnsi="Consolas"/>
        </w:rPr>
        <w:t xml:space="preserve">V městečku Krokovy Vary tráví tři přátelé, Antonín Důra, </w:t>
      </w:r>
      <w:proofErr w:type="spellStart"/>
      <w:r w:rsidRPr="00554D78">
        <w:rPr>
          <w:rFonts w:ascii="Consolas" w:hAnsi="Consolas"/>
        </w:rPr>
        <w:t>Roch</w:t>
      </w:r>
      <w:proofErr w:type="spellEnd"/>
      <w:r w:rsidRPr="00554D78">
        <w:rPr>
          <w:rFonts w:ascii="Consolas" w:hAnsi="Consolas"/>
        </w:rPr>
        <w:t xml:space="preserve"> a major Hugo, klidné letní dny plné rozjímání a nicnedělání. Poklidnou atmosféru naruší příjezd potulného kouzelníka Arnoštka a jeho krásné asistentky Anny.</w:t>
      </w:r>
    </w:p>
    <w:p w14:paraId="4CBDE5CC" w14:textId="12E33AF5" w:rsidR="00554D78" w:rsidRDefault="00554D78" w:rsidP="00554D78">
      <w:pPr>
        <w:rPr>
          <w:rFonts w:ascii="Consolas" w:hAnsi="Consolas"/>
        </w:rPr>
      </w:pPr>
      <w:r w:rsidRPr="00554D78">
        <w:rPr>
          <w:rFonts w:ascii="Consolas" w:hAnsi="Consolas"/>
        </w:rPr>
        <w:t>Arnoštek všechny zaujme svými triky, nejvíce však Důrovu manželku Kateřinu. Antonín se pokusí Annu svést a pozve ji na schůzku, kde je ale přistižen právě Kateřinou. Ta na protest odchází a nastěhuje se ke kouzelníkovi do maringotky.</w:t>
      </w:r>
    </w:p>
    <w:p w14:paraId="422B3351" w14:textId="77777777" w:rsidR="00554D78" w:rsidRPr="00554D78" w:rsidRDefault="00554D78" w:rsidP="00554D78">
      <w:pPr>
        <w:rPr>
          <w:rFonts w:ascii="Consolas" w:hAnsi="Consolas"/>
        </w:rPr>
      </w:pPr>
      <w:r w:rsidRPr="00554D78">
        <w:rPr>
          <w:rFonts w:ascii="Consolas" w:hAnsi="Consolas"/>
        </w:rPr>
        <w:t xml:space="preserve">Následujícího dne se Annu pokouší svést </w:t>
      </w:r>
      <w:proofErr w:type="spellStart"/>
      <w:r w:rsidRPr="00554D78">
        <w:rPr>
          <w:rFonts w:ascii="Consolas" w:hAnsi="Consolas"/>
        </w:rPr>
        <w:t>Roch</w:t>
      </w:r>
      <w:proofErr w:type="spellEnd"/>
      <w:r w:rsidRPr="00554D78">
        <w:rPr>
          <w:rFonts w:ascii="Consolas" w:hAnsi="Consolas"/>
        </w:rPr>
        <w:t>. Jeho úsilí je však narušeno konfliktem s podnapilými návštěvníky hostince, během něhož utrpí poranění ucha. To mu následně zašije Antonín.</w:t>
      </w:r>
    </w:p>
    <w:p w14:paraId="0E5C9461" w14:textId="77777777" w:rsidR="00554D78" w:rsidRPr="00554D78" w:rsidRDefault="00554D78" w:rsidP="00554D78">
      <w:pPr>
        <w:rPr>
          <w:rFonts w:ascii="Consolas" w:hAnsi="Consolas"/>
        </w:rPr>
      </w:pPr>
      <w:r w:rsidRPr="00554D78">
        <w:rPr>
          <w:rFonts w:ascii="Consolas" w:hAnsi="Consolas"/>
        </w:rPr>
        <w:t>Třetího dne dochází při kouzelnickém vystoupení k nehodě. Arnoštek při chůzi po laně spadne a zraní se. Vystoupení proto musí dokončit Anna. Toho využije major Hugo, a po představení ji pozve ven. Avšak jejich setkání přeruší žárlivý Arnoštek, který majora zmlátí holí.</w:t>
      </w:r>
    </w:p>
    <w:p w14:paraId="0F8F3393" w14:textId="10B4FA93" w:rsidR="00554D78" w:rsidRDefault="00554D78" w:rsidP="00554D78">
      <w:pPr>
        <w:rPr>
          <w:rFonts w:ascii="Consolas" w:hAnsi="Consolas"/>
        </w:rPr>
      </w:pPr>
      <w:r w:rsidRPr="00554D78">
        <w:rPr>
          <w:rFonts w:ascii="Consolas" w:hAnsi="Consolas"/>
        </w:rPr>
        <w:t xml:space="preserve">Následujícího rána pozorují Antonín, Kateřina, </w:t>
      </w:r>
      <w:proofErr w:type="spellStart"/>
      <w:r w:rsidRPr="00554D78">
        <w:rPr>
          <w:rFonts w:ascii="Consolas" w:hAnsi="Consolas"/>
        </w:rPr>
        <w:t>Roch</w:t>
      </w:r>
      <w:proofErr w:type="spellEnd"/>
      <w:r w:rsidRPr="00554D78">
        <w:rPr>
          <w:rFonts w:ascii="Consolas" w:hAnsi="Consolas"/>
        </w:rPr>
        <w:t xml:space="preserve"> a Hugo, jak Arnoštek s Annou opouštějí město ve své maringotce. Život ve městě se tím opět navrací do svého poklidného a pravidelného chodu.</w:t>
      </w:r>
    </w:p>
    <w:p w14:paraId="4C1151C2" w14:textId="1EE06BFC" w:rsidR="00554D78" w:rsidRDefault="00554D78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4C0332D" w14:textId="5DEB8253" w:rsidR="0052250D" w:rsidRPr="00CE2189" w:rsidRDefault="007819EE" w:rsidP="00E07851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lastRenderedPageBreak/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3CE4132B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>Antonín Důra</w:t>
      </w:r>
      <w:r w:rsidRPr="00846617">
        <w:rPr>
          <w:rFonts w:ascii="Consolas" w:hAnsi="Consolas"/>
        </w:rPr>
        <w:t xml:space="preserve"> – Plavčík a majitel plovárny (mistr); starší, tělnatý muž; </w:t>
      </w:r>
      <w:proofErr w:type="gramStart"/>
      <w:r w:rsidRPr="00846617">
        <w:rPr>
          <w:rFonts w:ascii="Consolas" w:hAnsi="Consolas"/>
        </w:rPr>
        <w:t>filosofuje</w:t>
      </w:r>
      <w:proofErr w:type="gramEnd"/>
      <w:r w:rsidRPr="00846617">
        <w:rPr>
          <w:rFonts w:ascii="Consolas" w:hAnsi="Consolas"/>
        </w:rPr>
        <w:t>, dbá na své zdraví a hygienu; je kritický k manželce, ale sám podlehne kouzlu Anny.</w:t>
      </w:r>
    </w:p>
    <w:p w14:paraId="14C03DC7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>Kateřina Důrová</w:t>
      </w:r>
      <w:r w:rsidRPr="00846617">
        <w:rPr>
          <w:rFonts w:ascii="Consolas" w:hAnsi="Consolas"/>
        </w:rPr>
        <w:t xml:space="preserve"> – Jeho manželka; praktická, hádavá, žárlivá; nechá se svést kouzelníkem Arnoštkem.</w:t>
      </w:r>
    </w:p>
    <w:p w14:paraId="2E0EB703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 xml:space="preserve">Abbé </w:t>
      </w:r>
      <w:proofErr w:type="spellStart"/>
      <w:r w:rsidRPr="00846617">
        <w:rPr>
          <w:rFonts w:ascii="Consolas" w:hAnsi="Consolas"/>
          <w:b/>
          <w:bCs/>
        </w:rPr>
        <w:t>Roch</w:t>
      </w:r>
      <w:proofErr w:type="spellEnd"/>
      <w:r w:rsidRPr="00846617">
        <w:rPr>
          <w:rFonts w:ascii="Consolas" w:hAnsi="Consolas"/>
        </w:rPr>
        <w:t xml:space="preserve"> (kanovník) – Přítel Důry; vzdělaný, mravokárný kněz; i on podlehne Anně a je při tom zesměšněn (utržené ucho).</w:t>
      </w:r>
    </w:p>
    <w:p w14:paraId="058FBF04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>Major Hugo</w:t>
      </w:r>
      <w:r w:rsidRPr="00846617">
        <w:rPr>
          <w:rFonts w:ascii="Consolas" w:hAnsi="Consolas"/>
        </w:rPr>
        <w:t xml:space="preserve"> – Přítel Důry; vysloužilý voják; galantní, ale směšný ve své snaze o Annu.</w:t>
      </w:r>
    </w:p>
    <w:p w14:paraId="769FB685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>Arnoštek</w:t>
      </w:r>
      <w:r w:rsidRPr="00846617">
        <w:rPr>
          <w:rFonts w:ascii="Consolas" w:hAnsi="Consolas"/>
        </w:rPr>
        <w:t xml:space="preserve"> – Kouzelník a provazochodec; přijíždí s maringotkou; je drobný, exotický, tajemný; naruší klid městečka.</w:t>
      </w:r>
    </w:p>
    <w:p w14:paraId="68F46A10" w14:textId="77777777" w:rsidR="00846617" w:rsidRPr="00846617" w:rsidRDefault="00846617" w:rsidP="00846617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846617">
        <w:rPr>
          <w:rFonts w:ascii="Consolas" w:hAnsi="Consolas"/>
          <w:b/>
          <w:bCs/>
        </w:rPr>
        <w:t>Anna</w:t>
      </w:r>
      <w:r w:rsidRPr="00846617">
        <w:rPr>
          <w:rFonts w:ascii="Consolas" w:hAnsi="Consolas"/>
        </w:rPr>
        <w:t xml:space="preserve"> – Arnoštkova pomocnice; krásná, mladá, mlčenlivá; stává se objektem touhy tří stárnoucích přátel.</w:t>
      </w:r>
    </w:p>
    <w:p w14:paraId="64ED6D4A" w14:textId="64AE5FA7" w:rsidR="00D50ABF" w:rsidRDefault="00B21CD2" w:rsidP="00846617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ED108A">
        <w:rPr>
          <w:rFonts w:ascii="Consolas" w:hAnsi="Consolas"/>
          <w:b/>
          <w:bCs/>
        </w:rPr>
        <w:t xml:space="preserve"> </w:t>
      </w:r>
      <w:r w:rsidR="00ED108A" w:rsidRPr="00ED108A">
        <w:rPr>
          <w:rFonts w:ascii="Consolas" w:hAnsi="Consolas"/>
        </w:rPr>
        <w:t>Hlavní myšlenkou je konfrontace mezi stereotypním životem v Krokových lázních a neočekávaným pozdvižením a estetickým zážitkem z příjezdu Arnoštka s krásnou Annou.</w:t>
      </w:r>
    </w:p>
    <w:p w14:paraId="1DAF9259" w14:textId="6077C1D9" w:rsidR="00B21CD2" w:rsidRPr="003D69E2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3D69E2">
        <w:rPr>
          <w:rFonts w:ascii="Consolas" w:hAnsi="Consolas"/>
        </w:rPr>
        <w:t xml:space="preserve">dělí se na mnoho krátkých (jednostranných </w:t>
      </w:r>
      <w:r w:rsidR="00530756">
        <w:rPr>
          <w:rFonts w:ascii="Consolas" w:hAnsi="Consolas"/>
        </w:rPr>
        <w:t>úseků), každý má svůj nadpis</w:t>
      </w:r>
    </w:p>
    <w:p w14:paraId="4FDEFF67" w14:textId="0C4BB984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</w:t>
      </w:r>
      <w:r w:rsidR="00150D57">
        <w:rPr>
          <w:rFonts w:ascii="Consolas" w:hAnsi="Consolas"/>
        </w:rPr>
        <w:t>é</w:t>
      </w:r>
    </w:p>
    <w:p w14:paraId="194B1AB2" w14:textId="317769E9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3E1A7E" w:rsidRPr="003E1A7E">
        <w:rPr>
          <w:rFonts w:ascii="Consolas" w:hAnsi="Consolas"/>
        </w:rPr>
        <w:t>Jazyk je složitý, archaický, plný přechodníkových vazeb a dlouhých souvětí. Chybí zde uvozovky, někdy i dvojtečky, čárky, otazníky u přímé řeči nebo naopak interpunkční znaménka přebývají.</w:t>
      </w:r>
    </w:p>
    <w:p w14:paraId="5CBE558D" w14:textId="09CF77F8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r w:rsidR="00150D57" w:rsidRPr="00150D57">
        <w:rPr>
          <w:rFonts w:ascii="Consolas" w:hAnsi="Consolas"/>
        </w:rPr>
        <w:t>Er-forma (vševědoucí, hravý vypravěč, který si libuje v jazykových hříčkách).</w:t>
      </w:r>
      <w:r w:rsidR="00150D57">
        <w:rPr>
          <w:rFonts w:ascii="Consolas" w:hAnsi="Consolas"/>
        </w:rPr>
        <w:t xml:space="preserve"> </w:t>
      </w:r>
      <w:r w:rsidR="00150D57" w:rsidRPr="00150D57">
        <w:rPr>
          <w:rFonts w:ascii="Consolas" w:hAnsi="Consolas"/>
        </w:rPr>
        <w:t>Vyprávění, Dialogy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1B68D3D3" w14:textId="42E87C8E" w:rsidR="00283306" w:rsidRPr="001571E4" w:rsidRDefault="00F81F9F" w:rsidP="00F81F9F">
      <w:pPr>
        <w:pStyle w:val="Odstavecseseznamem"/>
        <w:numPr>
          <w:ilvl w:val="0"/>
          <w:numId w:val="12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Epiteton</w:t>
      </w:r>
      <w:r w:rsidR="001571E4">
        <w:rPr>
          <w:rFonts w:ascii="Consolas" w:hAnsi="Consolas"/>
          <w:b/>
          <w:bCs/>
        </w:rPr>
        <w:t xml:space="preserve"> – </w:t>
      </w:r>
      <w:r w:rsidR="001571E4">
        <w:rPr>
          <w:rFonts w:ascii="Consolas" w:hAnsi="Consolas"/>
        </w:rPr>
        <w:t>velikolepého měsíce, odulý ret, žírná pole</w:t>
      </w:r>
    </w:p>
    <w:p w14:paraId="35B854B4" w14:textId="0FEBF37E" w:rsidR="001571E4" w:rsidRPr="00954D06" w:rsidRDefault="00954D06" w:rsidP="00F81F9F">
      <w:pPr>
        <w:pStyle w:val="Odstavecseseznamem"/>
        <w:numPr>
          <w:ilvl w:val="0"/>
          <w:numId w:val="12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Perifráze – </w:t>
      </w:r>
      <w:r>
        <w:rPr>
          <w:rFonts w:ascii="Consolas" w:hAnsi="Consolas"/>
        </w:rPr>
        <w:t>usedají do stínu platanů</w:t>
      </w:r>
    </w:p>
    <w:p w14:paraId="27AC3A06" w14:textId="014E64B2" w:rsidR="00954D06" w:rsidRPr="00A65604" w:rsidRDefault="00954D06" w:rsidP="00F81F9F">
      <w:pPr>
        <w:pStyle w:val="Odstavecseseznamem"/>
        <w:numPr>
          <w:ilvl w:val="0"/>
          <w:numId w:val="12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Anafora </w:t>
      </w:r>
      <w:r w:rsidR="007B7EC7">
        <w:rPr>
          <w:rFonts w:ascii="Consolas" w:hAnsi="Consolas"/>
          <w:b/>
          <w:bCs/>
        </w:rPr>
        <w:t xml:space="preserve">- </w:t>
      </w:r>
      <w:r w:rsidR="007B7EC7">
        <w:rPr>
          <w:rFonts w:ascii="Consolas" w:hAnsi="Consolas"/>
        </w:rPr>
        <w:t>hle</w:t>
      </w:r>
      <w:r>
        <w:rPr>
          <w:rFonts w:ascii="Consolas" w:hAnsi="Consolas"/>
        </w:rPr>
        <w:t>, větoví…</w:t>
      </w:r>
      <w:r w:rsidR="00A65604">
        <w:rPr>
          <w:rFonts w:ascii="Consolas" w:hAnsi="Consolas"/>
        </w:rPr>
        <w:t xml:space="preserve"> Hle, kyv slunečníku…</w:t>
      </w:r>
    </w:p>
    <w:p w14:paraId="083A4442" w14:textId="02A75D15" w:rsidR="003A7894" w:rsidRPr="009C0E64" w:rsidRDefault="00A65604" w:rsidP="003D2695">
      <w:pPr>
        <w:pStyle w:val="Odstavecseseznamem"/>
        <w:numPr>
          <w:ilvl w:val="0"/>
          <w:numId w:val="12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Personifikace – </w:t>
      </w:r>
      <w:r>
        <w:rPr>
          <w:rFonts w:ascii="Consolas" w:hAnsi="Consolas"/>
        </w:rPr>
        <w:t>vzezření se stává mírným</w:t>
      </w:r>
    </w:p>
    <w:p w14:paraId="33F0A351" w14:textId="5550408F" w:rsidR="00283306" w:rsidRDefault="00B21CD2" w:rsidP="003A7894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66354418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6955FA7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543CAA0" w14:textId="77777777" w:rsidR="006D0345" w:rsidRPr="001747FF" w:rsidRDefault="006D0345" w:rsidP="00B21CD2">
      <w:pPr>
        <w:rPr>
          <w:rFonts w:ascii="Consolas" w:hAnsi="Consolas"/>
          <w:b/>
          <w:bCs/>
        </w:rPr>
      </w:pPr>
    </w:p>
    <w:p w14:paraId="41DF850F" w14:textId="77777777" w:rsidR="005645F3" w:rsidRDefault="005645F3" w:rsidP="005645F3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Citát:</w:t>
      </w:r>
    </w:p>
    <w:p w14:paraId="7E1334DA" w14:textId="3C6A8336" w:rsidR="005645F3" w:rsidRPr="001747FF" w:rsidRDefault="00147524" w:rsidP="00147524">
      <w:pPr>
        <w:rPr>
          <w:rFonts w:ascii="Consolas" w:hAnsi="Consolas"/>
        </w:rPr>
      </w:pPr>
      <w:r w:rsidRPr="00147524">
        <w:rPr>
          <w:rFonts w:ascii="Consolas" w:hAnsi="Consolas"/>
        </w:rPr>
        <w:t>„Tento způsob léta“, děl vposled, odvraceje se od přístroje Celsiova, „zdá se mi poněkud nešťastným.“</w:t>
      </w:r>
    </w:p>
    <w:sectPr w:rsidR="005645F3" w:rsidRPr="001747FF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D9EA" w14:textId="77777777" w:rsidR="00D90FFE" w:rsidRDefault="00D90FFE" w:rsidP="00B50832">
      <w:pPr>
        <w:spacing w:after="0" w:line="240" w:lineRule="auto"/>
      </w:pPr>
      <w:r>
        <w:separator/>
      </w:r>
    </w:p>
  </w:endnote>
  <w:endnote w:type="continuationSeparator" w:id="0">
    <w:p w14:paraId="028E4CA6" w14:textId="77777777" w:rsidR="00D90FFE" w:rsidRDefault="00D90FFE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1387C345" w:rsidR="00B50832" w:rsidRPr="00AD2B8D" w:rsidRDefault="00893B1B">
    <w:pPr>
      <w:pStyle w:val="Zpat"/>
      <w:rPr>
        <w:rFonts w:ascii="Consolas" w:hAnsi="Consolas"/>
      </w:rPr>
    </w:pPr>
    <w:r>
      <w:rPr>
        <w:rFonts w:ascii="Consolas" w:hAnsi="Consolas"/>
      </w:rPr>
      <w:t>Rozmarné léto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3C6F" w14:textId="77777777" w:rsidR="00D90FFE" w:rsidRDefault="00D90FFE" w:rsidP="00B50832">
      <w:pPr>
        <w:spacing w:after="0" w:line="240" w:lineRule="auto"/>
      </w:pPr>
      <w:r>
        <w:separator/>
      </w:r>
    </w:p>
  </w:footnote>
  <w:footnote w:type="continuationSeparator" w:id="0">
    <w:p w14:paraId="66097FF5" w14:textId="77777777" w:rsidR="00D90FFE" w:rsidRDefault="00D90FFE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C0934"/>
    <w:multiLevelType w:val="hybridMultilevel"/>
    <w:tmpl w:val="3CE807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F7F1C"/>
    <w:multiLevelType w:val="hybridMultilevel"/>
    <w:tmpl w:val="6BEC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A0058B7"/>
    <w:multiLevelType w:val="hybridMultilevel"/>
    <w:tmpl w:val="51A208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320004">
    <w:abstractNumId w:val="10"/>
  </w:num>
  <w:num w:numId="2" w16cid:durableId="1953053468">
    <w:abstractNumId w:val="9"/>
  </w:num>
  <w:num w:numId="3" w16cid:durableId="482091228">
    <w:abstractNumId w:val="6"/>
  </w:num>
  <w:num w:numId="4" w16cid:durableId="515774577">
    <w:abstractNumId w:val="2"/>
  </w:num>
  <w:num w:numId="5" w16cid:durableId="1235701355">
    <w:abstractNumId w:val="0"/>
  </w:num>
  <w:num w:numId="6" w16cid:durableId="1051272815">
    <w:abstractNumId w:val="1"/>
  </w:num>
  <w:num w:numId="7" w16cid:durableId="17970615">
    <w:abstractNumId w:val="8"/>
  </w:num>
  <w:num w:numId="8" w16cid:durableId="595671194">
    <w:abstractNumId w:val="3"/>
  </w:num>
  <w:num w:numId="9" w16cid:durableId="928080884">
    <w:abstractNumId w:val="7"/>
  </w:num>
  <w:num w:numId="10" w16cid:durableId="1440369210">
    <w:abstractNumId w:val="5"/>
  </w:num>
  <w:num w:numId="11" w16cid:durableId="616718189">
    <w:abstractNumId w:val="4"/>
  </w:num>
  <w:num w:numId="12" w16cid:durableId="1562330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4033"/>
    <w:rsid w:val="00036D50"/>
    <w:rsid w:val="000A07C6"/>
    <w:rsid w:val="000C432E"/>
    <w:rsid w:val="00104AFB"/>
    <w:rsid w:val="00121D84"/>
    <w:rsid w:val="001341C6"/>
    <w:rsid w:val="00141F14"/>
    <w:rsid w:val="00145452"/>
    <w:rsid w:val="001469E2"/>
    <w:rsid w:val="00147524"/>
    <w:rsid w:val="00150D57"/>
    <w:rsid w:val="001534C5"/>
    <w:rsid w:val="001571E4"/>
    <w:rsid w:val="00163551"/>
    <w:rsid w:val="001747FF"/>
    <w:rsid w:val="001B50EF"/>
    <w:rsid w:val="001B6722"/>
    <w:rsid w:val="001C63AA"/>
    <w:rsid w:val="001E0D72"/>
    <w:rsid w:val="001F1B98"/>
    <w:rsid w:val="001F1FFA"/>
    <w:rsid w:val="00212990"/>
    <w:rsid w:val="0021377F"/>
    <w:rsid w:val="00245896"/>
    <w:rsid w:val="00253552"/>
    <w:rsid w:val="002669E2"/>
    <w:rsid w:val="002669F7"/>
    <w:rsid w:val="00270461"/>
    <w:rsid w:val="00276313"/>
    <w:rsid w:val="00283306"/>
    <w:rsid w:val="002B523E"/>
    <w:rsid w:val="002C023C"/>
    <w:rsid w:val="002C7C24"/>
    <w:rsid w:val="002D23B7"/>
    <w:rsid w:val="002E205E"/>
    <w:rsid w:val="002E6E4D"/>
    <w:rsid w:val="00305468"/>
    <w:rsid w:val="00310F57"/>
    <w:rsid w:val="003169E8"/>
    <w:rsid w:val="00322543"/>
    <w:rsid w:val="00335FF9"/>
    <w:rsid w:val="003428EA"/>
    <w:rsid w:val="00343289"/>
    <w:rsid w:val="003435E9"/>
    <w:rsid w:val="00346E8D"/>
    <w:rsid w:val="00376037"/>
    <w:rsid w:val="00394846"/>
    <w:rsid w:val="003A7894"/>
    <w:rsid w:val="003B4165"/>
    <w:rsid w:val="003C26D2"/>
    <w:rsid w:val="003C5D08"/>
    <w:rsid w:val="003D2695"/>
    <w:rsid w:val="003D404C"/>
    <w:rsid w:val="003D69E2"/>
    <w:rsid w:val="003E1A7E"/>
    <w:rsid w:val="003E43E8"/>
    <w:rsid w:val="003F387D"/>
    <w:rsid w:val="00406B84"/>
    <w:rsid w:val="00413D7E"/>
    <w:rsid w:val="00431D6E"/>
    <w:rsid w:val="00450618"/>
    <w:rsid w:val="004562DF"/>
    <w:rsid w:val="00464998"/>
    <w:rsid w:val="00464CDD"/>
    <w:rsid w:val="004679D1"/>
    <w:rsid w:val="00481A41"/>
    <w:rsid w:val="00491B11"/>
    <w:rsid w:val="004B4E83"/>
    <w:rsid w:val="004B7BE3"/>
    <w:rsid w:val="004F3B5A"/>
    <w:rsid w:val="005019B4"/>
    <w:rsid w:val="0052250D"/>
    <w:rsid w:val="00530756"/>
    <w:rsid w:val="0053475F"/>
    <w:rsid w:val="00545CA3"/>
    <w:rsid w:val="00554D78"/>
    <w:rsid w:val="005620CA"/>
    <w:rsid w:val="005645F3"/>
    <w:rsid w:val="005735C5"/>
    <w:rsid w:val="0057375D"/>
    <w:rsid w:val="005751FE"/>
    <w:rsid w:val="00584C40"/>
    <w:rsid w:val="00594A37"/>
    <w:rsid w:val="005B236B"/>
    <w:rsid w:val="005B4E75"/>
    <w:rsid w:val="005C36DF"/>
    <w:rsid w:val="005E78F9"/>
    <w:rsid w:val="005F09AE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A3075"/>
    <w:rsid w:val="006B6F5B"/>
    <w:rsid w:val="006C47F5"/>
    <w:rsid w:val="006D0345"/>
    <w:rsid w:val="00706043"/>
    <w:rsid w:val="00711717"/>
    <w:rsid w:val="00715DD9"/>
    <w:rsid w:val="00757D65"/>
    <w:rsid w:val="007701A1"/>
    <w:rsid w:val="00774E98"/>
    <w:rsid w:val="007819EE"/>
    <w:rsid w:val="007B590D"/>
    <w:rsid w:val="007B7EC7"/>
    <w:rsid w:val="007C0849"/>
    <w:rsid w:val="007C140D"/>
    <w:rsid w:val="007D4FAE"/>
    <w:rsid w:val="007E206E"/>
    <w:rsid w:val="007F0904"/>
    <w:rsid w:val="00801951"/>
    <w:rsid w:val="00802F3D"/>
    <w:rsid w:val="00806CCA"/>
    <w:rsid w:val="008337BF"/>
    <w:rsid w:val="00836C27"/>
    <w:rsid w:val="00846617"/>
    <w:rsid w:val="00846E35"/>
    <w:rsid w:val="00857B67"/>
    <w:rsid w:val="00873DA6"/>
    <w:rsid w:val="0088625F"/>
    <w:rsid w:val="00893B1B"/>
    <w:rsid w:val="008948B8"/>
    <w:rsid w:val="008B5B34"/>
    <w:rsid w:val="008C7DF3"/>
    <w:rsid w:val="008D2272"/>
    <w:rsid w:val="008D7B9C"/>
    <w:rsid w:val="008E506C"/>
    <w:rsid w:val="008F1038"/>
    <w:rsid w:val="008F2B61"/>
    <w:rsid w:val="008F5ADE"/>
    <w:rsid w:val="008F6DE4"/>
    <w:rsid w:val="008F7AED"/>
    <w:rsid w:val="00950AF2"/>
    <w:rsid w:val="00954D06"/>
    <w:rsid w:val="009A6B00"/>
    <w:rsid w:val="009B382B"/>
    <w:rsid w:val="009B7340"/>
    <w:rsid w:val="009C0E64"/>
    <w:rsid w:val="009C29E0"/>
    <w:rsid w:val="009C2B2C"/>
    <w:rsid w:val="009F3D0F"/>
    <w:rsid w:val="009F4CE6"/>
    <w:rsid w:val="009F5661"/>
    <w:rsid w:val="00A17362"/>
    <w:rsid w:val="00A200C8"/>
    <w:rsid w:val="00A43BA3"/>
    <w:rsid w:val="00A641DB"/>
    <w:rsid w:val="00A65604"/>
    <w:rsid w:val="00A731C5"/>
    <w:rsid w:val="00A762BD"/>
    <w:rsid w:val="00AA7A25"/>
    <w:rsid w:val="00AD2B8D"/>
    <w:rsid w:val="00AD6207"/>
    <w:rsid w:val="00B12B17"/>
    <w:rsid w:val="00B17199"/>
    <w:rsid w:val="00B17D52"/>
    <w:rsid w:val="00B204BF"/>
    <w:rsid w:val="00B21CD2"/>
    <w:rsid w:val="00B31644"/>
    <w:rsid w:val="00B34176"/>
    <w:rsid w:val="00B467E7"/>
    <w:rsid w:val="00B50832"/>
    <w:rsid w:val="00B729BF"/>
    <w:rsid w:val="00B86802"/>
    <w:rsid w:val="00B87326"/>
    <w:rsid w:val="00B92D2F"/>
    <w:rsid w:val="00BA0EC0"/>
    <w:rsid w:val="00BC10C8"/>
    <w:rsid w:val="00BC5170"/>
    <w:rsid w:val="00BE04F8"/>
    <w:rsid w:val="00BF1C0C"/>
    <w:rsid w:val="00C4361A"/>
    <w:rsid w:val="00C71B4E"/>
    <w:rsid w:val="00C93F22"/>
    <w:rsid w:val="00CA019A"/>
    <w:rsid w:val="00CA5ABB"/>
    <w:rsid w:val="00CC0635"/>
    <w:rsid w:val="00CD3968"/>
    <w:rsid w:val="00CE2189"/>
    <w:rsid w:val="00CF50E9"/>
    <w:rsid w:val="00D02D2F"/>
    <w:rsid w:val="00D317D2"/>
    <w:rsid w:val="00D42E84"/>
    <w:rsid w:val="00D50ABF"/>
    <w:rsid w:val="00D63F07"/>
    <w:rsid w:val="00D85453"/>
    <w:rsid w:val="00D90FFE"/>
    <w:rsid w:val="00DA1434"/>
    <w:rsid w:val="00DA14A2"/>
    <w:rsid w:val="00DB1E46"/>
    <w:rsid w:val="00DB2EE6"/>
    <w:rsid w:val="00DB63CC"/>
    <w:rsid w:val="00DB703C"/>
    <w:rsid w:val="00DD010B"/>
    <w:rsid w:val="00DD11A5"/>
    <w:rsid w:val="00DF4D12"/>
    <w:rsid w:val="00DF648B"/>
    <w:rsid w:val="00E07851"/>
    <w:rsid w:val="00E20FDA"/>
    <w:rsid w:val="00E55E8F"/>
    <w:rsid w:val="00E62227"/>
    <w:rsid w:val="00E626D2"/>
    <w:rsid w:val="00ED108A"/>
    <w:rsid w:val="00ED1BE0"/>
    <w:rsid w:val="00F20474"/>
    <w:rsid w:val="00F24F29"/>
    <w:rsid w:val="00F37331"/>
    <w:rsid w:val="00F4330A"/>
    <w:rsid w:val="00F452F0"/>
    <w:rsid w:val="00F61F79"/>
    <w:rsid w:val="00F658E1"/>
    <w:rsid w:val="00F6756B"/>
    <w:rsid w:val="00F741FF"/>
    <w:rsid w:val="00F81F9F"/>
    <w:rsid w:val="00F83E00"/>
    <w:rsid w:val="00F9012B"/>
    <w:rsid w:val="00FB0D8A"/>
    <w:rsid w:val="00FC2032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447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23</cp:revision>
  <cp:lastPrinted>2026-05-12T18:39:00Z</cp:lastPrinted>
  <dcterms:created xsi:type="dcterms:W3CDTF">2026-05-12T18:41:00Z</dcterms:created>
  <dcterms:modified xsi:type="dcterms:W3CDTF">2026-05-12T18:56:00Z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