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EFED2" w14:textId="2BF703AC" w:rsidR="005E3F36" w:rsidRDefault="005E3F36" w:rsidP="005E3F36">
      <w:r>
        <w:t xml:space="preserve">Míla třido </w:t>
      </w:r>
      <w:proofErr w:type="spellStart"/>
      <w:r>
        <w:t>míla</w:t>
      </w:r>
      <w:proofErr w:type="spellEnd"/>
      <w:r>
        <w:t xml:space="preserve"> paní učitelko dnes jsem si připravil referát o 3D tisků</w:t>
      </w:r>
    </w:p>
    <w:p w14:paraId="3373893B" w14:textId="2EF8C292" w:rsidR="005E3F36" w:rsidRDefault="005E3F36" w:rsidP="005E3F36">
      <w:r>
        <w:t>V posledních letech se 3D tisk stal jedním z nejzajímavějších a nejvíce inovativních technologických průlomů. Tento proces umožňuje vytvářet fyzické objekty vrstva po vrstvě na základě digitálního modelu. 3D tisk přináší mnoho možností a využití v široké škále oborů, včetně průmyslu, medicíny, designu, a dokonce i v domácnostech. V tomto referátu se zaměřím na základní principy 3D tisku, jeho využití a budoucnost této technologie.</w:t>
      </w:r>
    </w:p>
    <w:p w14:paraId="28156E0A" w14:textId="77777777" w:rsidR="005E3F36" w:rsidRDefault="005E3F36" w:rsidP="005E3F36"/>
    <w:p w14:paraId="592B4CB3" w14:textId="60127ECC" w:rsidR="005E3F36" w:rsidRDefault="00F605DC" w:rsidP="005E3F36">
      <w:r>
        <w:t>Základny p</w:t>
      </w:r>
      <w:r w:rsidR="005E3F36">
        <w:t>rincipy 3D tisku:</w:t>
      </w:r>
    </w:p>
    <w:p w14:paraId="6D2A4B69" w14:textId="3A56C98F" w:rsidR="005E3F36" w:rsidRDefault="005E3F36" w:rsidP="005E3F36">
      <w:r>
        <w:t xml:space="preserve"> </w:t>
      </w:r>
      <w:r w:rsidR="00F605DC">
        <w:t xml:space="preserve">Všechno </w:t>
      </w:r>
      <w:r w:rsidR="00A8414B">
        <w:t>se začíná s </w:t>
      </w:r>
      <w:r>
        <w:t>Digitální</w:t>
      </w:r>
      <w:r w:rsidR="00A8414B">
        <w:t xml:space="preserve">m </w:t>
      </w:r>
      <w:r>
        <w:t>modelování</w:t>
      </w:r>
      <w:r w:rsidR="00A8414B">
        <w:t>m, je to</w:t>
      </w:r>
      <w:r>
        <w:t xml:space="preserve"> </w:t>
      </w:r>
      <w:r w:rsidR="00A8414B">
        <w:t>pr</w:t>
      </w:r>
      <w:r>
        <w:t>oces</w:t>
      </w:r>
      <w:r w:rsidR="00A8414B">
        <w:t xml:space="preserve"> </w:t>
      </w:r>
      <w:r>
        <w:t xml:space="preserve">vytvoření digitálního modelu pomocí CAD </w:t>
      </w:r>
      <w:proofErr w:type="spellStart"/>
      <w:r>
        <w:t>sof</w:t>
      </w:r>
      <w:r w:rsidR="00F339B5">
        <w:t>tveru</w:t>
      </w:r>
      <w:proofErr w:type="spellEnd"/>
      <w:r>
        <w:t xml:space="preserve">. Tento software umožňuje návrh a vytvoření </w:t>
      </w:r>
      <w:proofErr w:type="gramStart"/>
      <w:r>
        <w:t>3D</w:t>
      </w:r>
      <w:proofErr w:type="gramEnd"/>
      <w:r>
        <w:t xml:space="preserve"> objektů.</w:t>
      </w:r>
    </w:p>
    <w:p w14:paraId="0A9BF9ED" w14:textId="39D39FBB" w:rsidR="005E3F36" w:rsidRDefault="005E3F36" w:rsidP="005E3F36">
      <w:r>
        <w:t xml:space="preserve">  </w:t>
      </w:r>
      <w:r w:rsidR="001B4537">
        <w:t xml:space="preserve">Z modelovaní přecházíme na </w:t>
      </w:r>
      <w:proofErr w:type="spellStart"/>
      <w:r w:rsidR="00F339B5">
        <w:t>s</w:t>
      </w:r>
      <w:r>
        <w:t>licing</w:t>
      </w:r>
      <w:proofErr w:type="spellEnd"/>
      <w:r w:rsidR="00F339B5">
        <w:t xml:space="preserve">, </w:t>
      </w:r>
      <w:proofErr w:type="spellStart"/>
      <w:r w:rsidR="00F339B5">
        <w:t>slicing</w:t>
      </w:r>
      <w:proofErr w:type="spellEnd"/>
      <w:r w:rsidR="00F339B5">
        <w:t xml:space="preserve"> je</w:t>
      </w:r>
      <w:r w:rsidR="003D6E78">
        <w:t xml:space="preserve"> </w:t>
      </w:r>
      <w:r>
        <w:t>rozdělen</w:t>
      </w:r>
      <w:r w:rsidR="003D6E78">
        <w:t>í modelu</w:t>
      </w:r>
      <w:r>
        <w:t xml:space="preserve"> na tenké vrstvy</w:t>
      </w:r>
      <w:r w:rsidR="007D1135">
        <w:t>,</w:t>
      </w:r>
      <w:r>
        <w:t xml:space="preserve"> </w:t>
      </w:r>
      <w:r w:rsidR="007D1135">
        <w:t>k</w:t>
      </w:r>
      <w:r>
        <w:t>aždá vrstva je pak tisknuta postupně.</w:t>
      </w:r>
    </w:p>
    <w:p w14:paraId="7F47B87B" w14:textId="235BCB9E" w:rsidR="005E3F36" w:rsidRDefault="005E3F36" w:rsidP="005E3F36">
      <w:r>
        <w:t xml:space="preserve"> </w:t>
      </w:r>
      <w:r w:rsidR="002F1F60">
        <w:t>A nakonec:</w:t>
      </w:r>
      <w:r>
        <w:t xml:space="preserve"> Tisk</w:t>
      </w:r>
      <w:r w:rsidR="00DA37B4">
        <w:t xml:space="preserve">, </w:t>
      </w:r>
      <w:r w:rsidR="00F0605B">
        <w:t>m</w:t>
      </w:r>
      <w:r>
        <w:t>ateriál pro tisk (plast) je nahříván nebo vystřikován na podložku nebo do předchozí vrstvy, aby se vytvořila požadovaná struktura. Tento proces se opakuje vrstva po vrstvě, dokud není hotový fyzický objekt.</w:t>
      </w:r>
    </w:p>
    <w:p w14:paraId="4C400B2D" w14:textId="6A1EE5F0" w:rsidR="005E3F36" w:rsidRDefault="005E3F36" w:rsidP="005E3F36">
      <w:r>
        <w:t>3D tisk má obrovský potenciál v průmyslu. Může snížit náklady na výrobu prototypů, umožnit rychlejší iterace designu a individualizaci výrobků. Díky 3D tisku lze také vytvářet složité geometrie, které by byly obtížné nebo nemožné vytvořit tradičními metodami.</w:t>
      </w:r>
    </w:p>
    <w:p w14:paraId="7E894B20" w14:textId="37FCE9C6" w:rsidR="005E3F36" w:rsidRDefault="00EF5325" w:rsidP="005E3F36">
      <w:r>
        <w:t>V </w:t>
      </w:r>
      <w:r w:rsidR="00DE7041">
        <w:t>Medicíně</w:t>
      </w:r>
      <w:r>
        <w:t xml:space="preserve"> </w:t>
      </w:r>
      <w:r w:rsidR="005E3F36">
        <w:t xml:space="preserve">3D tisk přináší zásadní inovace. </w:t>
      </w:r>
      <w:r w:rsidR="00BF3E6D">
        <w:t>Pomocí 3D tisku j</w:t>
      </w:r>
      <w:r w:rsidR="005E3F36">
        <w:t>e možné vytvořit přesné modely orgánů pro chirurgické plánování a výuku, vyrábět protézy a implantáty přizpůsobené jednotlivým pacientům, a dokonce tisknout tkáně a orgány pro transplantace v budoucnosti.</w:t>
      </w:r>
    </w:p>
    <w:p w14:paraId="74140A4D" w14:textId="7A31BED1" w:rsidR="005E3F36" w:rsidRDefault="005E3F36" w:rsidP="005E3F36">
      <w:r>
        <w:t xml:space="preserve"> Designéři a architekti mohou využívat 3D tisk k vytváření modelů a prototypů svých návrhů. Tato technologie umožňuje rychlé testování a vizualizaci nápadů před jejich realizací.</w:t>
      </w:r>
    </w:p>
    <w:p w14:paraId="25489A10" w14:textId="7E6EC788" w:rsidR="005E3F36" w:rsidRDefault="005E3F36" w:rsidP="005E3F36">
      <w:r>
        <w:t>3D tisk se začíná dostávat i do domácností. Lidé mohou tisknout vlastní dekorace, náhradní díly, hračky a další objekty podle svých potřeb.</w:t>
      </w:r>
    </w:p>
    <w:p w14:paraId="6AAD4559" w14:textId="77777777" w:rsidR="005E3F36" w:rsidRDefault="005E3F36" w:rsidP="005E3F36"/>
    <w:p w14:paraId="6D4B1999" w14:textId="77777777" w:rsidR="005E3F36" w:rsidRDefault="005E3F36" w:rsidP="005E3F36">
      <w:r>
        <w:t>Závěr:</w:t>
      </w:r>
    </w:p>
    <w:p w14:paraId="78564887" w14:textId="7521EEDA" w:rsidR="00542EBD" w:rsidRDefault="005E3F36" w:rsidP="005E3F36">
      <w:r>
        <w:t>3D tisk je revoluční technologie s obrovským potenciálem v různých oblastech. Je to nástroj, který umožňuje kreativitu, inovaci a individualizaci. Budoucnost 3D tisku je velmi slibná a s dalším vývojem materiálů, procesů a aplikací může tato technologie zásadně změnit způsob, jakým vyrábíme, léčíme a tvoříme.</w:t>
      </w:r>
    </w:p>
    <w:sectPr w:rsidR="00542EBD" w:rsidSect="008D6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36"/>
    <w:rsid w:val="001B4537"/>
    <w:rsid w:val="002F1F60"/>
    <w:rsid w:val="003D6E78"/>
    <w:rsid w:val="00460EFE"/>
    <w:rsid w:val="00461365"/>
    <w:rsid w:val="00502D51"/>
    <w:rsid w:val="00542EBD"/>
    <w:rsid w:val="005E3F36"/>
    <w:rsid w:val="007D1135"/>
    <w:rsid w:val="008D6EEC"/>
    <w:rsid w:val="0091194B"/>
    <w:rsid w:val="009B549C"/>
    <w:rsid w:val="00A203DB"/>
    <w:rsid w:val="00A8414B"/>
    <w:rsid w:val="00BF3E6D"/>
    <w:rsid w:val="00DA37B4"/>
    <w:rsid w:val="00DE7041"/>
    <w:rsid w:val="00E466E5"/>
    <w:rsid w:val="00EF5325"/>
    <w:rsid w:val="00F0605B"/>
    <w:rsid w:val="00F339B5"/>
    <w:rsid w:val="00F605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9F434"/>
  <w15:chartTrackingRefBased/>
  <w15:docId w15:val="{FD3AE596-F6DC-44F9-81E1-2312B5D6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8" ma:contentTypeDescription="Vytvoří nový dokument" ma:contentTypeScope="" ma:versionID="3c4965afe8a2cfeaad677423fd74817d">
  <xsd:schema xmlns:xsd="http://www.w3.org/2001/XMLSchema" xmlns:xs="http://www.w3.org/2001/XMLSchema" xmlns:p="http://schemas.microsoft.com/office/2006/metadata/properties" xmlns:ns3="30a7c0b2-3957-4ee6-848f-03628eecaa28" targetNamespace="http://schemas.microsoft.com/office/2006/metadata/properties" ma:root="true" ma:fieldsID="54ff7a8c90c89bc7dd28eef088849177" ns3:_="">
    <xsd:import namespace="30a7c0b2-3957-4ee6-848f-03628eecaa2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52D842-4184-44B7-96E5-3888257F43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B354D9-5FB3-4ECF-A0E2-35D2F4BBD8EB}">
  <ds:schemaRefs>
    <ds:schemaRef ds:uri="http://schemas.microsoft.com/sharepoint/v3/contenttype/forms"/>
  </ds:schemaRefs>
</ds:datastoreItem>
</file>

<file path=customXml/itemProps3.xml><?xml version="1.0" encoding="utf-8"?>
<ds:datastoreItem xmlns:ds="http://schemas.openxmlformats.org/officeDocument/2006/customXml" ds:itemID="{AE8DFB89-8FA0-461C-8C3F-7D872DEAB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1</Pages>
  <Words>320</Words>
  <Characters>1890</Characters>
  <Application>Microsoft Office Word</Application>
  <DocSecurity>0</DocSecurity>
  <Lines>15</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 Menson</dc:creator>
  <cp:keywords/>
  <dc:description/>
  <cp:lastModifiedBy>Men Menson</cp:lastModifiedBy>
  <cp:revision>20</cp:revision>
  <dcterms:created xsi:type="dcterms:W3CDTF">2023-06-05T07:19:00Z</dcterms:created>
  <dcterms:modified xsi:type="dcterms:W3CDTF">2023-06-11T10:58:00Z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