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ADF6" w14:textId="611F98B7" w:rsidR="003A14F5" w:rsidRPr="00935586" w:rsidRDefault="001602C4" w:rsidP="001602C4">
      <w:pPr>
        <w:jc w:val="center"/>
        <w:rPr>
          <w:rFonts w:asciiTheme="majorHAnsi" w:hAnsiTheme="majorHAnsi"/>
        </w:rPr>
      </w:pPr>
      <w:r w:rsidRPr="00935586">
        <w:rPr>
          <w:rFonts w:asciiTheme="majorHAnsi" w:hAnsiTheme="majorHAnsi"/>
          <w:b/>
          <w:bCs/>
          <w:sz w:val="40"/>
          <w:szCs w:val="40"/>
          <w:u w:val="single"/>
        </w:rPr>
        <w:t>Základní pojmy a měřené veličiny</w:t>
      </w:r>
    </w:p>
    <w:p w14:paraId="0F7E27B3" w14:textId="4C9E8309" w:rsidR="001602C4" w:rsidRPr="00935586" w:rsidRDefault="001602C4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Základ</w:t>
      </w:r>
    </w:p>
    <w:p w14:paraId="75033C58" w14:textId="3744921E" w:rsidR="001602C4" w:rsidRPr="00935586" w:rsidRDefault="001602C4" w:rsidP="001602C4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proces zjišťování (kvantifikace) hodnot</w:t>
      </w:r>
    </w:p>
    <w:p w14:paraId="773AB1EA" w14:textId="018CAD2E" w:rsidR="001602C4" w:rsidRPr="00935586" w:rsidRDefault="001602C4" w:rsidP="001602C4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Kvantifikujeme pomocí veličiny, která byla dohodou stanovena jako jednotka</w:t>
      </w:r>
    </w:p>
    <w:p w14:paraId="7A98BCD3" w14:textId="7D57A84E" w:rsidR="001602C4" w:rsidRPr="00935586" w:rsidRDefault="001602C4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Měřené veličiny dělíme do dvou hlavních skupin:</w:t>
      </w:r>
    </w:p>
    <w:p w14:paraId="0116ADA8" w14:textId="604B093E" w:rsidR="001602C4" w:rsidRPr="00935586" w:rsidRDefault="001602C4" w:rsidP="001602C4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Aktivní veličiny: Napětí (U), Proud (I), výkon (P)</w:t>
      </w:r>
    </w:p>
    <w:p w14:paraId="32AC9E26" w14:textId="78DF0391" w:rsidR="001602C4" w:rsidRPr="00935586" w:rsidRDefault="001602C4" w:rsidP="001602C4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Zprostředkovávají přísun elektrické energie do obvodu</w:t>
      </w:r>
    </w:p>
    <w:p w14:paraId="6F72EE85" w14:textId="6F3055BC" w:rsidR="001602C4" w:rsidRPr="00935586" w:rsidRDefault="001602C4" w:rsidP="001602C4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Nepotřebujeme pro jejich měření vnější napájecí zdroj v měřicím obvodu</w:t>
      </w:r>
    </w:p>
    <w:p w14:paraId="37D03B22" w14:textId="15E21AF0" w:rsidR="001602C4" w:rsidRPr="00935586" w:rsidRDefault="001602C4" w:rsidP="001602C4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Pasivní veličiny: odpor (R), kapacita (C) a indukčnost (L)</w:t>
      </w:r>
    </w:p>
    <w:p w14:paraId="2DACA92B" w14:textId="4E921F09" w:rsidR="001602C4" w:rsidRPr="00935586" w:rsidRDefault="001602C4" w:rsidP="001602C4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charakterizují elektrické vlastnosti prvků elektrického obvodu</w:t>
      </w:r>
    </w:p>
    <w:p w14:paraId="3E09DA9A" w14:textId="3F46FAD5" w:rsidR="001602C4" w:rsidRPr="00935586" w:rsidRDefault="001602C4" w:rsidP="001602C4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Abychom je mohli změřit, musíme do obvodu přivést energii z vnějšího zdroje a sledovat, jak na ni prvek reaguje</w:t>
      </w:r>
    </w:p>
    <w:p w14:paraId="246595C5" w14:textId="0E91FE04" w:rsidR="001602C4" w:rsidRPr="00935586" w:rsidRDefault="001602C4" w:rsidP="001602C4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Chyby měření</w:t>
      </w:r>
    </w:p>
    <w:p w14:paraId="2A26C148" w14:textId="77777777" w:rsidR="001602C4" w:rsidRPr="00935586" w:rsidRDefault="001602C4" w:rsidP="00261F10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Systematické (soustavné) chyby: </w:t>
      </w:r>
    </w:p>
    <w:p w14:paraId="4C4D00F9" w14:textId="106FC009" w:rsidR="001602C4" w:rsidRPr="00935586" w:rsidRDefault="001602C4" w:rsidP="00261F10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Mají stálou příčinu a vnáší do měření trvalou úchylku jedním směrem.</w:t>
      </w:r>
    </w:p>
    <w:p w14:paraId="28E00892" w14:textId="5AB6E582" w:rsidR="001602C4" w:rsidRPr="00935586" w:rsidRDefault="001602C4" w:rsidP="00261F10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Způsobuje je např. špatně zkalibrovány přístroj, vnitřní odpor multimetru, nebo vliv okolní teploty.</w:t>
      </w:r>
    </w:p>
    <w:p w14:paraId="5F05A11D" w14:textId="023A0660" w:rsidR="001602C4" w:rsidRPr="00935586" w:rsidRDefault="001602C4" w:rsidP="00261F10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Dají se matematicky korigovat</w:t>
      </w:r>
    </w:p>
    <w:p w14:paraId="7FF3032C" w14:textId="77777777" w:rsidR="00261F10" w:rsidRPr="00935586" w:rsidRDefault="001602C4" w:rsidP="00261F10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Náhodné chyby: </w:t>
      </w:r>
    </w:p>
    <w:p w14:paraId="6CF84B69" w14:textId="75EC2922" w:rsidR="00261F10" w:rsidRPr="00935586" w:rsidRDefault="00261F10" w:rsidP="00261F10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Vznikají působením mnoha nepředvídatelných vlivů </w:t>
      </w:r>
    </w:p>
    <w:p w14:paraId="756D1B3E" w14:textId="5B1CAB80" w:rsidR="001602C4" w:rsidRPr="00935586" w:rsidRDefault="00261F10" w:rsidP="00261F10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např.  šum z vedlejších součástek, jemné kolísání sítě, elektromagnetické rušení</w:t>
      </w:r>
    </w:p>
    <w:p w14:paraId="23F8523C" w14:textId="669801B3" w:rsidR="00261F10" w:rsidRPr="00935586" w:rsidRDefault="00261F10" w:rsidP="00261F10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lze je minimalizovat statisticky – série měření → aritmetický průměr</w:t>
      </w:r>
    </w:p>
    <w:p w14:paraId="01B7EE4F" w14:textId="77777777" w:rsidR="00261F10" w:rsidRPr="00935586" w:rsidRDefault="001602C4" w:rsidP="00261F10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Hrubé chyby (omyly):</w:t>
      </w:r>
      <w:r w:rsidR="00261F10" w:rsidRPr="00935586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57D8BF4D" w14:textId="556E40C7" w:rsidR="001602C4" w:rsidRPr="00935586" w:rsidRDefault="00261F10" w:rsidP="00261F10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Selhání lidského faktoru. Špatně zapojený obvod, přečtení jiné stupnice, špatně zvolený rozsah</w:t>
      </w:r>
    </w:p>
    <w:p w14:paraId="4DEA0C66" w14:textId="0067E0E6" w:rsidR="00261F10" w:rsidRPr="00935586" w:rsidRDefault="00261F10" w:rsidP="00261F10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Takové měření je neplatné</w:t>
      </w:r>
    </w:p>
    <w:p w14:paraId="106EBC06" w14:textId="6AE6FC41" w:rsidR="00284954" w:rsidRPr="00935586" w:rsidRDefault="001602C4" w:rsidP="00284954">
      <w:pPr>
        <w:pStyle w:val="Odstavecseseznamem"/>
        <w:numPr>
          <w:ilvl w:val="0"/>
          <w:numId w:val="14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Absolutní chyba</w:t>
      </w:r>
      <w:r w:rsidR="00284954" w:rsidRPr="00935586">
        <w:rPr>
          <w:rFonts w:asciiTheme="majorHAnsi" w:hAnsiTheme="majorHAnsi"/>
          <w:b/>
          <w:bCs/>
          <w:sz w:val="24"/>
          <w:szCs w:val="24"/>
        </w:rPr>
        <w:t xml:space="preserve"> (</w:t>
      </w:r>
      <w:r w:rsidR="00284954" w:rsidRPr="00935586">
        <w:rPr>
          <w:rFonts w:asciiTheme="majorHAnsi" w:hAnsiTheme="majorHAnsi"/>
          <w:sz w:val="24"/>
          <w:szCs w:val="24"/>
        </w:rPr>
        <w:t>ΔX)</w:t>
      </w:r>
      <w:r w:rsidRPr="00935586">
        <w:rPr>
          <w:rFonts w:asciiTheme="majorHAnsi" w:hAnsiTheme="majorHAnsi"/>
          <w:b/>
          <w:bCs/>
          <w:sz w:val="24"/>
          <w:szCs w:val="24"/>
        </w:rPr>
        <w:t>:</w:t>
      </w:r>
      <w:r w:rsidR="00284954" w:rsidRPr="00935586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10239A5C" w14:textId="09A4C037" w:rsidR="00284954" w:rsidRPr="00935586" w:rsidRDefault="00284954" w:rsidP="00284954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Je to rozdíl mezi naměřenou hodnotou (M) a skutečnou/správnou hodnotou</w:t>
      </w:r>
    </w:p>
    <w:p w14:paraId="61D5D364" w14:textId="75A64F31" w:rsidR="001602C4" w:rsidRPr="00935586" w:rsidRDefault="00284954" w:rsidP="00284954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ΔX = </w:t>
      </w:r>
      <w:proofErr w:type="gramStart"/>
      <w:r w:rsidRPr="00935586">
        <w:rPr>
          <w:rFonts w:asciiTheme="majorHAnsi" w:hAnsiTheme="majorHAnsi"/>
          <w:sz w:val="24"/>
          <w:szCs w:val="24"/>
        </w:rPr>
        <w:t>M – X</w:t>
      </w:r>
      <w:proofErr w:type="gramEnd"/>
      <w:r w:rsidRPr="00935586">
        <w:rPr>
          <w:rFonts w:asciiTheme="majorHAnsi" w:hAnsiTheme="majorHAnsi"/>
          <w:sz w:val="24"/>
          <w:szCs w:val="24"/>
        </w:rPr>
        <w:t>; Vypočítaná chyba měření je ± (0,02 + 0,05) = ±0,07Ω. Což znamená, že skutečná (pravdivá) hodnota odporu bude v rozmezí 0,93-1,07Ω</w:t>
      </w:r>
    </w:p>
    <w:p w14:paraId="2131D0EB" w14:textId="65DC8397" w:rsidR="001602C4" w:rsidRPr="00935586" w:rsidRDefault="001602C4" w:rsidP="00284954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Relativní chyba</w:t>
      </w:r>
      <w:r w:rsidR="00284954" w:rsidRPr="00935586">
        <w:rPr>
          <w:rFonts w:asciiTheme="majorHAnsi" w:hAnsiTheme="majorHAnsi"/>
          <w:b/>
          <w:bCs/>
          <w:sz w:val="24"/>
          <w:szCs w:val="24"/>
        </w:rPr>
        <w:t xml:space="preserve"> (δ)</w:t>
      </w:r>
      <w:r w:rsidRPr="00935586">
        <w:rPr>
          <w:rFonts w:asciiTheme="majorHAnsi" w:hAnsiTheme="majorHAnsi"/>
          <w:b/>
          <w:bCs/>
          <w:sz w:val="24"/>
          <w:szCs w:val="24"/>
        </w:rPr>
        <w:t>:</w:t>
      </w:r>
      <w:r w:rsidR="00284954" w:rsidRPr="00935586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1D253DD9" w14:textId="129EBA77" w:rsidR="00284954" w:rsidRPr="00935586" w:rsidRDefault="00284954" w:rsidP="00284954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je poměr absolutní chyby k porovnávané hodnotě; ukazatel kvality měření</w:t>
      </w:r>
      <w:r w:rsidR="000036E1">
        <w:rPr>
          <w:rFonts w:asciiTheme="majorHAnsi" w:hAnsiTheme="majorHAnsi"/>
          <w:sz w:val="24"/>
          <w:szCs w:val="24"/>
        </w:rPr>
        <w:t xml:space="preserve"> </w:t>
      </w:r>
      <w:r w:rsidR="000036E1" w:rsidRPr="00935586">
        <w:rPr>
          <w:rFonts w:asciiTheme="majorHAnsi" w:hAnsiTheme="majorHAnsi"/>
          <w:sz w:val="24"/>
          <w:szCs w:val="24"/>
        </w:rPr>
        <w:t>ΔX</w:t>
      </w:r>
      <w:r w:rsidR="000036E1">
        <w:rPr>
          <w:rFonts w:asciiTheme="majorHAnsi" w:hAnsiTheme="majorHAnsi"/>
          <w:sz w:val="24"/>
          <w:szCs w:val="24"/>
        </w:rPr>
        <w:t>/X * 100%</w:t>
      </w:r>
    </w:p>
    <w:p w14:paraId="63785460" w14:textId="348D522B" w:rsidR="00284954" w:rsidRPr="00935586" w:rsidRDefault="00284954" w:rsidP="00284954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Třída přesnosti (TP):</w:t>
      </w:r>
    </w:p>
    <w:p w14:paraId="12DF3745" w14:textId="236B37BF" w:rsidR="00284954" w:rsidRPr="00935586" w:rsidRDefault="00284954" w:rsidP="00284954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Udává maximální povolenou relativní chybu je vztažená k maximální hodnotě měřicího rozsahu TP = (</w:t>
      </w:r>
      <w:proofErr w:type="spellStart"/>
      <w:r w:rsidRPr="00935586">
        <w:rPr>
          <w:rFonts w:asciiTheme="majorHAnsi" w:hAnsiTheme="majorHAnsi"/>
          <w:sz w:val="24"/>
          <w:szCs w:val="24"/>
        </w:rPr>
        <w:t>ΔXmax</w:t>
      </w:r>
      <w:proofErr w:type="spellEnd"/>
      <w:r w:rsidRPr="00935586">
        <w:rPr>
          <w:rFonts w:asciiTheme="majorHAnsi" w:hAnsiTheme="majorHAnsi"/>
          <w:sz w:val="24"/>
          <w:szCs w:val="24"/>
        </w:rPr>
        <w:t>/</w:t>
      </w:r>
      <w:proofErr w:type="spellStart"/>
      <w:r w:rsidRPr="00935586">
        <w:rPr>
          <w:rFonts w:asciiTheme="majorHAnsi" w:hAnsiTheme="majorHAnsi"/>
          <w:sz w:val="24"/>
          <w:szCs w:val="24"/>
        </w:rPr>
        <w:t>Xmax</w:t>
      </w:r>
      <w:proofErr w:type="spellEnd"/>
      <w:r w:rsidRPr="00935586">
        <w:rPr>
          <w:rFonts w:asciiTheme="majorHAnsi" w:hAnsiTheme="majorHAnsi"/>
          <w:sz w:val="24"/>
          <w:szCs w:val="24"/>
        </w:rPr>
        <w:t>) * 100 (%)</w:t>
      </w:r>
    </w:p>
    <w:p w14:paraId="35CFBC80" w14:textId="5AE9A07D" w:rsidR="001836B5" w:rsidRPr="00935586" w:rsidRDefault="001836B5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br w:type="page"/>
      </w:r>
    </w:p>
    <w:p w14:paraId="4FBEC00A" w14:textId="645778F4" w:rsidR="001836B5" w:rsidRPr="00935586" w:rsidRDefault="001836B5" w:rsidP="001836B5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lastRenderedPageBreak/>
        <w:t>Analogové měřicí přístroje</w:t>
      </w:r>
    </w:p>
    <w:p w14:paraId="6D01A401" w14:textId="58DBFD1E" w:rsidR="001836B5" w:rsidRPr="00935586" w:rsidRDefault="001836B5" w:rsidP="001836B5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Elektromechanický převodník</w:t>
      </w:r>
      <w:r w:rsidRPr="00935586">
        <w:rPr>
          <w:rFonts w:asciiTheme="majorHAnsi" w:hAnsiTheme="majorHAnsi"/>
          <w:sz w:val="24"/>
          <w:szCs w:val="24"/>
        </w:rPr>
        <w:t>. Analogový přístroj převádí měřenou elektrickou veličinu na mechanický pohyb (výchylku ručičky). Pohyblivá část musí být brzděna (tlumena), aby ručička nekmitala a rychle se ustálila</w:t>
      </w:r>
    </w:p>
    <w:p w14:paraId="09AA2927" w14:textId="25C51275" w:rsidR="001836B5" w:rsidRPr="00935586" w:rsidRDefault="001836B5" w:rsidP="001836B5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Magnetoelektrický systém (</w:t>
      </w:r>
      <w:proofErr w:type="spellStart"/>
      <w:r w:rsidRPr="00935586">
        <w:rPr>
          <w:rFonts w:asciiTheme="majorHAnsi" w:hAnsiTheme="majorHAnsi"/>
          <w:b/>
          <w:bCs/>
          <w:sz w:val="24"/>
          <w:szCs w:val="24"/>
        </w:rPr>
        <w:t>Deprézský</w:t>
      </w:r>
      <w:proofErr w:type="spellEnd"/>
      <w:r w:rsidRPr="00935586">
        <w:rPr>
          <w:rFonts w:asciiTheme="majorHAnsi" w:hAnsiTheme="majorHAnsi"/>
          <w:b/>
          <w:bCs/>
          <w:sz w:val="24"/>
          <w:szCs w:val="24"/>
        </w:rPr>
        <w:t>):</w:t>
      </w:r>
    </w:p>
    <w:p w14:paraId="6D0B7084" w14:textId="7328B996" w:rsidR="001836B5" w:rsidRPr="00935586" w:rsidRDefault="001836B5" w:rsidP="001836B5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Princip:</w:t>
      </w:r>
      <w:r w:rsidRPr="00935586">
        <w:rPr>
          <w:rFonts w:asciiTheme="majorHAnsi" w:hAnsiTheme="majorHAnsi"/>
          <w:sz w:val="24"/>
          <w:szCs w:val="24"/>
        </w:rPr>
        <w:t xml:space="preserve"> Cívka se otáčí v silném poli permanentního magnetu. Proud protékající cívkou vytváří magnetické pole, které reaguje s polem permanentního magnetu.</w:t>
      </w:r>
    </w:p>
    <w:p w14:paraId="342A121C" w14:textId="5ACF75D4" w:rsidR="001836B5" w:rsidRPr="00935586" w:rsidRDefault="001836B5" w:rsidP="001836B5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Působením </w:t>
      </w:r>
      <w:proofErr w:type="spellStart"/>
      <w:r w:rsidRPr="00935586">
        <w:rPr>
          <w:rFonts w:asciiTheme="majorHAnsi" w:hAnsiTheme="majorHAnsi"/>
          <w:sz w:val="24"/>
          <w:szCs w:val="24"/>
        </w:rPr>
        <w:t>mag</w:t>
      </w:r>
      <w:proofErr w:type="spellEnd"/>
      <w:r w:rsidRPr="00935586">
        <w:rPr>
          <w:rFonts w:asciiTheme="majorHAnsi" w:hAnsiTheme="majorHAnsi"/>
          <w:sz w:val="24"/>
          <w:szCs w:val="24"/>
        </w:rPr>
        <w:t>. Polí působí nerovnováhu a otočná cívka se natočí spolu s ručičkou.</w:t>
      </w:r>
    </w:p>
    <w:p w14:paraId="15132565" w14:textId="0065D0D5" w:rsidR="001836B5" w:rsidRPr="00935586" w:rsidRDefault="001836B5" w:rsidP="001836B5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Co měří:</w:t>
      </w:r>
      <w:r w:rsidRPr="00935586">
        <w:rPr>
          <w:rFonts w:asciiTheme="majorHAnsi" w:hAnsiTheme="majorHAnsi"/>
          <w:sz w:val="24"/>
          <w:szCs w:val="24"/>
        </w:rPr>
        <w:t xml:space="preserve"> Měří </w:t>
      </w:r>
      <w:r w:rsidRPr="00935586">
        <w:rPr>
          <w:rFonts w:asciiTheme="majorHAnsi" w:hAnsiTheme="majorHAnsi"/>
          <w:b/>
          <w:bCs/>
          <w:sz w:val="24"/>
          <w:szCs w:val="24"/>
        </w:rPr>
        <w:t>střední hodnotu</w:t>
      </w:r>
      <w:r w:rsidRPr="00935586">
        <w:rPr>
          <w:rFonts w:asciiTheme="majorHAnsi" w:hAnsiTheme="majorHAnsi"/>
          <w:sz w:val="24"/>
          <w:szCs w:val="24"/>
        </w:rPr>
        <w:t xml:space="preserve"> a funguje </w:t>
      </w:r>
      <w:r w:rsidRPr="00935586">
        <w:rPr>
          <w:rFonts w:asciiTheme="majorHAnsi" w:hAnsiTheme="majorHAnsi"/>
          <w:b/>
          <w:bCs/>
          <w:sz w:val="24"/>
          <w:szCs w:val="24"/>
        </w:rPr>
        <w:t>pouze pro stejnosměrný proud (DC)</w:t>
      </w:r>
    </w:p>
    <w:p w14:paraId="546609AC" w14:textId="1FE28697" w:rsidR="001836B5" w:rsidRPr="00935586" w:rsidRDefault="001836B5" w:rsidP="001836B5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Vlastnosti:</w:t>
      </w:r>
      <w:r w:rsidRPr="00935586">
        <w:rPr>
          <w:rFonts w:asciiTheme="majorHAnsi" w:hAnsiTheme="majorHAnsi"/>
          <w:sz w:val="24"/>
          <w:szCs w:val="24"/>
        </w:rPr>
        <w:t xml:space="preserve"> Má lineární stupnici (dílky jsou všude stejně daleko od sebe). Je extrémně citlivý a přesný (často třída přesnosti 0.1 nebo 0.2)</w:t>
      </w:r>
    </w:p>
    <w:p w14:paraId="46B0F70D" w14:textId="55A8144D" w:rsidR="001836B5" w:rsidRPr="00935586" w:rsidRDefault="001836B5" w:rsidP="001836B5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Pro střídavý proud (AC):</w:t>
      </w:r>
      <w:r w:rsidRPr="00935586">
        <w:rPr>
          <w:rFonts w:asciiTheme="majorHAnsi" w:hAnsiTheme="majorHAnsi"/>
          <w:sz w:val="24"/>
          <w:szCs w:val="24"/>
        </w:rPr>
        <w:t xml:space="preserve"> Lze použít, ale je nutný před něj zapojit usměrňovač.</w:t>
      </w:r>
    </w:p>
    <w:p w14:paraId="0D6A09D0" w14:textId="678707FA" w:rsidR="00B52E60" w:rsidRPr="00935586" w:rsidRDefault="00B52E60" w:rsidP="00B52E60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Bez usměrnění by buď cívka kmitala nebo stála na místě; podle frekvence</w:t>
      </w:r>
    </w:p>
    <w:p w14:paraId="1DF9305C" w14:textId="221F6620" w:rsidR="001836B5" w:rsidRPr="00935586" w:rsidRDefault="001836B5" w:rsidP="001836B5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Feromagnetický systém:</w:t>
      </w:r>
    </w:p>
    <w:p w14:paraId="78E50E54" w14:textId="5532EB15" w:rsidR="001836B5" w:rsidRPr="00935586" w:rsidRDefault="001836B5" w:rsidP="001836B5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Princip:</w:t>
      </w:r>
      <w:r w:rsidRPr="00935586">
        <w:rPr>
          <w:rFonts w:asciiTheme="majorHAnsi" w:hAnsiTheme="majorHAnsi"/>
          <w:sz w:val="24"/>
          <w:szCs w:val="24"/>
        </w:rPr>
        <w:t xml:space="preserve"> Dva plíšky (jeden pevný, druhý pohyblivý spojený s ručičkou) jsou umístěny uvnitř cívky. Když cívkou protéká proud, oba plíšky se zmagnetizují souhlasně a odpuzují se.</w:t>
      </w:r>
    </w:p>
    <w:p w14:paraId="0780827C" w14:textId="3BEC2D4A" w:rsidR="001836B5" w:rsidRPr="00935586" w:rsidRDefault="001836B5" w:rsidP="001836B5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Co měří:</w:t>
      </w:r>
      <w:r w:rsidRPr="00935586">
        <w:rPr>
          <w:rFonts w:asciiTheme="majorHAnsi" w:hAnsiTheme="majorHAnsi"/>
          <w:sz w:val="24"/>
          <w:szCs w:val="24"/>
        </w:rPr>
        <w:t xml:space="preserve"> Měří </w:t>
      </w:r>
      <w:r w:rsidRPr="00935586">
        <w:rPr>
          <w:rFonts w:asciiTheme="majorHAnsi" w:hAnsiTheme="majorHAnsi"/>
          <w:b/>
          <w:bCs/>
          <w:sz w:val="24"/>
          <w:szCs w:val="24"/>
        </w:rPr>
        <w:t>efektivní hodnotu</w:t>
      </w:r>
      <w:r w:rsidRPr="00935586">
        <w:rPr>
          <w:rFonts w:asciiTheme="majorHAnsi" w:hAnsiTheme="majorHAnsi"/>
          <w:sz w:val="24"/>
          <w:szCs w:val="24"/>
        </w:rPr>
        <w:t>. Funguje pro AC i DC (ale používá se hlavně pro AC sítě, např. na rozvaděčích).</w:t>
      </w:r>
    </w:p>
    <w:p w14:paraId="7A6E4F0B" w14:textId="0457BBBC" w:rsidR="001836B5" w:rsidRPr="00935586" w:rsidRDefault="001836B5" w:rsidP="001836B5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Vlastnosti:</w:t>
      </w:r>
      <w:r w:rsidRPr="00935586">
        <w:rPr>
          <w:rFonts w:asciiTheme="majorHAnsi" w:hAnsiTheme="majorHAnsi"/>
          <w:sz w:val="24"/>
          <w:szCs w:val="24"/>
        </w:rPr>
        <w:t xml:space="preserve"> Stupnice je </w:t>
      </w:r>
      <w:r w:rsidRPr="00935586">
        <w:rPr>
          <w:rFonts w:asciiTheme="majorHAnsi" w:hAnsiTheme="majorHAnsi"/>
          <w:b/>
          <w:bCs/>
          <w:sz w:val="24"/>
          <w:szCs w:val="24"/>
        </w:rPr>
        <w:t>nelineární</w:t>
      </w:r>
      <w:r w:rsidRPr="00935586">
        <w:rPr>
          <w:rFonts w:asciiTheme="majorHAnsi" w:hAnsiTheme="majorHAnsi"/>
          <w:sz w:val="24"/>
          <w:szCs w:val="24"/>
        </w:rPr>
        <w:t xml:space="preserve"> (na začátku je "zhuštěná", nedá se tam přesně odečítat). Přístroj je velmi robustní, snese i krátkodobé přetížení, ale je méně přesný (typicky třída 1.5 a horší) a ruší ho vnější magnetická pole.</w:t>
      </w:r>
    </w:p>
    <w:p w14:paraId="071FF269" w14:textId="69A55B24" w:rsidR="001836B5" w:rsidRPr="00935586" w:rsidRDefault="001836B5" w:rsidP="001836B5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Elektrodynamický systém:</w:t>
      </w:r>
    </w:p>
    <w:p w14:paraId="26D01051" w14:textId="426ADC70" w:rsidR="00B52E60" w:rsidRPr="00935586" w:rsidRDefault="00B52E60" w:rsidP="00B52E60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Princip:</w:t>
      </w:r>
      <w:r w:rsidRPr="00935586">
        <w:rPr>
          <w:rFonts w:asciiTheme="majorHAnsi" w:hAnsiTheme="majorHAnsi"/>
          <w:sz w:val="24"/>
          <w:szCs w:val="24"/>
        </w:rPr>
        <w:t xml:space="preserve"> Má dvě cívky – jednu pevnou a jednu pohyblivou. Výchylka závisí na součinu proudů v obou cívkách (I1 * I 2 * cos</w:t>
      </w:r>
      <w:r w:rsidRPr="00935586">
        <w:rPr>
          <w:rFonts w:asciiTheme="majorHAnsi" w:hAnsiTheme="majorHAnsi"/>
        </w:rPr>
        <w:t xml:space="preserve"> </w:t>
      </w:r>
      <w:r w:rsidRPr="00935586">
        <w:rPr>
          <w:rFonts w:asciiTheme="majorHAnsi" w:hAnsiTheme="majorHAnsi"/>
          <w:sz w:val="24"/>
          <w:szCs w:val="24"/>
        </w:rPr>
        <w:t>φ)</w:t>
      </w:r>
    </w:p>
    <w:p w14:paraId="08664CAD" w14:textId="1AA0038B" w:rsidR="00B52E60" w:rsidRPr="00935586" w:rsidRDefault="00B52E60" w:rsidP="00B52E60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Použití:</w:t>
      </w:r>
      <w:r w:rsidRPr="00935586">
        <w:rPr>
          <w:rFonts w:asciiTheme="majorHAnsi" w:hAnsiTheme="majorHAnsi"/>
          <w:sz w:val="24"/>
          <w:szCs w:val="24"/>
        </w:rPr>
        <w:t xml:space="preserve"> </w:t>
      </w:r>
      <w:r w:rsidRPr="00935586">
        <w:rPr>
          <w:rFonts w:asciiTheme="majorHAnsi" w:hAnsiTheme="majorHAnsi"/>
          <w:b/>
          <w:bCs/>
          <w:sz w:val="24"/>
          <w:szCs w:val="24"/>
        </w:rPr>
        <w:t>wattmetr</w:t>
      </w:r>
      <w:r w:rsidRPr="00935586">
        <w:rPr>
          <w:rFonts w:asciiTheme="majorHAnsi" w:hAnsiTheme="majorHAnsi"/>
          <w:sz w:val="24"/>
          <w:szCs w:val="24"/>
        </w:rPr>
        <w:t xml:space="preserve"> (měření činného výkonu). Pevná cívka měří proud sériově k zátěži (proudová cívka – hrubý drát, malý odpor), pohyblivá měří napětí paralelně k zátěži (napěťová cívka – tenký drát, velký odpor).</w:t>
      </w:r>
    </w:p>
    <w:p w14:paraId="0971862D" w14:textId="63351615" w:rsidR="00B52E60" w:rsidRPr="00935586" w:rsidRDefault="00B52E60" w:rsidP="00B52E60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br w:type="page"/>
      </w:r>
    </w:p>
    <w:p w14:paraId="79267CD6" w14:textId="496D2F41" w:rsidR="001602C4" w:rsidRPr="00935586" w:rsidRDefault="00B52E60" w:rsidP="001602C4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lastRenderedPageBreak/>
        <w:t>Změna a rozšiřování měřicích rozsahů</w:t>
      </w:r>
    </w:p>
    <w:p w14:paraId="564C246C" w14:textId="12AC00FE" w:rsidR="00B52E60" w:rsidRPr="00935586" w:rsidRDefault="00B52E60" w:rsidP="00930AA0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Zvětšení rozsahu ampérmetru (Bočník)</w:t>
      </w:r>
    </w:p>
    <w:p w14:paraId="1753573D" w14:textId="7A9677AE" w:rsidR="00B52E60" w:rsidRPr="00935586" w:rsidRDefault="00B52E60" w:rsidP="00930AA0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Ampérmetr se zapojuje sériově a jeho ideální vnitřní odpor je 0Ω</w:t>
      </w:r>
    </w:p>
    <w:p w14:paraId="13AB9BF6" w14:textId="0D07F561" w:rsidR="00930AA0" w:rsidRPr="00935586" w:rsidRDefault="00930AA0" w:rsidP="00930AA0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Bočník:</w:t>
      </w:r>
      <w:r w:rsidRPr="00935586">
        <w:rPr>
          <w:rFonts w:asciiTheme="majorHAnsi" w:hAnsiTheme="majorHAnsi"/>
          <w:sz w:val="24"/>
          <w:szCs w:val="24"/>
        </w:rPr>
        <w:t xml:space="preserve"> Je přesný odpor, který připojíme k ampérmetru </w:t>
      </w:r>
      <w:r w:rsidRPr="00935586">
        <w:rPr>
          <w:rFonts w:asciiTheme="majorHAnsi" w:hAnsiTheme="majorHAnsi"/>
          <w:b/>
          <w:bCs/>
          <w:sz w:val="24"/>
          <w:szCs w:val="24"/>
        </w:rPr>
        <w:t>paralelně</w:t>
      </w:r>
      <w:r w:rsidRPr="00935586">
        <w:rPr>
          <w:rFonts w:asciiTheme="majorHAnsi" w:hAnsiTheme="majorHAnsi"/>
          <w:sz w:val="24"/>
          <w:szCs w:val="24"/>
        </w:rPr>
        <w:t xml:space="preserve">. Jeho úkolem je odvést nadbytečný proud mimo citlivý měřicí </w:t>
      </w:r>
      <w:proofErr w:type="spellStart"/>
      <w:r w:rsidRPr="00935586">
        <w:rPr>
          <w:rFonts w:asciiTheme="majorHAnsi" w:hAnsiTheme="majorHAnsi"/>
          <w:sz w:val="24"/>
          <w:szCs w:val="24"/>
        </w:rPr>
        <w:t>přístoj</w:t>
      </w:r>
      <w:proofErr w:type="spellEnd"/>
      <w:r w:rsidRPr="00935586">
        <w:rPr>
          <w:rFonts w:asciiTheme="majorHAnsi" w:hAnsiTheme="majorHAnsi"/>
          <w:sz w:val="24"/>
          <w:szCs w:val="24"/>
        </w:rPr>
        <w:t>.</w:t>
      </w:r>
    </w:p>
    <w:p w14:paraId="0BB083F5" w14:textId="7CF4457E" w:rsidR="00295AF2" w:rsidRPr="00935586" w:rsidRDefault="00930AA0" w:rsidP="00295AF2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Výpočet:</w:t>
      </w:r>
      <w:r w:rsidRPr="00935586">
        <w:rPr>
          <w:rFonts w:asciiTheme="majorHAnsi" w:hAnsiTheme="majorHAnsi"/>
          <w:sz w:val="24"/>
          <w:szCs w:val="24"/>
        </w:rPr>
        <w:t xml:space="preserve"> Pokud chceme rozsah zvětšit n-krát (n = I/</w:t>
      </w:r>
      <w:proofErr w:type="spellStart"/>
      <w:r w:rsidRPr="00935586">
        <w:rPr>
          <w:rFonts w:asciiTheme="majorHAnsi" w:hAnsiTheme="majorHAnsi"/>
          <w:sz w:val="24"/>
          <w:szCs w:val="24"/>
        </w:rPr>
        <w:t>Ia</w:t>
      </w:r>
      <w:proofErr w:type="spellEnd"/>
      <w:r w:rsidRPr="00935586">
        <w:rPr>
          <w:rFonts w:asciiTheme="majorHAnsi" w:hAnsiTheme="majorHAnsi"/>
          <w:sz w:val="24"/>
          <w:szCs w:val="24"/>
        </w:rPr>
        <w:t>), odpor bočníku (</w:t>
      </w:r>
      <w:proofErr w:type="spellStart"/>
      <w:r w:rsidRPr="00935586">
        <w:rPr>
          <w:rFonts w:asciiTheme="majorHAnsi" w:hAnsiTheme="majorHAnsi"/>
          <w:sz w:val="24"/>
          <w:szCs w:val="24"/>
        </w:rPr>
        <w:t>Rb</w:t>
      </w:r>
      <w:proofErr w:type="spellEnd"/>
      <w:r w:rsidRPr="00935586">
        <w:rPr>
          <w:rFonts w:asciiTheme="majorHAnsi" w:hAnsiTheme="majorHAnsi"/>
          <w:sz w:val="24"/>
          <w:szCs w:val="24"/>
        </w:rPr>
        <w:t>) vypočítáme z odporu ampérmetru (</w:t>
      </w:r>
      <w:proofErr w:type="spellStart"/>
      <w:r w:rsidRPr="00935586">
        <w:rPr>
          <w:rFonts w:asciiTheme="majorHAnsi" w:hAnsiTheme="majorHAnsi"/>
          <w:sz w:val="24"/>
          <w:szCs w:val="24"/>
        </w:rPr>
        <w:t>Ra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) podle vzorce </w:t>
      </w:r>
      <w:proofErr w:type="spellStart"/>
      <w:r w:rsidRPr="00935586">
        <w:rPr>
          <w:rFonts w:asciiTheme="majorHAnsi" w:hAnsiTheme="majorHAnsi"/>
          <w:sz w:val="24"/>
          <w:szCs w:val="24"/>
        </w:rPr>
        <w:t>Rb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n-1</m:t>
            </m:r>
          </m:den>
        </m:f>
      </m:oMath>
    </w:p>
    <w:p w14:paraId="466E96DC" w14:textId="48E31216" w:rsidR="00930AA0" w:rsidRPr="00935586" w:rsidRDefault="00930AA0" w:rsidP="00930AA0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Zvětšení rozsahu voltmetru (Předřadník)</w:t>
      </w:r>
    </w:p>
    <w:p w14:paraId="57DA2A49" w14:textId="1EF0AFE1" w:rsidR="00930AA0" w:rsidRPr="00935586" w:rsidRDefault="00930AA0" w:rsidP="00930AA0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Voltmetr se zapojuje paralelně a jeho ideální vnitřní odpor je ∞Ω</w:t>
      </w:r>
    </w:p>
    <w:p w14:paraId="27F93718" w14:textId="39056166" w:rsidR="00930AA0" w:rsidRPr="00935586" w:rsidRDefault="00930AA0" w:rsidP="00930AA0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Předřadník:</w:t>
      </w:r>
      <w:r w:rsidRPr="00935586">
        <w:rPr>
          <w:rFonts w:asciiTheme="majorHAnsi" w:hAnsiTheme="majorHAnsi"/>
          <w:sz w:val="24"/>
          <w:szCs w:val="24"/>
        </w:rPr>
        <w:t xml:space="preserve"> Je přesný odpor, který zapojíme s voltmetrem </w:t>
      </w:r>
      <w:r w:rsidRPr="00935586">
        <w:rPr>
          <w:rFonts w:asciiTheme="majorHAnsi" w:hAnsiTheme="majorHAnsi"/>
          <w:b/>
          <w:bCs/>
          <w:sz w:val="24"/>
          <w:szCs w:val="24"/>
        </w:rPr>
        <w:t>sériově</w:t>
      </w:r>
      <w:r w:rsidRPr="00935586">
        <w:rPr>
          <w:rFonts w:asciiTheme="majorHAnsi" w:hAnsiTheme="majorHAnsi"/>
          <w:sz w:val="24"/>
          <w:szCs w:val="24"/>
        </w:rPr>
        <w:t>. Jeho úkolem je srazit nadbytečné napětí (vytvořit úbytek napětí), aby na samotný přístroj šlo jen to, co snese.</w:t>
      </w:r>
    </w:p>
    <w:p w14:paraId="7CD297F6" w14:textId="76922965" w:rsidR="00930AA0" w:rsidRPr="00935586" w:rsidRDefault="00930AA0" w:rsidP="00930AA0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Výpočet:</w:t>
      </w:r>
      <w:r w:rsidRPr="00935586">
        <w:rPr>
          <w:rFonts w:asciiTheme="majorHAnsi" w:hAnsiTheme="majorHAnsi"/>
          <w:sz w:val="24"/>
          <w:szCs w:val="24"/>
        </w:rPr>
        <w:t xml:space="preserve"> Pokud chceme rozsah zvětšit n-krát (n = U/</w:t>
      </w:r>
      <w:proofErr w:type="spellStart"/>
      <w:r w:rsidRPr="00935586">
        <w:rPr>
          <w:rFonts w:asciiTheme="majorHAnsi" w:hAnsiTheme="majorHAnsi"/>
          <w:sz w:val="24"/>
          <w:szCs w:val="24"/>
        </w:rPr>
        <w:t>Uv</w:t>
      </w:r>
      <w:proofErr w:type="spellEnd"/>
      <w:r w:rsidRPr="00935586">
        <w:rPr>
          <w:rFonts w:asciiTheme="majorHAnsi" w:hAnsiTheme="majorHAnsi"/>
          <w:sz w:val="24"/>
          <w:szCs w:val="24"/>
        </w:rPr>
        <w:t>), odpor předřadníku (</w:t>
      </w:r>
      <w:proofErr w:type="spellStart"/>
      <w:r w:rsidRPr="00935586">
        <w:rPr>
          <w:rFonts w:asciiTheme="majorHAnsi" w:hAnsiTheme="majorHAnsi"/>
          <w:sz w:val="24"/>
          <w:szCs w:val="24"/>
        </w:rPr>
        <w:t>Rp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) vypočítáme z odporu </w:t>
      </w:r>
      <w:r w:rsidR="000036E1">
        <w:rPr>
          <w:rFonts w:asciiTheme="majorHAnsi" w:hAnsiTheme="majorHAnsi"/>
          <w:sz w:val="24"/>
          <w:szCs w:val="24"/>
        </w:rPr>
        <w:t>voltmetru</w:t>
      </w:r>
      <w:r w:rsidRPr="00935586">
        <w:rPr>
          <w:rFonts w:asciiTheme="majorHAnsi" w:hAnsiTheme="majorHAnsi"/>
          <w:sz w:val="24"/>
          <w:szCs w:val="24"/>
        </w:rPr>
        <w:t xml:space="preserve"> (</w:t>
      </w:r>
      <w:proofErr w:type="spellStart"/>
      <w:r w:rsidRPr="00935586">
        <w:rPr>
          <w:rFonts w:asciiTheme="majorHAnsi" w:hAnsiTheme="majorHAnsi"/>
          <w:sz w:val="24"/>
          <w:szCs w:val="24"/>
        </w:rPr>
        <w:t>Rv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) podle vzorce </w:t>
      </w:r>
      <w:proofErr w:type="spellStart"/>
      <w:r w:rsidRPr="00935586">
        <w:rPr>
          <w:rFonts w:asciiTheme="majorHAnsi" w:hAnsiTheme="majorHAnsi"/>
          <w:sz w:val="24"/>
          <w:szCs w:val="24"/>
        </w:rPr>
        <w:t>Rb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935586">
        <w:rPr>
          <w:rFonts w:asciiTheme="majorHAnsi" w:hAnsiTheme="majorHAnsi"/>
          <w:sz w:val="24"/>
          <w:szCs w:val="24"/>
        </w:rPr>
        <w:t>Rv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* (n-1)</w:t>
      </w:r>
    </w:p>
    <w:p w14:paraId="64DD7413" w14:textId="77777777" w:rsidR="00295AF2" w:rsidRPr="00935586" w:rsidRDefault="00295AF2" w:rsidP="00295AF2">
      <w:pPr>
        <w:rPr>
          <w:rFonts w:asciiTheme="majorHAnsi" w:hAnsiTheme="majorHAnsi"/>
          <w:sz w:val="24"/>
          <w:szCs w:val="24"/>
        </w:rPr>
      </w:pPr>
    </w:p>
    <w:p w14:paraId="2712E175" w14:textId="31E7FA50" w:rsidR="00930AA0" w:rsidRPr="00935586" w:rsidRDefault="00CA64EC" w:rsidP="00930AA0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Základní pojmy u analogových přístrojů</w:t>
      </w:r>
    </w:p>
    <w:p w14:paraId="1C9FECBB" w14:textId="747C4CB7" w:rsidR="00CA64EC" w:rsidRPr="00935586" w:rsidRDefault="00CA64EC" w:rsidP="00295AF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Měřící rozsah</w:t>
      </w:r>
      <w:r w:rsidRPr="00935586">
        <w:rPr>
          <w:rFonts w:asciiTheme="majorHAnsi" w:hAnsiTheme="majorHAnsi"/>
          <w:sz w:val="24"/>
          <w:szCs w:val="24"/>
        </w:rPr>
        <w:t xml:space="preserve"> – je určen konstrukcí měřícího přístroje, většinou jej lze </w:t>
      </w:r>
      <w:proofErr w:type="spellStart"/>
      <w:r w:rsidRPr="00935586">
        <w:rPr>
          <w:rFonts w:asciiTheme="majorHAnsi" w:hAnsiTheme="majorHAnsi"/>
          <w:sz w:val="24"/>
          <w:szCs w:val="24"/>
        </w:rPr>
        <w:t>přepínatnapříklad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po desítkách – 0,1; 1; 10; 100</w:t>
      </w:r>
    </w:p>
    <w:p w14:paraId="67470B3F" w14:textId="06C5CB69" w:rsidR="00CA64EC" w:rsidRPr="00935586" w:rsidRDefault="00C52370" w:rsidP="00295AF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Citlivost měřícího přístroje</w:t>
      </w:r>
      <w:r w:rsidRPr="00935586">
        <w:rPr>
          <w:rFonts w:asciiTheme="majorHAnsi" w:hAnsiTheme="majorHAnsi"/>
          <w:sz w:val="24"/>
          <w:szCs w:val="24"/>
        </w:rPr>
        <w:t xml:space="preserve"> – je dána počtem dílků na stupnici. Čím je větší citlivost, tím je menší a přesnější rozsah</w:t>
      </w:r>
    </w:p>
    <w:p w14:paraId="6208CFEC" w14:textId="77777777" w:rsidR="003265E6" w:rsidRPr="003265E6" w:rsidRDefault="00C52370" w:rsidP="00295AF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Přesnost měřících </w:t>
      </w:r>
      <w:proofErr w:type="spellStart"/>
      <w:r w:rsidRPr="00935586">
        <w:rPr>
          <w:rFonts w:asciiTheme="majorHAnsi" w:hAnsiTheme="majorHAnsi"/>
          <w:b/>
          <w:bCs/>
          <w:sz w:val="24"/>
          <w:szCs w:val="24"/>
        </w:rPr>
        <w:t>přístro</w:t>
      </w:r>
      <w:proofErr w:type="spellEnd"/>
    </w:p>
    <w:p w14:paraId="7CEA1B3A" w14:textId="0C48DB11" w:rsidR="00C52370" w:rsidRPr="00935586" w:rsidRDefault="00C52370" w:rsidP="00295AF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proofErr w:type="spellStart"/>
      <w:r w:rsidRPr="00935586">
        <w:rPr>
          <w:rFonts w:asciiTheme="majorHAnsi" w:hAnsiTheme="majorHAnsi"/>
          <w:b/>
          <w:bCs/>
          <w:sz w:val="24"/>
          <w:szCs w:val="24"/>
        </w:rPr>
        <w:t>jů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– je dána třídou přesnosti v procentech. Třídy přesnosti jsou dány normou a jsou vyjádřeny 0,05; 0,1; 0,2; 0,5; 1; 1,5; 2,5; 5 %</w:t>
      </w:r>
    </w:p>
    <w:p w14:paraId="2FCC3761" w14:textId="151FAEF9" w:rsidR="00930AA0" w:rsidRPr="00935586" w:rsidRDefault="00C52370" w:rsidP="00295AF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Vlastní spotřeba</w:t>
      </w:r>
      <w:r w:rsidRPr="00935586">
        <w:rPr>
          <w:rFonts w:asciiTheme="majorHAnsi" w:hAnsiTheme="majorHAnsi"/>
          <w:sz w:val="24"/>
          <w:szCs w:val="24"/>
        </w:rPr>
        <w:t xml:space="preserve"> – je dána příkonem měřícího přístroje, který potřebuje pro zajištění maximální výchylky ukazatele. Jedná se o příkon měřícího přístroje z obvodu.</w:t>
      </w:r>
    </w:p>
    <w:p w14:paraId="392FE0DF" w14:textId="5CD86EE5" w:rsidR="00930AA0" w:rsidRPr="00935586" w:rsidRDefault="00C52370" w:rsidP="00295AF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Tlumení</w:t>
      </w:r>
      <w:r w:rsidRPr="00935586">
        <w:rPr>
          <w:rFonts w:asciiTheme="majorHAnsi" w:hAnsiTheme="majorHAnsi"/>
        </w:rPr>
        <w:t xml:space="preserve"> – j</w:t>
      </w:r>
      <w:r w:rsidRPr="00935586">
        <w:rPr>
          <w:rFonts w:asciiTheme="majorHAnsi" w:hAnsiTheme="majorHAnsi"/>
          <w:sz w:val="24"/>
          <w:szCs w:val="24"/>
        </w:rPr>
        <w:t>e určeno k rychlému ustálení ukazatele. Může být vzduchové, kapalinové či magnetické.</w:t>
      </w:r>
    </w:p>
    <w:p w14:paraId="3FAAFF91" w14:textId="64A108FB" w:rsidR="00C52370" w:rsidRPr="00935586" w:rsidRDefault="00C52370" w:rsidP="00295AF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Seřízení nulové polohy ručičky</w:t>
      </w:r>
      <w:r w:rsidRPr="00935586">
        <w:rPr>
          <w:rFonts w:asciiTheme="majorHAnsi" w:hAnsiTheme="majorHAnsi"/>
          <w:sz w:val="24"/>
          <w:szCs w:val="24"/>
        </w:rPr>
        <w:t xml:space="preserve"> – lze udělat pomocí vestavěného seřizovače. Nulová poloha se postupně posouvá z důvodu únavy pružiny</w:t>
      </w:r>
    </w:p>
    <w:p w14:paraId="1EC2A4F3" w14:textId="16313783" w:rsidR="00C52370" w:rsidRPr="00935586" w:rsidRDefault="00C52370" w:rsidP="00295AF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Izolační pevnost</w:t>
      </w:r>
      <w:r w:rsidRPr="00935586">
        <w:rPr>
          <w:rFonts w:asciiTheme="majorHAnsi" w:hAnsiTheme="majorHAnsi"/>
          <w:sz w:val="24"/>
          <w:szCs w:val="24"/>
        </w:rPr>
        <w:t xml:space="preserve"> – zajišťuje bezpečnost obsluhy</w:t>
      </w:r>
    </w:p>
    <w:p w14:paraId="0D3A68CB" w14:textId="421AEDA8" w:rsidR="00295AF2" w:rsidRPr="00935586" w:rsidRDefault="00295AF2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br w:type="page"/>
      </w:r>
    </w:p>
    <w:p w14:paraId="1E1C1BAD" w14:textId="03763C89" w:rsidR="00C52370" w:rsidRPr="00935586" w:rsidRDefault="00295AF2" w:rsidP="00C52370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lastRenderedPageBreak/>
        <w:t>Analogový ampérmetr</w:t>
      </w:r>
    </w:p>
    <w:p w14:paraId="7EB18CF4" w14:textId="6DAFB578" w:rsidR="00114918" w:rsidRPr="00935586" w:rsidRDefault="00114918" w:rsidP="00114918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Zapojujeme sériově</w:t>
      </w:r>
    </w:p>
    <w:p w14:paraId="09C46D8B" w14:textId="6A6C8671" w:rsidR="00930AA0" w:rsidRPr="00935586" w:rsidRDefault="00114918" w:rsidP="00114918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Samotný strojek by shořel, K citlivému strojku připojíme </w:t>
      </w:r>
      <w:r w:rsidRPr="00935586">
        <w:rPr>
          <w:rFonts w:asciiTheme="majorHAnsi" w:hAnsiTheme="majorHAnsi"/>
          <w:b/>
          <w:bCs/>
          <w:sz w:val="24"/>
          <w:szCs w:val="24"/>
        </w:rPr>
        <w:t>paralelně</w:t>
      </w:r>
      <w:r w:rsidRPr="00935586">
        <w:rPr>
          <w:rFonts w:asciiTheme="majorHAnsi" w:hAnsiTheme="majorHAnsi"/>
          <w:sz w:val="24"/>
          <w:szCs w:val="24"/>
        </w:rPr>
        <w:t xml:space="preserve"> velmi malý, ale přesný odpor – </w:t>
      </w:r>
      <w:r w:rsidRPr="00935586">
        <w:rPr>
          <w:rFonts w:asciiTheme="majorHAnsi" w:hAnsiTheme="majorHAnsi"/>
          <w:b/>
          <w:bCs/>
          <w:sz w:val="24"/>
          <w:szCs w:val="24"/>
        </w:rPr>
        <w:t>bočník</w:t>
      </w:r>
    </w:p>
    <w:p w14:paraId="13B07266" w14:textId="2B2F1281" w:rsidR="00114918" w:rsidRPr="00935586" w:rsidRDefault="00114918" w:rsidP="00114918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Ampérmetry využívají pouze několik málo závitů, jelikož se zapojují do série s obvodem a požadujeme, aby obvod co nejméně zatěžovaly</w:t>
      </w:r>
    </w:p>
    <w:p w14:paraId="27302C68" w14:textId="20BBAAAC" w:rsidR="00114918" w:rsidRPr="00935586" w:rsidRDefault="00114918" w:rsidP="00114918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Stupnice je nakreslena, aby odpovídala reálnému proudu</w:t>
      </w:r>
    </w:p>
    <w:p w14:paraId="7D2EB366" w14:textId="6E43B386" w:rsidR="00114918" w:rsidRPr="00935586" w:rsidRDefault="00114918" w:rsidP="00114918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Analogový voltmetr</w:t>
      </w:r>
    </w:p>
    <w:p w14:paraId="26DB8626" w14:textId="6E902CB7" w:rsidR="00114918" w:rsidRPr="00935586" w:rsidRDefault="00114918" w:rsidP="00114918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Zapojujeme paralelně</w:t>
      </w:r>
    </w:p>
    <w:p w14:paraId="0A4DED31" w14:textId="3391D2CE" w:rsidR="00114918" w:rsidRPr="00935586" w:rsidRDefault="00114918" w:rsidP="00114918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Zapojením samotného strojku bychom vytvořili zkrat (samotný strojek má malý odpor)</w:t>
      </w:r>
    </w:p>
    <w:p w14:paraId="48DDEFAB" w14:textId="28B6021A" w:rsidR="00114918" w:rsidRPr="00935586" w:rsidRDefault="00114918" w:rsidP="00114918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K citlivému strojku připojíme do </w:t>
      </w:r>
      <w:r w:rsidRPr="00935586">
        <w:rPr>
          <w:rFonts w:asciiTheme="majorHAnsi" w:hAnsiTheme="majorHAnsi"/>
          <w:b/>
          <w:bCs/>
          <w:sz w:val="24"/>
          <w:szCs w:val="24"/>
        </w:rPr>
        <w:t>série</w:t>
      </w:r>
      <w:r w:rsidRPr="00935586">
        <w:rPr>
          <w:rFonts w:asciiTheme="majorHAnsi" w:hAnsiTheme="majorHAnsi"/>
          <w:sz w:val="24"/>
          <w:szCs w:val="24"/>
        </w:rPr>
        <w:t xml:space="preserve"> velmi velký odpor – </w:t>
      </w:r>
      <w:r w:rsidRPr="00935586">
        <w:rPr>
          <w:rFonts w:asciiTheme="majorHAnsi" w:hAnsiTheme="majorHAnsi"/>
          <w:b/>
          <w:bCs/>
          <w:sz w:val="24"/>
          <w:szCs w:val="24"/>
        </w:rPr>
        <w:t>předřadník</w:t>
      </w:r>
    </w:p>
    <w:p w14:paraId="3EFA4D70" w14:textId="6A629EBB" w:rsidR="00114918" w:rsidRPr="00935586" w:rsidRDefault="00114918" w:rsidP="00114918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tímto sériovým obvodem protéká jen nepatrný proud, který je ale </w:t>
      </w:r>
      <w:r w:rsidRPr="00935586">
        <w:rPr>
          <w:rFonts w:asciiTheme="majorHAnsi" w:hAnsiTheme="majorHAnsi"/>
          <w:b/>
          <w:bCs/>
          <w:sz w:val="24"/>
          <w:szCs w:val="24"/>
        </w:rPr>
        <w:t>přímo úměrný měřenému napětí</w:t>
      </w:r>
    </w:p>
    <w:p w14:paraId="04B7CCBF" w14:textId="240E64CE" w:rsidR="00114918" w:rsidRPr="00935586" w:rsidRDefault="00114918" w:rsidP="00114918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Stupnice je nakreslena, aby odpovídala reálnému napětí</w:t>
      </w:r>
    </w:p>
    <w:p w14:paraId="7E8B07C8" w14:textId="013593E1" w:rsidR="00114918" w:rsidRPr="00935586" w:rsidRDefault="00114918" w:rsidP="00114918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Analogový ohmmetr</w:t>
      </w:r>
    </w:p>
    <w:p w14:paraId="4CF47F4F" w14:textId="796CA5C8" w:rsidR="00114918" w:rsidRPr="00935586" w:rsidRDefault="00114918" w:rsidP="00E40A57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ohmmetr měří součástku, která musí být odpojená od napětí</w:t>
      </w:r>
    </w:p>
    <w:p w14:paraId="41044118" w14:textId="3C6EED3A" w:rsidR="00114918" w:rsidRPr="00935586" w:rsidRDefault="00114918" w:rsidP="00E40A57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Uvnitř ohmmetru je zapojen do série: citlivý strojek + nastavitelný odpor (nulovací potenciometr) + </w:t>
      </w:r>
      <w:r w:rsidRPr="00935586">
        <w:rPr>
          <w:rFonts w:asciiTheme="majorHAnsi" w:hAnsiTheme="majorHAnsi"/>
          <w:b/>
          <w:bCs/>
          <w:sz w:val="24"/>
          <w:szCs w:val="24"/>
        </w:rPr>
        <w:t>vlastní baterie</w:t>
      </w:r>
      <w:r w:rsidRPr="00935586">
        <w:rPr>
          <w:rFonts w:asciiTheme="majorHAnsi" w:hAnsiTheme="majorHAnsi"/>
          <w:sz w:val="24"/>
          <w:szCs w:val="24"/>
        </w:rPr>
        <w:t xml:space="preserve"> (zdroj napětí)</w:t>
      </w:r>
    </w:p>
    <w:p w14:paraId="5392223F" w14:textId="59FE2748" w:rsidR="00E40A57" w:rsidRPr="00935586" w:rsidRDefault="00E40A57" w:rsidP="00E40A57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Přiložením hrotů </w:t>
      </w:r>
      <w:proofErr w:type="spellStart"/>
      <w:r w:rsidRPr="00935586">
        <w:rPr>
          <w:rFonts w:asciiTheme="majorHAnsi" w:hAnsiTheme="majorHAnsi"/>
          <w:sz w:val="24"/>
          <w:szCs w:val="24"/>
        </w:rPr>
        <w:t>ohmentru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k měřenému odporu je uzavřen obvod</w:t>
      </w:r>
    </w:p>
    <w:p w14:paraId="589DC674" w14:textId="3F71DACF" w:rsidR="00E40A57" w:rsidRPr="00935586" w:rsidRDefault="00E40A57" w:rsidP="00E40A57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Z baterie začne do obvodu téct proud, podle proudu je určen odpor</w:t>
      </w:r>
    </w:p>
    <w:p w14:paraId="6C26EC45" w14:textId="5AE85CF6" w:rsidR="00E40A57" w:rsidRPr="00935586" w:rsidRDefault="00E40A57" w:rsidP="00E40A57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Vybíjení baterie se musí nulovat </w:t>
      </w:r>
    </w:p>
    <w:p w14:paraId="72508462" w14:textId="1C6630ED" w:rsidR="00E40A57" w:rsidRPr="00935586" w:rsidRDefault="00E40A57" w:rsidP="00E40A57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Obrácená stupnice začíná na ∞</w:t>
      </w:r>
    </w:p>
    <w:p w14:paraId="06533F83" w14:textId="47EC3D5E" w:rsidR="00E40A57" w:rsidRPr="00935586" w:rsidRDefault="00E40A57" w:rsidP="00E40A57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Digitální měřicí přístroje</w:t>
      </w:r>
    </w:p>
    <w:p w14:paraId="2310204D" w14:textId="3DAA4C30" w:rsidR="00E40A57" w:rsidRPr="00935586" w:rsidRDefault="00E40A57" w:rsidP="00E40A57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Digitální přístroj převádí veličinu na číslo pomocí A/D převodníku, Naměřený údaj je zobrazen dekadicky na displeji</w:t>
      </w:r>
    </w:p>
    <w:p w14:paraId="2E5C4004" w14:textId="780B7605" w:rsidR="00E40A57" w:rsidRPr="00935586" w:rsidRDefault="00E40A57" w:rsidP="00E40A57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Možnost více měření v jednom přístroji – multimetr</w:t>
      </w:r>
    </w:p>
    <w:p w14:paraId="69098DC2" w14:textId="2856DCA7" w:rsidR="00E40A57" w:rsidRPr="00935586" w:rsidRDefault="00E40A57" w:rsidP="00E40A57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Nejčastěji používaný A/D převodník je s dvojí integrací </w:t>
      </w:r>
    </w:p>
    <w:p w14:paraId="07FAE651" w14:textId="21EDCC19" w:rsidR="00E40A57" w:rsidRPr="00935586" w:rsidRDefault="00E40A57" w:rsidP="00E40A57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Digitální multimetry mají přesnost okolo 1 %, mají i např. možnost ukládání hodnot, průměrování naměřených hodnot</w:t>
      </w:r>
    </w:p>
    <w:p w14:paraId="33AF7DC0" w14:textId="74AD976B" w:rsidR="00E40A57" w:rsidRPr="00935586" w:rsidRDefault="00E40A57" w:rsidP="00E40A57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Potřebuje vlastní napájení</w:t>
      </w:r>
    </w:p>
    <w:p w14:paraId="62C32D4C" w14:textId="22EB46D3" w:rsidR="00E40A57" w:rsidRPr="00935586" w:rsidRDefault="00E40A57" w:rsidP="00E40A57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br w:type="page"/>
      </w:r>
    </w:p>
    <w:p w14:paraId="7A32F19E" w14:textId="2A0347D7" w:rsidR="00E40A57" w:rsidRPr="00935586" w:rsidRDefault="00E40A57" w:rsidP="00E40A57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lastRenderedPageBreak/>
        <w:t>Základní pojmy u digitálních přístrojů</w:t>
      </w:r>
    </w:p>
    <w:p w14:paraId="08624C23" w14:textId="58FA38A3" w:rsidR="00E40A57" w:rsidRPr="00935586" w:rsidRDefault="00E40A5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Počet zobrazovaných míst na displeji </w:t>
      </w:r>
      <w:r w:rsidRPr="00935586">
        <w:rPr>
          <w:rFonts w:asciiTheme="majorHAnsi" w:hAnsiTheme="majorHAnsi"/>
          <w:sz w:val="24"/>
          <w:szCs w:val="24"/>
        </w:rPr>
        <w:t xml:space="preserve">– Počet zobrazovaných míst se udává v </w:t>
      </w:r>
      <w:proofErr w:type="spellStart"/>
      <w:r w:rsidRPr="00935586">
        <w:rPr>
          <w:rFonts w:asciiTheme="majorHAnsi" w:hAnsiTheme="majorHAnsi"/>
          <w:sz w:val="24"/>
          <w:szCs w:val="24"/>
        </w:rPr>
        <w:t>digitech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– 1 </w:t>
      </w:r>
      <w:proofErr w:type="spellStart"/>
      <w:r w:rsidRPr="00935586">
        <w:rPr>
          <w:rFonts w:asciiTheme="majorHAnsi" w:hAnsiTheme="majorHAnsi"/>
          <w:sz w:val="24"/>
          <w:szCs w:val="24"/>
        </w:rPr>
        <w:t>digit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znamená 1 číslici na displej</w:t>
      </w:r>
    </w:p>
    <w:p w14:paraId="79EAE06B" w14:textId="5DAB48EC" w:rsidR="00E40A57" w:rsidRPr="00935586" w:rsidRDefault="00E40A5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Vstupní rozsah </w:t>
      </w:r>
      <w:r w:rsidRPr="00935586">
        <w:rPr>
          <w:rFonts w:asciiTheme="majorHAnsi" w:hAnsiTheme="majorHAnsi"/>
          <w:sz w:val="24"/>
          <w:szCs w:val="24"/>
        </w:rPr>
        <w:t>– určuje měřící rozsah měřícího přístroje</w:t>
      </w:r>
    </w:p>
    <w:p w14:paraId="44F3A8A4" w14:textId="1F166677" w:rsidR="00E40A57" w:rsidRPr="00935586" w:rsidRDefault="00E40A5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Překročení rozsahu </w:t>
      </w:r>
      <w:r w:rsidRPr="00935586">
        <w:rPr>
          <w:rFonts w:asciiTheme="majorHAnsi" w:hAnsiTheme="majorHAnsi"/>
          <w:sz w:val="24"/>
          <w:szCs w:val="24"/>
        </w:rPr>
        <w:t>– U ohmmetru značeno pomocí I nebo OL, např. u ampérmetru dojde ke zničení pojistky</w:t>
      </w:r>
    </w:p>
    <w:p w14:paraId="7A33E402" w14:textId="63CB028E" w:rsidR="00E40A57" w:rsidRPr="00935586" w:rsidRDefault="00E40A5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Přesnost </w:t>
      </w:r>
      <w:r w:rsidRPr="00935586">
        <w:rPr>
          <w:rFonts w:asciiTheme="majorHAnsi" w:hAnsiTheme="majorHAnsi"/>
          <w:sz w:val="24"/>
          <w:szCs w:val="24"/>
        </w:rPr>
        <w:t>– určuje výrobce a udává se v procentech Říká, jak moc je přesné změřené napětí oproti reálnému</w:t>
      </w:r>
    </w:p>
    <w:p w14:paraId="66B3D8AA" w14:textId="06D825D3" w:rsidR="00E40A57" w:rsidRPr="00935586" w:rsidRDefault="00E40A5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Časová stálost – </w:t>
      </w:r>
      <w:r w:rsidRPr="00935586">
        <w:rPr>
          <w:rFonts w:asciiTheme="majorHAnsi" w:hAnsiTheme="majorHAnsi"/>
          <w:sz w:val="24"/>
          <w:szCs w:val="24"/>
        </w:rPr>
        <w:t xml:space="preserve">určuje, jak dlouho by si měl měřící přístroj udržet svoji přesnost, poté je nutnost </w:t>
      </w:r>
      <w:proofErr w:type="spellStart"/>
      <w:r w:rsidRPr="00935586">
        <w:rPr>
          <w:rFonts w:asciiTheme="majorHAnsi" w:hAnsiTheme="majorHAnsi"/>
          <w:sz w:val="24"/>
          <w:szCs w:val="24"/>
        </w:rPr>
        <w:t>překalibrace</w:t>
      </w:r>
      <w:proofErr w:type="spellEnd"/>
    </w:p>
    <w:p w14:paraId="1E1B269E" w14:textId="35054F5E" w:rsidR="00E40A57" w:rsidRPr="00935586" w:rsidRDefault="00E06F8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Rozlišení</w:t>
      </w:r>
      <w:r w:rsidRPr="00935586">
        <w:rPr>
          <w:rFonts w:asciiTheme="majorHAnsi" w:hAnsiTheme="majorHAnsi"/>
          <w:sz w:val="24"/>
          <w:szCs w:val="24"/>
        </w:rPr>
        <w:t xml:space="preserve"> – vyjadřuje nejmenší hodnotu změny, kterou je měřící přístroj schopen zaznamenat</w:t>
      </w:r>
    </w:p>
    <w:p w14:paraId="788D8B9C" w14:textId="1110A4EB" w:rsidR="00E06F87" w:rsidRPr="00935586" w:rsidRDefault="00E06F8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Citlivost</w:t>
      </w:r>
      <w:r w:rsidRPr="00935586">
        <w:rPr>
          <w:rFonts w:asciiTheme="majorHAnsi" w:hAnsiTheme="majorHAnsi"/>
          <w:sz w:val="24"/>
          <w:szCs w:val="24"/>
        </w:rPr>
        <w:t xml:space="preserve"> – je dána nejmenší možnou naměřenou hodnotou</w:t>
      </w:r>
    </w:p>
    <w:p w14:paraId="4E7F6552" w14:textId="1820C18D" w:rsidR="00E06F87" w:rsidRPr="00935586" w:rsidRDefault="00E06F8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Vstupní impedance</w:t>
      </w:r>
      <w:r w:rsidRPr="00935586">
        <w:rPr>
          <w:rFonts w:asciiTheme="majorHAnsi" w:hAnsiTheme="majorHAnsi"/>
          <w:sz w:val="24"/>
          <w:szCs w:val="24"/>
        </w:rPr>
        <w:t xml:space="preserve"> – impedance při měření napětí a proudu (napětí ideálně nekonečná, proud ideálně nulová)</w:t>
      </w:r>
    </w:p>
    <w:p w14:paraId="73CF8805" w14:textId="766A3066" w:rsidR="00E06F87" w:rsidRPr="00935586" w:rsidRDefault="00E06F87" w:rsidP="00E40A57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AD převodník</w:t>
      </w:r>
      <w:r w:rsidRPr="00935586">
        <w:rPr>
          <w:rFonts w:asciiTheme="majorHAnsi" w:hAnsiTheme="majorHAnsi"/>
          <w:sz w:val="24"/>
          <w:szCs w:val="24"/>
        </w:rPr>
        <w:t xml:space="preserve"> – Důležitá je zde rychlost převodu/měření</w:t>
      </w:r>
    </w:p>
    <w:p w14:paraId="55481334" w14:textId="51BF44D6" w:rsidR="00E06F87" w:rsidRPr="00935586" w:rsidRDefault="00E06F87" w:rsidP="00E06F87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Digitální ampérmetr</w:t>
      </w:r>
    </w:p>
    <w:p w14:paraId="2475636E" w14:textId="46ACBD93" w:rsidR="00E06F87" w:rsidRPr="00935586" w:rsidRDefault="00E06F87" w:rsidP="00E06F87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3B1C60" wp14:editId="6C707015">
            <wp:simplePos x="0" y="0"/>
            <wp:positionH relativeFrom="margin">
              <wp:align>center</wp:align>
            </wp:positionH>
            <wp:positionV relativeFrom="paragraph">
              <wp:posOffset>454025</wp:posOffset>
            </wp:positionV>
            <wp:extent cx="2781688" cy="1343212"/>
            <wp:effectExtent l="0" t="0" r="0" b="9525"/>
            <wp:wrapTopAndBottom/>
            <wp:docPr id="1826695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95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5586">
        <w:rPr>
          <w:rFonts w:asciiTheme="majorHAnsi" w:hAnsiTheme="majorHAnsi"/>
          <w:sz w:val="24"/>
          <w:szCs w:val="24"/>
        </w:rPr>
        <w:t>Při měření proudu protéká normálovým – měřícím – rezistorem proud, který vytváří úbytek napětí, který je AD převodníkem změřen a je z něj vypočítán protékající proud.</w:t>
      </w:r>
    </w:p>
    <w:p w14:paraId="2F196100" w14:textId="77777777" w:rsidR="00E06F87" w:rsidRPr="00935586" w:rsidRDefault="00E06F87" w:rsidP="00E06F87">
      <w:pPr>
        <w:rPr>
          <w:rFonts w:asciiTheme="majorHAnsi" w:hAnsiTheme="majorHAnsi"/>
          <w:b/>
          <w:bCs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Digitální voltmetr</w:t>
      </w:r>
      <w:r w:rsidRPr="00935586">
        <w:rPr>
          <w:rFonts w:asciiTheme="majorHAnsi" w:hAnsiTheme="majorHAnsi"/>
          <w:b/>
          <w:bCs/>
        </w:rPr>
        <w:t xml:space="preserve"> </w:t>
      </w:r>
    </w:p>
    <w:p w14:paraId="3DA7225D" w14:textId="571B79A8" w:rsidR="00E06F87" w:rsidRPr="00935586" w:rsidRDefault="00E06F87" w:rsidP="00E06F87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445FB3C" wp14:editId="04035E5C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3458058" cy="1571844"/>
            <wp:effectExtent l="0" t="0" r="9525" b="0"/>
            <wp:wrapTopAndBottom/>
            <wp:docPr id="4806247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247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5586">
        <w:rPr>
          <w:rFonts w:asciiTheme="majorHAnsi" w:hAnsiTheme="majorHAnsi"/>
          <w:sz w:val="24"/>
          <w:szCs w:val="24"/>
        </w:rPr>
        <w:t>Při měření napětí prochází napětí děličem napětí na digitální měřící obvod DMM s vysokou impedancí nad 100 MΩ. Do modulu tedy neteče skoro žádný proud</w:t>
      </w:r>
    </w:p>
    <w:p w14:paraId="7F77B79F" w14:textId="54170ED4" w:rsidR="00E06F87" w:rsidRPr="00935586" w:rsidRDefault="00E06F87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br w:type="page"/>
      </w:r>
    </w:p>
    <w:p w14:paraId="13A0AAF8" w14:textId="605E9747" w:rsidR="00E40A57" w:rsidRPr="00935586" w:rsidRDefault="00E06F87" w:rsidP="00E40A57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lastRenderedPageBreak/>
        <w:t>Digitální ohmmetr</w:t>
      </w:r>
    </w:p>
    <w:p w14:paraId="196DDFD8" w14:textId="6E7A24F5" w:rsidR="00E06F87" w:rsidRPr="00935586" w:rsidRDefault="00E06F87" w:rsidP="00E40A57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4EC6FE8" wp14:editId="5EE8C429">
            <wp:simplePos x="0" y="0"/>
            <wp:positionH relativeFrom="margin">
              <wp:align>center</wp:align>
            </wp:positionH>
            <wp:positionV relativeFrom="paragraph">
              <wp:posOffset>664845</wp:posOffset>
            </wp:positionV>
            <wp:extent cx="3486150" cy="1600200"/>
            <wp:effectExtent l="0" t="0" r="0" b="0"/>
            <wp:wrapTopAndBottom/>
            <wp:docPr id="11722438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4380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35586">
        <w:rPr>
          <w:rFonts w:asciiTheme="majorHAnsi" w:hAnsiTheme="majorHAnsi"/>
          <w:sz w:val="24"/>
          <w:szCs w:val="24"/>
        </w:rPr>
        <w:t>Při měření odporu se převádí hodnota odporu na napětí. Neznámý rezistor se připojí jako zpětnovazební k invertujícímu operačnímu zesilovači, který na jeho základě určí změní výstupní napětí, které převede AD převodník a řídící logika určí odpor rezistoru.</w:t>
      </w:r>
    </w:p>
    <w:p w14:paraId="32478F1E" w14:textId="77777777" w:rsidR="00E06F87" w:rsidRPr="00935586" w:rsidRDefault="00E06F87" w:rsidP="00E40A57">
      <w:pPr>
        <w:rPr>
          <w:rFonts w:asciiTheme="majorHAnsi" w:hAnsiTheme="majorHAnsi"/>
          <w:sz w:val="24"/>
          <w:szCs w:val="24"/>
        </w:rPr>
      </w:pPr>
    </w:p>
    <w:p w14:paraId="00D2DFA9" w14:textId="0C97DFF2" w:rsidR="00E06F87" w:rsidRPr="00935586" w:rsidRDefault="00E06F87" w:rsidP="00E40A57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Měření dalších veličin</w:t>
      </w:r>
    </w:p>
    <w:p w14:paraId="224E7893" w14:textId="14A65D91" w:rsidR="00E06F87" w:rsidRPr="00935586" w:rsidRDefault="000E635E" w:rsidP="00E40A57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Kapacita</w:t>
      </w:r>
    </w:p>
    <w:p w14:paraId="21C1C82D" w14:textId="7EB22A87" w:rsidR="00E06F87" w:rsidRPr="00935586" w:rsidRDefault="00E06F87" w:rsidP="00681A93">
      <w:pPr>
        <w:pStyle w:val="Odstavecseseznamem"/>
        <w:numPr>
          <w:ilvl w:val="0"/>
          <w:numId w:val="33"/>
        </w:numPr>
        <w:rPr>
          <w:rFonts w:asciiTheme="majorHAnsi" w:hAnsiTheme="majorHAnsi"/>
          <w:noProof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Ohmov</w:t>
      </w:r>
      <w:r w:rsidR="000E635E" w:rsidRPr="00935586">
        <w:rPr>
          <w:rFonts w:asciiTheme="majorHAnsi" w:hAnsiTheme="majorHAnsi"/>
          <w:b/>
          <w:bCs/>
          <w:sz w:val="24"/>
          <w:szCs w:val="24"/>
        </w:rPr>
        <w:t>a</w:t>
      </w:r>
      <w:r w:rsidRPr="00935586">
        <w:rPr>
          <w:rFonts w:asciiTheme="majorHAnsi" w:hAnsiTheme="majorHAnsi"/>
          <w:b/>
          <w:bCs/>
          <w:sz w:val="24"/>
          <w:szCs w:val="24"/>
        </w:rPr>
        <w:t xml:space="preserve"> metod</w:t>
      </w:r>
      <w:r w:rsidR="000E635E" w:rsidRPr="00935586">
        <w:rPr>
          <w:rFonts w:asciiTheme="majorHAnsi" w:hAnsiTheme="majorHAnsi"/>
          <w:b/>
          <w:bCs/>
          <w:sz w:val="24"/>
          <w:szCs w:val="24"/>
        </w:rPr>
        <w:t>a</w:t>
      </w:r>
      <w:r w:rsidRPr="00935586">
        <w:rPr>
          <w:rFonts w:asciiTheme="majorHAnsi" w:hAnsiTheme="majorHAnsi"/>
          <w:sz w:val="24"/>
          <w:szCs w:val="24"/>
        </w:rPr>
        <w:t xml:space="preserve">. Na kondenzátor je připojeno střídavé napětí, pomocí kterého měříme procházející proud a napětí. Kapacitu vypočítáme dle vztahu </w:t>
      </w:r>
      <m:oMath>
        <m:r>
          <w:rPr>
            <w:rFonts w:ascii="Cambria Math" w:hAnsi="Cambria Math"/>
            <w:sz w:val="24"/>
            <w:szCs w:val="24"/>
          </w:rPr>
          <m:t xml:space="preserve">C=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I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2πfU</m:t>
            </m:r>
          </m:den>
        </m:f>
      </m:oMath>
      <w:r w:rsidRPr="00935586">
        <w:rPr>
          <w:rFonts w:asciiTheme="majorHAnsi" w:hAnsiTheme="majorHAnsi"/>
          <w:noProof/>
        </w:rPr>
        <w:t xml:space="preserve"> </w:t>
      </w:r>
    </w:p>
    <w:p w14:paraId="4EAC5F54" w14:textId="057308DA" w:rsidR="00681A93" w:rsidRPr="00935586" w:rsidRDefault="00681A93" w:rsidP="00681A93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Rezonanční metoda</w:t>
      </w:r>
      <w:r w:rsidRPr="00935586">
        <w:rPr>
          <w:rFonts w:asciiTheme="majorHAnsi" w:hAnsiTheme="majorHAnsi"/>
          <w:sz w:val="24"/>
          <w:szCs w:val="24"/>
        </w:rPr>
        <w:t>. do obvodu zapojíme laditeln</w:t>
      </w:r>
      <w:r w:rsidR="00C12E40" w:rsidRPr="00935586">
        <w:rPr>
          <w:rFonts w:asciiTheme="majorHAnsi" w:hAnsiTheme="majorHAnsi"/>
          <w:sz w:val="24"/>
          <w:szCs w:val="24"/>
        </w:rPr>
        <w:t>ý</w:t>
      </w:r>
      <w:r w:rsidRPr="00935586">
        <w:rPr>
          <w:rFonts w:asciiTheme="majorHAnsi" w:hAnsiTheme="majorHAnsi"/>
          <w:sz w:val="24"/>
          <w:szCs w:val="24"/>
        </w:rPr>
        <w:t xml:space="preserve"> generátor, ampérmetr a cívku o známé indukčnosti. Nalezneme rezonanční kmitočet a podle Thomsonova vzorce vypočítáme</w:t>
      </w:r>
      <w:r w:rsidR="00C12E40" w:rsidRPr="00935586">
        <w:rPr>
          <w:rFonts w:asciiTheme="majorHAnsi" w:hAnsiTheme="majorHAnsi"/>
          <w:sz w:val="24"/>
          <w:szCs w:val="24"/>
        </w:rPr>
        <w:t xml:space="preserve">. </w:t>
      </w:r>
      <m:oMath>
        <m:r>
          <w:rPr>
            <w:rFonts w:ascii="Cambria Math" w:hAnsi="Cambria Math"/>
            <w:sz w:val="24"/>
            <w:szCs w:val="24"/>
          </w:rPr>
          <m:t xml:space="preserve">C=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2π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L</m:t>
            </m:r>
          </m:den>
        </m:f>
      </m:oMath>
    </w:p>
    <w:p w14:paraId="50B48AC1" w14:textId="46470AD2" w:rsidR="00B52E60" w:rsidRPr="00935586" w:rsidRDefault="000E635E" w:rsidP="001602C4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Indukčnost</w:t>
      </w:r>
    </w:p>
    <w:p w14:paraId="14ADC3E3" w14:textId="77777777" w:rsidR="004A370A" w:rsidRPr="00935586" w:rsidRDefault="000E635E" w:rsidP="00681A93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Ohmova metoda</w:t>
      </w:r>
      <w:r w:rsidRPr="00935586">
        <w:rPr>
          <w:rFonts w:asciiTheme="majorHAnsi" w:hAnsiTheme="majorHAnsi"/>
          <w:sz w:val="24"/>
          <w:szCs w:val="24"/>
        </w:rPr>
        <w:t>. Na cívku je připojeno střídavé napětí, pomocí kterého měříme procházející proud a napětí</w:t>
      </w:r>
      <w:r w:rsidR="004A370A" w:rsidRPr="00935586">
        <w:rPr>
          <w:rFonts w:asciiTheme="majorHAnsi" w:hAnsiTheme="majorHAnsi"/>
          <w:sz w:val="24"/>
          <w:szCs w:val="24"/>
        </w:rPr>
        <w:t>, nelze zanedbat činný odpor drátu cívky</w:t>
      </w:r>
      <w:r w:rsidRPr="00935586">
        <w:rPr>
          <w:rFonts w:asciiTheme="majorHAnsi" w:hAnsiTheme="majorHAnsi"/>
          <w:sz w:val="24"/>
          <w:szCs w:val="24"/>
        </w:rPr>
        <w:t xml:space="preserve">. </w:t>
      </w:r>
    </w:p>
    <w:p w14:paraId="247AA7EC" w14:textId="0BDC1211" w:rsidR="000E635E" w:rsidRPr="00935586" w:rsidRDefault="000E635E" w:rsidP="00C12E40">
      <w:pPr>
        <w:pStyle w:val="Odstavecseseznamem"/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Kapacitu vypočítáme dle vztahu </w:t>
      </w:r>
      <m:oMath>
        <m:r>
          <w:rPr>
            <w:rFonts w:ascii="Cambria Math" w:hAnsi="Cambria Math"/>
            <w:sz w:val="24"/>
            <w:szCs w:val="24"/>
          </w:rPr>
          <m:t xml:space="preserve">L=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XL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2πf</m:t>
            </m:r>
          </m:den>
        </m:f>
      </m:oMath>
    </w:p>
    <w:p w14:paraId="4621424F" w14:textId="144BC6E8" w:rsidR="00C12E40" w:rsidRPr="00935586" w:rsidRDefault="00C12E40" w:rsidP="00681A93">
      <w:pPr>
        <w:pStyle w:val="Odstavecseseznamem"/>
        <w:numPr>
          <w:ilvl w:val="0"/>
          <w:numId w:val="35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Rezonanční metoda</w:t>
      </w:r>
      <w:r w:rsidRPr="00935586">
        <w:rPr>
          <w:rFonts w:asciiTheme="majorHAnsi" w:hAnsiTheme="majorHAnsi"/>
          <w:sz w:val="24"/>
          <w:szCs w:val="24"/>
        </w:rPr>
        <w:t xml:space="preserve">. do obvodu zapojíme laditelný generátor, ampérmetr a kondenzátor o známé kapacitě. Nalezneme rezonanční kmitočet a podle Thomsonova vzorce vypočítáme. </w:t>
      </w:r>
      <m:oMath>
        <m:r>
          <w:rPr>
            <w:rFonts w:ascii="Cambria Math" w:hAnsi="Cambria Math"/>
            <w:sz w:val="24"/>
            <w:szCs w:val="24"/>
          </w:rPr>
          <m:t xml:space="preserve">L=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2π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</m:oMath>
    </w:p>
    <w:p w14:paraId="23D81CF7" w14:textId="75479AEB" w:rsidR="00C12E40" w:rsidRPr="00935586" w:rsidRDefault="00C12E40" w:rsidP="00C12E40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Výkon</w:t>
      </w:r>
    </w:p>
    <w:p w14:paraId="769E4099" w14:textId="759E3076" w:rsidR="00C12E40" w:rsidRPr="00935586" w:rsidRDefault="00C12E40" w:rsidP="00C12E40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Analogově elektrodynamický systém</w:t>
      </w:r>
    </w:p>
    <w:p w14:paraId="62CED239" w14:textId="6F64A109" w:rsidR="00C12E40" w:rsidRPr="00935586" w:rsidRDefault="00C12E40" w:rsidP="00C12E40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Digitální wattmetr = ampérmetr + voltmetr následně vynásobením obou hodnot je výsledek </w:t>
      </w:r>
      <w:r w:rsidRPr="00935586">
        <w:rPr>
          <w:rFonts w:asciiTheme="majorHAnsi" w:hAnsiTheme="majorHAnsi"/>
          <w:b/>
          <w:bCs/>
          <w:sz w:val="24"/>
          <w:szCs w:val="24"/>
        </w:rPr>
        <w:t>okamžitý výkon p(t)</w:t>
      </w:r>
      <w:r w:rsidRPr="00935586">
        <w:rPr>
          <w:rFonts w:asciiTheme="majorHAnsi" w:hAnsiTheme="majorHAnsi"/>
          <w:sz w:val="24"/>
          <w:szCs w:val="24"/>
        </w:rPr>
        <w:t xml:space="preserve">; pro stabilní (P) je odečítána p(t) po dobu celé periody a následně je z hodnot vytvořen průměr </w:t>
      </w:r>
    </w:p>
    <w:p w14:paraId="1A595027" w14:textId="23CFA92C" w:rsidR="00C12E40" w:rsidRPr="00935586" w:rsidRDefault="00C12E40" w:rsidP="00C12E40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br w:type="page"/>
      </w:r>
    </w:p>
    <w:p w14:paraId="64D56086" w14:textId="3C7EA02B" w:rsidR="00C12E40" w:rsidRPr="00935586" w:rsidRDefault="00D10F17" w:rsidP="00C12E40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lastRenderedPageBreak/>
        <w:t>F</w:t>
      </w:r>
      <w:r w:rsidR="00C12E40" w:rsidRPr="00935586">
        <w:rPr>
          <w:rFonts w:asciiTheme="majorHAnsi" w:hAnsiTheme="majorHAnsi"/>
          <w:b/>
          <w:bCs/>
          <w:sz w:val="24"/>
          <w:szCs w:val="24"/>
        </w:rPr>
        <w:t>rekvence (kmitočet)</w:t>
      </w:r>
    </w:p>
    <w:p w14:paraId="3190E287" w14:textId="02D07BFC" w:rsidR="00C12E40" w:rsidRPr="00935586" w:rsidRDefault="00C12E40" w:rsidP="00D10F17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Při měření kmitočtu využíváme </w:t>
      </w:r>
      <w:proofErr w:type="spellStart"/>
      <w:r w:rsidRPr="00935586">
        <w:rPr>
          <w:rFonts w:asciiTheme="majorHAnsi" w:hAnsiTheme="majorHAnsi"/>
          <w:sz w:val="24"/>
          <w:szCs w:val="24"/>
        </w:rPr>
        <w:t>kmitoměry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či osciloskop</w:t>
      </w:r>
    </w:p>
    <w:p w14:paraId="36A156EA" w14:textId="77777777" w:rsidR="00D10F17" w:rsidRPr="00935586" w:rsidRDefault="00D10F17" w:rsidP="00D10F17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Jazýčkový </w:t>
      </w:r>
      <w:proofErr w:type="spellStart"/>
      <w:r w:rsidRPr="00935586">
        <w:rPr>
          <w:rFonts w:asciiTheme="majorHAnsi" w:hAnsiTheme="majorHAnsi"/>
          <w:b/>
          <w:bCs/>
          <w:sz w:val="24"/>
          <w:szCs w:val="24"/>
        </w:rPr>
        <w:t>kmitoměr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</w:t>
      </w:r>
    </w:p>
    <w:p w14:paraId="262743EE" w14:textId="513A18B4" w:rsidR="00C12E40" w:rsidRPr="00935586" w:rsidRDefault="00D10F17" w:rsidP="00D10F17">
      <w:pPr>
        <w:pStyle w:val="Odstavecseseznamem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skládá z ocelových jazýčků, přičemž je každý naladěn na jiný kmitočet. Proti jazýčkům je připojena cívka se zdrojem, na kterém se frekvence měří. Při složené magnetického pole trvalého magnetu a magnetu na cívce vzniká tepavé magnetické pole, které hýbe s jazýčky</w:t>
      </w:r>
    </w:p>
    <w:p w14:paraId="41511777" w14:textId="52588C6B" w:rsidR="00D10F17" w:rsidRPr="00935586" w:rsidRDefault="00D10F17" w:rsidP="00D10F17">
      <w:pPr>
        <w:pStyle w:val="Odstavecseseznamem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Nevýhodou je citlivost na chvění a velká spotřeba až 10 VA. Jsou ale celkem přesné ± 0,3 %.</w:t>
      </w:r>
    </w:p>
    <w:p w14:paraId="43DD64C6" w14:textId="1E985BA1" w:rsidR="00D10F17" w:rsidRPr="00935586" w:rsidRDefault="00D10F17" w:rsidP="00D10F17">
      <w:pPr>
        <w:pStyle w:val="Odstavecseseznamem"/>
        <w:numPr>
          <w:ilvl w:val="0"/>
          <w:numId w:val="41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Digitální čítač</w:t>
      </w:r>
    </w:p>
    <w:p w14:paraId="09F74A9C" w14:textId="108F63B6" w:rsidR="00D10F17" w:rsidRPr="00935586" w:rsidRDefault="00D10F17" w:rsidP="00D10F17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Funguje na principu krystalového oscilátoru</w:t>
      </w:r>
    </w:p>
    <w:p w14:paraId="24D72007" w14:textId="1D100F0A" w:rsidR="00D10F17" w:rsidRPr="00935586" w:rsidRDefault="00D10F17" w:rsidP="00D10F17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Tvoří časové okno a počítá kolik impulzu v tomto okně proběhne </w:t>
      </w:r>
    </w:p>
    <w:p w14:paraId="56C31519" w14:textId="4DFDFFB5" w:rsidR="00D10F17" w:rsidRPr="00935586" w:rsidRDefault="00D10F17" w:rsidP="00D10F17">
      <w:pPr>
        <w:pStyle w:val="Odstavecseseznamem"/>
        <w:numPr>
          <w:ilvl w:val="0"/>
          <w:numId w:val="41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Osciloskopem</w:t>
      </w:r>
    </w:p>
    <w:p w14:paraId="3CD6C195" w14:textId="37834078" w:rsidR="00D10F17" w:rsidRPr="00935586" w:rsidRDefault="00D10F17" w:rsidP="00D10F17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Změří se na obrazovce délka jedné periody (čas T v sekundách). Frekvence je pak spočítána převrácenou hodnotou f=1/T</w:t>
      </w:r>
    </w:p>
    <w:p w14:paraId="049E914F" w14:textId="7CDF1763" w:rsidR="00D10F17" w:rsidRPr="00935586" w:rsidRDefault="00D10F17" w:rsidP="00C12E40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Osciloskop</w:t>
      </w:r>
    </w:p>
    <w:p w14:paraId="7F264052" w14:textId="27610DAD" w:rsidR="00D10F17" w:rsidRPr="00935586" w:rsidRDefault="00D10F17" w:rsidP="00D10F17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elektrický měřící přístroj s obrazovkou vykreslující průběh měřeného signálu v závislosti na čase</w:t>
      </w:r>
    </w:p>
    <w:p w14:paraId="517FF44E" w14:textId="032EC13A" w:rsidR="00D10F17" w:rsidRPr="00935586" w:rsidRDefault="00D10F17" w:rsidP="00D10F17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Osciloskop umí měřit pouze průběh napětí, neumí měřit velikost proudu.</w:t>
      </w:r>
    </w:p>
    <w:p w14:paraId="2E89AF05" w14:textId="5C7B3730" w:rsidR="00D10F17" w:rsidRPr="00935586" w:rsidRDefault="00D10F17" w:rsidP="00C12E40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Analogový osciloskop</w:t>
      </w:r>
    </w:p>
    <w:p w14:paraId="133602EB" w14:textId="62736058" w:rsidR="00D10F17" w:rsidRPr="00935586" w:rsidRDefault="00D10F17" w:rsidP="00C12E40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Analogové osciloskopy se skládají ze 3 základních částí – obrazovky neboli obrazové elektronky, vertikálního zesilovače a generátoru časové základny</w:t>
      </w:r>
    </w:p>
    <w:p w14:paraId="046DEE45" w14:textId="73C74BE8" w:rsidR="00BF2138" w:rsidRPr="00935586" w:rsidRDefault="00BF2138" w:rsidP="00C12E40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 xml:space="preserve">Obrazovka – </w:t>
      </w:r>
      <w:r w:rsidRPr="00935586">
        <w:rPr>
          <w:rFonts w:asciiTheme="majorHAnsi" w:hAnsiTheme="majorHAnsi"/>
          <w:sz w:val="24"/>
          <w:szCs w:val="24"/>
        </w:rPr>
        <w:t>Obrazová elektronka. Za obrazovkou je elektronové dělo mířící úzký paprsek elektronů na skleněné stínítko, které je potaženo svítící látkou (luminoforem). Interakcí elektronů s luminoforem vzniká viditelná záře (vykreslování na obrazovce)</w:t>
      </w:r>
    </w:p>
    <w:p w14:paraId="226B670F" w14:textId="53C9410F" w:rsidR="00D10F17" w:rsidRPr="00935586" w:rsidRDefault="00D10F17" w:rsidP="00C12E40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Vertikální zesilovač (Osa Y):</w:t>
      </w:r>
      <w:r w:rsidRPr="00935586">
        <w:rPr>
          <w:rFonts w:asciiTheme="majorHAnsi" w:hAnsiTheme="majorHAnsi"/>
          <w:sz w:val="24"/>
          <w:szCs w:val="24"/>
        </w:rPr>
        <w:t xml:space="preserve"> Zesiluje nebo zeslabuje měřený signál a posílá ho na vertikální vychylovací destičky. Ty hýbou paprskem nahoru a dolů podle velikosti napětí</w:t>
      </w:r>
    </w:p>
    <w:p w14:paraId="30E42C4C" w14:textId="7FA20257" w:rsidR="00D10F17" w:rsidRPr="00935586" w:rsidRDefault="00D10F17" w:rsidP="00C12E40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Časová základna (Osa X):</w:t>
      </w:r>
      <w:r w:rsidRPr="00935586">
        <w:rPr>
          <w:rFonts w:asciiTheme="majorHAnsi" w:hAnsiTheme="majorHAnsi"/>
          <w:sz w:val="24"/>
          <w:szCs w:val="24"/>
        </w:rPr>
        <w:t xml:space="preserve"> Generuje </w:t>
      </w:r>
      <w:r w:rsidR="002257A0" w:rsidRPr="00935586">
        <w:rPr>
          <w:rFonts w:asciiTheme="majorHAnsi" w:hAnsiTheme="majorHAnsi"/>
          <w:sz w:val="24"/>
          <w:szCs w:val="24"/>
        </w:rPr>
        <w:t>nesymetrické</w:t>
      </w:r>
      <w:r w:rsidRPr="00935586">
        <w:rPr>
          <w:rFonts w:asciiTheme="majorHAnsi" w:hAnsiTheme="majorHAnsi"/>
          <w:sz w:val="24"/>
          <w:szCs w:val="24"/>
        </w:rPr>
        <w:t xml:space="preserve"> pilovité napětí. To tahá paprsek zleva doprava konstantní rychlostí. Jakmile dojede nakonec, vrátí se</w:t>
      </w:r>
      <w:r w:rsidR="002257A0" w:rsidRPr="00935586">
        <w:rPr>
          <w:rFonts w:asciiTheme="majorHAnsi" w:hAnsiTheme="majorHAnsi"/>
          <w:sz w:val="24"/>
          <w:szCs w:val="24"/>
        </w:rPr>
        <w:t xml:space="preserve"> rychle</w:t>
      </w:r>
      <w:r w:rsidRPr="00935586">
        <w:rPr>
          <w:rFonts w:asciiTheme="majorHAnsi" w:hAnsiTheme="majorHAnsi"/>
          <w:sz w:val="24"/>
          <w:szCs w:val="24"/>
        </w:rPr>
        <w:t xml:space="preserve"> doleva a jede znovu.</w:t>
      </w:r>
    </w:p>
    <w:p w14:paraId="747CCEB4" w14:textId="5652EAC1" w:rsidR="00D10F17" w:rsidRPr="00935586" w:rsidRDefault="00BF2138" w:rsidP="00C12E40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Spouštění (</w:t>
      </w:r>
      <w:proofErr w:type="spellStart"/>
      <w:r w:rsidRPr="00935586">
        <w:rPr>
          <w:rFonts w:asciiTheme="majorHAnsi" w:hAnsiTheme="majorHAnsi"/>
          <w:b/>
          <w:bCs/>
          <w:sz w:val="24"/>
          <w:szCs w:val="24"/>
        </w:rPr>
        <w:t>Trigger</w:t>
      </w:r>
      <w:proofErr w:type="spellEnd"/>
      <w:r w:rsidRPr="00935586">
        <w:rPr>
          <w:rFonts w:asciiTheme="majorHAnsi" w:hAnsiTheme="majorHAnsi"/>
          <w:b/>
          <w:bCs/>
          <w:sz w:val="24"/>
          <w:szCs w:val="24"/>
        </w:rPr>
        <w:t>) –</w:t>
      </w:r>
      <w:r w:rsidRPr="00935586">
        <w:rPr>
          <w:rFonts w:asciiTheme="majorHAnsi" w:hAnsiTheme="majorHAnsi"/>
          <w:sz w:val="24"/>
          <w:szCs w:val="24"/>
        </w:rPr>
        <w:t xml:space="preserve"> zajišťuje, že časová základna odstartuje paprsek zleva vždy až v momentě, kdy vstupní signál překročí nastavenou úroveň (např. roste a protne 2 V). signál je má tedy plynulý přechod</w:t>
      </w:r>
    </w:p>
    <w:p w14:paraId="1122AC7E" w14:textId="6C2E99E4" w:rsidR="00BF2138" w:rsidRPr="00935586" w:rsidRDefault="00BF2138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br w:type="page"/>
      </w:r>
    </w:p>
    <w:p w14:paraId="3F04EBB9" w14:textId="7A40F320" w:rsidR="00BF2138" w:rsidRPr="00935586" w:rsidRDefault="00BF2138" w:rsidP="00C12E40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8EB91C1" wp14:editId="28BC17A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11124" cy="4162425"/>
            <wp:effectExtent l="0" t="0" r="8890" b="0"/>
            <wp:wrapTopAndBottom/>
            <wp:docPr id="136382516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251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124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2D115" w14:textId="46A5B09C" w:rsidR="00BF2138" w:rsidRPr="00935586" w:rsidRDefault="00BF2138" w:rsidP="00C12E40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Digitální osciloskop</w:t>
      </w:r>
    </w:p>
    <w:p w14:paraId="71998485" w14:textId="64CDD3D8" w:rsidR="00BF2138" w:rsidRPr="00935586" w:rsidRDefault="00BF2138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Digitální osciloskop měří napětí jen v určité časové okamžiky</w:t>
      </w:r>
    </w:p>
    <w:p w14:paraId="74BBA08B" w14:textId="1F37D3AA" w:rsidR="00BF2138" w:rsidRPr="00935586" w:rsidRDefault="00BF2138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Signál je změřen AD převodníkem, upraven a uložen do číslicové paměti</w:t>
      </w:r>
    </w:p>
    <w:p w14:paraId="53F4985A" w14:textId="35598DB7" w:rsidR="00BF2138" w:rsidRPr="00935586" w:rsidRDefault="00BF2138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Signál se poté zobrazí na obrazovce (např. LCD displeji)</w:t>
      </w:r>
    </w:p>
    <w:p w14:paraId="27843315" w14:textId="27387828" w:rsidR="00BF2138" w:rsidRPr="00935586" w:rsidRDefault="00BF2138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Digitální osciloskopy se skládají z AD převodníku, displeje, zesilovačů a řídící jednotky</w:t>
      </w:r>
    </w:p>
    <w:p w14:paraId="3AD46EB5" w14:textId="50C0CAFE" w:rsidR="00BF2138" w:rsidRPr="00935586" w:rsidRDefault="00BF2138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Vzorkovací frekvence určuje, jak rychlý signál může být zobrazen</w:t>
      </w:r>
    </w:p>
    <w:p w14:paraId="1CA1FD57" w14:textId="51F86D2E" w:rsidR="00BF2138" w:rsidRPr="00935586" w:rsidRDefault="00BF2138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Napěťová citlivost závisí na počtu bitů AD převodníku (čím více má AD převodník bitů, tím je přesnější)</w:t>
      </w:r>
    </w:p>
    <w:p w14:paraId="26848C81" w14:textId="6595A11A" w:rsidR="00BF2138" w:rsidRPr="00935586" w:rsidRDefault="00BF2138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Velikost pamětí – určuje, jak velký úsek měření může být uložen</w:t>
      </w:r>
    </w:p>
    <w:p w14:paraId="470CC083" w14:textId="4541CF50" w:rsidR="00BF2138" w:rsidRPr="00935586" w:rsidRDefault="00BF2138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Výhodou digitálních osciloskopů oproti analogovým je parametr signálu – min/max napětí, frekvence, velikost špička-špička (</w:t>
      </w:r>
      <w:proofErr w:type="spellStart"/>
      <w:r w:rsidRPr="00935586">
        <w:rPr>
          <w:rFonts w:asciiTheme="majorHAnsi" w:hAnsiTheme="majorHAnsi"/>
          <w:sz w:val="24"/>
          <w:szCs w:val="24"/>
        </w:rPr>
        <w:t>peak</w:t>
      </w:r>
      <w:proofErr w:type="spellEnd"/>
      <w:r w:rsidRPr="00935586">
        <w:rPr>
          <w:rFonts w:asciiTheme="majorHAnsi" w:hAnsiTheme="majorHAnsi"/>
          <w:sz w:val="24"/>
          <w:szCs w:val="24"/>
        </w:rPr>
        <w:t>-to-</w:t>
      </w:r>
      <w:proofErr w:type="spellStart"/>
      <w:r w:rsidRPr="00935586">
        <w:rPr>
          <w:rFonts w:asciiTheme="majorHAnsi" w:hAnsiTheme="majorHAnsi"/>
          <w:sz w:val="24"/>
          <w:szCs w:val="24"/>
        </w:rPr>
        <w:t>peak</w:t>
      </w:r>
      <w:proofErr w:type="spellEnd"/>
      <w:r w:rsidRPr="00935586">
        <w:rPr>
          <w:rFonts w:asciiTheme="majorHAnsi" w:hAnsiTheme="majorHAnsi"/>
          <w:sz w:val="24"/>
          <w:szCs w:val="24"/>
        </w:rPr>
        <w:t>), efektivní hodnota, fázový posun apod.</w:t>
      </w:r>
    </w:p>
    <w:p w14:paraId="1CC6DE09" w14:textId="05D4BEAA" w:rsidR="00726767" w:rsidRPr="00935586" w:rsidRDefault="00726767" w:rsidP="00BF213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Nevýhodou digitálních osciloskopů oproti analogovým je jejich složitost a větší možnost </w:t>
      </w:r>
      <w:proofErr w:type="spellStart"/>
      <w:r w:rsidRPr="00935586">
        <w:rPr>
          <w:rFonts w:asciiTheme="majorHAnsi" w:hAnsiTheme="majorHAnsi"/>
          <w:sz w:val="24"/>
          <w:szCs w:val="24"/>
        </w:rPr>
        <w:t>aliasingových</w:t>
      </w:r>
      <w:proofErr w:type="spellEnd"/>
      <w:r w:rsidRPr="00935586">
        <w:rPr>
          <w:rFonts w:asciiTheme="majorHAnsi" w:hAnsiTheme="majorHAnsi"/>
          <w:sz w:val="24"/>
          <w:szCs w:val="24"/>
        </w:rPr>
        <w:t xml:space="preserve"> chyb</w:t>
      </w:r>
    </w:p>
    <w:p w14:paraId="51AB6D9A" w14:textId="78D228C1" w:rsidR="00726767" w:rsidRPr="00935586" w:rsidRDefault="00726767">
      <w:p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br w:type="page"/>
      </w:r>
    </w:p>
    <w:p w14:paraId="317276DD" w14:textId="1C1B30B6" w:rsidR="00726767" w:rsidRPr="00935586" w:rsidRDefault="00726767" w:rsidP="00726767">
      <w:p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lastRenderedPageBreak/>
        <w:t>Elektroměr</w:t>
      </w:r>
    </w:p>
    <w:p w14:paraId="69A81471" w14:textId="78859ECD" w:rsidR="00726767" w:rsidRPr="00935586" w:rsidRDefault="00726767" w:rsidP="00935586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elektroměr měří elektrickou energii neboli práci za čas</w:t>
      </w:r>
    </w:p>
    <w:p w14:paraId="1F40EC19" w14:textId="30FE2A57" w:rsidR="00726767" w:rsidRPr="00935586" w:rsidRDefault="00935586" w:rsidP="00935586">
      <w:pPr>
        <w:pStyle w:val="Odstavecseseznamem"/>
        <w:numPr>
          <w:ilvl w:val="0"/>
          <w:numId w:val="43"/>
        </w:numPr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 xml:space="preserve">integrační přístroj, Jednotkou je </w:t>
      </w:r>
      <w:r w:rsidRPr="00935586">
        <w:rPr>
          <w:rFonts w:asciiTheme="majorHAnsi" w:hAnsiTheme="majorHAnsi"/>
          <w:b/>
          <w:bCs/>
          <w:sz w:val="24"/>
          <w:szCs w:val="24"/>
        </w:rPr>
        <w:t>kilowatthodina (kWh)</w:t>
      </w:r>
    </w:p>
    <w:p w14:paraId="488948BA" w14:textId="00E4CD32" w:rsidR="00935586" w:rsidRPr="00935586" w:rsidRDefault="00935586" w:rsidP="00055F66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Analogový Elektroměr</w:t>
      </w:r>
    </w:p>
    <w:p w14:paraId="311122D2" w14:textId="77777777" w:rsidR="00935586" w:rsidRPr="00935586" w:rsidRDefault="00935586" w:rsidP="00935586">
      <w:pPr>
        <w:pStyle w:val="Odstavecseseznamem"/>
        <w:numPr>
          <w:ilvl w:val="0"/>
          <w:numId w:val="44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podobně jako wattmetr, má v sobě dvě cívky – napěťovou (paralelně) a proudovou (sériově). Tyto cívky vytvoří dvě posunutá magnetická pole, která projdou hliníkovým kotoučkem.</w:t>
      </w:r>
    </w:p>
    <w:p w14:paraId="61A59F05" w14:textId="6B582F07" w:rsidR="00935586" w:rsidRPr="00935586" w:rsidRDefault="00935586" w:rsidP="00935586">
      <w:pPr>
        <w:pStyle w:val="Odstavecseseznamem"/>
        <w:numPr>
          <w:ilvl w:val="0"/>
          <w:numId w:val="44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Vířivé proudy:</w:t>
      </w:r>
      <w:r w:rsidRPr="00935586">
        <w:rPr>
          <w:rFonts w:asciiTheme="majorHAnsi" w:hAnsiTheme="majorHAnsi"/>
          <w:sz w:val="24"/>
          <w:szCs w:val="24"/>
        </w:rPr>
        <w:t xml:space="preserve"> V hliníkovém kotoučku se indukují vířivé proudy, a protože jsou v magnetickém poli, začne na kotouček působit síla a on se roztočí</w:t>
      </w:r>
    </w:p>
    <w:p w14:paraId="28F76504" w14:textId="752D4864" w:rsidR="00935586" w:rsidRDefault="00935586" w:rsidP="00055F66">
      <w:pPr>
        <w:pStyle w:val="Odstavecseseznamem"/>
        <w:numPr>
          <w:ilvl w:val="0"/>
          <w:numId w:val="44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35586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Měření:</w:t>
      </w:r>
      <w:r w:rsidRPr="00935586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Rychlost otáčení kotoučku je přímo úměrná odebíranému činnému výkonu (</w:t>
      </w:r>
      <w:r w:rsidRPr="00935586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P</w:t>
      </w:r>
      <w:r w:rsidRPr="00935586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). Počet otáček (které se přes šnekový převod přenášejí na mechanické počítadlo) je úměrný spotřebované energii.</w:t>
      </w:r>
    </w:p>
    <w:p w14:paraId="424F6864" w14:textId="77777777" w:rsidR="00055F66" w:rsidRPr="00055F66" w:rsidRDefault="00055F66" w:rsidP="00055F66">
      <w:pPr>
        <w:spacing w:after="0" w:line="240" w:lineRule="auto"/>
        <w:ind w:left="360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</w:p>
    <w:p w14:paraId="64A0AFBC" w14:textId="77777777" w:rsidR="00935586" w:rsidRPr="00935586" w:rsidRDefault="00935586" w:rsidP="00055F66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935586">
        <w:rPr>
          <w:rFonts w:asciiTheme="majorHAnsi" w:hAnsiTheme="majorHAnsi"/>
          <w:b/>
          <w:bCs/>
          <w:sz w:val="24"/>
          <w:szCs w:val="24"/>
        </w:rPr>
        <w:t>Digitální</w:t>
      </w:r>
      <w:r>
        <w:rPr>
          <w:rFonts w:asciiTheme="majorHAnsi" w:hAnsiTheme="majorHAnsi"/>
          <w:sz w:val="24"/>
          <w:szCs w:val="24"/>
        </w:rPr>
        <w:t xml:space="preserve"> </w:t>
      </w:r>
      <w:r w:rsidRPr="00935586">
        <w:rPr>
          <w:rFonts w:asciiTheme="majorHAnsi" w:hAnsiTheme="majorHAnsi"/>
          <w:b/>
          <w:bCs/>
          <w:sz w:val="24"/>
          <w:szCs w:val="24"/>
        </w:rPr>
        <w:t>Elektroměr</w:t>
      </w:r>
    </w:p>
    <w:p w14:paraId="147E725C" w14:textId="4FDF61B6" w:rsidR="00935586" w:rsidRPr="00935586" w:rsidRDefault="00935586" w:rsidP="00935586">
      <w:pPr>
        <w:pStyle w:val="Odstavecseseznamem"/>
        <w:numPr>
          <w:ilvl w:val="0"/>
          <w:numId w:val="45"/>
        </w:numPr>
        <w:rPr>
          <w:rFonts w:asciiTheme="majorHAnsi" w:hAnsiTheme="majorHAnsi"/>
          <w:sz w:val="24"/>
          <w:szCs w:val="24"/>
        </w:rPr>
      </w:pPr>
      <w:r w:rsidRPr="00935586">
        <w:rPr>
          <w:rFonts w:asciiTheme="majorHAnsi" w:hAnsiTheme="majorHAnsi"/>
          <w:sz w:val="24"/>
          <w:szCs w:val="24"/>
        </w:rPr>
        <w:t>Stejný princip jako u digitálního wattmetru. A/D převodníky změří napětí a proud. Mikroprocesor je vynásobí (tím má okamžitý výkon) a pak tyto hodnoty neustále přičítá do paměti (matematicky je integruje podle času)</w:t>
      </w:r>
    </w:p>
    <w:sectPr w:rsidR="00935586" w:rsidRPr="009355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ACD"/>
    <w:multiLevelType w:val="hybridMultilevel"/>
    <w:tmpl w:val="1EB6A074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F514C"/>
    <w:multiLevelType w:val="hybridMultilevel"/>
    <w:tmpl w:val="3182BE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A0B32"/>
    <w:multiLevelType w:val="hybridMultilevel"/>
    <w:tmpl w:val="6DC8FBE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627B08"/>
    <w:multiLevelType w:val="hybridMultilevel"/>
    <w:tmpl w:val="7D8C05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90BEB"/>
    <w:multiLevelType w:val="hybridMultilevel"/>
    <w:tmpl w:val="BCE2DC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E6619"/>
    <w:multiLevelType w:val="hybridMultilevel"/>
    <w:tmpl w:val="83AAB4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26378"/>
    <w:multiLevelType w:val="hybridMultilevel"/>
    <w:tmpl w:val="DD6CFB82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C0251"/>
    <w:multiLevelType w:val="hybridMultilevel"/>
    <w:tmpl w:val="88C432EE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B51D6"/>
    <w:multiLevelType w:val="hybridMultilevel"/>
    <w:tmpl w:val="18AE360E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748CC"/>
    <w:multiLevelType w:val="hybridMultilevel"/>
    <w:tmpl w:val="EF1814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E37677"/>
    <w:multiLevelType w:val="hybridMultilevel"/>
    <w:tmpl w:val="7B2E0A4E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56F18"/>
    <w:multiLevelType w:val="hybridMultilevel"/>
    <w:tmpl w:val="6480FB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074CF"/>
    <w:multiLevelType w:val="hybridMultilevel"/>
    <w:tmpl w:val="D5A00E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03C28"/>
    <w:multiLevelType w:val="hybridMultilevel"/>
    <w:tmpl w:val="A208BF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01DEE"/>
    <w:multiLevelType w:val="hybridMultilevel"/>
    <w:tmpl w:val="D5220C04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5310C"/>
    <w:multiLevelType w:val="hybridMultilevel"/>
    <w:tmpl w:val="40CAECF6"/>
    <w:lvl w:ilvl="0" w:tplc="4EC2C5AE"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2CFB42B0"/>
    <w:multiLevelType w:val="hybridMultilevel"/>
    <w:tmpl w:val="2ED03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564A29"/>
    <w:multiLevelType w:val="hybridMultilevel"/>
    <w:tmpl w:val="9C70ED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BD16C2"/>
    <w:multiLevelType w:val="hybridMultilevel"/>
    <w:tmpl w:val="675CA2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51678"/>
    <w:multiLevelType w:val="hybridMultilevel"/>
    <w:tmpl w:val="77CEACD6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180D12"/>
    <w:multiLevelType w:val="hybridMultilevel"/>
    <w:tmpl w:val="26FAC4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C61F90"/>
    <w:multiLevelType w:val="hybridMultilevel"/>
    <w:tmpl w:val="040A53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F582B"/>
    <w:multiLevelType w:val="hybridMultilevel"/>
    <w:tmpl w:val="689C85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166750"/>
    <w:multiLevelType w:val="hybridMultilevel"/>
    <w:tmpl w:val="B204B5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B258D5"/>
    <w:multiLevelType w:val="hybridMultilevel"/>
    <w:tmpl w:val="539AC1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565C74"/>
    <w:multiLevelType w:val="hybridMultilevel"/>
    <w:tmpl w:val="50EA8F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033DA"/>
    <w:multiLevelType w:val="hybridMultilevel"/>
    <w:tmpl w:val="03D6ABFC"/>
    <w:lvl w:ilvl="0" w:tplc="4EC2C5AE"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3F765B19"/>
    <w:multiLevelType w:val="hybridMultilevel"/>
    <w:tmpl w:val="1AF6BF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FA6BAC"/>
    <w:multiLevelType w:val="hybridMultilevel"/>
    <w:tmpl w:val="06B6C8E4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F7387A"/>
    <w:multiLevelType w:val="hybridMultilevel"/>
    <w:tmpl w:val="E61C561E"/>
    <w:lvl w:ilvl="0" w:tplc="040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48471277"/>
    <w:multiLevelType w:val="hybridMultilevel"/>
    <w:tmpl w:val="39BC6D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BA3312"/>
    <w:multiLevelType w:val="hybridMultilevel"/>
    <w:tmpl w:val="057CC86A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DD7D82"/>
    <w:multiLevelType w:val="hybridMultilevel"/>
    <w:tmpl w:val="682261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E54C8"/>
    <w:multiLevelType w:val="hybridMultilevel"/>
    <w:tmpl w:val="8AE884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003FBC"/>
    <w:multiLevelType w:val="hybridMultilevel"/>
    <w:tmpl w:val="8820C4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C92E93"/>
    <w:multiLevelType w:val="hybridMultilevel"/>
    <w:tmpl w:val="125214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5D602F"/>
    <w:multiLevelType w:val="hybridMultilevel"/>
    <w:tmpl w:val="58541A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07421C"/>
    <w:multiLevelType w:val="hybridMultilevel"/>
    <w:tmpl w:val="BD0C2A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077F84"/>
    <w:multiLevelType w:val="hybridMultilevel"/>
    <w:tmpl w:val="8F0054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A55EA6"/>
    <w:multiLevelType w:val="hybridMultilevel"/>
    <w:tmpl w:val="B65210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C5146"/>
    <w:multiLevelType w:val="hybridMultilevel"/>
    <w:tmpl w:val="DF94DB5A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7D703A"/>
    <w:multiLevelType w:val="hybridMultilevel"/>
    <w:tmpl w:val="692082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E05675"/>
    <w:multiLevelType w:val="hybridMultilevel"/>
    <w:tmpl w:val="3EBC19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C330BB"/>
    <w:multiLevelType w:val="hybridMultilevel"/>
    <w:tmpl w:val="E7ECCBD0"/>
    <w:lvl w:ilvl="0" w:tplc="4EC2C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D4FB4"/>
    <w:multiLevelType w:val="hybridMultilevel"/>
    <w:tmpl w:val="C8B451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799919">
    <w:abstractNumId w:val="34"/>
  </w:num>
  <w:num w:numId="2" w16cid:durableId="1533107661">
    <w:abstractNumId w:val="30"/>
  </w:num>
  <w:num w:numId="3" w16cid:durableId="1275333366">
    <w:abstractNumId w:val="8"/>
  </w:num>
  <w:num w:numId="4" w16cid:durableId="316031207">
    <w:abstractNumId w:val="42"/>
  </w:num>
  <w:num w:numId="5" w16cid:durableId="258756217">
    <w:abstractNumId w:val="19"/>
  </w:num>
  <w:num w:numId="6" w16cid:durableId="1375426756">
    <w:abstractNumId w:val="14"/>
  </w:num>
  <w:num w:numId="7" w16cid:durableId="475805328">
    <w:abstractNumId w:val="0"/>
  </w:num>
  <w:num w:numId="8" w16cid:durableId="2005083707">
    <w:abstractNumId w:val="32"/>
  </w:num>
  <w:num w:numId="9" w16cid:durableId="88815200">
    <w:abstractNumId w:val="20"/>
  </w:num>
  <w:num w:numId="10" w16cid:durableId="916939459">
    <w:abstractNumId w:val="9"/>
  </w:num>
  <w:num w:numId="11" w16cid:durableId="1680623012">
    <w:abstractNumId w:val="40"/>
  </w:num>
  <w:num w:numId="12" w16cid:durableId="356780126">
    <w:abstractNumId w:val="16"/>
  </w:num>
  <w:num w:numId="13" w16cid:durableId="775639621">
    <w:abstractNumId w:val="43"/>
  </w:num>
  <w:num w:numId="14" w16cid:durableId="1186015419">
    <w:abstractNumId w:val="23"/>
  </w:num>
  <w:num w:numId="15" w16cid:durableId="1675378728">
    <w:abstractNumId w:val="44"/>
  </w:num>
  <w:num w:numId="16" w16cid:durableId="1512990921">
    <w:abstractNumId w:val="26"/>
  </w:num>
  <w:num w:numId="17" w16cid:durableId="1317803954">
    <w:abstractNumId w:val="29"/>
  </w:num>
  <w:num w:numId="18" w16cid:durableId="1561870003">
    <w:abstractNumId w:val="15"/>
  </w:num>
  <w:num w:numId="19" w16cid:durableId="60911888">
    <w:abstractNumId w:val="27"/>
  </w:num>
  <w:num w:numId="20" w16cid:durableId="8602107">
    <w:abstractNumId w:val="10"/>
  </w:num>
  <w:num w:numId="21" w16cid:durableId="1440492001">
    <w:abstractNumId w:val="17"/>
  </w:num>
  <w:num w:numId="22" w16cid:durableId="1430076955">
    <w:abstractNumId w:val="28"/>
  </w:num>
  <w:num w:numId="23" w16cid:durableId="376467308">
    <w:abstractNumId w:val="13"/>
  </w:num>
  <w:num w:numId="24" w16cid:durableId="1261915818">
    <w:abstractNumId w:val="2"/>
  </w:num>
  <w:num w:numId="25" w16cid:durableId="1366443480">
    <w:abstractNumId w:val="18"/>
  </w:num>
  <w:num w:numId="26" w16cid:durableId="1760055100">
    <w:abstractNumId w:val="3"/>
  </w:num>
  <w:num w:numId="27" w16cid:durableId="1595552289">
    <w:abstractNumId w:val="38"/>
  </w:num>
  <w:num w:numId="28" w16cid:durableId="1368137220">
    <w:abstractNumId w:val="21"/>
  </w:num>
  <w:num w:numId="29" w16cid:durableId="1654214054">
    <w:abstractNumId w:val="11"/>
  </w:num>
  <w:num w:numId="30" w16cid:durableId="466823664">
    <w:abstractNumId w:val="12"/>
  </w:num>
  <w:num w:numId="31" w16cid:durableId="1956936625">
    <w:abstractNumId w:val="1"/>
  </w:num>
  <w:num w:numId="32" w16cid:durableId="284850191">
    <w:abstractNumId w:val="22"/>
  </w:num>
  <w:num w:numId="33" w16cid:durableId="180631532">
    <w:abstractNumId w:val="5"/>
  </w:num>
  <w:num w:numId="34" w16cid:durableId="1602376094">
    <w:abstractNumId w:val="36"/>
  </w:num>
  <w:num w:numId="35" w16cid:durableId="2023630114">
    <w:abstractNumId w:val="24"/>
  </w:num>
  <w:num w:numId="36" w16cid:durableId="594363043">
    <w:abstractNumId w:val="25"/>
  </w:num>
  <w:num w:numId="37" w16cid:durableId="1322542605">
    <w:abstractNumId w:val="35"/>
  </w:num>
  <w:num w:numId="38" w16cid:durableId="865630849">
    <w:abstractNumId w:val="6"/>
  </w:num>
  <w:num w:numId="39" w16cid:durableId="17432860">
    <w:abstractNumId w:val="7"/>
  </w:num>
  <w:num w:numId="40" w16cid:durableId="911697831">
    <w:abstractNumId w:val="31"/>
  </w:num>
  <w:num w:numId="41" w16cid:durableId="696349378">
    <w:abstractNumId w:val="33"/>
  </w:num>
  <w:num w:numId="42" w16cid:durableId="861089553">
    <w:abstractNumId w:val="37"/>
  </w:num>
  <w:num w:numId="43" w16cid:durableId="1385131234">
    <w:abstractNumId w:val="39"/>
  </w:num>
  <w:num w:numId="44" w16cid:durableId="1198199854">
    <w:abstractNumId w:val="41"/>
  </w:num>
  <w:num w:numId="45" w16cid:durableId="1874002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D0"/>
    <w:rsid w:val="000036E1"/>
    <w:rsid w:val="000045D0"/>
    <w:rsid w:val="00047DB0"/>
    <w:rsid w:val="00055F66"/>
    <w:rsid w:val="000E635E"/>
    <w:rsid w:val="00114918"/>
    <w:rsid w:val="001602C4"/>
    <w:rsid w:val="001836B5"/>
    <w:rsid w:val="002257A0"/>
    <w:rsid w:val="00261F10"/>
    <w:rsid w:val="00284954"/>
    <w:rsid w:val="00295AF2"/>
    <w:rsid w:val="003265E6"/>
    <w:rsid w:val="003A14F5"/>
    <w:rsid w:val="00414649"/>
    <w:rsid w:val="004A370A"/>
    <w:rsid w:val="00681A93"/>
    <w:rsid w:val="00726767"/>
    <w:rsid w:val="00930AA0"/>
    <w:rsid w:val="00935586"/>
    <w:rsid w:val="00B52E60"/>
    <w:rsid w:val="00BF2138"/>
    <w:rsid w:val="00C12E40"/>
    <w:rsid w:val="00C52370"/>
    <w:rsid w:val="00CA64EC"/>
    <w:rsid w:val="00D10F17"/>
    <w:rsid w:val="00E06F87"/>
    <w:rsid w:val="00E40A57"/>
    <w:rsid w:val="00E40A61"/>
    <w:rsid w:val="00E57864"/>
    <w:rsid w:val="00F3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70C7D"/>
  <w15:chartTrackingRefBased/>
  <w15:docId w15:val="{B028B867-6E90-45FD-A79C-E124074A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35586"/>
  </w:style>
  <w:style w:type="paragraph" w:styleId="Nadpis1">
    <w:name w:val="heading 1"/>
    <w:basedOn w:val="Normln"/>
    <w:next w:val="Normln"/>
    <w:link w:val="Nadpis1Char"/>
    <w:uiPriority w:val="9"/>
    <w:qFormat/>
    <w:rsid w:val="0000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0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0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0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0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0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0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0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0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0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0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0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045D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045D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045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045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045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045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0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0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0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0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0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045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045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045D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0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045D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045D0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930AA0"/>
    <w:rPr>
      <w:color w:val="666666"/>
    </w:rPr>
  </w:style>
  <w:style w:type="character" w:customStyle="1" w:styleId="math-inline">
    <w:name w:val="math-inline"/>
    <w:basedOn w:val="Standardnpsmoodstavce"/>
    <w:rsid w:val="00935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9</Pages>
  <Words>1850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7</cp:revision>
  <dcterms:created xsi:type="dcterms:W3CDTF">2026-05-03T13:25:00Z</dcterms:created>
  <dcterms:modified xsi:type="dcterms:W3CDTF">2026-05-18T18:57:00Z</dcterms:modified>
</cp:coreProperties>
</file>