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BB142" w14:textId="4AED8F4E" w:rsidR="00AE2245" w:rsidRPr="007C598D" w:rsidRDefault="00FE2D08" w:rsidP="00C2770E">
      <w:pPr>
        <w:pStyle w:val="Podnadpis"/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</w:pPr>
      <w:r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  <w:t>2</w:t>
      </w:r>
      <w:r w:rsidR="00AE2245" w:rsidRPr="007C598D"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  <w:t>)</w:t>
      </w:r>
      <w:r w:rsidR="004703A6" w:rsidRPr="007C598D"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  <w:t xml:space="preserve"> </w:t>
      </w:r>
      <w:r w:rsidRPr="00FE2D08"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  <w:t>LOGICKÉ ŘÍZENÍ – PROGRAMOVACÍ JAZYKY, LOGICKÉ FUNKCE</w:t>
      </w:r>
    </w:p>
    <w:p w14:paraId="0CABA66D" w14:textId="2B5183EF" w:rsidR="00DB7C12" w:rsidRPr="007C598D" w:rsidRDefault="00CC71FD" w:rsidP="00C2770E">
      <w:pPr>
        <w:rPr>
          <w:rFonts w:ascii="Aptos" w:hAnsi="Aptos"/>
          <w:sz w:val="28"/>
          <w:szCs w:val="28"/>
          <w:lang w:eastAsia="de-DE"/>
        </w:rPr>
      </w:pPr>
      <w:r w:rsidRPr="007C598D">
        <w:rPr>
          <w:rFonts w:ascii="Aptos" w:hAnsi="Aptos"/>
          <w:sz w:val="28"/>
          <w:szCs w:val="28"/>
          <w:lang w:eastAsia="de-DE"/>
        </w:rPr>
        <w:t>DATUM</w:t>
      </w:r>
      <w:r w:rsidR="00DB7C12" w:rsidRPr="007C598D">
        <w:rPr>
          <w:rFonts w:ascii="Aptos" w:hAnsi="Aptos"/>
          <w:sz w:val="28"/>
          <w:szCs w:val="28"/>
          <w:lang w:eastAsia="de-DE"/>
        </w:rPr>
        <w:t>:</w:t>
      </w:r>
      <w:r w:rsidR="005306EF" w:rsidRPr="007C598D">
        <w:rPr>
          <w:rFonts w:ascii="Aptos" w:hAnsi="Aptos"/>
          <w:sz w:val="28"/>
          <w:szCs w:val="28"/>
          <w:lang w:eastAsia="de-DE"/>
        </w:rPr>
        <w:t xml:space="preserve"> </w:t>
      </w:r>
      <w:r w:rsidR="006C65CE">
        <w:rPr>
          <w:rFonts w:ascii="Aptos" w:hAnsi="Aptos"/>
          <w:sz w:val="28"/>
          <w:szCs w:val="28"/>
          <w:lang w:eastAsia="de-DE"/>
        </w:rPr>
        <w:t>05</w:t>
      </w:r>
      <w:r w:rsidR="00A2187C" w:rsidRPr="007C598D">
        <w:rPr>
          <w:rFonts w:ascii="Aptos" w:hAnsi="Aptos"/>
          <w:sz w:val="28"/>
          <w:szCs w:val="28"/>
          <w:lang w:eastAsia="de-DE"/>
        </w:rPr>
        <w:t>.0</w:t>
      </w:r>
      <w:r w:rsidR="006C65CE">
        <w:rPr>
          <w:rFonts w:ascii="Aptos" w:hAnsi="Aptos"/>
          <w:sz w:val="28"/>
          <w:szCs w:val="28"/>
          <w:lang w:eastAsia="de-DE"/>
        </w:rPr>
        <w:t>5</w:t>
      </w:r>
      <w:r w:rsidR="00A2187C" w:rsidRPr="007C598D">
        <w:rPr>
          <w:rFonts w:ascii="Aptos" w:hAnsi="Aptos"/>
          <w:sz w:val="28"/>
          <w:szCs w:val="28"/>
          <w:lang w:eastAsia="de-DE"/>
        </w:rPr>
        <w:t>.2026</w:t>
      </w:r>
      <w:r w:rsidR="005306EF" w:rsidRPr="007C598D">
        <w:rPr>
          <w:rFonts w:ascii="Aptos" w:hAnsi="Aptos"/>
          <w:sz w:val="28"/>
          <w:szCs w:val="28"/>
          <w:lang w:eastAsia="de-DE"/>
        </w:rPr>
        <w:br/>
      </w:r>
      <w:r w:rsidR="00E20A42" w:rsidRPr="007C598D">
        <w:rPr>
          <w:rFonts w:ascii="Aptos" w:hAnsi="Aptos"/>
          <w:sz w:val="28"/>
          <w:szCs w:val="28"/>
          <w:lang w:eastAsia="de-DE"/>
        </w:rPr>
        <w:t>VYPRÁ</w:t>
      </w:r>
      <w:r w:rsidR="003B5B31" w:rsidRPr="007C598D">
        <w:rPr>
          <w:rFonts w:ascii="Aptos" w:hAnsi="Aptos"/>
          <w:sz w:val="28"/>
          <w:szCs w:val="28"/>
          <w:lang w:eastAsia="de-DE"/>
        </w:rPr>
        <w:t>COVAL</w:t>
      </w:r>
      <w:r w:rsidR="005306EF" w:rsidRPr="007C598D">
        <w:rPr>
          <w:rFonts w:ascii="Aptos" w:hAnsi="Aptos"/>
          <w:sz w:val="28"/>
          <w:szCs w:val="28"/>
          <w:lang w:eastAsia="de-DE"/>
        </w:rPr>
        <w:t xml:space="preserve">: SAVVA </w:t>
      </w:r>
      <w:r w:rsidR="00480147" w:rsidRPr="007C598D">
        <w:rPr>
          <w:rFonts w:ascii="Aptos" w:hAnsi="Aptos"/>
          <w:sz w:val="28"/>
          <w:szCs w:val="28"/>
          <w:lang w:eastAsia="de-DE"/>
        </w:rPr>
        <w:t>POPOV – 4EA</w:t>
      </w:r>
    </w:p>
    <w:p w14:paraId="50E48CC2" w14:textId="77777777" w:rsidR="001E613B" w:rsidRPr="007C598D" w:rsidRDefault="001E613B" w:rsidP="00C2770E">
      <w:pPr>
        <w:pStyle w:val="MDPI19line"/>
        <w:spacing w:after="240" w:line="200" w:lineRule="atLeast"/>
        <w:ind w:left="0"/>
        <w:rPr>
          <w:rFonts w:ascii="Aptos" w:hAnsi="Aptos" w:cs="Times New Roman"/>
          <w:b/>
          <w:szCs w:val="20"/>
          <w:lang w:val="cs-CZ"/>
        </w:rPr>
      </w:pPr>
    </w:p>
    <w:p w14:paraId="7118BBDB" w14:textId="3E3C748A" w:rsidR="006F41B4" w:rsidRPr="007C598D" w:rsidRDefault="006F41B4" w:rsidP="00C2770E">
      <w:pPr>
        <w:spacing w:line="240" w:lineRule="auto"/>
        <w:rPr>
          <w:rFonts w:ascii="Aptos" w:hAnsi="Aptos"/>
        </w:rPr>
      </w:pPr>
      <w:r w:rsidRPr="007C598D">
        <w:rPr>
          <w:rFonts w:ascii="Aptos" w:hAnsi="Aptos"/>
        </w:rPr>
        <w:br w:type="page"/>
      </w:r>
    </w:p>
    <w:p w14:paraId="5A26364D" w14:textId="17D41E30" w:rsidR="00180F9A" w:rsidRDefault="00B43166">
      <w:pPr>
        <w:pStyle w:val="Odstavecseseznamem"/>
        <w:numPr>
          <w:ilvl w:val="0"/>
          <w:numId w:val="5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 w:rsidRPr="00B43166">
        <w:rPr>
          <w:rFonts w:ascii="Aptos" w:hAnsi="Aptos"/>
          <w:b/>
          <w:bCs/>
          <w:sz w:val="24"/>
          <w:szCs w:val="24"/>
        </w:rPr>
        <w:lastRenderedPageBreak/>
        <w:t>Logické řízení</w:t>
      </w:r>
    </w:p>
    <w:p w14:paraId="19E8F8FD" w14:textId="77777777" w:rsidR="00CA7DF8" w:rsidRPr="00CA7DF8" w:rsidRDefault="00CA7DF8" w:rsidP="00750597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4573C2E1" w14:textId="78F7C493" w:rsidR="00CA7DF8" w:rsidRPr="00CA7DF8" w:rsidRDefault="00CA7DF8" w:rsidP="00750597">
      <w:pPr>
        <w:spacing w:line="240" w:lineRule="auto"/>
        <w:rPr>
          <w:rFonts w:ascii="Aptos" w:hAnsi="Aptos"/>
          <w:sz w:val="24"/>
          <w:szCs w:val="24"/>
        </w:rPr>
      </w:pPr>
      <w:r w:rsidRPr="00CA7DF8">
        <w:rPr>
          <w:rFonts w:ascii="Aptos" w:hAnsi="Aptos"/>
          <w:b/>
          <w:bCs/>
          <w:sz w:val="24"/>
          <w:szCs w:val="24"/>
        </w:rPr>
        <w:t>Logické řízení</w:t>
      </w:r>
      <w:r w:rsidRPr="00CA7DF8"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 xml:space="preserve">je </w:t>
      </w:r>
      <w:r w:rsidRPr="00CA7DF8">
        <w:rPr>
          <w:rFonts w:ascii="Aptos" w:hAnsi="Aptos"/>
          <w:sz w:val="24"/>
          <w:szCs w:val="24"/>
        </w:rPr>
        <w:t xml:space="preserve">způsob řízení, který využívá </w:t>
      </w:r>
      <w:r w:rsidRPr="00CA7DF8">
        <w:rPr>
          <w:rFonts w:ascii="Aptos" w:hAnsi="Aptos"/>
          <w:b/>
          <w:bCs/>
          <w:sz w:val="24"/>
          <w:szCs w:val="24"/>
        </w:rPr>
        <w:t>1</w:t>
      </w:r>
      <w:r w:rsidRPr="00CA7DF8">
        <w:rPr>
          <w:rFonts w:ascii="Aptos" w:hAnsi="Aptos"/>
          <w:sz w:val="24"/>
          <w:szCs w:val="24"/>
        </w:rPr>
        <w:t xml:space="preserve"> a</w:t>
      </w:r>
      <w:r w:rsidRPr="00CA7DF8">
        <w:rPr>
          <w:rFonts w:ascii="Aptos" w:hAnsi="Aptos"/>
          <w:b/>
          <w:bCs/>
          <w:sz w:val="24"/>
          <w:szCs w:val="24"/>
        </w:rPr>
        <w:t xml:space="preserve"> 0</w:t>
      </w:r>
      <w:r w:rsidRPr="00CA7DF8">
        <w:rPr>
          <w:rFonts w:ascii="Aptos" w:hAnsi="Aptos"/>
          <w:sz w:val="24"/>
          <w:szCs w:val="24"/>
        </w:rPr>
        <w:t xml:space="preserve"> pro komunikaci a ovládání.</w:t>
      </w:r>
      <w:r w:rsidR="00722B78">
        <w:rPr>
          <w:rFonts w:ascii="Aptos" w:hAnsi="Aptos"/>
          <w:sz w:val="24"/>
          <w:szCs w:val="24"/>
        </w:rPr>
        <w:t xml:space="preserve"> Jedna se tedy o </w:t>
      </w:r>
      <w:r w:rsidR="00722B78" w:rsidRPr="00456826">
        <w:rPr>
          <w:rFonts w:ascii="Aptos" w:hAnsi="Aptos"/>
          <w:b/>
          <w:bCs/>
          <w:sz w:val="24"/>
          <w:szCs w:val="24"/>
        </w:rPr>
        <w:t>binární</w:t>
      </w:r>
      <w:r w:rsidR="00456826">
        <w:rPr>
          <w:rFonts w:ascii="Aptos" w:hAnsi="Aptos"/>
          <w:b/>
          <w:bCs/>
          <w:sz w:val="24"/>
          <w:szCs w:val="24"/>
        </w:rPr>
        <w:t xml:space="preserve"> </w:t>
      </w:r>
      <w:r w:rsidR="00722B78">
        <w:rPr>
          <w:rFonts w:ascii="Aptos" w:hAnsi="Aptos"/>
          <w:sz w:val="24"/>
          <w:szCs w:val="24"/>
        </w:rPr>
        <w:t>/</w:t>
      </w:r>
      <w:r w:rsidR="00456826">
        <w:rPr>
          <w:rFonts w:ascii="Aptos" w:hAnsi="Aptos"/>
          <w:sz w:val="24"/>
          <w:szCs w:val="24"/>
        </w:rPr>
        <w:t xml:space="preserve"> </w:t>
      </w:r>
      <w:r w:rsidR="00456826" w:rsidRPr="00456826">
        <w:rPr>
          <w:rFonts w:ascii="Aptos" w:hAnsi="Aptos"/>
          <w:b/>
          <w:bCs/>
          <w:sz w:val="24"/>
          <w:szCs w:val="24"/>
        </w:rPr>
        <w:t>číslicové</w:t>
      </w:r>
      <w:r w:rsidR="00456826">
        <w:rPr>
          <w:rFonts w:ascii="Aptos" w:hAnsi="Aptos"/>
          <w:sz w:val="24"/>
          <w:szCs w:val="24"/>
        </w:rPr>
        <w:t xml:space="preserve"> / </w:t>
      </w:r>
      <w:r w:rsidR="00456826">
        <w:rPr>
          <w:rFonts w:ascii="Aptos" w:hAnsi="Aptos"/>
          <w:b/>
          <w:bCs/>
          <w:sz w:val="24"/>
          <w:szCs w:val="24"/>
        </w:rPr>
        <w:t>d</w:t>
      </w:r>
      <w:r w:rsidR="00456826" w:rsidRPr="00456826">
        <w:rPr>
          <w:rFonts w:ascii="Aptos" w:hAnsi="Aptos"/>
          <w:b/>
          <w:bCs/>
          <w:sz w:val="24"/>
          <w:szCs w:val="24"/>
        </w:rPr>
        <w:t>igitální</w:t>
      </w:r>
      <w:r w:rsidR="00456826" w:rsidRPr="00456826">
        <w:rPr>
          <w:rFonts w:ascii="Aptos" w:hAnsi="Aptos"/>
          <w:sz w:val="24"/>
          <w:szCs w:val="24"/>
        </w:rPr>
        <w:t xml:space="preserve"> řízení</w:t>
      </w:r>
      <w:r w:rsidRPr="00CA7DF8">
        <w:rPr>
          <w:rFonts w:ascii="Aptos" w:hAnsi="Aptos"/>
          <w:sz w:val="24"/>
          <w:szCs w:val="24"/>
        </w:rPr>
        <w:t xml:space="preserve"> Logické řízení dělíme na </w:t>
      </w:r>
      <w:r w:rsidRPr="00880D3C">
        <w:rPr>
          <w:rFonts w:ascii="Aptos" w:hAnsi="Aptos"/>
          <w:b/>
          <w:bCs/>
          <w:sz w:val="24"/>
          <w:szCs w:val="24"/>
        </w:rPr>
        <w:t>kombinační logické řízení</w:t>
      </w:r>
      <w:r w:rsidRPr="00CA7DF8">
        <w:rPr>
          <w:rFonts w:ascii="Aptos" w:hAnsi="Aptos"/>
          <w:sz w:val="24"/>
          <w:szCs w:val="24"/>
        </w:rPr>
        <w:t xml:space="preserve"> a </w:t>
      </w:r>
      <w:r w:rsidRPr="00880D3C">
        <w:rPr>
          <w:rFonts w:ascii="Aptos" w:hAnsi="Aptos"/>
          <w:b/>
          <w:bCs/>
          <w:sz w:val="24"/>
          <w:szCs w:val="24"/>
        </w:rPr>
        <w:t>sekvenční logické řízení</w:t>
      </w:r>
      <w:r w:rsidRPr="00CA7DF8">
        <w:rPr>
          <w:rFonts w:ascii="Aptos" w:hAnsi="Aptos"/>
          <w:sz w:val="24"/>
          <w:szCs w:val="24"/>
        </w:rPr>
        <w:t>.</w:t>
      </w:r>
    </w:p>
    <w:p w14:paraId="0507FF25" w14:textId="77777777" w:rsidR="00CA7DF8" w:rsidRPr="00CA7DF8" w:rsidRDefault="00CA7DF8" w:rsidP="00750597">
      <w:pPr>
        <w:spacing w:line="240" w:lineRule="auto"/>
        <w:rPr>
          <w:rFonts w:ascii="Aptos" w:hAnsi="Aptos"/>
          <w:sz w:val="24"/>
          <w:szCs w:val="24"/>
        </w:rPr>
      </w:pPr>
    </w:p>
    <w:p w14:paraId="3F753E3A" w14:textId="739EC170" w:rsidR="00CA7DF8" w:rsidRDefault="00CA7DF8" w:rsidP="00750597">
      <w:pPr>
        <w:spacing w:line="240" w:lineRule="auto"/>
        <w:rPr>
          <w:rFonts w:ascii="Aptos" w:hAnsi="Aptos"/>
          <w:sz w:val="24"/>
          <w:szCs w:val="24"/>
        </w:rPr>
      </w:pPr>
      <w:r w:rsidRPr="00CA7DF8">
        <w:rPr>
          <w:rFonts w:ascii="Aptos" w:hAnsi="Aptos"/>
          <w:sz w:val="24"/>
          <w:szCs w:val="24"/>
        </w:rPr>
        <w:t>Logické řízení můžeme zapsat několika způsoby:</w:t>
      </w:r>
    </w:p>
    <w:p w14:paraId="5CD02231" w14:textId="77777777" w:rsidR="00CA7DF8" w:rsidRPr="00CA7DF8" w:rsidRDefault="00CA7DF8" w:rsidP="00750597">
      <w:pPr>
        <w:spacing w:line="240" w:lineRule="auto"/>
        <w:rPr>
          <w:rFonts w:ascii="Aptos" w:hAnsi="Aptos"/>
          <w:sz w:val="24"/>
          <w:szCs w:val="24"/>
        </w:rPr>
      </w:pPr>
    </w:p>
    <w:p w14:paraId="0FE113D6" w14:textId="77777777" w:rsidR="00CA7DF8" w:rsidRPr="00CA7DF8" w:rsidRDefault="00CA7DF8">
      <w:pPr>
        <w:pStyle w:val="Odstavecseseznamem"/>
        <w:numPr>
          <w:ilvl w:val="0"/>
          <w:numId w:val="6"/>
        </w:numPr>
        <w:spacing w:line="240" w:lineRule="auto"/>
        <w:ind w:left="720"/>
        <w:rPr>
          <w:rFonts w:ascii="Aptos" w:hAnsi="Aptos"/>
          <w:sz w:val="24"/>
          <w:szCs w:val="24"/>
        </w:rPr>
      </w:pPr>
      <w:r w:rsidRPr="00CA7DF8">
        <w:rPr>
          <w:rFonts w:ascii="Aptos" w:hAnsi="Aptos"/>
          <w:sz w:val="24"/>
          <w:szCs w:val="24"/>
        </w:rPr>
        <w:t>Pravdivostní tabulkou</w:t>
      </w:r>
    </w:p>
    <w:p w14:paraId="48C2A746" w14:textId="77777777" w:rsidR="00CA7DF8" w:rsidRPr="00CA7DF8" w:rsidRDefault="00CA7DF8">
      <w:pPr>
        <w:pStyle w:val="Odstavecseseznamem"/>
        <w:numPr>
          <w:ilvl w:val="0"/>
          <w:numId w:val="6"/>
        </w:numPr>
        <w:spacing w:line="240" w:lineRule="auto"/>
        <w:ind w:left="720"/>
        <w:rPr>
          <w:rFonts w:ascii="Aptos" w:hAnsi="Aptos"/>
          <w:sz w:val="24"/>
          <w:szCs w:val="24"/>
        </w:rPr>
      </w:pPr>
      <w:r w:rsidRPr="00CA7DF8">
        <w:rPr>
          <w:rFonts w:ascii="Aptos" w:hAnsi="Aptos"/>
          <w:sz w:val="24"/>
          <w:szCs w:val="24"/>
        </w:rPr>
        <w:t>Matematickým zápisem</w:t>
      </w:r>
    </w:p>
    <w:p w14:paraId="6E97FA8C" w14:textId="77777777" w:rsidR="00CA7DF8" w:rsidRPr="00CA7DF8" w:rsidRDefault="00CA7DF8">
      <w:pPr>
        <w:pStyle w:val="Odstavecseseznamem"/>
        <w:numPr>
          <w:ilvl w:val="0"/>
          <w:numId w:val="6"/>
        </w:numPr>
        <w:spacing w:line="240" w:lineRule="auto"/>
        <w:ind w:left="720"/>
        <w:rPr>
          <w:rFonts w:ascii="Aptos" w:hAnsi="Aptos"/>
          <w:sz w:val="24"/>
          <w:szCs w:val="24"/>
        </w:rPr>
      </w:pPr>
      <w:r w:rsidRPr="00CA7DF8">
        <w:rPr>
          <w:rFonts w:ascii="Aptos" w:hAnsi="Aptos"/>
          <w:sz w:val="24"/>
          <w:szCs w:val="24"/>
        </w:rPr>
        <w:t>Textovým zápisem</w:t>
      </w:r>
    </w:p>
    <w:p w14:paraId="5773D00F" w14:textId="77777777" w:rsidR="00CA7DF8" w:rsidRPr="00CA7DF8" w:rsidRDefault="00CA7DF8">
      <w:pPr>
        <w:pStyle w:val="Odstavecseseznamem"/>
        <w:numPr>
          <w:ilvl w:val="0"/>
          <w:numId w:val="6"/>
        </w:numPr>
        <w:spacing w:line="240" w:lineRule="auto"/>
        <w:ind w:left="720"/>
        <w:rPr>
          <w:rFonts w:ascii="Aptos" w:hAnsi="Aptos"/>
          <w:sz w:val="24"/>
          <w:szCs w:val="24"/>
        </w:rPr>
      </w:pPr>
      <w:r w:rsidRPr="00CA7DF8">
        <w:rPr>
          <w:rFonts w:ascii="Aptos" w:hAnsi="Aptos"/>
          <w:sz w:val="24"/>
          <w:szCs w:val="24"/>
        </w:rPr>
        <w:t>Grafickým zápisem</w:t>
      </w:r>
    </w:p>
    <w:p w14:paraId="1101AB64" w14:textId="77777777" w:rsidR="00CA7DF8" w:rsidRPr="00CA7DF8" w:rsidRDefault="00CA7DF8" w:rsidP="00750597">
      <w:pPr>
        <w:spacing w:line="240" w:lineRule="auto"/>
        <w:rPr>
          <w:rFonts w:ascii="Aptos" w:hAnsi="Aptos"/>
          <w:sz w:val="24"/>
          <w:szCs w:val="24"/>
        </w:rPr>
      </w:pPr>
    </w:p>
    <w:p w14:paraId="0B7C1DF1" w14:textId="01AC17C1" w:rsidR="006E7D1F" w:rsidRDefault="00CA7DF8" w:rsidP="00750597">
      <w:pPr>
        <w:spacing w:line="240" w:lineRule="auto"/>
        <w:rPr>
          <w:rFonts w:ascii="Aptos" w:hAnsi="Aptos"/>
          <w:sz w:val="24"/>
          <w:szCs w:val="24"/>
        </w:rPr>
      </w:pPr>
      <w:r w:rsidRPr="00CA7DF8">
        <w:rPr>
          <w:rFonts w:ascii="Aptos" w:hAnsi="Aptos"/>
          <w:b/>
          <w:bCs/>
          <w:sz w:val="24"/>
          <w:szCs w:val="24"/>
        </w:rPr>
        <w:t>Pravdivostní tabulka</w:t>
      </w:r>
      <w:r w:rsidRPr="00CA7DF8">
        <w:rPr>
          <w:rFonts w:ascii="Aptos" w:hAnsi="Aptos"/>
          <w:sz w:val="24"/>
          <w:szCs w:val="24"/>
        </w:rPr>
        <w:t xml:space="preserve"> je nejpoužívanější způsob zápisu logických funkcí. Skládá se ze vstupů a výstupů a všech možných kombinací.</w:t>
      </w:r>
    </w:p>
    <w:p w14:paraId="2B09BAA5" w14:textId="77777777" w:rsidR="00CA7DF8" w:rsidRDefault="00CA7DF8" w:rsidP="00750597">
      <w:pPr>
        <w:spacing w:line="240" w:lineRule="auto"/>
        <w:rPr>
          <w:rFonts w:ascii="Aptos" w:hAnsi="Aptos"/>
          <w:sz w:val="24"/>
          <w:szCs w:val="24"/>
        </w:rPr>
      </w:pPr>
    </w:p>
    <w:p w14:paraId="60C686DC" w14:textId="3691C6A1" w:rsidR="00E27306" w:rsidRDefault="006E7D1F">
      <w:pPr>
        <w:pStyle w:val="Odstavecseseznamem"/>
        <w:numPr>
          <w:ilvl w:val="0"/>
          <w:numId w:val="5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Logické hradla</w:t>
      </w:r>
    </w:p>
    <w:p w14:paraId="04C5C7CC" w14:textId="77777777" w:rsidR="00B32B7C" w:rsidRDefault="00B32B7C" w:rsidP="00750597">
      <w:pPr>
        <w:pStyle w:val="Odstavecseseznamem"/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</w:p>
    <w:p w14:paraId="730FCADB" w14:textId="77777777" w:rsidR="00C03278" w:rsidRPr="00C03278" w:rsidRDefault="00C03278" w:rsidP="00750597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C03278">
        <w:rPr>
          <w:rFonts w:ascii="Aptos" w:hAnsi="Aptos"/>
          <w:sz w:val="24"/>
          <w:szCs w:val="24"/>
        </w:rPr>
        <w:t xml:space="preserve">Logická hradla jsou jednoduché digitální obvody, které přijímají jeden nebo více binárních vstupů a generují binární výstup. Pracují na základě </w:t>
      </w:r>
      <w:r w:rsidRPr="004D2270">
        <w:rPr>
          <w:rFonts w:ascii="Aptos" w:hAnsi="Aptos"/>
          <w:b/>
          <w:bCs/>
          <w:sz w:val="24"/>
          <w:szCs w:val="24"/>
        </w:rPr>
        <w:t>Booleovy algebry</w:t>
      </w:r>
      <w:r w:rsidRPr="00C03278">
        <w:rPr>
          <w:rFonts w:ascii="Aptos" w:hAnsi="Aptos"/>
          <w:sz w:val="24"/>
          <w:szCs w:val="24"/>
        </w:rPr>
        <w:t>.</w:t>
      </w:r>
    </w:p>
    <w:p w14:paraId="3FE618B6" w14:textId="77777777" w:rsidR="00C03278" w:rsidRPr="00C03278" w:rsidRDefault="00C03278" w:rsidP="00750597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794EE058" w14:textId="3EF0FDDD" w:rsidR="00C03278" w:rsidRPr="00C03278" w:rsidRDefault="00C03278" w:rsidP="00750597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C03278">
        <w:rPr>
          <w:rFonts w:ascii="Aptos" w:hAnsi="Aptos"/>
          <w:sz w:val="24"/>
          <w:szCs w:val="24"/>
        </w:rPr>
        <w:t xml:space="preserve">Logická hradla mohou být sestavena z mnoha různých prvků. Nejčastější prvky pro sestavení logických hradel jsou </w:t>
      </w:r>
      <w:r w:rsidRPr="004D2270">
        <w:rPr>
          <w:rFonts w:ascii="Aptos" w:hAnsi="Aptos"/>
          <w:b/>
          <w:bCs/>
          <w:sz w:val="24"/>
          <w:szCs w:val="24"/>
        </w:rPr>
        <w:t>diody</w:t>
      </w:r>
      <w:r w:rsidRPr="00C03278">
        <w:rPr>
          <w:rFonts w:ascii="Aptos" w:hAnsi="Aptos"/>
          <w:sz w:val="24"/>
          <w:szCs w:val="24"/>
        </w:rPr>
        <w:t xml:space="preserve">, </w:t>
      </w:r>
      <w:r w:rsidRPr="004D2270">
        <w:rPr>
          <w:rFonts w:ascii="Aptos" w:hAnsi="Aptos"/>
          <w:b/>
          <w:bCs/>
          <w:sz w:val="24"/>
          <w:szCs w:val="24"/>
        </w:rPr>
        <w:t>relé</w:t>
      </w:r>
      <w:r w:rsidRPr="00C03278">
        <w:rPr>
          <w:rFonts w:ascii="Aptos" w:hAnsi="Aptos"/>
          <w:sz w:val="24"/>
          <w:szCs w:val="24"/>
        </w:rPr>
        <w:t xml:space="preserve"> a </w:t>
      </w:r>
      <w:r w:rsidRPr="004D2270">
        <w:rPr>
          <w:rFonts w:ascii="Aptos" w:hAnsi="Aptos"/>
          <w:b/>
          <w:bCs/>
          <w:sz w:val="24"/>
          <w:szCs w:val="24"/>
        </w:rPr>
        <w:t>tranzistory</w:t>
      </w:r>
      <w:r w:rsidRPr="00C03278">
        <w:rPr>
          <w:rFonts w:ascii="Aptos" w:hAnsi="Aptos"/>
          <w:sz w:val="24"/>
          <w:szCs w:val="24"/>
        </w:rPr>
        <w:t xml:space="preserve">. V dnešní době je většina logických hradel vyrobena z </w:t>
      </w:r>
      <w:r w:rsidRPr="004D2270">
        <w:rPr>
          <w:rFonts w:ascii="Aptos" w:hAnsi="Aptos"/>
          <w:b/>
          <w:bCs/>
          <w:sz w:val="24"/>
          <w:szCs w:val="24"/>
        </w:rPr>
        <w:t>MOSFETů</w:t>
      </w:r>
      <w:r w:rsidRPr="00C03278">
        <w:rPr>
          <w:rFonts w:ascii="Aptos" w:hAnsi="Aptos"/>
          <w:sz w:val="24"/>
          <w:szCs w:val="24"/>
        </w:rPr>
        <w:t>. Logická hradla však můžeme sestavit i z elektronek, kapalinové logiky, pneumatické logiky, optiky a molekul.</w:t>
      </w:r>
    </w:p>
    <w:p w14:paraId="62019531" w14:textId="77777777" w:rsidR="00C03278" w:rsidRPr="00C03278" w:rsidRDefault="00C03278" w:rsidP="00750597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632723D3" w14:textId="71C55123" w:rsidR="003F0922" w:rsidRDefault="00C03278" w:rsidP="00750597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C03278">
        <w:rPr>
          <w:rFonts w:ascii="Aptos" w:hAnsi="Aptos"/>
          <w:sz w:val="24"/>
          <w:szCs w:val="24"/>
        </w:rPr>
        <w:t>Z logických hradel můžeme skládat booleovské funkce, což umožňuje vytvořit fyzický model celé booleovské logiky</w:t>
      </w:r>
      <w:r w:rsidRPr="00C03278">
        <w:rPr>
          <w:rFonts w:ascii="Aptos" w:hAnsi="Aptos"/>
          <w:b/>
          <w:bCs/>
          <w:sz w:val="24"/>
          <w:szCs w:val="24"/>
        </w:rPr>
        <w:t>.</w:t>
      </w:r>
    </w:p>
    <w:p w14:paraId="2E6FA8EF" w14:textId="245F0988" w:rsidR="00962DCB" w:rsidRPr="00245F6C" w:rsidRDefault="00A474C2" w:rsidP="00750597">
      <w:p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br w:type="page"/>
      </w:r>
    </w:p>
    <w:p w14:paraId="7064F3D9" w14:textId="40B33B9B" w:rsidR="00FD5BA0" w:rsidRPr="00A474C2" w:rsidRDefault="00C518D7" w:rsidP="00245F6C">
      <w:pPr>
        <w:spacing w:line="240" w:lineRule="auto"/>
        <w:ind w:left="1020"/>
        <w:rPr>
          <w:rFonts w:ascii="Aptos" w:hAnsi="Aptos"/>
          <w:sz w:val="24"/>
          <w:szCs w:val="24"/>
        </w:rPr>
      </w:pPr>
      <w:r>
        <w:rPr>
          <w:rFonts w:ascii="Aptos" w:hAnsi="Aptos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31D263B0" wp14:editId="5591BF12">
            <wp:simplePos x="0" y="0"/>
            <wp:positionH relativeFrom="column">
              <wp:posOffset>-391160</wp:posOffset>
            </wp:positionH>
            <wp:positionV relativeFrom="paragraph">
              <wp:posOffset>220345</wp:posOffset>
            </wp:positionV>
            <wp:extent cx="3564255" cy="2083435"/>
            <wp:effectExtent l="0" t="0" r="0" b="0"/>
            <wp:wrapTopAndBottom/>
            <wp:docPr id="85162410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AE0C428" wp14:editId="73E75792">
            <wp:simplePos x="0" y="0"/>
            <wp:positionH relativeFrom="column">
              <wp:posOffset>3473450</wp:posOffset>
            </wp:positionH>
            <wp:positionV relativeFrom="paragraph">
              <wp:posOffset>2543175</wp:posOffset>
            </wp:positionV>
            <wp:extent cx="3462655" cy="2165985"/>
            <wp:effectExtent l="0" t="0" r="0" b="0"/>
            <wp:wrapTopAndBottom/>
            <wp:docPr id="1420306304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655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297C">
        <w:rPr>
          <w:rFonts w:ascii="Aptos" w:hAnsi="Aptos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75B0701" wp14:editId="453F6B4E">
            <wp:simplePos x="0" y="0"/>
            <wp:positionH relativeFrom="column">
              <wp:posOffset>3656428</wp:posOffset>
            </wp:positionH>
            <wp:positionV relativeFrom="paragraph">
              <wp:posOffset>234315</wp:posOffset>
            </wp:positionV>
            <wp:extent cx="3234690" cy="2075180"/>
            <wp:effectExtent l="0" t="0" r="0" b="0"/>
            <wp:wrapTopAndBottom/>
            <wp:docPr id="40559142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690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407C">
        <w:rPr>
          <w:rFonts w:ascii="Aptos" w:hAnsi="Aptos"/>
          <w:sz w:val="24"/>
          <w:szCs w:val="24"/>
        </w:rPr>
        <w:t xml:space="preserve">Hradlo typu </w:t>
      </w:r>
      <w:r w:rsidR="0038407C" w:rsidRPr="005D5C21">
        <w:rPr>
          <w:rFonts w:ascii="Aptos" w:hAnsi="Aptos"/>
          <w:b/>
          <w:bCs/>
          <w:sz w:val="24"/>
          <w:szCs w:val="24"/>
        </w:rPr>
        <w:t>AND</w:t>
      </w:r>
      <w:r w:rsidR="00232A1C" w:rsidRPr="00232A1C">
        <w:rPr>
          <w:rFonts w:ascii="Aptos" w:hAnsi="Aptos"/>
          <w:sz w:val="24"/>
          <w:szCs w:val="24"/>
        </w:rPr>
        <w:t xml:space="preserve"> </w:t>
      </w:r>
      <w:r w:rsidR="00476FBB">
        <w:rPr>
          <w:rFonts w:ascii="Aptos" w:hAnsi="Aptos"/>
          <w:sz w:val="24"/>
          <w:szCs w:val="24"/>
        </w:rPr>
        <w:tab/>
      </w:r>
      <w:r w:rsidR="00476FBB">
        <w:rPr>
          <w:rFonts w:ascii="Aptos" w:hAnsi="Aptos"/>
          <w:sz w:val="24"/>
          <w:szCs w:val="24"/>
        </w:rPr>
        <w:tab/>
      </w:r>
      <w:r w:rsidR="00476FBB">
        <w:rPr>
          <w:rFonts w:ascii="Aptos" w:hAnsi="Aptos"/>
          <w:sz w:val="24"/>
          <w:szCs w:val="24"/>
        </w:rPr>
        <w:tab/>
      </w:r>
      <w:r w:rsidR="00476FBB">
        <w:rPr>
          <w:rFonts w:ascii="Aptos" w:hAnsi="Aptos"/>
          <w:sz w:val="24"/>
          <w:szCs w:val="24"/>
        </w:rPr>
        <w:tab/>
      </w:r>
      <w:r w:rsidR="00476FBB">
        <w:rPr>
          <w:rFonts w:ascii="Aptos" w:hAnsi="Aptos"/>
          <w:sz w:val="24"/>
          <w:szCs w:val="24"/>
        </w:rPr>
        <w:tab/>
      </w:r>
      <w:r w:rsidR="00245F6C">
        <w:rPr>
          <w:rFonts w:ascii="Aptos" w:hAnsi="Aptos"/>
          <w:sz w:val="24"/>
          <w:szCs w:val="24"/>
        </w:rPr>
        <w:tab/>
      </w:r>
      <w:r w:rsidR="00245F6C">
        <w:rPr>
          <w:rFonts w:ascii="Aptos" w:hAnsi="Aptos"/>
          <w:sz w:val="24"/>
          <w:szCs w:val="24"/>
        </w:rPr>
        <w:tab/>
      </w:r>
      <w:r w:rsidR="00245F6C">
        <w:rPr>
          <w:rFonts w:ascii="Aptos" w:hAnsi="Aptos"/>
          <w:sz w:val="24"/>
          <w:szCs w:val="24"/>
        </w:rPr>
        <w:tab/>
      </w:r>
      <w:r w:rsidR="00245F6C">
        <w:rPr>
          <w:rFonts w:ascii="Aptos" w:hAnsi="Aptos"/>
          <w:sz w:val="24"/>
          <w:szCs w:val="24"/>
        </w:rPr>
        <w:tab/>
      </w:r>
      <w:r w:rsidR="00232A1C">
        <w:rPr>
          <w:rFonts w:ascii="Aptos" w:hAnsi="Aptos"/>
          <w:sz w:val="24"/>
          <w:szCs w:val="24"/>
        </w:rPr>
        <w:t xml:space="preserve">Hradlo typu </w:t>
      </w:r>
      <w:r w:rsidR="000E5675">
        <w:rPr>
          <w:rFonts w:ascii="Aptos" w:hAnsi="Aptos"/>
          <w:b/>
          <w:bCs/>
          <w:sz w:val="24"/>
          <w:szCs w:val="24"/>
        </w:rPr>
        <w:t>OR</w:t>
      </w:r>
    </w:p>
    <w:p w14:paraId="4236A49D" w14:textId="34E4984B" w:rsidR="009D2B95" w:rsidRDefault="007A2526" w:rsidP="00662CEE">
      <w:pPr>
        <w:spacing w:line="240" w:lineRule="auto"/>
        <w:ind w:left="1020"/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FC2A663" wp14:editId="52C77941">
            <wp:simplePos x="0" y="0"/>
            <wp:positionH relativeFrom="column">
              <wp:posOffset>-311150</wp:posOffset>
            </wp:positionH>
            <wp:positionV relativeFrom="paragraph">
              <wp:posOffset>2462530</wp:posOffset>
            </wp:positionV>
            <wp:extent cx="3295650" cy="1976120"/>
            <wp:effectExtent l="0" t="0" r="0" b="0"/>
            <wp:wrapTopAndBottom/>
            <wp:docPr id="70365104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97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52D3A73" wp14:editId="326F4697">
            <wp:simplePos x="0" y="0"/>
            <wp:positionH relativeFrom="column">
              <wp:posOffset>3604260</wp:posOffset>
            </wp:positionH>
            <wp:positionV relativeFrom="paragraph">
              <wp:posOffset>4711700</wp:posOffset>
            </wp:positionV>
            <wp:extent cx="3289935" cy="2139315"/>
            <wp:effectExtent l="0" t="0" r="0" b="0"/>
            <wp:wrapTopAndBottom/>
            <wp:docPr id="2088445809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935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F33">
        <w:rPr>
          <w:noProof/>
        </w:rPr>
        <w:drawing>
          <wp:anchor distT="0" distB="0" distL="114300" distR="114300" simplePos="0" relativeHeight="251663360" behindDoc="0" locked="0" layoutInCell="1" allowOverlap="1" wp14:anchorId="0B8E7562" wp14:editId="68D33E8B">
            <wp:simplePos x="0" y="0"/>
            <wp:positionH relativeFrom="column">
              <wp:posOffset>-294640</wp:posOffset>
            </wp:positionH>
            <wp:positionV relativeFrom="paragraph">
              <wp:posOffset>4709795</wp:posOffset>
            </wp:positionV>
            <wp:extent cx="3276600" cy="2036445"/>
            <wp:effectExtent l="0" t="0" r="0" b="0"/>
            <wp:wrapTopAndBottom/>
            <wp:docPr id="943966632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4090">
        <w:rPr>
          <w:rFonts w:ascii="Aptos" w:hAnsi="Aptos"/>
          <w:sz w:val="24"/>
          <w:szCs w:val="24"/>
        </w:rPr>
        <w:t xml:space="preserve">Hradlo typu </w:t>
      </w:r>
      <w:r w:rsidR="00234090">
        <w:rPr>
          <w:rFonts w:ascii="Aptos" w:hAnsi="Aptos"/>
          <w:b/>
          <w:bCs/>
          <w:sz w:val="24"/>
          <w:szCs w:val="24"/>
        </w:rPr>
        <w:t>NAND</w:t>
      </w:r>
      <w:r w:rsidR="00234090">
        <w:rPr>
          <w:rFonts w:ascii="Aptos" w:hAnsi="Aptos"/>
          <w:b/>
          <w:bCs/>
          <w:sz w:val="24"/>
          <w:szCs w:val="24"/>
        </w:rPr>
        <w:tab/>
      </w:r>
      <w:r w:rsidR="00234090">
        <w:rPr>
          <w:rFonts w:ascii="Aptos" w:hAnsi="Aptos"/>
          <w:b/>
          <w:bCs/>
          <w:sz w:val="24"/>
          <w:szCs w:val="24"/>
        </w:rPr>
        <w:tab/>
      </w:r>
      <w:r w:rsidR="00234090">
        <w:rPr>
          <w:rFonts w:ascii="Aptos" w:hAnsi="Aptos"/>
          <w:b/>
          <w:bCs/>
          <w:sz w:val="24"/>
          <w:szCs w:val="24"/>
        </w:rPr>
        <w:tab/>
      </w:r>
      <w:r w:rsidR="00234090">
        <w:rPr>
          <w:rFonts w:ascii="Aptos" w:hAnsi="Aptos"/>
          <w:b/>
          <w:bCs/>
          <w:sz w:val="24"/>
          <w:szCs w:val="24"/>
        </w:rPr>
        <w:tab/>
      </w:r>
      <w:r w:rsidR="00234090">
        <w:rPr>
          <w:rFonts w:ascii="Aptos" w:hAnsi="Aptos"/>
          <w:b/>
          <w:bCs/>
          <w:sz w:val="24"/>
          <w:szCs w:val="24"/>
        </w:rPr>
        <w:tab/>
      </w:r>
      <w:r w:rsidR="00234090">
        <w:rPr>
          <w:rFonts w:ascii="Aptos" w:hAnsi="Aptos"/>
          <w:b/>
          <w:bCs/>
          <w:sz w:val="24"/>
          <w:szCs w:val="24"/>
        </w:rPr>
        <w:tab/>
      </w:r>
      <w:r w:rsidR="00234090">
        <w:rPr>
          <w:rFonts w:ascii="Aptos" w:hAnsi="Aptos"/>
          <w:b/>
          <w:bCs/>
          <w:sz w:val="24"/>
          <w:szCs w:val="24"/>
        </w:rPr>
        <w:tab/>
      </w:r>
      <w:r w:rsidR="00234090">
        <w:rPr>
          <w:rFonts w:ascii="Aptos" w:hAnsi="Aptos"/>
          <w:b/>
          <w:bCs/>
          <w:sz w:val="24"/>
          <w:szCs w:val="24"/>
        </w:rPr>
        <w:tab/>
      </w:r>
      <w:r w:rsidR="00234090">
        <w:rPr>
          <w:rFonts w:ascii="Aptos" w:hAnsi="Aptos"/>
          <w:b/>
          <w:bCs/>
          <w:sz w:val="24"/>
          <w:szCs w:val="24"/>
        </w:rPr>
        <w:tab/>
      </w:r>
      <w:r w:rsidR="00DE26A0">
        <w:rPr>
          <w:rFonts w:ascii="Aptos" w:hAnsi="Aptos"/>
          <w:sz w:val="24"/>
          <w:szCs w:val="24"/>
        </w:rPr>
        <w:t xml:space="preserve">Hradlo typu </w:t>
      </w:r>
      <w:r w:rsidR="000E5675">
        <w:rPr>
          <w:rFonts w:ascii="Aptos" w:hAnsi="Aptos"/>
          <w:b/>
          <w:bCs/>
          <w:sz w:val="24"/>
          <w:szCs w:val="24"/>
        </w:rPr>
        <w:t>NO</w:t>
      </w:r>
      <w:r w:rsidR="00294AE6">
        <w:rPr>
          <w:rFonts w:ascii="Aptos" w:hAnsi="Aptos"/>
          <w:b/>
          <w:bCs/>
          <w:sz w:val="24"/>
          <w:szCs w:val="24"/>
        </w:rPr>
        <w:t>R</w:t>
      </w:r>
    </w:p>
    <w:p w14:paraId="705793B6" w14:textId="126F2E0C" w:rsidR="00294AE6" w:rsidRPr="00662CEE" w:rsidRDefault="00E54231" w:rsidP="00662CEE">
      <w:pPr>
        <w:spacing w:line="240" w:lineRule="auto"/>
        <w:ind w:left="1020"/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Hradlo typu </w:t>
      </w:r>
      <w:r w:rsidR="00245F6C">
        <w:rPr>
          <w:rFonts w:ascii="Aptos" w:hAnsi="Aptos"/>
          <w:b/>
          <w:bCs/>
          <w:sz w:val="24"/>
          <w:szCs w:val="24"/>
        </w:rPr>
        <w:t>XOR</w:t>
      </w:r>
      <w:r w:rsidR="00245F6C">
        <w:rPr>
          <w:rFonts w:ascii="Aptos" w:hAnsi="Aptos"/>
          <w:b/>
          <w:bCs/>
          <w:sz w:val="24"/>
          <w:szCs w:val="24"/>
        </w:rPr>
        <w:tab/>
      </w:r>
      <w:r w:rsidR="00245F6C">
        <w:rPr>
          <w:rFonts w:ascii="Aptos" w:hAnsi="Aptos"/>
          <w:b/>
          <w:bCs/>
          <w:sz w:val="24"/>
          <w:szCs w:val="24"/>
        </w:rPr>
        <w:tab/>
      </w:r>
      <w:r w:rsidR="00245F6C">
        <w:rPr>
          <w:rFonts w:ascii="Aptos" w:hAnsi="Aptos"/>
          <w:b/>
          <w:bCs/>
          <w:sz w:val="24"/>
          <w:szCs w:val="24"/>
        </w:rPr>
        <w:tab/>
      </w:r>
      <w:r w:rsidR="00245F6C">
        <w:rPr>
          <w:rFonts w:ascii="Aptos" w:hAnsi="Aptos"/>
          <w:b/>
          <w:bCs/>
          <w:sz w:val="24"/>
          <w:szCs w:val="24"/>
        </w:rPr>
        <w:tab/>
      </w:r>
      <w:r w:rsidR="00245F6C">
        <w:rPr>
          <w:rFonts w:ascii="Aptos" w:hAnsi="Aptos"/>
          <w:b/>
          <w:bCs/>
          <w:sz w:val="24"/>
          <w:szCs w:val="24"/>
        </w:rPr>
        <w:tab/>
      </w:r>
      <w:r w:rsidR="00245F6C">
        <w:rPr>
          <w:rFonts w:ascii="Aptos" w:hAnsi="Aptos"/>
          <w:b/>
          <w:bCs/>
          <w:sz w:val="24"/>
          <w:szCs w:val="24"/>
        </w:rPr>
        <w:tab/>
      </w:r>
      <w:r w:rsidR="00245F6C">
        <w:rPr>
          <w:rFonts w:ascii="Aptos" w:hAnsi="Aptos"/>
          <w:b/>
          <w:bCs/>
          <w:sz w:val="24"/>
          <w:szCs w:val="24"/>
        </w:rPr>
        <w:tab/>
      </w:r>
      <w:r w:rsidR="00245F6C">
        <w:rPr>
          <w:rFonts w:ascii="Aptos" w:hAnsi="Aptos"/>
          <w:b/>
          <w:bCs/>
          <w:sz w:val="24"/>
          <w:szCs w:val="24"/>
        </w:rPr>
        <w:tab/>
      </w:r>
      <w:r w:rsidR="009D2B95">
        <w:rPr>
          <w:rFonts w:ascii="Aptos" w:hAnsi="Aptos"/>
          <w:b/>
          <w:bCs/>
          <w:sz w:val="24"/>
          <w:szCs w:val="24"/>
        </w:rPr>
        <w:tab/>
      </w:r>
      <w:r w:rsidR="00245F6C">
        <w:rPr>
          <w:rFonts w:ascii="Aptos" w:hAnsi="Aptos"/>
          <w:sz w:val="24"/>
          <w:szCs w:val="24"/>
        </w:rPr>
        <w:t xml:space="preserve">Hradlo typu </w:t>
      </w:r>
      <w:r w:rsidR="00245F6C" w:rsidRPr="00245F6C">
        <w:rPr>
          <w:rFonts w:ascii="Aptos" w:hAnsi="Aptos"/>
          <w:b/>
          <w:bCs/>
          <w:sz w:val="24"/>
          <w:szCs w:val="24"/>
        </w:rPr>
        <w:t>X</w:t>
      </w:r>
      <w:r w:rsidR="00ED67F2">
        <w:rPr>
          <w:rFonts w:ascii="Aptos" w:hAnsi="Aptos"/>
          <w:b/>
          <w:bCs/>
          <w:sz w:val="24"/>
          <w:szCs w:val="24"/>
        </w:rPr>
        <w:t>NOR</w:t>
      </w:r>
    </w:p>
    <w:p w14:paraId="7590E40B" w14:textId="28A76F25" w:rsidR="00C5674A" w:rsidRPr="003F0922" w:rsidRDefault="006F0BA8" w:rsidP="003F0922">
      <w:pPr>
        <w:spacing w:line="240" w:lineRule="auto"/>
        <w:ind w:left="1020"/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EC0FF0F" wp14:editId="6540E14B">
            <wp:simplePos x="0" y="0"/>
            <wp:positionH relativeFrom="column">
              <wp:posOffset>-239395</wp:posOffset>
            </wp:positionH>
            <wp:positionV relativeFrom="paragraph">
              <wp:posOffset>2373630</wp:posOffset>
            </wp:positionV>
            <wp:extent cx="3225800" cy="1536700"/>
            <wp:effectExtent l="0" t="0" r="0" b="6350"/>
            <wp:wrapTopAndBottom/>
            <wp:docPr id="130186512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67F2">
        <w:rPr>
          <w:rFonts w:ascii="Aptos" w:hAnsi="Aptos"/>
          <w:sz w:val="24"/>
          <w:szCs w:val="24"/>
        </w:rPr>
        <w:t xml:space="preserve">Hradlo typu </w:t>
      </w:r>
      <w:r w:rsidR="00ED67F2" w:rsidRPr="00ED67F2">
        <w:rPr>
          <w:rFonts w:ascii="Aptos" w:hAnsi="Aptos"/>
          <w:b/>
          <w:bCs/>
          <w:sz w:val="24"/>
          <w:szCs w:val="24"/>
        </w:rPr>
        <w:t>NOT</w:t>
      </w:r>
      <w:r w:rsidR="00962DCB">
        <w:rPr>
          <w:rFonts w:ascii="Aptos" w:hAnsi="Aptos"/>
          <w:b/>
          <w:bCs/>
          <w:sz w:val="24"/>
          <w:szCs w:val="24"/>
        </w:rPr>
        <w:br w:type="page"/>
      </w:r>
    </w:p>
    <w:p w14:paraId="1039F764" w14:textId="77777777" w:rsidR="00EC0744" w:rsidRPr="003F0922" w:rsidRDefault="00EC0744">
      <w:pPr>
        <w:pStyle w:val="Odstavecseseznamem"/>
        <w:numPr>
          <w:ilvl w:val="0"/>
          <w:numId w:val="5"/>
        </w:numPr>
        <w:spacing w:line="240" w:lineRule="auto"/>
        <w:ind w:left="360"/>
        <w:jc w:val="left"/>
        <w:rPr>
          <w:rFonts w:ascii="Aptos" w:hAnsi="Aptos"/>
          <w:b/>
          <w:bCs/>
          <w:sz w:val="24"/>
          <w:szCs w:val="24"/>
        </w:rPr>
      </w:pPr>
      <w:r w:rsidRPr="003F0922">
        <w:rPr>
          <w:rFonts w:ascii="Aptos" w:hAnsi="Aptos"/>
          <w:b/>
          <w:bCs/>
          <w:sz w:val="24"/>
          <w:szCs w:val="24"/>
        </w:rPr>
        <w:lastRenderedPageBreak/>
        <w:t>Programovací jazyky</w:t>
      </w:r>
    </w:p>
    <w:p w14:paraId="1AD464F6" w14:textId="77777777" w:rsidR="00EC0744" w:rsidRPr="003F0922" w:rsidRDefault="00EC0744" w:rsidP="00750597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0EAD8B5F" w14:textId="707855F5" w:rsidR="008B2A96" w:rsidRDefault="008B2A96" w:rsidP="00750597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8B2A96">
        <w:rPr>
          <w:rFonts w:ascii="Aptos" w:hAnsi="Aptos"/>
          <w:sz w:val="24"/>
          <w:szCs w:val="24"/>
        </w:rPr>
        <w:t>Programovací jazyk je prostředek pro zápis algoritmů. Zápis algoritmu ve zvoleném programovacím jazyce se nazývá program.</w:t>
      </w:r>
      <w:r w:rsidR="00755BEC">
        <w:rPr>
          <w:rFonts w:ascii="Aptos" w:hAnsi="Aptos"/>
          <w:sz w:val="24"/>
          <w:szCs w:val="24"/>
        </w:rPr>
        <w:t xml:space="preserve"> </w:t>
      </w:r>
      <w:r w:rsidRPr="008B2A96">
        <w:rPr>
          <w:rFonts w:ascii="Aptos" w:hAnsi="Aptos"/>
          <w:sz w:val="24"/>
          <w:szCs w:val="24"/>
        </w:rPr>
        <w:t>Programovací jazyky dělíme do 5 hlavních kategorií:</w:t>
      </w:r>
    </w:p>
    <w:p w14:paraId="1F1C670C" w14:textId="77777777" w:rsidR="00813705" w:rsidRPr="008B2A96" w:rsidRDefault="00813705" w:rsidP="00750597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32C873EF" w14:textId="5B2DD648" w:rsidR="008B2A96" w:rsidRPr="008B2A96" w:rsidRDefault="008B2A96">
      <w:pPr>
        <w:numPr>
          <w:ilvl w:val="0"/>
          <w:numId w:val="7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813705">
        <w:rPr>
          <w:rFonts w:ascii="Aptos" w:hAnsi="Aptos"/>
          <w:b/>
          <w:bCs/>
          <w:sz w:val="24"/>
          <w:szCs w:val="24"/>
        </w:rPr>
        <w:t>Procedurální</w:t>
      </w:r>
      <w:r w:rsidRPr="008B2A96">
        <w:rPr>
          <w:rFonts w:ascii="Aptos" w:hAnsi="Aptos"/>
          <w:sz w:val="24"/>
          <w:szCs w:val="24"/>
        </w:rPr>
        <w:t xml:space="preserve"> – Program je tvořen posloupností procedur nebo funkcí vykonávaných krok za krokem.</w:t>
      </w:r>
      <w:r w:rsidRPr="008B2A96">
        <w:rPr>
          <w:rFonts w:ascii="Aptos" w:hAnsi="Aptos"/>
          <w:sz w:val="24"/>
          <w:szCs w:val="24"/>
        </w:rPr>
        <w:br/>
      </w:r>
      <w:r w:rsidRPr="00BC2EA8">
        <w:rPr>
          <w:rFonts w:ascii="Aptos" w:hAnsi="Aptos"/>
          <w:b/>
          <w:bCs/>
          <w:sz w:val="24"/>
          <w:szCs w:val="24"/>
        </w:rPr>
        <w:t>C</w:t>
      </w:r>
      <w:r w:rsidRPr="008B2A96">
        <w:rPr>
          <w:rFonts w:ascii="Aptos" w:hAnsi="Aptos"/>
          <w:sz w:val="24"/>
          <w:szCs w:val="24"/>
        </w:rPr>
        <w:t xml:space="preserve">, </w:t>
      </w:r>
      <w:r w:rsidRPr="00BC2EA8">
        <w:rPr>
          <w:rFonts w:ascii="Aptos" w:hAnsi="Aptos"/>
          <w:b/>
          <w:bCs/>
          <w:sz w:val="24"/>
          <w:szCs w:val="24"/>
        </w:rPr>
        <w:t>Pascal</w:t>
      </w:r>
      <w:r w:rsidRPr="008B2A96">
        <w:rPr>
          <w:rFonts w:ascii="Aptos" w:hAnsi="Aptos"/>
          <w:sz w:val="24"/>
          <w:szCs w:val="24"/>
        </w:rPr>
        <w:t xml:space="preserve">, </w:t>
      </w:r>
      <w:r w:rsidRPr="00BC2EA8">
        <w:rPr>
          <w:rFonts w:ascii="Aptos" w:hAnsi="Aptos"/>
          <w:b/>
          <w:bCs/>
          <w:sz w:val="24"/>
          <w:szCs w:val="24"/>
        </w:rPr>
        <w:t>Fortran</w:t>
      </w:r>
      <w:r w:rsidRPr="008B2A96">
        <w:rPr>
          <w:rFonts w:ascii="Aptos" w:hAnsi="Aptos"/>
          <w:sz w:val="24"/>
          <w:szCs w:val="24"/>
        </w:rPr>
        <w:t>.</w:t>
      </w:r>
      <w:r w:rsidRPr="008B2A96">
        <w:rPr>
          <w:rFonts w:ascii="Aptos" w:hAnsi="Aptos"/>
          <w:sz w:val="24"/>
          <w:szCs w:val="24"/>
        </w:rPr>
        <w:br/>
        <w:t xml:space="preserve">Použití: systémový software, embedded systémy, vědecké výpočty. </w:t>
      </w:r>
      <w:r w:rsidR="00813705">
        <w:rPr>
          <w:rFonts w:ascii="Aptos" w:hAnsi="Aptos"/>
          <w:sz w:val="24"/>
          <w:szCs w:val="24"/>
        </w:rPr>
        <w:br/>
      </w:r>
    </w:p>
    <w:p w14:paraId="4F14690C" w14:textId="24EDC386" w:rsidR="008B2A96" w:rsidRPr="008B2A96" w:rsidRDefault="008B2A96">
      <w:pPr>
        <w:numPr>
          <w:ilvl w:val="0"/>
          <w:numId w:val="7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813705">
        <w:rPr>
          <w:rFonts w:ascii="Aptos" w:hAnsi="Aptos"/>
          <w:b/>
          <w:bCs/>
          <w:sz w:val="24"/>
          <w:szCs w:val="24"/>
        </w:rPr>
        <w:t>Funkcionální</w:t>
      </w:r>
      <w:r w:rsidRPr="008B2A96">
        <w:rPr>
          <w:rFonts w:ascii="Aptos" w:hAnsi="Aptos"/>
          <w:sz w:val="24"/>
          <w:szCs w:val="24"/>
        </w:rPr>
        <w:t xml:space="preserve"> – Programy jsou založeny na matematických funkcích a neměnných datech.</w:t>
      </w:r>
      <w:r w:rsidRPr="008B2A96">
        <w:rPr>
          <w:rFonts w:ascii="Aptos" w:hAnsi="Aptos"/>
          <w:sz w:val="24"/>
          <w:szCs w:val="24"/>
        </w:rPr>
        <w:br/>
      </w:r>
      <w:r w:rsidRPr="00BC2EA8">
        <w:rPr>
          <w:rFonts w:ascii="Aptos" w:hAnsi="Aptos"/>
          <w:b/>
          <w:bCs/>
          <w:sz w:val="24"/>
          <w:szCs w:val="24"/>
        </w:rPr>
        <w:t>Haskell</w:t>
      </w:r>
      <w:r w:rsidRPr="008B2A96">
        <w:rPr>
          <w:rFonts w:ascii="Aptos" w:hAnsi="Aptos"/>
          <w:sz w:val="24"/>
          <w:szCs w:val="24"/>
        </w:rPr>
        <w:t xml:space="preserve">, </w:t>
      </w:r>
      <w:r w:rsidRPr="00BC2EA8">
        <w:rPr>
          <w:rFonts w:ascii="Aptos" w:hAnsi="Aptos"/>
          <w:b/>
          <w:bCs/>
          <w:sz w:val="24"/>
          <w:szCs w:val="24"/>
        </w:rPr>
        <w:t>Lisp</w:t>
      </w:r>
      <w:r w:rsidRPr="008B2A96">
        <w:rPr>
          <w:rFonts w:ascii="Aptos" w:hAnsi="Aptos"/>
          <w:sz w:val="24"/>
          <w:szCs w:val="24"/>
        </w:rPr>
        <w:t xml:space="preserve">, </w:t>
      </w:r>
      <w:r w:rsidRPr="00BC2EA8">
        <w:rPr>
          <w:rFonts w:ascii="Aptos" w:hAnsi="Aptos"/>
          <w:b/>
          <w:bCs/>
          <w:sz w:val="24"/>
          <w:szCs w:val="24"/>
        </w:rPr>
        <w:t>Erlang</w:t>
      </w:r>
      <w:r w:rsidRPr="008B2A96">
        <w:rPr>
          <w:rFonts w:ascii="Aptos" w:hAnsi="Aptos"/>
          <w:sz w:val="24"/>
          <w:szCs w:val="24"/>
        </w:rPr>
        <w:t>.</w:t>
      </w:r>
      <w:r w:rsidRPr="008B2A96">
        <w:rPr>
          <w:rFonts w:ascii="Aptos" w:hAnsi="Aptos"/>
          <w:sz w:val="24"/>
          <w:szCs w:val="24"/>
        </w:rPr>
        <w:br/>
        <w:t xml:space="preserve">Použití: zpracování dat, paralelní systémy, výzkumné aplikace. </w:t>
      </w:r>
      <w:r w:rsidR="00813705">
        <w:rPr>
          <w:rFonts w:ascii="Aptos" w:hAnsi="Aptos"/>
          <w:sz w:val="24"/>
          <w:szCs w:val="24"/>
        </w:rPr>
        <w:br/>
      </w:r>
    </w:p>
    <w:p w14:paraId="5D0EC74D" w14:textId="6034DF5F" w:rsidR="008B2A96" w:rsidRPr="008B2A96" w:rsidRDefault="008B2A96">
      <w:pPr>
        <w:numPr>
          <w:ilvl w:val="0"/>
          <w:numId w:val="7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813705">
        <w:rPr>
          <w:rFonts w:ascii="Aptos" w:hAnsi="Aptos"/>
          <w:b/>
          <w:bCs/>
          <w:sz w:val="24"/>
          <w:szCs w:val="24"/>
        </w:rPr>
        <w:t xml:space="preserve">Objektově orientované </w:t>
      </w:r>
      <w:r w:rsidRPr="00813705">
        <w:rPr>
          <w:rFonts w:ascii="Aptos" w:hAnsi="Aptos"/>
          <w:sz w:val="24"/>
          <w:szCs w:val="24"/>
        </w:rPr>
        <w:t>(</w:t>
      </w:r>
      <w:r w:rsidRPr="00813705">
        <w:rPr>
          <w:rFonts w:ascii="Aptos" w:hAnsi="Aptos"/>
          <w:b/>
          <w:bCs/>
          <w:sz w:val="24"/>
          <w:szCs w:val="24"/>
        </w:rPr>
        <w:t>OOP</w:t>
      </w:r>
      <w:r w:rsidRPr="00813705">
        <w:rPr>
          <w:rFonts w:ascii="Aptos" w:hAnsi="Aptos"/>
          <w:sz w:val="24"/>
          <w:szCs w:val="24"/>
        </w:rPr>
        <w:t>)</w:t>
      </w:r>
      <w:r w:rsidRPr="008B2A96">
        <w:rPr>
          <w:rFonts w:ascii="Aptos" w:hAnsi="Aptos"/>
          <w:sz w:val="24"/>
          <w:szCs w:val="24"/>
        </w:rPr>
        <w:t xml:space="preserve"> – Program je tvořen objekty, které spojují data a funkce.</w:t>
      </w:r>
      <w:r w:rsidRPr="008B2A96">
        <w:rPr>
          <w:rFonts w:ascii="Aptos" w:hAnsi="Aptos"/>
          <w:sz w:val="24"/>
          <w:szCs w:val="24"/>
        </w:rPr>
        <w:br/>
      </w:r>
      <w:r w:rsidRPr="00BC2EA8">
        <w:rPr>
          <w:rFonts w:ascii="Aptos" w:hAnsi="Aptos"/>
          <w:b/>
          <w:bCs/>
          <w:sz w:val="24"/>
          <w:szCs w:val="24"/>
        </w:rPr>
        <w:t>Java</w:t>
      </w:r>
      <w:r w:rsidRPr="008B2A96">
        <w:rPr>
          <w:rFonts w:ascii="Aptos" w:hAnsi="Aptos"/>
          <w:sz w:val="24"/>
          <w:szCs w:val="24"/>
        </w:rPr>
        <w:t xml:space="preserve">, </w:t>
      </w:r>
      <w:r w:rsidRPr="00BC2EA8">
        <w:rPr>
          <w:rFonts w:ascii="Aptos" w:hAnsi="Aptos"/>
          <w:b/>
          <w:bCs/>
          <w:sz w:val="24"/>
          <w:szCs w:val="24"/>
        </w:rPr>
        <w:t>C++</w:t>
      </w:r>
      <w:r w:rsidRPr="008B2A96">
        <w:rPr>
          <w:rFonts w:ascii="Aptos" w:hAnsi="Aptos"/>
          <w:sz w:val="24"/>
          <w:szCs w:val="24"/>
        </w:rPr>
        <w:t xml:space="preserve">, </w:t>
      </w:r>
      <w:r w:rsidRPr="00BC2EA8">
        <w:rPr>
          <w:rFonts w:ascii="Aptos" w:hAnsi="Aptos"/>
          <w:b/>
          <w:bCs/>
          <w:sz w:val="24"/>
          <w:szCs w:val="24"/>
        </w:rPr>
        <w:t>C#</w:t>
      </w:r>
      <w:r w:rsidRPr="008B2A96">
        <w:rPr>
          <w:rFonts w:ascii="Aptos" w:hAnsi="Aptos"/>
          <w:sz w:val="24"/>
          <w:szCs w:val="24"/>
        </w:rPr>
        <w:t>.</w:t>
      </w:r>
      <w:r w:rsidRPr="008B2A96">
        <w:rPr>
          <w:rFonts w:ascii="Aptos" w:hAnsi="Aptos"/>
          <w:sz w:val="24"/>
          <w:szCs w:val="24"/>
        </w:rPr>
        <w:br/>
        <w:t>Použití: rozsáhlé aplikace, hry, desktopové a mobilní aplikace.</w:t>
      </w:r>
      <w:r w:rsidR="00813705">
        <w:rPr>
          <w:rFonts w:ascii="Aptos" w:hAnsi="Aptos"/>
          <w:sz w:val="24"/>
          <w:szCs w:val="24"/>
        </w:rPr>
        <w:br/>
      </w:r>
    </w:p>
    <w:p w14:paraId="1B00BBED" w14:textId="0C574CFA" w:rsidR="008B2A96" w:rsidRPr="008B2A96" w:rsidRDefault="008B2A96">
      <w:pPr>
        <w:numPr>
          <w:ilvl w:val="0"/>
          <w:numId w:val="7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813705">
        <w:rPr>
          <w:rFonts w:ascii="Aptos" w:hAnsi="Aptos"/>
          <w:b/>
          <w:bCs/>
          <w:sz w:val="24"/>
          <w:szCs w:val="24"/>
        </w:rPr>
        <w:t>Skriptovací jazyky</w:t>
      </w:r>
      <w:r w:rsidRPr="008B2A96">
        <w:rPr>
          <w:rFonts w:ascii="Aptos" w:hAnsi="Aptos"/>
          <w:sz w:val="24"/>
          <w:szCs w:val="24"/>
        </w:rPr>
        <w:t xml:space="preserve"> – Jazyky určené hlavně pro automatizaci a rychlý vývoj.</w:t>
      </w:r>
      <w:r w:rsidRPr="008B2A96">
        <w:rPr>
          <w:rFonts w:ascii="Aptos" w:hAnsi="Aptos"/>
          <w:sz w:val="24"/>
          <w:szCs w:val="24"/>
        </w:rPr>
        <w:br/>
      </w:r>
      <w:r w:rsidRPr="00BC2EA8">
        <w:rPr>
          <w:rFonts w:ascii="Aptos" w:hAnsi="Aptos"/>
          <w:b/>
          <w:bCs/>
          <w:sz w:val="24"/>
          <w:szCs w:val="24"/>
        </w:rPr>
        <w:t>Python</w:t>
      </w:r>
      <w:r w:rsidRPr="008B2A96">
        <w:rPr>
          <w:rFonts w:ascii="Aptos" w:hAnsi="Aptos"/>
          <w:sz w:val="24"/>
          <w:szCs w:val="24"/>
        </w:rPr>
        <w:t xml:space="preserve">, </w:t>
      </w:r>
      <w:r w:rsidRPr="00BC2EA8">
        <w:rPr>
          <w:rFonts w:ascii="Aptos" w:hAnsi="Aptos"/>
          <w:b/>
          <w:bCs/>
          <w:sz w:val="24"/>
          <w:szCs w:val="24"/>
        </w:rPr>
        <w:t>JavaScript</w:t>
      </w:r>
      <w:r w:rsidRPr="008B2A96">
        <w:rPr>
          <w:rFonts w:ascii="Aptos" w:hAnsi="Aptos"/>
          <w:sz w:val="24"/>
          <w:szCs w:val="24"/>
        </w:rPr>
        <w:t xml:space="preserve">, </w:t>
      </w:r>
      <w:r w:rsidRPr="00BC2EA8">
        <w:rPr>
          <w:rFonts w:ascii="Aptos" w:hAnsi="Aptos"/>
          <w:b/>
          <w:bCs/>
          <w:sz w:val="24"/>
          <w:szCs w:val="24"/>
        </w:rPr>
        <w:t>PHP</w:t>
      </w:r>
      <w:r w:rsidRPr="008B2A96">
        <w:rPr>
          <w:rFonts w:ascii="Aptos" w:hAnsi="Aptos"/>
          <w:sz w:val="24"/>
          <w:szCs w:val="24"/>
        </w:rPr>
        <w:t>.</w:t>
      </w:r>
      <w:r w:rsidRPr="008B2A96">
        <w:rPr>
          <w:rFonts w:ascii="Aptos" w:hAnsi="Aptos"/>
          <w:sz w:val="24"/>
          <w:szCs w:val="24"/>
        </w:rPr>
        <w:br/>
        <w:t xml:space="preserve">Použití: automatizace, webové stránky, serverové skripty. </w:t>
      </w:r>
      <w:r w:rsidR="00813705">
        <w:rPr>
          <w:rFonts w:ascii="Aptos" w:hAnsi="Aptos"/>
          <w:sz w:val="24"/>
          <w:szCs w:val="24"/>
        </w:rPr>
        <w:br/>
      </w:r>
    </w:p>
    <w:p w14:paraId="5682EFD1" w14:textId="0474B52E" w:rsidR="00813705" w:rsidRPr="00813705" w:rsidRDefault="008B2A96">
      <w:pPr>
        <w:numPr>
          <w:ilvl w:val="0"/>
          <w:numId w:val="7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813705">
        <w:rPr>
          <w:rFonts w:ascii="Aptos" w:hAnsi="Aptos"/>
          <w:b/>
          <w:bCs/>
          <w:sz w:val="24"/>
          <w:szCs w:val="24"/>
        </w:rPr>
        <w:t>Logické programovací jazyky</w:t>
      </w:r>
      <w:r w:rsidRPr="008B2A96">
        <w:rPr>
          <w:rFonts w:ascii="Aptos" w:hAnsi="Aptos"/>
          <w:sz w:val="24"/>
          <w:szCs w:val="24"/>
        </w:rPr>
        <w:t xml:space="preserve"> – Programy jsou založeny na logických pravidlech a faktech místo klasických instrukcí.</w:t>
      </w:r>
      <w:r w:rsidRPr="008B2A96">
        <w:rPr>
          <w:rFonts w:ascii="Aptos" w:hAnsi="Aptos"/>
          <w:sz w:val="24"/>
          <w:szCs w:val="24"/>
        </w:rPr>
        <w:br/>
      </w:r>
      <w:r w:rsidRPr="00BC2EA8">
        <w:rPr>
          <w:rFonts w:ascii="Aptos" w:hAnsi="Aptos"/>
          <w:b/>
          <w:bCs/>
          <w:sz w:val="24"/>
          <w:szCs w:val="24"/>
        </w:rPr>
        <w:t>Prolog</w:t>
      </w:r>
      <w:r w:rsidRPr="008B2A96">
        <w:rPr>
          <w:rFonts w:ascii="Aptos" w:hAnsi="Aptos"/>
          <w:sz w:val="24"/>
          <w:szCs w:val="24"/>
        </w:rPr>
        <w:t xml:space="preserve">, </w:t>
      </w:r>
      <w:r w:rsidRPr="00BC2EA8">
        <w:rPr>
          <w:rFonts w:ascii="Aptos" w:hAnsi="Aptos"/>
          <w:b/>
          <w:bCs/>
          <w:sz w:val="24"/>
          <w:szCs w:val="24"/>
        </w:rPr>
        <w:t>Datalog</w:t>
      </w:r>
      <w:r w:rsidRPr="008B2A96">
        <w:rPr>
          <w:rFonts w:ascii="Aptos" w:hAnsi="Aptos"/>
          <w:sz w:val="24"/>
          <w:szCs w:val="24"/>
        </w:rPr>
        <w:t>.</w:t>
      </w:r>
      <w:r w:rsidRPr="008B2A96">
        <w:rPr>
          <w:rFonts w:ascii="Aptos" w:hAnsi="Aptos"/>
          <w:sz w:val="24"/>
          <w:szCs w:val="24"/>
        </w:rPr>
        <w:br/>
        <w:t xml:space="preserve">Použití: umělá inteligence, expertní systémy, databázové a znalostní systémy. </w:t>
      </w:r>
      <w:r w:rsidR="00813705">
        <w:rPr>
          <w:rFonts w:ascii="Aptos" w:hAnsi="Aptos"/>
          <w:sz w:val="24"/>
          <w:szCs w:val="24"/>
        </w:rPr>
        <w:br/>
      </w:r>
    </w:p>
    <w:p w14:paraId="69BFC10D" w14:textId="77777777" w:rsidR="008B2A96" w:rsidRPr="008B2A96" w:rsidRDefault="008B2A96" w:rsidP="00750597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8B2A96">
        <w:rPr>
          <w:rFonts w:ascii="Aptos" w:hAnsi="Aptos"/>
          <w:sz w:val="24"/>
          <w:szCs w:val="24"/>
        </w:rPr>
        <w:t>Programovací jazyky se také dělí podle toho, pro jaký hardware jsou určeny.</w:t>
      </w:r>
    </w:p>
    <w:p w14:paraId="167702EE" w14:textId="435FC26B" w:rsidR="00EC0744" w:rsidRPr="008B2A96" w:rsidRDefault="00D66854" w:rsidP="00750597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8B2A96">
        <w:rPr>
          <w:rFonts w:ascii="Aptos" w:hAnsi="Aptos"/>
          <w:sz w:val="24"/>
          <w:szCs w:val="24"/>
        </w:rPr>
        <w:br w:type="page"/>
      </w:r>
    </w:p>
    <w:p w14:paraId="3F084CB6" w14:textId="2CFB69E1" w:rsidR="00E26268" w:rsidRDefault="0029478C">
      <w:pPr>
        <w:pStyle w:val="Odstavecseseznamem"/>
        <w:numPr>
          <w:ilvl w:val="0"/>
          <w:numId w:val="5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 w:rsidRPr="0029478C">
        <w:rPr>
          <w:rFonts w:ascii="Aptos" w:hAnsi="Aptos"/>
          <w:b/>
          <w:bCs/>
          <w:sz w:val="24"/>
          <w:szCs w:val="24"/>
        </w:rPr>
        <w:lastRenderedPageBreak/>
        <w:t>PLC</w:t>
      </w:r>
    </w:p>
    <w:p w14:paraId="35EF2CB2" w14:textId="77777777" w:rsidR="004F5263" w:rsidRPr="004F5263" w:rsidRDefault="004F5263" w:rsidP="00750597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5F49A7D2" w14:textId="611521B8" w:rsidR="00320B4B" w:rsidRDefault="00320B4B" w:rsidP="00320B4B">
      <w:pPr>
        <w:spacing w:line="240" w:lineRule="auto"/>
        <w:rPr>
          <w:rFonts w:ascii="Aptos" w:hAnsi="Aptos"/>
          <w:sz w:val="24"/>
          <w:szCs w:val="24"/>
        </w:rPr>
      </w:pPr>
      <w:r w:rsidRPr="00320B4B">
        <w:rPr>
          <w:rFonts w:ascii="Aptos" w:hAnsi="Aptos"/>
          <w:b/>
          <w:bCs/>
          <w:sz w:val="24"/>
          <w:szCs w:val="24"/>
        </w:rPr>
        <w:t>PLC</w:t>
      </w:r>
      <w:r w:rsidRPr="00320B4B">
        <w:rPr>
          <w:rFonts w:ascii="Aptos" w:hAnsi="Aptos"/>
          <w:sz w:val="24"/>
          <w:szCs w:val="24"/>
        </w:rPr>
        <w:t xml:space="preserve"> (</w:t>
      </w:r>
      <w:r w:rsidRPr="00320B4B">
        <w:rPr>
          <w:rFonts w:ascii="Aptos" w:hAnsi="Aptos"/>
          <w:b/>
          <w:bCs/>
          <w:sz w:val="24"/>
          <w:szCs w:val="24"/>
        </w:rPr>
        <w:t>Programmable Logic Controller</w:t>
      </w:r>
      <w:r w:rsidRPr="00320B4B">
        <w:rPr>
          <w:rFonts w:ascii="Aptos" w:hAnsi="Aptos"/>
          <w:sz w:val="24"/>
          <w:szCs w:val="24"/>
        </w:rPr>
        <w:t xml:space="preserve">) – programovatelný logický automat. </w:t>
      </w:r>
      <w:r>
        <w:rPr>
          <w:rFonts w:ascii="Aptos" w:hAnsi="Aptos"/>
          <w:sz w:val="24"/>
          <w:szCs w:val="24"/>
        </w:rPr>
        <w:t>P</w:t>
      </w:r>
      <w:r w:rsidRPr="00320B4B">
        <w:rPr>
          <w:rFonts w:ascii="Aptos" w:hAnsi="Aptos"/>
          <w:sz w:val="24"/>
          <w:szCs w:val="24"/>
        </w:rPr>
        <w:t>růmyslový počítač používaný pro automatizaci procesů, řízení strojů a výrobních linek. PLC programy se většinou vykonávají v cyklech.</w:t>
      </w:r>
      <w:r w:rsidR="00262FA9">
        <w:rPr>
          <w:rFonts w:ascii="Aptos" w:hAnsi="Aptos"/>
          <w:sz w:val="24"/>
          <w:szCs w:val="24"/>
        </w:rPr>
        <w:t xml:space="preserve"> </w:t>
      </w:r>
    </w:p>
    <w:p w14:paraId="6CBF071D" w14:textId="77777777" w:rsidR="00320B4B" w:rsidRPr="00320B4B" w:rsidRDefault="00320B4B" w:rsidP="00320B4B">
      <w:pPr>
        <w:spacing w:line="240" w:lineRule="auto"/>
        <w:rPr>
          <w:rFonts w:ascii="Aptos" w:hAnsi="Aptos"/>
          <w:sz w:val="24"/>
          <w:szCs w:val="24"/>
        </w:rPr>
      </w:pPr>
    </w:p>
    <w:p w14:paraId="27B81C9A" w14:textId="46CBEFEE" w:rsidR="00320B4B" w:rsidRDefault="00320B4B" w:rsidP="00320B4B">
      <w:pPr>
        <w:spacing w:line="240" w:lineRule="auto"/>
        <w:rPr>
          <w:rFonts w:ascii="Aptos" w:hAnsi="Aptos"/>
          <w:sz w:val="24"/>
          <w:szCs w:val="24"/>
        </w:rPr>
      </w:pPr>
      <w:r w:rsidRPr="00320B4B">
        <w:rPr>
          <w:rFonts w:ascii="Aptos" w:hAnsi="Aptos"/>
          <w:sz w:val="24"/>
          <w:szCs w:val="24"/>
        </w:rPr>
        <w:t>PLC programy se mohou psát několika způsoby</w:t>
      </w:r>
      <w:r>
        <w:rPr>
          <w:rFonts w:ascii="Aptos" w:hAnsi="Aptos"/>
          <w:sz w:val="24"/>
          <w:szCs w:val="24"/>
        </w:rPr>
        <w:t>:</w:t>
      </w:r>
    </w:p>
    <w:p w14:paraId="21340197" w14:textId="77777777" w:rsidR="00320B4B" w:rsidRPr="00320B4B" w:rsidRDefault="00320B4B" w:rsidP="00320B4B">
      <w:pPr>
        <w:spacing w:line="240" w:lineRule="auto"/>
        <w:rPr>
          <w:rFonts w:ascii="Aptos" w:hAnsi="Aptos"/>
          <w:sz w:val="24"/>
          <w:szCs w:val="24"/>
        </w:rPr>
      </w:pPr>
    </w:p>
    <w:p w14:paraId="5D2DF658" w14:textId="6DD5C346" w:rsidR="00320B4B" w:rsidRDefault="00320B4B" w:rsidP="00320B4B">
      <w:pPr>
        <w:spacing w:line="240" w:lineRule="auto"/>
        <w:rPr>
          <w:rFonts w:ascii="Aptos" w:hAnsi="Aptos"/>
          <w:sz w:val="24"/>
          <w:szCs w:val="24"/>
        </w:rPr>
      </w:pPr>
      <w:r w:rsidRPr="00320B4B">
        <w:rPr>
          <w:rFonts w:ascii="Aptos" w:hAnsi="Aptos"/>
          <w:b/>
          <w:bCs/>
          <w:sz w:val="24"/>
          <w:szCs w:val="24"/>
        </w:rPr>
        <w:t>Textový způsob</w:t>
      </w:r>
      <w:r w:rsidRPr="00320B4B">
        <w:rPr>
          <w:rFonts w:ascii="Aptos" w:hAnsi="Aptos"/>
          <w:sz w:val="24"/>
          <w:szCs w:val="24"/>
        </w:rPr>
        <w:t xml:space="preserve"> programování:</w:t>
      </w:r>
    </w:p>
    <w:p w14:paraId="761D69CE" w14:textId="77777777" w:rsidR="00320B4B" w:rsidRPr="00320B4B" w:rsidRDefault="00320B4B" w:rsidP="00320B4B">
      <w:pPr>
        <w:spacing w:line="240" w:lineRule="auto"/>
        <w:rPr>
          <w:rFonts w:ascii="Aptos" w:hAnsi="Aptos"/>
          <w:sz w:val="24"/>
          <w:szCs w:val="24"/>
        </w:rPr>
      </w:pPr>
    </w:p>
    <w:p w14:paraId="475062DD" w14:textId="1B890340" w:rsidR="00320B4B" w:rsidRPr="00320B4B" w:rsidRDefault="00320B4B">
      <w:pPr>
        <w:numPr>
          <w:ilvl w:val="0"/>
          <w:numId w:val="8"/>
        </w:numPr>
        <w:spacing w:line="240" w:lineRule="auto"/>
        <w:rPr>
          <w:rFonts w:ascii="Aptos" w:hAnsi="Aptos"/>
          <w:sz w:val="24"/>
          <w:szCs w:val="24"/>
        </w:rPr>
      </w:pPr>
      <w:r w:rsidRPr="00320B4B">
        <w:rPr>
          <w:rFonts w:ascii="Aptos" w:hAnsi="Aptos"/>
          <w:b/>
          <w:bCs/>
          <w:sz w:val="24"/>
          <w:szCs w:val="24"/>
        </w:rPr>
        <w:t>Strukturovaný text</w:t>
      </w:r>
      <w:r w:rsidRPr="00320B4B">
        <w:rPr>
          <w:rFonts w:ascii="Aptos" w:hAnsi="Aptos"/>
          <w:sz w:val="24"/>
          <w:szCs w:val="24"/>
        </w:rPr>
        <w:t xml:space="preserve"> – bloková struktura, syntakticky se podobá jazyku Pascal, na němž je založen. </w:t>
      </w:r>
      <w:r>
        <w:rPr>
          <w:rFonts w:ascii="Aptos" w:hAnsi="Aptos"/>
          <w:sz w:val="24"/>
          <w:szCs w:val="24"/>
        </w:rPr>
        <w:br/>
      </w:r>
    </w:p>
    <w:p w14:paraId="71ED8A67" w14:textId="77777777" w:rsidR="00320B4B" w:rsidRDefault="00320B4B">
      <w:pPr>
        <w:numPr>
          <w:ilvl w:val="0"/>
          <w:numId w:val="8"/>
        </w:numPr>
        <w:spacing w:line="240" w:lineRule="auto"/>
        <w:rPr>
          <w:rFonts w:ascii="Aptos" w:hAnsi="Aptos"/>
          <w:sz w:val="24"/>
          <w:szCs w:val="24"/>
        </w:rPr>
      </w:pPr>
      <w:r w:rsidRPr="00320B4B">
        <w:rPr>
          <w:rFonts w:ascii="Aptos" w:hAnsi="Aptos"/>
          <w:b/>
          <w:bCs/>
          <w:sz w:val="24"/>
          <w:szCs w:val="24"/>
        </w:rPr>
        <w:t>Instrukční list</w:t>
      </w:r>
      <w:r w:rsidRPr="00320B4B">
        <w:rPr>
          <w:rFonts w:ascii="Aptos" w:hAnsi="Aptos"/>
          <w:sz w:val="24"/>
          <w:szCs w:val="24"/>
        </w:rPr>
        <w:t xml:space="preserve"> – připomíná jazyk Assembly; proměnné a volání funkcí jsou definovány společnými prvky, takže v jednom programu lze používat různé jazyky. </w:t>
      </w:r>
    </w:p>
    <w:p w14:paraId="01A34100" w14:textId="77777777" w:rsidR="00320B4B" w:rsidRPr="00320B4B" w:rsidRDefault="00320B4B" w:rsidP="00320B4B">
      <w:pPr>
        <w:spacing w:line="240" w:lineRule="auto"/>
        <w:rPr>
          <w:rFonts w:ascii="Aptos" w:hAnsi="Aptos"/>
          <w:sz w:val="24"/>
          <w:szCs w:val="24"/>
        </w:rPr>
      </w:pPr>
    </w:p>
    <w:p w14:paraId="1C734843" w14:textId="4A1ED7A9" w:rsidR="00320B4B" w:rsidRDefault="00320B4B" w:rsidP="00320B4B">
      <w:pPr>
        <w:spacing w:line="240" w:lineRule="auto"/>
        <w:rPr>
          <w:rFonts w:ascii="Aptos" w:hAnsi="Aptos"/>
          <w:sz w:val="24"/>
          <w:szCs w:val="24"/>
        </w:rPr>
      </w:pPr>
      <w:r w:rsidRPr="00320B4B">
        <w:rPr>
          <w:rFonts w:ascii="Aptos" w:hAnsi="Aptos"/>
          <w:b/>
          <w:bCs/>
          <w:sz w:val="24"/>
          <w:szCs w:val="24"/>
        </w:rPr>
        <w:t>Grafický způsob</w:t>
      </w:r>
      <w:r w:rsidRPr="00320B4B">
        <w:rPr>
          <w:rFonts w:ascii="Aptos" w:hAnsi="Aptos"/>
          <w:sz w:val="24"/>
          <w:szCs w:val="24"/>
        </w:rPr>
        <w:t xml:space="preserve"> programování:</w:t>
      </w:r>
    </w:p>
    <w:p w14:paraId="2FEB3825" w14:textId="77777777" w:rsidR="00320B4B" w:rsidRPr="00320B4B" w:rsidRDefault="00320B4B" w:rsidP="00320B4B">
      <w:pPr>
        <w:spacing w:line="240" w:lineRule="auto"/>
        <w:rPr>
          <w:rFonts w:ascii="Aptos" w:hAnsi="Aptos"/>
          <w:sz w:val="24"/>
          <w:szCs w:val="24"/>
        </w:rPr>
      </w:pPr>
    </w:p>
    <w:p w14:paraId="75C94D55" w14:textId="40E8BC0B" w:rsidR="00320B4B" w:rsidRPr="00320B4B" w:rsidRDefault="00320B4B">
      <w:pPr>
        <w:numPr>
          <w:ilvl w:val="0"/>
          <w:numId w:val="9"/>
        </w:numPr>
        <w:spacing w:line="240" w:lineRule="auto"/>
        <w:rPr>
          <w:rFonts w:ascii="Aptos" w:hAnsi="Aptos"/>
          <w:sz w:val="24"/>
          <w:szCs w:val="24"/>
        </w:rPr>
      </w:pPr>
      <w:r w:rsidRPr="00320B4B">
        <w:rPr>
          <w:rFonts w:ascii="Aptos" w:hAnsi="Aptos"/>
          <w:b/>
          <w:bCs/>
          <w:sz w:val="24"/>
          <w:szCs w:val="24"/>
        </w:rPr>
        <w:t>Ladder diagram</w:t>
      </w:r>
      <w:r w:rsidRPr="00320B4B">
        <w:rPr>
          <w:rFonts w:ascii="Aptos" w:hAnsi="Aptos"/>
          <w:sz w:val="24"/>
          <w:szCs w:val="24"/>
        </w:rPr>
        <w:t xml:space="preserve"> – známý také jako „reléová logika“. Znázorňuje reléové kontakty používané v řízených systémech.</w:t>
      </w:r>
      <w:r>
        <w:rPr>
          <w:rFonts w:ascii="Aptos" w:hAnsi="Aptos"/>
          <w:sz w:val="24"/>
          <w:szCs w:val="24"/>
        </w:rPr>
        <w:br/>
      </w:r>
    </w:p>
    <w:p w14:paraId="46A8B136" w14:textId="2553D116" w:rsidR="00320B4B" w:rsidRPr="00320B4B" w:rsidRDefault="00320B4B">
      <w:pPr>
        <w:numPr>
          <w:ilvl w:val="0"/>
          <w:numId w:val="9"/>
        </w:numPr>
        <w:spacing w:line="240" w:lineRule="auto"/>
        <w:rPr>
          <w:rFonts w:ascii="Aptos" w:hAnsi="Aptos"/>
          <w:sz w:val="24"/>
          <w:szCs w:val="24"/>
        </w:rPr>
      </w:pPr>
      <w:r w:rsidRPr="00320B4B">
        <w:rPr>
          <w:rFonts w:ascii="Aptos" w:hAnsi="Aptos"/>
          <w:b/>
          <w:bCs/>
          <w:sz w:val="24"/>
          <w:szCs w:val="24"/>
        </w:rPr>
        <w:t>Function Block Diagram</w:t>
      </w:r>
      <w:r w:rsidRPr="00320B4B">
        <w:rPr>
          <w:rFonts w:ascii="Aptos" w:hAnsi="Aptos"/>
          <w:sz w:val="24"/>
          <w:szCs w:val="24"/>
        </w:rPr>
        <w:t xml:space="preserve"> – funkční blokové schéma (FBD) je grafická metoda pro programování různých funkcí PLC.</w:t>
      </w:r>
      <w:r>
        <w:rPr>
          <w:rFonts w:ascii="Aptos" w:hAnsi="Aptos"/>
          <w:sz w:val="24"/>
          <w:szCs w:val="24"/>
        </w:rPr>
        <w:br/>
      </w:r>
    </w:p>
    <w:p w14:paraId="70543A69" w14:textId="52FAFFA4" w:rsidR="00243964" w:rsidRPr="00320B4B" w:rsidRDefault="00320B4B">
      <w:pPr>
        <w:numPr>
          <w:ilvl w:val="0"/>
          <w:numId w:val="9"/>
        </w:numPr>
        <w:spacing w:line="240" w:lineRule="auto"/>
        <w:rPr>
          <w:rFonts w:ascii="Aptos" w:hAnsi="Aptos"/>
          <w:b/>
          <w:bCs/>
          <w:sz w:val="24"/>
          <w:szCs w:val="24"/>
        </w:rPr>
      </w:pPr>
      <w:r w:rsidRPr="00320B4B">
        <w:rPr>
          <w:rFonts w:ascii="Aptos" w:hAnsi="Aptos"/>
          <w:b/>
          <w:bCs/>
          <w:sz w:val="24"/>
          <w:szCs w:val="24"/>
        </w:rPr>
        <w:t>Sekvenční funkční diagram</w:t>
      </w:r>
      <w:r w:rsidRPr="00320B4B">
        <w:rPr>
          <w:rFonts w:ascii="Aptos" w:hAnsi="Aptos"/>
          <w:sz w:val="24"/>
          <w:szCs w:val="24"/>
        </w:rPr>
        <w:t xml:space="preserve"> – program je rozdělen na kroky, které se vykonávají postupně</w:t>
      </w:r>
      <w:r w:rsidR="00AF1313" w:rsidRPr="00E70C2F">
        <w:rPr>
          <w:noProof/>
        </w:rPr>
        <w:drawing>
          <wp:anchor distT="0" distB="0" distL="114300" distR="114300" simplePos="0" relativeHeight="251667456" behindDoc="0" locked="0" layoutInCell="1" allowOverlap="1" wp14:anchorId="49626C6C" wp14:editId="09D09EAE">
            <wp:simplePos x="0" y="0"/>
            <wp:positionH relativeFrom="column">
              <wp:posOffset>247650</wp:posOffset>
            </wp:positionH>
            <wp:positionV relativeFrom="paragraph">
              <wp:posOffset>631190</wp:posOffset>
            </wp:positionV>
            <wp:extent cx="2181860" cy="1543050"/>
            <wp:effectExtent l="0" t="0" r="8890" b="0"/>
            <wp:wrapTopAndBottom/>
            <wp:docPr id="1572203700" name="Obrázek 8" descr="What Is Ladder Diagram | EdrawMax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What Is Ladder Diagram | EdrawMax Onlin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86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1313">
        <w:rPr>
          <w:noProof/>
        </w:rPr>
        <w:drawing>
          <wp:anchor distT="0" distB="0" distL="114300" distR="114300" simplePos="0" relativeHeight="251666432" behindDoc="0" locked="0" layoutInCell="1" allowOverlap="1" wp14:anchorId="2D044EE1" wp14:editId="28BB5A9A">
            <wp:simplePos x="0" y="0"/>
            <wp:positionH relativeFrom="column">
              <wp:posOffset>2750820</wp:posOffset>
            </wp:positionH>
            <wp:positionV relativeFrom="paragraph">
              <wp:posOffset>628650</wp:posOffset>
            </wp:positionV>
            <wp:extent cx="1732280" cy="1615440"/>
            <wp:effectExtent l="0" t="0" r="1270" b="3810"/>
            <wp:wrapTopAndBottom/>
            <wp:docPr id="439488750" name="Obrázek 2" descr="Function Block Diagram (FBD) : Learn How To Program a PLC (Beginner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unction Block Diagram (FBD) : Learn How To Program a PLC (Beginners ..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28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1313" w:rsidRPr="00FE6FA4">
        <w:rPr>
          <w:noProof/>
        </w:rPr>
        <w:drawing>
          <wp:anchor distT="0" distB="0" distL="114300" distR="114300" simplePos="0" relativeHeight="251668480" behindDoc="0" locked="0" layoutInCell="1" allowOverlap="1" wp14:anchorId="06F1BB87" wp14:editId="07BBC65C">
            <wp:simplePos x="0" y="0"/>
            <wp:positionH relativeFrom="column">
              <wp:posOffset>4870450</wp:posOffset>
            </wp:positionH>
            <wp:positionV relativeFrom="paragraph">
              <wp:posOffset>593090</wp:posOffset>
            </wp:positionV>
            <wp:extent cx="1551305" cy="1649730"/>
            <wp:effectExtent l="0" t="0" r="0" b="7620"/>
            <wp:wrapTopAndBottom/>
            <wp:docPr id="1873198776" name="Obrázek 10" descr="PLC Programming Langu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LC Programming Language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305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B256E8" w14:textId="4B08E098" w:rsidR="00243964" w:rsidRDefault="002B54DC" w:rsidP="00243964">
      <w:pPr>
        <w:spacing w:line="240" w:lineRule="auto"/>
        <w:jc w:val="left"/>
        <w:rPr>
          <w:noProof/>
        </w:rPr>
      </w:pPr>
      <w:r>
        <w:rPr>
          <w:rFonts w:ascii="Aptos" w:hAnsi="Aptos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08AF1E" wp14:editId="6FD3FD5D">
                <wp:simplePos x="0" y="0"/>
                <wp:positionH relativeFrom="column">
                  <wp:posOffset>817880</wp:posOffset>
                </wp:positionH>
                <wp:positionV relativeFrom="paragraph">
                  <wp:posOffset>2003034</wp:posOffset>
                </wp:positionV>
                <wp:extent cx="1127760" cy="386080"/>
                <wp:effectExtent l="0" t="0" r="0" b="0"/>
                <wp:wrapNone/>
                <wp:docPr id="331623904" name="Textové po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386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7AC7DC" w14:textId="49F73917" w:rsidR="00FE6FA4" w:rsidRDefault="00FE6FA4">
                            <w:r>
                              <w:t xml:space="preserve">Ladder </w:t>
                            </w:r>
                            <w:r w:rsidR="00813001">
                              <w:t>D</w:t>
                            </w:r>
                            <w:r>
                              <w:t>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08AF1E" id="_x0000_t202" coordsize="21600,21600" o:spt="202" path="m,l,21600r21600,l21600,xe">
                <v:stroke joinstyle="miter"/>
                <v:path gradientshapeok="t" o:connecttype="rect"/>
              </v:shapetype>
              <v:shape id="Textové pole 11" o:spid="_x0000_s1026" type="#_x0000_t202" style="position:absolute;margin-left:64.4pt;margin-top:157.7pt;width:88.8pt;height:30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" fillcolor="white [3201]" stroked="f" strokeweight=".5pt">
                <v:textbox>
                  <w:txbxContent>
                    <w:p w14:paraId="1E7AC7DC" w14:textId="49F73917" w:rsidR="00FE6FA4" w:rsidRDefault="00FE6FA4">
                      <w:r>
                        <w:t xml:space="preserve">Ladder </w:t>
                      </w:r>
                      <w:r w:rsidR="00813001">
                        <w:t>D</w:t>
                      </w:r>
                      <w:r>
                        <w:t>iagram</w:t>
                      </w:r>
                    </w:p>
                  </w:txbxContent>
                </v:textbox>
              </v:shape>
            </w:pict>
          </mc:Fallback>
        </mc:AlternateContent>
      </w:r>
      <w:r w:rsidR="0031675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1C48FB" wp14:editId="1BC5E082">
                <wp:simplePos x="0" y="0"/>
                <wp:positionH relativeFrom="column">
                  <wp:posOffset>2697480</wp:posOffset>
                </wp:positionH>
                <wp:positionV relativeFrom="paragraph">
                  <wp:posOffset>1998980</wp:posOffset>
                </wp:positionV>
                <wp:extent cx="1590040" cy="386080"/>
                <wp:effectExtent l="0" t="0" r="0" b="0"/>
                <wp:wrapNone/>
                <wp:docPr id="1703120540" name="Textové po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040" cy="386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6F4AFE" w14:textId="65906D90" w:rsidR="00FE6FA4" w:rsidRDefault="00813001" w:rsidP="00FE6FA4">
                            <w:r>
                              <w:t>Function Block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C48FB" id="_x0000_s1027" type="#_x0000_t202" style="position:absolute;margin-left:212.4pt;margin-top:157.4pt;width:125.2pt;height:30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" fillcolor="white [3201]" stroked="f" strokeweight=".5pt">
                <v:textbox>
                  <w:txbxContent>
                    <w:p w14:paraId="446F4AFE" w14:textId="65906D90" w:rsidR="00FE6FA4" w:rsidRDefault="00813001" w:rsidP="00FE6FA4">
                      <w:r>
                        <w:t>Function Block Diagram</w:t>
                      </w:r>
                    </w:p>
                  </w:txbxContent>
                </v:textbox>
              </v:shape>
            </w:pict>
          </mc:Fallback>
        </mc:AlternateContent>
      </w:r>
      <w:r w:rsidR="00AF131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00EBFE7" wp14:editId="580B758B">
                <wp:simplePos x="0" y="0"/>
                <wp:positionH relativeFrom="column">
                  <wp:posOffset>4575810</wp:posOffset>
                </wp:positionH>
                <wp:positionV relativeFrom="paragraph">
                  <wp:posOffset>2004060</wp:posOffset>
                </wp:positionV>
                <wp:extent cx="1651000" cy="386080"/>
                <wp:effectExtent l="0" t="0" r="6350" b="0"/>
                <wp:wrapNone/>
                <wp:docPr id="2052008741" name="Textové po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000" cy="386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004072" w14:textId="5660FFE0" w:rsidR="00813001" w:rsidRDefault="00E94BE9" w:rsidP="00813001">
                            <w:r w:rsidRPr="00E94BE9">
                              <w:t>Sequential Function 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EBFE7" id="_x0000_s1028" type="#_x0000_t202" style="position:absolute;margin-left:360.3pt;margin-top:157.8pt;width:130pt;height:30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" fillcolor="white [3201]" stroked="f" strokeweight=".5pt">
                <v:textbox>
                  <w:txbxContent>
                    <w:p w14:paraId="34004072" w14:textId="5660FFE0" w:rsidR="00813001" w:rsidRDefault="00E94BE9" w:rsidP="00813001">
                      <w:r w:rsidRPr="00E94BE9">
                        <w:t>Sequential Function Chart</w:t>
                      </w:r>
                    </w:p>
                  </w:txbxContent>
                </v:textbox>
              </v:shape>
            </w:pict>
          </mc:Fallback>
        </mc:AlternateContent>
      </w:r>
    </w:p>
    <w:p w14:paraId="752DA745" w14:textId="441B4744" w:rsidR="00243964" w:rsidRDefault="00243964" w:rsidP="00243964">
      <w:pPr>
        <w:spacing w:line="240" w:lineRule="auto"/>
        <w:jc w:val="left"/>
        <w:rPr>
          <w:noProof/>
        </w:rPr>
      </w:pPr>
    </w:p>
    <w:p w14:paraId="2F0C1529" w14:textId="401AE583" w:rsidR="00D63091" w:rsidRPr="00A236BC" w:rsidRDefault="005D76B1" w:rsidP="00243964">
      <w:pPr>
        <w:spacing w:line="240" w:lineRule="auto"/>
        <w:jc w:val="left"/>
        <w:rPr>
          <w:noProof/>
        </w:rPr>
      </w:pPr>
      <w:r>
        <w:rPr>
          <w:noProof/>
        </w:rPr>
        <w:br w:type="page"/>
      </w:r>
    </w:p>
    <w:p w14:paraId="03077C20" w14:textId="44EC48F5" w:rsidR="00417B6B" w:rsidRDefault="00F51527">
      <w:pPr>
        <w:pStyle w:val="Odstavecseseznamem"/>
        <w:numPr>
          <w:ilvl w:val="0"/>
          <w:numId w:val="5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lastRenderedPageBreak/>
        <w:t>Mikroprocesory</w:t>
      </w:r>
      <w:r w:rsidR="005720AD" w:rsidRPr="0018652B">
        <w:rPr>
          <w:rFonts w:ascii="Aptos" w:hAnsi="Aptos"/>
          <w:sz w:val="24"/>
          <w:szCs w:val="24"/>
        </w:rPr>
        <w:t xml:space="preserve"> </w:t>
      </w:r>
      <w:r w:rsidR="00227104" w:rsidRPr="0018652B">
        <w:rPr>
          <w:rFonts w:ascii="Aptos" w:hAnsi="Aptos"/>
          <w:sz w:val="24"/>
          <w:szCs w:val="24"/>
        </w:rPr>
        <w:t>x</w:t>
      </w:r>
      <w:r w:rsidR="005720AD">
        <w:rPr>
          <w:rFonts w:ascii="Aptos" w:hAnsi="Aptos"/>
          <w:sz w:val="24"/>
          <w:szCs w:val="24"/>
        </w:rPr>
        <w:t xml:space="preserve"> </w:t>
      </w:r>
      <w:r w:rsidR="005720AD">
        <w:rPr>
          <w:rFonts w:ascii="Aptos" w:hAnsi="Aptos"/>
          <w:b/>
          <w:bCs/>
          <w:sz w:val="24"/>
          <w:szCs w:val="24"/>
        </w:rPr>
        <w:t>Mikrokontroléry</w:t>
      </w:r>
    </w:p>
    <w:p w14:paraId="2A7371D3" w14:textId="7ABDD806" w:rsidR="0055593B" w:rsidRDefault="0055593B" w:rsidP="00750597">
      <w:pPr>
        <w:spacing w:line="240" w:lineRule="auto"/>
        <w:rPr>
          <w:rFonts w:ascii="Aptos" w:hAnsi="Aptos"/>
          <w:sz w:val="24"/>
          <w:szCs w:val="24"/>
        </w:rPr>
      </w:pPr>
    </w:p>
    <w:p w14:paraId="6543F496" w14:textId="77777777" w:rsidR="008D5754" w:rsidRDefault="008D5754" w:rsidP="008D5754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D54E26">
        <w:rPr>
          <w:rFonts w:ascii="Aptos" w:hAnsi="Aptos"/>
          <w:b/>
          <w:bCs/>
          <w:sz w:val="24"/>
          <w:szCs w:val="24"/>
        </w:rPr>
        <w:t>Mikroprocesor</w:t>
      </w:r>
      <w:r w:rsidRPr="008D5754">
        <w:rPr>
          <w:rFonts w:ascii="Aptos" w:hAnsi="Aptos"/>
          <w:sz w:val="24"/>
          <w:szCs w:val="24"/>
        </w:rPr>
        <w:t xml:space="preserve"> je procesor, který ke svému fungování jako systém vyžaduje další komponenty (například paměť a vstupně-výstupní rozhraní).</w:t>
      </w:r>
    </w:p>
    <w:p w14:paraId="5A0E7DD9" w14:textId="77777777" w:rsidR="00D54E26" w:rsidRPr="008D5754" w:rsidRDefault="00D54E26" w:rsidP="008D5754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7B0B0451" w14:textId="77777777" w:rsidR="008D5754" w:rsidRDefault="008D5754" w:rsidP="008D5754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D54E26">
        <w:rPr>
          <w:rFonts w:ascii="Aptos" w:hAnsi="Aptos"/>
          <w:b/>
          <w:bCs/>
          <w:sz w:val="24"/>
          <w:szCs w:val="24"/>
        </w:rPr>
        <w:t>Mikrokontrolér</w:t>
      </w:r>
      <w:r w:rsidRPr="008D5754">
        <w:rPr>
          <w:rFonts w:ascii="Aptos" w:hAnsi="Aptos"/>
          <w:sz w:val="24"/>
          <w:szCs w:val="24"/>
        </w:rPr>
        <w:t xml:space="preserve"> (</w:t>
      </w:r>
      <w:r w:rsidRPr="00D54E26">
        <w:rPr>
          <w:rFonts w:ascii="Aptos" w:hAnsi="Aptos"/>
          <w:b/>
          <w:bCs/>
          <w:sz w:val="24"/>
          <w:szCs w:val="24"/>
        </w:rPr>
        <w:t>MCU</w:t>
      </w:r>
      <w:r w:rsidRPr="008D5754">
        <w:rPr>
          <w:rFonts w:ascii="Aptos" w:hAnsi="Aptos"/>
          <w:sz w:val="24"/>
          <w:szCs w:val="24"/>
        </w:rPr>
        <w:t>) je integrovaný obvod, který spojuje procesor, paměť a periferní zařízení na jednom čipu.</w:t>
      </w:r>
    </w:p>
    <w:p w14:paraId="60C90875" w14:textId="77777777" w:rsidR="00D54E26" w:rsidRPr="008D5754" w:rsidRDefault="00D54E26" w:rsidP="008D5754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70B191DB" w14:textId="77777777" w:rsidR="008D5754" w:rsidRDefault="008D5754" w:rsidP="008D5754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8D5754">
        <w:rPr>
          <w:rFonts w:ascii="Aptos" w:hAnsi="Aptos"/>
          <w:sz w:val="24"/>
          <w:szCs w:val="24"/>
        </w:rPr>
        <w:t xml:space="preserve">Programování mikroprocesorů a mikrokontrolérů označujeme jako </w:t>
      </w:r>
      <w:r w:rsidRPr="00D54E26">
        <w:rPr>
          <w:rFonts w:ascii="Aptos" w:hAnsi="Aptos"/>
          <w:b/>
          <w:bCs/>
          <w:sz w:val="24"/>
          <w:szCs w:val="24"/>
        </w:rPr>
        <w:t>embedded programming</w:t>
      </w:r>
      <w:r w:rsidRPr="008D5754">
        <w:rPr>
          <w:rFonts w:ascii="Aptos" w:hAnsi="Aptos"/>
          <w:sz w:val="24"/>
          <w:szCs w:val="24"/>
        </w:rPr>
        <w:t>. Programovací jazyky pro embedded systémy se liší od programovacích jazyků pro počítačové systémy tím, že se embedded zaměřuje na přímou manipulaci s hardwarem.</w:t>
      </w:r>
    </w:p>
    <w:p w14:paraId="5AB38984" w14:textId="77777777" w:rsidR="00D54E26" w:rsidRPr="008D5754" w:rsidRDefault="00D54E26" w:rsidP="008D5754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67357744" w14:textId="77777777" w:rsidR="008D5754" w:rsidRDefault="008D5754" w:rsidP="008D5754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D54E26">
        <w:rPr>
          <w:rFonts w:ascii="Aptos" w:hAnsi="Aptos"/>
          <w:b/>
          <w:bCs/>
          <w:sz w:val="24"/>
          <w:szCs w:val="24"/>
        </w:rPr>
        <w:t xml:space="preserve">Embedded software </w:t>
      </w:r>
      <w:r w:rsidRPr="008D5754">
        <w:rPr>
          <w:rFonts w:ascii="Aptos" w:hAnsi="Aptos"/>
          <w:sz w:val="24"/>
          <w:szCs w:val="24"/>
        </w:rPr>
        <w:t xml:space="preserve">je nejčastěji napsán v prostředí </w:t>
      </w:r>
      <w:r w:rsidRPr="00D54E26">
        <w:rPr>
          <w:rFonts w:ascii="Aptos" w:hAnsi="Aptos"/>
          <w:b/>
          <w:bCs/>
          <w:sz w:val="24"/>
          <w:szCs w:val="24"/>
        </w:rPr>
        <w:t>IDE</w:t>
      </w:r>
      <w:r w:rsidRPr="008D5754">
        <w:rPr>
          <w:rFonts w:ascii="Aptos" w:hAnsi="Aptos"/>
          <w:sz w:val="24"/>
          <w:szCs w:val="24"/>
        </w:rPr>
        <w:t xml:space="preserve"> (</w:t>
      </w:r>
      <w:r w:rsidRPr="00D54E26">
        <w:rPr>
          <w:rFonts w:ascii="Aptos" w:hAnsi="Aptos"/>
          <w:b/>
          <w:bCs/>
          <w:sz w:val="24"/>
          <w:szCs w:val="24"/>
        </w:rPr>
        <w:t>Integrated Development Environment</w:t>
      </w:r>
      <w:r w:rsidRPr="008D5754">
        <w:rPr>
          <w:rFonts w:ascii="Aptos" w:hAnsi="Aptos"/>
          <w:sz w:val="24"/>
          <w:szCs w:val="24"/>
        </w:rPr>
        <w:t>). IDE je software vytvořený pro zjednodušení programování. Obsahuje knihovny a funkce, které usnadňují proces psaní kódu, a kompilátory, které „překládají“ napsaný kód do jazyka, kterému mikroprocesor nebo MCU rozumí.</w:t>
      </w:r>
    </w:p>
    <w:p w14:paraId="49B0B847" w14:textId="77777777" w:rsidR="00D54E26" w:rsidRPr="008D5754" w:rsidRDefault="00D54E26" w:rsidP="008D5754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092D5D86" w14:textId="08F815E9" w:rsidR="008D5754" w:rsidRPr="004135C0" w:rsidRDefault="008D5754">
      <w:pPr>
        <w:numPr>
          <w:ilvl w:val="0"/>
          <w:numId w:val="10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8D5754">
        <w:rPr>
          <w:rFonts w:ascii="Aptos" w:hAnsi="Aptos"/>
          <w:sz w:val="24"/>
          <w:szCs w:val="24"/>
        </w:rPr>
        <w:t xml:space="preserve">IDE pro embedded: </w:t>
      </w:r>
      <w:r w:rsidRPr="004135C0">
        <w:rPr>
          <w:rFonts w:ascii="Aptos" w:hAnsi="Aptos"/>
          <w:b/>
          <w:bCs/>
          <w:sz w:val="24"/>
          <w:szCs w:val="24"/>
        </w:rPr>
        <w:t>Arduino IDE</w:t>
      </w:r>
      <w:r w:rsidRPr="008D5754">
        <w:rPr>
          <w:rFonts w:ascii="Aptos" w:hAnsi="Aptos"/>
          <w:sz w:val="24"/>
          <w:szCs w:val="24"/>
        </w:rPr>
        <w:t xml:space="preserve">, </w:t>
      </w:r>
      <w:r w:rsidRPr="004135C0">
        <w:rPr>
          <w:rFonts w:ascii="Aptos" w:hAnsi="Aptos"/>
          <w:b/>
          <w:bCs/>
          <w:sz w:val="24"/>
          <w:szCs w:val="24"/>
        </w:rPr>
        <w:t>STM32CubeIDE</w:t>
      </w:r>
      <w:r w:rsidRPr="008D5754">
        <w:rPr>
          <w:rFonts w:ascii="Aptos" w:hAnsi="Aptos"/>
          <w:sz w:val="24"/>
          <w:szCs w:val="24"/>
        </w:rPr>
        <w:t xml:space="preserve">, Texas Instruments Code </w:t>
      </w:r>
      <w:proofErr w:type="spellStart"/>
      <w:r w:rsidRPr="008D5754">
        <w:rPr>
          <w:rFonts w:ascii="Aptos" w:hAnsi="Aptos"/>
          <w:sz w:val="24"/>
          <w:szCs w:val="24"/>
        </w:rPr>
        <w:t>Composer</w:t>
      </w:r>
      <w:proofErr w:type="spellEnd"/>
      <w:r w:rsidRPr="008D5754">
        <w:rPr>
          <w:rFonts w:ascii="Aptos" w:hAnsi="Aptos"/>
          <w:sz w:val="24"/>
          <w:szCs w:val="24"/>
        </w:rPr>
        <w:t xml:space="preserve"> Studio</w:t>
      </w:r>
    </w:p>
    <w:p w14:paraId="2C698DC9" w14:textId="1B9A5915" w:rsidR="008D5754" w:rsidRDefault="008D5754">
      <w:pPr>
        <w:numPr>
          <w:ilvl w:val="0"/>
          <w:numId w:val="10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8D5754">
        <w:rPr>
          <w:rFonts w:ascii="Aptos" w:hAnsi="Aptos"/>
          <w:sz w:val="24"/>
          <w:szCs w:val="24"/>
        </w:rPr>
        <w:t xml:space="preserve">IDE jako například </w:t>
      </w:r>
      <w:r w:rsidRPr="004135C0">
        <w:rPr>
          <w:rFonts w:ascii="Aptos" w:hAnsi="Aptos"/>
          <w:b/>
          <w:bCs/>
          <w:sz w:val="24"/>
          <w:szCs w:val="24"/>
        </w:rPr>
        <w:t>Visual Studio Code</w:t>
      </w:r>
      <w:r w:rsidRPr="008D5754">
        <w:rPr>
          <w:rFonts w:ascii="Aptos" w:hAnsi="Aptos"/>
          <w:sz w:val="24"/>
          <w:szCs w:val="24"/>
        </w:rPr>
        <w:t xml:space="preserve"> a </w:t>
      </w:r>
      <w:proofErr w:type="spellStart"/>
      <w:r w:rsidRPr="004135C0">
        <w:rPr>
          <w:rFonts w:ascii="Aptos" w:hAnsi="Aptos"/>
          <w:b/>
          <w:bCs/>
          <w:sz w:val="24"/>
          <w:szCs w:val="24"/>
        </w:rPr>
        <w:t>IntelliJ</w:t>
      </w:r>
      <w:proofErr w:type="spellEnd"/>
      <w:r w:rsidRPr="004135C0">
        <w:rPr>
          <w:rFonts w:ascii="Aptos" w:hAnsi="Aptos"/>
          <w:b/>
          <w:bCs/>
          <w:sz w:val="24"/>
          <w:szCs w:val="24"/>
        </w:rPr>
        <w:t xml:space="preserve"> IDEA</w:t>
      </w:r>
      <w:r w:rsidRPr="008D5754">
        <w:rPr>
          <w:rFonts w:ascii="Aptos" w:hAnsi="Aptos"/>
          <w:sz w:val="24"/>
          <w:szCs w:val="24"/>
        </w:rPr>
        <w:t xml:space="preserve"> jsou univerzální a používají se pro tvorbu embedded programů i standardního počítačového softwaru.</w:t>
      </w:r>
    </w:p>
    <w:p w14:paraId="51BF6A0A" w14:textId="77777777" w:rsidR="00D54E26" w:rsidRPr="008D5754" w:rsidRDefault="00D54E26" w:rsidP="00D54E26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68712305" w14:textId="141311AB" w:rsidR="008D5754" w:rsidRPr="008D5754" w:rsidRDefault="008D5754" w:rsidP="008D5754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45259B">
        <w:rPr>
          <w:rFonts w:ascii="Aptos" w:hAnsi="Aptos"/>
          <w:b/>
          <w:bCs/>
          <w:sz w:val="24"/>
          <w:szCs w:val="24"/>
        </w:rPr>
        <w:t xml:space="preserve">Embedded programovací jazyky </w:t>
      </w:r>
      <w:r w:rsidRPr="008D5754">
        <w:rPr>
          <w:rFonts w:ascii="Aptos" w:hAnsi="Aptos"/>
          <w:sz w:val="24"/>
          <w:szCs w:val="24"/>
        </w:rPr>
        <w:t>se dělí podle účelu:</w:t>
      </w:r>
      <w:r w:rsidR="004135C0">
        <w:rPr>
          <w:rFonts w:ascii="Aptos" w:hAnsi="Aptos"/>
          <w:sz w:val="24"/>
          <w:szCs w:val="24"/>
        </w:rPr>
        <w:br/>
      </w:r>
    </w:p>
    <w:p w14:paraId="57597033" w14:textId="3A999820" w:rsidR="008D5754" w:rsidRPr="008D5754" w:rsidRDefault="008D5754">
      <w:pPr>
        <w:numPr>
          <w:ilvl w:val="0"/>
          <w:numId w:val="11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8D5754">
        <w:rPr>
          <w:rFonts w:ascii="Aptos" w:hAnsi="Aptos"/>
          <w:sz w:val="24"/>
          <w:szCs w:val="24"/>
        </w:rPr>
        <w:t xml:space="preserve">Nejčastější programovací jazyky pro embedded programování jsou </w:t>
      </w:r>
      <w:r w:rsidRPr="004135C0">
        <w:rPr>
          <w:rFonts w:ascii="Aptos" w:hAnsi="Aptos"/>
          <w:b/>
          <w:bCs/>
          <w:sz w:val="24"/>
          <w:szCs w:val="24"/>
        </w:rPr>
        <w:t>C</w:t>
      </w:r>
      <w:r w:rsidRPr="008D5754">
        <w:rPr>
          <w:rFonts w:ascii="Aptos" w:hAnsi="Aptos"/>
          <w:sz w:val="24"/>
          <w:szCs w:val="24"/>
        </w:rPr>
        <w:t xml:space="preserve"> a </w:t>
      </w:r>
      <w:r w:rsidRPr="004135C0">
        <w:rPr>
          <w:rFonts w:ascii="Aptos" w:hAnsi="Aptos"/>
          <w:b/>
          <w:bCs/>
          <w:sz w:val="24"/>
          <w:szCs w:val="24"/>
        </w:rPr>
        <w:t>C++</w:t>
      </w:r>
      <w:r w:rsidRPr="008D5754">
        <w:rPr>
          <w:rFonts w:ascii="Aptos" w:hAnsi="Aptos"/>
          <w:sz w:val="24"/>
          <w:szCs w:val="24"/>
        </w:rPr>
        <w:t>.</w:t>
      </w:r>
    </w:p>
    <w:p w14:paraId="1D323842" w14:textId="77777777" w:rsidR="008D5754" w:rsidRPr="008D5754" w:rsidRDefault="008D5754">
      <w:pPr>
        <w:numPr>
          <w:ilvl w:val="0"/>
          <w:numId w:val="11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8D5754">
        <w:rPr>
          <w:rFonts w:ascii="Aptos" w:hAnsi="Aptos"/>
          <w:sz w:val="24"/>
          <w:szCs w:val="24"/>
        </w:rPr>
        <w:t xml:space="preserve">V systémech s výkonnějšími procesory se používají i vysokoúrovňové programovací jazyky, například </w:t>
      </w:r>
      <w:r w:rsidRPr="004135C0">
        <w:rPr>
          <w:rFonts w:ascii="Aptos" w:hAnsi="Aptos"/>
          <w:b/>
          <w:bCs/>
          <w:sz w:val="24"/>
          <w:szCs w:val="24"/>
        </w:rPr>
        <w:t>C#, Python</w:t>
      </w:r>
      <w:r w:rsidRPr="008D5754">
        <w:rPr>
          <w:rFonts w:ascii="Aptos" w:hAnsi="Aptos"/>
          <w:sz w:val="24"/>
          <w:szCs w:val="24"/>
        </w:rPr>
        <w:t xml:space="preserve"> a </w:t>
      </w:r>
      <w:r w:rsidRPr="004135C0">
        <w:rPr>
          <w:rFonts w:ascii="Aptos" w:hAnsi="Aptos"/>
          <w:b/>
          <w:bCs/>
          <w:sz w:val="24"/>
          <w:szCs w:val="24"/>
        </w:rPr>
        <w:t>JavaScript</w:t>
      </w:r>
      <w:r w:rsidRPr="008D5754">
        <w:rPr>
          <w:rFonts w:ascii="Aptos" w:hAnsi="Aptos"/>
          <w:sz w:val="24"/>
          <w:szCs w:val="24"/>
        </w:rPr>
        <w:t xml:space="preserve">. </w:t>
      </w:r>
    </w:p>
    <w:p w14:paraId="2AA50CC0" w14:textId="77777777" w:rsidR="008D5754" w:rsidRPr="008D5754" w:rsidRDefault="008D5754">
      <w:pPr>
        <w:numPr>
          <w:ilvl w:val="0"/>
          <w:numId w:val="11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8D5754">
        <w:rPr>
          <w:rFonts w:ascii="Aptos" w:hAnsi="Aptos"/>
          <w:sz w:val="24"/>
          <w:szCs w:val="24"/>
        </w:rPr>
        <w:t xml:space="preserve">Pro systémy s maximální efektivitou a při bootu některých procesorů se využívá </w:t>
      </w:r>
      <w:r w:rsidRPr="004135C0">
        <w:rPr>
          <w:rFonts w:ascii="Aptos" w:hAnsi="Aptos"/>
          <w:b/>
          <w:bCs/>
          <w:sz w:val="24"/>
          <w:szCs w:val="24"/>
        </w:rPr>
        <w:t>Assembly</w:t>
      </w:r>
      <w:r w:rsidRPr="008D5754">
        <w:rPr>
          <w:rFonts w:ascii="Aptos" w:hAnsi="Aptos"/>
          <w:sz w:val="24"/>
          <w:szCs w:val="24"/>
        </w:rPr>
        <w:t xml:space="preserve">. </w:t>
      </w:r>
    </w:p>
    <w:p w14:paraId="18E6F440" w14:textId="1D59A642" w:rsidR="008D5754" w:rsidRDefault="008D5754">
      <w:pPr>
        <w:numPr>
          <w:ilvl w:val="0"/>
          <w:numId w:val="11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4135C0">
        <w:rPr>
          <w:rFonts w:ascii="Aptos" w:hAnsi="Aptos"/>
          <w:b/>
          <w:bCs/>
          <w:sz w:val="24"/>
          <w:szCs w:val="24"/>
        </w:rPr>
        <w:t>Ada</w:t>
      </w:r>
      <w:r w:rsidRPr="008D5754">
        <w:rPr>
          <w:rFonts w:ascii="Aptos" w:hAnsi="Aptos"/>
          <w:sz w:val="24"/>
          <w:szCs w:val="24"/>
        </w:rPr>
        <w:t xml:space="preserve"> je programovací jazyk, který se často využívá pro vojenské a avionické aplikace.</w:t>
      </w:r>
    </w:p>
    <w:p w14:paraId="66546F45" w14:textId="77777777" w:rsidR="004135C0" w:rsidRPr="008D5754" w:rsidRDefault="004135C0" w:rsidP="004135C0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6F34EE33" w14:textId="77777777" w:rsidR="008D5754" w:rsidRDefault="008D5754" w:rsidP="008D5754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4135C0">
        <w:rPr>
          <w:rFonts w:ascii="Aptos" w:hAnsi="Aptos"/>
          <w:b/>
          <w:bCs/>
          <w:sz w:val="24"/>
          <w:szCs w:val="24"/>
        </w:rPr>
        <w:t>Embedded software</w:t>
      </w:r>
      <w:r w:rsidRPr="008D5754">
        <w:rPr>
          <w:rFonts w:ascii="Aptos" w:hAnsi="Aptos"/>
          <w:sz w:val="24"/>
          <w:szCs w:val="24"/>
        </w:rPr>
        <w:t xml:space="preserve"> se používá například v elektronice automobilů, telefonů, modemů, robotů, domácích spotřebičů, hraček, bezpečnostních systémů, kardiostimulátorů, televizorů atd.</w:t>
      </w:r>
    </w:p>
    <w:p w14:paraId="65F10ACF" w14:textId="77777777" w:rsidR="004135C0" w:rsidRPr="008D5754" w:rsidRDefault="004135C0" w:rsidP="008D5754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5CA30825" w14:textId="77777777" w:rsidR="008D5754" w:rsidRPr="008D5754" w:rsidRDefault="008D5754" w:rsidP="008D5754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8D5754">
        <w:rPr>
          <w:rFonts w:ascii="Aptos" w:hAnsi="Aptos"/>
          <w:sz w:val="24"/>
          <w:szCs w:val="24"/>
        </w:rPr>
        <w:t>Tento software může být velmi jednoduchý, například ovládání osvětlení běžící na 8bitovém mikrokontroléru.</w:t>
      </w:r>
    </w:p>
    <w:p w14:paraId="3890BC8E" w14:textId="2770C7CE" w:rsidR="005C0289" w:rsidRPr="00F51527" w:rsidRDefault="00516385" w:rsidP="00516385">
      <w:p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br w:type="page"/>
      </w:r>
    </w:p>
    <w:p w14:paraId="7343008D" w14:textId="77777777" w:rsidR="00D05A4C" w:rsidRDefault="005C0289">
      <w:pPr>
        <w:pStyle w:val="Odstavecseseznamem"/>
        <w:numPr>
          <w:ilvl w:val="0"/>
          <w:numId w:val="5"/>
        </w:numPr>
        <w:spacing w:line="240" w:lineRule="auto"/>
        <w:ind w:left="360"/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lastRenderedPageBreak/>
        <w:t>Počítač</w:t>
      </w:r>
      <w:r w:rsidR="009C0D24">
        <w:rPr>
          <w:rFonts w:ascii="Aptos" w:hAnsi="Aptos"/>
          <w:b/>
          <w:bCs/>
          <w:sz w:val="24"/>
          <w:szCs w:val="24"/>
        </w:rPr>
        <w:t>e</w:t>
      </w:r>
      <w:r w:rsidR="009C0D24" w:rsidRPr="00E83889">
        <w:rPr>
          <w:rFonts w:ascii="Aptos" w:hAnsi="Aptos"/>
          <w:sz w:val="24"/>
          <w:szCs w:val="24"/>
        </w:rPr>
        <w:t xml:space="preserve"> a</w:t>
      </w:r>
      <w:r>
        <w:rPr>
          <w:rFonts w:ascii="Aptos" w:hAnsi="Aptos"/>
          <w:b/>
          <w:bCs/>
          <w:sz w:val="24"/>
          <w:szCs w:val="24"/>
        </w:rPr>
        <w:t xml:space="preserve"> programovací jazyky</w:t>
      </w:r>
    </w:p>
    <w:p w14:paraId="79B5B413" w14:textId="77777777" w:rsidR="000B4083" w:rsidRPr="00D63D06" w:rsidRDefault="000B4083" w:rsidP="00750597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2944C9BD" w14:textId="19815A0E" w:rsidR="00D63D06" w:rsidRDefault="00D63D06" w:rsidP="00D63D06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D63D06">
        <w:rPr>
          <w:rFonts w:ascii="Aptos" w:hAnsi="Aptos"/>
          <w:b/>
          <w:bCs/>
          <w:sz w:val="24"/>
          <w:szCs w:val="24"/>
        </w:rPr>
        <w:t>Počítač</w:t>
      </w:r>
      <w:r w:rsidRPr="00D63D06">
        <w:rPr>
          <w:rFonts w:ascii="Aptos" w:hAnsi="Aptos"/>
          <w:sz w:val="24"/>
          <w:szCs w:val="24"/>
        </w:rPr>
        <w:t xml:space="preserve"> definujeme jako programovatelné elektronické zařízení, které dokáže ukládat, načítat a zpracovávat data.</w:t>
      </w:r>
      <w:r w:rsidR="00EE2236">
        <w:rPr>
          <w:rFonts w:ascii="Aptos" w:hAnsi="Aptos"/>
          <w:sz w:val="24"/>
          <w:szCs w:val="24"/>
        </w:rPr>
        <w:t xml:space="preserve"> </w:t>
      </w:r>
      <w:r w:rsidRPr="00D63D06">
        <w:rPr>
          <w:rFonts w:ascii="Aptos" w:hAnsi="Aptos"/>
          <w:sz w:val="24"/>
          <w:szCs w:val="24"/>
        </w:rPr>
        <w:t xml:space="preserve">Počítače jsou hardwarem, ve kterém se programování vyskytuje nejvíce. </w:t>
      </w:r>
      <w:r w:rsidRPr="00D63D06">
        <w:rPr>
          <w:rFonts w:ascii="Aptos" w:hAnsi="Aptos"/>
          <w:b/>
          <w:bCs/>
          <w:sz w:val="24"/>
          <w:szCs w:val="24"/>
        </w:rPr>
        <w:t>Počítačový software</w:t>
      </w:r>
      <w:r w:rsidRPr="00D63D06">
        <w:rPr>
          <w:rFonts w:ascii="Aptos" w:hAnsi="Aptos"/>
          <w:sz w:val="24"/>
          <w:szCs w:val="24"/>
        </w:rPr>
        <w:t xml:space="preserve"> dělíme na:</w:t>
      </w:r>
    </w:p>
    <w:p w14:paraId="7A7CDC15" w14:textId="77777777" w:rsidR="00D63D06" w:rsidRPr="00D63D06" w:rsidRDefault="00D63D06" w:rsidP="00D63D06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7B60E85F" w14:textId="77777777" w:rsidR="00D85C9D" w:rsidRDefault="00D63D06" w:rsidP="0010485F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10485F">
        <w:rPr>
          <w:rFonts w:ascii="Aptos" w:hAnsi="Aptos"/>
          <w:b/>
          <w:bCs/>
          <w:sz w:val="24"/>
          <w:szCs w:val="24"/>
        </w:rPr>
        <w:t>Systémový software</w:t>
      </w:r>
      <w:r w:rsidR="0010485F" w:rsidRPr="0010485F">
        <w:rPr>
          <w:rFonts w:ascii="Aptos" w:hAnsi="Aptos"/>
          <w:b/>
          <w:bCs/>
          <w:sz w:val="24"/>
          <w:szCs w:val="24"/>
        </w:rPr>
        <w:t>:</w:t>
      </w:r>
      <w:r w:rsidRPr="0010485F">
        <w:rPr>
          <w:rFonts w:ascii="Aptos" w:hAnsi="Aptos"/>
          <w:sz w:val="24"/>
          <w:szCs w:val="24"/>
        </w:rPr>
        <w:t xml:space="preserve"> operační systémy jako Windows, Linux a macOS. </w:t>
      </w:r>
    </w:p>
    <w:p w14:paraId="3B4BD573" w14:textId="50B5687F" w:rsidR="00D63D06" w:rsidRPr="0010485F" w:rsidRDefault="00D63D06" w:rsidP="0010485F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10485F">
        <w:rPr>
          <w:rFonts w:ascii="Aptos" w:hAnsi="Aptos"/>
          <w:sz w:val="24"/>
          <w:szCs w:val="24"/>
        </w:rPr>
        <w:t>Jazyky, které se využívají v systémovém softwaru:</w:t>
      </w:r>
      <w:r w:rsidR="00EE2236">
        <w:rPr>
          <w:rFonts w:ascii="Aptos" w:hAnsi="Aptos"/>
          <w:sz w:val="24"/>
          <w:szCs w:val="24"/>
        </w:rPr>
        <w:br/>
      </w:r>
    </w:p>
    <w:p w14:paraId="6748715F" w14:textId="142C6688" w:rsidR="00D63D06" w:rsidRPr="00D63D06" w:rsidRDefault="00D63D06">
      <w:pPr>
        <w:numPr>
          <w:ilvl w:val="0"/>
          <w:numId w:val="12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10485F">
        <w:rPr>
          <w:rFonts w:ascii="Aptos" w:hAnsi="Aptos"/>
          <w:b/>
          <w:bCs/>
          <w:sz w:val="24"/>
          <w:szCs w:val="24"/>
        </w:rPr>
        <w:t>C</w:t>
      </w:r>
      <w:r w:rsidRPr="00D63D06">
        <w:rPr>
          <w:rFonts w:ascii="Aptos" w:hAnsi="Aptos"/>
          <w:sz w:val="24"/>
          <w:szCs w:val="24"/>
        </w:rPr>
        <w:t xml:space="preserve"> je standardem operačních systémů. Většina jader operačních systémů a ovladačů je napsána v jazyce C. </w:t>
      </w:r>
      <w:r w:rsidR="00EE2236">
        <w:rPr>
          <w:rFonts w:ascii="Aptos" w:hAnsi="Aptos"/>
          <w:sz w:val="24"/>
          <w:szCs w:val="24"/>
        </w:rPr>
        <w:br/>
      </w:r>
    </w:p>
    <w:p w14:paraId="6132261F" w14:textId="06663E62" w:rsidR="00D63D06" w:rsidRPr="00D63D06" w:rsidRDefault="00D63D06">
      <w:pPr>
        <w:numPr>
          <w:ilvl w:val="0"/>
          <w:numId w:val="12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10485F">
        <w:rPr>
          <w:rFonts w:ascii="Aptos" w:hAnsi="Aptos"/>
          <w:b/>
          <w:bCs/>
          <w:sz w:val="24"/>
          <w:szCs w:val="24"/>
        </w:rPr>
        <w:t>C++</w:t>
      </w:r>
      <w:r w:rsidRPr="00D63D06">
        <w:rPr>
          <w:rFonts w:ascii="Aptos" w:hAnsi="Aptos"/>
          <w:sz w:val="24"/>
          <w:szCs w:val="24"/>
        </w:rPr>
        <w:t xml:space="preserve"> se používá pro složitější systémové komponenty, jako je například grafické rozhraní systému Windows. </w:t>
      </w:r>
      <w:r w:rsidR="00EE2236">
        <w:rPr>
          <w:rFonts w:ascii="Aptos" w:hAnsi="Aptos"/>
          <w:sz w:val="24"/>
          <w:szCs w:val="24"/>
        </w:rPr>
        <w:br/>
      </w:r>
    </w:p>
    <w:p w14:paraId="5BED6095" w14:textId="594FFFB4" w:rsidR="00D63D06" w:rsidRPr="00D63D06" w:rsidRDefault="00D63D06">
      <w:pPr>
        <w:numPr>
          <w:ilvl w:val="0"/>
          <w:numId w:val="12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10485F">
        <w:rPr>
          <w:rFonts w:ascii="Aptos" w:hAnsi="Aptos"/>
          <w:b/>
          <w:bCs/>
          <w:sz w:val="24"/>
          <w:szCs w:val="24"/>
        </w:rPr>
        <w:t>Rust</w:t>
      </w:r>
      <w:r w:rsidRPr="00D63D06">
        <w:rPr>
          <w:rFonts w:ascii="Aptos" w:hAnsi="Aptos"/>
          <w:sz w:val="24"/>
          <w:szCs w:val="24"/>
        </w:rPr>
        <w:t xml:space="preserve"> je moderní alternativa jazyka C. Obsahuje schopnosti předcházet běžným chybám souvisejícím s pamětí a zároveň dosahuje rychlosti jazyka C. </w:t>
      </w:r>
      <w:r w:rsidR="00EE2236">
        <w:rPr>
          <w:rFonts w:ascii="Aptos" w:hAnsi="Aptos"/>
          <w:sz w:val="24"/>
          <w:szCs w:val="24"/>
        </w:rPr>
        <w:br/>
      </w:r>
    </w:p>
    <w:p w14:paraId="3C9F0E7E" w14:textId="77777777" w:rsidR="00D63D06" w:rsidRDefault="00D63D06">
      <w:pPr>
        <w:numPr>
          <w:ilvl w:val="0"/>
          <w:numId w:val="12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10485F">
        <w:rPr>
          <w:rFonts w:ascii="Aptos" w:hAnsi="Aptos"/>
          <w:b/>
          <w:bCs/>
          <w:sz w:val="24"/>
          <w:szCs w:val="24"/>
        </w:rPr>
        <w:t>Assembly</w:t>
      </w:r>
      <w:r w:rsidRPr="00D63D06">
        <w:rPr>
          <w:rFonts w:ascii="Aptos" w:hAnsi="Aptos"/>
          <w:sz w:val="24"/>
          <w:szCs w:val="24"/>
        </w:rPr>
        <w:t xml:space="preserve"> se používá jen zřídka pro nejdůležitější úkoly specifické pro daný hardware, kde je i jazyk C příliš abstraktní. </w:t>
      </w:r>
    </w:p>
    <w:p w14:paraId="52CF54FF" w14:textId="77777777" w:rsidR="00900681" w:rsidRPr="00D63D06" w:rsidRDefault="00900681" w:rsidP="00900681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</w:p>
    <w:p w14:paraId="3CFBD3DC" w14:textId="2190E24D" w:rsidR="00D63D06" w:rsidRPr="0010485F" w:rsidRDefault="00D63D06" w:rsidP="0010485F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 w:rsidRPr="0010485F">
        <w:rPr>
          <w:rFonts w:ascii="Aptos" w:hAnsi="Aptos"/>
          <w:b/>
          <w:bCs/>
          <w:sz w:val="24"/>
          <w:szCs w:val="24"/>
        </w:rPr>
        <w:t>Aplikační software</w:t>
      </w:r>
      <w:r w:rsidR="00EE2236">
        <w:rPr>
          <w:rFonts w:ascii="Aptos" w:hAnsi="Aptos"/>
          <w:b/>
          <w:bCs/>
          <w:sz w:val="24"/>
          <w:szCs w:val="24"/>
        </w:rPr>
        <w:br/>
      </w:r>
    </w:p>
    <w:p w14:paraId="23FB81D4" w14:textId="6D11904D" w:rsidR="00D63D06" w:rsidRPr="00D63D06" w:rsidRDefault="00D63D06">
      <w:pPr>
        <w:numPr>
          <w:ilvl w:val="0"/>
          <w:numId w:val="12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10485F">
        <w:rPr>
          <w:rFonts w:ascii="Aptos" w:hAnsi="Aptos"/>
          <w:b/>
          <w:bCs/>
          <w:sz w:val="24"/>
          <w:szCs w:val="24"/>
        </w:rPr>
        <w:t>Desktopové aplikace</w:t>
      </w:r>
      <w:r w:rsidRPr="00D63D06">
        <w:rPr>
          <w:rFonts w:ascii="Aptos" w:hAnsi="Aptos"/>
          <w:sz w:val="24"/>
          <w:szCs w:val="24"/>
        </w:rPr>
        <w:t xml:space="preserve">: </w:t>
      </w:r>
      <w:r w:rsidRPr="00900681">
        <w:rPr>
          <w:rFonts w:ascii="Aptos" w:hAnsi="Aptos"/>
          <w:b/>
          <w:bCs/>
          <w:sz w:val="24"/>
          <w:szCs w:val="24"/>
        </w:rPr>
        <w:t>C#</w:t>
      </w:r>
      <w:r w:rsidRPr="00D63D06">
        <w:rPr>
          <w:rFonts w:ascii="Aptos" w:hAnsi="Aptos"/>
          <w:sz w:val="24"/>
          <w:szCs w:val="24"/>
        </w:rPr>
        <w:t xml:space="preserve"> je standardním jazykem pro aplikace pro Windows, zatímco </w:t>
      </w:r>
      <w:r w:rsidRPr="00900681">
        <w:rPr>
          <w:rFonts w:ascii="Aptos" w:hAnsi="Aptos"/>
          <w:b/>
          <w:bCs/>
          <w:sz w:val="24"/>
          <w:szCs w:val="24"/>
        </w:rPr>
        <w:t>Swift</w:t>
      </w:r>
      <w:r w:rsidRPr="00D63D06">
        <w:rPr>
          <w:rFonts w:ascii="Aptos" w:hAnsi="Aptos"/>
          <w:sz w:val="24"/>
          <w:szCs w:val="24"/>
        </w:rPr>
        <w:t xml:space="preserve"> je hlavním jazykem pro macOS. </w:t>
      </w:r>
      <w:r w:rsidR="00EE2236">
        <w:rPr>
          <w:rFonts w:ascii="Aptos" w:hAnsi="Aptos"/>
          <w:sz w:val="24"/>
          <w:szCs w:val="24"/>
        </w:rPr>
        <w:br/>
      </w:r>
    </w:p>
    <w:p w14:paraId="02B072DE" w14:textId="55D9DA19" w:rsidR="00D63D06" w:rsidRPr="00D63D06" w:rsidRDefault="00D63D06">
      <w:pPr>
        <w:numPr>
          <w:ilvl w:val="0"/>
          <w:numId w:val="12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10485F">
        <w:rPr>
          <w:rFonts w:ascii="Aptos" w:hAnsi="Aptos"/>
          <w:b/>
          <w:bCs/>
          <w:sz w:val="24"/>
          <w:szCs w:val="24"/>
        </w:rPr>
        <w:t>Webové stránky a aplikace</w:t>
      </w:r>
      <w:r w:rsidRPr="00D63D06">
        <w:rPr>
          <w:rFonts w:ascii="Aptos" w:hAnsi="Aptos"/>
          <w:sz w:val="24"/>
          <w:szCs w:val="24"/>
        </w:rPr>
        <w:t xml:space="preserve">: </w:t>
      </w:r>
      <w:r w:rsidRPr="00900681">
        <w:rPr>
          <w:rFonts w:ascii="Aptos" w:hAnsi="Aptos"/>
          <w:b/>
          <w:bCs/>
          <w:sz w:val="24"/>
          <w:szCs w:val="24"/>
        </w:rPr>
        <w:t>JavaScript</w:t>
      </w:r>
      <w:r w:rsidRPr="00D63D06">
        <w:rPr>
          <w:rFonts w:ascii="Aptos" w:hAnsi="Aptos"/>
          <w:sz w:val="24"/>
          <w:szCs w:val="24"/>
        </w:rPr>
        <w:t xml:space="preserve"> se používá pro vše, co uživatel vidí (</w:t>
      </w:r>
      <w:r w:rsidRPr="00900681">
        <w:rPr>
          <w:rFonts w:ascii="Aptos" w:hAnsi="Aptos"/>
          <w:b/>
          <w:bCs/>
          <w:sz w:val="24"/>
          <w:szCs w:val="24"/>
        </w:rPr>
        <w:t>frontend</w:t>
      </w:r>
      <w:r w:rsidRPr="00D63D06">
        <w:rPr>
          <w:rFonts w:ascii="Aptos" w:hAnsi="Aptos"/>
          <w:sz w:val="24"/>
          <w:szCs w:val="24"/>
        </w:rPr>
        <w:t xml:space="preserve">), zatímco jazyky jako </w:t>
      </w:r>
      <w:r w:rsidRPr="00900681">
        <w:rPr>
          <w:rFonts w:ascii="Aptos" w:hAnsi="Aptos"/>
          <w:b/>
          <w:bCs/>
          <w:sz w:val="24"/>
          <w:szCs w:val="24"/>
        </w:rPr>
        <w:t>Python</w:t>
      </w:r>
      <w:r w:rsidRPr="00D63D06">
        <w:rPr>
          <w:rFonts w:ascii="Aptos" w:hAnsi="Aptos"/>
          <w:sz w:val="24"/>
          <w:szCs w:val="24"/>
        </w:rPr>
        <w:t xml:space="preserve">, </w:t>
      </w:r>
      <w:r w:rsidRPr="00900681">
        <w:rPr>
          <w:rFonts w:ascii="Aptos" w:hAnsi="Aptos"/>
          <w:b/>
          <w:bCs/>
          <w:sz w:val="24"/>
          <w:szCs w:val="24"/>
        </w:rPr>
        <w:t>Go</w:t>
      </w:r>
      <w:r w:rsidRPr="00D63D06">
        <w:rPr>
          <w:rFonts w:ascii="Aptos" w:hAnsi="Aptos"/>
          <w:sz w:val="24"/>
          <w:szCs w:val="24"/>
        </w:rPr>
        <w:t xml:space="preserve"> nebo </w:t>
      </w:r>
      <w:r w:rsidRPr="00900681">
        <w:rPr>
          <w:rFonts w:ascii="Aptos" w:hAnsi="Aptos"/>
          <w:b/>
          <w:bCs/>
          <w:sz w:val="24"/>
          <w:szCs w:val="24"/>
        </w:rPr>
        <w:t>Java</w:t>
      </w:r>
      <w:r w:rsidRPr="00D63D06">
        <w:rPr>
          <w:rFonts w:ascii="Aptos" w:hAnsi="Aptos"/>
          <w:sz w:val="24"/>
          <w:szCs w:val="24"/>
        </w:rPr>
        <w:t xml:space="preserve"> zajišťují logiku na straně serveru (</w:t>
      </w:r>
      <w:r w:rsidRPr="00900681">
        <w:rPr>
          <w:rFonts w:ascii="Aptos" w:hAnsi="Aptos"/>
          <w:b/>
          <w:bCs/>
          <w:sz w:val="24"/>
          <w:szCs w:val="24"/>
        </w:rPr>
        <w:t>backend</w:t>
      </w:r>
      <w:r w:rsidRPr="00D63D06">
        <w:rPr>
          <w:rFonts w:ascii="Aptos" w:hAnsi="Aptos"/>
          <w:sz w:val="24"/>
          <w:szCs w:val="24"/>
        </w:rPr>
        <w:t xml:space="preserve">). </w:t>
      </w:r>
      <w:r w:rsidR="00EE2236">
        <w:rPr>
          <w:rFonts w:ascii="Aptos" w:hAnsi="Aptos"/>
          <w:sz w:val="24"/>
          <w:szCs w:val="24"/>
        </w:rPr>
        <w:br/>
      </w:r>
    </w:p>
    <w:p w14:paraId="270D320D" w14:textId="77777777" w:rsidR="00900681" w:rsidRDefault="00D63D06">
      <w:pPr>
        <w:numPr>
          <w:ilvl w:val="0"/>
          <w:numId w:val="12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10485F">
        <w:rPr>
          <w:rFonts w:ascii="Aptos" w:hAnsi="Aptos"/>
          <w:b/>
          <w:bCs/>
          <w:sz w:val="24"/>
          <w:szCs w:val="24"/>
        </w:rPr>
        <w:t>Databáze</w:t>
      </w:r>
      <w:r w:rsidRPr="00D63D06">
        <w:rPr>
          <w:rFonts w:ascii="Aptos" w:hAnsi="Aptos"/>
          <w:sz w:val="24"/>
          <w:szCs w:val="24"/>
        </w:rPr>
        <w:t xml:space="preserve">: </w:t>
      </w:r>
      <w:r w:rsidRPr="00900681">
        <w:rPr>
          <w:rFonts w:ascii="Aptos" w:hAnsi="Aptos"/>
          <w:b/>
          <w:bCs/>
          <w:sz w:val="24"/>
          <w:szCs w:val="24"/>
        </w:rPr>
        <w:t>SQL</w:t>
      </w:r>
      <w:r w:rsidRPr="00D63D06">
        <w:rPr>
          <w:rFonts w:ascii="Aptos" w:hAnsi="Aptos"/>
          <w:sz w:val="24"/>
          <w:szCs w:val="24"/>
        </w:rPr>
        <w:t xml:space="preserve"> je univerzální jazyk, který se v aplikacích používá ke komunikaci s databázemi.</w:t>
      </w:r>
    </w:p>
    <w:p w14:paraId="463361C0" w14:textId="3BB4EDA2" w:rsidR="00D63D06" w:rsidRPr="00D63D06" w:rsidRDefault="00D63D06" w:rsidP="00900681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  <w:r w:rsidRPr="00D63D06">
        <w:rPr>
          <w:rFonts w:ascii="Aptos" w:hAnsi="Aptos"/>
          <w:sz w:val="24"/>
          <w:szCs w:val="24"/>
        </w:rPr>
        <w:t xml:space="preserve"> </w:t>
      </w:r>
    </w:p>
    <w:p w14:paraId="3C39D7F2" w14:textId="4E46690E" w:rsidR="00D63D06" w:rsidRPr="0010485F" w:rsidRDefault="00D63D06" w:rsidP="0010485F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 w:rsidRPr="0010485F">
        <w:rPr>
          <w:rFonts w:ascii="Aptos" w:hAnsi="Aptos"/>
          <w:b/>
          <w:bCs/>
          <w:sz w:val="24"/>
          <w:szCs w:val="24"/>
        </w:rPr>
        <w:t>Programovací software</w:t>
      </w:r>
      <w:r w:rsidR="00EE2236">
        <w:rPr>
          <w:rFonts w:ascii="Aptos" w:hAnsi="Aptos"/>
          <w:b/>
          <w:bCs/>
          <w:sz w:val="24"/>
          <w:szCs w:val="24"/>
        </w:rPr>
        <w:br/>
      </w:r>
    </w:p>
    <w:p w14:paraId="121E3D8D" w14:textId="7E392A0E" w:rsidR="00D63D06" w:rsidRPr="00D63D06" w:rsidRDefault="00D63D06">
      <w:pPr>
        <w:numPr>
          <w:ilvl w:val="0"/>
          <w:numId w:val="12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10485F">
        <w:rPr>
          <w:rFonts w:ascii="Aptos" w:hAnsi="Aptos"/>
          <w:b/>
          <w:bCs/>
          <w:sz w:val="24"/>
          <w:szCs w:val="24"/>
        </w:rPr>
        <w:t>Kompilátory</w:t>
      </w:r>
      <w:r w:rsidRPr="00D63D06">
        <w:rPr>
          <w:rFonts w:ascii="Aptos" w:hAnsi="Aptos"/>
          <w:sz w:val="24"/>
          <w:szCs w:val="24"/>
        </w:rPr>
        <w:t xml:space="preserve">: Z důvodu vyššího výkonu jsou často psány v jazycích </w:t>
      </w:r>
      <w:r w:rsidRPr="00D85C9D">
        <w:rPr>
          <w:rFonts w:ascii="Aptos" w:hAnsi="Aptos"/>
          <w:b/>
          <w:bCs/>
          <w:sz w:val="24"/>
          <w:szCs w:val="24"/>
        </w:rPr>
        <w:t>C++</w:t>
      </w:r>
      <w:r w:rsidRPr="00D63D06">
        <w:rPr>
          <w:rFonts w:ascii="Aptos" w:hAnsi="Aptos"/>
          <w:sz w:val="24"/>
          <w:szCs w:val="24"/>
        </w:rPr>
        <w:t xml:space="preserve"> nebo </w:t>
      </w:r>
      <w:r w:rsidRPr="00D85C9D">
        <w:rPr>
          <w:rFonts w:ascii="Aptos" w:hAnsi="Aptos"/>
          <w:b/>
          <w:bCs/>
          <w:sz w:val="24"/>
          <w:szCs w:val="24"/>
        </w:rPr>
        <w:t>C</w:t>
      </w:r>
      <w:r w:rsidRPr="00D63D06">
        <w:rPr>
          <w:rFonts w:ascii="Aptos" w:hAnsi="Aptos"/>
          <w:sz w:val="24"/>
          <w:szCs w:val="24"/>
        </w:rPr>
        <w:t xml:space="preserve">. Například kompilátor Clang pro jazyky C/C++ je napsán v </w:t>
      </w:r>
      <w:r w:rsidRPr="00D85C9D">
        <w:rPr>
          <w:rFonts w:ascii="Aptos" w:hAnsi="Aptos"/>
          <w:b/>
          <w:bCs/>
          <w:sz w:val="24"/>
          <w:szCs w:val="24"/>
        </w:rPr>
        <w:t>C++</w:t>
      </w:r>
      <w:r w:rsidRPr="00D63D06">
        <w:rPr>
          <w:rFonts w:ascii="Aptos" w:hAnsi="Aptos"/>
          <w:sz w:val="24"/>
          <w:szCs w:val="24"/>
        </w:rPr>
        <w:t xml:space="preserve">. </w:t>
      </w:r>
      <w:r w:rsidR="00EE2236">
        <w:rPr>
          <w:rFonts w:ascii="Aptos" w:hAnsi="Aptos"/>
          <w:sz w:val="24"/>
          <w:szCs w:val="24"/>
        </w:rPr>
        <w:br/>
      </w:r>
    </w:p>
    <w:p w14:paraId="2D2C0D82" w14:textId="126879D8" w:rsidR="00D63D06" w:rsidRPr="00D63D06" w:rsidRDefault="00D63D06">
      <w:pPr>
        <w:numPr>
          <w:ilvl w:val="0"/>
          <w:numId w:val="12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10485F">
        <w:rPr>
          <w:rFonts w:ascii="Aptos" w:hAnsi="Aptos"/>
          <w:b/>
          <w:bCs/>
          <w:sz w:val="24"/>
          <w:szCs w:val="24"/>
        </w:rPr>
        <w:t>IDE</w:t>
      </w:r>
      <w:r w:rsidRPr="00D63D06">
        <w:rPr>
          <w:rFonts w:ascii="Aptos" w:hAnsi="Aptos"/>
          <w:sz w:val="24"/>
          <w:szCs w:val="24"/>
        </w:rPr>
        <w:t xml:space="preserve">: Visual Studio Code je vytvořeno pomocí jazyků </w:t>
      </w:r>
      <w:proofErr w:type="spellStart"/>
      <w:r w:rsidRPr="00D85C9D">
        <w:rPr>
          <w:rFonts w:ascii="Aptos" w:hAnsi="Aptos"/>
          <w:b/>
          <w:bCs/>
          <w:sz w:val="24"/>
          <w:szCs w:val="24"/>
        </w:rPr>
        <w:t>TypeScript</w:t>
      </w:r>
      <w:proofErr w:type="spellEnd"/>
      <w:r w:rsidRPr="00D63D06">
        <w:rPr>
          <w:rFonts w:ascii="Aptos" w:hAnsi="Aptos"/>
          <w:sz w:val="24"/>
          <w:szCs w:val="24"/>
        </w:rPr>
        <w:t xml:space="preserve"> a </w:t>
      </w:r>
      <w:r w:rsidRPr="00D85C9D">
        <w:rPr>
          <w:rFonts w:ascii="Aptos" w:hAnsi="Aptos"/>
          <w:b/>
          <w:bCs/>
          <w:sz w:val="24"/>
          <w:szCs w:val="24"/>
        </w:rPr>
        <w:t>JavaScript</w:t>
      </w:r>
      <w:r w:rsidRPr="00D63D06">
        <w:rPr>
          <w:rFonts w:ascii="Aptos" w:hAnsi="Aptos"/>
          <w:sz w:val="24"/>
          <w:szCs w:val="24"/>
        </w:rPr>
        <w:t xml:space="preserve">, zatímco </w:t>
      </w:r>
      <w:proofErr w:type="spellStart"/>
      <w:r w:rsidRPr="00D85C9D">
        <w:rPr>
          <w:rFonts w:ascii="Aptos" w:hAnsi="Aptos"/>
          <w:sz w:val="24"/>
          <w:szCs w:val="24"/>
        </w:rPr>
        <w:t>IntelliJ</w:t>
      </w:r>
      <w:proofErr w:type="spellEnd"/>
      <w:r w:rsidRPr="00D63D06">
        <w:rPr>
          <w:rFonts w:ascii="Aptos" w:hAnsi="Aptos"/>
          <w:sz w:val="24"/>
          <w:szCs w:val="24"/>
        </w:rPr>
        <w:t xml:space="preserve"> </w:t>
      </w:r>
      <w:r w:rsidRPr="00D85C9D">
        <w:rPr>
          <w:rFonts w:ascii="Aptos" w:hAnsi="Aptos"/>
          <w:sz w:val="24"/>
          <w:szCs w:val="24"/>
        </w:rPr>
        <w:t>IDEA</w:t>
      </w:r>
      <w:r w:rsidRPr="00D63D06">
        <w:rPr>
          <w:rFonts w:ascii="Aptos" w:hAnsi="Aptos"/>
          <w:sz w:val="24"/>
          <w:szCs w:val="24"/>
        </w:rPr>
        <w:t xml:space="preserve"> je napsána v jazycích </w:t>
      </w:r>
      <w:r w:rsidRPr="00D85C9D">
        <w:rPr>
          <w:rFonts w:ascii="Aptos" w:hAnsi="Aptos"/>
          <w:b/>
          <w:bCs/>
          <w:sz w:val="24"/>
          <w:szCs w:val="24"/>
        </w:rPr>
        <w:t>Java</w:t>
      </w:r>
      <w:r w:rsidRPr="00D63D06">
        <w:rPr>
          <w:rFonts w:ascii="Aptos" w:hAnsi="Aptos"/>
          <w:sz w:val="24"/>
          <w:szCs w:val="24"/>
        </w:rPr>
        <w:t xml:space="preserve"> a </w:t>
      </w:r>
      <w:r w:rsidRPr="00D85C9D">
        <w:rPr>
          <w:rFonts w:ascii="Aptos" w:hAnsi="Aptos"/>
          <w:b/>
          <w:bCs/>
          <w:sz w:val="24"/>
          <w:szCs w:val="24"/>
        </w:rPr>
        <w:t>Kotlin</w:t>
      </w:r>
      <w:r w:rsidRPr="00D63D06">
        <w:rPr>
          <w:rFonts w:ascii="Aptos" w:hAnsi="Aptos"/>
          <w:sz w:val="24"/>
          <w:szCs w:val="24"/>
        </w:rPr>
        <w:t xml:space="preserve">. </w:t>
      </w:r>
      <w:r w:rsidR="00EE2236">
        <w:rPr>
          <w:rFonts w:ascii="Aptos" w:hAnsi="Aptos"/>
          <w:sz w:val="24"/>
          <w:szCs w:val="24"/>
        </w:rPr>
        <w:br/>
      </w:r>
    </w:p>
    <w:p w14:paraId="0E0F126A" w14:textId="77777777" w:rsidR="00D63D06" w:rsidRPr="00D63D06" w:rsidRDefault="00D63D06">
      <w:pPr>
        <w:numPr>
          <w:ilvl w:val="0"/>
          <w:numId w:val="12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10485F">
        <w:rPr>
          <w:rFonts w:ascii="Aptos" w:hAnsi="Aptos"/>
          <w:b/>
          <w:bCs/>
          <w:sz w:val="24"/>
          <w:szCs w:val="24"/>
        </w:rPr>
        <w:t>Nástroje pro automatizaci</w:t>
      </w:r>
      <w:r w:rsidRPr="00D63D06">
        <w:rPr>
          <w:rFonts w:ascii="Aptos" w:hAnsi="Aptos"/>
          <w:sz w:val="24"/>
          <w:szCs w:val="24"/>
        </w:rPr>
        <w:t xml:space="preserve">: </w:t>
      </w:r>
      <w:r w:rsidRPr="00D85C9D">
        <w:rPr>
          <w:rFonts w:ascii="Aptos" w:hAnsi="Aptos"/>
          <w:b/>
          <w:bCs/>
          <w:sz w:val="24"/>
          <w:szCs w:val="24"/>
        </w:rPr>
        <w:t>Python</w:t>
      </w:r>
      <w:r w:rsidRPr="00D63D06">
        <w:rPr>
          <w:rFonts w:ascii="Aptos" w:hAnsi="Aptos"/>
          <w:sz w:val="24"/>
          <w:szCs w:val="24"/>
        </w:rPr>
        <w:t xml:space="preserve"> je nejčastěji používaným jazykem pro skripty a nástroje, které automatizují testování a nasazování softwaru.</w:t>
      </w:r>
    </w:p>
    <w:p w14:paraId="72AD111B" w14:textId="2E0F8C73" w:rsidR="007E65DF" w:rsidRDefault="007E65DF" w:rsidP="00750597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br w:type="page"/>
      </w:r>
    </w:p>
    <w:p w14:paraId="53ED04C7" w14:textId="665F5782" w:rsidR="001E572A" w:rsidRDefault="00B55595" w:rsidP="00C2770E">
      <w:pPr>
        <w:spacing w:line="240" w:lineRule="auto"/>
        <w:rPr>
          <w:rFonts w:ascii="Aptos" w:hAnsi="Aptos"/>
          <w:sz w:val="24"/>
          <w:szCs w:val="24"/>
        </w:rPr>
      </w:pPr>
      <w:r w:rsidRPr="001C3405">
        <w:rPr>
          <w:rFonts w:ascii="Aptos" w:hAnsi="Aptos"/>
          <w:b/>
          <w:bCs/>
          <w:sz w:val="24"/>
          <w:szCs w:val="24"/>
        </w:rPr>
        <w:lastRenderedPageBreak/>
        <w:t>Zdroje</w:t>
      </w:r>
      <w:r>
        <w:rPr>
          <w:rFonts w:ascii="Aptos" w:hAnsi="Aptos"/>
          <w:sz w:val="24"/>
          <w:szCs w:val="24"/>
        </w:rPr>
        <w:t>:</w:t>
      </w:r>
    </w:p>
    <w:p w14:paraId="6DE48FE8" w14:textId="77777777" w:rsidR="00B55233" w:rsidRDefault="00B55233" w:rsidP="00C2770E">
      <w:pPr>
        <w:spacing w:line="240" w:lineRule="auto"/>
        <w:rPr>
          <w:rFonts w:ascii="Aptos" w:hAnsi="Aptos"/>
          <w:sz w:val="24"/>
          <w:szCs w:val="24"/>
        </w:rPr>
      </w:pPr>
    </w:p>
    <w:p w14:paraId="504045DE" w14:textId="1A2D7296" w:rsidR="00CC3AA9" w:rsidRDefault="00CC3AA9" w:rsidP="00CC3AA9">
      <w:pPr>
        <w:spacing w:line="240" w:lineRule="auto"/>
        <w:rPr>
          <w:rFonts w:ascii="Aptos" w:hAnsi="Aptos"/>
          <w:sz w:val="24"/>
          <w:szCs w:val="24"/>
        </w:rPr>
      </w:pPr>
      <w:r w:rsidRPr="00CC3AA9">
        <w:rPr>
          <w:rFonts w:ascii="Aptos" w:hAnsi="Aptos"/>
          <w:i/>
          <w:iCs/>
          <w:sz w:val="24"/>
          <w:szCs w:val="24"/>
        </w:rPr>
        <w:t>Logické řízení</w:t>
      </w:r>
      <w:r w:rsidRPr="00CC3AA9">
        <w:rPr>
          <w:rFonts w:ascii="Aptos" w:hAnsi="Aptos"/>
          <w:sz w:val="24"/>
          <w:szCs w:val="24"/>
        </w:rPr>
        <w:t xml:space="preserve">. Online, vedoucí prof. Ing. Jiří Tůma, CSc. </w:t>
      </w:r>
      <w:r w:rsidR="004B724E" w:rsidRPr="00CC3AA9">
        <w:rPr>
          <w:rFonts w:ascii="Aptos" w:hAnsi="Aptos"/>
          <w:sz w:val="24"/>
          <w:szCs w:val="24"/>
        </w:rPr>
        <w:t>VŠB – Ostrava</w:t>
      </w:r>
      <w:r w:rsidRPr="00CC3AA9">
        <w:rPr>
          <w:rFonts w:ascii="Aptos" w:hAnsi="Aptos"/>
          <w:sz w:val="24"/>
          <w:szCs w:val="24"/>
        </w:rPr>
        <w:t xml:space="preserve">. Dostupné z: </w:t>
      </w:r>
      <w:hyperlink r:id="rId21" w:history="1">
        <w:r w:rsidRPr="00CC3AA9">
          <w:rPr>
            <w:rStyle w:val="Hypertextovodkaz"/>
            <w:rFonts w:ascii="Aptos" w:hAnsi="Aptos"/>
            <w:sz w:val="24"/>
            <w:szCs w:val="24"/>
          </w:rPr>
          <w:t>https://homel.vsb.cz/~tum52/download/LogickeRizeni.pdf</w:t>
        </w:r>
      </w:hyperlink>
      <w:r w:rsidRPr="00CC3AA9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CC3AA9">
        <w:rPr>
          <w:rFonts w:ascii="Aptos" w:hAnsi="Aptos"/>
          <w:sz w:val="24"/>
          <w:szCs w:val="24"/>
        </w:rPr>
        <w:t>[cit. 2026-05-07].</w:t>
      </w:r>
    </w:p>
    <w:p w14:paraId="18534CFD" w14:textId="77777777" w:rsidR="00280876" w:rsidRDefault="00280876" w:rsidP="00CC3AA9">
      <w:pPr>
        <w:spacing w:line="240" w:lineRule="auto"/>
        <w:rPr>
          <w:rFonts w:ascii="Aptos" w:hAnsi="Aptos"/>
          <w:sz w:val="24"/>
          <w:szCs w:val="24"/>
        </w:rPr>
      </w:pPr>
    </w:p>
    <w:p w14:paraId="4B91A52C" w14:textId="26EF491A" w:rsidR="00280876" w:rsidRDefault="00AF7EFD" w:rsidP="00CC3AA9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Logic </w:t>
      </w:r>
      <w:proofErr w:type="spellStart"/>
      <w:r>
        <w:rPr>
          <w:rFonts w:ascii="Aptos" w:hAnsi="Aptos"/>
          <w:sz w:val="24"/>
          <w:szCs w:val="24"/>
        </w:rPr>
        <w:t>gate</w:t>
      </w:r>
      <w:proofErr w:type="spellEnd"/>
      <w:r w:rsidR="00C13BD2">
        <w:rPr>
          <w:rFonts w:ascii="Aptos" w:hAnsi="Aptos"/>
          <w:sz w:val="24"/>
          <w:szCs w:val="24"/>
        </w:rPr>
        <w:t xml:space="preserve">. </w:t>
      </w:r>
      <w:r w:rsidR="00280876" w:rsidRPr="00280876">
        <w:rPr>
          <w:rFonts w:ascii="Aptos" w:hAnsi="Aptos"/>
          <w:sz w:val="24"/>
          <w:szCs w:val="24"/>
        </w:rPr>
        <w:t xml:space="preserve">Online. In: Wikipedia: the free encyclopedia. San Francisco (CA): </w:t>
      </w:r>
      <w:proofErr w:type="spellStart"/>
      <w:r w:rsidR="00280876" w:rsidRPr="00280876">
        <w:rPr>
          <w:rFonts w:ascii="Aptos" w:hAnsi="Aptos"/>
          <w:sz w:val="24"/>
          <w:szCs w:val="24"/>
        </w:rPr>
        <w:t>Wikimedia</w:t>
      </w:r>
      <w:proofErr w:type="spellEnd"/>
      <w:r w:rsidR="00280876" w:rsidRPr="00280876">
        <w:rPr>
          <w:rFonts w:ascii="Aptos" w:hAnsi="Aptos"/>
          <w:sz w:val="24"/>
          <w:szCs w:val="24"/>
        </w:rPr>
        <w:t xml:space="preserve"> Foundation, 2001-. Dostupné z: </w:t>
      </w:r>
      <w:hyperlink r:id="rId22" w:history="1">
        <w:r w:rsidR="00280876" w:rsidRPr="00280876">
          <w:rPr>
            <w:rStyle w:val="Hypertextovodkaz"/>
            <w:rFonts w:ascii="Aptos" w:hAnsi="Aptos"/>
            <w:sz w:val="24"/>
            <w:szCs w:val="24"/>
          </w:rPr>
          <w:t>https://en.wikipedia.org/wiki/Logic_gate</w:t>
        </w:r>
      </w:hyperlink>
      <w:r w:rsidR="00280876" w:rsidRPr="00280876">
        <w:rPr>
          <w:rFonts w:ascii="Aptos" w:hAnsi="Aptos"/>
          <w:sz w:val="24"/>
          <w:szCs w:val="24"/>
        </w:rPr>
        <w:t xml:space="preserve">. </w:t>
      </w:r>
      <w:r w:rsidR="00280876">
        <w:rPr>
          <w:rFonts w:ascii="Aptos" w:hAnsi="Aptos"/>
          <w:sz w:val="24"/>
          <w:szCs w:val="24"/>
        </w:rPr>
        <w:br/>
      </w:r>
      <w:r w:rsidR="00280876" w:rsidRPr="00280876">
        <w:rPr>
          <w:rFonts w:ascii="Aptos" w:hAnsi="Aptos"/>
          <w:sz w:val="24"/>
          <w:szCs w:val="24"/>
        </w:rPr>
        <w:t>[cit. 2026-05-07].</w:t>
      </w:r>
    </w:p>
    <w:p w14:paraId="37F193FD" w14:textId="77777777" w:rsidR="00C13BD2" w:rsidRDefault="00C13BD2" w:rsidP="00CC3AA9">
      <w:pPr>
        <w:spacing w:line="240" w:lineRule="auto"/>
        <w:rPr>
          <w:rFonts w:ascii="Aptos" w:hAnsi="Aptos"/>
          <w:sz w:val="24"/>
          <w:szCs w:val="24"/>
        </w:rPr>
      </w:pPr>
    </w:p>
    <w:p w14:paraId="7A0A6A8C" w14:textId="43BCD1B8" w:rsidR="00C13BD2" w:rsidRPr="00C13BD2" w:rsidRDefault="00C13BD2" w:rsidP="00CC3AA9">
      <w:pPr>
        <w:spacing w:line="240" w:lineRule="auto"/>
        <w:rPr>
          <w:rFonts w:ascii="Aptos" w:hAnsi="Aptos"/>
          <w:i/>
          <w:iCs/>
          <w:sz w:val="24"/>
          <w:szCs w:val="24"/>
        </w:rPr>
      </w:pPr>
      <w:r>
        <w:rPr>
          <w:rFonts w:ascii="Aptos" w:hAnsi="Aptos"/>
          <w:i/>
          <w:iCs/>
          <w:sz w:val="24"/>
          <w:szCs w:val="24"/>
        </w:rPr>
        <w:t>Obrázky z</w:t>
      </w:r>
      <w:r w:rsidR="00B437F4">
        <w:rPr>
          <w:rFonts w:ascii="Aptos" w:hAnsi="Aptos"/>
          <w:i/>
          <w:iCs/>
          <w:sz w:val="24"/>
          <w:szCs w:val="24"/>
        </w:rPr>
        <w:t xml:space="preserve">: </w:t>
      </w:r>
      <w:r w:rsidRPr="00B55233">
        <w:rPr>
          <w:rFonts w:ascii="Aptos" w:hAnsi="Aptos"/>
          <w:i/>
          <w:iCs/>
          <w:sz w:val="24"/>
          <w:szCs w:val="24"/>
        </w:rPr>
        <w:t xml:space="preserve">Digital </w:t>
      </w:r>
      <w:proofErr w:type="spellStart"/>
      <w:r w:rsidRPr="00B55233">
        <w:rPr>
          <w:rFonts w:ascii="Aptos" w:hAnsi="Aptos"/>
          <w:i/>
          <w:iCs/>
          <w:sz w:val="24"/>
          <w:szCs w:val="24"/>
        </w:rPr>
        <w:t>logic</w:t>
      </w:r>
      <w:proofErr w:type="spellEnd"/>
      <w:r w:rsidRPr="00B55233">
        <w:rPr>
          <w:rFonts w:ascii="Aptos" w:hAnsi="Aptos"/>
          <w:i/>
          <w:iCs/>
          <w:sz w:val="24"/>
          <w:szCs w:val="24"/>
        </w:rPr>
        <w:t xml:space="preserve"> </w:t>
      </w:r>
      <w:proofErr w:type="spellStart"/>
      <w:r w:rsidRPr="00B55233">
        <w:rPr>
          <w:rFonts w:ascii="Aptos" w:hAnsi="Aptos"/>
          <w:i/>
          <w:iCs/>
          <w:sz w:val="24"/>
          <w:szCs w:val="24"/>
        </w:rPr>
        <w:t>gates</w:t>
      </w:r>
      <w:proofErr w:type="spellEnd"/>
      <w:r w:rsidRPr="00B55233">
        <w:rPr>
          <w:rFonts w:ascii="Aptos" w:hAnsi="Aptos"/>
          <w:i/>
          <w:iCs/>
          <w:sz w:val="24"/>
          <w:szCs w:val="24"/>
        </w:rPr>
        <w:t xml:space="preserve">. Online. </w:t>
      </w:r>
      <w:proofErr w:type="spellStart"/>
      <w:r w:rsidRPr="00B55233">
        <w:rPr>
          <w:rFonts w:ascii="Aptos" w:hAnsi="Aptos"/>
          <w:i/>
          <w:iCs/>
          <w:sz w:val="24"/>
          <w:szCs w:val="24"/>
        </w:rPr>
        <w:t>ElectronicsTutorials</w:t>
      </w:r>
      <w:proofErr w:type="spellEnd"/>
      <w:r w:rsidRPr="00B55233">
        <w:rPr>
          <w:rFonts w:ascii="Aptos" w:hAnsi="Aptos"/>
          <w:i/>
          <w:iCs/>
          <w:sz w:val="24"/>
          <w:szCs w:val="24"/>
        </w:rPr>
        <w:t xml:space="preserve">. Dostupné z: </w:t>
      </w:r>
      <w:hyperlink r:id="rId23" w:history="1">
        <w:r w:rsidRPr="00B55233">
          <w:rPr>
            <w:rStyle w:val="Hypertextovodkaz"/>
            <w:rFonts w:ascii="Aptos" w:hAnsi="Aptos"/>
            <w:i/>
            <w:iCs/>
            <w:sz w:val="24"/>
            <w:szCs w:val="24"/>
          </w:rPr>
          <w:t>https://www.electronics-tutorials.ws/logic/logic_1.html</w:t>
        </w:r>
      </w:hyperlink>
      <w:r w:rsidRPr="00B55233">
        <w:rPr>
          <w:rFonts w:ascii="Aptos" w:hAnsi="Aptos"/>
          <w:i/>
          <w:iCs/>
          <w:sz w:val="24"/>
          <w:szCs w:val="24"/>
        </w:rPr>
        <w:t xml:space="preserve">. </w:t>
      </w:r>
      <w:r>
        <w:rPr>
          <w:rFonts w:ascii="Aptos" w:hAnsi="Aptos"/>
          <w:i/>
          <w:iCs/>
          <w:sz w:val="24"/>
          <w:szCs w:val="24"/>
        </w:rPr>
        <w:br/>
      </w:r>
      <w:r w:rsidRPr="00B55233">
        <w:rPr>
          <w:rFonts w:ascii="Aptos" w:hAnsi="Aptos"/>
          <w:i/>
          <w:iCs/>
          <w:sz w:val="24"/>
          <w:szCs w:val="24"/>
        </w:rPr>
        <w:t>[cit. 2026-05-07].</w:t>
      </w:r>
    </w:p>
    <w:p w14:paraId="35426C44" w14:textId="77777777" w:rsidR="00CC3AA9" w:rsidRDefault="00CC3AA9" w:rsidP="00C2770E">
      <w:pPr>
        <w:spacing w:line="240" w:lineRule="auto"/>
        <w:rPr>
          <w:rFonts w:ascii="Aptos" w:hAnsi="Aptos"/>
          <w:i/>
          <w:iCs/>
          <w:sz w:val="24"/>
          <w:szCs w:val="24"/>
        </w:rPr>
      </w:pPr>
    </w:p>
    <w:p w14:paraId="7EB69D60" w14:textId="19DC58AC" w:rsidR="000E53D6" w:rsidRDefault="00B324EF" w:rsidP="00C2770E">
      <w:pPr>
        <w:spacing w:line="240" w:lineRule="auto"/>
        <w:rPr>
          <w:rFonts w:ascii="Aptos" w:hAnsi="Aptos"/>
          <w:sz w:val="24"/>
          <w:szCs w:val="24"/>
        </w:rPr>
      </w:pPr>
      <w:proofErr w:type="spellStart"/>
      <w:r w:rsidRPr="00B324EF">
        <w:rPr>
          <w:rFonts w:ascii="Aptos" w:hAnsi="Aptos"/>
          <w:i/>
          <w:iCs/>
          <w:sz w:val="24"/>
          <w:szCs w:val="24"/>
        </w:rPr>
        <w:t>Types</w:t>
      </w:r>
      <w:proofErr w:type="spellEnd"/>
      <w:r w:rsidRPr="00B324EF">
        <w:rPr>
          <w:rFonts w:ascii="Aptos" w:hAnsi="Aptos"/>
          <w:i/>
          <w:iCs/>
          <w:sz w:val="24"/>
          <w:szCs w:val="24"/>
        </w:rPr>
        <w:t xml:space="preserve"> of programming </w:t>
      </w:r>
      <w:proofErr w:type="spellStart"/>
      <w:r w:rsidRPr="00B324EF">
        <w:rPr>
          <w:rFonts w:ascii="Aptos" w:hAnsi="Aptos"/>
          <w:i/>
          <w:iCs/>
          <w:sz w:val="24"/>
          <w:szCs w:val="24"/>
        </w:rPr>
        <w:t>languages</w:t>
      </w:r>
      <w:proofErr w:type="spellEnd"/>
      <w:r w:rsidRPr="00B324EF">
        <w:rPr>
          <w:rFonts w:ascii="Aptos" w:hAnsi="Aptos"/>
          <w:sz w:val="24"/>
          <w:szCs w:val="24"/>
        </w:rPr>
        <w:t xml:space="preserve">. Online. </w:t>
      </w:r>
      <w:proofErr w:type="spellStart"/>
      <w:r w:rsidRPr="00B324EF">
        <w:rPr>
          <w:rFonts w:ascii="Aptos" w:hAnsi="Aptos"/>
          <w:sz w:val="24"/>
          <w:szCs w:val="24"/>
        </w:rPr>
        <w:t>Coursera</w:t>
      </w:r>
      <w:proofErr w:type="spellEnd"/>
      <w:r w:rsidRPr="00B324EF">
        <w:rPr>
          <w:rFonts w:ascii="Aptos" w:hAnsi="Aptos"/>
          <w:sz w:val="24"/>
          <w:szCs w:val="24"/>
        </w:rPr>
        <w:t xml:space="preserve">. Dostupné z: </w:t>
      </w:r>
      <w:hyperlink r:id="rId24" w:history="1">
        <w:r w:rsidRPr="00B324EF">
          <w:rPr>
            <w:rStyle w:val="Hypertextovodkaz"/>
            <w:rFonts w:ascii="Aptos" w:hAnsi="Aptos"/>
            <w:sz w:val="24"/>
            <w:szCs w:val="24"/>
          </w:rPr>
          <w:t>https://www.coursera.org/articles/types-programming-language</w:t>
        </w:r>
      </w:hyperlink>
      <w:r w:rsidRPr="00B324EF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B324EF">
        <w:rPr>
          <w:rFonts w:ascii="Aptos" w:hAnsi="Aptos"/>
          <w:sz w:val="24"/>
          <w:szCs w:val="24"/>
        </w:rPr>
        <w:t>[cit. 2026-05-07].</w:t>
      </w:r>
    </w:p>
    <w:p w14:paraId="200140DE" w14:textId="77777777" w:rsidR="00CC3AA9" w:rsidRDefault="00CC3AA9" w:rsidP="00C2770E">
      <w:pPr>
        <w:spacing w:line="240" w:lineRule="auto"/>
        <w:rPr>
          <w:rFonts w:ascii="Aptos" w:hAnsi="Aptos"/>
          <w:sz w:val="24"/>
          <w:szCs w:val="24"/>
        </w:rPr>
      </w:pPr>
    </w:p>
    <w:p w14:paraId="7847BDBD" w14:textId="7D707A78" w:rsidR="00CC3AA9" w:rsidRDefault="004B724E" w:rsidP="00C2770E">
      <w:pPr>
        <w:spacing w:line="240" w:lineRule="auto"/>
        <w:rPr>
          <w:rFonts w:ascii="Aptos" w:hAnsi="Aptos"/>
          <w:sz w:val="24"/>
          <w:szCs w:val="24"/>
        </w:rPr>
      </w:pPr>
      <w:r w:rsidRPr="004B724E">
        <w:rPr>
          <w:rFonts w:ascii="Aptos" w:hAnsi="Aptos"/>
          <w:i/>
          <w:iCs/>
          <w:sz w:val="24"/>
          <w:szCs w:val="24"/>
        </w:rPr>
        <w:t xml:space="preserve">Programmable Logic </w:t>
      </w:r>
      <w:proofErr w:type="spellStart"/>
      <w:r w:rsidRPr="004B724E">
        <w:rPr>
          <w:rFonts w:ascii="Aptos" w:hAnsi="Aptos"/>
          <w:i/>
          <w:iCs/>
          <w:sz w:val="24"/>
          <w:szCs w:val="24"/>
        </w:rPr>
        <w:t>Controllers</w:t>
      </w:r>
      <w:proofErr w:type="spellEnd"/>
      <w:r w:rsidRPr="004B724E">
        <w:rPr>
          <w:rFonts w:ascii="Aptos" w:hAnsi="Aptos"/>
          <w:sz w:val="24"/>
          <w:szCs w:val="24"/>
        </w:rPr>
        <w:t xml:space="preserve">. Online. Electrical4u. Dostupné z: </w:t>
      </w:r>
      <w:hyperlink r:id="rId25" w:history="1">
        <w:r w:rsidRPr="004B724E">
          <w:rPr>
            <w:rStyle w:val="Hypertextovodkaz"/>
            <w:rFonts w:ascii="Aptos" w:hAnsi="Aptos"/>
            <w:sz w:val="24"/>
            <w:szCs w:val="24"/>
          </w:rPr>
          <w:t>https://www.electrical4u.com/programmable-logic-controllers/</w:t>
        </w:r>
      </w:hyperlink>
      <w:r w:rsidRPr="004B724E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4B724E">
        <w:rPr>
          <w:rFonts w:ascii="Aptos" w:hAnsi="Aptos"/>
          <w:sz w:val="24"/>
          <w:szCs w:val="24"/>
        </w:rPr>
        <w:t>[cit. 2026-05-07].</w:t>
      </w:r>
    </w:p>
    <w:p w14:paraId="19C2F0BD" w14:textId="77777777" w:rsidR="00C13BD2" w:rsidRDefault="00C13BD2" w:rsidP="00C2770E">
      <w:pPr>
        <w:spacing w:line="240" w:lineRule="auto"/>
        <w:rPr>
          <w:rFonts w:ascii="Aptos" w:hAnsi="Aptos"/>
          <w:sz w:val="24"/>
          <w:szCs w:val="24"/>
        </w:rPr>
      </w:pPr>
    </w:p>
    <w:p w14:paraId="009C2FBF" w14:textId="1C0E28AC" w:rsidR="00C13BD2" w:rsidRDefault="00C13BD2" w:rsidP="00C13BD2">
      <w:pPr>
        <w:spacing w:line="240" w:lineRule="auto"/>
        <w:rPr>
          <w:rFonts w:ascii="Aptos" w:hAnsi="Aptos"/>
          <w:i/>
          <w:iCs/>
          <w:sz w:val="24"/>
          <w:szCs w:val="24"/>
        </w:rPr>
      </w:pPr>
      <w:r w:rsidRPr="00AF7EFD">
        <w:rPr>
          <w:rFonts w:ascii="Aptos" w:hAnsi="Aptos"/>
          <w:i/>
          <w:iCs/>
          <w:sz w:val="24"/>
          <w:szCs w:val="24"/>
        </w:rPr>
        <w:t xml:space="preserve">PLC. Online. In: Wikipedia: the free encyclopedia. San Francisco (CA): </w:t>
      </w:r>
      <w:proofErr w:type="spellStart"/>
      <w:r w:rsidRPr="00AF7EFD">
        <w:rPr>
          <w:rFonts w:ascii="Aptos" w:hAnsi="Aptos"/>
          <w:i/>
          <w:iCs/>
          <w:sz w:val="24"/>
          <w:szCs w:val="24"/>
        </w:rPr>
        <w:t>Wikimedia</w:t>
      </w:r>
      <w:proofErr w:type="spellEnd"/>
      <w:r w:rsidRPr="00AF7EFD">
        <w:rPr>
          <w:rFonts w:ascii="Aptos" w:hAnsi="Aptos"/>
          <w:i/>
          <w:iCs/>
          <w:sz w:val="24"/>
          <w:szCs w:val="24"/>
        </w:rPr>
        <w:t xml:space="preserve"> Foundation, 2001-. Dostupné z: </w:t>
      </w:r>
      <w:hyperlink r:id="rId26" w:history="1">
        <w:r w:rsidRPr="00AF7EFD">
          <w:rPr>
            <w:rStyle w:val="Hypertextovodkaz"/>
            <w:rFonts w:ascii="Aptos" w:hAnsi="Aptos"/>
            <w:i/>
            <w:iCs/>
            <w:sz w:val="24"/>
            <w:szCs w:val="24"/>
          </w:rPr>
          <w:t>https://en.wikipedia.org/wiki/Programmable_logic_controller</w:t>
        </w:r>
      </w:hyperlink>
      <w:r w:rsidRPr="00AF7EFD">
        <w:rPr>
          <w:rFonts w:ascii="Aptos" w:hAnsi="Aptos"/>
          <w:i/>
          <w:iCs/>
          <w:sz w:val="24"/>
          <w:szCs w:val="24"/>
        </w:rPr>
        <w:t xml:space="preserve">. </w:t>
      </w:r>
      <w:r w:rsidR="00B437F4">
        <w:rPr>
          <w:rFonts w:ascii="Aptos" w:hAnsi="Aptos"/>
          <w:i/>
          <w:iCs/>
          <w:sz w:val="24"/>
          <w:szCs w:val="24"/>
        </w:rPr>
        <w:br/>
      </w:r>
      <w:r w:rsidRPr="00176AF4">
        <w:rPr>
          <w:rFonts w:ascii="Aptos" w:hAnsi="Aptos"/>
          <w:sz w:val="24"/>
          <w:szCs w:val="24"/>
        </w:rPr>
        <w:t>[cit. 2026-05-07].</w:t>
      </w:r>
    </w:p>
    <w:p w14:paraId="026D9908" w14:textId="77777777" w:rsidR="00B437F4" w:rsidRDefault="00B437F4" w:rsidP="00C13BD2">
      <w:pPr>
        <w:spacing w:line="240" w:lineRule="auto"/>
        <w:rPr>
          <w:rFonts w:ascii="Aptos" w:hAnsi="Aptos"/>
          <w:i/>
          <w:iCs/>
          <w:sz w:val="24"/>
          <w:szCs w:val="24"/>
        </w:rPr>
      </w:pPr>
    </w:p>
    <w:p w14:paraId="40A7D5C8" w14:textId="147AD667" w:rsidR="00176AF4" w:rsidRPr="00C76787" w:rsidRDefault="00176AF4" w:rsidP="00C13BD2">
      <w:pPr>
        <w:spacing w:line="240" w:lineRule="auto"/>
        <w:rPr>
          <w:rFonts w:ascii="Aptos" w:hAnsi="Aptos"/>
          <w:sz w:val="24"/>
          <w:szCs w:val="24"/>
        </w:rPr>
      </w:pPr>
      <w:r w:rsidRPr="00176AF4">
        <w:rPr>
          <w:rFonts w:ascii="Aptos" w:hAnsi="Aptos"/>
          <w:i/>
          <w:iCs/>
          <w:sz w:val="24"/>
          <w:szCs w:val="24"/>
        </w:rPr>
        <w:t xml:space="preserve">Embedded software. Online. In: Wikipedia: the free encyclopedia. San Francisco (CA): </w:t>
      </w:r>
      <w:proofErr w:type="spellStart"/>
      <w:r w:rsidRPr="00176AF4">
        <w:rPr>
          <w:rFonts w:ascii="Aptos" w:hAnsi="Aptos"/>
          <w:i/>
          <w:iCs/>
          <w:sz w:val="24"/>
          <w:szCs w:val="24"/>
        </w:rPr>
        <w:t>Wikimedia</w:t>
      </w:r>
      <w:proofErr w:type="spellEnd"/>
      <w:r w:rsidRPr="00176AF4">
        <w:rPr>
          <w:rFonts w:ascii="Aptos" w:hAnsi="Aptos"/>
          <w:i/>
          <w:iCs/>
          <w:sz w:val="24"/>
          <w:szCs w:val="24"/>
        </w:rPr>
        <w:t xml:space="preserve"> Foundation, 2001-. Dostupné z: </w:t>
      </w:r>
      <w:hyperlink r:id="rId27" w:history="1">
        <w:r w:rsidRPr="00176AF4">
          <w:rPr>
            <w:rStyle w:val="Hypertextovodkaz"/>
            <w:rFonts w:ascii="Aptos" w:hAnsi="Aptos"/>
            <w:i/>
            <w:iCs/>
            <w:sz w:val="24"/>
            <w:szCs w:val="24"/>
          </w:rPr>
          <w:t>https://en.wikipedia.org/wiki/Embedded_software</w:t>
        </w:r>
      </w:hyperlink>
      <w:r w:rsidRPr="00176AF4">
        <w:rPr>
          <w:rFonts w:ascii="Aptos" w:hAnsi="Aptos"/>
          <w:i/>
          <w:iCs/>
          <w:sz w:val="24"/>
          <w:szCs w:val="24"/>
        </w:rPr>
        <w:t xml:space="preserve">. </w:t>
      </w:r>
      <w:r>
        <w:rPr>
          <w:rFonts w:ascii="Aptos" w:hAnsi="Aptos"/>
          <w:i/>
          <w:iCs/>
          <w:sz w:val="24"/>
          <w:szCs w:val="24"/>
        </w:rPr>
        <w:br/>
      </w:r>
      <w:r w:rsidRPr="00176AF4">
        <w:rPr>
          <w:rFonts w:ascii="Aptos" w:hAnsi="Aptos"/>
          <w:sz w:val="24"/>
          <w:szCs w:val="24"/>
        </w:rPr>
        <w:t>[cit. 2026-05-07].</w:t>
      </w:r>
    </w:p>
    <w:p w14:paraId="04C0A180" w14:textId="77777777" w:rsidR="00176AF4" w:rsidRDefault="00176AF4" w:rsidP="00C13BD2">
      <w:pPr>
        <w:spacing w:line="240" w:lineRule="auto"/>
        <w:rPr>
          <w:rFonts w:ascii="Aptos" w:hAnsi="Aptos"/>
          <w:i/>
          <w:iCs/>
          <w:sz w:val="24"/>
          <w:szCs w:val="24"/>
        </w:rPr>
      </w:pPr>
    </w:p>
    <w:p w14:paraId="48F881E6" w14:textId="77777777" w:rsidR="00C13BD2" w:rsidRDefault="00C13BD2" w:rsidP="00C2770E">
      <w:pPr>
        <w:spacing w:line="240" w:lineRule="auto"/>
        <w:rPr>
          <w:rFonts w:ascii="Aptos" w:hAnsi="Aptos"/>
          <w:sz w:val="24"/>
          <w:szCs w:val="24"/>
        </w:rPr>
      </w:pPr>
    </w:p>
    <w:p w14:paraId="015B1836" w14:textId="77777777" w:rsidR="00B55233" w:rsidRDefault="00B55233" w:rsidP="00C2770E">
      <w:pPr>
        <w:spacing w:line="240" w:lineRule="auto"/>
        <w:rPr>
          <w:rFonts w:ascii="Aptos" w:hAnsi="Aptos"/>
          <w:sz w:val="24"/>
          <w:szCs w:val="24"/>
        </w:rPr>
      </w:pPr>
    </w:p>
    <w:p w14:paraId="7072A810" w14:textId="77777777" w:rsidR="00AF7EFD" w:rsidRDefault="00AF7EFD" w:rsidP="00B55233">
      <w:pPr>
        <w:spacing w:line="240" w:lineRule="auto"/>
        <w:rPr>
          <w:rFonts w:ascii="Aptos" w:hAnsi="Aptos"/>
          <w:i/>
          <w:iCs/>
          <w:sz w:val="24"/>
          <w:szCs w:val="24"/>
        </w:rPr>
      </w:pPr>
    </w:p>
    <w:p w14:paraId="40518927" w14:textId="77777777" w:rsidR="00B55233" w:rsidRDefault="00B55233" w:rsidP="00B55233">
      <w:pPr>
        <w:spacing w:line="240" w:lineRule="auto"/>
        <w:rPr>
          <w:rFonts w:ascii="Aptos" w:hAnsi="Aptos"/>
          <w:i/>
          <w:iCs/>
          <w:sz w:val="24"/>
          <w:szCs w:val="24"/>
        </w:rPr>
      </w:pPr>
    </w:p>
    <w:p w14:paraId="1EE4FB17" w14:textId="77777777" w:rsidR="00B55233" w:rsidRDefault="00B55233" w:rsidP="00B55233">
      <w:pPr>
        <w:spacing w:line="240" w:lineRule="auto"/>
        <w:rPr>
          <w:rFonts w:ascii="Aptos" w:hAnsi="Aptos"/>
          <w:sz w:val="24"/>
          <w:szCs w:val="24"/>
        </w:rPr>
      </w:pPr>
    </w:p>
    <w:sectPr w:rsidR="00B55233" w:rsidSect="00EC3DFB">
      <w:headerReference w:type="default" r:id="rId28"/>
      <w:footerReference w:type="default" r:id="rId29"/>
      <w:headerReference w:type="first" r:id="rId30"/>
      <w:footerReference w:type="first" r:id="rId31"/>
      <w:type w:val="continuous"/>
      <w:pgSz w:w="11906" w:h="16838" w:code="9"/>
      <w:pgMar w:top="1417" w:right="720" w:bottom="1077" w:left="720" w:header="1020" w:footer="340" w:gutter="0"/>
      <w:pgNumType w:start="0"/>
      <w:cols w:space="425"/>
      <w:titlePg/>
      <w:bidi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AEAD9" w14:textId="77777777" w:rsidR="00E670B9" w:rsidRPr="007C598D" w:rsidRDefault="00E670B9">
      <w:pPr>
        <w:spacing w:line="240" w:lineRule="auto"/>
      </w:pPr>
      <w:r w:rsidRPr="007C598D">
        <w:separator/>
      </w:r>
    </w:p>
  </w:endnote>
  <w:endnote w:type="continuationSeparator" w:id="0">
    <w:p w14:paraId="3C7C30D8" w14:textId="77777777" w:rsidR="00E670B9" w:rsidRPr="007C598D" w:rsidRDefault="00E670B9">
      <w:pPr>
        <w:spacing w:line="240" w:lineRule="auto"/>
      </w:pPr>
      <w:r w:rsidRPr="007C598D">
        <w:continuationSeparator/>
      </w:r>
    </w:p>
  </w:endnote>
  <w:endnote w:type="continuationNotice" w:id="1">
    <w:p w14:paraId="2D0FB8A6" w14:textId="77777777" w:rsidR="00E670B9" w:rsidRPr="007C598D" w:rsidRDefault="00E670B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85D25" w14:textId="77777777" w:rsidR="001021CB" w:rsidRPr="007C598D" w:rsidRDefault="001021CB" w:rsidP="001021CB">
    <w:pPr>
      <w:spacing w:line="240" w:lineRule="auto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BD8FD" w14:textId="77777777" w:rsidR="00CC07FA" w:rsidRPr="007C598D" w:rsidRDefault="00CC07FA" w:rsidP="00F45704">
    <w:pPr>
      <w:pBdr>
        <w:top w:val="single" w:sz="4" w:space="0" w:color="000000"/>
      </w:pBdr>
      <w:tabs>
        <w:tab w:val="right" w:pos="8844"/>
      </w:tabs>
      <w:adjustRightInd w:val="0"/>
      <w:snapToGrid w:val="0"/>
      <w:spacing w:before="480" w:line="100" w:lineRule="exact"/>
      <w:jc w:val="left"/>
      <w:rPr>
        <w:i/>
        <w:sz w:val="16"/>
        <w:szCs w:val="16"/>
      </w:rPr>
    </w:pPr>
  </w:p>
  <w:p w14:paraId="5C00414B" w14:textId="4A1B75E5" w:rsidR="001021CB" w:rsidRPr="007C598D" w:rsidRDefault="00136575" w:rsidP="00136575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</w:rPr>
    </w:pPr>
    <w:r w:rsidRPr="007C598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A5B36" w14:textId="77777777" w:rsidR="00E670B9" w:rsidRPr="007C598D" w:rsidRDefault="00E670B9">
      <w:pPr>
        <w:spacing w:line="240" w:lineRule="auto"/>
      </w:pPr>
      <w:r w:rsidRPr="007C598D">
        <w:separator/>
      </w:r>
    </w:p>
  </w:footnote>
  <w:footnote w:type="continuationSeparator" w:id="0">
    <w:p w14:paraId="23232FA5" w14:textId="77777777" w:rsidR="00E670B9" w:rsidRPr="007C598D" w:rsidRDefault="00E670B9">
      <w:pPr>
        <w:spacing w:line="240" w:lineRule="auto"/>
      </w:pPr>
      <w:r w:rsidRPr="007C598D">
        <w:continuationSeparator/>
      </w:r>
    </w:p>
  </w:footnote>
  <w:footnote w:type="continuationNotice" w:id="1">
    <w:p w14:paraId="2BEDA43A" w14:textId="77777777" w:rsidR="00E670B9" w:rsidRPr="007C598D" w:rsidRDefault="00E670B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95872" w14:textId="4D730CAD" w:rsidR="00CC07FA" w:rsidRPr="007C598D" w:rsidRDefault="00B8655C" w:rsidP="00136575">
    <w:pPr>
      <w:tabs>
        <w:tab w:val="right" w:pos="10466"/>
      </w:tabs>
      <w:adjustRightInd w:val="0"/>
      <w:snapToGrid w:val="0"/>
      <w:spacing w:line="240" w:lineRule="auto"/>
      <w:rPr>
        <w:bCs/>
        <w:iCs/>
        <w:sz w:val="16"/>
        <w:szCs w:val="16"/>
      </w:rPr>
    </w:pPr>
    <w:r w:rsidRPr="00B8655C">
      <w:rPr>
        <w:bCs/>
        <w:iCs/>
        <w:sz w:val="16"/>
        <w:szCs w:val="16"/>
      </w:rPr>
      <w:t>2) LOGICKÉ ŘÍZENÍ – PROGRAMOVACÍ JAZYKY, LOGICKÉ FUNKCE</w:t>
    </w:r>
    <w:r w:rsidR="00136575" w:rsidRPr="007C598D">
      <w:rPr>
        <w:bCs/>
        <w:iCs/>
        <w:sz w:val="16"/>
        <w:szCs w:val="16"/>
      </w:rPr>
      <w:tab/>
    </w:r>
    <w:r w:rsidR="003856F7" w:rsidRPr="007C598D">
      <w:rPr>
        <w:bCs/>
        <w:iCs/>
        <w:sz w:val="16"/>
        <w:szCs w:val="16"/>
      </w:rPr>
      <w:fldChar w:fldCharType="begin"/>
    </w:r>
    <w:r w:rsidR="003856F7" w:rsidRPr="007C598D">
      <w:rPr>
        <w:bCs/>
        <w:iCs/>
        <w:sz w:val="16"/>
        <w:szCs w:val="16"/>
      </w:rPr>
      <w:instrText>PAGE   \* MERGEFORMAT</w:instrText>
    </w:r>
    <w:r w:rsidR="003856F7" w:rsidRPr="007C598D">
      <w:rPr>
        <w:bCs/>
        <w:iCs/>
        <w:sz w:val="16"/>
        <w:szCs w:val="16"/>
      </w:rPr>
      <w:fldChar w:fldCharType="separate"/>
    </w:r>
    <w:r w:rsidR="003856F7" w:rsidRPr="007C598D">
      <w:rPr>
        <w:bCs/>
        <w:iCs/>
        <w:sz w:val="16"/>
        <w:szCs w:val="16"/>
      </w:rPr>
      <w:t>1</w:t>
    </w:r>
    <w:r w:rsidR="003856F7" w:rsidRPr="007C598D">
      <w:rPr>
        <w:bCs/>
        <w:iCs/>
        <w:sz w:val="16"/>
        <w:szCs w:val="16"/>
      </w:rPr>
      <w:fldChar w:fldCharType="end"/>
    </w:r>
  </w:p>
  <w:p w14:paraId="2242D07A" w14:textId="77777777" w:rsidR="001021CB" w:rsidRPr="007C598D" w:rsidRDefault="001021CB" w:rsidP="00F45704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340"/>
      <w:gridCol w:w="3428"/>
      <w:gridCol w:w="1719"/>
    </w:tblGrid>
    <w:tr w:rsidR="005B45CE" w:rsidRPr="007C598D" w14:paraId="430C7BFC" w14:textId="77777777" w:rsidTr="00C04CD9">
      <w:trPr>
        <w:trHeight w:val="686"/>
      </w:trPr>
      <w:tc>
        <w:tcPr>
          <w:tcW w:w="3679" w:type="dxa"/>
          <w:vAlign w:val="center"/>
        </w:tcPr>
        <w:p w14:paraId="45A16189" w14:textId="50622884" w:rsidR="00CC07FA" w:rsidRPr="007C598D" w:rsidRDefault="00E87D63" w:rsidP="00136575">
          <w:pPr>
            <w:pStyle w:val="Zhlav"/>
            <w:pBdr>
              <w:bottom w:val="none" w:sz="0" w:space="0" w:color="auto"/>
            </w:pBdr>
            <w:jc w:val="left"/>
            <w:rPr>
              <w:rFonts w:eastAsia="DengXian"/>
              <w:b/>
              <w:bCs/>
            </w:rPr>
          </w:pPr>
          <w:r w:rsidRPr="007C598D">
            <w:rPr>
              <w:noProof/>
              <w:shd w:val="clear" w:color="auto" w:fill="FFFFFF"/>
            </w:rPr>
            <w:drawing>
              <wp:anchor distT="0" distB="0" distL="114300" distR="114300" simplePos="0" relativeHeight="251658240" behindDoc="1" locked="0" layoutInCell="1" allowOverlap="1" wp14:anchorId="62B188E3" wp14:editId="703F5497">
                <wp:simplePos x="0" y="0"/>
                <wp:positionH relativeFrom="column">
                  <wp:posOffset>-2395220</wp:posOffset>
                </wp:positionH>
                <wp:positionV relativeFrom="paragraph">
                  <wp:posOffset>-339090</wp:posOffset>
                </wp:positionV>
                <wp:extent cx="3387090" cy="426720"/>
                <wp:effectExtent l="0" t="0" r="3810" b="0"/>
                <wp:wrapTight wrapText="bothSides">
                  <wp:wrapPolygon edited="0">
                    <wp:start x="0" y="0"/>
                    <wp:lineTo x="0" y="20250"/>
                    <wp:lineTo x="14092" y="20250"/>
                    <wp:lineTo x="14092" y="15429"/>
                    <wp:lineTo x="21503" y="8679"/>
                    <wp:lineTo x="21503" y="1929"/>
                    <wp:lineTo x="21017" y="0"/>
                    <wp:lineTo x="0" y="0"/>
                  </wp:wrapPolygon>
                </wp:wrapTight>
                <wp:docPr id="1320774041" name="Obrázek 13207740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SPŠ_logo_bez podkladu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7090" cy="426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5" w:type="dxa"/>
          <w:vAlign w:val="center"/>
        </w:tcPr>
        <w:p w14:paraId="5B279E63" w14:textId="1F1ECE79" w:rsidR="00CC07FA" w:rsidRPr="007C598D" w:rsidRDefault="00CC07FA" w:rsidP="00136575">
          <w:pPr>
            <w:pStyle w:val="Zhlav"/>
            <w:pBdr>
              <w:bottom w:val="none" w:sz="0" w:space="0" w:color="auto"/>
            </w:pBdr>
            <w:rPr>
              <w:rFonts w:eastAsia="DengXian"/>
              <w:b/>
              <w:bCs/>
            </w:rPr>
          </w:pPr>
        </w:p>
      </w:tc>
      <w:tc>
        <w:tcPr>
          <w:tcW w:w="2273" w:type="dxa"/>
          <w:vAlign w:val="center"/>
        </w:tcPr>
        <w:p w14:paraId="19F40FBD" w14:textId="4184A647" w:rsidR="00CC07FA" w:rsidRPr="007C598D" w:rsidRDefault="00CC07FA" w:rsidP="00C04CD9">
          <w:pPr>
            <w:pStyle w:val="Zhlav"/>
            <w:pBdr>
              <w:bottom w:val="none" w:sz="0" w:space="0" w:color="auto"/>
            </w:pBdr>
            <w:jc w:val="right"/>
            <w:rPr>
              <w:rFonts w:eastAsia="DengXian"/>
              <w:b/>
              <w:bCs/>
            </w:rPr>
          </w:pPr>
        </w:p>
      </w:tc>
    </w:tr>
  </w:tbl>
  <w:p w14:paraId="50FD4079" w14:textId="3F699411" w:rsidR="001021CB" w:rsidRPr="007C598D" w:rsidRDefault="001021CB" w:rsidP="00F45704">
    <w:pPr>
      <w:pBdr>
        <w:bottom w:val="single" w:sz="4" w:space="1" w:color="000000"/>
      </w:pBdr>
      <w:adjustRightInd w:val="0"/>
      <w:snapToGrid w:val="0"/>
      <w:spacing w:line="100" w:lineRule="exact"/>
      <w:jc w:val="lef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74C"/>
    <w:multiLevelType w:val="hybridMultilevel"/>
    <w:tmpl w:val="E5C0AF74"/>
    <w:lvl w:ilvl="0" w:tplc="C590E1AA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308BC"/>
    <w:multiLevelType w:val="multilevel"/>
    <w:tmpl w:val="20DABF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A1D67"/>
    <w:multiLevelType w:val="multilevel"/>
    <w:tmpl w:val="62D8544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04DF7"/>
    <w:multiLevelType w:val="multilevel"/>
    <w:tmpl w:val="63BC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12132"/>
    <w:multiLevelType w:val="hybridMultilevel"/>
    <w:tmpl w:val="11ECE1B4"/>
    <w:lvl w:ilvl="0" w:tplc="5F327BF0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rFonts w:hint="default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1E0C6F5D"/>
    <w:multiLevelType w:val="hybridMultilevel"/>
    <w:tmpl w:val="371ED790"/>
    <w:lvl w:ilvl="0" w:tplc="64DCA06E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6" w15:restartNumberingAfterBreak="0">
    <w:nsid w:val="3D3A07D9"/>
    <w:multiLevelType w:val="multilevel"/>
    <w:tmpl w:val="E6E6B9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400FF"/>
    <w:multiLevelType w:val="hybridMultilevel"/>
    <w:tmpl w:val="95127170"/>
    <w:lvl w:ilvl="0" w:tplc="61D45CD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6D12CB"/>
    <w:multiLevelType w:val="multilevel"/>
    <w:tmpl w:val="4C0E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E331A"/>
    <w:multiLevelType w:val="multilevel"/>
    <w:tmpl w:val="62D8544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75B53"/>
    <w:multiLevelType w:val="hybridMultilevel"/>
    <w:tmpl w:val="7DC6900E"/>
    <w:lvl w:ilvl="0" w:tplc="4CDCE486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11" w15:restartNumberingAfterBreak="0">
    <w:nsid w:val="62C13EFB"/>
    <w:multiLevelType w:val="hybridMultilevel"/>
    <w:tmpl w:val="AE94E892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37837711">
    <w:abstractNumId w:val="4"/>
  </w:num>
  <w:num w:numId="2" w16cid:durableId="1707369861">
    <w:abstractNumId w:val="10"/>
  </w:num>
  <w:num w:numId="3" w16cid:durableId="1500386515">
    <w:abstractNumId w:val="5"/>
  </w:num>
  <w:num w:numId="4" w16cid:durableId="1687830356">
    <w:abstractNumId w:val="0"/>
  </w:num>
  <w:num w:numId="5" w16cid:durableId="887423390">
    <w:abstractNumId w:val="7"/>
  </w:num>
  <w:num w:numId="6" w16cid:durableId="26683383">
    <w:abstractNumId w:val="11"/>
  </w:num>
  <w:num w:numId="7" w16cid:durableId="1123423173">
    <w:abstractNumId w:val="1"/>
  </w:num>
  <w:num w:numId="8" w16cid:durableId="413354313">
    <w:abstractNumId w:val="3"/>
  </w:num>
  <w:num w:numId="9" w16cid:durableId="336276153">
    <w:abstractNumId w:val="8"/>
  </w:num>
  <w:num w:numId="10" w16cid:durableId="818614452">
    <w:abstractNumId w:val="6"/>
  </w:num>
  <w:num w:numId="11" w16cid:durableId="773675708">
    <w:abstractNumId w:val="9"/>
  </w:num>
  <w:num w:numId="12" w16cid:durableId="370426597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hyphenationZone w:val="425"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B6"/>
    <w:rsid w:val="0000052E"/>
    <w:rsid w:val="00002213"/>
    <w:rsid w:val="00002AD5"/>
    <w:rsid w:val="00002BD7"/>
    <w:rsid w:val="00003E75"/>
    <w:rsid w:val="000046D7"/>
    <w:rsid w:val="00004A5A"/>
    <w:rsid w:val="00006CCF"/>
    <w:rsid w:val="00010056"/>
    <w:rsid w:val="000108C8"/>
    <w:rsid w:val="000123CB"/>
    <w:rsid w:val="0001370C"/>
    <w:rsid w:val="00014CAA"/>
    <w:rsid w:val="000163ED"/>
    <w:rsid w:val="00016B38"/>
    <w:rsid w:val="00020711"/>
    <w:rsid w:val="00021FE8"/>
    <w:rsid w:val="00022AD3"/>
    <w:rsid w:val="0002376B"/>
    <w:rsid w:val="0002467A"/>
    <w:rsid w:val="000260FF"/>
    <w:rsid w:val="00026C46"/>
    <w:rsid w:val="000275C0"/>
    <w:rsid w:val="0003094C"/>
    <w:rsid w:val="000323A1"/>
    <w:rsid w:val="00032BBF"/>
    <w:rsid w:val="00033F81"/>
    <w:rsid w:val="000348EE"/>
    <w:rsid w:val="00035050"/>
    <w:rsid w:val="00036165"/>
    <w:rsid w:val="00036364"/>
    <w:rsid w:val="0004298C"/>
    <w:rsid w:val="00042FD5"/>
    <w:rsid w:val="0004502D"/>
    <w:rsid w:val="0004627C"/>
    <w:rsid w:val="00050254"/>
    <w:rsid w:val="000511E0"/>
    <w:rsid w:val="000528E7"/>
    <w:rsid w:val="00053320"/>
    <w:rsid w:val="00057769"/>
    <w:rsid w:val="00061504"/>
    <w:rsid w:val="0006196F"/>
    <w:rsid w:val="00061C86"/>
    <w:rsid w:val="000626BB"/>
    <w:rsid w:val="00065B4F"/>
    <w:rsid w:val="00066197"/>
    <w:rsid w:val="000670C3"/>
    <w:rsid w:val="00067BDA"/>
    <w:rsid w:val="00070202"/>
    <w:rsid w:val="00071997"/>
    <w:rsid w:val="00072665"/>
    <w:rsid w:val="0007280F"/>
    <w:rsid w:val="00072F8C"/>
    <w:rsid w:val="00074F11"/>
    <w:rsid w:val="00076CC3"/>
    <w:rsid w:val="00081177"/>
    <w:rsid w:val="00081727"/>
    <w:rsid w:val="00081F23"/>
    <w:rsid w:val="000841A3"/>
    <w:rsid w:val="0008611B"/>
    <w:rsid w:val="00086243"/>
    <w:rsid w:val="00091485"/>
    <w:rsid w:val="00093D65"/>
    <w:rsid w:val="00096A9D"/>
    <w:rsid w:val="000973A6"/>
    <w:rsid w:val="000A0AC4"/>
    <w:rsid w:val="000A1421"/>
    <w:rsid w:val="000A2F6D"/>
    <w:rsid w:val="000A362E"/>
    <w:rsid w:val="000A38EF"/>
    <w:rsid w:val="000A4E6E"/>
    <w:rsid w:val="000A6C77"/>
    <w:rsid w:val="000B2152"/>
    <w:rsid w:val="000B218C"/>
    <w:rsid w:val="000B3044"/>
    <w:rsid w:val="000B3D33"/>
    <w:rsid w:val="000B4083"/>
    <w:rsid w:val="000B72F6"/>
    <w:rsid w:val="000B7579"/>
    <w:rsid w:val="000C069C"/>
    <w:rsid w:val="000C47C9"/>
    <w:rsid w:val="000C5F15"/>
    <w:rsid w:val="000C6557"/>
    <w:rsid w:val="000D05AA"/>
    <w:rsid w:val="000D1166"/>
    <w:rsid w:val="000D6595"/>
    <w:rsid w:val="000D69BF"/>
    <w:rsid w:val="000D79D0"/>
    <w:rsid w:val="000D7CDA"/>
    <w:rsid w:val="000E22E8"/>
    <w:rsid w:val="000E23CF"/>
    <w:rsid w:val="000E303D"/>
    <w:rsid w:val="000E4F5B"/>
    <w:rsid w:val="000E53D6"/>
    <w:rsid w:val="000E5675"/>
    <w:rsid w:val="000E7AC5"/>
    <w:rsid w:val="000F0B94"/>
    <w:rsid w:val="000F5FEA"/>
    <w:rsid w:val="000F781F"/>
    <w:rsid w:val="001021CB"/>
    <w:rsid w:val="00103836"/>
    <w:rsid w:val="00103DA3"/>
    <w:rsid w:val="00104758"/>
    <w:rsid w:val="0010485F"/>
    <w:rsid w:val="00114222"/>
    <w:rsid w:val="00114E14"/>
    <w:rsid w:val="0012150C"/>
    <w:rsid w:val="001218F9"/>
    <w:rsid w:val="00123470"/>
    <w:rsid w:val="00123DA9"/>
    <w:rsid w:val="00124DF3"/>
    <w:rsid w:val="00131C03"/>
    <w:rsid w:val="00131D2C"/>
    <w:rsid w:val="001348DD"/>
    <w:rsid w:val="00135119"/>
    <w:rsid w:val="00136575"/>
    <w:rsid w:val="0013721B"/>
    <w:rsid w:val="001413AC"/>
    <w:rsid w:val="00141938"/>
    <w:rsid w:val="00141FFA"/>
    <w:rsid w:val="0014604D"/>
    <w:rsid w:val="0014702E"/>
    <w:rsid w:val="00147D62"/>
    <w:rsid w:val="00150B59"/>
    <w:rsid w:val="001512B8"/>
    <w:rsid w:val="00156495"/>
    <w:rsid w:val="00156B42"/>
    <w:rsid w:val="001615CA"/>
    <w:rsid w:val="00162208"/>
    <w:rsid w:val="00162F22"/>
    <w:rsid w:val="0016366D"/>
    <w:rsid w:val="00163B56"/>
    <w:rsid w:val="00164018"/>
    <w:rsid w:val="0016641B"/>
    <w:rsid w:val="00167027"/>
    <w:rsid w:val="00170956"/>
    <w:rsid w:val="00171588"/>
    <w:rsid w:val="00172120"/>
    <w:rsid w:val="001722C7"/>
    <w:rsid w:val="00173BFD"/>
    <w:rsid w:val="001742DC"/>
    <w:rsid w:val="001743F4"/>
    <w:rsid w:val="00174590"/>
    <w:rsid w:val="0017470F"/>
    <w:rsid w:val="001755BC"/>
    <w:rsid w:val="00176AF4"/>
    <w:rsid w:val="00180086"/>
    <w:rsid w:val="001802FD"/>
    <w:rsid w:val="0018095E"/>
    <w:rsid w:val="00180F9A"/>
    <w:rsid w:val="00181BF3"/>
    <w:rsid w:val="00183EAC"/>
    <w:rsid w:val="00185B01"/>
    <w:rsid w:val="0018652B"/>
    <w:rsid w:val="00186729"/>
    <w:rsid w:val="001935FE"/>
    <w:rsid w:val="001979F1"/>
    <w:rsid w:val="00197D6C"/>
    <w:rsid w:val="001A2B6E"/>
    <w:rsid w:val="001A37F0"/>
    <w:rsid w:val="001B297D"/>
    <w:rsid w:val="001B3F75"/>
    <w:rsid w:val="001B591E"/>
    <w:rsid w:val="001B73C6"/>
    <w:rsid w:val="001B79D6"/>
    <w:rsid w:val="001C3405"/>
    <w:rsid w:val="001C5EC9"/>
    <w:rsid w:val="001C5F0D"/>
    <w:rsid w:val="001D12CC"/>
    <w:rsid w:val="001D4B53"/>
    <w:rsid w:val="001E0CAF"/>
    <w:rsid w:val="001E1546"/>
    <w:rsid w:val="001E2AEB"/>
    <w:rsid w:val="001E2C5A"/>
    <w:rsid w:val="001E572A"/>
    <w:rsid w:val="001E613B"/>
    <w:rsid w:val="001E7677"/>
    <w:rsid w:val="001F05B7"/>
    <w:rsid w:val="001F1708"/>
    <w:rsid w:val="001F523B"/>
    <w:rsid w:val="001F5A91"/>
    <w:rsid w:val="001F73E8"/>
    <w:rsid w:val="002007B9"/>
    <w:rsid w:val="002021B0"/>
    <w:rsid w:val="002038C3"/>
    <w:rsid w:val="00207ABE"/>
    <w:rsid w:val="00207F21"/>
    <w:rsid w:val="00211206"/>
    <w:rsid w:val="002120E1"/>
    <w:rsid w:val="00213C45"/>
    <w:rsid w:val="00214AB3"/>
    <w:rsid w:val="00216CDF"/>
    <w:rsid w:val="00220299"/>
    <w:rsid w:val="002223F8"/>
    <w:rsid w:val="00222F08"/>
    <w:rsid w:val="00222FA6"/>
    <w:rsid w:val="002246C2"/>
    <w:rsid w:val="002258F2"/>
    <w:rsid w:val="00226184"/>
    <w:rsid w:val="00227104"/>
    <w:rsid w:val="002274BD"/>
    <w:rsid w:val="002304A2"/>
    <w:rsid w:val="00232A1C"/>
    <w:rsid w:val="00233456"/>
    <w:rsid w:val="00233E93"/>
    <w:rsid w:val="00234090"/>
    <w:rsid w:val="00235DE6"/>
    <w:rsid w:val="0023609C"/>
    <w:rsid w:val="00236683"/>
    <w:rsid w:val="0023701E"/>
    <w:rsid w:val="00240861"/>
    <w:rsid w:val="002412B5"/>
    <w:rsid w:val="00241753"/>
    <w:rsid w:val="002424C4"/>
    <w:rsid w:val="00243003"/>
    <w:rsid w:val="00243964"/>
    <w:rsid w:val="00245F6C"/>
    <w:rsid w:val="0025092D"/>
    <w:rsid w:val="002529B6"/>
    <w:rsid w:val="00255BF3"/>
    <w:rsid w:val="00256295"/>
    <w:rsid w:val="0025636A"/>
    <w:rsid w:val="00256BC6"/>
    <w:rsid w:val="00260987"/>
    <w:rsid w:val="00260B25"/>
    <w:rsid w:val="00260F1E"/>
    <w:rsid w:val="00262FA9"/>
    <w:rsid w:val="002641C0"/>
    <w:rsid w:val="00264795"/>
    <w:rsid w:val="002655CC"/>
    <w:rsid w:val="00265734"/>
    <w:rsid w:val="00265E4D"/>
    <w:rsid w:val="002679A0"/>
    <w:rsid w:val="002726B6"/>
    <w:rsid w:val="00273582"/>
    <w:rsid w:val="00273D74"/>
    <w:rsid w:val="00274D71"/>
    <w:rsid w:val="00274F08"/>
    <w:rsid w:val="00275E89"/>
    <w:rsid w:val="00277ABD"/>
    <w:rsid w:val="002806A4"/>
    <w:rsid w:val="00280876"/>
    <w:rsid w:val="0028555C"/>
    <w:rsid w:val="00285E78"/>
    <w:rsid w:val="002863C6"/>
    <w:rsid w:val="002924C3"/>
    <w:rsid w:val="002935B3"/>
    <w:rsid w:val="0029478C"/>
    <w:rsid w:val="00294AE6"/>
    <w:rsid w:val="00295E92"/>
    <w:rsid w:val="00297482"/>
    <w:rsid w:val="002977D9"/>
    <w:rsid w:val="00297F83"/>
    <w:rsid w:val="002A00FF"/>
    <w:rsid w:val="002A2B1F"/>
    <w:rsid w:val="002A3865"/>
    <w:rsid w:val="002A457F"/>
    <w:rsid w:val="002A4CB7"/>
    <w:rsid w:val="002A66F5"/>
    <w:rsid w:val="002A6939"/>
    <w:rsid w:val="002B07A7"/>
    <w:rsid w:val="002B0E90"/>
    <w:rsid w:val="002B1985"/>
    <w:rsid w:val="002B203D"/>
    <w:rsid w:val="002B2EA9"/>
    <w:rsid w:val="002B3BC5"/>
    <w:rsid w:val="002B4E9B"/>
    <w:rsid w:val="002B54DC"/>
    <w:rsid w:val="002B565E"/>
    <w:rsid w:val="002B5F2B"/>
    <w:rsid w:val="002B5F87"/>
    <w:rsid w:val="002B6137"/>
    <w:rsid w:val="002C081D"/>
    <w:rsid w:val="002C0D79"/>
    <w:rsid w:val="002C1046"/>
    <w:rsid w:val="002C2B75"/>
    <w:rsid w:val="002C2ECB"/>
    <w:rsid w:val="002C439A"/>
    <w:rsid w:val="002C7828"/>
    <w:rsid w:val="002D1865"/>
    <w:rsid w:val="002D4A97"/>
    <w:rsid w:val="002D5B69"/>
    <w:rsid w:val="002D630E"/>
    <w:rsid w:val="002D6D18"/>
    <w:rsid w:val="002D6E0E"/>
    <w:rsid w:val="002D7DF8"/>
    <w:rsid w:val="002E04FD"/>
    <w:rsid w:val="002E0630"/>
    <w:rsid w:val="002E0E07"/>
    <w:rsid w:val="002E457E"/>
    <w:rsid w:val="002F1B1C"/>
    <w:rsid w:val="002F5809"/>
    <w:rsid w:val="002F65D1"/>
    <w:rsid w:val="002F67FF"/>
    <w:rsid w:val="002F7E0E"/>
    <w:rsid w:val="003022E1"/>
    <w:rsid w:val="00303BE6"/>
    <w:rsid w:val="003044AE"/>
    <w:rsid w:val="00304985"/>
    <w:rsid w:val="00304B14"/>
    <w:rsid w:val="00304DC7"/>
    <w:rsid w:val="003066D3"/>
    <w:rsid w:val="00307239"/>
    <w:rsid w:val="00307892"/>
    <w:rsid w:val="00311145"/>
    <w:rsid w:val="00313F9C"/>
    <w:rsid w:val="00315E60"/>
    <w:rsid w:val="00316751"/>
    <w:rsid w:val="00316F26"/>
    <w:rsid w:val="00320B4B"/>
    <w:rsid w:val="00320FC0"/>
    <w:rsid w:val="00321E3C"/>
    <w:rsid w:val="00321F8C"/>
    <w:rsid w:val="003248B5"/>
    <w:rsid w:val="00324C79"/>
    <w:rsid w:val="00326141"/>
    <w:rsid w:val="00327F79"/>
    <w:rsid w:val="003312A6"/>
    <w:rsid w:val="003313FF"/>
    <w:rsid w:val="00332F37"/>
    <w:rsid w:val="00333273"/>
    <w:rsid w:val="00334603"/>
    <w:rsid w:val="00334D85"/>
    <w:rsid w:val="00335A4F"/>
    <w:rsid w:val="0033611A"/>
    <w:rsid w:val="0033798A"/>
    <w:rsid w:val="003431BE"/>
    <w:rsid w:val="003448E7"/>
    <w:rsid w:val="00344D5F"/>
    <w:rsid w:val="00345034"/>
    <w:rsid w:val="003513EC"/>
    <w:rsid w:val="003529F4"/>
    <w:rsid w:val="00355565"/>
    <w:rsid w:val="00356968"/>
    <w:rsid w:val="00357276"/>
    <w:rsid w:val="003605BB"/>
    <w:rsid w:val="00360990"/>
    <w:rsid w:val="00363267"/>
    <w:rsid w:val="003657E0"/>
    <w:rsid w:val="0037438A"/>
    <w:rsid w:val="00374F4D"/>
    <w:rsid w:val="0037620D"/>
    <w:rsid w:val="00376742"/>
    <w:rsid w:val="00376BC2"/>
    <w:rsid w:val="003811C6"/>
    <w:rsid w:val="0038407C"/>
    <w:rsid w:val="003856F7"/>
    <w:rsid w:val="00386669"/>
    <w:rsid w:val="00386AC1"/>
    <w:rsid w:val="00387222"/>
    <w:rsid w:val="0038753E"/>
    <w:rsid w:val="00387D27"/>
    <w:rsid w:val="00390AD2"/>
    <w:rsid w:val="00390BE8"/>
    <w:rsid w:val="0039169E"/>
    <w:rsid w:val="00394FCF"/>
    <w:rsid w:val="003A10A0"/>
    <w:rsid w:val="003A185D"/>
    <w:rsid w:val="003A2F8A"/>
    <w:rsid w:val="003A5179"/>
    <w:rsid w:val="003A5661"/>
    <w:rsid w:val="003A7ECA"/>
    <w:rsid w:val="003B06FA"/>
    <w:rsid w:val="003B0AAD"/>
    <w:rsid w:val="003B19EF"/>
    <w:rsid w:val="003B445F"/>
    <w:rsid w:val="003B5B1D"/>
    <w:rsid w:val="003B5B31"/>
    <w:rsid w:val="003B623A"/>
    <w:rsid w:val="003B7DD0"/>
    <w:rsid w:val="003B7FB7"/>
    <w:rsid w:val="003C0D49"/>
    <w:rsid w:val="003C0DEC"/>
    <w:rsid w:val="003C1CAF"/>
    <w:rsid w:val="003C4F76"/>
    <w:rsid w:val="003C5D6C"/>
    <w:rsid w:val="003D03F9"/>
    <w:rsid w:val="003D1A6F"/>
    <w:rsid w:val="003D22D5"/>
    <w:rsid w:val="003D383B"/>
    <w:rsid w:val="003D61A3"/>
    <w:rsid w:val="003D65EF"/>
    <w:rsid w:val="003D6650"/>
    <w:rsid w:val="003D66AA"/>
    <w:rsid w:val="003D67C0"/>
    <w:rsid w:val="003D78C1"/>
    <w:rsid w:val="003E18BC"/>
    <w:rsid w:val="003E4BAB"/>
    <w:rsid w:val="003E590F"/>
    <w:rsid w:val="003E65B3"/>
    <w:rsid w:val="003E7DEE"/>
    <w:rsid w:val="003F0133"/>
    <w:rsid w:val="003F0922"/>
    <w:rsid w:val="003F17AC"/>
    <w:rsid w:val="003F18E7"/>
    <w:rsid w:val="003F2335"/>
    <w:rsid w:val="003F7671"/>
    <w:rsid w:val="004001A8"/>
    <w:rsid w:val="00400C06"/>
    <w:rsid w:val="00401B93"/>
    <w:rsid w:val="00401D30"/>
    <w:rsid w:val="00406709"/>
    <w:rsid w:val="00406C3F"/>
    <w:rsid w:val="0040768A"/>
    <w:rsid w:val="004077AA"/>
    <w:rsid w:val="00410D84"/>
    <w:rsid w:val="00412436"/>
    <w:rsid w:val="004126D6"/>
    <w:rsid w:val="004135C0"/>
    <w:rsid w:val="00415A08"/>
    <w:rsid w:val="00415F4A"/>
    <w:rsid w:val="004163F9"/>
    <w:rsid w:val="00416CC2"/>
    <w:rsid w:val="004178FE"/>
    <w:rsid w:val="00417B6B"/>
    <w:rsid w:val="00422440"/>
    <w:rsid w:val="0042301D"/>
    <w:rsid w:val="00423530"/>
    <w:rsid w:val="00424E23"/>
    <w:rsid w:val="00424F5A"/>
    <w:rsid w:val="004253CB"/>
    <w:rsid w:val="0042638B"/>
    <w:rsid w:val="00426F5B"/>
    <w:rsid w:val="00430ACA"/>
    <w:rsid w:val="00432C32"/>
    <w:rsid w:val="004346BC"/>
    <w:rsid w:val="00435362"/>
    <w:rsid w:val="004355B0"/>
    <w:rsid w:val="0044083E"/>
    <w:rsid w:val="00440E83"/>
    <w:rsid w:val="00441A3E"/>
    <w:rsid w:val="00443A68"/>
    <w:rsid w:val="0045182F"/>
    <w:rsid w:val="0045234C"/>
    <w:rsid w:val="0045259B"/>
    <w:rsid w:val="004552CC"/>
    <w:rsid w:val="00456826"/>
    <w:rsid w:val="00460D24"/>
    <w:rsid w:val="00461703"/>
    <w:rsid w:val="00463CEF"/>
    <w:rsid w:val="004703A6"/>
    <w:rsid w:val="00470493"/>
    <w:rsid w:val="00472FC2"/>
    <w:rsid w:val="0047577F"/>
    <w:rsid w:val="00476FBB"/>
    <w:rsid w:val="00480147"/>
    <w:rsid w:val="00480824"/>
    <w:rsid w:val="00480BA8"/>
    <w:rsid w:val="00481777"/>
    <w:rsid w:val="004820BD"/>
    <w:rsid w:val="00482AFB"/>
    <w:rsid w:val="0048430A"/>
    <w:rsid w:val="004874A5"/>
    <w:rsid w:val="00487699"/>
    <w:rsid w:val="00491ECD"/>
    <w:rsid w:val="00492418"/>
    <w:rsid w:val="00494036"/>
    <w:rsid w:val="004949DB"/>
    <w:rsid w:val="00495028"/>
    <w:rsid w:val="004A1ED2"/>
    <w:rsid w:val="004A2508"/>
    <w:rsid w:val="004A2EE3"/>
    <w:rsid w:val="004A6842"/>
    <w:rsid w:val="004B0762"/>
    <w:rsid w:val="004B0834"/>
    <w:rsid w:val="004B0DDB"/>
    <w:rsid w:val="004B1BBE"/>
    <w:rsid w:val="004B226A"/>
    <w:rsid w:val="004B51B7"/>
    <w:rsid w:val="004B724E"/>
    <w:rsid w:val="004C2BD8"/>
    <w:rsid w:val="004C362C"/>
    <w:rsid w:val="004C6D44"/>
    <w:rsid w:val="004D2270"/>
    <w:rsid w:val="004D231A"/>
    <w:rsid w:val="004D24B7"/>
    <w:rsid w:val="004D2EE2"/>
    <w:rsid w:val="004D3167"/>
    <w:rsid w:val="004D5212"/>
    <w:rsid w:val="004D5A5B"/>
    <w:rsid w:val="004D5BAB"/>
    <w:rsid w:val="004D7D59"/>
    <w:rsid w:val="004E0987"/>
    <w:rsid w:val="004E0EB9"/>
    <w:rsid w:val="004E1430"/>
    <w:rsid w:val="004E2FD9"/>
    <w:rsid w:val="004E35E8"/>
    <w:rsid w:val="004E4480"/>
    <w:rsid w:val="004E65A9"/>
    <w:rsid w:val="004E7152"/>
    <w:rsid w:val="004E7672"/>
    <w:rsid w:val="004F0F33"/>
    <w:rsid w:val="004F1330"/>
    <w:rsid w:val="004F3264"/>
    <w:rsid w:val="004F354D"/>
    <w:rsid w:val="004F5263"/>
    <w:rsid w:val="004F6EC6"/>
    <w:rsid w:val="004F7234"/>
    <w:rsid w:val="004F757B"/>
    <w:rsid w:val="004F7D82"/>
    <w:rsid w:val="004F7DC7"/>
    <w:rsid w:val="005003D5"/>
    <w:rsid w:val="00504403"/>
    <w:rsid w:val="005046E1"/>
    <w:rsid w:val="00504C7B"/>
    <w:rsid w:val="0050523C"/>
    <w:rsid w:val="00505B9E"/>
    <w:rsid w:val="0050700D"/>
    <w:rsid w:val="00510FBC"/>
    <w:rsid w:val="00511A54"/>
    <w:rsid w:val="00512011"/>
    <w:rsid w:val="005143E3"/>
    <w:rsid w:val="0051448C"/>
    <w:rsid w:val="0051496A"/>
    <w:rsid w:val="00516034"/>
    <w:rsid w:val="00516385"/>
    <w:rsid w:val="00521298"/>
    <w:rsid w:val="005212A9"/>
    <w:rsid w:val="00521338"/>
    <w:rsid w:val="00521EF8"/>
    <w:rsid w:val="00524A24"/>
    <w:rsid w:val="005250FA"/>
    <w:rsid w:val="0052584C"/>
    <w:rsid w:val="00527683"/>
    <w:rsid w:val="00527689"/>
    <w:rsid w:val="005306EF"/>
    <w:rsid w:val="00532188"/>
    <w:rsid w:val="00534FE6"/>
    <w:rsid w:val="0053579C"/>
    <w:rsid w:val="00535C54"/>
    <w:rsid w:val="00536BFA"/>
    <w:rsid w:val="00537178"/>
    <w:rsid w:val="005420D2"/>
    <w:rsid w:val="00542577"/>
    <w:rsid w:val="00542845"/>
    <w:rsid w:val="005429A2"/>
    <w:rsid w:val="00542B16"/>
    <w:rsid w:val="00542E18"/>
    <w:rsid w:val="005444FA"/>
    <w:rsid w:val="00544A78"/>
    <w:rsid w:val="0054583A"/>
    <w:rsid w:val="005470EE"/>
    <w:rsid w:val="0055115A"/>
    <w:rsid w:val="005522D4"/>
    <w:rsid w:val="00552458"/>
    <w:rsid w:val="0055395E"/>
    <w:rsid w:val="00554F91"/>
    <w:rsid w:val="0055593B"/>
    <w:rsid w:val="0056122D"/>
    <w:rsid w:val="005620F5"/>
    <w:rsid w:val="005646C4"/>
    <w:rsid w:val="00570669"/>
    <w:rsid w:val="00570A58"/>
    <w:rsid w:val="005720AD"/>
    <w:rsid w:val="005726DE"/>
    <w:rsid w:val="005738EB"/>
    <w:rsid w:val="00573E14"/>
    <w:rsid w:val="005819FC"/>
    <w:rsid w:val="00581F6C"/>
    <w:rsid w:val="00582309"/>
    <w:rsid w:val="00582D71"/>
    <w:rsid w:val="005833CC"/>
    <w:rsid w:val="005839D5"/>
    <w:rsid w:val="00584276"/>
    <w:rsid w:val="00584CE7"/>
    <w:rsid w:val="00584D8E"/>
    <w:rsid w:val="00586084"/>
    <w:rsid w:val="005921BF"/>
    <w:rsid w:val="00592BC2"/>
    <w:rsid w:val="00597AAF"/>
    <w:rsid w:val="005A0586"/>
    <w:rsid w:val="005A0D4F"/>
    <w:rsid w:val="005A14F1"/>
    <w:rsid w:val="005A1823"/>
    <w:rsid w:val="005A1918"/>
    <w:rsid w:val="005A3556"/>
    <w:rsid w:val="005A6C92"/>
    <w:rsid w:val="005B0B71"/>
    <w:rsid w:val="005B0BFC"/>
    <w:rsid w:val="005B28BF"/>
    <w:rsid w:val="005B2907"/>
    <w:rsid w:val="005B441A"/>
    <w:rsid w:val="005B45CE"/>
    <w:rsid w:val="005B4939"/>
    <w:rsid w:val="005B4BDE"/>
    <w:rsid w:val="005B612C"/>
    <w:rsid w:val="005B6CA5"/>
    <w:rsid w:val="005B7AC4"/>
    <w:rsid w:val="005B7E62"/>
    <w:rsid w:val="005C0289"/>
    <w:rsid w:val="005C05F7"/>
    <w:rsid w:val="005C1996"/>
    <w:rsid w:val="005C1F04"/>
    <w:rsid w:val="005C234D"/>
    <w:rsid w:val="005C2E72"/>
    <w:rsid w:val="005C7117"/>
    <w:rsid w:val="005C7C36"/>
    <w:rsid w:val="005D00DA"/>
    <w:rsid w:val="005D092C"/>
    <w:rsid w:val="005D0A7D"/>
    <w:rsid w:val="005D0C43"/>
    <w:rsid w:val="005D12FC"/>
    <w:rsid w:val="005D1D05"/>
    <w:rsid w:val="005D2F8C"/>
    <w:rsid w:val="005D3482"/>
    <w:rsid w:val="005D4A84"/>
    <w:rsid w:val="005D4E76"/>
    <w:rsid w:val="005D4E93"/>
    <w:rsid w:val="005D5C21"/>
    <w:rsid w:val="005D7090"/>
    <w:rsid w:val="005D76B1"/>
    <w:rsid w:val="005D7A8E"/>
    <w:rsid w:val="005E04FC"/>
    <w:rsid w:val="005E09ED"/>
    <w:rsid w:val="005E17AE"/>
    <w:rsid w:val="005E2A7B"/>
    <w:rsid w:val="005E41A6"/>
    <w:rsid w:val="005E7462"/>
    <w:rsid w:val="005F0D7C"/>
    <w:rsid w:val="005F2D08"/>
    <w:rsid w:val="005F3028"/>
    <w:rsid w:val="005F30B6"/>
    <w:rsid w:val="00600A72"/>
    <w:rsid w:val="006029CC"/>
    <w:rsid w:val="00605B37"/>
    <w:rsid w:val="00605C9E"/>
    <w:rsid w:val="00606777"/>
    <w:rsid w:val="00607D2C"/>
    <w:rsid w:val="00607E10"/>
    <w:rsid w:val="0061004A"/>
    <w:rsid w:val="00610EDE"/>
    <w:rsid w:val="00612D6E"/>
    <w:rsid w:val="00615175"/>
    <w:rsid w:val="006166B6"/>
    <w:rsid w:val="006171B3"/>
    <w:rsid w:val="00617291"/>
    <w:rsid w:val="006175B3"/>
    <w:rsid w:val="006200D5"/>
    <w:rsid w:val="00620E9C"/>
    <w:rsid w:val="0062143E"/>
    <w:rsid w:val="006226BE"/>
    <w:rsid w:val="00622AC1"/>
    <w:rsid w:val="00624BBF"/>
    <w:rsid w:val="00625721"/>
    <w:rsid w:val="00626E2B"/>
    <w:rsid w:val="00627457"/>
    <w:rsid w:val="00627542"/>
    <w:rsid w:val="006337D7"/>
    <w:rsid w:val="00633EA3"/>
    <w:rsid w:val="00636156"/>
    <w:rsid w:val="00636606"/>
    <w:rsid w:val="00640A71"/>
    <w:rsid w:val="0064131B"/>
    <w:rsid w:val="00642437"/>
    <w:rsid w:val="00644DC1"/>
    <w:rsid w:val="006453E9"/>
    <w:rsid w:val="0064599D"/>
    <w:rsid w:val="00646D88"/>
    <w:rsid w:val="00647962"/>
    <w:rsid w:val="0065049F"/>
    <w:rsid w:val="00651699"/>
    <w:rsid w:val="0065187D"/>
    <w:rsid w:val="0065208C"/>
    <w:rsid w:val="006536A6"/>
    <w:rsid w:val="00655328"/>
    <w:rsid w:val="00655482"/>
    <w:rsid w:val="00655AF7"/>
    <w:rsid w:val="00657333"/>
    <w:rsid w:val="0066062E"/>
    <w:rsid w:val="006626A2"/>
    <w:rsid w:val="00662CEE"/>
    <w:rsid w:val="0066467D"/>
    <w:rsid w:val="00665044"/>
    <w:rsid w:val="006654AF"/>
    <w:rsid w:val="006665EF"/>
    <w:rsid w:val="00667EA9"/>
    <w:rsid w:val="00670FB8"/>
    <w:rsid w:val="00671010"/>
    <w:rsid w:val="0067203E"/>
    <w:rsid w:val="00674B03"/>
    <w:rsid w:val="00677902"/>
    <w:rsid w:val="00677F10"/>
    <w:rsid w:val="00683C2C"/>
    <w:rsid w:val="00683C5B"/>
    <w:rsid w:val="00683DCB"/>
    <w:rsid w:val="00684A9B"/>
    <w:rsid w:val="00685327"/>
    <w:rsid w:val="0068542A"/>
    <w:rsid w:val="00687305"/>
    <w:rsid w:val="006874E0"/>
    <w:rsid w:val="00692393"/>
    <w:rsid w:val="00694066"/>
    <w:rsid w:val="0069577B"/>
    <w:rsid w:val="00696613"/>
    <w:rsid w:val="00696931"/>
    <w:rsid w:val="006A119B"/>
    <w:rsid w:val="006A1423"/>
    <w:rsid w:val="006A6A68"/>
    <w:rsid w:val="006B0462"/>
    <w:rsid w:val="006B17B9"/>
    <w:rsid w:val="006B2FE9"/>
    <w:rsid w:val="006B4043"/>
    <w:rsid w:val="006B50E7"/>
    <w:rsid w:val="006B6F0A"/>
    <w:rsid w:val="006B7649"/>
    <w:rsid w:val="006C0200"/>
    <w:rsid w:val="006C0795"/>
    <w:rsid w:val="006C36F7"/>
    <w:rsid w:val="006C3F2B"/>
    <w:rsid w:val="006C5433"/>
    <w:rsid w:val="006C5771"/>
    <w:rsid w:val="006C59B6"/>
    <w:rsid w:val="006C65CE"/>
    <w:rsid w:val="006C6E13"/>
    <w:rsid w:val="006C7956"/>
    <w:rsid w:val="006D1CEB"/>
    <w:rsid w:val="006D55DF"/>
    <w:rsid w:val="006E0D43"/>
    <w:rsid w:val="006E1031"/>
    <w:rsid w:val="006E228F"/>
    <w:rsid w:val="006E57B7"/>
    <w:rsid w:val="006E5C90"/>
    <w:rsid w:val="006E6A85"/>
    <w:rsid w:val="006E73D5"/>
    <w:rsid w:val="006E7D1F"/>
    <w:rsid w:val="006F0BA8"/>
    <w:rsid w:val="006F41B4"/>
    <w:rsid w:val="006F6614"/>
    <w:rsid w:val="00700605"/>
    <w:rsid w:val="00701609"/>
    <w:rsid w:val="007018BC"/>
    <w:rsid w:val="00703518"/>
    <w:rsid w:val="007071CE"/>
    <w:rsid w:val="00707CF1"/>
    <w:rsid w:val="00712415"/>
    <w:rsid w:val="00712480"/>
    <w:rsid w:val="007128CB"/>
    <w:rsid w:val="00712FBC"/>
    <w:rsid w:val="00713D09"/>
    <w:rsid w:val="00717B54"/>
    <w:rsid w:val="00720781"/>
    <w:rsid w:val="007216F3"/>
    <w:rsid w:val="007228AB"/>
    <w:rsid w:val="00722B78"/>
    <w:rsid w:val="007237D0"/>
    <w:rsid w:val="00726B37"/>
    <w:rsid w:val="00727355"/>
    <w:rsid w:val="00730797"/>
    <w:rsid w:val="007325C4"/>
    <w:rsid w:val="0073298A"/>
    <w:rsid w:val="00733A16"/>
    <w:rsid w:val="00736D92"/>
    <w:rsid w:val="007379DC"/>
    <w:rsid w:val="007403EA"/>
    <w:rsid w:val="00741E59"/>
    <w:rsid w:val="00742AEC"/>
    <w:rsid w:val="00743212"/>
    <w:rsid w:val="007437C6"/>
    <w:rsid w:val="0075017B"/>
    <w:rsid w:val="00750511"/>
    <w:rsid w:val="00750597"/>
    <w:rsid w:val="00751751"/>
    <w:rsid w:val="007533A2"/>
    <w:rsid w:val="00754160"/>
    <w:rsid w:val="007543F8"/>
    <w:rsid w:val="00755BEC"/>
    <w:rsid w:val="0075687D"/>
    <w:rsid w:val="00756FA2"/>
    <w:rsid w:val="007626EE"/>
    <w:rsid w:val="00762AD4"/>
    <w:rsid w:val="00763DA6"/>
    <w:rsid w:val="007647F8"/>
    <w:rsid w:val="007650A5"/>
    <w:rsid w:val="007655B3"/>
    <w:rsid w:val="00770CFC"/>
    <w:rsid w:val="00771251"/>
    <w:rsid w:val="00772173"/>
    <w:rsid w:val="00772F06"/>
    <w:rsid w:val="00774831"/>
    <w:rsid w:val="007802BA"/>
    <w:rsid w:val="0078379B"/>
    <w:rsid w:val="007845BC"/>
    <w:rsid w:val="00790DA3"/>
    <w:rsid w:val="00790F42"/>
    <w:rsid w:val="0079229E"/>
    <w:rsid w:val="007924DA"/>
    <w:rsid w:val="0079331E"/>
    <w:rsid w:val="00794A1A"/>
    <w:rsid w:val="00795B41"/>
    <w:rsid w:val="00795EE1"/>
    <w:rsid w:val="007961A0"/>
    <w:rsid w:val="007972F6"/>
    <w:rsid w:val="00797462"/>
    <w:rsid w:val="00797B71"/>
    <w:rsid w:val="00797F03"/>
    <w:rsid w:val="007A0934"/>
    <w:rsid w:val="007A162B"/>
    <w:rsid w:val="007A1B5A"/>
    <w:rsid w:val="007A2526"/>
    <w:rsid w:val="007A4CCF"/>
    <w:rsid w:val="007B01CF"/>
    <w:rsid w:val="007B025F"/>
    <w:rsid w:val="007B0A02"/>
    <w:rsid w:val="007B205A"/>
    <w:rsid w:val="007B397A"/>
    <w:rsid w:val="007B4547"/>
    <w:rsid w:val="007B4D1E"/>
    <w:rsid w:val="007B70BD"/>
    <w:rsid w:val="007B7342"/>
    <w:rsid w:val="007C1A36"/>
    <w:rsid w:val="007C2FB4"/>
    <w:rsid w:val="007C3CD9"/>
    <w:rsid w:val="007C4FD1"/>
    <w:rsid w:val="007C56AA"/>
    <w:rsid w:val="007C598D"/>
    <w:rsid w:val="007D0176"/>
    <w:rsid w:val="007D02A4"/>
    <w:rsid w:val="007D1816"/>
    <w:rsid w:val="007D201F"/>
    <w:rsid w:val="007D282A"/>
    <w:rsid w:val="007D295F"/>
    <w:rsid w:val="007D39AC"/>
    <w:rsid w:val="007D5565"/>
    <w:rsid w:val="007D7762"/>
    <w:rsid w:val="007E06C0"/>
    <w:rsid w:val="007E3648"/>
    <w:rsid w:val="007E49DD"/>
    <w:rsid w:val="007E4D53"/>
    <w:rsid w:val="007E65DF"/>
    <w:rsid w:val="007E78A0"/>
    <w:rsid w:val="007E7BA8"/>
    <w:rsid w:val="007F0AC3"/>
    <w:rsid w:val="007F1FAB"/>
    <w:rsid w:val="007F353D"/>
    <w:rsid w:val="007F3CF0"/>
    <w:rsid w:val="007F4707"/>
    <w:rsid w:val="007F6BEB"/>
    <w:rsid w:val="008006F8"/>
    <w:rsid w:val="00800D22"/>
    <w:rsid w:val="0080152E"/>
    <w:rsid w:val="0080201C"/>
    <w:rsid w:val="00802A7C"/>
    <w:rsid w:val="008060A6"/>
    <w:rsid w:val="008060E5"/>
    <w:rsid w:val="008113D2"/>
    <w:rsid w:val="00813001"/>
    <w:rsid w:val="00813705"/>
    <w:rsid w:val="00813C02"/>
    <w:rsid w:val="008149D9"/>
    <w:rsid w:val="00815567"/>
    <w:rsid w:val="0081723C"/>
    <w:rsid w:val="00825283"/>
    <w:rsid w:val="008252AF"/>
    <w:rsid w:val="008254AC"/>
    <w:rsid w:val="00825BC5"/>
    <w:rsid w:val="00826BBF"/>
    <w:rsid w:val="00826F68"/>
    <w:rsid w:val="0082732F"/>
    <w:rsid w:val="008275D6"/>
    <w:rsid w:val="00827C5E"/>
    <w:rsid w:val="008305F9"/>
    <w:rsid w:val="00830CC5"/>
    <w:rsid w:val="008316B8"/>
    <w:rsid w:val="00833A36"/>
    <w:rsid w:val="00836F88"/>
    <w:rsid w:val="008445E8"/>
    <w:rsid w:val="008446ED"/>
    <w:rsid w:val="008452E6"/>
    <w:rsid w:val="00847D66"/>
    <w:rsid w:val="00851689"/>
    <w:rsid w:val="00851FEE"/>
    <w:rsid w:val="00852342"/>
    <w:rsid w:val="00856706"/>
    <w:rsid w:val="008579B8"/>
    <w:rsid w:val="0086129D"/>
    <w:rsid w:val="008636E5"/>
    <w:rsid w:val="00864697"/>
    <w:rsid w:val="008646CF"/>
    <w:rsid w:val="008650F2"/>
    <w:rsid w:val="008653E3"/>
    <w:rsid w:val="00872714"/>
    <w:rsid w:val="00872768"/>
    <w:rsid w:val="00872B12"/>
    <w:rsid w:val="008743CF"/>
    <w:rsid w:val="00876D6D"/>
    <w:rsid w:val="0087710E"/>
    <w:rsid w:val="0088067C"/>
    <w:rsid w:val="00880D3C"/>
    <w:rsid w:val="00882797"/>
    <w:rsid w:val="00883E2E"/>
    <w:rsid w:val="008868A7"/>
    <w:rsid w:val="00887A7E"/>
    <w:rsid w:val="00891649"/>
    <w:rsid w:val="00892080"/>
    <w:rsid w:val="00893643"/>
    <w:rsid w:val="0089384B"/>
    <w:rsid w:val="00893CD9"/>
    <w:rsid w:val="00895014"/>
    <w:rsid w:val="008951C9"/>
    <w:rsid w:val="008965DA"/>
    <w:rsid w:val="008969FD"/>
    <w:rsid w:val="00896C40"/>
    <w:rsid w:val="008A124E"/>
    <w:rsid w:val="008A25A1"/>
    <w:rsid w:val="008A3315"/>
    <w:rsid w:val="008A3D8B"/>
    <w:rsid w:val="008A43CC"/>
    <w:rsid w:val="008A441B"/>
    <w:rsid w:val="008A5490"/>
    <w:rsid w:val="008A62BD"/>
    <w:rsid w:val="008A736A"/>
    <w:rsid w:val="008B0FDB"/>
    <w:rsid w:val="008B170E"/>
    <w:rsid w:val="008B251E"/>
    <w:rsid w:val="008B2A96"/>
    <w:rsid w:val="008B4784"/>
    <w:rsid w:val="008B5630"/>
    <w:rsid w:val="008B6257"/>
    <w:rsid w:val="008B6484"/>
    <w:rsid w:val="008C297C"/>
    <w:rsid w:val="008C4218"/>
    <w:rsid w:val="008C5DD6"/>
    <w:rsid w:val="008C63CE"/>
    <w:rsid w:val="008D07BE"/>
    <w:rsid w:val="008D0DB3"/>
    <w:rsid w:val="008D260B"/>
    <w:rsid w:val="008D5754"/>
    <w:rsid w:val="008E0F98"/>
    <w:rsid w:val="008E331F"/>
    <w:rsid w:val="008E53DA"/>
    <w:rsid w:val="008F12EF"/>
    <w:rsid w:val="008F1465"/>
    <w:rsid w:val="008F28BE"/>
    <w:rsid w:val="008F33E8"/>
    <w:rsid w:val="008F4EF5"/>
    <w:rsid w:val="008F4FEF"/>
    <w:rsid w:val="00900681"/>
    <w:rsid w:val="009007A6"/>
    <w:rsid w:val="00901ED8"/>
    <w:rsid w:val="00902C47"/>
    <w:rsid w:val="00902F14"/>
    <w:rsid w:val="00904779"/>
    <w:rsid w:val="009057A8"/>
    <w:rsid w:val="00906B9A"/>
    <w:rsid w:val="009077BE"/>
    <w:rsid w:val="009110A6"/>
    <w:rsid w:val="00911758"/>
    <w:rsid w:val="00911B9E"/>
    <w:rsid w:val="00913349"/>
    <w:rsid w:val="009148E1"/>
    <w:rsid w:val="00915FAB"/>
    <w:rsid w:val="00917A71"/>
    <w:rsid w:val="00920F4C"/>
    <w:rsid w:val="00932672"/>
    <w:rsid w:val="00933367"/>
    <w:rsid w:val="0093375B"/>
    <w:rsid w:val="009359A0"/>
    <w:rsid w:val="009432B8"/>
    <w:rsid w:val="009460DC"/>
    <w:rsid w:val="00946342"/>
    <w:rsid w:val="00947904"/>
    <w:rsid w:val="00947D02"/>
    <w:rsid w:val="00951C22"/>
    <w:rsid w:val="00952292"/>
    <w:rsid w:val="00953C1B"/>
    <w:rsid w:val="00953F75"/>
    <w:rsid w:val="00955862"/>
    <w:rsid w:val="00955968"/>
    <w:rsid w:val="00956A31"/>
    <w:rsid w:val="0095799A"/>
    <w:rsid w:val="009602D7"/>
    <w:rsid w:val="00960A03"/>
    <w:rsid w:val="00960E1B"/>
    <w:rsid w:val="00960E7A"/>
    <w:rsid w:val="00962DCB"/>
    <w:rsid w:val="00962E58"/>
    <w:rsid w:val="0096592A"/>
    <w:rsid w:val="00966387"/>
    <w:rsid w:val="00966390"/>
    <w:rsid w:val="00971C65"/>
    <w:rsid w:val="00973518"/>
    <w:rsid w:val="00974F78"/>
    <w:rsid w:val="009753B6"/>
    <w:rsid w:val="009762C2"/>
    <w:rsid w:val="00980721"/>
    <w:rsid w:val="009830DA"/>
    <w:rsid w:val="0098537F"/>
    <w:rsid w:val="00991F4C"/>
    <w:rsid w:val="00993F97"/>
    <w:rsid w:val="00995053"/>
    <w:rsid w:val="00995A63"/>
    <w:rsid w:val="0099647D"/>
    <w:rsid w:val="00997024"/>
    <w:rsid w:val="0099746A"/>
    <w:rsid w:val="00997F85"/>
    <w:rsid w:val="009A1B4C"/>
    <w:rsid w:val="009A47A4"/>
    <w:rsid w:val="009A4D10"/>
    <w:rsid w:val="009A660D"/>
    <w:rsid w:val="009B08F8"/>
    <w:rsid w:val="009B1861"/>
    <w:rsid w:val="009B2FF4"/>
    <w:rsid w:val="009B4221"/>
    <w:rsid w:val="009C0D24"/>
    <w:rsid w:val="009C3CE6"/>
    <w:rsid w:val="009C48B9"/>
    <w:rsid w:val="009C6CEA"/>
    <w:rsid w:val="009D01F9"/>
    <w:rsid w:val="009D2B95"/>
    <w:rsid w:val="009D31D6"/>
    <w:rsid w:val="009D35DD"/>
    <w:rsid w:val="009D39BC"/>
    <w:rsid w:val="009D3E1A"/>
    <w:rsid w:val="009D49C6"/>
    <w:rsid w:val="009D6761"/>
    <w:rsid w:val="009D7B39"/>
    <w:rsid w:val="009E0573"/>
    <w:rsid w:val="009E10DF"/>
    <w:rsid w:val="009E3676"/>
    <w:rsid w:val="009E4386"/>
    <w:rsid w:val="009E4B1B"/>
    <w:rsid w:val="009E5A35"/>
    <w:rsid w:val="009E72B5"/>
    <w:rsid w:val="009F46E8"/>
    <w:rsid w:val="009F4F60"/>
    <w:rsid w:val="009F5440"/>
    <w:rsid w:val="009F6A1C"/>
    <w:rsid w:val="009F70E6"/>
    <w:rsid w:val="00A003DA"/>
    <w:rsid w:val="00A01CEB"/>
    <w:rsid w:val="00A03139"/>
    <w:rsid w:val="00A034E0"/>
    <w:rsid w:val="00A04C84"/>
    <w:rsid w:val="00A07C2E"/>
    <w:rsid w:val="00A07C96"/>
    <w:rsid w:val="00A07E72"/>
    <w:rsid w:val="00A10192"/>
    <w:rsid w:val="00A11A57"/>
    <w:rsid w:val="00A1241C"/>
    <w:rsid w:val="00A1442E"/>
    <w:rsid w:val="00A14886"/>
    <w:rsid w:val="00A15FE8"/>
    <w:rsid w:val="00A1606C"/>
    <w:rsid w:val="00A1649F"/>
    <w:rsid w:val="00A169DD"/>
    <w:rsid w:val="00A17E70"/>
    <w:rsid w:val="00A2187C"/>
    <w:rsid w:val="00A235EC"/>
    <w:rsid w:val="00A236BC"/>
    <w:rsid w:val="00A24B93"/>
    <w:rsid w:val="00A26058"/>
    <w:rsid w:val="00A2755A"/>
    <w:rsid w:val="00A30C5B"/>
    <w:rsid w:val="00A316AA"/>
    <w:rsid w:val="00A33AF1"/>
    <w:rsid w:val="00A33B4B"/>
    <w:rsid w:val="00A33BA3"/>
    <w:rsid w:val="00A35544"/>
    <w:rsid w:val="00A367D6"/>
    <w:rsid w:val="00A41744"/>
    <w:rsid w:val="00A42D1A"/>
    <w:rsid w:val="00A45CC2"/>
    <w:rsid w:val="00A474C2"/>
    <w:rsid w:val="00A506C3"/>
    <w:rsid w:val="00A50B6D"/>
    <w:rsid w:val="00A50CE9"/>
    <w:rsid w:val="00A513F4"/>
    <w:rsid w:val="00A5361C"/>
    <w:rsid w:val="00A53CA8"/>
    <w:rsid w:val="00A566F8"/>
    <w:rsid w:val="00A57ED7"/>
    <w:rsid w:val="00A60210"/>
    <w:rsid w:val="00A63967"/>
    <w:rsid w:val="00A6528D"/>
    <w:rsid w:val="00A6660A"/>
    <w:rsid w:val="00A66A98"/>
    <w:rsid w:val="00A671BE"/>
    <w:rsid w:val="00A67CE3"/>
    <w:rsid w:val="00A716E0"/>
    <w:rsid w:val="00A728BD"/>
    <w:rsid w:val="00A80505"/>
    <w:rsid w:val="00A836B8"/>
    <w:rsid w:val="00A84810"/>
    <w:rsid w:val="00A860D5"/>
    <w:rsid w:val="00A86845"/>
    <w:rsid w:val="00A92A89"/>
    <w:rsid w:val="00A93D0B"/>
    <w:rsid w:val="00A94E21"/>
    <w:rsid w:val="00A9500B"/>
    <w:rsid w:val="00A96835"/>
    <w:rsid w:val="00AA2844"/>
    <w:rsid w:val="00AA2AE6"/>
    <w:rsid w:val="00AA4E97"/>
    <w:rsid w:val="00AA4EEE"/>
    <w:rsid w:val="00AA7A93"/>
    <w:rsid w:val="00AB0FBE"/>
    <w:rsid w:val="00AB2EF4"/>
    <w:rsid w:val="00AB38B6"/>
    <w:rsid w:val="00AB3F12"/>
    <w:rsid w:val="00AB5097"/>
    <w:rsid w:val="00AB7122"/>
    <w:rsid w:val="00AB7154"/>
    <w:rsid w:val="00AB790B"/>
    <w:rsid w:val="00AC0AB6"/>
    <w:rsid w:val="00AC1947"/>
    <w:rsid w:val="00AC3CCD"/>
    <w:rsid w:val="00AC5B66"/>
    <w:rsid w:val="00AC658F"/>
    <w:rsid w:val="00AC7DB1"/>
    <w:rsid w:val="00AD02AC"/>
    <w:rsid w:val="00AD0329"/>
    <w:rsid w:val="00AD5E6A"/>
    <w:rsid w:val="00AE2245"/>
    <w:rsid w:val="00AE25E0"/>
    <w:rsid w:val="00AE32D7"/>
    <w:rsid w:val="00AE4717"/>
    <w:rsid w:val="00AE5BDA"/>
    <w:rsid w:val="00AE5FF7"/>
    <w:rsid w:val="00AF1313"/>
    <w:rsid w:val="00AF18D7"/>
    <w:rsid w:val="00AF1EA6"/>
    <w:rsid w:val="00AF45D5"/>
    <w:rsid w:val="00AF68E4"/>
    <w:rsid w:val="00AF701A"/>
    <w:rsid w:val="00AF77EF"/>
    <w:rsid w:val="00AF7EFD"/>
    <w:rsid w:val="00B0075E"/>
    <w:rsid w:val="00B0084B"/>
    <w:rsid w:val="00B02F24"/>
    <w:rsid w:val="00B03076"/>
    <w:rsid w:val="00B03B87"/>
    <w:rsid w:val="00B04514"/>
    <w:rsid w:val="00B051C7"/>
    <w:rsid w:val="00B053D6"/>
    <w:rsid w:val="00B05782"/>
    <w:rsid w:val="00B075BD"/>
    <w:rsid w:val="00B11D74"/>
    <w:rsid w:val="00B13D5D"/>
    <w:rsid w:val="00B1676B"/>
    <w:rsid w:val="00B1764E"/>
    <w:rsid w:val="00B17DC9"/>
    <w:rsid w:val="00B20633"/>
    <w:rsid w:val="00B21566"/>
    <w:rsid w:val="00B22CB5"/>
    <w:rsid w:val="00B23600"/>
    <w:rsid w:val="00B25583"/>
    <w:rsid w:val="00B26BE1"/>
    <w:rsid w:val="00B272CB"/>
    <w:rsid w:val="00B3038B"/>
    <w:rsid w:val="00B30622"/>
    <w:rsid w:val="00B324EF"/>
    <w:rsid w:val="00B32B7C"/>
    <w:rsid w:val="00B33E0F"/>
    <w:rsid w:val="00B341AB"/>
    <w:rsid w:val="00B345BB"/>
    <w:rsid w:val="00B36033"/>
    <w:rsid w:val="00B363B5"/>
    <w:rsid w:val="00B368F9"/>
    <w:rsid w:val="00B43166"/>
    <w:rsid w:val="00B437F4"/>
    <w:rsid w:val="00B53EE2"/>
    <w:rsid w:val="00B546EB"/>
    <w:rsid w:val="00B54EB6"/>
    <w:rsid w:val="00B551FB"/>
    <w:rsid w:val="00B55207"/>
    <w:rsid w:val="00B55233"/>
    <w:rsid w:val="00B55595"/>
    <w:rsid w:val="00B60E01"/>
    <w:rsid w:val="00B642B6"/>
    <w:rsid w:val="00B65CA7"/>
    <w:rsid w:val="00B70D13"/>
    <w:rsid w:val="00B71268"/>
    <w:rsid w:val="00B726EA"/>
    <w:rsid w:val="00B72ABA"/>
    <w:rsid w:val="00B72C95"/>
    <w:rsid w:val="00B72D93"/>
    <w:rsid w:val="00B75990"/>
    <w:rsid w:val="00B76E29"/>
    <w:rsid w:val="00B77384"/>
    <w:rsid w:val="00B77F36"/>
    <w:rsid w:val="00B8092E"/>
    <w:rsid w:val="00B82DED"/>
    <w:rsid w:val="00B82F0F"/>
    <w:rsid w:val="00B85429"/>
    <w:rsid w:val="00B85C1E"/>
    <w:rsid w:val="00B8636D"/>
    <w:rsid w:val="00B863F0"/>
    <w:rsid w:val="00B8655C"/>
    <w:rsid w:val="00B90AEF"/>
    <w:rsid w:val="00B915F2"/>
    <w:rsid w:val="00B9171D"/>
    <w:rsid w:val="00B9172D"/>
    <w:rsid w:val="00B93220"/>
    <w:rsid w:val="00B93521"/>
    <w:rsid w:val="00B93AA1"/>
    <w:rsid w:val="00B95167"/>
    <w:rsid w:val="00B955F1"/>
    <w:rsid w:val="00BA22B6"/>
    <w:rsid w:val="00BA49E3"/>
    <w:rsid w:val="00BA4BB5"/>
    <w:rsid w:val="00BA6668"/>
    <w:rsid w:val="00BA7415"/>
    <w:rsid w:val="00BB1336"/>
    <w:rsid w:val="00BB4C28"/>
    <w:rsid w:val="00BB56E6"/>
    <w:rsid w:val="00BB5D9D"/>
    <w:rsid w:val="00BB6B2A"/>
    <w:rsid w:val="00BC197E"/>
    <w:rsid w:val="00BC2EA8"/>
    <w:rsid w:val="00BC4C62"/>
    <w:rsid w:val="00BC6895"/>
    <w:rsid w:val="00BC799D"/>
    <w:rsid w:val="00BC7DCB"/>
    <w:rsid w:val="00BD12C3"/>
    <w:rsid w:val="00BD3E09"/>
    <w:rsid w:val="00BD4D43"/>
    <w:rsid w:val="00BD5BCB"/>
    <w:rsid w:val="00BD699E"/>
    <w:rsid w:val="00BD6BB4"/>
    <w:rsid w:val="00BD70E2"/>
    <w:rsid w:val="00BD7B7B"/>
    <w:rsid w:val="00BE09DE"/>
    <w:rsid w:val="00BE1F33"/>
    <w:rsid w:val="00BE5A24"/>
    <w:rsid w:val="00BE6B3D"/>
    <w:rsid w:val="00BF0F03"/>
    <w:rsid w:val="00BF1F1E"/>
    <w:rsid w:val="00BF4284"/>
    <w:rsid w:val="00BF4357"/>
    <w:rsid w:val="00BF4745"/>
    <w:rsid w:val="00BF4FAD"/>
    <w:rsid w:val="00C03278"/>
    <w:rsid w:val="00C04249"/>
    <w:rsid w:val="00C04CD9"/>
    <w:rsid w:val="00C07038"/>
    <w:rsid w:val="00C073A4"/>
    <w:rsid w:val="00C10887"/>
    <w:rsid w:val="00C13284"/>
    <w:rsid w:val="00C13AA0"/>
    <w:rsid w:val="00C13BD2"/>
    <w:rsid w:val="00C152FD"/>
    <w:rsid w:val="00C16068"/>
    <w:rsid w:val="00C21BC1"/>
    <w:rsid w:val="00C24C63"/>
    <w:rsid w:val="00C25756"/>
    <w:rsid w:val="00C26156"/>
    <w:rsid w:val="00C26A0B"/>
    <w:rsid w:val="00C26AB1"/>
    <w:rsid w:val="00C26CB9"/>
    <w:rsid w:val="00C26E03"/>
    <w:rsid w:val="00C26FA6"/>
    <w:rsid w:val="00C2770E"/>
    <w:rsid w:val="00C3103C"/>
    <w:rsid w:val="00C31108"/>
    <w:rsid w:val="00C31DE0"/>
    <w:rsid w:val="00C32E00"/>
    <w:rsid w:val="00C33497"/>
    <w:rsid w:val="00C337D0"/>
    <w:rsid w:val="00C36232"/>
    <w:rsid w:val="00C36EAC"/>
    <w:rsid w:val="00C37414"/>
    <w:rsid w:val="00C37995"/>
    <w:rsid w:val="00C37DE2"/>
    <w:rsid w:val="00C44288"/>
    <w:rsid w:val="00C44FF7"/>
    <w:rsid w:val="00C45330"/>
    <w:rsid w:val="00C466D5"/>
    <w:rsid w:val="00C47174"/>
    <w:rsid w:val="00C510FD"/>
    <w:rsid w:val="00C516F4"/>
    <w:rsid w:val="00C518D7"/>
    <w:rsid w:val="00C51BAE"/>
    <w:rsid w:val="00C51F11"/>
    <w:rsid w:val="00C5317B"/>
    <w:rsid w:val="00C55264"/>
    <w:rsid w:val="00C55C17"/>
    <w:rsid w:val="00C5674A"/>
    <w:rsid w:val="00C574BB"/>
    <w:rsid w:val="00C579CE"/>
    <w:rsid w:val="00C60716"/>
    <w:rsid w:val="00C639D5"/>
    <w:rsid w:val="00C661D7"/>
    <w:rsid w:val="00C665A5"/>
    <w:rsid w:val="00C67CF1"/>
    <w:rsid w:val="00C71323"/>
    <w:rsid w:val="00C73E7E"/>
    <w:rsid w:val="00C76787"/>
    <w:rsid w:val="00C7761F"/>
    <w:rsid w:val="00C80335"/>
    <w:rsid w:val="00C82F46"/>
    <w:rsid w:val="00C84187"/>
    <w:rsid w:val="00C85186"/>
    <w:rsid w:val="00C86A30"/>
    <w:rsid w:val="00C8710A"/>
    <w:rsid w:val="00C87EC6"/>
    <w:rsid w:val="00C91E60"/>
    <w:rsid w:val="00C92F93"/>
    <w:rsid w:val="00C94A9F"/>
    <w:rsid w:val="00C962FD"/>
    <w:rsid w:val="00C9684C"/>
    <w:rsid w:val="00C97D0A"/>
    <w:rsid w:val="00CA081D"/>
    <w:rsid w:val="00CA27EE"/>
    <w:rsid w:val="00CA3C24"/>
    <w:rsid w:val="00CA46C9"/>
    <w:rsid w:val="00CA5B4F"/>
    <w:rsid w:val="00CA6DDA"/>
    <w:rsid w:val="00CA7DF8"/>
    <w:rsid w:val="00CB0BB7"/>
    <w:rsid w:val="00CB1704"/>
    <w:rsid w:val="00CB3C4C"/>
    <w:rsid w:val="00CB3CF2"/>
    <w:rsid w:val="00CB4438"/>
    <w:rsid w:val="00CB460D"/>
    <w:rsid w:val="00CB51CB"/>
    <w:rsid w:val="00CB6B3C"/>
    <w:rsid w:val="00CB6EC9"/>
    <w:rsid w:val="00CB7372"/>
    <w:rsid w:val="00CB7D4F"/>
    <w:rsid w:val="00CC07FA"/>
    <w:rsid w:val="00CC09FE"/>
    <w:rsid w:val="00CC1F77"/>
    <w:rsid w:val="00CC266F"/>
    <w:rsid w:val="00CC385A"/>
    <w:rsid w:val="00CC3AA9"/>
    <w:rsid w:val="00CC481D"/>
    <w:rsid w:val="00CC6499"/>
    <w:rsid w:val="00CC71FD"/>
    <w:rsid w:val="00CD059E"/>
    <w:rsid w:val="00CD145D"/>
    <w:rsid w:val="00CD25AC"/>
    <w:rsid w:val="00CD2C5B"/>
    <w:rsid w:val="00CD3DFB"/>
    <w:rsid w:val="00CD3E0E"/>
    <w:rsid w:val="00CD71C3"/>
    <w:rsid w:val="00CD74FD"/>
    <w:rsid w:val="00CD7D2F"/>
    <w:rsid w:val="00CE014D"/>
    <w:rsid w:val="00CE1799"/>
    <w:rsid w:val="00CE55FE"/>
    <w:rsid w:val="00CE69F7"/>
    <w:rsid w:val="00CF17D1"/>
    <w:rsid w:val="00CF1D46"/>
    <w:rsid w:val="00CF3289"/>
    <w:rsid w:val="00CF4A85"/>
    <w:rsid w:val="00CF5EFC"/>
    <w:rsid w:val="00CF7F32"/>
    <w:rsid w:val="00D00594"/>
    <w:rsid w:val="00D024B8"/>
    <w:rsid w:val="00D02965"/>
    <w:rsid w:val="00D03965"/>
    <w:rsid w:val="00D03B7B"/>
    <w:rsid w:val="00D0430C"/>
    <w:rsid w:val="00D05A4C"/>
    <w:rsid w:val="00D06FAD"/>
    <w:rsid w:val="00D1044C"/>
    <w:rsid w:val="00D15DD3"/>
    <w:rsid w:val="00D17060"/>
    <w:rsid w:val="00D20064"/>
    <w:rsid w:val="00D2029C"/>
    <w:rsid w:val="00D207E3"/>
    <w:rsid w:val="00D21822"/>
    <w:rsid w:val="00D21BB9"/>
    <w:rsid w:val="00D22C25"/>
    <w:rsid w:val="00D324C0"/>
    <w:rsid w:val="00D328AE"/>
    <w:rsid w:val="00D336D2"/>
    <w:rsid w:val="00D34242"/>
    <w:rsid w:val="00D34A5D"/>
    <w:rsid w:val="00D35D91"/>
    <w:rsid w:val="00D36236"/>
    <w:rsid w:val="00D3683C"/>
    <w:rsid w:val="00D36CA1"/>
    <w:rsid w:val="00D37090"/>
    <w:rsid w:val="00D37623"/>
    <w:rsid w:val="00D4082A"/>
    <w:rsid w:val="00D40E17"/>
    <w:rsid w:val="00D41604"/>
    <w:rsid w:val="00D43447"/>
    <w:rsid w:val="00D45373"/>
    <w:rsid w:val="00D4729D"/>
    <w:rsid w:val="00D50EEF"/>
    <w:rsid w:val="00D5139E"/>
    <w:rsid w:val="00D514E1"/>
    <w:rsid w:val="00D52452"/>
    <w:rsid w:val="00D52753"/>
    <w:rsid w:val="00D52B09"/>
    <w:rsid w:val="00D52D36"/>
    <w:rsid w:val="00D54302"/>
    <w:rsid w:val="00D54E26"/>
    <w:rsid w:val="00D55559"/>
    <w:rsid w:val="00D606CA"/>
    <w:rsid w:val="00D61221"/>
    <w:rsid w:val="00D61498"/>
    <w:rsid w:val="00D6180A"/>
    <w:rsid w:val="00D63091"/>
    <w:rsid w:val="00D633A4"/>
    <w:rsid w:val="00D63D06"/>
    <w:rsid w:val="00D64CA3"/>
    <w:rsid w:val="00D66496"/>
    <w:rsid w:val="00D66854"/>
    <w:rsid w:val="00D72F4E"/>
    <w:rsid w:val="00D734AE"/>
    <w:rsid w:val="00D74F99"/>
    <w:rsid w:val="00D75012"/>
    <w:rsid w:val="00D81126"/>
    <w:rsid w:val="00D8214F"/>
    <w:rsid w:val="00D82DB3"/>
    <w:rsid w:val="00D85C9D"/>
    <w:rsid w:val="00D86843"/>
    <w:rsid w:val="00D86B1D"/>
    <w:rsid w:val="00D8703D"/>
    <w:rsid w:val="00D87643"/>
    <w:rsid w:val="00D9330E"/>
    <w:rsid w:val="00D942EC"/>
    <w:rsid w:val="00D96FD4"/>
    <w:rsid w:val="00DA14B2"/>
    <w:rsid w:val="00DA266E"/>
    <w:rsid w:val="00DA271B"/>
    <w:rsid w:val="00DA291E"/>
    <w:rsid w:val="00DA2F1F"/>
    <w:rsid w:val="00DA3F35"/>
    <w:rsid w:val="00DA46C3"/>
    <w:rsid w:val="00DA6178"/>
    <w:rsid w:val="00DA6ED3"/>
    <w:rsid w:val="00DA73CC"/>
    <w:rsid w:val="00DB01B9"/>
    <w:rsid w:val="00DB1178"/>
    <w:rsid w:val="00DB1469"/>
    <w:rsid w:val="00DB25C9"/>
    <w:rsid w:val="00DB343E"/>
    <w:rsid w:val="00DB3A18"/>
    <w:rsid w:val="00DB71A6"/>
    <w:rsid w:val="00DB7B10"/>
    <w:rsid w:val="00DB7C12"/>
    <w:rsid w:val="00DC13D0"/>
    <w:rsid w:val="00DC1A87"/>
    <w:rsid w:val="00DC280F"/>
    <w:rsid w:val="00DC4A3F"/>
    <w:rsid w:val="00DC5857"/>
    <w:rsid w:val="00DC757C"/>
    <w:rsid w:val="00DD119A"/>
    <w:rsid w:val="00DD27C1"/>
    <w:rsid w:val="00DD34B1"/>
    <w:rsid w:val="00DD5939"/>
    <w:rsid w:val="00DD7459"/>
    <w:rsid w:val="00DD74C9"/>
    <w:rsid w:val="00DE08FB"/>
    <w:rsid w:val="00DE0A4F"/>
    <w:rsid w:val="00DE142D"/>
    <w:rsid w:val="00DE26A0"/>
    <w:rsid w:val="00DE284C"/>
    <w:rsid w:val="00DE3087"/>
    <w:rsid w:val="00DE3DB7"/>
    <w:rsid w:val="00DE4AC7"/>
    <w:rsid w:val="00DE627D"/>
    <w:rsid w:val="00DE6CB8"/>
    <w:rsid w:val="00DE7422"/>
    <w:rsid w:val="00DF1645"/>
    <w:rsid w:val="00DF2500"/>
    <w:rsid w:val="00DF32B9"/>
    <w:rsid w:val="00DF5EDE"/>
    <w:rsid w:val="00E004F0"/>
    <w:rsid w:val="00E01A12"/>
    <w:rsid w:val="00E020E4"/>
    <w:rsid w:val="00E0277F"/>
    <w:rsid w:val="00E05861"/>
    <w:rsid w:val="00E07749"/>
    <w:rsid w:val="00E1210D"/>
    <w:rsid w:val="00E12354"/>
    <w:rsid w:val="00E13836"/>
    <w:rsid w:val="00E16925"/>
    <w:rsid w:val="00E20A42"/>
    <w:rsid w:val="00E21981"/>
    <w:rsid w:val="00E21ABD"/>
    <w:rsid w:val="00E22487"/>
    <w:rsid w:val="00E2491E"/>
    <w:rsid w:val="00E26268"/>
    <w:rsid w:val="00E26ADA"/>
    <w:rsid w:val="00E27306"/>
    <w:rsid w:val="00E278F4"/>
    <w:rsid w:val="00E31D41"/>
    <w:rsid w:val="00E32FA7"/>
    <w:rsid w:val="00E33274"/>
    <w:rsid w:val="00E34E40"/>
    <w:rsid w:val="00E35365"/>
    <w:rsid w:val="00E354ED"/>
    <w:rsid w:val="00E35AE9"/>
    <w:rsid w:val="00E366F8"/>
    <w:rsid w:val="00E378A4"/>
    <w:rsid w:val="00E408CA"/>
    <w:rsid w:val="00E44048"/>
    <w:rsid w:val="00E44054"/>
    <w:rsid w:val="00E45C1A"/>
    <w:rsid w:val="00E46E2C"/>
    <w:rsid w:val="00E47735"/>
    <w:rsid w:val="00E478F6"/>
    <w:rsid w:val="00E47D62"/>
    <w:rsid w:val="00E5053E"/>
    <w:rsid w:val="00E54231"/>
    <w:rsid w:val="00E55749"/>
    <w:rsid w:val="00E55A83"/>
    <w:rsid w:val="00E56564"/>
    <w:rsid w:val="00E56D56"/>
    <w:rsid w:val="00E579F3"/>
    <w:rsid w:val="00E601FC"/>
    <w:rsid w:val="00E605D1"/>
    <w:rsid w:val="00E60687"/>
    <w:rsid w:val="00E61659"/>
    <w:rsid w:val="00E6242E"/>
    <w:rsid w:val="00E638CD"/>
    <w:rsid w:val="00E63A01"/>
    <w:rsid w:val="00E64C3A"/>
    <w:rsid w:val="00E670B9"/>
    <w:rsid w:val="00E67479"/>
    <w:rsid w:val="00E674B3"/>
    <w:rsid w:val="00E70C2F"/>
    <w:rsid w:val="00E74B33"/>
    <w:rsid w:val="00E75227"/>
    <w:rsid w:val="00E758AD"/>
    <w:rsid w:val="00E76C6E"/>
    <w:rsid w:val="00E77B71"/>
    <w:rsid w:val="00E8263B"/>
    <w:rsid w:val="00E83889"/>
    <w:rsid w:val="00E845E8"/>
    <w:rsid w:val="00E84C56"/>
    <w:rsid w:val="00E869DC"/>
    <w:rsid w:val="00E87D63"/>
    <w:rsid w:val="00E90FEE"/>
    <w:rsid w:val="00E918FB"/>
    <w:rsid w:val="00E928FE"/>
    <w:rsid w:val="00E949E0"/>
    <w:rsid w:val="00E94BE9"/>
    <w:rsid w:val="00E95A56"/>
    <w:rsid w:val="00E95DC0"/>
    <w:rsid w:val="00EA02AB"/>
    <w:rsid w:val="00EA0360"/>
    <w:rsid w:val="00EA0B0C"/>
    <w:rsid w:val="00EA11F4"/>
    <w:rsid w:val="00EB2373"/>
    <w:rsid w:val="00EB3ED1"/>
    <w:rsid w:val="00EB4715"/>
    <w:rsid w:val="00EB49E6"/>
    <w:rsid w:val="00EB551C"/>
    <w:rsid w:val="00EB573E"/>
    <w:rsid w:val="00EB5E16"/>
    <w:rsid w:val="00EC0744"/>
    <w:rsid w:val="00EC2915"/>
    <w:rsid w:val="00EC3BD4"/>
    <w:rsid w:val="00EC3DFB"/>
    <w:rsid w:val="00EC4AF1"/>
    <w:rsid w:val="00EC5CA4"/>
    <w:rsid w:val="00EC7DF3"/>
    <w:rsid w:val="00ED0D3D"/>
    <w:rsid w:val="00ED1A02"/>
    <w:rsid w:val="00ED49F9"/>
    <w:rsid w:val="00ED6687"/>
    <w:rsid w:val="00ED67F2"/>
    <w:rsid w:val="00ED77B7"/>
    <w:rsid w:val="00EE0DC8"/>
    <w:rsid w:val="00EE2236"/>
    <w:rsid w:val="00EE3197"/>
    <w:rsid w:val="00EE3F02"/>
    <w:rsid w:val="00EE3F04"/>
    <w:rsid w:val="00EE5150"/>
    <w:rsid w:val="00EE66B8"/>
    <w:rsid w:val="00EE6725"/>
    <w:rsid w:val="00EE77B6"/>
    <w:rsid w:val="00EF1108"/>
    <w:rsid w:val="00EF1655"/>
    <w:rsid w:val="00EF1EC3"/>
    <w:rsid w:val="00EF4B13"/>
    <w:rsid w:val="00F00A64"/>
    <w:rsid w:val="00F012B9"/>
    <w:rsid w:val="00F018D4"/>
    <w:rsid w:val="00F02759"/>
    <w:rsid w:val="00F06F19"/>
    <w:rsid w:val="00F07B6E"/>
    <w:rsid w:val="00F115FD"/>
    <w:rsid w:val="00F160F4"/>
    <w:rsid w:val="00F220E3"/>
    <w:rsid w:val="00F23800"/>
    <w:rsid w:val="00F2391A"/>
    <w:rsid w:val="00F2540B"/>
    <w:rsid w:val="00F2675D"/>
    <w:rsid w:val="00F27289"/>
    <w:rsid w:val="00F40ABF"/>
    <w:rsid w:val="00F421EA"/>
    <w:rsid w:val="00F42CBA"/>
    <w:rsid w:val="00F431BC"/>
    <w:rsid w:val="00F45704"/>
    <w:rsid w:val="00F4571E"/>
    <w:rsid w:val="00F45BAE"/>
    <w:rsid w:val="00F46604"/>
    <w:rsid w:val="00F46E88"/>
    <w:rsid w:val="00F4706B"/>
    <w:rsid w:val="00F5105E"/>
    <w:rsid w:val="00F51527"/>
    <w:rsid w:val="00F53E31"/>
    <w:rsid w:val="00F5687F"/>
    <w:rsid w:val="00F56A42"/>
    <w:rsid w:val="00F574B0"/>
    <w:rsid w:val="00F57593"/>
    <w:rsid w:val="00F57B90"/>
    <w:rsid w:val="00F60140"/>
    <w:rsid w:val="00F6164C"/>
    <w:rsid w:val="00F62D47"/>
    <w:rsid w:val="00F62FF8"/>
    <w:rsid w:val="00F63578"/>
    <w:rsid w:val="00F63D76"/>
    <w:rsid w:val="00F70FBA"/>
    <w:rsid w:val="00F711D5"/>
    <w:rsid w:val="00F71501"/>
    <w:rsid w:val="00F7240A"/>
    <w:rsid w:val="00F76717"/>
    <w:rsid w:val="00F77DC2"/>
    <w:rsid w:val="00F850C5"/>
    <w:rsid w:val="00F86E1D"/>
    <w:rsid w:val="00F961A2"/>
    <w:rsid w:val="00F97058"/>
    <w:rsid w:val="00F97A0E"/>
    <w:rsid w:val="00FA1FD6"/>
    <w:rsid w:val="00FA2E88"/>
    <w:rsid w:val="00FA518D"/>
    <w:rsid w:val="00FA5846"/>
    <w:rsid w:val="00FA5E95"/>
    <w:rsid w:val="00FB0043"/>
    <w:rsid w:val="00FB0CEF"/>
    <w:rsid w:val="00FB3447"/>
    <w:rsid w:val="00FB4238"/>
    <w:rsid w:val="00FB63FF"/>
    <w:rsid w:val="00FB7679"/>
    <w:rsid w:val="00FB781D"/>
    <w:rsid w:val="00FC131E"/>
    <w:rsid w:val="00FC2471"/>
    <w:rsid w:val="00FC265B"/>
    <w:rsid w:val="00FC5EC3"/>
    <w:rsid w:val="00FC60AA"/>
    <w:rsid w:val="00FC7050"/>
    <w:rsid w:val="00FC72A0"/>
    <w:rsid w:val="00FD0841"/>
    <w:rsid w:val="00FD0A3E"/>
    <w:rsid w:val="00FD19BC"/>
    <w:rsid w:val="00FD3254"/>
    <w:rsid w:val="00FD3DA3"/>
    <w:rsid w:val="00FD46C0"/>
    <w:rsid w:val="00FD4DA7"/>
    <w:rsid w:val="00FD5BA0"/>
    <w:rsid w:val="00FD61E3"/>
    <w:rsid w:val="00FD6D95"/>
    <w:rsid w:val="00FE003E"/>
    <w:rsid w:val="00FE2249"/>
    <w:rsid w:val="00FE2D08"/>
    <w:rsid w:val="00FE5997"/>
    <w:rsid w:val="00FE6FA4"/>
    <w:rsid w:val="00FE7202"/>
    <w:rsid w:val="00FE791B"/>
    <w:rsid w:val="00FF03D5"/>
    <w:rsid w:val="00FF1329"/>
    <w:rsid w:val="00FF279E"/>
    <w:rsid w:val="00FF5568"/>
    <w:rsid w:val="0435ABA5"/>
    <w:rsid w:val="0A281FF0"/>
    <w:rsid w:val="0C4B5027"/>
    <w:rsid w:val="100A8432"/>
    <w:rsid w:val="1069BF2B"/>
    <w:rsid w:val="126D8E87"/>
    <w:rsid w:val="131715DB"/>
    <w:rsid w:val="13C32E44"/>
    <w:rsid w:val="140ECEEF"/>
    <w:rsid w:val="1E3CF01A"/>
    <w:rsid w:val="1E4F10C0"/>
    <w:rsid w:val="20E0097F"/>
    <w:rsid w:val="21D7979A"/>
    <w:rsid w:val="22268080"/>
    <w:rsid w:val="27B49C2F"/>
    <w:rsid w:val="29041695"/>
    <w:rsid w:val="2B3DE066"/>
    <w:rsid w:val="2B65F69A"/>
    <w:rsid w:val="31416ACC"/>
    <w:rsid w:val="3898B54E"/>
    <w:rsid w:val="40C73FBC"/>
    <w:rsid w:val="419953F2"/>
    <w:rsid w:val="43D082B0"/>
    <w:rsid w:val="4447ECFC"/>
    <w:rsid w:val="477F8DBE"/>
    <w:rsid w:val="4B79C439"/>
    <w:rsid w:val="4EAF6963"/>
    <w:rsid w:val="52DCCBEE"/>
    <w:rsid w:val="53B4E5F6"/>
    <w:rsid w:val="53D48EF8"/>
    <w:rsid w:val="57B12E83"/>
    <w:rsid w:val="5B66ED74"/>
    <w:rsid w:val="60DAE22E"/>
    <w:rsid w:val="62630345"/>
    <w:rsid w:val="647D3FC5"/>
    <w:rsid w:val="67C096C5"/>
    <w:rsid w:val="690F2C1B"/>
    <w:rsid w:val="6B425343"/>
    <w:rsid w:val="6BE36934"/>
    <w:rsid w:val="70D84530"/>
    <w:rsid w:val="76792D75"/>
    <w:rsid w:val="780890FD"/>
    <w:rsid w:val="78E248BD"/>
    <w:rsid w:val="7B25B923"/>
    <w:rsid w:val="7EFA9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7953D3"/>
  <w15:chartTrackingRefBased/>
  <w15:docId w15:val="{38317FBC-076D-4BFF-9615-94905774F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20711"/>
    <w:pPr>
      <w:spacing w:line="260" w:lineRule="atLeast"/>
      <w:jc w:val="both"/>
    </w:pPr>
    <w:rPr>
      <w:rFonts w:ascii="Palatino Linotype" w:hAnsi="Palatino Linotype"/>
      <w:color w:val="000000"/>
      <w:lang w:val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MDPI11articletype">
    <w:name w:val="MDPI_1.1_article_type"/>
    <w:next w:val="Normln"/>
    <w:qFormat/>
    <w:rsid w:val="005A14F1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12title">
    <w:name w:val="MDPI_1.2_title"/>
    <w:next w:val="Normln"/>
    <w:qFormat/>
    <w:rsid w:val="005A14F1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/>
    </w:rPr>
  </w:style>
  <w:style w:type="paragraph" w:customStyle="1" w:styleId="MDPI13authornames">
    <w:name w:val="MDPI_1.3_authornames"/>
    <w:next w:val="Normln"/>
    <w:qFormat/>
    <w:rsid w:val="005A14F1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/>
    </w:rPr>
  </w:style>
  <w:style w:type="paragraph" w:customStyle="1" w:styleId="MDPI14history">
    <w:name w:val="MDPI_1.4_history"/>
    <w:basedOn w:val="Normln"/>
    <w:next w:val="Normln"/>
    <w:qFormat/>
    <w:rsid w:val="005A14F1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/>
    </w:rPr>
  </w:style>
  <w:style w:type="paragraph" w:customStyle="1" w:styleId="MDPI16affiliation">
    <w:name w:val="MDPI_1.6_affiliation"/>
    <w:qFormat/>
    <w:rsid w:val="005A14F1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color w:val="000000"/>
      <w:sz w:val="18"/>
      <w:szCs w:val="22"/>
      <w:lang w:eastAsia="de-DE"/>
    </w:rPr>
  </w:style>
  <w:style w:type="paragraph" w:customStyle="1" w:styleId="MDPI18keywords">
    <w:name w:val="MDPI_1.8_keywords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szCs w:val="22"/>
      <w:lang w:eastAsia="de-DE"/>
    </w:rPr>
  </w:style>
  <w:style w:type="paragraph" w:customStyle="1" w:styleId="MDPI19line">
    <w:name w:val="MDPI_1.9_line"/>
    <w:qFormat/>
    <w:rsid w:val="005A14F1"/>
    <w:pPr>
      <w:pBdr>
        <w:bottom w:val="single" w:sz="6" w:space="1" w:color="auto"/>
      </w:pBdr>
      <w:adjustRightInd w:val="0"/>
      <w:snapToGrid w:val="0"/>
      <w:spacing w:after="480" w:line="26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/>
    </w:rPr>
  </w:style>
  <w:style w:type="paragraph" w:customStyle="1" w:styleId="MDPIheaderjournallogo">
    <w:name w:val="MDPI_header_journal_logo"/>
    <w:qFormat/>
    <w:rsid w:val="005A14F1"/>
    <w:pPr>
      <w:adjustRightInd w:val="0"/>
      <w:snapToGrid w:val="0"/>
      <w:spacing w:line="260" w:lineRule="atLeast"/>
      <w:jc w:val="both"/>
    </w:pPr>
    <w:rPr>
      <w:rFonts w:ascii="Palatino Linotype" w:eastAsia="Times New Roman" w:hAnsi="Palatino Linotype"/>
      <w:i/>
      <w:color w:val="000000"/>
      <w:sz w:val="24"/>
      <w:szCs w:val="22"/>
      <w:lang w:eastAsia="de-CH"/>
    </w:rPr>
  </w:style>
  <w:style w:type="paragraph" w:customStyle="1" w:styleId="MDPI32textnoindent">
    <w:name w:val="MDPI_3.2_text_no_indent"/>
    <w:basedOn w:val="MDPI31text"/>
    <w:qFormat/>
    <w:rsid w:val="005A14F1"/>
    <w:pPr>
      <w:ind w:firstLine="0"/>
    </w:pPr>
  </w:style>
  <w:style w:type="paragraph" w:customStyle="1" w:styleId="MDPI31text">
    <w:name w:val="MDPI_3.1_text"/>
    <w:qFormat/>
    <w:rsid w:val="000D79D0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3textspaceafter">
    <w:name w:val="MDPI_3.3_text_space_after"/>
    <w:qFormat/>
    <w:rsid w:val="005A14F1"/>
    <w:pPr>
      <w:adjustRightInd w:val="0"/>
      <w:snapToGrid w:val="0"/>
      <w:spacing w:after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5A14F1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6textafterlist">
    <w:name w:val="MDPI_3.6_text_after_list"/>
    <w:qFormat/>
    <w:rsid w:val="005A14F1"/>
    <w:pPr>
      <w:adjustRightInd w:val="0"/>
      <w:snapToGrid w:val="0"/>
      <w:spacing w:before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1615CA"/>
    <w:pPr>
      <w:numPr>
        <w:numId w:val="2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8bullet">
    <w:name w:val="MDPI_3.8_bullet"/>
    <w:qFormat/>
    <w:rsid w:val="001615CA"/>
    <w:pPr>
      <w:numPr>
        <w:numId w:val="3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9equation">
    <w:name w:val="MDPI_3.9_equation"/>
    <w:qFormat/>
    <w:rsid w:val="005A14F1"/>
    <w:pPr>
      <w:adjustRightInd w:val="0"/>
      <w:snapToGrid w:val="0"/>
      <w:spacing w:before="120" w:after="120" w:line="26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aequationnumber">
    <w:name w:val="MDPI_3.a_equation_number"/>
    <w:qFormat/>
    <w:rsid w:val="005A14F1"/>
    <w:pPr>
      <w:spacing w:before="120" w:after="120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41tablecaption">
    <w:name w:val="MDPI_4.1_table_caption"/>
    <w:qFormat/>
    <w:rsid w:val="005A14F1"/>
    <w:pPr>
      <w:adjustRightInd w:val="0"/>
      <w:snapToGrid w:val="0"/>
      <w:spacing w:before="240" w:after="120"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42tablebody">
    <w:name w:val="MDPI_4.2_table_body"/>
    <w:qFormat/>
    <w:rsid w:val="00387D27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43tablefooter">
    <w:name w:val="MDPI_4.3_table_footer"/>
    <w:next w:val="MDPI31text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51figurecaption">
    <w:name w:val="MDPI_5.1_figure_caption"/>
    <w:qFormat/>
    <w:rsid w:val="005A14F1"/>
    <w:pPr>
      <w:adjustRightInd w:val="0"/>
      <w:snapToGrid w:val="0"/>
      <w:spacing w:before="120" w:after="240" w:line="228" w:lineRule="auto"/>
      <w:ind w:left="2608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customStyle="1" w:styleId="MDPI52figure">
    <w:name w:val="MDPI_5.2_figure"/>
    <w:qFormat/>
    <w:rsid w:val="005A14F1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23heading3">
    <w:name w:val="MDPI_2.3_heading3"/>
    <w:qFormat/>
    <w:rsid w:val="005A14F1"/>
    <w:pPr>
      <w:adjustRightInd w:val="0"/>
      <w:snapToGrid w:val="0"/>
      <w:spacing w:before="60" w:after="60" w:line="228" w:lineRule="auto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21heading1">
    <w:name w:val="MDPI_2.1_heading1"/>
    <w:qFormat/>
    <w:rsid w:val="005A14F1"/>
    <w:pPr>
      <w:adjustRightInd w:val="0"/>
      <w:snapToGrid w:val="0"/>
      <w:spacing w:before="240" w:after="60" w:line="228" w:lineRule="auto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Cs w:val="22"/>
      <w:lang w:eastAsia="de-DE"/>
    </w:rPr>
  </w:style>
  <w:style w:type="paragraph" w:customStyle="1" w:styleId="MDPI22heading2">
    <w:name w:val="MDPI_2.2_heading2"/>
    <w:qFormat/>
    <w:rsid w:val="005A14F1"/>
    <w:pPr>
      <w:adjustRightInd w:val="0"/>
      <w:snapToGrid w:val="0"/>
      <w:spacing w:before="60" w:after="60" w:line="228" w:lineRule="auto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/>
    </w:rPr>
  </w:style>
  <w:style w:type="paragraph" w:customStyle="1" w:styleId="MDPI71References">
    <w:name w:val="MDPI_7.1_References"/>
    <w:qFormat/>
    <w:rsid w:val="00B17DC9"/>
    <w:pPr>
      <w:numPr>
        <w:numId w:val="4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styleId="Textbubliny">
    <w:name w:val="Balloon Text"/>
    <w:basedOn w:val="Normln"/>
    <w:link w:val="TextbublinyChar"/>
    <w:uiPriority w:val="99"/>
    <w:rsid w:val="005A14F1"/>
    <w:rPr>
      <w:rFonts w:cs="Tahoma"/>
      <w:szCs w:val="18"/>
    </w:rPr>
  </w:style>
  <w:style w:type="character" w:customStyle="1" w:styleId="TextbublinyChar">
    <w:name w:val="Text bubliny Char"/>
    <w:link w:val="Textbubliny"/>
    <w:uiPriority w:val="99"/>
    <w:rsid w:val="005A14F1"/>
    <w:rPr>
      <w:rFonts w:ascii="Palatino Linotype" w:hAnsi="Palatino Linotype" w:cs="Tahoma"/>
      <w:noProof/>
      <w:color w:val="000000"/>
      <w:szCs w:val="18"/>
    </w:rPr>
  </w:style>
  <w:style w:type="character" w:styleId="slodku">
    <w:name w:val="line number"/>
    <w:uiPriority w:val="99"/>
    <w:rsid w:val="00E95DC0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Normlntabulka"/>
    <w:uiPriority w:val="99"/>
    <w:rsid w:val="005A14F1"/>
    <w:pPr>
      <w:adjustRightInd w:val="0"/>
      <w:snapToGrid w:val="0"/>
      <w:jc w:val="center"/>
    </w:pPr>
    <w:rPr>
      <w:rFonts w:ascii="Palatino Linotype" w:hAnsi="Palatino Linotype"/>
      <w:color w:val="000000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textovodkaz">
    <w:name w:val="Hyperlink"/>
    <w:uiPriority w:val="99"/>
    <w:rsid w:val="005A14F1"/>
    <w:rPr>
      <w:color w:val="0000FF"/>
      <w:u w:val="single"/>
    </w:rPr>
  </w:style>
  <w:style w:type="paragraph" w:customStyle="1" w:styleId="Mdeck4heading1">
    <w:name w:val="M_deck_4_heading_1"/>
    <w:basedOn w:val="Normln"/>
    <w:next w:val="Normln"/>
    <w:qFormat/>
    <w:rsid w:val="00D024B8"/>
    <w:pPr>
      <w:kinsoku w:val="0"/>
      <w:overflowPunct w:val="0"/>
      <w:autoSpaceDE w:val="0"/>
      <w:autoSpaceDN w:val="0"/>
      <w:adjustRightInd w:val="0"/>
      <w:snapToGrid w:val="0"/>
      <w:spacing w:before="240" w:after="120"/>
      <w:ind w:firstLine="425"/>
      <w:outlineLvl w:val="0"/>
    </w:pPr>
    <w:rPr>
      <w:rFonts w:ascii="Minion Pro" w:hAnsi="Minion Pro"/>
      <w:b/>
      <w:lang w:bidi="en-US"/>
    </w:rPr>
  </w:style>
  <w:style w:type="character" w:styleId="Nevyeenzmnka">
    <w:name w:val="Unresolved Mention"/>
    <w:uiPriority w:val="99"/>
    <w:semiHidden/>
    <w:unhideWhenUsed/>
    <w:rsid w:val="003F18E7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rsid w:val="005A14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ZhlavChar">
    <w:name w:val="Záhlaví Char"/>
    <w:link w:val="Zhlav"/>
    <w:uiPriority w:val="99"/>
    <w:rsid w:val="005A14F1"/>
    <w:rPr>
      <w:rFonts w:ascii="Palatino Linotype" w:hAnsi="Palatino Linotype"/>
      <w:noProof/>
      <w:color w:val="000000"/>
      <w:szCs w:val="18"/>
    </w:rPr>
  </w:style>
  <w:style w:type="paragraph" w:styleId="Zpat">
    <w:name w:val="footer"/>
    <w:basedOn w:val="Normln"/>
    <w:link w:val="ZpatChar"/>
    <w:uiPriority w:val="99"/>
    <w:rsid w:val="005A14F1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ZpatChar">
    <w:name w:val="Zápatí Char"/>
    <w:link w:val="Zpat"/>
    <w:uiPriority w:val="99"/>
    <w:rsid w:val="005A14F1"/>
    <w:rPr>
      <w:rFonts w:ascii="Palatino Linotype" w:hAnsi="Palatino Linotype"/>
      <w:noProof/>
      <w:color w:val="000000"/>
      <w:szCs w:val="18"/>
    </w:rPr>
  </w:style>
  <w:style w:type="table" w:styleId="Mkatabulky">
    <w:name w:val="Table Grid"/>
    <w:basedOn w:val="Normlntabulka"/>
    <w:uiPriority w:val="59"/>
    <w:rsid w:val="005A14F1"/>
    <w:pPr>
      <w:spacing w:line="260" w:lineRule="atLeast"/>
      <w:jc w:val="both"/>
    </w:pPr>
    <w:rPr>
      <w:rFonts w:ascii="Palatino Linotype" w:hAnsi="Palatino Linotype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rosttabulka4">
    <w:name w:val="Plain Table 4"/>
    <w:basedOn w:val="Normlntabulka"/>
    <w:uiPriority w:val="44"/>
    <w:rsid w:val="00A6660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5A14F1"/>
    <w:pPr>
      <w:adjustRightInd w:val="0"/>
      <w:snapToGrid w:val="0"/>
      <w:spacing w:before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1theorem">
    <w:name w:val="MDPI_8.1_theorem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82proof">
    <w:name w:val="MDPI_8.2_proof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61Citation">
    <w:name w:val="MDPI_6.1_Citation"/>
    <w:qFormat/>
    <w:rsid w:val="005A14F1"/>
    <w:pPr>
      <w:adjustRightInd w:val="0"/>
      <w:snapToGrid w:val="0"/>
      <w:spacing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Matter"/>
    <w:qFormat/>
    <w:rsid w:val="005A14F1"/>
    <w:pPr>
      <w:adjustRightInd w:val="0"/>
      <w:snapToGrid w:val="0"/>
      <w:spacing w:after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/>
    </w:rPr>
  </w:style>
  <w:style w:type="paragraph" w:customStyle="1" w:styleId="MDPI63Notes">
    <w:name w:val="MDPI_6.3_Notes"/>
    <w:qFormat/>
    <w:rsid w:val="005A14F1"/>
    <w:pPr>
      <w:adjustRightInd w:val="0"/>
      <w:snapToGrid w:val="0"/>
      <w:spacing w:before="240" w:line="228" w:lineRule="auto"/>
      <w:jc w:val="both"/>
    </w:pPr>
    <w:rPr>
      <w:rFonts w:ascii="Palatino Linotype" w:hAnsi="Palatino Linotype"/>
      <w:snapToGrid w:val="0"/>
      <w:color w:val="000000"/>
      <w:sz w:val="18"/>
      <w:lang w:eastAsia="en-US"/>
    </w:rPr>
  </w:style>
  <w:style w:type="paragraph" w:customStyle="1" w:styleId="MDPI15academiceditor">
    <w:name w:val="MDPI_1.5_academic_editor"/>
    <w:qFormat/>
    <w:rsid w:val="008452E6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/>
    </w:rPr>
  </w:style>
  <w:style w:type="paragraph" w:customStyle="1" w:styleId="MDPI19classification">
    <w:name w:val="MDPI_1.9_classification"/>
    <w:qFormat/>
    <w:rsid w:val="005A14F1"/>
    <w:pPr>
      <w:spacing w:before="240" w:line="260" w:lineRule="atLeast"/>
      <w:ind w:left="113"/>
      <w:jc w:val="both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CA27EE"/>
    <w:pPr>
      <w:adjustRightInd w:val="0"/>
      <w:snapToGrid w:val="0"/>
      <w:spacing w:before="60" w:line="240" w:lineRule="atLeast"/>
      <w:ind w:right="113"/>
      <w:jc w:val="both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paragraph" w:customStyle="1" w:styleId="MDPI73CopyrightImage">
    <w:name w:val="MDPI_7.3_CopyrightImage"/>
    <w:rsid w:val="005A14F1"/>
    <w:pPr>
      <w:adjustRightInd w:val="0"/>
      <w:snapToGrid w:val="0"/>
      <w:spacing w:after="100" w:line="260" w:lineRule="atLeast"/>
      <w:jc w:val="right"/>
    </w:pPr>
    <w:rPr>
      <w:rFonts w:ascii="Palatino Linotype" w:eastAsia="Times New Roman" w:hAnsi="Palatino Linotype"/>
      <w:color w:val="000000"/>
      <w:lang w:eastAsia="de-CH"/>
    </w:rPr>
  </w:style>
  <w:style w:type="paragraph" w:customStyle="1" w:styleId="MDPIequationFram">
    <w:name w:val="MDPI_equationFram"/>
    <w:qFormat/>
    <w:rsid w:val="005A14F1"/>
    <w:pPr>
      <w:adjustRightInd w:val="0"/>
      <w:snapToGrid w:val="0"/>
      <w:spacing w:before="120" w:after="120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footer">
    <w:name w:val="MDPI_footer"/>
    <w:qFormat/>
    <w:rsid w:val="005A14F1"/>
    <w:pPr>
      <w:adjustRightInd w:val="0"/>
      <w:snapToGrid w:val="0"/>
      <w:spacing w:before="120" w:line="260" w:lineRule="atLeast"/>
      <w:jc w:val="center"/>
    </w:pPr>
    <w:rPr>
      <w:rFonts w:ascii="Palatino Linotype" w:eastAsia="Times New Roman" w:hAnsi="Palatino Linotype"/>
      <w:color w:val="000000"/>
      <w:lang w:eastAsia="de-DE"/>
    </w:rPr>
  </w:style>
  <w:style w:type="paragraph" w:customStyle="1" w:styleId="MDPIfooterfirstpage">
    <w:name w:val="MDPI_footer_firstpage"/>
    <w:qFormat/>
    <w:rsid w:val="005A14F1"/>
    <w:pPr>
      <w:tabs>
        <w:tab w:val="right" w:pos="8845"/>
      </w:tabs>
      <w:spacing w:line="160" w:lineRule="exact"/>
    </w:pPr>
    <w:rPr>
      <w:rFonts w:ascii="Palatino Linotype" w:eastAsia="Times New Roman" w:hAnsi="Palatino Linotype"/>
      <w:color w:val="000000"/>
      <w:sz w:val="16"/>
      <w:lang w:eastAsia="de-DE"/>
    </w:rPr>
  </w:style>
  <w:style w:type="paragraph" w:customStyle="1" w:styleId="MDPIheader">
    <w:name w:val="MDPI_header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iCs/>
      <w:color w:val="000000"/>
      <w:sz w:val="16"/>
      <w:lang w:eastAsia="de-DE"/>
    </w:rPr>
  </w:style>
  <w:style w:type="paragraph" w:customStyle="1" w:styleId="MDPIheadercitation">
    <w:name w:val="MDPI_header_citation"/>
    <w:rsid w:val="005A14F1"/>
    <w:pPr>
      <w:spacing w:after="240"/>
    </w:pPr>
    <w:rPr>
      <w:rFonts w:ascii="Palatino Linotype" w:eastAsia="Times New Roman" w:hAnsi="Palatino Linotype"/>
      <w:snapToGrid w:val="0"/>
      <w:color w:val="000000"/>
      <w:sz w:val="18"/>
      <w:lang w:eastAsia="de-DE" w:bidi="en-US"/>
    </w:rPr>
  </w:style>
  <w:style w:type="paragraph" w:customStyle="1" w:styleId="MDPIheadermdpilogo">
    <w:name w:val="MDPI_header_mdpi_logo"/>
    <w:qFormat/>
    <w:rsid w:val="005A14F1"/>
    <w:pPr>
      <w:adjustRightInd w:val="0"/>
      <w:snapToGrid w:val="0"/>
      <w:spacing w:line="260" w:lineRule="atLeast"/>
      <w:jc w:val="right"/>
    </w:pPr>
    <w:rPr>
      <w:rFonts w:ascii="Palatino Linotype" w:eastAsia="Times New Roman" w:hAnsi="Palatino Linotype"/>
      <w:color w:val="000000"/>
      <w:sz w:val="24"/>
      <w:szCs w:val="22"/>
      <w:lang w:eastAsia="de-CH"/>
    </w:rPr>
  </w:style>
  <w:style w:type="table" w:customStyle="1" w:styleId="MDPITable">
    <w:name w:val="MDPI_Table"/>
    <w:basedOn w:val="Normlntabulka"/>
    <w:uiPriority w:val="99"/>
    <w:rsid w:val="005A14F1"/>
    <w:rPr>
      <w:rFonts w:ascii="Palatino Linotype" w:hAnsi="Palatino Linotype"/>
      <w:color w:val="000000"/>
      <w:lang w:val="en-CA" w:eastAsia="en-US"/>
    </w:rPr>
    <w:tblPr>
      <w:tblCellMar>
        <w:left w:w="0" w:type="dxa"/>
        <w:right w:w="0" w:type="dxa"/>
      </w:tblCellMar>
    </w:tblPr>
  </w:style>
  <w:style w:type="paragraph" w:customStyle="1" w:styleId="MDPItext">
    <w:name w:val="MDPI_text"/>
    <w:qFormat/>
    <w:rsid w:val="005A14F1"/>
    <w:pPr>
      <w:spacing w:line="260" w:lineRule="atLeast"/>
      <w:ind w:left="425" w:right="425" w:firstLine="284"/>
      <w:jc w:val="both"/>
    </w:pPr>
    <w:rPr>
      <w:rFonts w:ascii="Times New Roman" w:eastAsia="Times New Roman" w:hAnsi="Times New Roman"/>
      <w:noProof/>
      <w:snapToGrid w:val="0"/>
      <w:color w:val="000000"/>
      <w:sz w:val="22"/>
      <w:szCs w:val="22"/>
      <w:lang w:eastAsia="de-DE" w:bidi="en-US"/>
    </w:rPr>
  </w:style>
  <w:style w:type="paragraph" w:customStyle="1" w:styleId="MDPItitle">
    <w:name w:val="MDPI_title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character" w:customStyle="1" w:styleId="apple-converted-space">
    <w:name w:val="apple-converted-space"/>
    <w:rsid w:val="005A14F1"/>
  </w:style>
  <w:style w:type="paragraph" w:styleId="Bibliografie">
    <w:name w:val="Bibliography"/>
    <w:basedOn w:val="Normln"/>
    <w:next w:val="Normln"/>
    <w:uiPriority w:val="37"/>
    <w:semiHidden/>
    <w:unhideWhenUsed/>
    <w:rsid w:val="005A14F1"/>
  </w:style>
  <w:style w:type="paragraph" w:styleId="Zkladntext">
    <w:name w:val="Body Text"/>
    <w:link w:val="ZkladntextChar"/>
    <w:rsid w:val="005A14F1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ZkladntextChar">
    <w:name w:val="Základní text Char"/>
    <w:link w:val="Zkladntext"/>
    <w:rsid w:val="005A14F1"/>
    <w:rPr>
      <w:rFonts w:ascii="Palatino Linotype" w:hAnsi="Palatino Linotype"/>
      <w:color w:val="000000"/>
      <w:sz w:val="24"/>
      <w:lang w:eastAsia="de-DE"/>
    </w:rPr>
  </w:style>
  <w:style w:type="character" w:styleId="Odkaznakoment">
    <w:name w:val="annotation reference"/>
    <w:rsid w:val="005A14F1"/>
    <w:rPr>
      <w:sz w:val="21"/>
      <w:szCs w:val="21"/>
    </w:rPr>
  </w:style>
  <w:style w:type="paragraph" w:styleId="Textkomente">
    <w:name w:val="annotation text"/>
    <w:basedOn w:val="Normln"/>
    <w:link w:val="TextkomenteChar"/>
    <w:rsid w:val="005A14F1"/>
  </w:style>
  <w:style w:type="character" w:customStyle="1" w:styleId="TextkomenteChar">
    <w:name w:val="Text komentáře Char"/>
    <w:link w:val="Textkomente"/>
    <w:rsid w:val="005A14F1"/>
    <w:rPr>
      <w:rFonts w:ascii="Palatino Linotype" w:hAnsi="Palatino Linotype"/>
      <w:noProof/>
      <w:color w:val="000000"/>
    </w:rPr>
  </w:style>
  <w:style w:type="paragraph" w:styleId="Pedmtkomente">
    <w:name w:val="annotation subject"/>
    <w:basedOn w:val="Textkomente"/>
    <w:next w:val="Textkomente"/>
    <w:link w:val="PedmtkomenteChar"/>
    <w:rsid w:val="005A14F1"/>
    <w:rPr>
      <w:b/>
      <w:bCs/>
    </w:rPr>
  </w:style>
  <w:style w:type="character" w:customStyle="1" w:styleId="PedmtkomenteChar">
    <w:name w:val="Předmět komentáře Char"/>
    <w:link w:val="Pedmtkomente"/>
    <w:rsid w:val="005A14F1"/>
    <w:rPr>
      <w:rFonts w:ascii="Palatino Linotype" w:hAnsi="Palatino Linotype"/>
      <w:b/>
      <w:bCs/>
      <w:noProof/>
      <w:color w:val="000000"/>
    </w:rPr>
  </w:style>
  <w:style w:type="character" w:styleId="Odkaznavysvtlivky">
    <w:name w:val="endnote reference"/>
    <w:rsid w:val="005A14F1"/>
    <w:rPr>
      <w:vertAlign w:val="superscript"/>
    </w:rPr>
  </w:style>
  <w:style w:type="paragraph" w:styleId="Textvysvtlivek">
    <w:name w:val="endnote text"/>
    <w:basedOn w:val="Normln"/>
    <w:link w:val="TextvysvtlivekChar"/>
    <w:semiHidden/>
    <w:unhideWhenUsed/>
    <w:rsid w:val="005A14F1"/>
    <w:pPr>
      <w:spacing w:line="240" w:lineRule="auto"/>
    </w:pPr>
  </w:style>
  <w:style w:type="character" w:customStyle="1" w:styleId="TextvysvtlivekChar">
    <w:name w:val="Text vysvětlivek Char"/>
    <w:link w:val="Textvysvtlivek"/>
    <w:semiHidden/>
    <w:rsid w:val="005A14F1"/>
    <w:rPr>
      <w:rFonts w:ascii="Palatino Linotype" w:hAnsi="Palatino Linotype"/>
      <w:noProof/>
      <w:color w:val="000000"/>
    </w:rPr>
  </w:style>
  <w:style w:type="character" w:styleId="Sledovanodkaz">
    <w:name w:val="FollowedHyperlink"/>
    <w:rsid w:val="005A14F1"/>
    <w:rPr>
      <w:color w:val="954F72"/>
      <w:u w:val="single"/>
    </w:rPr>
  </w:style>
  <w:style w:type="paragraph" w:styleId="Textpoznpodarou">
    <w:name w:val="footnote text"/>
    <w:basedOn w:val="Normln"/>
    <w:link w:val="TextpoznpodarouChar"/>
    <w:semiHidden/>
    <w:unhideWhenUsed/>
    <w:rsid w:val="005A14F1"/>
    <w:pPr>
      <w:spacing w:line="240" w:lineRule="auto"/>
    </w:pPr>
  </w:style>
  <w:style w:type="character" w:customStyle="1" w:styleId="TextpoznpodarouChar">
    <w:name w:val="Text pozn. pod čarou Char"/>
    <w:link w:val="Textpoznpodarou"/>
    <w:semiHidden/>
    <w:rsid w:val="005A14F1"/>
    <w:rPr>
      <w:rFonts w:ascii="Palatino Linotype" w:hAnsi="Palatino Linotype"/>
      <w:noProof/>
      <w:color w:val="000000"/>
    </w:rPr>
  </w:style>
  <w:style w:type="paragraph" w:styleId="Normlnweb">
    <w:name w:val="Normal (Web)"/>
    <w:basedOn w:val="Normln"/>
    <w:uiPriority w:val="99"/>
    <w:rsid w:val="005A14F1"/>
    <w:rPr>
      <w:szCs w:val="24"/>
    </w:rPr>
  </w:style>
  <w:style w:type="paragraph" w:customStyle="1" w:styleId="MsoFootnoteText0">
    <w:name w:val="MsoFootnoteText"/>
    <w:basedOn w:val="Normlnweb"/>
    <w:qFormat/>
    <w:rsid w:val="005A14F1"/>
    <w:rPr>
      <w:rFonts w:ascii="Times New Roman" w:hAnsi="Times New Roman"/>
    </w:rPr>
  </w:style>
  <w:style w:type="character" w:styleId="slostrnky">
    <w:name w:val="page number"/>
    <w:rsid w:val="005A14F1"/>
  </w:style>
  <w:style w:type="character" w:styleId="Zstupntext">
    <w:name w:val="Placeholder Text"/>
    <w:uiPriority w:val="99"/>
    <w:semiHidden/>
    <w:rsid w:val="005A14F1"/>
    <w:rPr>
      <w:color w:val="808080"/>
    </w:rPr>
  </w:style>
  <w:style w:type="paragraph" w:customStyle="1" w:styleId="MDPI71FootNotes">
    <w:name w:val="MDPI_7.1_FootNotes"/>
    <w:qFormat/>
    <w:rsid w:val="00174590"/>
    <w:pPr>
      <w:numPr>
        <w:numId w:val="1"/>
      </w:numPr>
      <w:adjustRightInd w:val="0"/>
      <w:snapToGrid w:val="0"/>
      <w:spacing w:line="228" w:lineRule="auto"/>
    </w:pPr>
    <w:rPr>
      <w:rFonts w:ascii="Palatino Linotype" w:eastAsiaTheme="minorEastAsia" w:hAnsi="Palatino Linotype"/>
      <w:noProof/>
      <w:color w:val="000000"/>
      <w:sz w:val="18"/>
    </w:rPr>
  </w:style>
  <w:style w:type="paragraph" w:styleId="Odstavecseseznamem">
    <w:name w:val="List Paragraph"/>
    <w:basedOn w:val="Normln"/>
    <w:uiPriority w:val="34"/>
    <w:qFormat/>
    <w:rsid w:val="002A2B1F"/>
    <w:pPr>
      <w:ind w:left="720"/>
      <w:contextualSpacing/>
    </w:pPr>
  </w:style>
  <w:style w:type="paragraph" w:styleId="Nzev">
    <w:name w:val="Title"/>
    <w:basedOn w:val="Normln"/>
    <w:next w:val="Normln"/>
    <w:link w:val="NzevChar"/>
    <w:uiPriority w:val="10"/>
    <w:qFormat/>
    <w:rsid w:val="00995A6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95A63"/>
    <w:rPr>
      <w:rFonts w:asciiTheme="majorHAnsi" w:eastAsiaTheme="majorEastAsia" w:hAnsiTheme="majorHAnsi" w:cstheme="majorBidi"/>
      <w:spacing w:val="-10"/>
      <w:kern w:val="28"/>
      <w:sz w:val="56"/>
      <w:szCs w:val="56"/>
      <w:lang w:val="cs-CZ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95A6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PodnadpisChar">
    <w:name w:val="Podnadpis Char"/>
    <w:basedOn w:val="Standardnpsmoodstavce"/>
    <w:link w:val="Podnadpis"/>
    <w:uiPriority w:val="11"/>
    <w:rsid w:val="00995A6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0E23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color w:val="auto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0E23CF"/>
    <w:rPr>
      <w:rFonts w:ascii="Courier New" w:eastAsia="Times New Roman" w:hAnsi="Courier New" w:cs="Courier New"/>
      <w:lang w:val="cs-CZ" w:eastAsia="cs-CZ"/>
    </w:rPr>
  </w:style>
  <w:style w:type="character" w:customStyle="1" w:styleId="cm">
    <w:name w:val="cm"/>
    <w:basedOn w:val="Standardnpsmoodstavce"/>
    <w:rsid w:val="000E23CF"/>
  </w:style>
  <w:style w:type="character" w:customStyle="1" w:styleId="n">
    <w:name w:val="n"/>
    <w:basedOn w:val="Standardnpsmoodstavce"/>
    <w:rsid w:val="000E23CF"/>
  </w:style>
  <w:style w:type="character" w:customStyle="1" w:styleId="w">
    <w:name w:val="w"/>
    <w:basedOn w:val="Standardnpsmoodstavce"/>
    <w:rsid w:val="000E23CF"/>
  </w:style>
  <w:style w:type="character" w:customStyle="1" w:styleId="o">
    <w:name w:val="o"/>
    <w:basedOn w:val="Standardnpsmoodstavce"/>
    <w:rsid w:val="000E23CF"/>
  </w:style>
  <w:style w:type="character" w:customStyle="1" w:styleId="p">
    <w:name w:val="p"/>
    <w:basedOn w:val="Standardnpsmoodstavce"/>
    <w:rsid w:val="000E23CF"/>
  </w:style>
  <w:style w:type="character" w:customStyle="1" w:styleId="k">
    <w:name w:val="k"/>
    <w:basedOn w:val="Standardnpsmoodstavce"/>
    <w:rsid w:val="000E23CF"/>
  </w:style>
  <w:style w:type="character" w:customStyle="1" w:styleId="mi">
    <w:name w:val="mi"/>
    <w:basedOn w:val="Standardnpsmoodstavce"/>
    <w:rsid w:val="000E23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0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7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4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6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iso-8859-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hyperlink" Target="https://en.wikipedia.org/wiki/Programmable_logic_controller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homel.vsb.cz/~tum52/download/LogickeRizeni.pdf" TargetMode="External"/><Relationship Id="rId34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www.electrical4u.com/programmable-logic-controllers/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www.coursera.org/articles/types-programming-language" TargetMode="Externa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www.electronics-tutorials.ws/logic/logic_1.html" TargetMode="External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en.wikipedia.org/wiki/Logic_gate" TargetMode="External"/><Relationship Id="rId27" Type="http://schemas.openxmlformats.org/officeDocument/2006/relationships/hyperlink" Target="https://en.wikipedia.org/wiki/Embedded_software" TargetMode="External"/><Relationship Id="rId30" Type="http://schemas.openxmlformats.org/officeDocument/2006/relationships/header" Target="header2.xml"/><Relationship Id="rId8" Type="http://schemas.openxmlformats.org/officeDocument/2006/relationships/webSettings" Target="webSetting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nMe\Downloads\mps-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3181F12EEF9A4FA4647220A2156629" ma:contentTypeVersion="9" ma:contentTypeDescription="Vytvoří nový dokument" ma:contentTypeScope="" ma:versionID="2207a0a1f57de8b90690ef02e0c98e56">
  <xsd:schema xmlns:xsd="http://www.w3.org/2001/XMLSchema" xmlns:xs="http://www.w3.org/2001/XMLSchema" xmlns:p="http://schemas.microsoft.com/office/2006/metadata/properties" xmlns:ns3="d1f2a542-7841-48e2-97b5-901c3ec9a7d3" xmlns:ns4="fd16f728-0cc3-4b4c-b753-bbd4692628f5" targetNamespace="http://schemas.microsoft.com/office/2006/metadata/properties" ma:root="true" ma:fieldsID="3c9a6a00050ff7f1492b1cae64d73de6" ns3:_="" ns4:_="">
    <xsd:import namespace="d1f2a542-7841-48e2-97b5-901c3ec9a7d3"/>
    <xsd:import namespace="fd16f728-0cc3-4b4c-b753-bbd4692628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a542-7841-48e2-97b5-901c3ec9a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6f728-0cc3-4b4c-b753-bbd4692628f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f2a542-7841-48e2-97b5-901c3ec9a7d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17EA03-2100-4D83-AF61-9B1E835E14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2a542-7841-48e2-97b5-901c3ec9a7d3"/>
    <ds:schemaRef ds:uri="fd16f728-0cc3-4b4c-b753-bbd469262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AA0FE4-E39D-47B7-8931-5C2883B6908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251E880-AFFB-46E3-A385-B63C5E6D1048}">
  <ds:schemaRefs>
    <ds:schemaRef ds:uri="http://schemas.microsoft.com/office/2006/metadata/properties"/>
    <ds:schemaRef ds:uri="http://schemas.microsoft.com/office/infopath/2007/PartnerControls"/>
    <ds:schemaRef ds:uri="d1f2a542-7841-48e2-97b5-901c3ec9a7d3"/>
  </ds:schemaRefs>
</ds:datastoreItem>
</file>

<file path=customXml/itemProps4.xml><?xml version="1.0" encoding="utf-8"?>
<ds:datastoreItem xmlns:ds="http://schemas.openxmlformats.org/officeDocument/2006/customXml" ds:itemID="{E331AE08-7EF1-44C6-821B-5718F55F51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mps-template.dot</Template>
  <TotalTime>3327</TotalTime>
  <Pages>8</Pages>
  <Words>1243</Words>
  <Characters>7337</Characters>
  <Application>Microsoft Office Word</Application>
  <DocSecurity>0</DocSecurity>
  <Lines>61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druh příspěvku (článek</vt:lpstr>
    </vt:vector>
  </TitlesOfParts>
  <Company/>
  <LinksUpToDate>false</LinksUpToDate>
  <CharactersWithSpaces>8563</CharactersWithSpaces>
  <SharedDoc>false</SharedDoc>
  <HLinks>
    <vt:vector size="18" baseType="variant">
      <vt:variant>
        <vt:i4>3539035</vt:i4>
      </vt:variant>
      <vt:variant>
        <vt:i4>6</vt:i4>
      </vt:variant>
      <vt:variant>
        <vt:i4>0</vt:i4>
      </vt:variant>
      <vt:variant>
        <vt:i4>5</vt:i4>
      </vt:variant>
      <vt:variant>
        <vt:lpwstr>mailto:jaryjo22@sps-prosek.cz</vt:lpwstr>
      </vt:variant>
      <vt:variant>
        <vt:lpwstr/>
      </vt:variant>
      <vt:variant>
        <vt:i4>6422537</vt:i4>
      </vt:variant>
      <vt:variant>
        <vt:i4>3</vt:i4>
      </vt:variant>
      <vt:variant>
        <vt:i4>0</vt:i4>
      </vt:variant>
      <vt:variant>
        <vt:i4>5</vt:i4>
      </vt:variant>
      <vt:variant>
        <vt:lpwstr>mailto:simacma22@sps-prosek.cz</vt:lpwstr>
      </vt:variant>
      <vt:variant>
        <vt:lpwstr/>
      </vt:variant>
      <vt:variant>
        <vt:i4>6881311</vt:i4>
      </vt:variant>
      <vt:variant>
        <vt:i4>0</vt:i4>
      </vt:variant>
      <vt:variant>
        <vt:i4>0</vt:i4>
      </vt:variant>
      <vt:variant>
        <vt:i4>5</vt:i4>
      </vt:variant>
      <vt:variant>
        <vt:lpwstr>mailto:popovsa22@sps-prosek.cz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druh příspěvku (článek</dc:title>
  <dc:subject/>
  <dc:creator>Men Menson</dc:creator>
  <cp:keywords/>
  <dc:description/>
  <cp:lastModifiedBy>Popov Savva</cp:lastModifiedBy>
  <cp:revision>549</cp:revision>
  <cp:lastPrinted>2026-02-17T09:26:00Z</cp:lastPrinted>
  <dcterms:created xsi:type="dcterms:W3CDTF">2026-04-28T17:31:00Z</dcterms:created>
  <dcterms:modified xsi:type="dcterms:W3CDTF">2026-05-12T20:06:00Z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0x010100823181F12EEF9A4FA4647220A2156629</vt:lpwstr>
  </property>
</Properties>
</file>