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5BBB" w14:textId="1310A2BC" w:rsidR="00871FA2" w:rsidRPr="00337F7D" w:rsidRDefault="00871FA2" w:rsidP="00C2770E">
      <w:pPr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28"/>
          <w:szCs w:val="28"/>
        </w:rPr>
      </w:pPr>
      <w:r w:rsidRPr="00337F7D">
        <w:rPr>
          <w:rFonts w:ascii="Aptos" w:eastAsiaTheme="majorEastAsia" w:hAnsi="Aptos" w:cstheme="majorBidi"/>
          <w:b/>
          <w:bCs/>
          <w:color w:val="auto"/>
          <w:spacing w:val="-10"/>
          <w:kern w:val="28"/>
          <w:sz w:val="28"/>
          <w:szCs w:val="28"/>
        </w:rPr>
        <w:t>5) DISKRÉTNÍ ŘÍZENÍ – POUŽITÍ, SIGNÁLY, DISKRETIZACE SIGNÁLU, PSD REGULÁTOR</w:t>
      </w:r>
    </w:p>
    <w:p w14:paraId="0CABA66D" w14:textId="7374AB71" w:rsidR="00DB7C12" w:rsidRPr="00337F7D" w:rsidRDefault="00CC71FD" w:rsidP="00C2770E">
      <w:pPr>
        <w:rPr>
          <w:rFonts w:ascii="Aptos" w:hAnsi="Aptos"/>
          <w:sz w:val="28"/>
          <w:szCs w:val="28"/>
          <w:lang w:eastAsia="de-DE"/>
        </w:rPr>
      </w:pPr>
      <w:r w:rsidRPr="00337F7D">
        <w:rPr>
          <w:rFonts w:ascii="Aptos" w:hAnsi="Aptos"/>
          <w:sz w:val="28"/>
          <w:szCs w:val="28"/>
          <w:lang w:eastAsia="de-DE"/>
        </w:rPr>
        <w:t>DATUM</w:t>
      </w:r>
      <w:r w:rsidR="00DB7C12" w:rsidRPr="00337F7D">
        <w:rPr>
          <w:rFonts w:ascii="Aptos" w:hAnsi="Aptos"/>
          <w:sz w:val="28"/>
          <w:szCs w:val="28"/>
          <w:lang w:eastAsia="de-DE"/>
        </w:rPr>
        <w:t>:</w:t>
      </w:r>
      <w:r w:rsidR="005306EF" w:rsidRPr="00337F7D">
        <w:rPr>
          <w:rFonts w:ascii="Aptos" w:hAnsi="Aptos"/>
          <w:sz w:val="28"/>
          <w:szCs w:val="28"/>
          <w:lang w:eastAsia="de-DE"/>
        </w:rPr>
        <w:t xml:space="preserve"> </w:t>
      </w:r>
      <w:r w:rsidR="00FA7F84" w:rsidRPr="00337F7D">
        <w:rPr>
          <w:rFonts w:ascii="Aptos" w:hAnsi="Aptos"/>
          <w:sz w:val="28"/>
          <w:szCs w:val="28"/>
          <w:lang w:eastAsia="de-DE"/>
        </w:rPr>
        <w:t>10</w:t>
      </w:r>
      <w:r w:rsidR="00A2187C" w:rsidRPr="00337F7D">
        <w:rPr>
          <w:rFonts w:ascii="Aptos" w:hAnsi="Aptos"/>
          <w:sz w:val="28"/>
          <w:szCs w:val="28"/>
          <w:lang w:eastAsia="de-DE"/>
        </w:rPr>
        <w:t>.0</w:t>
      </w:r>
      <w:r w:rsidR="006C65CE" w:rsidRPr="00337F7D">
        <w:rPr>
          <w:rFonts w:ascii="Aptos" w:hAnsi="Aptos"/>
          <w:sz w:val="28"/>
          <w:szCs w:val="28"/>
          <w:lang w:eastAsia="de-DE"/>
        </w:rPr>
        <w:t>5</w:t>
      </w:r>
      <w:r w:rsidR="00A2187C" w:rsidRPr="00337F7D">
        <w:rPr>
          <w:rFonts w:ascii="Aptos" w:hAnsi="Aptos"/>
          <w:sz w:val="28"/>
          <w:szCs w:val="28"/>
          <w:lang w:eastAsia="de-DE"/>
        </w:rPr>
        <w:t>.2026</w:t>
      </w:r>
      <w:r w:rsidR="005306EF" w:rsidRPr="00337F7D">
        <w:rPr>
          <w:rFonts w:ascii="Aptos" w:hAnsi="Aptos"/>
          <w:sz w:val="28"/>
          <w:szCs w:val="28"/>
          <w:lang w:eastAsia="de-DE"/>
        </w:rPr>
        <w:br/>
      </w:r>
      <w:r w:rsidR="00E20A42" w:rsidRPr="00337F7D">
        <w:rPr>
          <w:rFonts w:ascii="Aptos" w:hAnsi="Aptos"/>
          <w:sz w:val="28"/>
          <w:szCs w:val="28"/>
          <w:lang w:eastAsia="de-DE"/>
        </w:rPr>
        <w:t>VYPRÁ</w:t>
      </w:r>
      <w:r w:rsidR="003B5B31" w:rsidRPr="00337F7D">
        <w:rPr>
          <w:rFonts w:ascii="Aptos" w:hAnsi="Aptos"/>
          <w:sz w:val="28"/>
          <w:szCs w:val="28"/>
          <w:lang w:eastAsia="de-DE"/>
        </w:rPr>
        <w:t>COVAL</w:t>
      </w:r>
      <w:r w:rsidR="005306EF" w:rsidRPr="00337F7D">
        <w:rPr>
          <w:rFonts w:ascii="Aptos" w:hAnsi="Aptos"/>
          <w:sz w:val="28"/>
          <w:szCs w:val="28"/>
          <w:lang w:eastAsia="de-DE"/>
        </w:rPr>
        <w:t xml:space="preserve">: SAVVA </w:t>
      </w:r>
      <w:r w:rsidR="00480147" w:rsidRPr="00337F7D">
        <w:rPr>
          <w:rFonts w:ascii="Aptos" w:hAnsi="Aptos"/>
          <w:sz w:val="28"/>
          <w:szCs w:val="28"/>
          <w:lang w:eastAsia="de-DE"/>
        </w:rPr>
        <w:t>POPOV – 4EA</w:t>
      </w:r>
    </w:p>
    <w:p w14:paraId="50E48CC2" w14:textId="77777777" w:rsidR="001E613B" w:rsidRPr="00337F7D" w:rsidRDefault="001E613B" w:rsidP="00C2770E">
      <w:pPr>
        <w:pStyle w:val="MDPI19line"/>
        <w:spacing w:after="240" w:line="200" w:lineRule="atLeast"/>
        <w:ind w:left="0"/>
        <w:rPr>
          <w:rFonts w:ascii="Aptos" w:hAnsi="Aptos" w:cs="Times New Roman"/>
          <w:b/>
          <w:szCs w:val="20"/>
          <w:lang w:val="cs-CZ"/>
        </w:rPr>
      </w:pPr>
    </w:p>
    <w:p w14:paraId="7118BBDB" w14:textId="3E3C748A" w:rsidR="006F41B4" w:rsidRPr="00337F7D" w:rsidRDefault="006F41B4" w:rsidP="00C2770E">
      <w:pPr>
        <w:spacing w:line="240" w:lineRule="auto"/>
        <w:rPr>
          <w:rFonts w:ascii="Aptos" w:hAnsi="Aptos"/>
        </w:rPr>
      </w:pPr>
      <w:r w:rsidRPr="00337F7D">
        <w:rPr>
          <w:rFonts w:ascii="Aptos" w:hAnsi="Aptos"/>
        </w:rPr>
        <w:br w:type="page"/>
      </w:r>
    </w:p>
    <w:p w14:paraId="19E8F8FD" w14:textId="34C6FBBC" w:rsidR="00CA7DF8" w:rsidRPr="00337F7D" w:rsidRDefault="00283FDD" w:rsidP="00133521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 w:rsidRPr="00337F7D">
        <w:rPr>
          <w:rFonts w:ascii="Aptos" w:hAnsi="Aptos"/>
          <w:b/>
          <w:bCs/>
          <w:sz w:val="24"/>
          <w:szCs w:val="24"/>
        </w:rPr>
        <w:lastRenderedPageBreak/>
        <w:t xml:space="preserve">Diskrétní řízení </w:t>
      </w:r>
    </w:p>
    <w:p w14:paraId="73E3763E" w14:textId="77777777" w:rsidR="00476771" w:rsidRPr="00337F7D" w:rsidRDefault="00476771" w:rsidP="00476771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04C03FB0" w14:textId="0AA6BF83" w:rsidR="00B05851" w:rsidRDefault="003530E7" w:rsidP="00FA55F6">
      <w:pPr>
        <w:spacing w:line="240" w:lineRule="auto"/>
        <w:rPr>
          <w:rFonts w:ascii="Aptos" w:hAnsi="Aptos"/>
          <w:sz w:val="24"/>
          <w:szCs w:val="24"/>
        </w:rPr>
      </w:pPr>
      <w:r w:rsidRPr="00337F7D">
        <w:rPr>
          <w:rFonts w:ascii="Aptos" w:hAnsi="Aptos"/>
          <w:b/>
          <w:bCs/>
          <w:sz w:val="24"/>
          <w:szCs w:val="24"/>
        </w:rPr>
        <w:t>Diskrétní řízení</w:t>
      </w:r>
      <w:r w:rsidRPr="00337F7D">
        <w:rPr>
          <w:rFonts w:ascii="Aptos" w:hAnsi="Aptos"/>
          <w:sz w:val="24"/>
          <w:szCs w:val="24"/>
        </w:rPr>
        <w:t xml:space="preserve"> je typ automatického řízení, při kterém regulátor zpracovává signály v časových intervalech (vzorkování), nikoliv spojitě.</w:t>
      </w:r>
    </w:p>
    <w:p w14:paraId="3DD0CA0A" w14:textId="77777777" w:rsidR="002853C2" w:rsidRPr="00337F7D" w:rsidRDefault="002853C2" w:rsidP="00B05851">
      <w:pPr>
        <w:spacing w:line="240" w:lineRule="auto"/>
        <w:rPr>
          <w:rFonts w:ascii="Aptos" w:hAnsi="Aptos"/>
          <w:sz w:val="24"/>
          <w:szCs w:val="24"/>
        </w:rPr>
      </w:pPr>
    </w:p>
    <w:p w14:paraId="6B2EC401" w14:textId="0DE3BF5F" w:rsidR="002853C2" w:rsidRPr="002853C2" w:rsidRDefault="002853C2" w:rsidP="002853C2">
      <w:pPr>
        <w:spacing w:line="240" w:lineRule="auto"/>
        <w:rPr>
          <w:rFonts w:ascii="Aptos" w:hAnsi="Aptos"/>
          <w:sz w:val="24"/>
          <w:szCs w:val="24"/>
        </w:rPr>
      </w:pPr>
      <w:r w:rsidRPr="002853C2">
        <w:rPr>
          <w:rFonts w:ascii="Aptos" w:hAnsi="Aptos"/>
          <w:sz w:val="24"/>
          <w:szCs w:val="24"/>
        </w:rPr>
        <w:t xml:space="preserve">Regulátor </w:t>
      </w:r>
      <w:r>
        <w:rPr>
          <w:rFonts w:ascii="Aptos" w:hAnsi="Aptos"/>
          <w:sz w:val="24"/>
          <w:szCs w:val="24"/>
        </w:rPr>
        <w:t>v diskrétním řízení</w:t>
      </w:r>
      <w:r w:rsidRPr="002853C2">
        <w:rPr>
          <w:rFonts w:ascii="Aptos" w:hAnsi="Aptos"/>
          <w:sz w:val="24"/>
          <w:szCs w:val="24"/>
        </w:rPr>
        <w:t>:</w:t>
      </w:r>
    </w:p>
    <w:p w14:paraId="7C223E50" w14:textId="0FDE25FA" w:rsidR="002853C2" w:rsidRPr="002853C2" w:rsidRDefault="002853C2" w:rsidP="00133521">
      <w:pPr>
        <w:numPr>
          <w:ilvl w:val="0"/>
          <w:numId w:val="7"/>
        </w:numPr>
        <w:spacing w:line="240" w:lineRule="auto"/>
        <w:rPr>
          <w:rFonts w:ascii="Aptos" w:hAnsi="Aptos"/>
          <w:sz w:val="24"/>
          <w:szCs w:val="24"/>
        </w:rPr>
      </w:pPr>
      <w:r w:rsidRPr="002853C2">
        <w:rPr>
          <w:rFonts w:ascii="Aptos" w:hAnsi="Aptos"/>
          <w:sz w:val="24"/>
          <w:szCs w:val="24"/>
        </w:rPr>
        <w:t>periodicky měří vstup</w:t>
      </w:r>
    </w:p>
    <w:p w14:paraId="48BD8F41" w14:textId="3F276C84" w:rsidR="002853C2" w:rsidRPr="002853C2" w:rsidRDefault="002853C2" w:rsidP="00133521">
      <w:pPr>
        <w:numPr>
          <w:ilvl w:val="0"/>
          <w:numId w:val="7"/>
        </w:numPr>
        <w:spacing w:line="240" w:lineRule="auto"/>
        <w:rPr>
          <w:rFonts w:ascii="Aptos" w:hAnsi="Aptos"/>
          <w:sz w:val="24"/>
          <w:szCs w:val="24"/>
        </w:rPr>
      </w:pPr>
      <w:r w:rsidRPr="002853C2">
        <w:rPr>
          <w:rFonts w:ascii="Aptos" w:hAnsi="Aptos"/>
          <w:sz w:val="24"/>
          <w:szCs w:val="24"/>
        </w:rPr>
        <w:t>vypočítá akční zásah</w:t>
      </w:r>
    </w:p>
    <w:p w14:paraId="2B2D84C2" w14:textId="6251B795" w:rsidR="002853C2" w:rsidRPr="002853C2" w:rsidRDefault="002853C2" w:rsidP="00133521">
      <w:pPr>
        <w:numPr>
          <w:ilvl w:val="0"/>
          <w:numId w:val="7"/>
        </w:numPr>
        <w:spacing w:line="240" w:lineRule="auto"/>
        <w:rPr>
          <w:rFonts w:ascii="Aptos" w:hAnsi="Aptos"/>
          <w:sz w:val="24"/>
          <w:szCs w:val="24"/>
        </w:rPr>
      </w:pPr>
      <w:r w:rsidRPr="002853C2">
        <w:rPr>
          <w:rFonts w:ascii="Aptos" w:hAnsi="Aptos"/>
          <w:sz w:val="24"/>
          <w:szCs w:val="24"/>
        </w:rPr>
        <w:t>odešle výstup</w:t>
      </w:r>
    </w:p>
    <w:p w14:paraId="67975C9A" w14:textId="77777777" w:rsidR="00FE19BE" w:rsidRPr="00337F7D" w:rsidRDefault="00FE19BE" w:rsidP="00B05851">
      <w:pPr>
        <w:spacing w:line="240" w:lineRule="auto"/>
        <w:rPr>
          <w:rFonts w:ascii="Aptos" w:hAnsi="Aptos"/>
          <w:sz w:val="24"/>
          <w:szCs w:val="24"/>
        </w:rPr>
      </w:pPr>
    </w:p>
    <w:p w14:paraId="31D8E3D7" w14:textId="11D9901D" w:rsidR="00FA55F6" w:rsidRDefault="00337F7D" w:rsidP="00750597">
      <w:pPr>
        <w:spacing w:line="240" w:lineRule="auto"/>
        <w:rPr>
          <w:rFonts w:ascii="Aptos" w:hAnsi="Aptos"/>
          <w:sz w:val="24"/>
          <w:szCs w:val="24"/>
        </w:rPr>
      </w:pPr>
      <w:r w:rsidRPr="00337F7D">
        <w:rPr>
          <w:rFonts w:ascii="Aptos" w:hAnsi="Aptos"/>
          <w:sz w:val="24"/>
          <w:szCs w:val="24"/>
        </w:rPr>
        <w:t>Vlastnosti diskrétního řízení</w:t>
      </w:r>
      <w:r w:rsidR="006E34C4">
        <w:rPr>
          <w:rFonts w:ascii="Aptos" w:hAnsi="Aptos"/>
          <w:sz w:val="24"/>
          <w:szCs w:val="24"/>
        </w:rPr>
        <w:t>:</w:t>
      </w:r>
    </w:p>
    <w:p w14:paraId="240DF7F1" w14:textId="3CBA3107" w:rsidR="00FA55F6" w:rsidRPr="00FA55F6" w:rsidRDefault="00FA55F6" w:rsidP="00133521">
      <w:pPr>
        <w:pStyle w:val="Odstavecseseznamem"/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FA55F6">
        <w:rPr>
          <w:rFonts w:ascii="Aptos" w:hAnsi="Aptos"/>
          <w:b/>
          <w:bCs/>
          <w:sz w:val="24"/>
          <w:szCs w:val="24"/>
        </w:rPr>
        <w:t>Nespojitost</w:t>
      </w:r>
      <w:r w:rsidRPr="00FA55F6">
        <w:rPr>
          <w:rFonts w:ascii="Aptos" w:hAnsi="Aptos"/>
          <w:sz w:val="24"/>
          <w:szCs w:val="24"/>
        </w:rPr>
        <w:t xml:space="preserve">: Řízení neprobíhá plynule, ale je spouštěno v diskrétních časových okamžicích posunutých o periodu vzorkování. </w:t>
      </w:r>
    </w:p>
    <w:p w14:paraId="46EDA8CD" w14:textId="27683377" w:rsidR="00FA55F6" w:rsidRPr="00FA55F6" w:rsidRDefault="00FA55F6" w:rsidP="00133521">
      <w:pPr>
        <w:pStyle w:val="Odstavecseseznamem"/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FA55F6">
        <w:rPr>
          <w:rFonts w:ascii="Aptos" w:hAnsi="Aptos"/>
          <w:b/>
          <w:bCs/>
          <w:sz w:val="24"/>
          <w:szCs w:val="24"/>
        </w:rPr>
        <w:t>Vysoká přesnost</w:t>
      </w:r>
      <w:r w:rsidRPr="00FA55F6">
        <w:rPr>
          <w:rFonts w:ascii="Aptos" w:hAnsi="Aptos"/>
          <w:sz w:val="24"/>
          <w:szCs w:val="24"/>
        </w:rPr>
        <w:t xml:space="preserve">: Číslicové regulátory na rozdíl od analogových netrpí ofsetem ani driftem a vykazují dlouhodobou stabilitu parametrů. </w:t>
      </w:r>
    </w:p>
    <w:p w14:paraId="2671888E" w14:textId="232FCF29" w:rsidR="00FA55F6" w:rsidRPr="00FA55F6" w:rsidRDefault="00FA55F6" w:rsidP="00133521">
      <w:pPr>
        <w:pStyle w:val="Odstavecseseznamem"/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 w:rsidRPr="00FA55F6">
        <w:rPr>
          <w:rFonts w:ascii="Aptos" w:hAnsi="Aptos"/>
          <w:b/>
          <w:bCs/>
          <w:sz w:val="24"/>
          <w:szCs w:val="24"/>
        </w:rPr>
        <w:t>Flexibilita</w:t>
      </w:r>
      <w:r w:rsidRPr="00FA55F6">
        <w:rPr>
          <w:rFonts w:ascii="Aptos" w:hAnsi="Aptos"/>
          <w:sz w:val="24"/>
          <w:szCs w:val="24"/>
        </w:rPr>
        <w:t xml:space="preserve">: Změna algoritmu nebo parametrů (adaptivní řízení) se provádí pouze úpravou softwaru bez nutnosti měnit hardware. </w:t>
      </w:r>
    </w:p>
    <w:p w14:paraId="6C907F62" w14:textId="0ECDEAB8" w:rsidR="00FA55F6" w:rsidRPr="00FA55F6" w:rsidRDefault="002568A6" w:rsidP="00133521">
      <w:pPr>
        <w:pStyle w:val="Odstavecseseznamem"/>
        <w:numPr>
          <w:ilvl w:val="0"/>
          <w:numId w:val="13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Z</w:t>
      </w:r>
      <w:r w:rsidR="00FA55F6" w:rsidRPr="00FA55F6">
        <w:rPr>
          <w:rFonts w:ascii="Aptos" w:hAnsi="Aptos"/>
          <w:b/>
          <w:bCs/>
          <w:sz w:val="24"/>
          <w:szCs w:val="24"/>
        </w:rPr>
        <w:t>poždění</w:t>
      </w:r>
      <w:r w:rsidR="00FA55F6" w:rsidRPr="00FA55F6">
        <w:rPr>
          <w:rFonts w:ascii="Aptos" w:hAnsi="Aptos"/>
          <w:sz w:val="24"/>
          <w:szCs w:val="24"/>
        </w:rPr>
        <w:t xml:space="preserve">: Perioda vzorkování a čas potřebný pro výpočet vnášejí do systému přídavné zpoždění, které ovlivňuje fázovou charakteristiku procesu. </w:t>
      </w:r>
    </w:p>
    <w:p w14:paraId="0EEB6382" w14:textId="77777777" w:rsidR="00FA55F6" w:rsidRDefault="00FA55F6" w:rsidP="00750597">
      <w:pPr>
        <w:spacing w:line="240" w:lineRule="auto"/>
        <w:rPr>
          <w:rFonts w:ascii="Aptos" w:hAnsi="Aptos"/>
          <w:sz w:val="24"/>
          <w:szCs w:val="24"/>
        </w:rPr>
      </w:pPr>
    </w:p>
    <w:p w14:paraId="1C45F184" w14:textId="525767D7" w:rsidR="00FA55F6" w:rsidRPr="00337F7D" w:rsidRDefault="00FA55F6" w:rsidP="00750597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Výhody </w:t>
      </w:r>
      <w:r w:rsidRPr="00337F7D">
        <w:rPr>
          <w:rFonts w:ascii="Aptos" w:hAnsi="Aptos"/>
          <w:sz w:val="24"/>
          <w:szCs w:val="24"/>
        </w:rPr>
        <w:t>diskrétního řízení</w:t>
      </w:r>
      <w:r>
        <w:rPr>
          <w:rFonts w:ascii="Aptos" w:hAnsi="Aptos"/>
          <w:sz w:val="24"/>
          <w:szCs w:val="24"/>
        </w:rPr>
        <w:t>:</w:t>
      </w:r>
    </w:p>
    <w:p w14:paraId="1101AB64" w14:textId="10C7445D" w:rsidR="00CA7DF8" w:rsidRDefault="00C0335A" w:rsidP="00133521">
      <w:pPr>
        <w:pStyle w:val="Odstavecseseznamem"/>
        <w:numPr>
          <w:ilvl w:val="0"/>
          <w:numId w:val="6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Snadná</w:t>
      </w:r>
      <w:r w:rsidR="006E34C4">
        <w:rPr>
          <w:rFonts w:ascii="Aptos" w:hAnsi="Aptos"/>
          <w:sz w:val="24"/>
          <w:szCs w:val="24"/>
        </w:rPr>
        <w:t xml:space="preserve"> úprava </w:t>
      </w:r>
      <w:r>
        <w:rPr>
          <w:rFonts w:ascii="Aptos" w:hAnsi="Aptos"/>
          <w:sz w:val="24"/>
          <w:szCs w:val="24"/>
        </w:rPr>
        <w:t>řídicího</w:t>
      </w:r>
      <w:r w:rsidR="006E34C4">
        <w:rPr>
          <w:rFonts w:ascii="Aptos" w:hAnsi="Aptos"/>
          <w:sz w:val="24"/>
          <w:szCs w:val="24"/>
        </w:rPr>
        <w:t xml:space="preserve"> </w:t>
      </w:r>
      <w:r w:rsidR="00162CDC">
        <w:rPr>
          <w:rFonts w:ascii="Aptos" w:hAnsi="Aptos"/>
          <w:sz w:val="24"/>
          <w:szCs w:val="24"/>
        </w:rPr>
        <w:t>algoritmu</w:t>
      </w:r>
    </w:p>
    <w:p w14:paraId="33DBF4B8" w14:textId="2342C707" w:rsidR="00162CDC" w:rsidRPr="009833D0" w:rsidRDefault="009833D0" w:rsidP="00133521">
      <w:pPr>
        <w:pStyle w:val="Odstavecseseznamem"/>
        <w:numPr>
          <w:ilvl w:val="0"/>
          <w:numId w:val="6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U</w:t>
      </w:r>
      <w:r w:rsidRPr="009833D0">
        <w:rPr>
          <w:rFonts w:ascii="Aptos" w:hAnsi="Aptos"/>
          <w:sz w:val="24"/>
          <w:szCs w:val="24"/>
        </w:rPr>
        <w:t>možňuje programovou implementaci regulátorů,</w:t>
      </w:r>
    </w:p>
    <w:p w14:paraId="51F1F447" w14:textId="760F60B3" w:rsidR="002545BD" w:rsidRPr="00FA55F6" w:rsidRDefault="000323E1" w:rsidP="00133521">
      <w:pPr>
        <w:pStyle w:val="Odstavecseseznamem"/>
        <w:numPr>
          <w:ilvl w:val="0"/>
          <w:numId w:val="6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Snadná integrace s</w:t>
      </w:r>
      <w:r w:rsidR="00C0335A">
        <w:rPr>
          <w:rFonts w:ascii="Aptos" w:hAnsi="Aptos"/>
          <w:sz w:val="24"/>
          <w:szCs w:val="24"/>
        </w:rPr>
        <w:t> komunikačními standardy</w:t>
      </w:r>
    </w:p>
    <w:p w14:paraId="19233836" w14:textId="77777777" w:rsidR="00064BDE" w:rsidRDefault="00064BDE" w:rsidP="00064BDE">
      <w:pPr>
        <w:spacing w:line="240" w:lineRule="auto"/>
        <w:rPr>
          <w:rFonts w:ascii="Aptos" w:hAnsi="Aptos"/>
          <w:sz w:val="24"/>
          <w:szCs w:val="24"/>
        </w:rPr>
      </w:pPr>
    </w:p>
    <w:p w14:paraId="6F37CC37" w14:textId="6E1C3862" w:rsidR="00917341" w:rsidRDefault="00250BB3" w:rsidP="00917341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Diskrétní řízení se p</w:t>
      </w:r>
      <w:r w:rsidR="00064BDE">
        <w:rPr>
          <w:rFonts w:ascii="Aptos" w:hAnsi="Aptos"/>
          <w:sz w:val="24"/>
          <w:szCs w:val="24"/>
        </w:rPr>
        <w:t>oužívá se v</w:t>
      </w:r>
      <w:r w:rsidR="008D54D2">
        <w:rPr>
          <w:rFonts w:ascii="Aptos" w:hAnsi="Aptos"/>
          <w:sz w:val="24"/>
          <w:szCs w:val="24"/>
        </w:rPr>
        <w:t xml:space="preserve">e </w:t>
      </w:r>
      <w:r w:rsidR="00B03E63">
        <w:rPr>
          <w:rFonts w:ascii="Aptos" w:hAnsi="Aptos"/>
          <w:sz w:val="24"/>
          <w:szCs w:val="24"/>
        </w:rPr>
        <w:t>většině</w:t>
      </w:r>
      <w:r w:rsidR="008D54D2">
        <w:rPr>
          <w:rFonts w:ascii="Aptos" w:hAnsi="Aptos"/>
          <w:sz w:val="24"/>
          <w:szCs w:val="24"/>
        </w:rPr>
        <w:t xml:space="preserve"> </w:t>
      </w:r>
      <w:r w:rsidR="00B03E63" w:rsidRPr="00B03E63">
        <w:rPr>
          <w:rFonts w:ascii="Aptos" w:hAnsi="Aptos"/>
          <w:sz w:val="24"/>
          <w:szCs w:val="24"/>
        </w:rPr>
        <w:t>moderních technických systémů</w:t>
      </w:r>
      <w:r w:rsidR="00B03E63">
        <w:rPr>
          <w:rFonts w:ascii="Aptos" w:hAnsi="Aptos"/>
          <w:sz w:val="24"/>
          <w:szCs w:val="24"/>
        </w:rPr>
        <w:t xml:space="preserve">, příklady: </w:t>
      </w:r>
      <w:r w:rsidR="00120A21" w:rsidRPr="00120A21">
        <w:rPr>
          <w:rFonts w:ascii="Aptos" w:hAnsi="Aptos"/>
          <w:sz w:val="24"/>
          <w:szCs w:val="24"/>
        </w:rPr>
        <w:t>Regulace teploty</w:t>
      </w:r>
      <w:r w:rsidR="00120A21">
        <w:rPr>
          <w:rFonts w:ascii="Aptos" w:hAnsi="Aptos"/>
          <w:sz w:val="24"/>
          <w:szCs w:val="24"/>
        </w:rPr>
        <w:t xml:space="preserve"> pomoci PSD, </w:t>
      </w:r>
      <w:r w:rsidR="00034F85" w:rsidRPr="00034F85">
        <w:rPr>
          <w:rFonts w:ascii="Aptos" w:hAnsi="Aptos"/>
          <w:sz w:val="24"/>
          <w:szCs w:val="24"/>
        </w:rPr>
        <w:t>ABS</w:t>
      </w:r>
      <w:r w:rsidR="00034F85">
        <w:rPr>
          <w:rFonts w:ascii="Aptos" w:hAnsi="Aptos"/>
          <w:sz w:val="24"/>
          <w:szCs w:val="24"/>
        </w:rPr>
        <w:t xml:space="preserve"> v autech, </w:t>
      </w:r>
      <w:r w:rsidR="00064BDE">
        <w:rPr>
          <w:rFonts w:ascii="Aptos" w:hAnsi="Aptos"/>
          <w:sz w:val="24"/>
          <w:szCs w:val="24"/>
        </w:rPr>
        <w:t xml:space="preserve">PLC, </w:t>
      </w:r>
      <w:r w:rsidR="00B03E63">
        <w:rPr>
          <w:rFonts w:ascii="Aptos" w:hAnsi="Aptos"/>
          <w:sz w:val="24"/>
          <w:szCs w:val="24"/>
        </w:rPr>
        <w:t>mikrokontroléry</w:t>
      </w:r>
      <w:r w:rsidR="00AD59AC">
        <w:rPr>
          <w:rFonts w:ascii="Aptos" w:hAnsi="Aptos"/>
          <w:sz w:val="24"/>
          <w:szCs w:val="24"/>
        </w:rPr>
        <w:t>, robotika</w:t>
      </w:r>
      <w:r w:rsidR="00E551D0">
        <w:rPr>
          <w:rFonts w:ascii="Aptos" w:hAnsi="Aptos"/>
          <w:sz w:val="24"/>
          <w:szCs w:val="24"/>
        </w:rPr>
        <w:t xml:space="preserve">, </w:t>
      </w:r>
      <w:proofErr w:type="spellStart"/>
      <w:r w:rsidR="00E551D0">
        <w:rPr>
          <w:rFonts w:ascii="Aptos" w:hAnsi="Aptos"/>
          <w:sz w:val="24"/>
          <w:szCs w:val="24"/>
        </w:rPr>
        <w:t>fly</w:t>
      </w:r>
      <w:proofErr w:type="spellEnd"/>
      <w:r w:rsidR="00E551D0">
        <w:rPr>
          <w:rFonts w:ascii="Aptos" w:hAnsi="Aptos"/>
          <w:sz w:val="24"/>
          <w:szCs w:val="24"/>
        </w:rPr>
        <w:t>-by-</w:t>
      </w:r>
      <w:proofErr w:type="spellStart"/>
      <w:r w:rsidR="00E551D0">
        <w:rPr>
          <w:rFonts w:ascii="Aptos" w:hAnsi="Aptos"/>
          <w:sz w:val="24"/>
          <w:szCs w:val="24"/>
        </w:rPr>
        <w:t>wire</w:t>
      </w:r>
      <w:proofErr w:type="spellEnd"/>
      <w:r w:rsidR="00E551D0">
        <w:rPr>
          <w:rFonts w:ascii="Aptos" w:hAnsi="Aptos"/>
          <w:sz w:val="24"/>
          <w:szCs w:val="24"/>
        </w:rPr>
        <w:t xml:space="preserve"> systémy. </w:t>
      </w:r>
    </w:p>
    <w:p w14:paraId="2C706B97" w14:textId="08C39B23" w:rsidR="0036139E" w:rsidRDefault="00C27CE2" w:rsidP="00843216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br w:type="page"/>
      </w:r>
    </w:p>
    <w:p w14:paraId="5AC4CE87" w14:textId="77777777" w:rsidR="0036139E" w:rsidRDefault="0036139E" w:rsidP="00133521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PSD regulátor</w:t>
      </w:r>
    </w:p>
    <w:p w14:paraId="4B33FE5D" w14:textId="77777777" w:rsidR="0036139E" w:rsidRPr="00571CAD" w:rsidRDefault="0036139E" w:rsidP="0036139E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24B21027" w14:textId="77777777" w:rsidR="0036139E" w:rsidRPr="0012183A" w:rsidRDefault="0036139E" w:rsidP="0036139E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12183A">
        <w:rPr>
          <w:rFonts w:ascii="Aptos" w:hAnsi="Aptos"/>
          <w:sz w:val="24"/>
          <w:szCs w:val="24"/>
        </w:rPr>
        <w:t>Při diskretizaci spojité verze PID regulátoru nahrazujeme integraci I sumací S a</w:t>
      </w:r>
    </w:p>
    <w:p w14:paraId="7584ECEC" w14:textId="032EC185" w:rsidR="00917341" w:rsidRDefault="00C27CE2" w:rsidP="00C605AB">
      <w:pPr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1D2BB26" wp14:editId="5057EC58">
                <wp:simplePos x="0" y="0"/>
                <wp:positionH relativeFrom="column">
                  <wp:posOffset>2432050</wp:posOffset>
                </wp:positionH>
                <wp:positionV relativeFrom="paragraph">
                  <wp:posOffset>2136140</wp:posOffset>
                </wp:positionV>
                <wp:extent cx="1562100" cy="304800"/>
                <wp:effectExtent l="0" t="0" r="0" b="0"/>
                <wp:wrapNone/>
                <wp:docPr id="2004784741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373F7" w14:textId="263A018E" w:rsidR="0036139E" w:rsidRDefault="00C605AB" w:rsidP="0036139E">
                            <w:r>
                              <w:t>Rovnice PSD regulátoru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1D2BB26" id="_x0000_t202" coordsize="21600,21600" o:spt="202" path="m,l,21600r21600,l21600,xe">
                <v:stroke joinstyle="miter"/>
                <v:path gradientshapeok="t" o:connecttype="rect"/>
              </v:shapetype>
              <v:shape id="Textové pole 4" o:spid="_x0000_s1026" type="#_x0000_t202" style="position:absolute;left:0;text-align:left;margin-left:191.5pt;margin-top:168.2pt;width:123pt;height:24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UYnYwIAAC8FAAAOAAAAZHJzL2Uyb0RvYy54bWysVN9P2zAQfp+0/8Hy+0jbFcYqUtSBmCYh&#10;QIOJZ9ex22iOzztfm3R//c5OWhjbC9NekrPv93ff+ey8a5zYGow1+FKOj0ZSGK+hqv2qlN8ert6d&#10;ShFJ+Uo58KaUOxPl+fztm7M2zMwE1uAqg4KD+DhrQynXRGFWFFGvTaPiEQTjWWkBG0V8xFVRoWo5&#10;euOKyWh0UrSAVUDQJka+veyVcp7jW2s03VobDQlXSq6N8hfzd5m+xfxMzVaowrrWQxnqH6poVO05&#10;6SHUpSIlNlj/EaqpNUIES0camgKsrbXJPXA349GLbu7XKpjcC4MTwwGm+P/C6pvtfbhDQd0n6HiA&#10;CZA2xFnky9RPZ7FJf65UsJ4h3B1gMx0JnZyOTybjEas0696Ppqcsc5jiyTtgpM8GGpGEUiKPJaOl&#10;tteRetO9SUrm4ap2Lo/G+d8uOGa6KZ5KzBLtnEl2zn81VtRVrjRdRI2r5YVD0Y+cOcll7gefg7FD&#10;MrSc8JW+g0vyNplpr/Q/OOX84Ong39QeMAOU98CkBraKGVx9zwPiwm1vv4eiByBhQd2yG2a4hGrH&#10;o0XoWR+DvqoZ/2sV6U4h05yx4NWlW/5YB20pYZCkWAP+/Nt9smf2sVaKltemlPHHRqGRwn3xzMuP&#10;4+mUw1I+TI8/TPiAzzXL5xq/aS6A+xrzIxF0FpM9ub1oEZpH3vBFysoq5TXnLiXtxQvqJ8svhDaL&#10;RTbizQqKrv190Cl0gjex66F7VBgGChKT9wb2C6ZmL5jY2yZPD4sNga0zTRPAPaoD8LyVmejDC5LW&#10;/vk5Wz29c/NfAAAA//8DAFBLAwQUAAYACAAAACEAxwVcHt8AAAALAQAADwAAAGRycy9kb3ducmV2&#10;LnhtbEyPzU7DMBCE70i8g7VI3KhNE6I2xKmqIq5ULT8SNzfeJhHxOordJrw92xO97e6MZr8pVpPr&#10;xBmH0HrS8DhTIJAqb1uqNXy8vz4sQIRoyJrOE2r4xQCr8vamMLn1I+3wvI+14BAKudHQxNjnUoaq&#10;QWfCzPdIrB394EzkdailHczI4a6Tc6Uy6UxL/KExPW4arH72J6fh8+34/ZWqbf3invrRT0qSW0qt&#10;7++m9TOIiFP8N8MFn9GhZKaDP5ENotOQLBLuEnlIshQEO7L5ki+Hi5SmIMtCXnco/wAAAP//AwBQ&#10;SwECLQAUAAYACAAAACEAtoM4kv4AAADhAQAAEwAAAAAAAAAAAAAAAAAAAAAAW0NvbnRlbnRfVHlw&#10;ZXNdLnhtbFBLAQItABQABgAIAAAAIQA4/SH/1gAAAJQBAAALAAAAAAAAAAAAAAAAAC8BAABfcmVs&#10;cy8ucmVsc1BLAQItABQABgAIAAAAIQAWQUYnYwIAAC8FAAAOAAAAAAAAAAAAAAAAAC4CAABkcnMv&#10;ZTJvRG9jLnhtbFBLAQItABQABgAIAAAAIQDHBVwe3wAAAAsBAAAPAAAAAAAAAAAAAAAAAL0EAABk&#10;cnMvZG93bnJldi54bWxQSwUGAAAAAAQABADzAAAAyQUAAAAA&#10;" filled="f" stroked="f">
                <v:textbox>
                  <w:txbxContent>
                    <w:p w14:paraId="744373F7" w14:textId="263A018E" w:rsidR="0036139E" w:rsidRDefault="00C605AB" w:rsidP="0036139E">
                      <w:r>
                        <w:t>Rovnice PSD regulátoru</w:t>
                      </w:r>
                    </w:p>
                  </w:txbxContent>
                </v:textbox>
              </v:shape>
            </w:pict>
          </mc:Fallback>
        </mc:AlternateContent>
      </w:r>
      <w:r w:rsidRPr="00030984">
        <w:rPr>
          <w:rFonts w:ascii="Aptos" w:hAnsi="Aptos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5339C079" wp14:editId="7E81EABA">
            <wp:simplePos x="0" y="0"/>
            <wp:positionH relativeFrom="column">
              <wp:posOffset>901700</wp:posOffset>
            </wp:positionH>
            <wp:positionV relativeFrom="paragraph">
              <wp:posOffset>948055</wp:posOffset>
            </wp:positionV>
            <wp:extent cx="5102860" cy="1224915"/>
            <wp:effectExtent l="0" t="0" r="2540" b="0"/>
            <wp:wrapTopAndBottom/>
            <wp:docPr id="96142885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288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139E" w:rsidRPr="0012183A">
        <w:rPr>
          <w:rFonts w:ascii="Aptos" w:hAnsi="Aptos"/>
          <w:sz w:val="24"/>
          <w:szCs w:val="24"/>
        </w:rPr>
        <w:t>derivaci nahrazujeme diferencí</w:t>
      </w:r>
      <w:r w:rsidR="0036139E">
        <w:rPr>
          <w:rFonts w:ascii="Aptos" w:hAnsi="Aptos"/>
          <w:sz w:val="24"/>
          <w:szCs w:val="24"/>
        </w:rPr>
        <w:t xml:space="preserve">. </w:t>
      </w:r>
      <w:r w:rsidR="0036139E" w:rsidRPr="00571CAD">
        <w:rPr>
          <w:rFonts w:ascii="Aptos" w:hAnsi="Aptos"/>
          <w:sz w:val="24"/>
          <w:szCs w:val="24"/>
        </w:rPr>
        <w:t xml:space="preserve">PSD regulátor představuje </w:t>
      </w:r>
      <w:r w:rsidR="0036139E" w:rsidRPr="00376E22">
        <w:rPr>
          <w:rFonts w:ascii="Aptos" w:hAnsi="Aptos"/>
          <w:sz w:val="24"/>
          <w:szCs w:val="24"/>
        </w:rPr>
        <w:t>„diskrétní verze“ PID regulátoru</w:t>
      </w:r>
      <w:r w:rsidR="0036139E">
        <w:rPr>
          <w:rFonts w:ascii="Aptos" w:hAnsi="Aptos"/>
          <w:sz w:val="24"/>
          <w:szCs w:val="24"/>
        </w:rPr>
        <w:t xml:space="preserve">, </w:t>
      </w:r>
      <w:r w:rsidR="0036139E" w:rsidRPr="00571CAD">
        <w:rPr>
          <w:rFonts w:ascii="Aptos" w:hAnsi="Aptos"/>
          <w:sz w:val="24"/>
          <w:szCs w:val="24"/>
        </w:rPr>
        <w:t>který je určen pro implementaci v číslicových řídicích systémech. Algoritmus tohoto regulátoru nepracuje se spojitými funkcemi, ale s diferenčními rovnicemi, které zpracovávají hodnoty v diskrétních časových okamžicích.</w:t>
      </w:r>
    </w:p>
    <w:p w14:paraId="355C8F1D" w14:textId="220DB6E9" w:rsidR="00C27CE2" w:rsidRDefault="00C27CE2" w:rsidP="00C605AB">
      <w:pPr>
        <w:rPr>
          <w:rFonts w:ascii="Aptos" w:hAnsi="Aptos"/>
          <w:sz w:val="24"/>
          <w:szCs w:val="24"/>
        </w:rPr>
      </w:pPr>
    </w:p>
    <w:p w14:paraId="54374B78" w14:textId="77777777" w:rsidR="00C27CE2" w:rsidRPr="0036139E" w:rsidRDefault="00C27CE2" w:rsidP="00C605AB">
      <w:pPr>
        <w:rPr>
          <w:rFonts w:ascii="Aptos" w:hAnsi="Aptos"/>
          <w:sz w:val="24"/>
          <w:szCs w:val="24"/>
        </w:rPr>
      </w:pPr>
    </w:p>
    <w:p w14:paraId="7AB42D58" w14:textId="229C79AD" w:rsidR="00C27CE2" w:rsidRPr="00C27CE2" w:rsidRDefault="00C27CE2" w:rsidP="00C27CE2">
      <w:pPr>
        <w:rPr>
          <w:rFonts w:ascii="Aptos" w:hAnsi="Aptos"/>
          <w:sz w:val="24"/>
          <w:szCs w:val="24"/>
        </w:rPr>
      </w:pPr>
      <w:r w:rsidRPr="00C27CE2">
        <w:rPr>
          <w:rFonts w:ascii="Aptos" w:hAnsi="Aptos"/>
          <w:b/>
          <w:bCs/>
          <w:sz w:val="24"/>
          <w:szCs w:val="24"/>
        </w:rPr>
        <w:t>P</w:t>
      </w:r>
      <w:r w:rsidRPr="00C27CE2">
        <w:rPr>
          <w:rFonts w:ascii="Aptos" w:hAnsi="Aptos"/>
          <w:sz w:val="24"/>
          <w:szCs w:val="24"/>
        </w:rPr>
        <w:t xml:space="preserve"> (Proporcionální)</w:t>
      </w:r>
      <w:r w:rsidR="00DD564F">
        <w:rPr>
          <w:rFonts w:ascii="Aptos" w:hAnsi="Aptos"/>
          <w:sz w:val="24"/>
          <w:szCs w:val="24"/>
        </w:rPr>
        <w:t xml:space="preserve"> =</w:t>
      </w:r>
      <w:r w:rsidRPr="00C27CE2">
        <w:rPr>
          <w:rFonts w:ascii="Aptos" w:hAnsi="Aptos"/>
          <w:sz w:val="24"/>
          <w:szCs w:val="24"/>
        </w:rPr>
        <w:t xml:space="preserve"> Generuje akční zásah úměrný aktuální chybě.</w:t>
      </w:r>
    </w:p>
    <w:p w14:paraId="6D3C7397" w14:textId="048DB4DF" w:rsidR="00C27CE2" w:rsidRPr="00C27CE2" w:rsidRDefault="00C27CE2" w:rsidP="00C27CE2">
      <w:pPr>
        <w:rPr>
          <w:rFonts w:ascii="Aptos" w:hAnsi="Aptos"/>
          <w:sz w:val="24"/>
          <w:szCs w:val="24"/>
        </w:rPr>
      </w:pPr>
      <w:r w:rsidRPr="00C27CE2">
        <w:rPr>
          <w:rFonts w:ascii="Aptos" w:hAnsi="Aptos"/>
          <w:b/>
          <w:bCs/>
          <w:sz w:val="24"/>
          <w:szCs w:val="24"/>
        </w:rPr>
        <w:t>S</w:t>
      </w:r>
      <w:r w:rsidRPr="00C27CE2">
        <w:rPr>
          <w:rFonts w:ascii="Aptos" w:hAnsi="Aptos"/>
          <w:sz w:val="24"/>
          <w:szCs w:val="24"/>
        </w:rPr>
        <w:t xml:space="preserve"> (Sumační)</w:t>
      </w:r>
      <w:r w:rsidR="00DD564F">
        <w:rPr>
          <w:rFonts w:ascii="Aptos" w:hAnsi="Aptos"/>
          <w:sz w:val="24"/>
          <w:szCs w:val="24"/>
        </w:rPr>
        <w:t xml:space="preserve"> =</w:t>
      </w:r>
      <w:r w:rsidRPr="00C27CE2">
        <w:rPr>
          <w:rFonts w:ascii="Aptos" w:hAnsi="Aptos"/>
          <w:sz w:val="24"/>
          <w:szCs w:val="24"/>
        </w:rPr>
        <w:t xml:space="preserve"> Sčítá minulé chyby a odstraňuje trvalou regulační odchylku v ustáleném stavu.</w:t>
      </w:r>
    </w:p>
    <w:p w14:paraId="432B53FA" w14:textId="0066B426" w:rsidR="00C27CE2" w:rsidRPr="00C27CE2" w:rsidRDefault="00C27CE2" w:rsidP="00C27CE2">
      <w:pPr>
        <w:rPr>
          <w:rFonts w:ascii="Aptos" w:hAnsi="Aptos"/>
          <w:sz w:val="24"/>
          <w:szCs w:val="24"/>
        </w:rPr>
      </w:pPr>
      <w:r w:rsidRPr="00C27CE2">
        <w:rPr>
          <w:rFonts w:ascii="Aptos" w:hAnsi="Aptos"/>
          <w:b/>
          <w:bCs/>
          <w:sz w:val="24"/>
          <w:szCs w:val="24"/>
        </w:rPr>
        <w:t>D</w:t>
      </w:r>
      <w:r w:rsidRPr="00C27CE2">
        <w:rPr>
          <w:rFonts w:ascii="Aptos" w:hAnsi="Aptos"/>
          <w:sz w:val="24"/>
          <w:szCs w:val="24"/>
        </w:rPr>
        <w:t xml:space="preserve"> (Diferenční)</w:t>
      </w:r>
      <w:r w:rsidR="00DD564F">
        <w:rPr>
          <w:rFonts w:ascii="Aptos" w:hAnsi="Aptos"/>
          <w:sz w:val="24"/>
          <w:szCs w:val="24"/>
        </w:rPr>
        <w:t xml:space="preserve"> = </w:t>
      </w:r>
      <w:r w:rsidRPr="00C27CE2">
        <w:rPr>
          <w:rFonts w:ascii="Aptos" w:hAnsi="Aptos"/>
          <w:sz w:val="24"/>
          <w:szCs w:val="24"/>
        </w:rPr>
        <w:t>Počítá rozdíl mezi vzorky, reaguje na rychlost změny chyby (tlumí překmity).</w:t>
      </w:r>
    </w:p>
    <w:p w14:paraId="50311565" w14:textId="77777777" w:rsidR="003C3675" w:rsidRDefault="003C3675" w:rsidP="00F0123C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25A29523" w14:textId="025DBB28" w:rsidR="0001607B" w:rsidRDefault="00232FE1" w:rsidP="00F0123C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232FE1">
        <w:rPr>
          <w:rFonts w:ascii="Aptos" w:hAnsi="Aptos"/>
          <w:b/>
          <w:bCs/>
          <w:sz w:val="24"/>
          <w:szCs w:val="24"/>
        </w:rPr>
        <w:t xml:space="preserve">Filtrace D-složky: </w:t>
      </w:r>
      <w:r w:rsidRPr="00232FE1">
        <w:rPr>
          <w:rFonts w:ascii="Aptos" w:hAnsi="Aptos"/>
          <w:sz w:val="24"/>
          <w:szCs w:val="24"/>
        </w:rPr>
        <w:t>Derivační složka diskrétního regulátoru je realizována diferencí vzorků, a proto je velmi citlivá na vysokofrekvenční šum a kvantizační chyby A/D převodníku. Z tohoto důvodu se D-složka obvykle doplňuje dolní propustí, která omezuje kmitání akční veličiny.</w:t>
      </w:r>
      <w:r w:rsidRPr="00232FE1">
        <w:rPr>
          <w:rFonts w:ascii="Aptos" w:hAnsi="Aptos"/>
          <w:sz w:val="24"/>
          <w:szCs w:val="24"/>
        </w:rPr>
        <w:br/>
      </w:r>
    </w:p>
    <w:p w14:paraId="7963D638" w14:textId="4AFDB891" w:rsidR="00C27CE2" w:rsidRPr="003C3675" w:rsidRDefault="0001607B" w:rsidP="00F0123C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7410DE">
        <w:rPr>
          <w:rFonts w:ascii="Aptos" w:hAnsi="Aptos"/>
          <w:b/>
          <w:bCs/>
          <w:sz w:val="24"/>
          <w:szCs w:val="24"/>
        </w:rPr>
        <w:t>Z-transformace</w:t>
      </w:r>
      <w:r w:rsidR="007410DE">
        <w:rPr>
          <w:rFonts w:ascii="Aptos" w:hAnsi="Aptos"/>
          <w:sz w:val="24"/>
          <w:szCs w:val="24"/>
        </w:rPr>
        <w:t xml:space="preserve"> j</w:t>
      </w:r>
      <w:r w:rsidR="007410DE" w:rsidRPr="007410DE">
        <w:rPr>
          <w:rFonts w:ascii="Aptos" w:hAnsi="Aptos"/>
          <w:sz w:val="24"/>
          <w:szCs w:val="24"/>
        </w:rPr>
        <w:t xml:space="preserve">e operace, která převádí posloupnost čísel (diskretizovaný signál v čase) na komplexní funkci v tzv. </w:t>
      </w:r>
      <w:r w:rsidR="007410DE" w:rsidRPr="007410DE">
        <w:rPr>
          <w:rFonts w:ascii="Aptos" w:hAnsi="Aptos"/>
          <w:b/>
          <w:bCs/>
          <w:sz w:val="24"/>
          <w:szCs w:val="24"/>
        </w:rPr>
        <w:t>Z-rovině</w:t>
      </w:r>
      <w:r w:rsidR="007D704A">
        <w:rPr>
          <w:rFonts w:ascii="Aptos" w:hAnsi="Aptos"/>
          <w:sz w:val="24"/>
          <w:szCs w:val="24"/>
        </w:rPr>
        <w:t xml:space="preserve">. Je to analogie </w:t>
      </w:r>
      <w:r w:rsidR="008B3EF6">
        <w:rPr>
          <w:rFonts w:ascii="Aptos" w:hAnsi="Aptos"/>
          <w:sz w:val="24"/>
          <w:szCs w:val="24"/>
        </w:rPr>
        <w:t>Laplaceove</w:t>
      </w:r>
      <w:r w:rsidR="00E427AE">
        <w:rPr>
          <w:rFonts w:ascii="Aptos" w:hAnsi="Aptos"/>
          <w:sz w:val="24"/>
          <w:szCs w:val="24"/>
        </w:rPr>
        <w:t xml:space="preserve"> transformace</w:t>
      </w:r>
      <w:r w:rsidR="00D44DBE">
        <w:rPr>
          <w:rFonts w:ascii="Aptos" w:hAnsi="Aptos"/>
          <w:sz w:val="24"/>
          <w:szCs w:val="24"/>
        </w:rPr>
        <w:t xml:space="preserve"> v spojitém řízení. </w:t>
      </w:r>
      <w:r w:rsidR="00C15270" w:rsidRPr="00C15270">
        <w:rPr>
          <w:rFonts w:ascii="Aptos" w:hAnsi="Aptos"/>
          <w:sz w:val="24"/>
          <w:szCs w:val="24"/>
        </w:rPr>
        <w:t xml:space="preserve">Převádí složité </w:t>
      </w:r>
      <w:r w:rsidR="00C15270" w:rsidRPr="00C15270">
        <w:rPr>
          <w:rFonts w:ascii="Aptos" w:hAnsi="Aptos"/>
          <w:b/>
          <w:bCs/>
          <w:sz w:val="24"/>
          <w:szCs w:val="24"/>
        </w:rPr>
        <w:t>diferenční rovnice</w:t>
      </w:r>
      <w:r w:rsidR="00C15270" w:rsidRPr="00C15270">
        <w:rPr>
          <w:rFonts w:ascii="Aptos" w:hAnsi="Aptos"/>
          <w:sz w:val="24"/>
          <w:szCs w:val="24"/>
        </w:rPr>
        <w:t xml:space="preserve"> (které popisují chování digitálních regulátorů jako PSD) na jednoduché </w:t>
      </w:r>
      <w:r w:rsidR="00C15270" w:rsidRPr="00C15270">
        <w:rPr>
          <w:rFonts w:ascii="Aptos" w:hAnsi="Aptos"/>
          <w:b/>
          <w:bCs/>
          <w:sz w:val="24"/>
          <w:szCs w:val="24"/>
        </w:rPr>
        <w:t>algebraické rovnice</w:t>
      </w:r>
      <w:r w:rsidR="00C15270" w:rsidRPr="00C15270">
        <w:rPr>
          <w:rFonts w:ascii="Aptos" w:hAnsi="Aptos"/>
          <w:sz w:val="24"/>
          <w:szCs w:val="24"/>
        </w:rPr>
        <w:t>.</w:t>
      </w:r>
      <w:r w:rsidR="00F0123C" w:rsidRPr="003C3675">
        <w:rPr>
          <w:rFonts w:ascii="Aptos" w:hAnsi="Aptos"/>
          <w:sz w:val="24"/>
          <w:szCs w:val="24"/>
        </w:rPr>
        <w:br w:type="page"/>
      </w:r>
    </w:p>
    <w:p w14:paraId="6373AE85" w14:textId="2AF4A980" w:rsidR="000A19F3" w:rsidRDefault="00E8557B" w:rsidP="00133521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Typy d</w:t>
      </w:r>
      <w:r w:rsidR="00917341" w:rsidRPr="00337F7D">
        <w:rPr>
          <w:rFonts w:ascii="Aptos" w:hAnsi="Aptos"/>
          <w:b/>
          <w:bCs/>
          <w:sz w:val="24"/>
          <w:szCs w:val="24"/>
        </w:rPr>
        <w:t>iskrétní</w:t>
      </w:r>
      <w:r>
        <w:rPr>
          <w:rFonts w:ascii="Aptos" w:hAnsi="Aptos"/>
          <w:b/>
          <w:bCs/>
          <w:sz w:val="24"/>
          <w:szCs w:val="24"/>
        </w:rPr>
        <w:t>ho</w:t>
      </w:r>
      <w:r w:rsidR="00917341" w:rsidRPr="00337F7D">
        <w:rPr>
          <w:rFonts w:ascii="Aptos" w:hAnsi="Aptos"/>
          <w:b/>
          <w:bCs/>
          <w:sz w:val="24"/>
          <w:szCs w:val="24"/>
        </w:rPr>
        <w:t xml:space="preserve"> řízení</w:t>
      </w:r>
    </w:p>
    <w:p w14:paraId="6C8F3A9B" w14:textId="77777777" w:rsidR="00E8557B" w:rsidRDefault="00E8557B" w:rsidP="00E8557B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296DF954" w14:textId="77777777" w:rsidR="006D65C2" w:rsidRDefault="00AC1776" w:rsidP="00133521">
      <w:pPr>
        <w:pStyle w:val="Odstavecseseznamem"/>
        <w:numPr>
          <w:ilvl w:val="0"/>
          <w:numId w:val="8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Diskrétní řízení </w:t>
      </w:r>
      <w:r w:rsidR="00F854E3">
        <w:rPr>
          <w:rFonts w:ascii="Aptos" w:hAnsi="Aptos"/>
          <w:sz w:val="24"/>
          <w:szCs w:val="24"/>
        </w:rPr>
        <w:t>diskrétní soustavy</w:t>
      </w:r>
      <w:r w:rsidR="00630D29">
        <w:rPr>
          <w:rFonts w:ascii="Aptos" w:hAnsi="Aptos"/>
          <w:sz w:val="24"/>
          <w:szCs w:val="24"/>
        </w:rPr>
        <w:t xml:space="preserve">: </w:t>
      </w:r>
    </w:p>
    <w:p w14:paraId="42C78853" w14:textId="47550FAA" w:rsidR="00E8557B" w:rsidRDefault="006D65C2" w:rsidP="00133521">
      <w:pPr>
        <w:pStyle w:val="Odstavecseseznamem"/>
        <w:numPr>
          <w:ilvl w:val="1"/>
          <w:numId w:val="8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v</w:t>
      </w:r>
      <w:r w:rsidR="00630D29">
        <w:rPr>
          <w:rFonts w:ascii="Aptos" w:hAnsi="Aptos"/>
          <w:sz w:val="24"/>
          <w:szCs w:val="24"/>
        </w:rPr>
        <w:t xml:space="preserve">šechny subsystémy </w:t>
      </w:r>
      <w:r>
        <w:rPr>
          <w:rFonts w:ascii="Aptos" w:hAnsi="Aptos"/>
          <w:sz w:val="24"/>
          <w:szCs w:val="24"/>
        </w:rPr>
        <w:t>jsou diskrétní</w:t>
      </w:r>
    </w:p>
    <w:p w14:paraId="15045A71" w14:textId="00A92941" w:rsidR="006D65C2" w:rsidRDefault="006D65C2" w:rsidP="00133521">
      <w:pPr>
        <w:pStyle w:val="Odstavecseseznamem"/>
        <w:numPr>
          <w:ilvl w:val="1"/>
          <w:numId w:val="8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všechny</w:t>
      </w:r>
      <w:r w:rsidR="00232AD1">
        <w:rPr>
          <w:rFonts w:ascii="Aptos" w:hAnsi="Aptos"/>
          <w:sz w:val="24"/>
          <w:szCs w:val="24"/>
        </w:rPr>
        <w:t xml:space="preserve"> signály jsou posloupnosti</w:t>
      </w:r>
    </w:p>
    <w:p w14:paraId="2DDF7530" w14:textId="77777777" w:rsidR="00A12887" w:rsidRPr="00A12887" w:rsidRDefault="00A12887" w:rsidP="00A12887">
      <w:pPr>
        <w:spacing w:line="240" w:lineRule="auto"/>
        <w:rPr>
          <w:rFonts w:ascii="Aptos" w:hAnsi="Aptos"/>
          <w:sz w:val="24"/>
          <w:szCs w:val="24"/>
        </w:rPr>
      </w:pPr>
      <w:r w:rsidRPr="00A12887">
        <w:rPr>
          <w:rFonts w:ascii="Aptos" w:hAnsi="Aptos"/>
          <w:sz w:val="24"/>
          <w:szCs w:val="24"/>
        </w:rPr>
        <w:t>Řídicí systém:</w:t>
      </w:r>
    </w:p>
    <w:p w14:paraId="709F83CF" w14:textId="112683F6" w:rsidR="00A12887" w:rsidRPr="00A12887" w:rsidRDefault="00A12887" w:rsidP="00133521">
      <w:pPr>
        <w:numPr>
          <w:ilvl w:val="0"/>
          <w:numId w:val="9"/>
        </w:numPr>
        <w:spacing w:line="240" w:lineRule="auto"/>
        <w:rPr>
          <w:rFonts w:ascii="Aptos" w:hAnsi="Aptos"/>
          <w:sz w:val="24"/>
          <w:szCs w:val="24"/>
        </w:rPr>
      </w:pPr>
      <w:r w:rsidRPr="00A12887">
        <w:rPr>
          <w:rFonts w:ascii="Aptos" w:hAnsi="Aptos"/>
          <w:sz w:val="24"/>
          <w:szCs w:val="24"/>
        </w:rPr>
        <w:t>vyhodnocuje signály v diskrétních okamžicích</w:t>
      </w:r>
    </w:p>
    <w:p w14:paraId="03182D05" w14:textId="0DA14179" w:rsidR="00C72EB0" w:rsidRDefault="00A12887" w:rsidP="00133521">
      <w:pPr>
        <w:numPr>
          <w:ilvl w:val="0"/>
          <w:numId w:val="9"/>
        </w:numPr>
        <w:spacing w:line="240" w:lineRule="auto"/>
        <w:rPr>
          <w:rFonts w:ascii="Aptos" w:hAnsi="Aptos"/>
          <w:sz w:val="24"/>
          <w:szCs w:val="24"/>
        </w:rPr>
      </w:pPr>
      <w:r w:rsidRPr="00A12887">
        <w:rPr>
          <w:rFonts w:ascii="Aptos" w:hAnsi="Aptos"/>
          <w:sz w:val="24"/>
          <w:szCs w:val="24"/>
        </w:rPr>
        <w:t>používá číslicové obvody nebo programové řízení</w:t>
      </w:r>
    </w:p>
    <w:p w14:paraId="4800C413" w14:textId="47CA25DF" w:rsidR="00A12887" w:rsidRDefault="00A12887" w:rsidP="00A12887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Použití: </w:t>
      </w:r>
    </w:p>
    <w:p w14:paraId="17F8ED23" w14:textId="24114278" w:rsidR="00841BA2" w:rsidRPr="00841BA2" w:rsidRDefault="00841BA2" w:rsidP="00133521">
      <w:pPr>
        <w:pStyle w:val="Odstavecseseznamem"/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w:r w:rsidRPr="00841BA2">
        <w:rPr>
          <w:rFonts w:ascii="Aptos" w:hAnsi="Aptos"/>
          <w:sz w:val="24"/>
          <w:szCs w:val="24"/>
        </w:rPr>
        <w:t>PLC automaty</w:t>
      </w:r>
    </w:p>
    <w:p w14:paraId="43AE18E7" w14:textId="55A8CD55" w:rsidR="00841BA2" w:rsidRPr="00841BA2" w:rsidRDefault="00841BA2" w:rsidP="00133521">
      <w:pPr>
        <w:pStyle w:val="Odstavecseseznamem"/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w:r w:rsidRPr="00841BA2">
        <w:rPr>
          <w:rFonts w:ascii="Aptos" w:hAnsi="Aptos"/>
          <w:sz w:val="24"/>
          <w:szCs w:val="24"/>
        </w:rPr>
        <w:t>semafory</w:t>
      </w:r>
    </w:p>
    <w:p w14:paraId="08FE30CF" w14:textId="150CA6D6" w:rsidR="00841BA2" w:rsidRPr="00841BA2" w:rsidRDefault="00841BA2" w:rsidP="00133521">
      <w:pPr>
        <w:pStyle w:val="Odstavecseseznamem"/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w:r w:rsidRPr="00841BA2">
        <w:rPr>
          <w:rFonts w:ascii="Aptos" w:hAnsi="Aptos"/>
          <w:sz w:val="24"/>
          <w:szCs w:val="24"/>
        </w:rPr>
        <w:t>výrobní automaty</w:t>
      </w:r>
    </w:p>
    <w:p w14:paraId="1AA33557" w14:textId="57D3B45A" w:rsidR="00841BA2" w:rsidRPr="00841BA2" w:rsidRDefault="00841BA2" w:rsidP="00133521">
      <w:pPr>
        <w:pStyle w:val="Odstavecseseznamem"/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w:r w:rsidRPr="00841BA2">
        <w:rPr>
          <w:rFonts w:ascii="Aptos" w:hAnsi="Aptos"/>
          <w:sz w:val="24"/>
          <w:szCs w:val="24"/>
        </w:rPr>
        <w:t>digitální elektronika</w:t>
      </w:r>
    </w:p>
    <w:p w14:paraId="1E8D102B" w14:textId="6FBAB284" w:rsidR="00841BA2" w:rsidRPr="00841BA2" w:rsidRDefault="00841BA2" w:rsidP="00133521">
      <w:pPr>
        <w:pStyle w:val="Odstavecseseznamem"/>
        <w:numPr>
          <w:ilvl w:val="0"/>
          <w:numId w:val="10"/>
        </w:numPr>
        <w:spacing w:line="240" w:lineRule="auto"/>
        <w:rPr>
          <w:rFonts w:ascii="Aptos" w:hAnsi="Aptos"/>
          <w:sz w:val="24"/>
          <w:szCs w:val="24"/>
        </w:rPr>
      </w:pPr>
      <w:r w:rsidRPr="00841BA2">
        <w:rPr>
          <w:rFonts w:ascii="Aptos" w:hAnsi="Aptos"/>
          <w:sz w:val="24"/>
          <w:szCs w:val="24"/>
        </w:rPr>
        <w:t>sekvenční logické obvody</w:t>
      </w:r>
    </w:p>
    <w:p w14:paraId="404D6CCD" w14:textId="6F519D21" w:rsidR="00F14E4B" w:rsidRPr="00F14E4B" w:rsidRDefault="00F14E4B" w:rsidP="00F14E4B">
      <w:pPr>
        <w:spacing w:line="240" w:lineRule="auto"/>
        <w:rPr>
          <w:rFonts w:ascii="Aptos" w:hAnsi="Aptos"/>
          <w:sz w:val="24"/>
          <w:szCs w:val="24"/>
        </w:rPr>
      </w:pPr>
    </w:p>
    <w:p w14:paraId="0078EF06" w14:textId="02E70EC9" w:rsidR="00232AD1" w:rsidRDefault="00E97743" w:rsidP="00133521">
      <w:pPr>
        <w:pStyle w:val="Odstavecseseznamem"/>
        <w:numPr>
          <w:ilvl w:val="0"/>
          <w:numId w:val="8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Diskrétní</w:t>
      </w:r>
      <w:r w:rsidR="00232AD1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řízení</w:t>
      </w:r>
      <w:r w:rsidR="00232AD1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spojité soustavy:</w:t>
      </w:r>
    </w:p>
    <w:p w14:paraId="11CF874A" w14:textId="413ABEA0" w:rsidR="00E97743" w:rsidRDefault="00E97743" w:rsidP="00133521">
      <w:pPr>
        <w:pStyle w:val="Odstavecseseznamem"/>
        <w:numPr>
          <w:ilvl w:val="1"/>
          <w:numId w:val="8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Soustava je </w:t>
      </w:r>
      <w:r w:rsidR="00E57173">
        <w:rPr>
          <w:rFonts w:ascii="Aptos" w:hAnsi="Aptos"/>
          <w:sz w:val="24"/>
          <w:szCs w:val="24"/>
        </w:rPr>
        <w:t>spojitá</w:t>
      </w:r>
      <w:r>
        <w:rPr>
          <w:rFonts w:ascii="Aptos" w:hAnsi="Aptos"/>
          <w:sz w:val="24"/>
          <w:szCs w:val="24"/>
        </w:rPr>
        <w:t xml:space="preserve">, </w:t>
      </w:r>
      <w:r w:rsidR="00E57173">
        <w:rPr>
          <w:rFonts w:ascii="Aptos" w:hAnsi="Aptos"/>
          <w:sz w:val="24"/>
          <w:szCs w:val="24"/>
        </w:rPr>
        <w:t>regulátor</w:t>
      </w:r>
      <w:r>
        <w:rPr>
          <w:rFonts w:ascii="Aptos" w:hAnsi="Aptos"/>
          <w:sz w:val="24"/>
          <w:szCs w:val="24"/>
        </w:rPr>
        <w:t xml:space="preserve"> </w:t>
      </w:r>
      <w:r w:rsidR="00E57173">
        <w:rPr>
          <w:rFonts w:ascii="Aptos" w:hAnsi="Aptos"/>
          <w:sz w:val="24"/>
          <w:szCs w:val="24"/>
        </w:rPr>
        <w:t>diskrétní</w:t>
      </w:r>
    </w:p>
    <w:p w14:paraId="5F54F5A9" w14:textId="19023FFC" w:rsidR="00E97743" w:rsidRDefault="00E97743" w:rsidP="00133521">
      <w:pPr>
        <w:pStyle w:val="Odstavecseseznamem"/>
        <w:numPr>
          <w:ilvl w:val="1"/>
          <w:numId w:val="8"/>
        </w:num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Některé signály jsou: </w:t>
      </w:r>
      <w:r w:rsidR="00E57173">
        <w:rPr>
          <w:rFonts w:ascii="Aptos" w:hAnsi="Aptos"/>
          <w:sz w:val="24"/>
          <w:szCs w:val="24"/>
        </w:rPr>
        <w:t>spojité, po částech spojité, posloupnosti</w:t>
      </w:r>
    </w:p>
    <w:p w14:paraId="132C6906" w14:textId="77777777" w:rsidR="00233DC2" w:rsidRPr="00551598" w:rsidRDefault="00233DC2" w:rsidP="00551598">
      <w:pPr>
        <w:spacing w:line="240" w:lineRule="auto"/>
        <w:rPr>
          <w:rFonts w:ascii="Aptos" w:hAnsi="Aptos"/>
          <w:sz w:val="24"/>
          <w:szCs w:val="24"/>
        </w:rPr>
      </w:pPr>
      <w:r w:rsidRPr="00551598">
        <w:rPr>
          <w:rFonts w:ascii="Aptos" w:hAnsi="Aptos"/>
          <w:sz w:val="24"/>
          <w:szCs w:val="24"/>
        </w:rPr>
        <w:t>Vlastnosti</w:t>
      </w:r>
    </w:p>
    <w:p w14:paraId="29C5BCDC" w14:textId="10DDA723" w:rsidR="00233DC2" w:rsidRPr="00233DC2" w:rsidRDefault="00233DC2" w:rsidP="00133521">
      <w:pPr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 w:rsidRPr="00233DC2">
        <w:rPr>
          <w:rFonts w:ascii="Aptos" w:hAnsi="Aptos"/>
          <w:sz w:val="24"/>
          <w:szCs w:val="24"/>
        </w:rPr>
        <w:t>používá vzorkování</w:t>
      </w:r>
    </w:p>
    <w:p w14:paraId="21EB07CF" w14:textId="19AF463F" w:rsidR="00233DC2" w:rsidRPr="00233DC2" w:rsidRDefault="00233DC2" w:rsidP="00133521">
      <w:pPr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 w:rsidRPr="00233DC2">
        <w:rPr>
          <w:rFonts w:ascii="Aptos" w:hAnsi="Aptos"/>
          <w:sz w:val="24"/>
          <w:szCs w:val="24"/>
        </w:rPr>
        <w:t>využívá A/D a D/A převodníky</w:t>
      </w:r>
    </w:p>
    <w:p w14:paraId="50975967" w14:textId="74269BF3" w:rsidR="00233DC2" w:rsidRPr="00233DC2" w:rsidRDefault="00233DC2" w:rsidP="00133521">
      <w:pPr>
        <w:numPr>
          <w:ilvl w:val="0"/>
          <w:numId w:val="11"/>
        </w:numPr>
        <w:spacing w:line="240" w:lineRule="auto"/>
        <w:rPr>
          <w:rFonts w:ascii="Aptos" w:hAnsi="Aptos"/>
          <w:sz w:val="24"/>
          <w:szCs w:val="24"/>
        </w:rPr>
      </w:pPr>
      <w:r w:rsidRPr="00233DC2">
        <w:rPr>
          <w:rFonts w:ascii="Aptos" w:hAnsi="Aptos"/>
          <w:sz w:val="24"/>
          <w:szCs w:val="24"/>
        </w:rPr>
        <w:t>regulace probíhá v diskrétním čase</w:t>
      </w:r>
    </w:p>
    <w:p w14:paraId="392C3149" w14:textId="7DED3C44" w:rsidR="00F854E3" w:rsidRDefault="00843216" w:rsidP="00551598">
      <w:pPr>
        <w:spacing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Použití:</w:t>
      </w:r>
    </w:p>
    <w:p w14:paraId="5216BCE0" w14:textId="2A64BC57" w:rsidR="00843216" w:rsidRPr="00843216" w:rsidRDefault="00843216" w:rsidP="00133521">
      <w:pPr>
        <w:pStyle w:val="Odstavecseseznamem"/>
        <w:numPr>
          <w:ilvl w:val="0"/>
          <w:numId w:val="12"/>
        </w:numPr>
        <w:spacing w:line="240" w:lineRule="auto"/>
        <w:rPr>
          <w:rFonts w:ascii="Aptos" w:hAnsi="Aptos"/>
          <w:sz w:val="24"/>
          <w:szCs w:val="24"/>
        </w:rPr>
      </w:pPr>
      <w:r w:rsidRPr="00843216">
        <w:rPr>
          <w:rFonts w:ascii="Aptos" w:hAnsi="Aptos"/>
          <w:sz w:val="24"/>
          <w:szCs w:val="24"/>
        </w:rPr>
        <w:t>řízení motorů</w:t>
      </w:r>
    </w:p>
    <w:p w14:paraId="4D58B1D2" w14:textId="376B7677" w:rsidR="00843216" w:rsidRPr="00843216" w:rsidRDefault="00843216" w:rsidP="00133521">
      <w:pPr>
        <w:pStyle w:val="Odstavecseseznamem"/>
        <w:numPr>
          <w:ilvl w:val="0"/>
          <w:numId w:val="12"/>
        </w:numPr>
        <w:spacing w:line="240" w:lineRule="auto"/>
        <w:rPr>
          <w:rFonts w:ascii="Aptos" w:hAnsi="Aptos"/>
          <w:sz w:val="24"/>
          <w:szCs w:val="24"/>
        </w:rPr>
      </w:pPr>
      <w:r w:rsidRPr="00843216">
        <w:rPr>
          <w:rFonts w:ascii="Aptos" w:hAnsi="Aptos"/>
          <w:sz w:val="24"/>
          <w:szCs w:val="24"/>
        </w:rPr>
        <w:t>regulace teploty</w:t>
      </w:r>
    </w:p>
    <w:p w14:paraId="5EAA93F6" w14:textId="6695BE3E" w:rsidR="00843216" w:rsidRPr="00843216" w:rsidRDefault="00843216" w:rsidP="00133521">
      <w:pPr>
        <w:pStyle w:val="Odstavecseseznamem"/>
        <w:numPr>
          <w:ilvl w:val="0"/>
          <w:numId w:val="12"/>
        </w:numPr>
        <w:spacing w:line="240" w:lineRule="auto"/>
        <w:rPr>
          <w:rFonts w:ascii="Aptos" w:hAnsi="Aptos"/>
          <w:sz w:val="24"/>
          <w:szCs w:val="24"/>
        </w:rPr>
      </w:pPr>
      <w:r w:rsidRPr="00843216">
        <w:rPr>
          <w:rFonts w:ascii="Aptos" w:hAnsi="Aptos"/>
          <w:sz w:val="24"/>
          <w:szCs w:val="24"/>
        </w:rPr>
        <w:t>robotika</w:t>
      </w:r>
    </w:p>
    <w:p w14:paraId="37472D3F" w14:textId="19B04AE2" w:rsidR="000A19F3" w:rsidRPr="00843216" w:rsidRDefault="00843216" w:rsidP="00133521">
      <w:pPr>
        <w:pStyle w:val="Odstavecseseznamem"/>
        <w:numPr>
          <w:ilvl w:val="0"/>
          <w:numId w:val="12"/>
        </w:numPr>
        <w:spacing w:line="240" w:lineRule="auto"/>
        <w:rPr>
          <w:rFonts w:ascii="Aptos" w:hAnsi="Aptos"/>
          <w:b/>
          <w:bCs/>
          <w:sz w:val="24"/>
          <w:szCs w:val="24"/>
        </w:rPr>
      </w:pPr>
      <w:r w:rsidRPr="00843216">
        <w:rPr>
          <w:rFonts w:ascii="Aptos" w:hAnsi="Aptos"/>
          <w:sz w:val="24"/>
          <w:szCs w:val="24"/>
        </w:rPr>
        <w:t>automobilová elektronika</w:t>
      </w:r>
      <w:r w:rsidR="00DD1939" w:rsidRPr="00B30DA6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3587C5FB" wp14:editId="17E89344">
            <wp:simplePos x="0" y="0"/>
            <wp:positionH relativeFrom="column">
              <wp:posOffset>2832735</wp:posOffset>
            </wp:positionH>
            <wp:positionV relativeFrom="paragraph">
              <wp:posOffset>474394</wp:posOffset>
            </wp:positionV>
            <wp:extent cx="4087495" cy="2117090"/>
            <wp:effectExtent l="0" t="0" r="8255" b="0"/>
            <wp:wrapTopAndBottom/>
            <wp:docPr id="109726257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262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7495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AD111B" w14:textId="631A82F7" w:rsidR="007E65DF" w:rsidRPr="000A19F3" w:rsidRDefault="00DD1939" w:rsidP="000A19F3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F14E4B">
        <w:rPr>
          <w:rFonts w:ascii="Aptos" w:hAnsi="Aptos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27333D7" wp14:editId="3020041D">
            <wp:simplePos x="0" y="0"/>
            <wp:positionH relativeFrom="column">
              <wp:posOffset>-175846</wp:posOffset>
            </wp:positionH>
            <wp:positionV relativeFrom="paragraph">
              <wp:posOffset>468777</wp:posOffset>
            </wp:positionV>
            <wp:extent cx="3235325" cy="1867535"/>
            <wp:effectExtent l="0" t="0" r="3175" b="0"/>
            <wp:wrapTopAndBottom/>
            <wp:docPr id="182654600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460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6EBBF7" wp14:editId="6FE9D78A">
                <wp:simplePos x="0" y="0"/>
                <wp:positionH relativeFrom="column">
                  <wp:posOffset>4115630</wp:posOffset>
                </wp:positionH>
                <wp:positionV relativeFrom="paragraph">
                  <wp:posOffset>2338168</wp:posOffset>
                </wp:positionV>
                <wp:extent cx="2051685" cy="304800"/>
                <wp:effectExtent l="0" t="0" r="0" b="0"/>
                <wp:wrapNone/>
                <wp:docPr id="1737621610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68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2B867" w14:textId="2FE7E3C5" w:rsidR="000D271F" w:rsidRDefault="000D271F" w:rsidP="000D271F">
                            <w:r>
                              <w:t xml:space="preserve">Diskrétní </w:t>
                            </w:r>
                            <w:r w:rsidR="00586ADC">
                              <w:t>řízení</w:t>
                            </w:r>
                            <w:r>
                              <w:t xml:space="preserve"> </w:t>
                            </w:r>
                            <w:r w:rsidR="008907F1">
                              <w:t>spojité</w:t>
                            </w:r>
                            <w:r>
                              <w:t xml:space="preserve"> soustavy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6EBBF7" id="_x0000_s1027" type="#_x0000_t202" style="position:absolute;left:0;text-align:left;margin-left:324.05pt;margin-top:184.1pt;width:161.55pt;height:2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2lmZwIAADYFAAAOAAAAZHJzL2Uyb0RvYy54bWysVEtvEzEQviPxHyzf6W5CUkKUTRVSFSFF&#10;bUWKena8drLC6zFjJ7vh1zP25kXhUsRl1573fPONJzdtbdhOoa/AFrx3lXOmrISysuuCf3u6ezfi&#10;zAdhS2HAqoLvlec307dvJo0bqz5swJQKGQWxfty4gm9CcOMs83KjauGvwClLSg1Yi0BXXGclioai&#10;1ybr5/l11gCWDkEq70l62yn5NMXXWsnwoLVXgZmCU20hfTF9V/GbTSdivEbhNpU8lCH+oYpaVJaS&#10;nkLdiiDYFqs/QtWVRPCgw5WEOgOtK6lSD9RNL3/RzXIjnEq9EDjenWDy/y+svN8t3SOy0H6ClgYY&#10;AWmcH3sSxn5ajXX8U6WM9ATh/gSbagOTJOznw971aMiZJN37fDDKE67Z2duhD58V1CweCo40loSW&#10;2C18oIxkejSJySzcVcak0Rj7m4AMoyQ7l5hOYW9UtDP2q9KsKlOlUeAlrldzg6wbOXGSOjgOPgUj&#10;h2ioKeErfQ8u0Vslpr3S/+SU8oMNJ/+6soAJoLQHKjawE8Tg8nsaEBWuO/sjFB0AEYvQrlpC4GKU&#10;Kyj3NGGEjvzeybuKxrAQPjwKJLYTJLTB4YE+2kBTcDicONsA/vybPNoTCUnLWUPbU3D/YytQcWa+&#10;WKLnx95gENctXQbDD3264KVmdamx23oO1F6P3gon0zHaB3M8aoT6mRZ9FrOSSlhJuQsejsd56AZM&#10;D4VUs1kyogVzIizs0skYOqIcSfbUPgt0ByYG4vA9HPdMjF8QsrONnhZm2wC6SmyNOHeoHvCn5Uwk&#10;Pjwkcfsv78nq/NxNfwEAAP//AwBQSwMEFAAGAAgAAAAhAPB8NrjgAAAACwEAAA8AAABkcnMvZG93&#10;bnJldi54bWxMj01PwzAMhu9I/IfISNxY0lJKV5pOCMQVtPEhccsar61onKrJ1vLvMSe42fKj189b&#10;bRY3iBNOofekIVkpEEiNtz21Gt5en64KECEasmbwhBq+McCmPj+rTGn9TFs87WIrOIRCaTR0MY6l&#10;lKHp0Jmw8iMS3w5+cibyOrXSTmbmcDfIVKlcOtMTf+jMiA8dNl+7o9Pw/nz4/MjUS/vobsbZL0qS&#10;W0utLy+W+zsQEZf4B8OvPqtDzU57fyQbxKAhz4qEUQ3XeZGCYGJ9m/Cw15AleQqyruT/DvUPAAAA&#10;//8DAFBLAQItABQABgAIAAAAIQC2gziS/gAAAOEBAAATAAAAAAAAAAAAAAAAAAAAAABbQ29udGVu&#10;dF9UeXBlc10ueG1sUEsBAi0AFAAGAAgAAAAhADj9If/WAAAAlAEAAAsAAAAAAAAAAAAAAAAALwEA&#10;AF9yZWxzLy5yZWxzUEsBAi0AFAAGAAgAAAAhAAmLaWZnAgAANgUAAA4AAAAAAAAAAAAAAAAALgIA&#10;AGRycy9lMm9Eb2MueG1sUEsBAi0AFAAGAAgAAAAhAPB8NrjgAAAACwEAAA8AAAAAAAAAAAAAAAAA&#10;wQQAAGRycy9kb3ducmV2LnhtbFBLBQYAAAAABAAEAPMAAADOBQAAAAA=&#10;" filled="f" stroked="f">
                <v:textbox>
                  <w:txbxContent>
                    <w:p w14:paraId="5792B867" w14:textId="2FE7E3C5" w:rsidR="000D271F" w:rsidRDefault="000D271F" w:rsidP="000D271F">
                      <w:r>
                        <w:t xml:space="preserve">Diskrétní </w:t>
                      </w:r>
                      <w:r w:rsidR="00586ADC">
                        <w:t>řízení</w:t>
                      </w:r>
                      <w:r>
                        <w:t xml:space="preserve"> </w:t>
                      </w:r>
                      <w:r w:rsidR="008907F1">
                        <w:t>spojité</w:t>
                      </w:r>
                      <w:r>
                        <w:t xml:space="preserve"> soustavy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CB3F74" wp14:editId="777799F1">
                <wp:simplePos x="0" y="0"/>
                <wp:positionH relativeFrom="column">
                  <wp:posOffset>492125</wp:posOffset>
                </wp:positionH>
                <wp:positionV relativeFrom="paragraph">
                  <wp:posOffset>2390433</wp:posOffset>
                </wp:positionV>
                <wp:extent cx="2231571" cy="304800"/>
                <wp:effectExtent l="0" t="0" r="0" b="0"/>
                <wp:wrapNone/>
                <wp:docPr id="1672283742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571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80726" w14:textId="620E6569" w:rsidR="00B30DA6" w:rsidRDefault="00D3084E">
                            <w:r>
                              <w:t>Diskrétní ř</w:t>
                            </w:r>
                            <w:r w:rsidR="000D271F">
                              <w:t>í</w:t>
                            </w:r>
                            <w:r>
                              <w:t>zení diskrétní soustavy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CB3F74" id="_x0000_s1028" type="#_x0000_t202" style="position:absolute;left:0;text-align:left;margin-left:38.75pt;margin-top:188.2pt;width:175.7pt;height:2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ncYaAIAADYFAAAOAAAAZHJzL2Uyb0RvYy54bWysVN9v2jAQfp+0/8Hy+whQunaIUDEqpklV&#10;W41OfTaODdEcn3c2JOyv79khwLq9dNqLY9/v++67TG6ayrCdQl+Czfmg1+dMWQlFadc5//60+HDN&#10;mQ/CFsKAVTnfK89vpu/fTWo3VkPYgCkUMgpi/bh2Od+E4MZZ5uVGVcL3wClLSg1YiUBPXGcFipqi&#10;VyYb9vsfsxqwcAhSeU/S21bJpym+1kqGB629CszknGoL6cR0ruKZTSdivEbhNqU8lCH+oYpKlJaS&#10;HkPdiiDYFss/QlWlRPCgQ09ClYHWpVSpB+pm0H/VzXIjnEq9EDjeHWHy/y+svN8t3SOy0HyGhgYY&#10;AamdH3sSxn4ajVX8UqWM9ATh/gibagKTJBwOLwaXVwPOJOku+qPrfsI1O3k79OGLgorFS86RxpLQ&#10;Ers7HygjmXYmMZmFRWlMGo2xvwnIMEqyU4npFvZGRTtjvynNyiJVGgVe4no1N8jakRMnqYNu8CkY&#10;OURDTQnf6Htwid4qMe2N/kenlB9sOPpXpQVMAKU9ULGBnSAGFz/SgKhw3dp3ULQARCxCs2oIAZpK&#10;N8oVFHuaMEJLfu/koqQx3AkfHgUS2wkS2uDwQIc2UOccDjfONoC//iaP9kRC0nJW0/bk3P/cClSc&#10;ma+W6PlpMBrFdUuP0eXVkB54rlmda+y2mgO1RxSi6tI12gfTXTVC9UyLPotZSSWspNw5D911HtoB&#10;049CqtksGdGCORHu7NLJGDqiHEn21DwLdAcmBuLwPXR7JsavCNnaRk8Ls20AXSa2RpxbVA/403Im&#10;Eh9+JHH7z9/J6vS7m74AAAD//wMAUEsDBBQABgAIAAAAIQCBUzR53wAAAAoBAAAPAAAAZHJzL2Rv&#10;d25yZXYueG1sTI9NT8MwDIbvSPyHyEjcWMLI1q3UnRCIK2jjQ+KWNV5b0ThVk63l35Od4GbLj14/&#10;b7GZXCdONITWM8LtTIEgrrxtuUZ4f3u+WYEI0bA1nWdC+KEAm/LyojC59SNv6bSLtUghHHKD0MTY&#10;51KGqiFnwsz3xOl28IMzMa1DLe1gxhTuOjlXaimdaTl9aExPjw1V37ujQ/h4OXx9avVaP7lFP/pJ&#10;SXZriXh9NT3cg4g0xT8YzvpJHcrktPdHtkF0CFm2SCTCXbbUIBKg56s1iP150BpkWcj/FcpfAAAA&#10;//8DAFBLAQItABQABgAIAAAAIQC2gziS/gAAAOEBAAATAAAAAAAAAAAAAAAAAAAAAABbQ29udGVu&#10;dF9UeXBlc10ueG1sUEsBAi0AFAAGAAgAAAAhADj9If/WAAAAlAEAAAsAAAAAAAAAAAAAAAAALwEA&#10;AF9yZWxzLy5yZWxzUEsBAi0AFAAGAAgAAAAhAO1ydxhoAgAANgUAAA4AAAAAAAAAAAAAAAAALgIA&#10;AGRycy9lMm9Eb2MueG1sUEsBAi0AFAAGAAgAAAAhAIFTNHnfAAAACgEAAA8AAAAAAAAAAAAAAAAA&#10;wgQAAGRycy9kb3ducmV2LnhtbFBLBQYAAAAABAAEAPMAAADOBQAAAAA=&#10;" filled="f" stroked="f">
                <v:textbox>
                  <w:txbxContent>
                    <w:p w14:paraId="37380726" w14:textId="620E6569" w:rsidR="00B30DA6" w:rsidRDefault="00D3084E">
                      <w:r>
                        <w:t>Diskrétní ř</w:t>
                      </w:r>
                      <w:r w:rsidR="000D271F">
                        <w:t>í</w:t>
                      </w:r>
                      <w:r>
                        <w:t>zení diskrétní soustavy</w:t>
                      </w:r>
                    </w:p>
                  </w:txbxContent>
                </v:textbox>
              </v:shape>
            </w:pict>
          </mc:Fallback>
        </mc:AlternateContent>
      </w:r>
      <w:r w:rsidR="007E65DF" w:rsidRPr="000A19F3">
        <w:rPr>
          <w:rFonts w:ascii="Aptos" w:hAnsi="Aptos"/>
          <w:b/>
          <w:bCs/>
          <w:sz w:val="24"/>
          <w:szCs w:val="24"/>
        </w:rPr>
        <w:br w:type="page"/>
      </w:r>
    </w:p>
    <w:p w14:paraId="2191CDDA" w14:textId="77777777" w:rsidR="00F947BD" w:rsidRDefault="00F947BD" w:rsidP="00133521">
      <w:pPr>
        <w:pStyle w:val="Odstavecseseznamem"/>
        <w:numPr>
          <w:ilvl w:val="0"/>
          <w:numId w:val="5"/>
        </w:numPr>
        <w:spacing w:line="240" w:lineRule="auto"/>
        <w:ind w:left="360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lastRenderedPageBreak/>
        <w:t>Diskretizace signálů</w:t>
      </w:r>
    </w:p>
    <w:p w14:paraId="7192E18F" w14:textId="77777777" w:rsidR="00F947BD" w:rsidRPr="004133A7" w:rsidRDefault="00F947BD" w:rsidP="00F947BD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2AE42216" w14:textId="1279AC7C" w:rsidR="00F947BD" w:rsidRDefault="00F947BD" w:rsidP="00F947BD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BD0879">
        <w:rPr>
          <w:rFonts w:ascii="Aptos" w:hAnsi="Aptos"/>
          <w:sz w:val="24"/>
          <w:szCs w:val="24"/>
        </w:rPr>
        <w:t>Diskretizace signálu je proces převodu spojitého (</w:t>
      </w:r>
      <w:r w:rsidRPr="00BD0879">
        <w:rPr>
          <w:rFonts w:ascii="Aptos" w:hAnsi="Aptos"/>
          <w:b/>
          <w:bCs/>
          <w:sz w:val="24"/>
          <w:szCs w:val="24"/>
        </w:rPr>
        <w:t>analogového</w:t>
      </w:r>
      <w:r w:rsidRPr="00BD0879">
        <w:rPr>
          <w:rFonts w:ascii="Aptos" w:hAnsi="Aptos"/>
          <w:sz w:val="24"/>
          <w:szCs w:val="24"/>
        </w:rPr>
        <w:t>) signálu na signál diskrétní, který lze následně zpracovávat v číslicových systémech</w:t>
      </w:r>
      <w:r w:rsidR="000C1208">
        <w:rPr>
          <w:rFonts w:ascii="Aptos" w:hAnsi="Aptos"/>
          <w:sz w:val="24"/>
          <w:szCs w:val="24"/>
        </w:rPr>
        <w:t>.</w:t>
      </w:r>
    </w:p>
    <w:p w14:paraId="0CFC78A4" w14:textId="77777777" w:rsidR="00F947BD" w:rsidRDefault="00F947BD" w:rsidP="00F947BD">
      <w:pPr>
        <w:spacing w:line="240" w:lineRule="auto"/>
        <w:jc w:val="left"/>
        <w:rPr>
          <w:rFonts w:ascii="Aptos" w:hAnsi="Aptos"/>
          <w:sz w:val="24"/>
          <w:szCs w:val="24"/>
        </w:rPr>
      </w:pPr>
    </w:p>
    <w:p w14:paraId="4CACEC77" w14:textId="77777777" w:rsidR="00F947BD" w:rsidRPr="00330B9E" w:rsidRDefault="00F947BD" w:rsidP="00F947BD">
      <w:pPr>
        <w:spacing w:line="240" w:lineRule="auto"/>
        <w:jc w:val="left"/>
        <w:rPr>
          <w:rFonts w:ascii="Aptos" w:hAnsi="Aptos"/>
          <w:sz w:val="24"/>
          <w:szCs w:val="24"/>
        </w:rPr>
      </w:pPr>
      <w:r w:rsidRPr="00330B9E">
        <w:rPr>
          <w:rFonts w:ascii="Aptos" w:hAnsi="Aptos"/>
          <w:sz w:val="24"/>
          <w:szCs w:val="24"/>
        </w:rPr>
        <w:t>Tento proces se skládá ze dvou kroků:</w:t>
      </w:r>
    </w:p>
    <w:p w14:paraId="20F8769C" w14:textId="77777777" w:rsidR="00F947BD" w:rsidRPr="00330B9E" w:rsidRDefault="00F947BD" w:rsidP="00133521">
      <w:pPr>
        <w:numPr>
          <w:ilvl w:val="0"/>
          <w:numId w:val="14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330B9E">
        <w:rPr>
          <w:rFonts w:ascii="Aptos" w:hAnsi="Aptos"/>
          <w:b/>
          <w:bCs/>
          <w:sz w:val="24"/>
          <w:szCs w:val="24"/>
        </w:rPr>
        <w:t>Vzorkování (diskretizace v čase):</w:t>
      </w:r>
      <w:r w:rsidRPr="00330B9E">
        <w:rPr>
          <w:rFonts w:ascii="Aptos" w:hAnsi="Aptos"/>
          <w:sz w:val="24"/>
          <w:szCs w:val="24"/>
        </w:rPr>
        <w:t xml:space="preserve"> Spojitý signál je v pravidelných časových intervalech (perioda vzorkování) snímán a jeho okamžitá hodnota je zaznamenána.</w:t>
      </w:r>
    </w:p>
    <w:p w14:paraId="76EB0F4B" w14:textId="77777777" w:rsidR="00F947BD" w:rsidRPr="00330B9E" w:rsidRDefault="00F947BD" w:rsidP="00133521">
      <w:pPr>
        <w:numPr>
          <w:ilvl w:val="0"/>
          <w:numId w:val="14"/>
        </w:numPr>
        <w:spacing w:line="240" w:lineRule="auto"/>
        <w:jc w:val="left"/>
        <w:rPr>
          <w:rFonts w:ascii="Aptos" w:hAnsi="Aptos"/>
          <w:sz w:val="24"/>
          <w:szCs w:val="24"/>
        </w:rPr>
      </w:pPr>
      <w:r w:rsidRPr="00330B9E">
        <w:rPr>
          <w:rFonts w:ascii="Aptos" w:hAnsi="Aptos"/>
          <w:b/>
          <w:bCs/>
          <w:sz w:val="24"/>
          <w:szCs w:val="24"/>
        </w:rPr>
        <w:t>Kvantování (diskretizace v hodnotě):</w:t>
      </w:r>
      <w:r w:rsidRPr="00330B9E">
        <w:rPr>
          <w:rFonts w:ascii="Aptos" w:hAnsi="Aptos"/>
          <w:sz w:val="24"/>
          <w:szCs w:val="24"/>
        </w:rPr>
        <w:t xml:space="preserve"> Naměřená analogová hodnota je převedena na konečný počet digitálních úrovní, což je realizováno pomocí A/D převodníku.</w:t>
      </w:r>
    </w:p>
    <w:p w14:paraId="3FDCC33B" w14:textId="02F031CA" w:rsidR="00F947BD" w:rsidRDefault="00515406" w:rsidP="00A63CAB">
      <w:pPr>
        <w:spacing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3DA319" wp14:editId="5C842479">
                <wp:simplePos x="0" y="0"/>
                <wp:positionH relativeFrom="column">
                  <wp:posOffset>1097280</wp:posOffset>
                </wp:positionH>
                <wp:positionV relativeFrom="paragraph">
                  <wp:posOffset>4785360</wp:posOffset>
                </wp:positionV>
                <wp:extent cx="1295400" cy="304800"/>
                <wp:effectExtent l="0" t="0" r="0" b="0"/>
                <wp:wrapNone/>
                <wp:docPr id="532211265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F4931" w14:textId="406F9DD2" w:rsidR="00BD203D" w:rsidRDefault="00BD203D" w:rsidP="00BD203D">
                            <w:r>
                              <w:t>Proces kvantovaní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3DA319" id="_x0000_s1029" type="#_x0000_t202" style="position:absolute;left:0;text-align:left;margin-left:86.4pt;margin-top:376.8pt;width:102pt;height:24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+FfZwIAADYFAAAOAAAAZHJzL2Uyb0RvYy54bWysVN9P2zAQfp+0/8Hy+0jblQ0qUtSBmCYh&#10;QIOJZ9ex22iOzztfm3R//c5OUxjbC9NekrPv93ff+ey8a5zYGow1+FKOj0ZSGK+hqv2qlN8ert6d&#10;SBFJ+Uo58KaUOxPl+fztm7M2zMwE1uAqg4KD+DhrQynXRGFWFFGvTaPiEQTjWWkBG0V8xFVRoWo5&#10;euOKyWj0oWgBq4CgTYx8e9kr5TzHt9ZourU2GhKulFwb5S/m7zJ9i/mZmq1QhXWt92Wof6iiUbXn&#10;pIdQl4qU2GD9R6im1ggRLB1paAqwttYm98DdjEcvurlfq2ByLwxODAeY4v8Lq2+29+EOBXWfoOMB&#10;JkDaEGeRL1M/ncUm/blSwXqGcHeAzXQkdHKanB5PR6zSrHs/mp6wzGGKJ++AkT4baEQSSok8loyW&#10;2l5H6k0Hk5TMw1XtXB6N879dcMx0UzyVmCXaOZPsnP9qrKirXGm6iBpXywuHoh85c5LLHAafg7FD&#10;MrSc8JW+e5fkbTLTXul/cMr5wdPBv6k9YAYo74FJDWwVM7j6ngfEhdvefoCiByBhQd2yYwR4EMMo&#10;l1DteMIIPflj0Fc1j+FaRbpTyGxnSHiD6ZY/1kFbSthLUqwBf/7tPtkzCVkrRcvbU8r4Y6PQSOG+&#10;eKbn6Xg65bCUD9PjjxM+4HPN8rnGb5oL4PbG/FYEncVkT24QLULzyIu+SFlZpbzm3KWkQbygfsD8&#10;UGizWGQjXrCg6NrfB51CJ5QTyR66R4Vhz0RiDt/AsGdq9oKQvW3y9LDYENg6szXh3KO6x5+XM/N9&#10;/5Ck7X9+zlZPz938FwAAAP//AwBQSwMEFAAGAAgAAAAhAEZgt4/fAAAACwEAAA8AAABkcnMvZG93&#10;bnJldi54bWxMj81OwzAQhO9IvIO1lbhRuy1NShqnQiCuIPoncXPjbRIRr6PYbcLbs5zgODujmW/z&#10;zehaccU+NJ40zKYKBFLpbUOVhv3u9X4FIkRD1rSeUMM3BtgUtze5yawf6AOv21gJLqGQGQ11jF0m&#10;ZShrdCZMfYfE3tn3zkSWfSVtbwYud62cK5VIZxrihdp0+Fxj+bW9OA2Ht/Pn8UG9Vy9u2Q1+VJLc&#10;o9T6bjI+rUFEHONfGH7xGR0KZjr5C9kgWtbpnNGjhnS5SEBwYpEmfDlpWKlZArLI5f8fih8AAAD/&#10;/wMAUEsBAi0AFAAGAAgAAAAhALaDOJL+AAAA4QEAABMAAAAAAAAAAAAAAAAAAAAAAFtDb250ZW50&#10;X1R5cGVzXS54bWxQSwECLQAUAAYACAAAACEAOP0h/9YAAACUAQAACwAAAAAAAAAAAAAAAAAvAQAA&#10;X3JlbHMvLnJlbHNQSwECLQAUAAYACAAAACEAuw/hX2cCAAA2BQAADgAAAAAAAAAAAAAAAAAuAgAA&#10;ZHJzL2Uyb0RvYy54bWxQSwECLQAUAAYACAAAACEARmC3j98AAAALAQAADwAAAAAAAAAAAAAAAADB&#10;BAAAZHJzL2Rvd25yZXYueG1sUEsFBgAAAAAEAAQA8wAAAM0FAAAAAA==&#10;" filled="f" stroked="f">
                <v:textbox>
                  <w:txbxContent>
                    <w:p w14:paraId="71CF4931" w14:textId="406F9DD2" w:rsidR="00BD203D" w:rsidRDefault="00BD203D" w:rsidP="00BD203D">
                      <w:r>
                        <w:t>Proces kvantovaní</w:t>
                      </w:r>
                    </w:p>
                  </w:txbxContent>
                </v:textbox>
              </v:shape>
            </w:pict>
          </mc:Fallback>
        </mc:AlternateContent>
      </w:r>
      <w:r w:rsidR="00BD203D"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8644FD4" wp14:editId="5D72DAE5">
                <wp:simplePos x="0" y="0"/>
                <wp:positionH relativeFrom="column">
                  <wp:posOffset>4724400</wp:posOffset>
                </wp:positionH>
                <wp:positionV relativeFrom="paragraph">
                  <wp:posOffset>4759960</wp:posOffset>
                </wp:positionV>
                <wp:extent cx="1295400" cy="304800"/>
                <wp:effectExtent l="0" t="0" r="0" b="0"/>
                <wp:wrapNone/>
                <wp:docPr id="571633796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7B39C8" w14:textId="77777777" w:rsidR="00BD203D" w:rsidRDefault="00BD203D" w:rsidP="00BD203D">
                            <w:r>
                              <w:t>Proces kvantovaní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644FD4" id="_x0000_s1030" type="#_x0000_t202" style="position:absolute;left:0;text-align:left;margin-left:372pt;margin-top:374.8pt;width:102pt;height:24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pwYZwIAADYFAAAOAAAAZHJzL2Uyb0RvYy54bWysVN9P2zAQfp+0/8Hy+0jblQ0qUtSBmCYh&#10;QIOJZ9ex22iOzztfm3R//c5OUxjbC9NekrPv93ff+ey8a5zYGow1+FKOj0ZSGK+hqv2qlN8ert6d&#10;SBFJ+Uo58KaUOxPl+fztm7M2zMwE1uAqg4KD+DhrQynXRGFWFFGvTaPiEQTjWWkBG0V8xFVRoWo5&#10;euOKyWj0oWgBq4CgTYx8e9kr5TzHt9ZourU2GhKulFwb5S/m7zJ9i/mZmq1QhXWt92Wof6iiUbXn&#10;pIdQl4qU2GD9R6im1ggRLB1paAqwttYm98DdjEcvurlfq2ByLwxODAeY4v8Lq2+29+EOBXWfoOMB&#10;JkDaEGeRL1M/ncUm/blSwXqGcHeAzXQkdHKanB5PR6zSrHs/mp6wzGGKJ++AkT4baEQSSok8loyW&#10;2l5H6k0Hk5TMw1XtXB6N879dcMx0UzyVmCXaOZPsnP9qrKirXGm6iBpXywuHoh85c5LLHAafg7FD&#10;MrSc8JW+e5fkbTLTXul/cMr5wdPBv6k9YAYo74FJDWwVM7j6ngfEhdvefoCiByBhQd2yYwRKOR1G&#10;uYRqxxNG6Mkfg76qeQzXKtKdQmY7Q8IbTLf8sQ7aUsJekmIN+PNv98meSchaKVrenlLGHxuFRgr3&#10;xTM9T8fTKYelfJgef5zwAZ9rls81ftNcALc35rci6Cwme3KDaBGaR170RcrKKuU15y4lDeIF9QPm&#10;h0KbxSIb8YIFRdf+PugUOqGcSPbQPSoMeyYSc/gGhj1TsxeE7G2Tp4fFhsDWma0J5x7VPf68nJnv&#10;+4ckbf/zc7Z6eu7mvwAAAP//AwBQSwMEFAAGAAgAAAAhAOkaxH/eAAAACwEAAA8AAABkcnMvZG93&#10;bnJldi54bWxMj0FPwzAMhe9I/IfIk7ixZKh0a2k6IRBXJgZM2i1rvLaicaomW8u/n3eCm/389Py9&#10;Yj25TpxxCK0nDYu5AoFUedtSreHr8+1+BSJEQ9Z0nlDDLwZYl7c3hcmtH+kDz9tYCw6hkBsNTYx9&#10;LmWoGnQmzH2PxLejH5yJvA61tIMZOdx18kGpVDrTEn9oTI8vDVY/25PT8P1+3O8Stalf3WM/+klJ&#10;cpnU+m42PT+BiDjFPzNc8RkdSmY6+BPZIDoNyyThLvE6ZCkIdmTJipUDK9kyBVkW8n+H8gIAAP//&#10;AwBQSwECLQAUAAYACAAAACEAtoM4kv4AAADhAQAAEwAAAAAAAAAAAAAAAAAAAAAAW0NvbnRlbnRf&#10;VHlwZXNdLnhtbFBLAQItABQABgAIAAAAIQA4/SH/1gAAAJQBAAALAAAAAAAAAAAAAAAAAC8BAABf&#10;cmVscy8ucmVsc1BLAQItABQABgAIAAAAIQAFGpwYZwIAADYFAAAOAAAAAAAAAAAAAAAAAC4CAABk&#10;cnMvZTJvRG9jLnhtbFBLAQItABQABgAIAAAAIQDpGsR/3gAAAAsBAAAPAAAAAAAAAAAAAAAAAMEE&#10;AABkcnMvZG93bnJldi54bWxQSwUGAAAAAAQABADzAAAAzAUAAAAA&#10;" filled="f" stroked="f">
                <v:textbox>
                  <w:txbxContent>
                    <w:p w14:paraId="0A7B39C8" w14:textId="77777777" w:rsidR="00BD203D" w:rsidRDefault="00BD203D" w:rsidP="00BD203D">
                      <w:r>
                        <w:t>Proces kvantovaní</w:t>
                      </w:r>
                    </w:p>
                  </w:txbxContent>
                </v:textbox>
              </v:shape>
            </w:pict>
          </mc:Fallback>
        </mc:AlternateContent>
      </w:r>
      <w:r w:rsidR="00BD203D" w:rsidRPr="00AB7317">
        <w:rPr>
          <w:rFonts w:ascii="Aptos" w:hAnsi="Aptos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29624A0A" wp14:editId="25DF9268">
            <wp:simplePos x="0" y="0"/>
            <wp:positionH relativeFrom="column">
              <wp:posOffset>-271145</wp:posOffset>
            </wp:positionH>
            <wp:positionV relativeFrom="paragraph">
              <wp:posOffset>2752090</wp:posOffset>
            </wp:positionV>
            <wp:extent cx="3630295" cy="2145665"/>
            <wp:effectExtent l="0" t="0" r="8255" b="6985"/>
            <wp:wrapTopAndBottom/>
            <wp:docPr id="67843077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30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6E37"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032256" wp14:editId="6AF0C637">
                <wp:simplePos x="0" y="0"/>
                <wp:positionH relativeFrom="column">
                  <wp:posOffset>4724400</wp:posOffset>
                </wp:positionH>
                <wp:positionV relativeFrom="paragraph">
                  <wp:posOffset>2185670</wp:posOffset>
                </wp:positionV>
                <wp:extent cx="1174750" cy="304800"/>
                <wp:effectExtent l="0" t="0" r="0" b="0"/>
                <wp:wrapNone/>
                <wp:docPr id="827059706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47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4D1690" w14:textId="0631DC6C" w:rsidR="00720F03" w:rsidRDefault="006D6E37" w:rsidP="00720F03">
                            <w:r>
                              <w:t>Proces tvarovaní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032256" id="_x0000_s1031" type="#_x0000_t202" style="position:absolute;left:0;text-align:left;margin-left:372pt;margin-top:172.1pt;width:92.5pt;height:24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VaMaAIAADYFAAAOAAAAZHJzL2Uyb0RvYy54bWysVN9P2zAQfp+0/8Hy+0jLymAVKepATJMQ&#10;oMHEs+vYbTTH552vTbq/fmenaRnbC9NeEvt+33ff+fyia5zYGIw1+FKOj0ZSGK+hqv2ylN8er9+d&#10;SRFJ+Uo58KaUWxPlxeztm/M2TM0xrMBVBgUH8XHahlKuiMK0KKJemUbFIwjGs9ICNor4isuiQtVy&#10;9MYVx6PRh6IFrAKCNjGy9KpXylmOb63RdGdtNCRcKbk2yl/M30X6FrNzNV2iCqta78pQ/1BFo2rP&#10;SfehrhQpscb6j1BNrREiWDrS0BRgba1N7oG7GY9edPOwUsHkXhicGPYwxf8XVt9uHsI9Cuo+QccD&#10;TIC0IU4jC1M/ncUm/blSwXqGcLuHzXQkdHIan05OT1ilWfd+NDkbZVyLg3fASJ8NNCIdSok8loyW&#10;2txE4oxsOpikZB6ua+fyaJz/TcCGSVIcSswn2jqT7Jz/aqyoq1xpEkSNy8WlQ9GPnDnJZQ6Dz8HY&#10;IRlaTvhK351L8jaZaa/03zvl/OBp79/UHjADlPfApAY2ihlcfc8D4sJtbz9A0QOQsKBu0TECpTwZ&#10;RrmAassTRujJH4O+rnkMNyrSvUJmO0PCG0x3/LEO2lLC7iTFCvDn3+TJnknIWila3p5Sxh9rhUYK&#10;98UzPT+OJxMOS/kyOTk95gs+1yyea/y6uQRub8xvRdD5mOzJDUeL0Dzxos9TVlYprzl3KWk4XlI/&#10;YH4otJnPsxEvWFB04x+CTqETyolkj92TwrBjIjGHb2HYMzV9QcjeNnl6mK8JbJ3ZmnDuUd3hz8uZ&#10;Sbx7SNL2P79nq8NzN/sFAAD//wMAUEsDBBQABgAIAAAAIQBfKEnU3gAAAAsBAAAPAAAAZHJzL2Rv&#10;d25yZXYueG1sTI9LT8MwEITvSPwHa5G4URtjHglxKgTiCqI8JG5uvE0i4nUUu0349ywnOO7saOab&#10;ar2EQRxwSn0kC+crBQKpib6n1sLb6+PZDYiUHXk3REIL35hgXR8fVa70caYXPGxyKziEUuksdDmP&#10;pZSp6TC4tIojEv92cQou8zm10k9u5vAwSK3UlQyuJ27o3Ij3HTZfm32w8P60+/ww6rl9CJfjHBcl&#10;KRTS2tOT5e4WRMYl/5nhF5/RoWambdyTT2KwcG0Mb8kWLozRINhR6IKVLSuF1iDrSv7fUP8AAAD/&#10;/wMAUEsBAi0AFAAGAAgAAAAhALaDOJL+AAAA4QEAABMAAAAAAAAAAAAAAAAAAAAAAFtDb250ZW50&#10;X1R5cGVzXS54bWxQSwECLQAUAAYACAAAACEAOP0h/9YAAACUAQAACwAAAAAAAAAAAAAAAAAvAQAA&#10;X3JlbHMvLnJlbHNQSwECLQAUAAYACAAAACEAtwlWjGgCAAA2BQAADgAAAAAAAAAAAAAAAAAuAgAA&#10;ZHJzL2Uyb0RvYy54bWxQSwECLQAUAAYACAAAACEAXyhJ1N4AAAALAQAADwAAAAAAAAAAAAAAAADC&#10;BAAAZHJzL2Rvd25yZXYueG1sUEsFBgAAAAAEAAQA8wAAAM0FAAAAAA==&#10;" filled="f" stroked="f">
                <v:textbox>
                  <w:txbxContent>
                    <w:p w14:paraId="734D1690" w14:textId="0631DC6C" w:rsidR="00720F03" w:rsidRDefault="006D6E37" w:rsidP="00720F03">
                      <w:r>
                        <w:t>Proces tvarovaní</w:t>
                      </w:r>
                    </w:p>
                  </w:txbxContent>
                </v:textbox>
              </v:shape>
            </w:pict>
          </mc:Fallback>
        </mc:AlternateContent>
      </w:r>
      <w:r w:rsidR="00A765A1">
        <w:rPr>
          <w:rFonts w:ascii="Aptos" w:hAnsi="Aptos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BCD285" wp14:editId="1889C328">
                <wp:simplePos x="0" y="0"/>
                <wp:positionH relativeFrom="column">
                  <wp:posOffset>1098550</wp:posOffset>
                </wp:positionH>
                <wp:positionV relativeFrom="paragraph">
                  <wp:posOffset>2249170</wp:posOffset>
                </wp:positionV>
                <wp:extent cx="1238250" cy="304800"/>
                <wp:effectExtent l="0" t="0" r="0" b="0"/>
                <wp:wrapNone/>
                <wp:docPr id="1712896306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25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7E4DF" w14:textId="76B6393E" w:rsidR="00720F03" w:rsidRPr="00720F03" w:rsidRDefault="00A765A1" w:rsidP="00720F03">
                            <w:r>
                              <w:t>Proces v</w:t>
                            </w:r>
                            <w:r w:rsidR="00720F03">
                              <w:t>zorkovaní</w:t>
                            </w:r>
                            <w:r w:rsidR="00DC1FCB">
                              <w:t xml:space="preserve"> </w:t>
                            </w:r>
                            <w:r w:rsidR="00720F03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BCD285" id="_x0000_s1032" type="#_x0000_t202" style="position:absolute;left:0;text-align:left;margin-left:86.5pt;margin-top:177.1pt;width:97.5pt;height:2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sw7aAIAADYFAAAOAAAAZHJzL2Uyb0RvYy54bWysVN9P2zAQfp+0/8Hy+0hbCmMVKepATJPQ&#10;QIOJZ9ex22iOzztfm3R//c5OUxjbC9NeEvt+33ff+fyia5zYGow1+FKOj0ZSGK+hqv2qlN8ert+d&#10;SRFJ+Uo58KaUOxPlxfztm/M2zMwE1uAqg4KD+DhrQynXRGFWFFGvTaPiEQTjWWkBG0V8xVVRoWo5&#10;euOKyWh0WrSAVUDQJkaWXvVKOc/xrTWabq2NhoQrJddG+Yv5u0zfYn6uZitUYV3rfRnqH6poVO05&#10;6SHUlSIlNlj/EaqpNUIES0camgKsrbXJPXA349GLbu7XKpjcC4MTwwGm+P/C6i/b+3CHgrqP0PEA&#10;EyBtiLPIwtRPZ7FJf65UsJ4h3B1gMx0JnZwmx2eTE1Zp1h2PpmejjGvx5B0w0icDjUiHUiKPJaOl&#10;tjeROCObDiYpmYfr2rk8Gud/E7BhkhRPJeYT7ZxJds5/NVbUVa40CaLG1fLSoehHzpzkMofB52Ds&#10;kAwtJ3yl794leZvMtFf6H5xyfvB08G9qD5gByntgUgNbxQyuvucBceG2tx+g6AFIWFC37BiBUp4O&#10;o1xCteMJI/Tkj0Ff1zyGGxXpTiGznSHhDaZb/lgHbSlhf5JiDfjzb/JkzyRkrRQtb08p44+NQiOF&#10;++yZnh/G0ymHpXyZnryf8AWfa5bPNX7TXAK3N+a3Iuh8TPbkhqNFaB550RcpK6uU15y7lDQcL6kf&#10;MD8U2iwW2YgXLCi68fdBp9AJ5USyh+5RYdgzkZjDX2DYMzV7QcjeNnl6WGwIbJ3ZmnDuUd3jz8uZ&#10;Sbx/SNL2P79nq6fnbv4LAAD//wMAUEsDBBQABgAIAAAAIQCGuLur3wAAAAsBAAAPAAAAZHJzL2Rv&#10;d25yZXYueG1sTI/BTsMwEETvSPyDtUjcqE2SlhLiVAjEFdQWkLi58TaJiNdR7Dbh77s90ePMjmbf&#10;FKvJdeKIQ2g9abifKRBIlbct1Ro+t293SxAhGrKm84Qa/jDAqry+Kkxu/UhrPG5iLbiEQm40NDH2&#10;uZShatCZMPM9Et/2fnAmshxqaQczcrnrZKLUQjrTEn9oTI8vDVa/m4PT8PW+//nO1Ef96ub96Ccl&#10;yT1KrW9vpucnEBGn+B+GMz6jQ8lMO38gG0TH+iHlLVFDOs8SEJxIF0t2dhoylSQgy0JebihPAAAA&#10;//8DAFBLAQItABQABgAIAAAAIQC2gziS/gAAAOEBAAATAAAAAAAAAAAAAAAAAAAAAABbQ29udGVu&#10;dF9UeXBlc10ueG1sUEsBAi0AFAAGAAgAAAAhADj9If/WAAAAlAEAAAsAAAAAAAAAAAAAAAAALwEA&#10;AF9yZWxzLy5yZWxzUEsBAi0AFAAGAAgAAAAhAIVKzDtoAgAANgUAAA4AAAAAAAAAAAAAAAAALgIA&#10;AGRycy9lMm9Eb2MueG1sUEsBAi0AFAAGAAgAAAAhAIa4u6vfAAAACwEAAA8AAAAAAAAAAAAAAAAA&#10;wgQAAGRycy9kb3ducmV2LnhtbFBLBQYAAAAABAAEAPMAAADOBQAAAAA=&#10;" filled="f" stroked="f">
                <v:textbox>
                  <w:txbxContent>
                    <w:p w14:paraId="7E67E4DF" w14:textId="76B6393E" w:rsidR="00720F03" w:rsidRPr="00720F03" w:rsidRDefault="00A765A1" w:rsidP="00720F03">
                      <w:r>
                        <w:t>Proces v</w:t>
                      </w:r>
                      <w:r w:rsidR="00720F03">
                        <w:t>zorkovaní</w:t>
                      </w:r>
                      <w:r w:rsidR="00DC1FCB">
                        <w:t xml:space="preserve"> </w:t>
                      </w:r>
                      <w:r w:rsidR="00720F03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0A4100" w:rsidRPr="00316958">
        <w:rPr>
          <w:rFonts w:ascii="Aptos" w:hAnsi="Aptos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52525786" wp14:editId="6B9EB50A">
            <wp:simplePos x="0" y="0"/>
            <wp:positionH relativeFrom="column">
              <wp:posOffset>-103777</wp:posOffset>
            </wp:positionH>
            <wp:positionV relativeFrom="paragraph">
              <wp:posOffset>435610</wp:posOffset>
            </wp:positionV>
            <wp:extent cx="3260090" cy="1941830"/>
            <wp:effectExtent l="0" t="0" r="0" b="1270"/>
            <wp:wrapTopAndBottom/>
            <wp:docPr id="7035520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552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009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100" w:rsidRPr="000A4100">
        <w:rPr>
          <w:rFonts w:ascii="Aptos" w:hAnsi="Aptos"/>
          <w:i/>
          <w:i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7E5C9C2" wp14:editId="4346C7A9">
            <wp:simplePos x="0" y="0"/>
            <wp:positionH relativeFrom="column">
              <wp:posOffset>3525974</wp:posOffset>
            </wp:positionH>
            <wp:positionV relativeFrom="paragraph">
              <wp:posOffset>2591435</wp:posOffset>
            </wp:positionV>
            <wp:extent cx="3308985" cy="2245995"/>
            <wp:effectExtent l="0" t="0" r="5715" b="1905"/>
            <wp:wrapTopAndBottom/>
            <wp:docPr id="62027187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718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898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B7317" w:rsidRPr="0080371F">
        <w:rPr>
          <w:rFonts w:ascii="Aptos" w:hAnsi="Aptos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F446C3B" wp14:editId="04368DBF">
            <wp:simplePos x="0" y="0"/>
            <wp:positionH relativeFrom="column">
              <wp:posOffset>3216275</wp:posOffset>
            </wp:positionH>
            <wp:positionV relativeFrom="paragraph">
              <wp:posOffset>393065</wp:posOffset>
            </wp:positionV>
            <wp:extent cx="3717290" cy="2047240"/>
            <wp:effectExtent l="0" t="0" r="0" b="0"/>
            <wp:wrapTopAndBottom/>
            <wp:docPr id="40851098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109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729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6D759" w14:textId="77777777" w:rsidR="00BD40F0" w:rsidRDefault="00BD40F0">
      <w:pPr>
        <w:spacing w:line="240" w:lineRule="auto"/>
        <w:jc w:val="left"/>
        <w:rPr>
          <w:rFonts w:ascii="Aptos" w:hAnsi="Aptos"/>
          <w:b/>
          <w:bCs/>
          <w:sz w:val="24"/>
          <w:szCs w:val="24"/>
        </w:rPr>
      </w:pPr>
    </w:p>
    <w:p w14:paraId="44E89F83" w14:textId="4CF7F7CF" w:rsidR="006A3670" w:rsidRPr="00B9662F" w:rsidRDefault="00DF4E15">
      <w:pPr>
        <w:spacing w:line="240" w:lineRule="auto"/>
        <w:jc w:val="left"/>
        <w:rPr>
          <w:rFonts w:ascii="Aptos" w:hAnsi="Aptos"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 xml:space="preserve">Vzorkovací teorém </w:t>
      </w:r>
      <w:r w:rsidR="000C7421">
        <w:rPr>
          <w:rFonts w:ascii="Aptos" w:hAnsi="Aptos"/>
          <w:sz w:val="24"/>
          <w:szCs w:val="24"/>
        </w:rPr>
        <w:t>(Shannon-Nyquistův-Kotělnikov</w:t>
      </w:r>
      <w:r w:rsidR="000A099D">
        <w:rPr>
          <w:rFonts w:ascii="Aptos" w:hAnsi="Aptos"/>
          <w:sz w:val="24"/>
          <w:szCs w:val="24"/>
        </w:rPr>
        <w:t xml:space="preserve"> teorém) je důležitou</w:t>
      </w:r>
      <w:r w:rsidR="008615BB">
        <w:rPr>
          <w:rFonts w:ascii="Aptos" w:hAnsi="Aptos"/>
          <w:sz w:val="24"/>
          <w:szCs w:val="24"/>
        </w:rPr>
        <w:t xml:space="preserve"> části </w:t>
      </w:r>
      <w:r w:rsidR="00CA72E8">
        <w:rPr>
          <w:rFonts w:ascii="Aptos" w:hAnsi="Aptos"/>
          <w:sz w:val="24"/>
          <w:szCs w:val="24"/>
        </w:rPr>
        <w:t xml:space="preserve">rekonstrukce </w:t>
      </w:r>
      <w:r w:rsidR="00CB4A38">
        <w:rPr>
          <w:rFonts w:ascii="Aptos" w:hAnsi="Aptos"/>
          <w:sz w:val="24"/>
          <w:szCs w:val="24"/>
        </w:rPr>
        <w:t>spojitého</w:t>
      </w:r>
      <w:r w:rsidR="00CA72E8">
        <w:rPr>
          <w:rFonts w:ascii="Aptos" w:hAnsi="Aptos"/>
          <w:sz w:val="24"/>
          <w:szCs w:val="24"/>
        </w:rPr>
        <w:t xml:space="preserve"> </w:t>
      </w:r>
      <w:r w:rsidR="00CB4A38">
        <w:rPr>
          <w:rFonts w:ascii="Aptos" w:hAnsi="Aptos"/>
          <w:sz w:val="24"/>
          <w:szCs w:val="24"/>
        </w:rPr>
        <w:t>signálů</w:t>
      </w:r>
      <w:r w:rsidR="00CA72E8">
        <w:rPr>
          <w:rFonts w:ascii="Aptos" w:hAnsi="Aptos"/>
          <w:sz w:val="24"/>
          <w:szCs w:val="24"/>
        </w:rPr>
        <w:t xml:space="preserve">, </w:t>
      </w:r>
      <w:r w:rsidR="000A099D">
        <w:rPr>
          <w:rFonts w:ascii="Aptos" w:hAnsi="Aptos"/>
          <w:sz w:val="24"/>
          <w:szCs w:val="24"/>
        </w:rPr>
        <w:t>v</w:t>
      </w:r>
      <w:r w:rsidR="00CB4A38" w:rsidRPr="00CB4A38">
        <w:rPr>
          <w:rFonts w:ascii="Aptos" w:hAnsi="Aptos"/>
          <w:sz w:val="24"/>
          <w:szCs w:val="24"/>
        </w:rPr>
        <w:t>zorkovací frekvence musí být minimálně dvakrát vyšší než maximální frekvence obsažená ve vstupním signálu</w:t>
      </w:r>
      <w:r w:rsidR="00A90D0A">
        <w:rPr>
          <w:rFonts w:ascii="Aptos" w:hAnsi="Aptos"/>
          <w:sz w:val="24"/>
          <w:szCs w:val="24"/>
        </w:rPr>
        <w:t xml:space="preserve">. </w:t>
      </w:r>
      <w:r w:rsidR="00CB4A38" w:rsidRPr="00CB4A38">
        <w:rPr>
          <w:rFonts w:ascii="Aptos" w:hAnsi="Aptos"/>
          <w:sz w:val="24"/>
          <w:szCs w:val="24"/>
        </w:rPr>
        <w:t>Jinak dojde ke ztrátě informací.</w:t>
      </w:r>
      <w:r w:rsidR="00A90D0A">
        <w:rPr>
          <w:rFonts w:ascii="Aptos" w:hAnsi="Aptos"/>
          <w:sz w:val="24"/>
          <w:szCs w:val="24"/>
        </w:rPr>
        <w:t xml:space="preserve"> </w:t>
      </w:r>
      <w:r w:rsidR="00B9662F">
        <w:rPr>
          <w:rFonts w:ascii="Aptos" w:hAnsi="Aptos"/>
          <w:sz w:val="24"/>
          <w:szCs w:val="24"/>
        </w:rPr>
        <w:t xml:space="preserve">Při nedodržení vzorkovacího </w:t>
      </w:r>
      <w:r w:rsidR="00485CD3">
        <w:rPr>
          <w:rFonts w:ascii="Aptos" w:hAnsi="Aptos"/>
          <w:sz w:val="24"/>
          <w:szCs w:val="24"/>
        </w:rPr>
        <w:t>teorému</w:t>
      </w:r>
      <w:r w:rsidR="00B9662F">
        <w:rPr>
          <w:rFonts w:ascii="Aptos" w:hAnsi="Aptos"/>
          <w:sz w:val="24"/>
          <w:szCs w:val="24"/>
        </w:rPr>
        <w:t xml:space="preserve"> může dojit k tzv. „</w:t>
      </w:r>
      <w:r w:rsidR="00B9662F" w:rsidRPr="00B9662F">
        <w:rPr>
          <w:rFonts w:ascii="Aptos" w:hAnsi="Aptos"/>
          <w:b/>
          <w:bCs/>
          <w:sz w:val="24"/>
          <w:szCs w:val="24"/>
        </w:rPr>
        <w:t>Aliasingu</w:t>
      </w:r>
      <w:r w:rsidR="00B9662F">
        <w:rPr>
          <w:rFonts w:ascii="Aptos" w:hAnsi="Aptos"/>
          <w:sz w:val="24"/>
          <w:szCs w:val="24"/>
        </w:rPr>
        <w:t>“</w:t>
      </w:r>
      <w:r w:rsidR="00485CD3">
        <w:rPr>
          <w:rFonts w:ascii="Aptos" w:hAnsi="Aptos"/>
          <w:sz w:val="24"/>
          <w:szCs w:val="24"/>
        </w:rPr>
        <w:t xml:space="preserve"> = d</w:t>
      </w:r>
      <w:r w:rsidR="00485CD3" w:rsidRPr="00485CD3">
        <w:rPr>
          <w:rFonts w:ascii="Aptos" w:hAnsi="Aptos"/>
          <w:sz w:val="24"/>
          <w:szCs w:val="24"/>
        </w:rPr>
        <w:t>ochází k překrytí a původní signál je zkreslený (vznikají falešné nízkofrekvenční složky).</w:t>
      </w:r>
      <w:r w:rsidR="006A3670">
        <w:rPr>
          <w:rFonts w:ascii="Aptos" w:hAnsi="Aptos"/>
          <w:b/>
          <w:bCs/>
          <w:sz w:val="24"/>
          <w:szCs w:val="24"/>
        </w:rPr>
        <w:br w:type="page"/>
      </w:r>
    </w:p>
    <w:p w14:paraId="1EE4FB17" w14:textId="24434CDE" w:rsidR="00B55233" w:rsidRDefault="00B55595" w:rsidP="00B55233">
      <w:pPr>
        <w:spacing w:line="240" w:lineRule="auto"/>
        <w:rPr>
          <w:rFonts w:ascii="Aptos" w:hAnsi="Aptos"/>
          <w:sz w:val="24"/>
          <w:szCs w:val="24"/>
        </w:rPr>
      </w:pPr>
      <w:r w:rsidRPr="00337F7D">
        <w:rPr>
          <w:rFonts w:ascii="Aptos" w:hAnsi="Aptos"/>
          <w:b/>
          <w:bCs/>
          <w:sz w:val="24"/>
          <w:szCs w:val="24"/>
        </w:rPr>
        <w:lastRenderedPageBreak/>
        <w:t>Zdroje</w:t>
      </w:r>
      <w:r w:rsidR="00965E63">
        <w:rPr>
          <w:rFonts w:ascii="Aptos" w:hAnsi="Aptos"/>
          <w:sz w:val="24"/>
          <w:szCs w:val="24"/>
        </w:rPr>
        <w:t>:</w:t>
      </w:r>
    </w:p>
    <w:p w14:paraId="7307DEA4" w14:textId="33CCE428" w:rsidR="00A372EF" w:rsidRDefault="00240C0A" w:rsidP="00B55233">
      <w:pPr>
        <w:spacing w:line="240" w:lineRule="auto"/>
        <w:rPr>
          <w:rFonts w:ascii="Aptos" w:hAnsi="Aptos"/>
          <w:sz w:val="24"/>
          <w:szCs w:val="24"/>
        </w:rPr>
      </w:pPr>
      <w:r w:rsidRPr="00240C0A">
        <w:rPr>
          <w:rFonts w:ascii="Aptos" w:hAnsi="Aptos"/>
          <w:i/>
          <w:iCs/>
          <w:sz w:val="24"/>
          <w:szCs w:val="24"/>
        </w:rPr>
        <w:t>Průmyslový PSD regulátor</w:t>
      </w:r>
      <w:r w:rsidRPr="00240C0A">
        <w:rPr>
          <w:rFonts w:ascii="Aptos" w:hAnsi="Aptos"/>
          <w:sz w:val="24"/>
          <w:szCs w:val="24"/>
        </w:rPr>
        <w:t xml:space="preserve">. Online, Diplomní. Brno: </w:t>
      </w:r>
      <w:proofErr w:type="gramStart"/>
      <w:r w:rsidRPr="00240C0A">
        <w:rPr>
          <w:rFonts w:ascii="Aptos" w:hAnsi="Aptos"/>
          <w:sz w:val="24"/>
          <w:szCs w:val="24"/>
        </w:rPr>
        <w:t>VUT - Brno</w:t>
      </w:r>
      <w:proofErr w:type="gramEnd"/>
      <w:r w:rsidRPr="00240C0A">
        <w:rPr>
          <w:rFonts w:ascii="Aptos" w:hAnsi="Aptos"/>
          <w:sz w:val="24"/>
          <w:szCs w:val="24"/>
        </w:rPr>
        <w:t xml:space="preserve">, 2012. Dostupné z: </w:t>
      </w:r>
      <w:hyperlink r:id="rId18" w:history="1">
        <w:r w:rsidRPr="00240C0A">
          <w:rPr>
            <w:rStyle w:val="Hypertextovodkaz"/>
            <w:rFonts w:ascii="Aptos" w:hAnsi="Aptos"/>
            <w:sz w:val="24"/>
            <w:szCs w:val="24"/>
          </w:rPr>
          <w:t>https://dspace.vut.cz/server/api/core/bitstreams/edd71e7b-9081-4fd2-bf07-58a52becd79d/content</w:t>
        </w:r>
      </w:hyperlink>
      <w:r w:rsidRPr="00240C0A">
        <w:rPr>
          <w:rFonts w:ascii="Aptos" w:hAnsi="Aptos"/>
          <w:sz w:val="24"/>
          <w:szCs w:val="24"/>
        </w:rPr>
        <w:t>. [cit. 2026-05-11].</w:t>
      </w:r>
    </w:p>
    <w:p w14:paraId="6DF46B62" w14:textId="77777777" w:rsidR="00240C0A" w:rsidRDefault="00240C0A" w:rsidP="00B55233">
      <w:pPr>
        <w:spacing w:line="240" w:lineRule="auto"/>
        <w:rPr>
          <w:rFonts w:ascii="Aptos" w:hAnsi="Aptos"/>
          <w:sz w:val="24"/>
          <w:szCs w:val="24"/>
        </w:rPr>
      </w:pPr>
    </w:p>
    <w:p w14:paraId="2A2468BA" w14:textId="58FDDC3B" w:rsidR="00240C0A" w:rsidRDefault="002436BB" w:rsidP="00B55233">
      <w:pPr>
        <w:spacing w:line="240" w:lineRule="auto"/>
        <w:rPr>
          <w:rFonts w:ascii="Aptos" w:hAnsi="Aptos"/>
          <w:sz w:val="24"/>
          <w:szCs w:val="24"/>
        </w:rPr>
      </w:pPr>
      <w:r w:rsidRPr="006D23AF">
        <w:rPr>
          <w:rFonts w:ascii="Aptos" w:hAnsi="Aptos"/>
          <w:i/>
          <w:iCs/>
          <w:sz w:val="24"/>
          <w:szCs w:val="24"/>
        </w:rPr>
        <w:t>Diskrétní</w:t>
      </w:r>
      <w:r w:rsidR="006D23AF" w:rsidRPr="006D23AF">
        <w:rPr>
          <w:rFonts w:ascii="Aptos" w:hAnsi="Aptos"/>
          <w:i/>
          <w:iCs/>
          <w:sz w:val="24"/>
          <w:szCs w:val="24"/>
        </w:rPr>
        <w:t xml:space="preserve"> řízení</w:t>
      </w:r>
      <w:r w:rsidR="006D23AF" w:rsidRPr="006D23AF">
        <w:rPr>
          <w:rFonts w:ascii="Aptos" w:hAnsi="Aptos"/>
          <w:sz w:val="24"/>
          <w:szCs w:val="24"/>
        </w:rPr>
        <w:t xml:space="preserve">. Online. Hellebrand. Dostupné z: </w:t>
      </w:r>
      <w:hyperlink r:id="rId19" w:history="1">
        <w:r w:rsidR="006D23AF" w:rsidRPr="006D23AF">
          <w:rPr>
            <w:rStyle w:val="Hypertextovodkaz"/>
            <w:rFonts w:ascii="Aptos" w:hAnsi="Aptos"/>
            <w:sz w:val="24"/>
            <w:szCs w:val="24"/>
          </w:rPr>
          <w:t>https://skola.hellebrand.cz/text1011/mch/diskretni_rizeni.pdf</w:t>
        </w:r>
      </w:hyperlink>
      <w:r w:rsidR="006D23AF" w:rsidRPr="006D23AF">
        <w:rPr>
          <w:rFonts w:ascii="Aptos" w:hAnsi="Aptos"/>
          <w:sz w:val="24"/>
          <w:szCs w:val="24"/>
        </w:rPr>
        <w:t xml:space="preserve">. </w:t>
      </w:r>
      <w:r w:rsidR="006D23AF">
        <w:rPr>
          <w:rFonts w:ascii="Aptos" w:hAnsi="Aptos"/>
          <w:sz w:val="24"/>
          <w:szCs w:val="24"/>
        </w:rPr>
        <w:br/>
      </w:r>
      <w:r w:rsidR="006D23AF" w:rsidRPr="006D23AF">
        <w:rPr>
          <w:rFonts w:ascii="Aptos" w:hAnsi="Aptos"/>
          <w:sz w:val="24"/>
          <w:szCs w:val="24"/>
        </w:rPr>
        <w:t>[cit. 2026-05-09].</w:t>
      </w:r>
    </w:p>
    <w:p w14:paraId="415B1028" w14:textId="77777777" w:rsidR="006D23AF" w:rsidRDefault="006D23AF" w:rsidP="00B55233">
      <w:pPr>
        <w:spacing w:line="240" w:lineRule="auto"/>
        <w:rPr>
          <w:rFonts w:ascii="Aptos" w:hAnsi="Aptos"/>
          <w:sz w:val="24"/>
          <w:szCs w:val="24"/>
        </w:rPr>
      </w:pPr>
    </w:p>
    <w:p w14:paraId="35C9736A" w14:textId="32F9312B" w:rsidR="006D23AF" w:rsidRDefault="002436BB" w:rsidP="00B55233">
      <w:pPr>
        <w:spacing w:line="240" w:lineRule="auto"/>
        <w:rPr>
          <w:rFonts w:ascii="Aptos" w:hAnsi="Aptos"/>
          <w:sz w:val="24"/>
          <w:szCs w:val="24"/>
        </w:rPr>
      </w:pPr>
      <w:r w:rsidRPr="00990AEC">
        <w:rPr>
          <w:rFonts w:ascii="Aptos" w:hAnsi="Aptos"/>
          <w:i/>
          <w:iCs/>
          <w:sz w:val="24"/>
          <w:szCs w:val="24"/>
        </w:rPr>
        <w:t>Diskrétní</w:t>
      </w:r>
      <w:r w:rsidR="00990AEC" w:rsidRPr="00990AEC">
        <w:rPr>
          <w:rFonts w:ascii="Aptos" w:hAnsi="Aptos"/>
          <w:i/>
          <w:iCs/>
          <w:sz w:val="24"/>
          <w:szCs w:val="24"/>
        </w:rPr>
        <w:t xml:space="preserve"> </w:t>
      </w:r>
      <w:r w:rsidRPr="00990AEC">
        <w:rPr>
          <w:rFonts w:ascii="Aptos" w:hAnsi="Aptos"/>
          <w:i/>
          <w:iCs/>
          <w:sz w:val="24"/>
          <w:szCs w:val="24"/>
        </w:rPr>
        <w:t>řízení – prezentace</w:t>
      </w:r>
      <w:r w:rsidR="00990AEC" w:rsidRPr="00990AEC">
        <w:rPr>
          <w:rFonts w:ascii="Aptos" w:hAnsi="Aptos"/>
          <w:i/>
          <w:iCs/>
          <w:sz w:val="24"/>
          <w:szCs w:val="24"/>
        </w:rPr>
        <w:t xml:space="preserve"> Petr </w:t>
      </w:r>
      <w:r w:rsidRPr="00990AEC">
        <w:rPr>
          <w:rFonts w:ascii="Aptos" w:hAnsi="Aptos"/>
          <w:i/>
          <w:iCs/>
          <w:sz w:val="24"/>
          <w:szCs w:val="24"/>
        </w:rPr>
        <w:t>Augusta</w:t>
      </w:r>
      <w:r w:rsidR="00990AEC" w:rsidRPr="00990AEC">
        <w:rPr>
          <w:rFonts w:ascii="Aptos" w:hAnsi="Aptos"/>
          <w:sz w:val="24"/>
          <w:szCs w:val="24"/>
        </w:rPr>
        <w:t xml:space="preserve">. Online. Dostupné z: </w:t>
      </w:r>
      <w:hyperlink r:id="rId20" w:history="1">
        <w:r w:rsidR="00990AEC" w:rsidRPr="00990AEC">
          <w:rPr>
            <w:rStyle w:val="Hypertextovodkaz"/>
            <w:rFonts w:ascii="Aptos" w:hAnsi="Aptos"/>
            <w:sz w:val="24"/>
            <w:szCs w:val="24"/>
          </w:rPr>
          <w:t>https://classroom.google.com/u/1/w/NjMzNTA4MTA1MDE0/t/all</w:t>
        </w:r>
      </w:hyperlink>
      <w:r w:rsidR="00990AEC" w:rsidRPr="00990AEC">
        <w:rPr>
          <w:rFonts w:ascii="Aptos" w:hAnsi="Aptos"/>
          <w:sz w:val="24"/>
          <w:szCs w:val="24"/>
        </w:rPr>
        <w:t xml:space="preserve">. </w:t>
      </w:r>
      <w:r w:rsidR="00990AEC">
        <w:rPr>
          <w:rFonts w:ascii="Aptos" w:hAnsi="Aptos"/>
          <w:sz w:val="24"/>
          <w:szCs w:val="24"/>
        </w:rPr>
        <w:br/>
      </w:r>
      <w:r w:rsidR="00990AEC" w:rsidRPr="00990AEC">
        <w:rPr>
          <w:rFonts w:ascii="Aptos" w:hAnsi="Aptos"/>
          <w:sz w:val="24"/>
          <w:szCs w:val="24"/>
        </w:rPr>
        <w:t>[cit. 2026-05-11].</w:t>
      </w:r>
    </w:p>
    <w:p w14:paraId="00D1953A" w14:textId="77777777" w:rsidR="00D0191B" w:rsidRDefault="00D0191B" w:rsidP="00B55233">
      <w:pPr>
        <w:spacing w:line="240" w:lineRule="auto"/>
        <w:rPr>
          <w:rFonts w:ascii="Aptos" w:hAnsi="Aptos"/>
          <w:sz w:val="24"/>
          <w:szCs w:val="24"/>
        </w:rPr>
      </w:pPr>
    </w:p>
    <w:p w14:paraId="73BDF6DB" w14:textId="651D5083" w:rsidR="00CD3149" w:rsidRPr="00965E63" w:rsidRDefault="00CD3149" w:rsidP="00B55233">
      <w:pPr>
        <w:spacing w:line="240" w:lineRule="auto"/>
        <w:rPr>
          <w:rFonts w:ascii="Aptos" w:hAnsi="Aptos"/>
          <w:sz w:val="24"/>
          <w:szCs w:val="24"/>
        </w:rPr>
      </w:pPr>
      <w:r w:rsidRPr="00CD3149">
        <w:rPr>
          <w:rFonts w:ascii="Aptos" w:hAnsi="Aptos"/>
          <w:i/>
          <w:iCs/>
          <w:sz w:val="24"/>
          <w:szCs w:val="24"/>
        </w:rPr>
        <w:t>Discrete system</w:t>
      </w:r>
      <w:r w:rsidRPr="00CD3149">
        <w:rPr>
          <w:rFonts w:ascii="Aptos" w:hAnsi="Aptos"/>
          <w:sz w:val="24"/>
          <w:szCs w:val="24"/>
        </w:rPr>
        <w:t xml:space="preserve">. Online. In: Wikipedia: the free encyclopedia. San Francisco (CA): </w:t>
      </w:r>
      <w:proofErr w:type="spellStart"/>
      <w:r w:rsidRPr="00CD3149">
        <w:rPr>
          <w:rFonts w:ascii="Aptos" w:hAnsi="Aptos"/>
          <w:sz w:val="24"/>
          <w:szCs w:val="24"/>
        </w:rPr>
        <w:t>Wikimedia</w:t>
      </w:r>
      <w:proofErr w:type="spellEnd"/>
      <w:r w:rsidRPr="00CD3149">
        <w:rPr>
          <w:rFonts w:ascii="Aptos" w:hAnsi="Aptos"/>
          <w:sz w:val="24"/>
          <w:szCs w:val="24"/>
        </w:rPr>
        <w:t xml:space="preserve"> Foundation, 2001-. Dostupné z: </w:t>
      </w:r>
      <w:hyperlink r:id="rId21" w:history="1">
        <w:r w:rsidRPr="00CD3149">
          <w:rPr>
            <w:rStyle w:val="Hypertextovodkaz"/>
            <w:rFonts w:ascii="Aptos" w:hAnsi="Aptos"/>
            <w:sz w:val="24"/>
            <w:szCs w:val="24"/>
          </w:rPr>
          <w:t>https://en.wikipedia.org/wiki/Discrete_system</w:t>
        </w:r>
      </w:hyperlink>
      <w:r w:rsidRPr="00CD3149">
        <w:rPr>
          <w:rFonts w:ascii="Aptos" w:hAnsi="Aptos"/>
          <w:sz w:val="24"/>
          <w:szCs w:val="24"/>
        </w:rPr>
        <w:t xml:space="preserve">. </w:t>
      </w:r>
      <w:r>
        <w:rPr>
          <w:rFonts w:ascii="Aptos" w:hAnsi="Aptos"/>
          <w:sz w:val="24"/>
          <w:szCs w:val="24"/>
        </w:rPr>
        <w:br/>
      </w:r>
      <w:r w:rsidRPr="00CD3149">
        <w:rPr>
          <w:rFonts w:ascii="Aptos" w:hAnsi="Aptos"/>
          <w:sz w:val="24"/>
          <w:szCs w:val="24"/>
        </w:rPr>
        <w:t>[cit. 2026-05-11].</w:t>
      </w:r>
    </w:p>
    <w:sectPr w:rsidR="00CD3149" w:rsidRPr="00965E63" w:rsidSect="00EC3DFB">
      <w:headerReference w:type="default" r:id="rId22"/>
      <w:footerReference w:type="default" r:id="rId23"/>
      <w:headerReference w:type="first" r:id="rId24"/>
      <w:footerReference w:type="first" r:id="rId25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494EC" w14:textId="77777777" w:rsidR="00695589" w:rsidRPr="00337F7D" w:rsidRDefault="00695589">
      <w:pPr>
        <w:spacing w:line="240" w:lineRule="auto"/>
      </w:pPr>
      <w:r w:rsidRPr="00337F7D">
        <w:separator/>
      </w:r>
    </w:p>
  </w:endnote>
  <w:endnote w:type="continuationSeparator" w:id="0">
    <w:p w14:paraId="4195DD99" w14:textId="77777777" w:rsidR="00695589" w:rsidRPr="00337F7D" w:rsidRDefault="00695589">
      <w:pPr>
        <w:spacing w:line="240" w:lineRule="auto"/>
      </w:pPr>
      <w:r w:rsidRPr="00337F7D">
        <w:continuationSeparator/>
      </w:r>
    </w:p>
  </w:endnote>
  <w:endnote w:type="continuationNotice" w:id="1">
    <w:p w14:paraId="4E205DE5" w14:textId="77777777" w:rsidR="00695589" w:rsidRPr="00337F7D" w:rsidRDefault="0069558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85D25" w14:textId="77777777" w:rsidR="001021CB" w:rsidRPr="00337F7D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BD8FD" w14:textId="77777777" w:rsidR="00CC07FA" w:rsidRPr="00337F7D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337F7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337F7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3FD51" w14:textId="77777777" w:rsidR="00695589" w:rsidRPr="00337F7D" w:rsidRDefault="00695589">
      <w:pPr>
        <w:spacing w:line="240" w:lineRule="auto"/>
      </w:pPr>
      <w:r w:rsidRPr="00337F7D">
        <w:separator/>
      </w:r>
    </w:p>
  </w:footnote>
  <w:footnote w:type="continuationSeparator" w:id="0">
    <w:p w14:paraId="0C273318" w14:textId="77777777" w:rsidR="00695589" w:rsidRPr="00337F7D" w:rsidRDefault="00695589">
      <w:pPr>
        <w:spacing w:line="240" w:lineRule="auto"/>
      </w:pPr>
      <w:r w:rsidRPr="00337F7D">
        <w:continuationSeparator/>
      </w:r>
    </w:p>
  </w:footnote>
  <w:footnote w:type="continuationNotice" w:id="1">
    <w:p w14:paraId="651D46AB" w14:textId="77777777" w:rsidR="00695589" w:rsidRPr="00337F7D" w:rsidRDefault="0069558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5872" w14:textId="229D404B" w:rsidR="00CC07FA" w:rsidRPr="00337F7D" w:rsidRDefault="00917341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917341">
      <w:rPr>
        <w:bCs/>
        <w:iCs/>
        <w:sz w:val="16"/>
        <w:szCs w:val="16"/>
      </w:rPr>
      <w:t>5) DISKRÉTNÍ ŘÍZENÍ – POUŽITÍ, SIGNÁLY, DISKRETIZACE SIGNÁLU, PSD REGULÁTOR</w:t>
    </w:r>
    <w:r w:rsidR="00136575" w:rsidRPr="00337F7D">
      <w:rPr>
        <w:bCs/>
        <w:iCs/>
        <w:sz w:val="16"/>
        <w:szCs w:val="16"/>
      </w:rPr>
      <w:tab/>
    </w:r>
    <w:r w:rsidR="003856F7" w:rsidRPr="00337F7D">
      <w:rPr>
        <w:bCs/>
        <w:iCs/>
        <w:sz w:val="16"/>
        <w:szCs w:val="16"/>
      </w:rPr>
      <w:fldChar w:fldCharType="begin"/>
    </w:r>
    <w:r w:rsidR="003856F7" w:rsidRPr="00337F7D">
      <w:rPr>
        <w:bCs/>
        <w:iCs/>
        <w:sz w:val="16"/>
        <w:szCs w:val="16"/>
      </w:rPr>
      <w:instrText>PAGE   \* MERGEFORMAT</w:instrText>
    </w:r>
    <w:r w:rsidR="003856F7" w:rsidRPr="00337F7D">
      <w:rPr>
        <w:bCs/>
        <w:iCs/>
        <w:sz w:val="16"/>
        <w:szCs w:val="16"/>
      </w:rPr>
      <w:fldChar w:fldCharType="separate"/>
    </w:r>
    <w:r w:rsidR="003856F7" w:rsidRPr="00337F7D">
      <w:rPr>
        <w:bCs/>
        <w:iCs/>
        <w:sz w:val="16"/>
        <w:szCs w:val="16"/>
      </w:rPr>
      <w:t>1</w:t>
    </w:r>
    <w:r w:rsidR="003856F7" w:rsidRPr="00337F7D">
      <w:rPr>
        <w:bCs/>
        <w:iCs/>
        <w:sz w:val="16"/>
        <w:szCs w:val="16"/>
      </w:rPr>
      <w:fldChar w:fldCharType="end"/>
    </w:r>
  </w:p>
  <w:p w14:paraId="2242D07A" w14:textId="77777777" w:rsidR="001021CB" w:rsidRPr="00337F7D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340"/>
      <w:gridCol w:w="3428"/>
      <w:gridCol w:w="1719"/>
    </w:tblGrid>
    <w:tr w:rsidR="005B45CE" w:rsidRPr="00337F7D" w14:paraId="430C7BFC" w14:textId="77777777" w:rsidTr="00C04CD9">
      <w:trPr>
        <w:trHeight w:val="686"/>
      </w:trPr>
      <w:tc>
        <w:tcPr>
          <w:tcW w:w="3679" w:type="dxa"/>
          <w:vAlign w:val="center"/>
        </w:tcPr>
        <w:p w14:paraId="45A16189" w14:textId="50622884" w:rsidR="00CC07FA" w:rsidRPr="00337F7D" w:rsidRDefault="00E87D63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  <w:r w:rsidRPr="00337F7D">
            <w:rPr>
              <w:noProof/>
              <w:shd w:val="clear" w:color="auto" w:fill="FFFFFF"/>
            </w:rPr>
            <w:drawing>
              <wp:anchor distT="0" distB="0" distL="114300" distR="114300" simplePos="0" relativeHeight="251658240" behindDoc="1" locked="0" layoutInCell="1" allowOverlap="1" wp14:anchorId="62B188E3" wp14:editId="703F5497">
                <wp:simplePos x="0" y="0"/>
                <wp:positionH relativeFrom="column">
                  <wp:posOffset>-2395220</wp:posOffset>
                </wp:positionH>
                <wp:positionV relativeFrom="paragraph">
                  <wp:posOffset>-339090</wp:posOffset>
                </wp:positionV>
                <wp:extent cx="3387090" cy="426720"/>
                <wp:effectExtent l="0" t="0" r="3810" b="0"/>
                <wp:wrapTight wrapText="bothSides">
                  <wp:wrapPolygon edited="0">
                    <wp:start x="0" y="0"/>
                    <wp:lineTo x="0" y="20250"/>
                    <wp:lineTo x="14092" y="20250"/>
                    <wp:lineTo x="14092" y="15429"/>
                    <wp:lineTo x="21503" y="8679"/>
                    <wp:lineTo x="21503" y="1929"/>
                    <wp:lineTo x="21017" y="0"/>
                    <wp:lineTo x="0" y="0"/>
                  </wp:wrapPolygon>
                </wp:wrapTight>
                <wp:docPr id="1320774041" name="Obrázek 13207740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SPŠ_logo_bez podkladu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87090" cy="4267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5" w:type="dxa"/>
          <w:vAlign w:val="center"/>
        </w:tcPr>
        <w:p w14:paraId="5B279E63" w14:textId="1F1ECE79" w:rsidR="00CC07FA" w:rsidRPr="00337F7D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vAlign w:val="center"/>
        </w:tcPr>
        <w:p w14:paraId="19F40FBD" w14:textId="4184A647" w:rsidR="00CC07FA" w:rsidRPr="00337F7D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3F699411" w:rsidR="001021CB" w:rsidRPr="00337F7D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3" w15:restartNumberingAfterBreak="0">
    <w:nsid w:val="256F4BAC"/>
    <w:multiLevelType w:val="multilevel"/>
    <w:tmpl w:val="AE3CA3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71174"/>
    <w:multiLevelType w:val="hybridMultilevel"/>
    <w:tmpl w:val="87DEC3D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C747AB"/>
    <w:multiLevelType w:val="multilevel"/>
    <w:tmpl w:val="7ACE9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B641C"/>
    <w:multiLevelType w:val="multilevel"/>
    <w:tmpl w:val="8B80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400FF"/>
    <w:multiLevelType w:val="hybridMultilevel"/>
    <w:tmpl w:val="95127170"/>
    <w:lvl w:ilvl="0" w:tplc="61D45CD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172D46"/>
    <w:multiLevelType w:val="hybridMultilevel"/>
    <w:tmpl w:val="3F003E6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30847"/>
    <w:multiLevelType w:val="multilevel"/>
    <w:tmpl w:val="6718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11" w15:restartNumberingAfterBreak="0">
    <w:nsid w:val="651513FA"/>
    <w:multiLevelType w:val="hybridMultilevel"/>
    <w:tmpl w:val="94BA51C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080" w:hanging="360"/>
      </w:pPr>
    </w:lvl>
    <w:lvl w:ilvl="2" w:tplc="0405001B" w:tentative="1">
      <w:start w:val="1"/>
      <w:numFmt w:val="lowerRoman"/>
      <w:lvlText w:val="%3."/>
      <w:lvlJc w:val="right"/>
      <w:pPr>
        <w:ind w:left="1800" w:hanging="180"/>
      </w:pPr>
    </w:lvl>
    <w:lvl w:ilvl="3" w:tplc="0405000F" w:tentative="1">
      <w:start w:val="1"/>
      <w:numFmt w:val="decimal"/>
      <w:lvlText w:val="%4."/>
      <w:lvlJc w:val="left"/>
      <w:pPr>
        <w:ind w:left="2520" w:hanging="360"/>
      </w:pPr>
    </w:lvl>
    <w:lvl w:ilvl="4" w:tplc="04050019" w:tentative="1">
      <w:start w:val="1"/>
      <w:numFmt w:val="lowerLetter"/>
      <w:lvlText w:val="%5."/>
      <w:lvlJc w:val="left"/>
      <w:pPr>
        <w:ind w:left="3240" w:hanging="360"/>
      </w:pPr>
    </w:lvl>
    <w:lvl w:ilvl="5" w:tplc="0405001B" w:tentative="1">
      <w:start w:val="1"/>
      <w:numFmt w:val="lowerRoman"/>
      <w:lvlText w:val="%6."/>
      <w:lvlJc w:val="right"/>
      <w:pPr>
        <w:ind w:left="3960" w:hanging="180"/>
      </w:pPr>
    </w:lvl>
    <w:lvl w:ilvl="6" w:tplc="0405000F" w:tentative="1">
      <w:start w:val="1"/>
      <w:numFmt w:val="decimal"/>
      <w:lvlText w:val="%7."/>
      <w:lvlJc w:val="left"/>
      <w:pPr>
        <w:ind w:left="4680" w:hanging="360"/>
      </w:pPr>
    </w:lvl>
    <w:lvl w:ilvl="7" w:tplc="04050019" w:tentative="1">
      <w:start w:val="1"/>
      <w:numFmt w:val="lowerLetter"/>
      <w:lvlText w:val="%8."/>
      <w:lvlJc w:val="left"/>
      <w:pPr>
        <w:ind w:left="5400" w:hanging="360"/>
      </w:pPr>
    </w:lvl>
    <w:lvl w:ilvl="8" w:tplc="040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64E5303"/>
    <w:multiLevelType w:val="multilevel"/>
    <w:tmpl w:val="1780CB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23EF6"/>
    <w:multiLevelType w:val="multilevel"/>
    <w:tmpl w:val="434A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837711">
    <w:abstractNumId w:val="1"/>
  </w:num>
  <w:num w:numId="2" w16cid:durableId="1707369861">
    <w:abstractNumId w:val="10"/>
  </w:num>
  <w:num w:numId="3" w16cid:durableId="1500386515">
    <w:abstractNumId w:val="2"/>
  </w:num>
  <w:num w:numId="4" w16cid:durableId="1687830356">
    <w:abstractNumId w:val="0"/>
  </w:num>
  <w:num w:numId="5" w16cid:durableId="887423390">
    <w:abstractNumId w:val="7"/>
  </w:num>
  <w:num w:numId="6" w16cid:durableId="973146646">
    <w:abstractNumId w:val="4"/>
  </w:num>
  <w:num w:numId="7" w16cid:durableId="1666856668">
    <w:abstractNumId w:val="6"/>
  </w:num>
  <w:num w:numId="8" w16cid:durableId="2045789324">
    <w:abstractNumId w:val="11"/>
  </w:num>
  <w:num w:numId="9" w16cid:durableId="1592466869">
    <w:abstractNumId w:val="9"/>
  </w:num>
  <w:num w:numId="10" w16cid:durableId="456139712">
    <w:abstractNumId w:val="8"/>
  </w:num>
  <w:num w:numId="11" w16cid:durableId="1667785922">
    <w:abstractNumId w:val="5"/>
  </w:num>
  <w:num w:numId="12" w16cid:durableId="1523780558">
    <w:abstractNumId w:val="12"/>
  </w:num>
  <w:num w:numId="13" w16cid:durableId="969478423">
    <w:abstractNumId w:val="3"/>
  </w:num>
  <w:num w:numId="14" w16cid:durableId="1311134533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213"/>
    <w:rsid w:val="00002AD5"/>
    <w:rsid w:val="00002BD7"/>
    <w:rsid w:val="00003E75"/>
    <w:rsid w:val="000046D7"/>
    <w:rsid w:val="00004A5A"/>
    <w:rsid w:val="00006CCF"/>
    <w:rsid w:val="00010056"/>
    <w:rsid w:val="000108C8"/>
    <w:rsid w:val="000123CB"/>
    <w:rsid w:val="0001370C"/>
    <w:rsid w:val="00014CAA"/>
    <w:rsid w:val="0001607B"/>
    <w:rsid w:val="000163ED"/>
    <w:rsid w:val="00016B38"/>
    <w:rsid w:val="00020711"/>
    <w:rsid w:val="00021FE8"/>
    <w:rsid w:val="00022AD3"/>
    <w:rsid w:val="0002376B"/>
    <w:rsid w:val="0002467A"/>
    <w:rsid w:val="00024F5C"/>
    <w:rsid w:val="000260FF"/>
    <w:rsid w:val="00026C46"/>
    <w:rsid w:val="000275C0"/>
    <w:rsid w:val="0003094C"/>
    <w:rsid w:val="00030984"/>
    <w:rsid w:val="000323A1"/>
    <w:rsid w:val="000323E1"/>
    <w:rsid w:val="00032BBF"/>
    <w:rsid w:val="00033F81"/>
    <w:rsid w:val="000348EE"/>
    <w:rsid w:val="00034F85"/>
    <w:rsid w:val="00035050"/>
    <w:rsid w:val="00036165"/>
    <w:rsid w:val="00036364"/>
    <w:rsid w:val="0004298C"/>
    <w:rsid w:val="00042FD5"/>
    <w:rsid w:val="0004502D"/>
    <w:rsid w:val="0004627C"/>
    <w:rsid w:val="00050254"/>
    <w:rsid w:val="000511E0"/>
    <w:rsid w:val="000528E7"/>
    <w:rsid w:val="00053320"/>
    <w:rsid w:val="00057769"/>
    <w:rsid w:val="00061504"/>
    <w:rsid w:val="0006196F"/>
    <w:rsid w:val="00061C86"/>
    <w:rsid w:val="000626BB"/>
    <w:rsid w:val="00064BDE"/>
    <w:rsid w:val="00065B4F"/>
    <w:rsid w:val="00066197"/>
    <w:rsid w:val="000670C3"/>
    <w:rsid w:val="00067BDA"/>
    <w:rsid w:val="00070202"/>
    <w:rsid w:val="00071997"/>
    <w:rsid w:val="00072665"/>
    <w:rsid w:val="0007280F"/>
    <w:rsid w:val="00072F8C"/>
    <w:rsid w:val="00074F11"/>
    <w:rsid w:val="00076CC3"/>
    <w:rsid w:val="00081177"/>
    <w:rsid w:val="00081727"/>
    <w:rsid w:val="00081F23"/>
    <w:rsid w:val="000841A3"/>
    <w:rsid w:val="0008611B"/>
    <w:rsid w:val="00086243"/>
    <w:rsid w:val="00091485"/>
    <w:rsid w:val="00093D65"/>
    <w:rsid w:val="00096A9D"/>
    <w:rsid w:val="000973A6"/>
    <w:rsid w:val="000A099D"/>
    <w:rsid w:val="000A0AC4"/>
    <w:rsid w:val="000A1421"/>
    <w:rsid w:val="000A19F3"/>
    <w:rsid w:val="000A2F6D"/>
    <w:rsid w:val="000A362E"/>
    <w:rsid w:val="000A38EF"/>
    <w:rsid w:val="000A4100"/>
    <w:rsid w:val="000A4E6E"/>
    <w:rsid w:val="000A6C77"/>
    <w:rsid w:val="000B2152"/>
    <w:rsid w:val="000B218C"/>
    <w:rsid w:val="000B3044"/>
    <w:rsid w:val="000B3D33"/>
    <w:rsid w:val="000B4083"/>
    <w:rsid w:val="000B72F6"/>
    <w:rsid w:val="000B7579"/>
    <w:rsid w:val="000C069C"/>
    <w:rsid w:val="000C1208"/>
    <w:rsid w:val="000C47C9"/>
    <w:rsid w:val="000C5F15"/>
    <w:rsid w:val="000C6557"/>
    <w:rsid w:val="000C7421"/>
    <w:rsid w:val="000D05AA"/>
    <w:rsid w:val="000D1166"/>
    <w:rsid w:val="000D271F"/>
    <w:rsid w:val="000D6595"/>
    <w:rsid w:val="000D69BF"/>
    <w:rsid w:val="000D79D0"/>
    <w:rsid w:val="000D7CDA"/>
    <w:rsid w:val="000E22E8"/>
    <w:rsid w:val="000E23CF"/>
    <w:rsid w:val="000E303D"/>
    <w:rsid w:val="000E4F5B"/>
    <w:rsid w:val="000E53D6"/>
    <w:rsid w:val="000E5675"/>
    <w:rsid w:val="000E5964"/>
    <w:rsid w:val="000E7AC5"/>
    <w:rsid w:val="000F0B94"/>
    <w:rsid w:val="000F5FEA"/>
    <w:rsid w:val="000F781F"/>
    <w:rsid w:val="001021CB"/>
    <w:rsid w:val="00103836"/>
    <w:rsid w:val="00103DA3"/>
    <w:rsid w:val="00104758"/>
    <w:rsid w:val="0010485F"/>
    <w:rsid w:val="00114222"/>
    <w:rsid w:val="00114E14"/>
    <w:rsid w:val="00120A21"/>
    <w:rsid w:val="0012150C"/>
    <w:rsid w:val="0012183A"/>
    <w:rsid w:val="001218F9"/>
    <w:rsid w:val="00123470"/>
    <w:rsid w:val="00123DA9"/>
    <w:rsid w:val="00124DF3"/>
    <w:rsid w:val="00131C03"/>
    <w:rsid w:val="00131D2C"/>
    <w:rsid w:val="00133521"/>
    <w:rsid w:val="001348DD"/>
    <w:rsid w:val="00135119"/>
    <w:rsid w:val="00136575"/>
    <w:rsid w:val="0013721B"/>
    <w:rsid w:val="001413AC"/>
    <w:rsid w:val="00141938"/>
    <w:rsid w:val="00141FFA"/>
    <w:rsid w:val="0014604D"/>
    <w:rsid w:val="0014702E"/>
    <w:rsid w:val="00147D62"/>
    <w:rsid w:val="00150B59"/>
    <w:rsid w:val="001512B8"/>
    <w:rsid w:val="00156495"/>
    <w:rsid w:val="00156B42"/>
    <w:rsid w:val="001615CA"/>
    <w:rsid w:val="00162208"/>
    <w:rsid w:val="00162CDC"/>
    <w:rsid w:val="00162F22"/>
    <w:rsid w:val="0016366D"/>
    <w:rsid w:val="00163B56"/>
    <w:rsid w:val="00164018"/>
    <w:rsid w:val="0016641B"/>
    <w:rsid w:val="00167027"/>
    <w:rsid w:val="00170956"/>
    <w:rsid w:val="00171588"/>
    <w:rsid w:val="00172120"/>
    <w:rsid w:val="001722C7"/>
    <w:rsid w:val="00173BFD"/>
    <w:rsid w:val="001742DC"/>
    <w:rsid w:val="001743F4"/>
    <w:rsid w:val="00174590"/>
    <w:rsid w:val="0017470F"/>
    <w:rsid w:val="001755BC"/>
    <w:rsid w:val="001768DF"/>
    <w:rsid w:val="00176AF4"/>
    <w:rsid w:val="00180086"/>
    <w:rsid w:val="001802FD"/>
    <w:rsid w:val="0018095E"/>
    <w:rsid w:val="00180F9A"/>
    <w:rsid w:val="00181BF3"/>
    <w:rsid w:val="00183EAC"/>
    <w:rsid w:val="00185B01"/>
    <w:rsid w:val="0018652B"/>
    <w:rsid w:val="00186729"/>
    <w:rsid w:val="001935FE"/>
    <w:rsid w:val="001979F1"/>
    <w:rsid w:val="00197D6C"/>
    <w:rsid w:val="001A153B"/>
    <w:rsid w:val="001A2B6E"/>
    <w:rsid w:val="001A37F0"/>
    <w:rsid w:val="001B297D"/>
    <w:rsid w:val="001B3F75"/>
    <w:rsid w:val="001B591E"/>
    <w:rsid w:val="001B73C6"/>
    <w:rsid w:val="001B79D6"/>
    <w:rsid w:val="001C3405"/>
    <w:rsid w:val="001C5EC9"/>
    <w:rsid w:val="001C5F0D"/>
    <w:rsid w:val="001D12CC"/>
    <w:rsid w:val="001D4B53"/>
    <w:rsid w:val="001E0CAF"/>
    <w:rsid w:val="001E1546"/>
    <w:rsid w:val="001E2AEB"/>
    <w:rsid w:val="001E2C5A"/>
    <w:rsid w:val="001E572A"/>
    <w:rsid w:val="001E613B"/>
    <w:rsid w:val="001E6E32"/>
    <w:rsid w:val="001E7677"/>
    <w:rsid w:val="001F05B7"/>
    <w:rsid w:val="001F1708"/>
    <w:rsid w:val="001F523B"/>
    <w:rsid w:val="001F5A91"/>
    <w:rsid w:val="001F73E8"/>
    <w:rsid w:val="002007B9"/>
    <w:rsid w:val="002021B0"/>
    <w:rsid w:val="002038C3"/>
    <w:rsid w:val="00207ABE"/>
    <w:rsid w:val="00207F21"/>
    <w:rsid w:val="00211206"/>
    <w:rsid w:val="002120E1"/>
    <w:rsid w:val="00213C45"/>
    <w:rsid w:val="00214AB3"/>
    <w:rsid w:val="00216618"/>
    <w:rsid w:val="00216CDF"/>
    <w:rsid w:val="00220299"/>
    <w:rsid w:val="002223F8"/>
    <w:rsid w:val="00222F08"/>
    <w:rsid w:val="00222FA6"/>
    <w:rsid w:val="002246C2"/>
    <w:rsid w:val="002258F2"/>
    <w:rsid w:val="00226184"/>
    <w:rsid w:val="00227104"/>
    <w:rsid w:val="002274BD"/>
    <w:rsid w:val="002304A2"/>
    <w:rsid w:val="00232A1C"/>
    <w:rsid w:val="00232AD1"/>
    <w:rsid w:val="00232FE1"/>
    <w:rsid w:val="00233456"/>
    <w:rsid w:val="00233DC2"/>
    <w:rsid w:val="00233E93"/>
    <w:rsid w:val="00234090"/>
    <w:rsid w:val="00235DE6"/>
    <w:rsid w:val="0023609C"/>
    <w:rsid w:val="00236683"/>
    <w:rsid w:val="0023701E"/>
    <w:rsid w:val="00240861"/>
    <w:rsid w:val="00240C0A"/>
    <w:rsid w:val="002412B5"/>
    <w:rsid w:val="00241753"/>
    <w:rsid w:val="002424C4"/>
    <w:rsid w:val="00243003"/>
    <w:rsid w:val="002436BB"/>
    <w:rsid w:val="00243964"/>
    <w:rsid w:val="00245F6C"/>
    <w:rsid w:val="0025092D"/>
    <w:rsid w:val="00250BB3"/>
    <w:rsid w:val="002529B6"/>
    <w:rsid w:val="002545BD"/>
    <w:rsid w:val="00255BF3"/>
    <w:rsid w:val="00256295"/>
    <w:rsid w:val="0025636A"/>
    <w:rsid w:val="002568A6"/>
    <w:rsid w:val="00256BC6"/>
    <w:rsid w:val="00260987"/>
    <w:rsid w:val="00260B25"/>
    <w:rsid w:val="00260F1E"/>
    <w:rsid w:val="002641C0"/>
    <w:rsid w:val="00264795"/>
    <w:rsid w:val="002655CC"/>
    <w:rsid w:val="00265734"/>
    <w:rsid w:val="00265E4D"/>
    <w:rsid w:val="002679A0"/>
    <w:rsid w:val="002726B6"/>
    <w:rsid w:val="00273582"/>
    <w:rsid w:val="00273D74"/>
    <w:rsid w:val="00274D71"/>
    <w:rsid w:val="00274F08"/>
    <w:rsid w:val="00275E89"/>
    <w:rsid w:val="00277ABD"/>
    <w:rsid w:val="002806A4"/>
    <w:rsid w:val="00280876"/>
    <w:rsid w:val="00283FDD"/>
    <w:rsid w:val="002853C2"/>
    <w:rsid w:val="0028555C"/>
    <w:rsid w:val="00285E78"/>
    <w:rsid w:val="002863C6"/>
    <w:rsid w:val="00291947"/>
    <w:rsid w:val="002924C3"/>
    <w:rsid w:val="002935B3"/>
    <w:rsid w:val="0029478C"/>
    <w:rsid w:val="00294AE6"/>
    <w:rsid w:val="00295E92"/>
    <w:rsid w:val="00297482"/>
    <w:rsid w:val="002977D9"/>
    <w:rsid w:val="00297F83"/>
    <w:rsid w:val="002A00FF"/>
    <w:rsid w:val="002A2B1F"/>
    <w:rsid w:val="002A3865"/>
    <w:rsid w:val="002A457F"/>
    <w:rsid w:val="002A4CB7"/>
    <w:rsid w:val="002A66F5"/>
    <w:rsid w:val="002A6939"/>
    <w:rsid w:val="002B07A7"/>
    <w:rsid w:val="002B0E90"/>
    <w:rsid w:val="002B1985"/>
    <w:rsid w:val="002B203D"/>
    <w:rsid w:val="002B2EA9"/>
    <w:rsid w:val="002B3BC5"/>
    <w:rsid w:val="002B4E9B"/>
    <w:rsid w:val="002B54DC"/>
    <w:rsid w:val="002B565E"/>
    <w:rsid w:val="002B5F2B"/>
    <w:rsid w:val="002B5F87"/>
    <w:rsid w:val="002B6137"/>
    <w:rsid w:val="002C081D"/>
    <w:rsid w:val="002C0D79"/>
    <w:rsid w:val="002C1046"/>
    <w:rsid w:val="002C2B75"/>
    <w:rsid w:val="002C2ECB"/>
    <w:rsid w:val="002C32C8"/>
    <w:rsid w:val="002C439A"/>
    <w:rsid w:val="002C7828"/>
    <w:rsid w:val="002D1865"/>
    <w:rsid w:val="002D4A97"/>
    <w:rsid w:val="002D5B69"/>
    <w:rsid w:val="002D630E"/>
    <w:rsid w:val="002D6D18"/>
    <w:rsid w:val="002D6E0E"/>
    <w:rsid w:val="002D7DF8"/>
    <w:rsid w:val="002E04FD"/>
    <w:rsid w:val="002E0630"/>
    <w:rsid w:val="002E0E07"/>
    <w:rsid w:val="002E457E"/>
    <w:rsid w:val="002E45A7"/>
    <w:rsid w:val="002E52D7"/>
    <w:rsid w:val="002F1B1C"/>
    <w:rsid w:val="002F5809"/>
    <w:rsid w:val="002F65D1"/>
    <w:rsid w:val="002F67FF"/>
    <w:rsid w:val="002F7E0E"/>
    <w:rsid w:val="00300AFD"/>
    <w:rsid w:val="003022E1"/>
    <w:rsid w:val="00303BE6"/>
    <w:rsid w:val="003044AE"/>
    <w:rsid w:val="00304985"/>
    <w:rsid w:val="00304B14"/>
    <w:rsid w:val="00304DC7"/>
    <w:rsid w:val="003066D3"/>
    <w:rsid w:val="00307239"/>
    <w:rsid w:val="00307892"/>
    <w:rsid w:val="00311145"/>
    <w:rsid w:val="00313F9C"/>
    <w:rsid w:val="0031514E"/>
    <w:rsid w:val="00315E60"/>
    <w:rsid w:val="00316751"/>
    <w:rsid w:val="00316958"/>
    <w:rsid w:val="00316F26"/>
    <w:rsid w:val="00320B4B"/>
    <w:rsid w:val="00320FC0"/>
    <w:rsid w:val="00321E3C"/>
    <w:rsid w:val="00321F8C"/>
    <w:rsid w:val="00322F17"/>
    <w:rsid w:val="003248B5"/>
    <w:rsid w:val="00324C79"/>
    <w:rsid w:val="00326141"/>
    <w:rsid w:val="00327F79"/>
    <w:rsid w:val="00330B9E"/>
    <w:rsid w:val="003312A6"/>
    <w:rsid w:val="003313FF"/>
    <w:rsid w:val="00332F37"/>
    <w:rsid w:val="00333273"/>
    <w:rsid w:val="00334603"/>
    <w:rsid w:val="00334D85"/>
    <w:rsid w:val="00335A4F"/>
    <w:rsid w:val="0033611A"/>
    <w:rsid w:val="0033798A"/>
    <w:rsid w:val="00337F7D"/>
    <w:rsid w:val="003431BE"/>
    <w:rsid w:val="003448E7"/>
    <w:rsid w:val="00344D5F"/>
    <w:rsid w:val="00345034"/>
    <w:rsid w:val="003513EC"/>
    <w:rsid w:val="003529F4"/>
    <w:rsid w:val="003530E7"/>
    <w:rsid w:val="00353E49"/>
    <w:rsid w:val="00355565"/>
    <w:rsid w:val="00356968"/>
    <w:rsid w:val="00357276"/>
    <w:rsid w:val="003605BB"/>
    <w:rsid w:val="00360990"/>
    <w:rsid w:val="0036139E"/>
    <w:rsid w:val="00363267"/>
    <w:rsid w:val="003657E0"/>
    <w:rsid w:val="0037438A"/>
    <w:rsid w:val="00374F4D"/>
    <w:rsid w:val="0037620D"/>
    <w:rsid w:val="00376742"/>
    <w:rsid w:val="00376BC2"/>
    <w:rsid w:val="00376E22"/>
    <w:rsid w:val="003811C6"/>
    <w:rsid w:val="0038407C"/>
    <w:rsid w:val="003856F7"/>
    <w:rsid w:val="00386669"/>
    <w:rsid w:val="00386AC1"/>
    <w:rsid w:val="00387222"/>
    <w:rsid w:val="0038753E"/>
    <w:rsid w:val="00387D27"/>
    <w:rsid w:val="00390AD2"/>
    <w:rsid w:val="00390BE8"/>
    <w:rsid w:val="0039169E"/>
    <w:rsid w:val="00394FCF"/>
    <w:rsid w:val="003A10A0"/>
    <w:rsid w:val="003A185D"/>
    <w:rsid w:val="003A2F8A"/>
    <w:rsid w:val="003A5179"/>
    <w:rsid w:val="003A5661"/>
    <w:rsid w:val="003A7ECA"/>
    <w:rsid w:val="003B06FA"/>
    <w:rsid w:val="003B19EF"/>
    <w:rsid w:val="003B445F"/>
    <w:rsid w:val="003B5B1D"/>
    <w:rsid w:val="003B5B31"/>
    <w:rsid w:val="003B623A"/>
    <w:rsid w:val="003B7DD0"/>
    <w:rsid w:val="003B7FB7"/>
    <w:rsid w:val="003C0D49"/>
    <w:rsid w:val="003C0DEC"/>
    <w:rsid w:val="003C1CAF"/>
    <w:rsid w:val="003C3675"/>
    <w:rsid w:val="003C4F76"/>
    <w:rsid w:val="003C5D6C"/>
    <w:rsid w:val="003D03F9"/>
    <w:rsid w:val="003D1A6F"/>
    <w:rsid w:val="003D22D5"/>
    <w:rsid w:val="003D383B"/>
    <w:rsid w:val="003D61A3"/>
    <w:rsid w:val="003D65EF"/>
    <w:rsid w:val="003D6650"/>
    <w:rsid w:val="003D66AA"/>
    <w:rsid w:val="003D67C0"/>
    <w:rsid w:val="003D78C1"/>
    <w:rsid w:val="003E18BC"/>
    <w:rsid w:val="003E4BAB"/>
    <w:rsid w:val="003E590F"/>
    <w:rsid w:val="003E65B3"/>
    <w:rsid w:val="003E7DEE"/>
    <w:rsid w:val="003F0133"/>
    <w:rsid w:val="003F0922"/>
    <w:rsid w:val="003F17AC"/>
    <w:rsid w:val="003F18E7"/>
    <w:rsid w:val="003F2335"/>
    <w:rsid w:val="003F7671"/>
    <w:rsid w:val="004001A8"/>
    <w:rsid w:val="00400C06"/>
    <w:rsid w:val="00401B93"/>
    <w:rsid w:val="00401D30"/>
    <w:rsid w:val="00406709"/>
    <w:rsid w:val="00406C3F"/>
    <w:rsid w:val="0040768A"/>
    <w:rsid w:val="004077AA"/>
    <w:rsid w:val="00410D84"/>
    <w:rsid w:val="00412436"/>
    <w:rsid w:val="004126D6"/>
    <w:rsid w:val="004133A7"/>
    <w:rsid w:val="004135C0"/>
    <w:rsid w:val="00415A08"/>
    <w:rsid w:val="00415F4A"/>
    <w:rsid w:val="004163F9"/>
    <w:rsid w:val="00416CC2"/>
    <w:rsid w:val="004178FE"/>
    <w:rsid w:val="00417B6B"/>
    <w:rsid w:val="00422440"/>
    <w:rsid w:val="0042301D"/>
    <w:rsid w:val="00423530"/>
    <w:rsid w:val="00424E23"/>
    <w:rsid w:val="00424F5A"/>
    <w:rsid w:val="004253CB"/>
    <w:rsid w:val="0042638B"/>
    <w:rsid w:val="00426F5B"/>
    <w:rsid w:val="00430ACA"/>
    <w:rsid w:val="00432C32"/>
    <w:rsid w:val="004346BC"/>
    <w:rsid w:val="00435362"/>
    <w:rsid w:val="004355B0"/>
    <w:rsid w:val="0044083E"/>
    <w:rsid w:val="00440E83"/>
    <w:rsid w:val="00441A3E"/>
    <w:rsid w:val="00443A68"/>
    <w:rsid w:val="0045182F"/>
    <w:rsid w:val="0045234C"/>
    <w:rsid w:val="0045259B"/>
    <w:rsid w:val="004552CC"/>
    <w:rsid w:val="00456826"/>
    <w:rsid w:val="00460D24"/>
    <w:rsid w:val="00461703"/>
    <w:rsid w:val="00463CEF"/>
    <w:rsid w:val="004703A6"/>
    <w:rsid w:val="00470493"/>
    <w:rsid w:val="00472FC2"/>
    <w:rsid w:val="0047577F"/>
    <w:rsid w:val="00476771"/>
    <w:rsid w:val="00476FBB"/>
    <w:rsid w:val="00480147"/>
    <w:rsid w:val="00480824"/>
    <w:rsid w:val="00480BA8"/>
    <w:rsid w:val="00481777"/>
    <w:rsid w:val="004820BD"/>
    <w:rsid w:val="00482AFB"/>
    <w:rsid w:val="0048430A"/>
    <w:rsid w:val="00485CD3"/>
    <w:rsid w:val="004874A5"/>
    <w:rsid w:val="00487699"/>
    <w:rsid w:val="004914A0"/>
    <w:rsid w:val="00491ECD"/>
    <w:rsid w:val="00492418"/>
    <w:rsid w:val="00494036"/>
    <w:rsid w:val="004949DB"/>
    <w:rsid w:val="00495028"/>
    <w:rsid w:val="004A1ED2"/>
    <w:rsid w:val="004A2508"/>
    <w:rsid w:val="004A2EE3"/>
    <w:rsid w:val="004A6842"/>
    <w:rsid w:val="004B0762"/>
    <w:rsid w:val="004B0834"/>
    <w:rsid w:val="004B0DDB"/>
    <w:rsid w:val="004B1BBE"/>
    <w:rsid w:val="004B226A"/>
    <w:rsid w:val="004B340A"/>
    <w:rsid w:val="004B51B7"/>
    <w:rsid w:val="004B724E"/>
    <w:rsid w:val="004C2BD8"/>
    <w:rsid w:val="004C362C"/>
    <w:rsid w:val="004C6D44"/>
    <w:rsid w:val="004D2270"/>
    <w:rsid w:val="004D231A"/>
    <w:rsid w:val="004D24B7"/>
    <w:rsid w:val="004D2EE2"/>
    <w:rsid w:val="004D3167"/>
    <w:rsid w:val="004D5212"/>
    <w:rsid w:val="004D5A5B"/>
    <w:rsid w:val="004D5BAB"/>
    <w:rsid w:val="004D6858"/>
    <w:rsid w:val="004D7D59"/>
    <w:rsid w:val="004E0987"/>
    <w:rsid w:val="004E0EB9"/>
    <w:rsid w:val="004E1430"/>
    <w:rsid w:val="004E2FD9"/>
    <w:rsid w:val="004E35E8"/>
    <w:rsid w:val="004E4480"/>
    <w:rsid w:val="004E65A9"/>
    <w:rsid w:val="004E7152"/>
    <w:rsid w:val="004E7672"/>
    <w:rsid w:val="004F0F33"/>
    <w:rsid w:val="004F1330"/>
    <w:rsid w:val="004F3264"/>
    <w:rsid w:val="004F354D"/>
    <w:rsid w:val="004F5263"/>
    <w:rsid w:val="004F6EC6"/>
    <w:rsid w:val="004F7234"/>
    <w:rsid w:val="004F757B"/>
    <w:rsid w:val="004F7D82"/>
    <w:rsid w:val="004F7DC7"/>
    <w:rsid w:val="005003D5"/>
    <w:rsid w:val="00504403"/>
    <w:rsid w:val="005046E1"/>
    <w:rsid w:val="00504C7B"/>
    <w:rsid w:val="0050523C"/>
    <w:rsid w:val="00505B9E"/>
    <w:rsid w:val="0050700D"/>
    <w:rsid w:val="00510FBC"/>
    <w:rsid w:val="00511A54"/>
    <w:rsid w:val="00512011"/>
    <w:rsid w:val="005143E3"/>
    <w:rsid w:val="0051448C"/>
    <w:rsid w:val="0051496A"/>
    <w:rsid w:val="00515406"/>
    <w:rsid w:val="00516034"/>
    <w:rsid w:val="00516385"/>
    <w:rsid w:val="00521298"/>
    <w:rsid w:val="005212A9"/>
    <w:rsid w:val="00521338"/>
    <w:rsid w:val="00521EF8"/>
    <w:rsid w:val="00524A24"/>
    <w:rsid w:val="005250FA"/>
    <w:rsid w:val="0052584C"/>
    <w:rsid w:val="00525854"/>
    <w:rsid w:val="00527683"/>
    <w:rsid w:val="00527689"/>
    <w:rsid w:val="005306EF"/>
    <w:rsid w:val="00532188"/>
    <w:rsid w:val="00534FE6"/>
    <w:rsid w:val="0053579C"/>
    <w:rsid w:val="00535C54"/>
    <w:rsid w:val="00536BFA"/>
    <w:rsid w:val="00537178"/>
    <w:rsid w:val="005420D2"/>
    <w:rsid w:val="00542577"/>
    <w:rsid w:val="00542845"/>
    <w:rsid w:val="005429A2"/>
    <w:rsid w:val="00542B16"/>
    <w:rsid w:val="00542E18"/>
    <w:rsid w:val="005444FA"/>
    <w:rsid w:val="00544A78"/>
    <w:rsid w:val="0054583A"/>
    <w:rsid w:val="005470EE"/>
    <w:rsid w:val="0055115A"/>
    <w:rsid w:val="00551598"/>
    <w:rsid w:val="005522D4"/>
    <w:rsid w:val="00552458"/>
    <w:rsid w:val="0055395E"/>
    <w:rsid w:val="00554F91"/>
    <w:rsid w:val="0055593B"/>
    <w:rsid w:val="0056122D"/>
    <w:rsid w:val="005620F5"/>
    <w:rsid w:val="005646C4"/>
    <w:rsid w:val="00570669"/>
    <w:rsid w:val="00570A58"/>
    <w:rsid w:val="00571CAD"/>
    <w:rsid w:val="005720AD"/>
    <w:rsid w:val="005738EB"/>
    <w:rsid w:val="00573E14"/>
    <w:rsid w:val="005819FC"/>
    <w:rsid w:val="00581F6C"/>
    <w:rsid w:val="00582309"/>
    <w:rsid w:val="00582D71"/>
    <w:rsid w:val="005833CC"/>
    <w:rsid w:val="005839D5"/>
    <w:rsid w:val="00584276"/>
    <w:rsid w:val="00584CE7"/>
    <w:rsid w:val="00584D8E"/>
    <w:rsid w:val="00586084"/>
    <w:rsid w:val="00586ADC"/>
    <w:rsid w:val="005921BF"/>
    <w:rsid w:val="00592BC2"/>
    <w:rsid w:val="00597AAF"/>
    <w:rsid w:val="005A0586"/>
    <w:rsid w:val="005A0D4F"/>
    <w:rsid w:val="005A14F1"/>
    <w:rsid w:val="005A1823"/>
    <w:rsid w:val="005A1918"/>
    <w:rsid w:val="005A3556"/>
    <w:rsid w:val="005A6C92"/>
    <w:rsid w:val="005B0B71"/>
    <w:rsid w:val="005B0BFC"/>
    <w:rsid w:val="005B28BF"/>
    <w:rsid w:val="005B2907"/>
    <w:rsid w:val="005B441A"/>
    <w:rsid w:val="005B45CE"/>
    <w:rsid w:val="005B4939"/>
    <w:rsid w:val="005B4BDE"/>
    <w:rsid w:val="005B612C"/>
    <w:rsid w:val="005B6CA5"/>
    <w:rsid w:val="005B7AC4"/>
    <w:rsid w:val="005B7E62"/>
    <w:rsid w:val="005C0289"/>
    <w:rsid w:val="005C05F7"/>
    <w:rsid w:val="005C1996"/>
    <w:rsid w:val="005C1F04"/>
    <w:rsid w:val="005C234D"/>
    <w:rsid w:val="005C2E72"/>
    <w:rsid w:val="005C7117"/>
    <w:rsid w:val="005C7C36"/>
    <w:rsid w:val="005D00DA"/>
    <w:rsid w:val="005D092C"/>
    <w:rsid w:val="005D0A7D"/>
    <w:rsid w:val="005D0C43"/>
    <w:rsid w:val="005D12FC"/>
    <w:rsid w:val="005D1D05"/>
    <w:rsid w:val="005D2F8C"/>
    <w:rsid w:val="005D3482"/>
    <w:rsid w:val="005D4A84"/>
    <w:rsid w:val="005D4E76"/>
    <w:rsid w:val="005D4E93"/>
    <w:rsid w:val="005D5C21"/>
    <w:rsid w:val="005D7090"/>
    <w:rsid w:val="005D76B1"/>
    <w:rsid w:val="005D7A8E"/>
    <w:rsid w:val="005E04FC"/>
    <w:rsid w:val="005E09ED"/>
    <w:rsid w:val="005E17AE"/>
    <w:rsid w:val="005E2A7B"/>
    <w:rsid w:val="005E41A6"/>
    <w:rsid w:val="005E7462"/>
    <w:rsid w:val="005F0D7C"/>
    <w:rsid w:val="005F2D08"/>
    <w:rsid w:val="005F3028"/>
    <w:rsid w:val="005F30B6"/>
    <w:rsid w:val="00600A72"/>
    <w:rsid w:val="006029CC"/>
    <w:rsid w:val="00605B37"/>
    <w:rsid w:val="00605C9E"/>
    <w:rsid w:val="00606777"/>
    <w:rsid w:val="00607D2C"/>
    <w:rsid w:val="00607E10"/>
    <w:rsid w:val="0061004A"/>
    <w:rsid w:val="00610EDE"/>
    <w:rsid w:val="00612D6E"/>
    <w:rsid w:val="00615175"/>
    <w:rsid w:val="006166B6"/>
    <w:rsid w:val="006171B3"/>
    <w:rsid w:val="00617291"/>
    <w:rsid w:val="006175B3"/>
    <w:rsid w:val="006200D5"/>
    <w:rsid w:val="00620E9C"/>
    <w:rsid w:val="0062143E"/>
    <w:rsid w:val="006226BE"/>
    <w:rsid w:val="00622AC1"/>
    <w:rsid w:val="00624BBF"/>
    <w:rsid w:val="00625721"/>
    <w:rsid w:val="00626E2B"/>
    <w:rsid w:val="00627457"/>
    <w:rsid w:val="00627542"/>
    <w:rsid w:val="00630D29"/>
    <w:rsid w:val="006337D7"/>
    <w:rsid w:val="00633EA3"/>
    <w:rsid w:val="00636156"/>
    <w:rsid w:val="00636606"/>
    <w:rsid w:val="00640009"/>
    <w:rsid w:val="00640A71"/>
    <w:rsid w:val="0064131B"/>
    <w:rsid w:val="00642437"/>
    <w:rsid w:val="00644DC1"/>
    <w:rsid w:val="006453E9"/>
    <w:rsid w:val="0064599D"/>
    <w:rsid w:val="00646D88"/>
    <w:rsid w:val="00647962"/>
    <w:rsid w:val="0065049F"/>
    <w:rsid w:val="006512B5"/>
    <w:rsid w:val="00651699"/>
    <w:rsid w:val="0065187D"/>
    <w:rsid w:val="0065208C"/>
    <w:rsid w:val="006536A6"/>
    <w:rsid w:val="00655328"/>
    <w:rsid w:val="00655482"/>
    <w:rsid w:val="00655AF7"/>
    <w:rsid w:val="00657333"/>
    <w:rsid w:val="006573CC"/>
    <w:rsid w:val="0066062E"/>
    <w:rsid w:val="006626A2"/>
    <w:rsid w:val="00662CEE"/>
    <w:rsid w:val="0066467D"/>
    <w:rsid w:val="00665044"/>
    <w:rsid w:val="006654AF"/>
    <w:rsid w:val="006665EF"/>
    <w:rsid w:val="00667EA9"/>
    <w:rsid w:val="00670FB8"/>
    <w:rsid w:val="00671010"/>
    <w:rsid w:val="0067203E"/>
    <w:rsid w:val="00674B03"/>
    <w:rsid w:val="00677902"/>
    <w:rsid w:val="00677F10"/>
    <w:rsid w:val="00683C2C"/>
    <w:rsid w:val="00683C5B"/>
    <w:rsid w:val="00683DCB"/>
    <w:rsid w:val="00684A9B"/>
    <w:rsid w:val="00685327"/>
    <w:rsid w:val="0068542A"/>
    <w:rsid w:val="00687305"/>
    <w:rsid w:val="006874E0"/>
    <w:rsid w:val="00692393"/>
    <w:rsid w:val="00694066"/>
    <w:rsid w:val="00695589"/>
    <w:rsid w:val="0069577B"/>
    <w:rsid w:val="00696613"/>
    <w:rsid w:val="00696931"/>
    <w:rsid w:val="006A119B"/>
    <w:rsid w:val="006A1423"/>
    <w:rsid w:val="006A3670"/>
    <w:rsid w:val="006A6A68"/>
    <w:rsid w:val="006B0462"/>
    <w:rsid w:val="006B17B9"/>
    <w:rsid w:val="006B2FE9"/>
    <w:rsid w:val="006B4043"/>
    <w:rsid w:val="006B50E7"/>
    <w:rsid w:val="006B6F0A"/>
    <w:rsid w:val="006B7649"/>
    <w:rsid w:val="006C0200"/>
    <w:rsid w:val="006C0795"/>
    <w:rsid w:val="006C36F7"/>
    <w:rsid w:val="006C3F2B"/>
    <w:rsid w:val="006C5433"/>
    <w:rsid w:val="006C5771"/>
    <w:rsid w:val="006C59B6"/>
    <w:rsid w:val="006C65CE"/>
    <w:rsid w:val="006C6E13"/>
    <w:rsid w:val="006C7956"/>
    <w:rsid w:val="006D1CEB"/>
    <w:rsid w:val="006D23AF"/>
    <w:rsid w:val="006D55DF"/>
    <w:rsid w:val="006D65C2"/>
    <w:rsid w:val="006D6E37"/>
    <w:rsid w:val="006E0D43"/>
    <w:rsid w:val="006E1031"/>
    <w:rsid w:val="006E228F"/>
    <w:rsid w:val="006E34C4"/>
    <w:rsid w:val="006E57B7"/>
    <w:rsid w:val="006E5C90"/>
    <w:rsid w:val="006E6A85"/>
    <w:rsid w:val="006E73D5"/>
    <w:rsid w:val="006E7D1F"/>
    <w:rsid w:val="006F0BA8"/>
    <w:rsid w:val="006F41B4"/>
    <w:rsid w:val="006F6614"/>
    <w:rsid w:val="00700605"/>
    <w:rsid w:val="00701609"/>
    <w:rsid w:val="007018BC"/>
    <w:rsid w:val="00703518"/>
    <w:rsid w:val="007071CE"/>
    <w:rsid w:val="00707CF1"/>
    <w:rsid w:val="00712415"/>
    <w:rsid w:val="00712480"/>
    <w:rsid w:val="007128CB"/>
    <w:rsid w:val="00712FBC"/>
    <w:rsid w:val="00713D09"/>
    <w:rsid w:val="00717B54"/>
    <w:rsid w:val="00720781"/>
    <w:rsid w:val="00720F03"/>
    <w:rsid w:val="007216F3"/>
    <w:rsid w:val="007228AB"/>
    <w:rsid w:val="00722B78"/>
    <w:rsid w:val="007237D0"/>
    <w:rsid w:val="00726B37"/>
    <w:rsid w:val="00727355"/>
    <w:rsid w:val="00730797"/>
    <w:rsid w:val="007325C4"/>
    <w:rsid w:val="0073298A"/>
    <w:rsid w:val="00733A16"/>
    <w:rsid w:val="00736D92"/>
    <w:rsid w:val="007379DC"/>
    <w:rsid w:val="007403EA"/>
    <w:rsid w:val="007410DE"/>
    <w:rsid w:val="00741E59"/>
    <w:rsid w:val="00742AEC"/>
    <w:rsid w:val="00743212"/>
    <w:rsid w:val="007437C6"/>
    <w:rsid w:val="0075017B"/>
    <w:rsid w:val="00750511"/>
    <w:rsid w:val="00750597"/>
    <w:rsid w:val="00751751"/>
    <w:rsid w:val="007533A2"/>
    <w:rsid w:val="00754160"/>
    <w:rsid w:val="007543F8"/>
    <w:rsid w:val="00755BEC"/>
    <w:rsid w:val="0075687D"/>
    <w:rsid w:val="00756FA2"/>
    <w:rsid w:val="007626EE"/>
    <w:rsid w:val="00762AD4"/>
    <w:rsid w:val="00763DA6"/>
    <w:rsid w:val="007647F8"/>
    <w:rsid w:val="007650A5"/>
    <w:rsid w:val="007655B3"/>
    <w:rsid w:val="00770CFC"/>
    <w:rsid w:val="00771251"/>
    <w:rsid w:val="00772173"/>
    <w:rsid w:val="00772AAD"/>
    <w:rsid w:val="00772F06"/>
    <w:rsid w:val="00774831"/>
    <w:rsid w:val="007802BA"/>
    <w:rsid w:val="0078379B"/>
    <w:rsid w:val="007845BC"/>
    <w:rsid w:val="007875E5"/>
    <w:rsid w:val="00790DA3"/>
    <w:rsid w:val="00790F42"/>
    <w:rsid w:val="0079229E"/>
    <w:rsid w:val="007924DA"/>
    <w:rsid w:val="0079331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A162B"/>
    <w:rsid w:val="007A1B5A"/>
    <w:rsid w:val="007A2526"/>
    <w:rsid w:val="007A4CCF"/>
    <w:rsid w:val="007B01CF"/>
    <w:rsid w:val="007B025F"/>
    <w:rsid w:val="007B0A02"/>
    <w:rsid w:val="007B205A"/>
    <w:rsid w:val="007B397A"/>
    <w:rsid w:val="007B4547"/>
    <w:rsid w:val="007B4D1E"/>
    <w:rsid w:val="007B70BD"/>
    <w:rsid w:val="007B7342"/>
    <w:rsid w:val="007C1A36"/>
    <w:rsid w:val="007C2FB4"/>
    <w:rsid w:val="007C3CD9"/>
    <w:rsid w:val="007C4FD1"/>
    <w:rsid w:val="007C56AA"/>
    <w:rsid w:val="007C598D"/>
    <w:rsid w:val="007D0176"/>
    <w:rsid w:val="007D02A4"/>
    <w:rsid w:val="007D1816"/>
    <w:rsid w:val="007D201F"/>
    <w:rsid w:val="007D282A"/>
    <w:rsid w:val="007D295F"/>
    <w:rsid w:val="007D39AC"/>
    <w:rsid w:val="007D5565"/>
    <w:rsid w:val="007D704A"/>
    <w:rsid w:val="007D7762"/>
    <w:rsid w:val="007E06C0"/>
    <w:rsid w:val="007E3648"/>
    <w:rsid w:val="007E49DD"/>
    <w:rsid w:val="007E4D53"/>
    <w:rsid w:val="007E65DF"/>
    <w:rsid w:val="007E78A0"/>
    <w:rsid w:val="007E7BA8"/>
    <w:rsid w:val="007F0AC3"/>
    <w:rsid w:val="007F1FAB"/>
    <w:rsid w:val="007F353D"/>
    <w:rsid w:val="007F3CF0"/>
    <w:rsid w:val="007F4707"/>
    <w:rsid w:val="007F6BEB"/>
    <w:rsid w:val="008006F8"/>
    <w:rsid w:val="00800D22"/>
    <w:rsid w:val="0080152E"/>
    <w:rsid w:val="0080201C"/>
    <w:rsid w:val="00802A7C"/>
    <w:rsid w:val="0080371F"/>
    <w:rsid w:val="008060A6"/>
    <w:rsid w:val="008060E5"/>
    <w:rsid w:val="008113D2"/>
    <w:rsid w:val="00813001"/>
    <w:rsid w:val="00813705"/>
    <w:rsid w:val="00813C02"/>
    <w:rsid w:val="008149D9"/>
    <w:rsid w:val="00815567"/>
    <w:rsid w:val="0081723C"/>
    <w:rsid w:val="00825283"/>
    <w:rsid w:val="008252AF"/>
    <w:rsid w:val="008254AC"/>
    <w:rsid w:val="00825BC5"/>
    <w:rsid w:val="00826BBF"/>
    <w:rsid w:val="00826F68"/>
    <w:rsid w:val="0082732F"/>
    <w:rsid w:val="008275D6"/>
    <w:rsid w:val="00827C5E"/>
    <w:rsid w:val="008305F9"/>
    <w:rsid w:val="00830CC5"/>
    <w:rsid w:val="008316B8"/>
    <w:rsid w:val="00833A36"/>
    <w:rsid w:val="00836F88"/>
    <w:rsid w:val="00841BA2"/>
    <w:rsid w:val="00843216"/>
    <w:rsid w:val="008445E8"/>
    <w:rsid w:val="008446ED"/>
    <w:rsid w:val="008452E6"/>
    <w:rsid w:val="00847D66"/>
    <w:rsid w:val="00851689"/>
    <w:rsid w:val="00851FEE"/>
    <w:rsid w:val="00852342"/>
    <w:rsid w:val="00856706"/>
    <w:rsid w:val="008579B8"/>
    <w:rsid w:val="0086129D"/>
    <w:rsid w:val="008615BB"/>
    <w:rsid w:val="008636E5"/>
    <w:rsid w:val="00864697"/>
    <w:rsid w:val="008646CF"/>
    <w:rsid w:val="008650F2"/>
    <w:rsid w:val="008653E3"/>
    <w:rsid w:val="00871FA2"/>
    <w:rsid w:val="00872714"/>
    <w:rsid w:val="00872768"/>
    <w:rsid w:val="00872B12"/>
    <w:rsid w:val="008743CF"/>
    <w:rsid w:val="00876D6D"/>
    <w:rsid w:val="0087710E"/>
    <w:rsid w:val="0088067C"/>
    <w:rsid w:val="00880D3C"/>
    <w:rsid w:val="00882797"/>
    <w:rsid w:val="00883E2E"/>
    <w:rsid w:val="008868A7"/>
    <w:rsid w:val="00887A7E"/>
    <w:rsid w:val="008907F1"/>
    <w:rsid w:val="00891649"/>
    <w:rsid w:val="00892080"/>
    <w:rsid w:val="00893643"/>
    <w:rsid w:val="0089384B"/>
    <w:rsid w:val="00893CD9"/>
    <w:rsid w:val="00895014"/>
    <w:rsid w:val="008951C9"/>
    <w:rsid w:val="008965DA"/>
    <w:rsid w:val="008969FD"/>
    <w:rsid w:val="00896C40"/>
    <w:rsid w:val="008A124E"/>
    <w:rsid w:val="008A25A1"/>
    <w:rsid w:val="008A3315"/>
    <w:rsid w:val="008A3D8B"/>
    <w:rsid w:val="008A43CC"/>
    <w:rsid w:val="008A441B"/>
    <w:rsid w:val="008A5490"/>
    <w:rsid w:val="008A62BD"/>
    <w:rsid w:val="008A736A"/>
    <w:rsid w:val="008B0FDB"/>
    <w:rsid w:val="008B170E"/>
    <w:rsid w:val="008B251E"/>
    <w:rsid w:val="008B2A96"/>
    <w:rsid w:val="008B3EF6"/>
    <w:rsid w:val="008B4784"/>
    <w:rsid w:val="008B5630"/>
    <w:rsid w:val="008B6257"/>
    <w:rsid w:val="008B6484"/>
    <w:rsid w:val="008C297C"/>
    <w:rsid w:val="008C4218"/>
    <w:rsid w:val="008C4842"/>
    <w:rsid w:val="008C5DD6"/>
    <w:rsid w:val="008C63CE"/>
    <w:rsid w:val="008D07BE"/>
    <w:rsid w:val="008D0DB3"/>
    <w:rsid w:val="008D260B"/>
    <w:rsid w:val="008D54D2"/>
    <w:rsid w:val="008D5754"/>
    <w:rsid w:val="008E0F98"/>
    <w:rsid w:val="008E331F"/>
    <w:rsid w:val="008E53DA"/>
    <w:rsid w:val="008F12EF"/>
    <w:rsid w:val="008F1465"/>
    <w:rsid w:val="008F28BE"/>
    <w:rsid w:val="008F33E8"/>
    <w:rsid w:val="008F4EF5"/>
    <w:rsid w:val="008F4FEF"/>
    <w:rsid w:val="00900681"/>
    <w:rsid w:val="009007A6"/>
    <w:rsid w:val="00901ED8"/>
    <w:rsid w:val="00902C47"/>
    <w:rsid w:val="00902F14"/>
    <w:rsid w:val="00904779"/>
    <w:rsid w:val="009057A8"/>
    <w:rsid w:val="00906B9A"/>
    <w:rsid w:val="009077BE"/>
    <w:rsid w:val="009110A6"/>
    <w:rsid w:val="00911758"/>
    <w:rsid w:val="00911B9E"/>
    <w:rsid w:val="00913349"/>
    <w:rsid w:val="009148E1"/>
    <w:rsid w:val="00915FAB"/>
    <w:rsid w:val="00917341"/>
    <w:rsid w:val="00917A71"/>
    <w:rsid w:val="00920F4C"/>
    <w:rsid w:val="00932672"/>
    <w:rsid w:val="00933367"/>
    <w:rsid w:val="0093375B"/>
    <w:rsid w:val="009359A0"/>
    <w:rsid w:val="009432B8"/>
    <w:rsid w:val="009460DC"/>
    <w:rsid w:val="00946342"/>
    <w:rsid w:val="00947904"/>
    <w:rsid w:val="00947D02"/>
    <w:rsid w:val="00951C22"/>
    <w:rsid w:val="00952292"/>
    <w:rsid w:val="00953C1B"/>
    <w:rsid w:val="00953F75"/>
    <w:rsid w:val="00955862"/>
    <w:rsid w:val="00955968"/>
    <w:rsid w:val="00956A31"/>
    <w:rsid w:val="0095799A"/>
    <w:rsid w:val="009602D7"/>
    <w:rsid w:val="00960A03"/>
    <w:rsid w:val="00960E1B"/>
    <w:rsid w:val="00960E7A"/>
    <w:rsid w:val="00962DCB"/>
    <w:rsid w:val="00962E58"/>
    <w:rsid w:val="0096592A"/>
    <w:rsid w:val="00965E63"/>
    <w:rsid w:val="00966387"/>
    <w:rsid w:val="00966390"/>
    <w:rsid w:val="00971C65"/>
    <w:rsid w:val="00973518"/>
    <w:rsid w:val="00974F78"/>
    <w:rsid w:val="009753B6"/>
    <w:rsid w:val="009762C2"/>
    <w:rsid w:val="00980721"/>
    <w:rsid w:val="009830DA"/>
    <w:rsid w:val="009833D0"/>
    <w:rsid w:val="0098537F"/>
    <w:rsid w:val="00990AEC"/>
    <w:rsid w:val="00991F4C"/>
    <w:rsid w:val="00993F97"/>
    <w:rsid w:val="00995053"/>
    <w:rsid w:val="00995A63"/>
    <w:rsid w:val="0099647D"/>
    <w:rsid w:val="00997024"/>
    <w:rsid w:val="0099746A"/>
    <w:rsid w:val="00997F85"/>
    <w:rsid w:val="009A1B4C"/>
    <w:rsid w:val="009A47A4"/>
    <w:rsid w:val="009A4D10"/>
    <w:rsid w:val="009A660D"/>
    <w:rsid w:val="009B08F8"/>
    <w:rsid w:val="009B1861"/>
    <w:rsid w:val="009B2FF4"/>
    <w:rsid w:val="009B4221"/>
    <w:rsid w:val="009C0D24"/>
    <w:rsid w:val="009C3CE6"/>
    <w:rsid w:val="009C48B9"/>
    <w:rsid w:val="009C6CEA"/>
    <w:rsid w:val="009D01F9"/>
    <w:rsid w:val="009D2B95"/>
    <w:rsid w:val="009D31D6"/>
    <w:rsid w:val="009D35DD"/>
    <w:rsid w:val="009D39BC"/>
    <w:rsid w:val="009D3E1A"/>
    <w:rsid w:val="009D49C6"/>
    <w:rsid w:val="009D6761"/>
    <w:rsid w:val="009D7B39"/>
    <w:rsid w:val="009E0573"/>
    <w:rsid w:val="009E10DF"/>
    <w:rsid w:val="009E3676"/>
    <w:rsid w:val="009E4386"/>
    <w:rsid w:val="009E4B1B"/>
    <w:rsid w:val="009E5A35"/>
    <w:rsid w:val="009E72B5"/>
    <w:rsid w:val="009F46E8"/>
    <w:rsid w:val="009F4F60"/>
    <w:rsid w:val="009F5440"/>
    <w:rsid w:val="009F6A1C"/>
    <w:rsid w:val="009F70E6"/>
    <w:rsid w:val="00A003DA"/>
    <w:rsid w:val="00A01CEB"/>
    <w:rsid w:val="00A03139"/>
    <w:rsid w:val="00A034E0"/>
    <w:rsid w:val="00A04C84"/>
    <w:rsid w:val="00A07C2E"/>
    <w:rsid w:val="00A07C96"/>
    <w:rsid w:val="00A07E72"/>
    <w:rsid w:val="00A10192"/>
    <w:rsid w:val="00A11A57"/>
    <w:rsid w:val="00A1241C"/>
    <w:rsid w:val="00A12887"/>
    <w:rsid w:val="00A1442E"/>
    <w:rsid w:val="00A14886"/>
    <w:rsid w:val="00A15FE8"/>
    <w:rsid w:val="00A1606C"/>
    <w:rsid w:val="00A1649F"/>
    <w:rsid w:val="00A169DD"/>
    <w:rsid w:val="00A17E70"/>
    <w:rsid w:val="00A2187C"/>
    <w:rsid w:val="00A235EC"/>
    <w:rsid w:val="00A236BC"/>
    <w:rsid w:val="00A24B93"/>
    <w:rsid w:val="00A26058"/>
    <w:rsid w:val="00A2755A"/>
    <w:rsid w:val="00A30C5B"/>
    <w:rsid w:val="00A316AA"/>
    <w:rsid w:val="00A33AF1"/>
    <w:rsid w:val="00A33B4B"/>
    <w:rsid w:val="00A33BA3"/>
    <w:rsid w:val="00A35544"/>
    <w:rsid w:val="00A367D6"/>
    <w:rsid w:val="00A372EF"/>
    <w:rsid w:val="00A41744"/>
    <w:rsid w:val="00A42D1A"/>
    <w:rsid w:val="00A45CC2"/>
    <w:rsid w:val="00A474C2"/>
    <w:rsid w:val="00A506C3"/>
    <w:rsid w:val="00A50B6D"/>
    <w:rsid w:val="00A50CE9"/>
    <w:rsid w:val="00A513F4"/>
    <w:rsid w:val="00A5361C"/>
    <w:rsid w:val="00A53CA8"/>
    <w:rsid w:val="00A566F8"/>
    <w:rsid w:val="00A57ED7"/>
    <w:rsid w:val="00A60210"/>
    <w:rsid w:val="00A63967"/>
    <w:rsid w:val="00A63CAB"/>
    <w:rsid w:val="00A6528D"/>
    <w:rsid w:val="00A6660A"/>
    <w:rsid w:val="00A66A98"/>
    <w:rsid w:val="00A671BE"/>
    <w:rsid w:val="00A67CE3"/>
    <w:rsid w:val="00A716E0"/>
    <w:rsid w:val="00A728BD"/>
    <w:rsid w:val="00A765A1"/>
    <w:rsid w:val="00A80505"/>
    <w:rsid w:val="00A836B8"/>
    <w:rsid w:val="00A84810"/>
    <w:rsid w:val="00A860D5"/>
    <w:rsid w:val="00A86845"/>
    <w:rsid w:val="00A90D0A"/>
    <w:rsid w:val="00A92A89"/>
    <w:rsid w:val="00A93D0B"/>
    <w:rsid w:val="00A94E21"/>
    <w:rsid w:val="00A9500B"/>
    <w:rsid w:val="00A96835"/>
    <w:rsid w:val="00AA077D"/>
    <w:rsid w:val="00AA2844"/>
    <w:rsid w:val="00AA2AE6"/>
    <w:rsid w:val="00AA4E97"/>
    <w:rsid w:val="00AA4EEE"/>
    <w:rsid w:val="00AA7A93"/>
    <w:rsid w:val="00AB0FBE"/>
    <w:rsid w:val="00AB2EF4"/>
    <w:rsid w:val="00AB38B6"/>
    <w:rsid w:val="00AB3AB3"/>
    <w:rsid w:val="00AB3F12"/>
    <w:rsid w:val="00AB5097"/>
    <w:rsid w:val="00AB7122"/>
    <w:rsid w:val="00AB7154"/>
    <w:rsid w:val="00AB7317"/>
    <w:rsid w:val="00AB790B"/>
    <w:rsid w:val="00AC0AB6"/>
    <w:rsid w:val="00AC1776"/>
    <w:rsid w:val="00AC1947"/>
    <w:rsid w:val="00AC3CCD"/>
    <w:rsid w:val="00AC5B66"/>
    <w:rsid w:val="00AC658F"/>
    <w:rsid w:val="00AC7DB1"/>
    <w:rsid w:val="00AD02AC"/>
    <w:rsid w:val="00AD0329"/>
    <w:rsid w:val="00AD16F5"/>
    <w:rsid w:val="00AD59AC"/>
    <w:rsid w:val="00AD5E6A"/>
    <w:rsid w:val="00AE2245"/>
    <w:rsid w:val="00AE25E0"/>
    <w:rsid w:val="00AE32D7"/>
    <w:rsid w:val="00AE3A54"/>
    <w:rsid w:val="00AE4717"/>
    <w:rsid w:val="00AE5BDA"/>
    <w:rsid w:val="00AE5FF7"/>
    <w:rsid w:val="00AF1313"/>
    <w:rsid w:val="00AF18D7"/>
    <w:rsid w:val="00AF1EA6"/>
    <w:rsid w:val="00AF45D5"/>
    <w:rsid w:val="00AF68E4"/>
    <w:rsid w:val="00AF701A"/>
    <w:rsid w:val="00AF77EF"/>
    <w:rsid w:val="00AF7EFD"/>
    <w:rsid w:val="00B0075E"/>
    <w:rsid w:val="00B0084B"/>
    <w:rsid w:val="00B02F24"/>
    <w:rsid w:val="00B03076"/>
    <w:rsid w:val="00B03B87"/>
    <w:rsid w:val="00B03E63"/>
    <w:rsid w:val="00B04514"/>
    <w:rsid w:val="00B051C7"/>
    <w:rsid w:val="00B053D6"/>
    <w:rsid w:val="00B05782"/>
    <w:rsid w:val="00B05851"/>
    <w:rsid w:val="00B075BD"/>
    <w:rsid w:val="00B07CC7"/>
    <w:rsid w:val="00B11D74"/>
    <w:rsid w:val="00B13D5D"/>
    <w:rsid w:val="00B1676B"/>
    <w:rsid w:val="00B1764E"/>
    <w:rsid w:val="00B17DC9"/>
    <w:rsid w:val="00B20633"/>
    <w:rsid w:val="00B21566"/>
    <w:rsid w:val="00B22CB5"/>
    <w:rsid w:val="00B23600"/>
    <w:rsid w:val="00B25583"/>
    <w:rsid w:val="00B26BE1"/>
    <w:rsid w:val="00B272CB"/>
    <w:rsid w:val="00B3038B"/>
    <w:rsid w:val="00B30622"/>
    <w:rsid w:val="00B30DA6"/>
    <w:rsid w:val="00B324EF"/>
    <w:rsid w:val="00B32B7C"/>
    <w:rsid w:val="00B33E0F"/>
    <w:rsid w:val="00B341AB"/>
    <w:rsid w:val="00B345BB"/>
    <w:rsid w:val="00B36033"/>
    <w:rsid w:val="00B363B5"/>
    <w:rsid w:val="00B368F9"/>
    <w:rsid w:val="00B43166"/>
    <w:rsid w:val="00B437F4"/>
    <w:rsid w:val="00B44642"/>
    <w:rsid w:val="00B53EE2"/>
    <w:rsid w:val="00B546EB"/>
    <w:rsid w:val="00B54EB6"/>
    <w:rsid w:val="00B551FB"/>
    <w:rsid w:val="00B55207"/>
    <w:rsid w:val="00B55233"/>
    <w:rsid w:val="00B55595"/>
    <w:rsid w:val="00B60E01"/>
    <w:rsid w:val="00B642B6"/>
    <w:rsid w:val="00B65CA7"/>
    <w:rsid w:val="00B70D13"/>
    <w:rsid w:val="00B71268"/>
    <w:rsid w:val="00B726EA"/>
    <w:rsid w:val="00B72ABA"/>
    <w:rsid w:val="00B72C95"/>
    <w:rsid w:val="00B72D93"/>
    <w:rsid w:val="00B75990"/>
    <w:rsid w:val="00B76E29"/>
    <w:rsid w:val="00B77384"/>
    <w:rsid w:val="00B77F36"/>
    <w:rsid w:val="00B8092E"/>
    <w:rsid w:val="00B82DED"/>
    <w:rsid w:val="00B82F0F"/>
    <w:rsid w:val="00B85429"/>
    <w:rsid w:val="00B85C1E"/>
    <w:rsid w:val="00B8636D"/>
    <w:rsid w:val="00B863F0"/>
    <w:rsid w:val="00B8655C"/>
    <w:rsid w:val="00B90AEF"/>
    <w:rsid w:val="00B915F2"/>
    <w:rsid w:val="00B9171D"/>
    <w:rsid w:val="00B9172D"/>
    <w:rsid w:val="00B93220"/>
    <w:rsid w:val="00B93521"/>
    <w:rsid w:val="00B93AA1"/>
    <w:rsid w:val="00B95167"/>
    <w:rsid w:val="00B955F1"/>
    <w:rsid w:val="00B9662F"/>
    <w:rsid w:val="00BA22B6"/>
    <w:rsid w:val="00BA49E3"/>
    <w:rsid w:val="00BA4BB5"/>
    <w:rsid w:val="00BA6668"/>
    <w:rsid w:val="00BA7415"/>
    <w:rsid w:val="00BB1336"/>
    <w:rsid w:val="00BB4C28"/>
    <w:rsid w:val="00BB56E6"/>
    <w:rsid w:val="00BB5D9D"/>
    <w:rsid w:val="00BB6B2A"/>
    <w:rsid w:val="00BC197E"/>
    <w:rsid w:val="00BC2EA8"/>
    <w:rsid w:val="00BC4C62"/>
    <w:rsid w:val="00BC6895"/>
    <w:rsid w:val="00BC799D"/>
    <w:rsid w:val="00BC7DCB"/>
    <w:rsid w:val="00BD0879"/>
    <w:rsid w:val="00BD12C3"/>
    <w:rsid w:val="00BD203D"/>
    <w:rsid w:val="00BD3E09"/>
    <w:rsid w:val="00BD40F0"/>
    <w:rsid w:val="00BD4D43"/>
    <w:rsid w:val="00BD5BCB"/>
    <w:rsid w:val="00BD699E"/>
    <w:rsid w:val="00BD6BB4"/>
    <w:rsid w:val="00BD70E2"/>
    <w:rsid w:val="00BD7676"/>
    <w:rsid w:val="00BD7B7B"/>
    <w:rsid w:val="00BE09DE"/>
    <w:rsid w:val="00BE1F33"/>
    <w:rsid w:val="00BE5A24"/>
    <w:rsid w:val="00BE6B3D"/>
    <w:rsid w:val="00BF0F03"/>
    <w:rsid w:val="00BF1F1E"/>
    <w:rsid w:val="00BF4284"/>
    <w:rsid w:val="00BF4357"/>
    <w:rsid w:val="00BF4745"/>
    <w:rsid w:val="00BF4FAD"/>
    <w:rsid w:val="00C03278"/>
    <w:rsid w:val="00C0335A"/>
    <w:rsid w:val="00C04249"/>
    <w:rsid w:val="00C04CD9"/>
    <w:rsid w:val="00C07038"/>
    <w:rsid w:val="00C073A4"/>
    <w:rsid w:val="00C10887"/>
    <w:rsid w:val="00C13284"/>
    <w:rsid w:val="00C13AA0"/>
    <w:rsid w:val="00C13BD2"/>
    <w:rsid w:val="00C15270"/>
    <w:rsid w:val="00C152FD"/>
    <w:rsid w:val="00C16068"/>
    <w:rsid w:val="00C21BC1"/>
    <w:rsid w:val="00C24C63"/>
    <w:rsid w:val="00C25756"/>
    <w:rsid w:val="00C26156"/>
    <w:rsid w:val="00C26A0B"/>
    <w:rsid w:val="00C26AB1"/>
    <w:rsid w:val="00C26CB9"/>
    <w:rsid w:val="00C26E03"/>
    <w:rsid w:val="00C26FA6"/>
    <w:rsid w:val="00C2770E"/>
    <w:rsid w:val="00C27CE2"/>
    <w:rsid w:val="00C3103C"/>
    <w:rsid w:val="00C31108"/>
    <w:rsid w:val="00C31DE0"/>
    <w:rsid w:val="00C32E00"/>
    <w:rsid w:val="00C33497"/>
    <w:rsid w:val="00C337D0"/>
    <w:rsid w:val="00C36232"/>
    <w:rsid w:val="00C365B2"/>
    <w:rsid w:val="00C36EAC"/>
    <w:rsid w:val="00C37414"/>
    <w:rsid w:val="00C37995"/>
    <w:rsid w:val="00C37DE2"/>
    <w:rsid w:val="00C44288"/>
    <w:rsid w:val="00C44FF7"/>
    <w:rsid w:val="00C45330"/>
    <w:rsid w:val="00C466D5"/>
    <w:rsid w:val="00C47174"/>
    <w:rsid w:val="00C510FD"/>
    <w:rsid w:val="00C516F4"/>
    <w:rsid w:val="00C518D7"/>
    <w:rsid w:val="00C51BAE"/>
    <w:rsid w:val="00C51F11"/>
    <w:rsid w:val="00C5317B"/>
    <w:rsid w:val="00C55264"/>
    <w:rsid w:val="00C55C17"/>
    <w:rsid w:val="00C5674A"/>
    <w:rsid w:val="00C574BB"/>
    <w:rsid w:val="00C579CE"/>
    <w:rsid w:val="00C605AB"/>
    <w:rsid w:val="00C60716"/>
    <w:rsid w:val="00C639D5"/>
    <w:rsid w:val="00C661D7"/>
    <w:rsid w:val="00C665A5"/>
    <w:rsid w:val="00C67CF1"/>
    <w:rsid w:val="00C71323"/>
    <w:rsid w:val="00C72EB0"/>
    <w:rsid w:val="00C73E7E"/>
    <w:rsid w:val="00C753D5"/>
    <w:rsid w:val="00C76787"/>
    <w:rsid w:val="00C7761F"/>
    <w:rsid w:val="00C80335"/>
    <w:rsid w:val="00C82F46"/>
    <w:rsid w:val="00C84187"/>
    <w:rsid w:val="00C85186"/>
    <w:rsid w:val="00C86A30"/>
    <w:rsid w:val="00C8710A"/>
    <w:rsid w:val="00C87EC6"/>
    <w:rsid w:val="00C91E60"/>
    <w:rsid w:val="00C92F93"/>
    <w:rsid w:val="00C94A9F"/>
    <w:rsid w:val="00C962FD"/>
    <w:rsid w:val="00C9684C"/>
    <w:rsid w:val="00C97D0A"/>
    <w:rsid w:val="00CA081D"/>
    <w:rsid w:val="00CA27EE"/>
    <w:rsid w:val="00CA3C24"/>
    <w:rsid w:val="00CA46C9"/>
    <w:rsid w:val="00CA5B4F"/>
    <w:rsid w:val="00CA6DDA"/>
    <w:rsid w:val="00CA72E8"/>
    <w:rsid w:val="00CA7DF8"/>
    <w:rsid w:val="00CB0BB7"/>
    <w:rsid w:val="00CB1704"/>
    <w:rsid w:val="00CB3C4C"/>
    <w:rsid w:val="00CB3CF2"/>
    <w:rsid w:val="00CB4438"/>
    <w:rsid w:val="00CB460D"/>
    <w:rsid w:val="00CB4A38"/>
    <w:rsid w:val="00CB51CB"/>
    <w:rsid w:val="00CB6B3C"/>
    <w:rsid w:val="00CB6EC9"/>
    <w:rsid w:val="00CB7372"/>
    <w:rsid w:val="00CB7D4F"/>
    <w:rsid w:val="00CC07FA"/>
    <w:rsid w:val="00CC09FE"/>
    <w:rsid w:val="00CC1F77"/>
    <w:rsid w:val="00CC266F"/>
    <w:rsid w:val="00CC385A"/>
    <w:rsid w:val="00CC3AA9"/>
    <w:rsid w:val="00CC481D"/>
    <w:rsid w:val="00CC6499"/>
    <w:rsid w:val="00CC71FD"/>
    <w:rsid w:val="00CD059E"/>
    <w:rsid w:val="00CD145D"/>
    <w:rsid w:val="00CD25AC"/>
    <w:rsid w:val="00CD2C5B"/>
    <w:rsid w:val="00CD3149"/>
    <w:rsid w:val="00CD3DFB"/>
    <w:rsid w:val="00CD3E0E"/>
    <w:rsid w:val="00CD6BEF"/>
    <w:rsid w:val="00CD71C3"/>
    <w:rsid w:val="00CD74FD"/>
    <w:rsid w:val="00CD7D2F"/>
    <w:rsid w:val="00CE014D"/>
    <w:rsid w:val="00CE1799"/>
    <w:rsid w:val="00CE55FE"/>
    <w:rsid w:val="00CE69F7"/>
    <w:rsid w:val="00CF17D1"/>
    <w:rsid w:val="00CF1D46"/>
    <w:rsid w:val="00CF3289"/>
    <w:rsid w:val="00CF4A85"/>
    <w:rsid w:val="00CF5EFC"/>
    <w:rsid w:val="00CF7F32"/>
    <w:rsid w:val="00D00594"/>
    <w:rsid w:val="00D0191B"/>
    <w:rsid w:val="00D024B8"/>
    <w:rsid w:val="00D02965"/>
    <w:rsid w:val="00D03965"/>
    <w:rsid w:val="00D03B7B"/>
    <w:rsid w:val="00D0430C"/>
    <w:rsid w:val="00D05605"/>
    <w:rsid w:val="00D05A4C"/>
    <w:rsid w:val="00D06FAD"/>
    <w:rsid w:val="00D1044C"/>
    <w:rsid w:val="00D15DD3"/>
    <w:rsid w:val="00D17060"/>
    <w:rsid w:val="00D20064"/>
    <w:rsid w:val="00D2029C"/>
    <w:rsid w:val="00D207E3"/>
    <w:rsid w:val="00D21822"/>
    <w:rsid w:val="00D21BB9"/>
    <w:rsid w:val="00D22C25"/>
    <w:rsid w:val="00D3084E"/>
    <w:rsid w:val="00D324C0"/>
    <w:rsid w:val="00D328AE"/>
    <w:rsid w:val="00D336D2"/>
    <w:rsid w:val="00D34242"/>
    <w:rsid w:val="00D34A5D"/>
    <w:rsid w:val="00D35D91"/>
    <w:rsid w:val="00D36236"/>
    <w:rsid w:val="00D3683C"/>
    <w:rsid w:val="00D36CA1"/>
    <w:rsid w:val="00D37090"/>
    <w:rsid w:val="00D37623"/>
    <w:rsid w:val="00D4082A"/>
    <w:rsid w:val="00D40E17"/>
    <w:rsid w:val="00D41604"/>
    <w:rsid w:val="00D43447"/>
    <w:rsid w:val="00D44DBE"/>
    <w:rsid w:val="00D45373"/>
    <w:rsid w:val="00D4729D"/>
    <w:rsid w:val="00D50EEF"/>
    <w:rsid w:val="00D5139E"/>
    <w:rsid w:val="00D514E1"/>
    <w:rsid w:val="00D52452"/>
    <w:rsid w:val="00D52753"/>
    <w:rsid w:val="00D52B09"/>
    <w:rsid w:val="00D52D36"/>
    <w:rsid w:val="00D54302"/>
    <w:rsid w:val="00D54E26"/>
    <w:rsid w:val="00D55559"/>
    <w:rsid w:val="00D606CA"/>
    <w:rsid w:val="00D61221"/>
    <w:rsid w:val="00D61498"/>
    <w:rsid w:val="00D6180A"/>
    <w:rsid w:val="00D63091"/>
    <w:rsid w:val="00D633A4"/>
    <w:rsid w:val="00D63D06"/>
    <w:rsid w:val="00D64CA3"/>
    <w:rsid w:val="00D66496"/>
    <w:rsid w:val="00D66854"/>
    <w:rsid w:val="00D72F4E"/>
    <w:rsid w:val="00D734AE"/>
    <w:rsid w:val="00D74F99"/>
    <w:rsid w:val="00D75012"/>
    <w:rsid w:val="00D81126"/>
    <w:rsid w:val="00D8214F"/>
    <w:rsid w:val="00D82DB3"/>
    <w:rsid w:val="00D85C9D"/>
    <w:rsid w:val="00D86843"/>
    <w:rsid w:val="00D86B1D"/>
    <w:rsid w:val="00D8703D"/>
    <w:rsid w:val="00D87643"/>
    <w:rsid w:val="00D9330E"/>
    <w:rsid w:val="00D942EC"/>
    <w:rsid w:val="00D96FD4"/>
    <w:rsid w:val="00DA14B2"/>
    <w:rsid w:val="00DA266E"/>
    <w:rsid w:val="00DA271B"/>
    <w:rsid w:val="00DA291E"/>
    <w:rsid w:val="00DA2F1F"/>
    <w:rsid w:val="00DA3F35"/>
    <w:rsid w:val="00DA46C3"/>
    <w:rsid w:val="00DA6178"/>
    <w:rsid w:val="00DA6ED3"/>
    <w:rsid w:val="00DA73CC"/>
    <w:rsid w:val="00DB01B9"/>
    <w:rsid w:val="00DB1178"/>
    <w:rsid w:val="00DB1469"/>
    <w:rsid w:val="00DB25C9"/>
    <w:rsid w:val="00DB343E"/>
    <w:rsid w:val="00DB3A18"/>
    <w:rsid w:val="00DB71A6"/>
    <w:rsid w:val="00DB7B10"/>
    <w:rsid w:val="00DB7C12"/>
    <w:rsid w:val="00DC13D0"/>
    <w:rsid w:val="00DC1A87"/>
    <w:rsid w:val="00DC1FCB"/>
    <w:rsid w:val="00DC280F"/>
    <w:rsid w:val="00DC4A3F"/>
    <w:rsid w:val="00DC5857"/>
    <w:rsid w:val="00DC757C"/>
    <w:rsid w:val="00DD119A"/>
    <w:rsid w:val="00DD1939"/>
    <w:rsid w:val="00DD27C1"/>
    <w:rsid w:val="00DD2C8E"/>
    <w:rsid w:val="00DD34B1"/>
    <w:rsid w:val="00DD564F"/>
    <w:rsid w:val="00DD5939"/>
    <w:rsid w:val="00DD7459"/>
    <w:rsid w:val="00DD74C9"/>
    <w:rsid w:val="00DE08FB"/>
    <w:rsid w:val="00DE0A4F"/>
    <w:rsid w:val="00DE142D"/>
    <w:rsid w:val="00DE26A0"/>
    <w:rsid w:val="00DE284C"/>
    <w:rsid w:val="00DE3087"/>
    <w:rsid w:val="00DE3DB7"/>
    <w:rsid w:val="00DE4AC7"/>
    <w:rsid w:val="00DE627D"/>
    <w:rsid w:val="00DE6CB8"/>
    <w:rsid w:val="00DE7422"/>
    <w:rsid w:val="00DF1645"/>
    <w:rsid w:val="00DF2500"/>
    <w:rsid w:val="00DF32B9"/>
    <w:rsid w:val="00DF4017"/>
    <w:rsid w:val="00DF4E15"/>
    <w:rsid w:val="00DF5EDE"/>
    <w:rsid w:val="00E004F0"/>
    <w:rsid w:val="00E014B4"/>
    <w:rsid w:val="00E01A12"/>
    <w:rsid w:val="00E020E4"/>
    <w:rsid w:val="00E0277F"/>
    <w:rsid w:val="00E05861"/>
    <w:rsid w:val="00E07749"/>
    <w:rsid w:val="00E1043E"/>
    <w:rsid w:val="00E1210D"/>
    <w:rsid w:val="00E12354"/>
    <w:rsid w:val="00E13836"/>
    <w:rsid w:val="00E16925"/>
    <w:rsid w:val="00E20A42"/>
    <w:rsid w:val="00E21981"/>
    <w:rsid w:val="00E21ABD"/>
    <w:rsid w:val="00E22487"/>
    <w:rsid w:val="00E2491E"/>
    <w:rsid w:val="00E26268"/>
    <w:rsid w:val="00E26ADA"/>
    <w:rsid w:val="00E27306"/>
    <w:rsid w:val="00E278F4"/>
    <w:rsid w:val="00E31D41"/>
    <w:rsid w:val="00E32FA7"/>
    <w:rsid w:val="00E33274"/>
    <w:rsid w:val="00E34E40"/>
    <w:rsid w:val="00E35365"/>
    <w:rsid w:val="00E354ED"/>
    <w:rsid w:val="00E35AE9"/>
    <w:rsid w:val="00E366F8"/>
    <w:rsid w:val="00E378A4"/>
    <w:rsid w:val="00E408CA"/>
    <w:rsid w:val="00E427AE"/>
    <w:rsid w:val="00E44048"/>
    <w:rsid w:val="00E44054"/>
    <w:rsid w:val="00E45C1A"/>
    <w:rsid w:val="00E46E2C"/>
    <w:rsid w:val="00E47735"/>
    <w:rsid w:val="00E478F6"/>
    <w:rsid w:val="00E47D62"/>
    <w:rsid w:val="00E5053E"/>
    <w:rsid w:val="00E54231"/>
    <w:rsid w:val="00E551D0"/>
    <w:rsid w:val="00E55749"/>
    <w:rsid w:val="00E55A83"/>
    <w:rsid w:val="00E56564"/>
    <w:rsid w:val="00E56D56"/>
    <w:rsid w:val="00E57173"/>
    <w:rsid w:val="00E579F3"/>
    <w:rsid w:val="00E601FC"/>
    <w:rsid w:val="00E605D1"/>
    <w:rsid w:val="00E60687"/>
    <w:rsid w:val="00E61659"/>
    <w:rsid w:val="00E6242E"/>
    <w:rsid w:val="00E638CD"/>
    <w:rsid w:val="00E63A01"/>
    <w:rsid w:val="00E64C3A"/>
    <w:rsid w:val="00E64FF5"/>
    <w:rsid w:val="00E67479"/>
    <w:rsid w:val="00E674B3"/>
    <w:rsid w:val="00E70C2F"/>
    <w:rsid w:val="00E74B33"/>
    <w:rsid w:val="00E75227"/>
    <w:rsid w:val="00E758AD"/>
    <w:rsid w:val="00E76C6E"/>
    <w:rsid w:val="00E77B71"/>
    <w:rsid w:val="00E8263B"/>
    <w:rsid w:val="00E83889"/>
    <w:rsid w:val="00E83E0A"/>
    <w:rsid w:val="00E845E8"/>
    <w:rsid w:val="00E84C56"/>
    <w:rsid w:val="00E8557B"/>
    <w:rsid w:val="00E869DC"/>
    <w:rsid w:val="00E86ACA"/>
    <w:rsid w:val="00E87D63"/>
    <w:rsid w:val="00E90FEE"/>
    <w:rsid w:val="00E918FB"/>
    <w:rsid w:val="00E928FE"/>
    <w:rsid w:val="00E949E0"/>
    <w:rsid w:val="00E94BE9"/>
    <w:rsid w:val="00E95A56"/>
    <w:rsid w:val="00E95DC0"/>
    <w:rsid w:val="00E97743"/>
    <w:rsid w:val="00EA02AB"/>
    <w:rsid w:val="00EA0360"/>
    <w:rsid w:val="00EA0B0C"/>
    <w:rsid w:val="00EA11F4"/>
    <w:rsid w:val="00EA3210"/>
    <w:rsid w:val="00EB2373"/>
    <w:rsid w:val="00EB3ED1"/>
    <w:rsid w:val="00EB4715"/>
    <w:rsid w:val="00EB49E6"/>
    <w:rsid w:val="00EB551C"/>
    <w:rsid w:val="00EB573E"/>
    <w:rsid w:val="00EB5E16"/>
    <w:rsid w:val="00EC0744"/>
    <w:rsid w:val="00EC2915"/>
    <w:rsid w:val="00EC3BD4"/>
    <w:rsid w:val="00EC3DFB"/>
    <w:rsid w:val="00EC4AF1"/>
    <w:rsid w:val="00EC5CA4"/>
    <w:rsid w:val="00EC7DF3"/>
    <w:rsid w:val="00ED0D3D"/>
    <w:rsid w:val="00ED1A02"/>
    <w:rsid w:val="00ED49F9"/>
    <w:rsid w:val="00ED6687"/>
    <w:rsid w:val="00ED67F2"/>
    <w:rsid w:val="00ED77B7"/>
    <w:rsid w:val="00EE0DC8"/>
    <w:rsid w:val="00EE2236"/>
    <w:rsid w:val="00EE3197"/>
    <w:rsid w:val="00EE3F02"/>
    <w:rsid w:val="00EE3F04"/>
    <w:rsid w:val="00EE5150"/>
    <w:rsid w:val="00EE66B8"/>
    <w:rsid w:val="00EE6725"/>
    <w:rsid w:val="00EE7686"/>
    <w:rsid w:val="00EE77B6"/>
    <w:rsid w:val="00EF1108"/>
    <w:rsid w:val="00EF1655"/>
    <w:rsid w:val="00EF1EC3"/>
    <w:rsid w:val="00EF4B13"/>
    <w:rsid w:val="00F00A64"/>
    <w:rsid w:val="00F0123C"/>
    <w:rsid w:val="00F012B9"/>
    <w:rsid w:val="00F018D4"/>
    <w:rsid w:val="00F02759"/>
    <w:rsid w:val="00F06F19"/>
    <w:rsid w:val="00F07B6E"/>
    <w:rsid w:val="00F115FD"/>
    <w:rsid w:val="00F14E4B"/>
    <w:rsid w:val="00F160F4"/>
    <w:rsid w:val="00F220E3"/>
    <w:rsid w:val="00F2353E"/>
    <w:rsid w:val="00F23800"/>
    <w:rsid w:val="00F2391A"/>
    <w:rsid w:val="00F2540B"/>
    <w:rsid w:val="00F2675D"/>
    <w:rsid w:val="00F27289"/>
    <w:rsid w:val="00F40ABF"/>
    <w:rsid w:val="00F421EA"/>
    <w:rsid w:val="00F42CBA"/>
    <w:rsid w:val="00F431BC"/>
    <w:rsid w:val="00F45704"/>
    <w:rsid w:val="00F4571E"/>
    <w:rsid w:val="00F45BAE"/>
    <w:rsid w:val="00F46604"/>
    <w:rsid w:val="00F46E88"/>
    <w:rsid w:val="00F4706B"/>
    <w:rsid w:val="00F5105E"/>
    <w:rsid w:val="00F51527"/>
    <w:rsid w:val="00F53E31"/>
    <w:rsid w:val="00F5687F"/>
    <w:rsid w:val="00F56A42"/>
    <w:rsid w:val="00F574B0"/>
    <w:rsid w:val="00F57593"/>
    <w:rsid w:val="00F57B90"/>
    <w:rsid w:val="00F60140"/>
    <w:rsid w:val="00F6164C"/>
    <w:rsid w:val="00F61F48"/>
    <w:rsid w:val="00F62D47"/>
    <w:rsid w:val="00F62FF8"/>
    <w:rsid w:val="00F63578"/>
    <w:rsid w:val="00F63D76"/>
    <w:rsid w:val="00F70FBA"/>
    <w:rsid w:val="00F711D5"/>
    <w:rsid w:val="00F71501"/>
    <w:rsid w:val="00F7240A"/>
    <w:rsid w:val="00F76717"/>
    <w:rsid w:val="00F77DC2"/>
    <w:rsid w:val="00F850C5"/>
    <w:rsid w:val="00F854E3"/>
    <w:rsid w:val="00F86E1D"/>
    <w:rsid w:val="00F947BD"/>
    <w:rsid w:val="00F961A2"/>
    <w:rsid w:val="00F97058"/>
    <w:rsid w:val="00F97A0E"/>
    <w:rsid w:val="00FA1FD6"/>
    <w:rsid w:val="00FA2E88"/>
    <w:rsid w:val="00FA518D"/>
    <w:rsid w:val="00FA55F6"/>
    <w:rsid w:val="00FA5846"/>
    <w:rsid w:val="00FA5E95"/>
    <w:rsid w:val="00FA7F84"/>
    <w:rsid w:val="00FB0043"/>
    <w:rsid w:val="00FB0CEF"/>
    <w:rsid w:val="00FB3447"/>
    <w:rsid w:val="00FB4238"/>
    <w:rsid w:val="00FB63FF"/>
    <w:rsid w:val="00FB7679"/>
    <w:rsid w:val="00FB781D"/>
    <w:rsid w:val="00FC131E"/>
    <w:rsid w:val="00FC2471"/>
    <w:rsid w:val="00FC265B"/>
    <w:rsid w:val="00FC5EC3"/>
    <w:rsid w:val="00FC60AA"/>
    <w:rsid w:val="00FC7050"/>
    <w:rsid w:val="00FC72A0"/>
    <w:rsid w:val="00FD0841"/>
    <w:rsid w:val="00FD0A3E"/>
    <w:rsid w:val="00FD19BC"/>
    <w:rsid w:val="00FD2F14"/>
    <w:rsid w:val="00FD3254"/>
    <w:rsid w:val="00FD3DA3"/>
    <w:rsid w:val="00FD46C0"/>
    <w:rsid w:val="00FD4DA7"/>
    <w:rsid w:val="00FD5BA0"/>
    <w:rsid w:val="00FD61E3"/>
    <w:rsid w:val="00FD6D95"/>
    <w:rsid w:val="00FE003E"/>
    <w:rsid w:val="00FE0EA2"/>
    <w:rsid w:val="00FE19BE"/>
    <w:rsid w:val="00FE2249"/>
    <w:rsid w:val="00FE2D08"/>
    <w:rsid w:val="00FE5997"/>
    <w:rsid w:val="00FE6FA4"/>
    <w:rsid w:val="00FE7202"/>
    <w:rsid w:val="00FE791B"/>
    <w:rsid w:val="00FF03D5"/>
    <w:rsid w:val="00FF1329"/>
    <w:rsid w:val="00FF279E"/>
    <w:rsid w:val="00FF5568"/>
    <w:rsid w:val="0435ABA5"/>
    <w:rsid w:val="0A281FF0"/>
    <w:rsid w:val="0C4B5027"/>
    <w:rsid w:val="100A8432"/>
    <w:rsid w:val="1069BF2B"/>
    <w:rsid w:val="126D8E87"/>
    <w:rsid w:val="131715DB"/>
    <w:rsid w:val="13C32E44"/>
    <w:rsid w:val="140ECEEF"/>
    <w:rsid w:val="1E3CF01A"/>
    <w:rsid w:val="1E4F10C0"/>
    <w:rsid w:val="20E0097F"/>
    <w:rsid w:val="21D7979A"/>
    <w:rsid w:val="22268080"/>
    <w:rsid w:val="27B49C2F"/>
    <w:rsid w:val="29041695"/>
    <w:rsid w:val="2B3DE066"/>
    <w:rsid w:val="2B65F69A"/>
    <w:rsid w:val="31416ACC"/>
    <w:rsid w:val="3898B54E"/>
    <w:rsid w:val="40C73FBC"/>
    <w:rsid w:val="419953F2"/>
    <w:rsid w:val="43D082B0"/>
    <w:rsid w:val="4447ECFC"/>
    <w:rsid w:val="477F8DBE"/>
    <w:rsid w:val="4B79C439"/>
    <w:rsid w:val="4EAF6963"/>
    <w:rsid w:val="52DCCBEE"/>
    <w:rsid w:val="53B4E5F6"/>
    <w:rsid w:val="53D48EF8"/>
    <w:rsid w:val="57B12E83"/>
    <w:rsid w:val="5B66ED74"/>
    <w:rsid w:val="60DAE22E"/>
    <w:rsid w:val="62630345"/>
    <w:rsid w:val="647D3FC5"/>
    <w:rsid w:val="67C096C5"/>
    <w:rsid w:val="690F2C1B"/>
    <w:rsid w:val="6B425343"/>
    <w:rsid w:val="6BE36934"/>
    <w:rsid w:val="70D84530"/>
    <w:rsid w:val="76792D75"/>
    <w:rsid w:val="780890FD"/>
    <w:rsid w:val="78E248BD"/>
    <w:rsid w:val="7B25B923"/>
    <w:rsid w:val="7EFA9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7953D3"/>
  <w15:chartTrackingRefBased/>
  <w15:docId w15:val="{38317FBC-076D-4BFF-9615-94905774F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A55F6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  <w:style w:type="paragraph" w:styleId="Nzev">
    <w:name w:val="Title"/>
    <w:basedOn w:val="Normln"/>
    <w:next w:val="Normln"/>
    <w:link w:val="NzevChar"/>
    <w:uiPriority w:val="10"/>
    <w:qFormat/>
    <w:rsid w:val="00995A63"/>
    <w:pPr>
      <w:spacing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995A63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995A63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PodnadpisChar">
    <w:name w:val="Podnadpis Char"/>
    <w:basedOn w:val="Standardnpsmoodstavce"/>
    <w:link w:val="Podnadpis"/>
    <w:uiPriority w:val="11"/>
    <w:rsid w:val="00995A63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0E2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color w:val="auto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0E23CF"/>
    <w:rPr>
      <w:rFonts w:ascii="Courier New" w:eastAsia="Times New Roman" w:hAnsi="Courier New" w:cs="Courier New"/>
      <w:lang w:val="cs-CZ" w:eastAsia="cs-CZ"/>
    </w:rPr>
  </w:style>
  <w:style w:type="character" w:customStyle="1" w:styleId="cm">
    <w:name w:val="cm"/>
    <w:basedOn w:val="Standardnpsmoodstavce"/>
    <w:rsid w:val="000E23CF"/>
  </w:style>
  <w:style w:type="character" w:customStyle="1" w:styleId="n">
    <w:name w:val="n"/>
    <w:basedOn w:val="Standardnpsmoodstavce"/>
    <w:rsid w:val="000E23CF"/>
  </w:style>
  <w:style w:type="character" w:customStyle="1" w:styleId="w">
    <w:name w:val="w"/>
    <w:basedOn w:val="Standardnpsmoodstavce"/>
    <w:rsid w:val="000E23CF"/>
  </w:style>
  <w:style w:type="character" w:customStyle="1" w:styleId="o">
    <w:name w:val="o"/>
    <w:basedOn w:val="Standardnpsmoodstavce"/>
    <w:rsid w:val="000E23CF"/>
  </w:style>
  <w:style w:type="character" w:customStyle="1" w:styleId="p">
    <w:name w:val="p"/>
    <w:basedOn w:val="Standardnpsmoodstavce"/>
    <w:rsid w:val="000E23CF"/>
  </w:style>
  <w:style w:type="character" w:customStyle="1" w:styleId="k">
    <w:name w:val="k"/>
    <w:basedOn w:val="Standardnpsmoodstavce"/>
    <w:rsid w:val="000E23CF"/>
  </w:style>
  <w:style w:type="character" w:customStyle="1" w:styleId="mi">
    <w:name w:val="mi"/>
    <w:basedOn w:val="Standardnpsmoodstavce"/>
    <w:rsid w:val="000E23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0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7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dspace.vut.cz/server/api/core/bitstreams/edd71e7b-9081-4fd2-bf07-58a52becd79d/content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en.wikipedia.org/wiki/Discrete_syste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classroom.google.com/u/1/w/NjMzNTA4MTA1MDE0/t/al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hyperlink" Target="https://skola.hellebrand.cz/text1011/mch/diskretni_rizeni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3181F12EEF9A4FA4647220A2156629" ma:contentTypeVersion="9" ma:contentTypeDescription="Vytvoří nový dokument" ma:contentTypeScope="" ma:versionID="2207a0a1f57de8b90690ef02e0c98e56">
  <xsd:schema xmlns:xsd="http://www.w3.org/2001/XMLSchema" xmlns:xs="http://www.w3.org/2001/XMLSchema" xmlns:p="http://schemas.microsoft.com/office/2006/metadata/properties" xmlns:ns3="d1f2a542-7841-48e2-97b5-901c3ec9a7d3" xmlns:ns4="fd16f728-0cc3-4b4c-b753-bbd4692628f5" targetNamespace="http://schemas.microsoft.com/office/2006/metadata/properties" ma:root="true" ma:fieldsID="3c9a6a00050ff7f1492b1cae64d73de6" ns3:_="" ns4:_="">
    <xsd:import namespace="d1f2a542-7841-48e2-97b5-901c3ec9a7d3"/>
    <xsd:import namespace="fd16f728-0cc3-4b4c-b753-bbd4692628f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2a542-7841-48e2-97b5-901c3ec9a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16f728-0cc3-4b4c-b753-bbd4692628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f2a542-7841-48e2-97b5-901c3ec9a7d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7EA03-2100-4D83-AF61-9B1E835E14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f2a542-7841-48e2-97b5-901c3ec9a7d3"/>
    <ds:schemaRef ds:uri="fd16f728-0cc3-4b4c-b753-bbd469262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  <ds:schemaRef ds:uri="d1f2a542-7841-48e2-97b5-901c3ec9a7d3"/>
  </ds:schemaRefs>
</ds:datastoreItem>
</file>

<file path=customXml/itemProps4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mps-template.dot</Template>
  <TotalTime>4865</TotalTime>
  <Pages>6</Pages>
  <Words>740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druh příspěvku (článek</vt:lpstr>
    </vt:vector>
  </TitlesOfParts>
  <Company/>
  <LinksUpToDate>false</LinksUpToDate>
  <CharactersWithSpaces>5096</CharactersWithSpaces>
  <SharedDoc>false</SharedDoc>
  <HLinks>
    <vt:vector size="18" baseType="variant">
      <vt:variant>
        <vt:i4>3539035</vt:i4>
      </vt:variant>
      <vt:variant>
        <vt:i4>6</vt:i4>
      </vt:variant>
      <vt:variant>
        <vt:i4>0</vt:i4>
      </vt:variant>
      <vt:variant>
        <vt:i4>5</vt:i4>
      </vt:variant>
      <vt:variant>
        <vt:lpwstr>mailto:jaryjo22@sps-prosek.cz</vt:lpwstr>
      </vt:variant>
      <vt:variant>
        <vt:lpwstr/>
      </vt:variant>
      <vt:variant>
        <vt:i4>6422537</vt:i4>
      </vt:variant>
      <vt:variant>
        <vt:i4>3</vt:i4>
      </vt:variant>
      <vt:variant>
        <vt:i4>0</vt:i4>
      </vt:variant>
      <vt:variant>
        <vt:i4>5</vt:i4>
      </vt:variant>
      <vt:variant>
        <vt:lpwstr>mailto:simacma22@sps-prosek.cz</vt:lpwstr>
      </vt:variant>
      <vt:variant>
        <vt:lpwstr/>
      </vt:variant>
      <vt:variant>
        <vt:i4>6881311</vt:i4>
      </vt:variant>
      <vt:variant>
        <vt:i4>0</vt:i4>
      </vt:variant>
      <vt:variant>
        <vt:i4>0</vt:i4>
      </vt:variant>
      <vt:variant>
        <vt:i4>5</vt:i4>
      </vt:variant>
      <vt:variant>
        <vt:lpwstr>mailto:popovsa22@sps-prosek.cz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Popov Savva</cp:lastModifiedBy>
  <cp:revision>694</cp:revision>
  <cp:lastPrinted>2026-02-17T09:26:00Z</cp:lastPrinted>
  <dcterms:created xsi:type="dcterms:W3CDTF">2026-04-28T17:31:00Z</dcterms:created>
  <dcterms:modified xsi:type="dcterms:W3CDTF">2026-05-17T10:22:00Z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0x010100823181F12EEF9A4FA4647220A2156629</vt:lpwstr>
  </property>
</Properties>
</file>