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9F851" w14:textId="5ED44EEB" w:rsidR="00236486" w:rsidRPr="005659F1" w:rsidRDefault="00976235" w:rsidP="005659F1">
      <w:pPr>
        <w:jc w:val="center"/>
        <w:rPr>
          <w:b/>
          <w:sz w:val="24"/>
        </w:rPr>
      </w:pPr>
      <w:r w:rsidRPr="005659F1">
        <w:rPr>
          <w:b/>
          <w:sz w:val="24"/>
        </w:rPr>
        <w:t xml:space="preserve">Požadavky dokumentace </w:t>
      </w:r>
      <w:r w:rsidR="00C4547B">
        <w:rPr>
          <w:b/>
          <w:sz w:val="24"/>
        </w:rPr>
        <w:t>výroby plošného spoje, osazení a oživení</w:t>
      </w:r>
      <w:r w:rsidRPr="005659F1">
        <w:rPr>
          <w:b/>
          <w:sz w:val="24"/>
        </w:rPr>
        <w:t>.</w:t>
      </w:r>
    </w:p>
    <w:p w14:paraId="63D8041B" w14:textId="77777777" w:rsidR="00976235" w:rsidRDefault="00976235">
      <w:r>
        <w:t>Co vše by měla dokumentace obsahovat:</w:t>
      </w:r>
    </w:p>
    <w:p w14:paraId="712260FD" w14:textId="77777777" w:rsidR="00976235" w:rsidRPr="00976235" w:rsidRDefault="00976235" w:rsidP="00976235">
      <w:pPr>
        <w:pStyle w:val="Odstavecseseznamem"/>
        <w:numPr>
          <w:ilvl w:val="0"/>
          <w:numId w:val="1"/>
        </w:numPr>
      </w:pPr>
      <w:r>
        <w:rPr>
          <w:b/>
        </w:rPr>
        <w:t>Název p</w:t>
      </w:r>
      <w:r w:rsidRPr="00976235">
        <w:rPr>
          <w:b/>
        </w:rPr>
        <w:t>ráce, autora</w:t>
      </w:r>
    </w:p>
    <w:p w14:paraId="4EEFBA4D" w14:textId="77777777" w:rsidR="00976235" w:rsidRDefault="00976235" w:rsidP="00976235">
      <w:pPr>
        <w:pStyle w:val="Odstavecseseznamem"/>
        <w:numPr>
          <w:ilvl w:val="0"/>
          <w:numId w:val="1"/>
        </w:numPr>
      </w:pPr>
      <w:r>
        <w:t xml:space="preserve">Stručnější </w:t>
      </w:r>
      <w:r w:rsidRPr="00976235">
        <w:rPr>
          <w:b/>
        </w:rPr>
        <w:t>popis funkce</w:t>
      </w:r>
      <w:r>
        <w:t xml:space="preserve"> navrhovaného plošného spoje.</w:t>
      </w:r>
    </w:p>
    <w:p w14:paraId="5DCB077E" w14:textId="77777777" w:rsidR="00976235" w:rsidRDefault="00976235" w:rsidP="00976235">
      <w:pPr>
        <w:pStyle w:val="Odstavecseseznamem"/>
        <w:numPr>
          <w:ilvl w:val="0"/>
          <w:numId w:val="1"/>
        </w:numPr>
      </w:pPr>
      <w:r w:rsidRPr="00976235">
        <w:rPr>
          <w:b/>
        </w:rPr>
        <w:t>Blokové schéma</w:t>
      </w:r>
      <w:r>
        <w:t xml:space="preserve"> k přiblížení funkce daného plošného spoje.</w:t>
      </w:r>
    </w:p>
    <w:p w14:paraId="50EB5FB6" w14:textId="77777777" w:rsidR="00976235" w:rsidRDefault="00976235" w:rsidP="00976235">
      <w:pPr>
        <w:pStyle w:val="Odstavecseseznamem"/>
        <w:numPr>
          <w:ilvl w:val="0"/>
          <w:numId w:val="1"/>
        </w:numPr>
      </w:pPr>
      <w:r>
        <w:t xml:space="preserve">Přiložené </w:t>
      </w:r>
      <w:r w:rsidRPr="00976235">
        <w:rPr>
          <w:b/>
        </w:rPr>
        <w:t>schéma zapojení</w:t>
      </w:r>
      <w:r>
        <w:t xml:space="preserve"> jednotlivých komponentů s označením a typem </w:t>
      </w:r>
      <w:r w:rsidR="00EA1581">
        <w:t>použitých</w:t>
      </w:r>
      <w:r>
        <w:t xml:space="preserve"> součást</w:t>
      </w:r>
      <w:r w:rsidR="00EA1581">
        <w:t>ek</w:t>
      </w:r>
      <w:r>
        <w:t>, popsání jednotlivých vstupů/výstupů/pinů/napájecích svorek/apod.</w:t>
      </w:r>
      <w:r w:rsidR="007F5B3B">
        <w:t xml:space="preserve"> Jednotlivé popisy ideálně z jedné strany čtení, max. však dvě. Jakékoliv popisy/texty se nepřekrývají, nezasahují do spojů či součástek a hlavně nechybí.</w:t>
      </w:r>
    </w:p>
    <w:p w14:paraId="70C3BB61" w14:textId="77777777" w:rsidR="00976235" w:rsidRDefault="007F5B3B" w:rsidP="00976235">
      <w:pPr>
        <w:pStyle w:val="Odstavecseseznamem"/>
        <w:numPr>
          <w:ilvl w:val="0"/>
          <w:numId w:val="1"/>
        </w:numPr>
      </w:pPr>
      <w:r w:rsidRPr="007F5B3B">
        <w:rPr>
          <w:b/>
        </w:rPr>
        <w:t>Seznam součástek</w:t>
      </w:r>
      <w:r>
        <w:t xml:space="preserve">, všech použitých komponentů, skutečné typy pro nákup. Použít např. tme.cz </w:t>
      </w:r>
    </w:p>
    <w:p w14:paraId="1FF87885" w14:textId="77777777" w:rsidR="007F5B3B" w:rsidRDefault="007F5B3B" w:rsidP="00976235">
      <w:pPr>
        <w:pStyle w:val="Odstavecseseznamem"/>
        <w:numPr>
          <w:ilvl w:val="0"/>
          <w:numId w:val="1"/>
        </w:numPr>
      </w:pPr>
      <w:r>
        <w:t xml:space="preserve">Návrh plošného spoje ze strany součástek. </w:t>
      </w:r>
      <w:r w:rsidRPr="007F5B3B">
        <w:rPr>
          <w:b/>
        </w:rPr>
        <w:t>Osazovací plán</w:t>
      </w:r>
      <w:r w:rsidR="006975D1">
        <w:t xml:space="preserve"> s </w:t>
      </w:r>
      <w:r>
        <w:t>označení</w:t>
      </w:r>
      <w:r w:rsidR="006975D1">
        <w:t>m</w:t>
      </w:r>
      <w:r>
        <w:t xml:space="preserve"> součástek. Jednotlivé popisy </w:t>
      </w:r>
      <w:r w:rsidR="004C4421">
        <w:t>se nepřekrývají aneb</w:t>
      </w:r>
      <w:r>
        <w:t xml:space="preserve"> </w:t>
      </w:r>
      <w:r w:rsidR="006975D1">
        <w:t>jsou čitelnými ideálně z jednoho směru čtení, max.  však 2.</w:t>
      </w:r>
      <w:r w:rsidR="00CF2957">
        <w:t xml:space="preserve"> V případě oboustranného plošného spoje osazovací plán obou stran.</w:t>
      </w:r>
    </w:p>
    <w:p w14:paraId="1A343899" w14:textId="5B6D186B" w:rsidR="005659F1" w:rsidRDefault="005659F1" w:rsidP="00976235">
      <w:pPr>
        <w:pStyle w:val="Odstavecseseznamem"/>
        <w:numPr>
          <w:ilvl w:val="0"/>
          <w:numId w:val="1"/>
        </w:numPr>
      </w:pPr>
      <w:r w:rsidRPr="005659F1">
        <w:rPr>
          <w:b/>
        </w:rPr>
        <w:t>Definované rozměry</w:t>
      </w:r>
      <w:r>
        <w:t xml:space="preserve"> plošného spoje v</w:t>
      </w:r>
      <w:r w:rsidR="006E0BDE">
        <w:t> </w:t>
      </w:r>
      <w:r>
        <w:t>milimetrech</w:t>
      </w:r>
      <w:r w:rsidR="006E0BDE">
        <w:t xml:space="preserve"> </w:t>
      </w:r>
      <w:r w:rsidR="006F1D4E">
        <w:t xml:space="preserve">na desetiny </w:t>
      </w:r>
      <w:proofErr w:type="gramStart"/>
      <w:r w:rsidR="006F1D4E">
        <w:t xml:space="preserve">maximálně  </w:t>
      </w:r>
      <w:r w:rsidR="00C4547B">
        <w:t>sudé</w:t>
      </w:r>
      <w:proofErr w:type="gramEnd"/>
      <w:r w:rsidR="00C4547B">
        <w:t xml:space="preserve"> </w:t>
      </w:r>
      <w:r w:rsidR="006F1D4E">
        <w:t xml:space="preserve">setiny, </w:t>
      </w:r>
      <w:r w:rsidR="006E0BDE">
        <w:t xml:space="preserve">včetně míst pro uchycení, použitých chladičů či jiných </w:t>
      </w:r>
      <w:r w:rsidR="006F1D4E">
        <w:t xml:space="preserve">potřebných </w:t>
      </w:r>
      <w:r w:rsidR="006E0BDE">
        <w:t>mechanických komponentů a podobně.</w:t>
      </w:r>
    </w:p>
    <w:p w14:paraId="606BF47C" w14:textId="77777777" w:rsidR="007F5B3B" w:rsidRDefault="007F5B3B" w:rsidP="00976235">
      <w:pPr>
        <w:pStyle w:val="Odstavecseseznamem"/>
        <w:numPr>
          <w:ilvl w:val="0"/>
          <w:numId w:val="1"/>
        </w:numPr>
      </w:pPr>
      <w:r w:rsidRPr="005659F1">
        <w:rPr>
          <w:b/>
        </w:rPr>
        <w:t>Návrh plošného spoje ze strany pájení</w:t>
      </w:r>
      <w:r>
        <w:t xml:space="preserve"> potřebný pro výrobu</w:t>
      </w:r>
      <w:r w:rsidR="005659F1">
        <w:t xml:space="preserve"> s názvem práce a příjmením autora. </w:t>
      </w:r>
    </w:p>
    <w:p w14:paraId="288F2E03" w14:textId="77777777" w:rsidR="006975D1" w:rsidRDefault="004C4421" w:rsidP="004C4421">
      <w:pPr>
        <w:pStyle w:val="Odstavecseseznamem"/>
        <w:numPr>
          <w:ilvl w:val="0"/>
          <w:numId w:val="2"/>
        </w:numPr>
      </w:pPr>
      <w:r>
        <w:t>Pro dokumentaci (cesty spojů jsou černé</w:t>
      </w:r>
      <w:r w:rsidR="005010E5">
        <w:t>)</w:t>
      </w:r>
    </w:p>
    <w:p w14:paraId="17E4F153" w14:textId="77777777" w:rsidR="00CF2957" w:rsidRDefault="004C4421" w:rsidP="00CF2957">
      <w:pPr>
        <w:pStyle w:val="Odstavecseseznamem"/>
        <w:numPr>
          <w:ilvl w:val="0"/>
          <w:numId w:val="2"/>
        </w:numPr>
      </w:pPr>
      <w:r>
        <w:t>Pro výrobu</w:t>
      </w:r>
      <w:r w:rsidR="005010E5">
        <w:t xml:space="preserve"> (negativní aneb cesty jsou bílé/průhledné)</w:t>
      </w:r>
    </w:p>
    <w:p w14:paraId="450AB486" w14:textId="51AF88D7" w:rsidR="00CF2957" w:rsidRDefault="00CF2957" w:rsidP="00CF2957">
      <w:pPr>
        <w:pStyle w:val="Odstavecseseznamem"/>
        <w:ind w:left="1080" w:firstLine="336"/>
        <w:rPr>
          <w:i/>
        </w:rPr>
      </w:pPr>
      <w:r w:rsidRPr="00CF2957">
        <w:rPr>
          <w:i/>
        </w:rPr>
        <w:t>V případě použití oboustranného plošného spoje nutné obě strany</w:t>
      </w:r>
      <w:r>
        <w:rPr>
          <w:i/>
        </w:rPr>
        <w:t xml:space="preserve"> pro bod a) i b)</w:t>
      </w:r>
    </w:p>
    <w:p w14:paraId="37098215" w14:textId="347AB7E9" w:rsidR="000E64ED" w:rsidRPr="000E64ED" w:rsidRDefault="000E64ED" w:rsidP="000E64ED">
      <w:pPr>
        <w:pStyle w:val="Odstavecseseznamem"/>
        <w:numPr>
          <w:ilvl w:val="0"/>
          <w:numId w:val="1"/>
        </w:numPr>
        <w:jc w:val="both"/>
        <w:rPr>
          <w:color w:val="FF0000"/>
          <w:sz w:val="20"/>
        </w:rPr>
      </w:pPr>
      <w:r w:rsidRPr="000E64ED">
        <w:rPr>
          <w:color w:val="FF0000"/>
          <w:sz w:val="20"/>
        </w:rPr>
        <w:t xml:space="preserve">Před výrobou je potřeba mít zadání </w:t>
      </w:r>
      <w:r w:rsidRPr="000E64ED">
        <w:rPr>
          <w:b/>
          <w:color w:val="FF0000"/>
          <w:sz w:val="20"/>
        </w:rPr>
        <w:t>vyzkoušené ověřené zapojení</w:t>
      </w:r>
      <w:r w:rsidRPr="000E64ED">
        <w:rPr>
          <w:color w:val="FF0000"/>
          <w:sz w:val="20"/>
        </w:rPr>
        <w:t xml:space="preserve"> např. na </w:t>
      </w:r>
      <w:proofErr w:type="spellStart"/>
      <w:r w:rsidRPr="000E64ED">
        <w:rPr>
          <w:color w:val="FF0000"/>
          <w:sz w:val="20"/>
        </w:rPr>
        <w:t>nepájivém</w:t>
      </w:r>
      <w:proofErr w:type="spellEnd"/>
      <w:r w:rsidRPr="000E64ED">
        <w:rPr>
          <w:color w:val="FF0000"/>
          <w:sz w:val="20"/>
        </w:rPr>
        <w:t xml:space="preserve"> poli. Vložit fotku </w:t>
      </w:r>
      <w:proofErr w:type="spellStart"/>
      <w:r w:rsidRPr="000E64ED">
        <w:rPr>
          <w:color w:val="FF0000"/>
          <w:sz w:val="20"/>
        </w:rPr>
        <w:t>nepájivého</w:t>
      </w:r>
      <w:proofErr w:type="spellEnd"/>
      <w:r w:rsidRPr="000E64ED">
        <w:rPr>
          <w:color w:val="FF0000"/>
          <w:sz w:val="20"/>
        </w:rPr>
        <w:t xml:space="preserve"> pole včetně připojených komponentů a video funkčnosti.</w:t>
      </w:r>
      <w:bookmarkStart w:id="0" w:name="_GoBack"/>
      <w:bookmarkEnd w:id="0"/>
    </w:p>
    <w:p w14:paraId="562187A8" w14:textId="29018D57" w:rsidR="000E64ED" w:rsidRPr="000E64ED" w:rsidRDefault="00895439" w:rsidP="000E64ED">
      <w:pPr>
        <w:pStyle w:val="Odstavecseseznamem"/>
        <w:numPr>
          <w:ilvl w:val="0"/>
          <w:numId w:val="1"/>
        </w:numPr>
        <w:rPr>
          <w:i/>
        </w:rPr>
      </w:pPr>
      <w:r>
        <w:rPr>
          <w:i/>
        </w:rPr>
        <w:t>Ú</w:t>
      </w:r>
      <w:r w:rsidR="00702594">
        <w:rPr>
          <w:i/>
        </w:rPr>
        <w:t>pravu</w:t>
      </w:r>
    </w:p>
    <w:p w14:paraId="46BC5B6F" w14:textId="77777777" w:rsidR="003D781F" w:rsidRDefault="008760AD" w:rsidP="003D781F">
      <w:pPr>
        <w:rPr>
          <w:i/>
        </w:rPr>
      </w:pPr>
      <w:r>
        <w:rPr>
          <w:i/>
        </w:rPr>
        <w:t>Šířka cest</w:t>
      </w:r>
      <w:r w:rsidR="00995309">
        <w:rPr>
          <w:i/>
        </w:rPr>
        <w:t>: minimálně 0,3, ideálně 0,5, maximálně dle proudu.</w:t>
      </w:r>
    </w:p>
    <w:p w14:paraId="430C9A99" w14:textId="27D391C9" w:rsidR="00995309" w:rsidRDefault="00995309" w:rsidP="003D781F">
      <w:pPr>
        <w:rPr>
          <w:i/>
        </w:rPr>
      </w:pPr>
      <w:r>
        <w:rPr>
          <w:i/>
        </w:rPr>
        <w:t>Izolační vzdálenost: minimálně 0,</w:t>
      </w:r>
      <w:r w:rsidR="006F1D4E">
        <w:rPr>
          <w:i/>
        </w:rPr>
        <w:t>3</w:t>
      </w:r>
      <w:r>
        <w:rPr>
          <w:i/>
        </w:rPr>
        <w:t>, ideálně 0,4, maximálně dle napětí.</w:t>
      </w:r>
    </w:p>
    <w:p w14:paraId="5593C14A" w14:textId="77777777" w:rsidR="00995309" w:rsidRDefault="00995309" w:rsidP="003D781F">
      <w:pPr>
        <w:rPr>
          <w:i/>
        </w:rPr>
      </w:pPr>
    </w:p>
    <w:p w14:paraId="206B0854" w14:textId="77777777" w:rsidR="00995309" w:rsidRDefault="00995309" w:rsidP="003D781F">
      <w:pPr>
        <w:rPr>
          <w:i/>
        </w:rPr>
      </w:pPr>
    </w:p>
    <w:p w14:paraId="452B4D31" w14:textId="77777777" w:rsidR="003D781F" w:rsidRDefault="003D781F" w:rsidP="003D781F">
      <w:r>
        <w:t>Odkazy k prostudování.</w:t>
      </w:r>
    </w:p>
    <w:p w14:paraId="293D2000" w14:textId="77777777" w:rsidR="003D781F" w:rsidRDefault="00C4547B" w:rsidP="003D781F">
      <w:hyperlink r:id="rId5" w:history="1">
        <w:r w:rsidR="003D781F" w:rsidRPr="00524500">
          <w:rPr>
            <w:rStyle w:val="Hypertextovodkaz"/>
          </w:rPr>
          <w:t>https://www.dps-az.cz/cad-cam-cae/id:6623/jak-snadno-vytvorit-dokumentaci-dps-pro-vyrobu</w:t>
        </w:r>
      </w:hyperlink>
    </w:p>
    <w:p w14:paraId="2901799E" w14:textId="77777777" w:rsidR="003D781F" w:rsidRPr="006E03E1" w:rsidRDefault="00C4547B" w:rsidP="003D781F">
      <w:pPr>
        <w:rPr>
          <w:sz w:val="12"/>
        </w:rPr>
      </w:pPr>
      <w:hyperlink r:id="rId6" w:history="1">
        <w:r w:rsidR="003D781F" w:rsidRPr="006E03E1">
          <w:rPr>
            <w:rStyle w:val="Hypertextovodkaz"/>
            <w:sz w:val="12"/>
          </w:rPr>
          <w:t>https://www.zamekkurim.cz/security/Dum%20-%20Digitalni%20ucebni%20materialy/16_Sada_Elektrotechnicka_schemata_a_plosne_spoje/VY_32_INOVACE_16_12_Navrh_plosnych_spoju.pdf</w:t>
        </w:r>
      </w:hyperlink>
    </w:p>
    <w:p w14:paraId="38A35F2B" w14:textId="77777777" w:rsidR="003D781F" w:rsidRDefault="003D781F" w:rsidP="003D781F"/>
    <w:p w14:paraId="6E86B402" w14:textId="77777777" w:rsidR="006E03E1" w:rsidRDefault="006E03E1" w:rsidP="006E03E1">
      <w:pPr>
        <w:ind w:firstLine="708"/>
      </w:pPr>
      <w:r>
        <w:t xml:space="preserve">Při plánování výroby po testovacím vzorku dokumentaci uzpůsobovat dle potřebných dat výrobce a to např. popsanými na tomto odkazu: </w:t>
      </w:r>
      <w:hyperlink r:id="rId7" w:history="1">
        <w:r w:rsidRPr="00524500">
          <w:rPr>
            <w:rStyle w:val="Hypertextovodkaz"/>
          </w:rPr>
          <w:t>https://printed.cz/konstrukcni-a-zadavaci-podminky/</w:t>
        </w:r>
      </w:hyperlink>
      <w:r>
        <w:t xml:space="preserve">  nebo i např. zde: </w:t>
      </w:r>
      <w:hyperlink r:id="rId8" w:history="1">
        <w:r w:rsidRPr="006E03E1">
          <w:rPr>
            <w:rStyle w:val="Hypertextovodkaz"/>
            <w:sz w:val="16"/>
          </w:rPr>
          <w:t>https://www.gatemapcb.cz/technicke-informace/?_gl=1*13kqxm3*_up*MQ..&amp;gclid=EAIaIQobChMI94jp6tDvgQMVFweLCh1OwwCDEAAYAiAAEgJjb_D_BwE</w:t>
        </w:r>
      </w:hyperlink>
    </w:p>
    <w:p w14:paraId="40B4A431" w14:textId="77777777" w:rsidR="006E03E1" w:rsidRDefault="006E03E1" w:rsidP="006E03E1">
      <w:pPr>
        <w:ind w:firstLine="708"/>
      </w:pPr>
    </w:p>
    <w:p w14:paraId="6D0BC231" w14:textId="602EF8B6" w:rsidR="00F92047" w:rsidRDefault="00F92047">
      <w:r>
        <w:br w:type="page"/>
      </w:r>
    </w:p>
    <w:p w14:paraId="7725BC32" w14:textId="77777777" w:rsidR="00307943" w:rsidRPr="00307943" w:rsidRDefault="00307943" w:rsidP="003D781F">
      <w:pPr>
        <w:rPr>
          <w:b/>
        </w:rPr>
      </w:pPr>
      <w:r w:rsidRPr="00307943">
        <w:rPr>
          <w:b/>
        </w:rPr>
        <w:lastRenderedPageBreak/>
        <w:t>Jednostranný plošný spoj se součástkami na obou stranách.</w:t>
      </w:r>
    </w:p>
    <w:p w14:paraId="7DB1C7AA" w14:textId="77777777" w:rsidR="006E03E1" w:rsidRDefault="00DD477B" w:rsidP="003D781F">
      <w:r>
        <w:rPr>
          <w:noProof/>
        </w:rPr>
        <w:drawing>
          <wp:anchor distT="0" distB="0" distL="114300" distR="114300" simplePos="0" relativeHeight="251665408" behindDoc="0" locked="0" layoutInCell="1" allowOverlap="1" wp14:anchorId="48B64D61" wp14:editId="14C36093">
            <wp:simplePos x="0" y="0"/>
            <wp:positionH relativeFrom="margin">
              <wp:posOffset>-200025</wp:posOffset>
            </wp:positionH>
            <wp:positionV relativeFrom="paragraph">
              <wp:posOffset>638175</wp:posOffset>
            </wp:positionV>
            <wp:extent cx="2884805" cy="2653030"/>
            <wp:effectExtent l="0" t="0" r="0" b="0"/>
            <wp:wrapTight wrapText="bothSides">
              <wp:wrapPolygon edited="0">
                <wp:start x="0" y="0"/>
                <wp:lineTo x="0" y="21404"/>
                <wp:lineTo x="21396" y="21404"/>
                <wp:lineTo x="2139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65CB52E" wp14:editId="4D9F6E04">
            <wp:simplePos x="0" y="0"/>
            <wp:positionH relativeFrom="margin">
              <wp:posOffset>2505075</wp:posOffset>
            </wp:positionH>
            <wp:positionV relativeFrom="paragraph">
              <wp:posOffset>411480</wp:posOffset>
            </wp:positionV>
            <wp:extent cx="4457700" cy="4868545"/>
            <wp:effectExtent l="0" t="0" r="0" b="8255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047">
        <w:t>Příklad realizovaných částí dokumentace v AR</w:t>
      </w:r>
      <w:proofErr w:type="gramStart"/>
      <w:r w:rsidR="00F92047">
        <w:t xml:space="preserve">2005 </w:t>
      </w:r>
      <w:r w:rsidR="00307943">
        <w:t xml:space="preserve"> č</w:t>
      </w:r>
      <w:proofErr w:type="gramEnd"/>
      <w:r w:rsidR="00307943">
        <w:t>3</w:t>
      </w:r>
      <w:r w:rsidR="00F92047">
        <w:t xml:space="preserve">odkaz: </w:t>
      </w:r>
      <w:r w:rsidR="00307943">
        <w:t xml:space="preserve">(str. 26) </w:t>
      </w:r>
      <w:hyperlink r:id="rId11" w:history="1">
        <w:r w:rsidR="00307943" w:rsidRPr="00524500">
          <w:rPr>
            <w:rStyle w:val="Hypertextovodkaz"/>
          </w:rPr>
          <w:t>https://archive.org/details/amaterske_radio_2005/_KE0305/page/n23/mode/2up?view=theater</w:t>
        </w:r>
      </w:hyperlink>
    </w:p>
    <w:p w14:paraId="2845CE8D" w14:textId="77777777" w:rsidR="00F92047" w:rsidRDefault="00F92047" w:rsidP="003D781F"/>
    <w:p w14:paraId="1911D290" w14:textId="77777777" w:rsidR="00F92047" w:rsidRDefault="00F92047" w:rsidP="003D781F"/>
    <w:p w14:paraId="5BC7A1E5" w14:textId="77777777" w:rsidR="00F92047" w:rsidRDefault="00F92047" w:rsidP="003D781F"/>
    <w:p w14:paraId="149AC841" w14:textId="77777777" w:rsidR="006E03E1" w:rsidRDefault="006E03E1" w:rsidP="003D781F"/>
    <w:p w14:paraId="110114F9" w14:textId="77777777" w:rsidR="00F92047" w:rsidRDefault="00F92047" w:rsidP="003D781F"/>
    <w:p w14:paraId="718E4023" w14:textId="77777777" w:rsidR="00F92047" w:rsidRDefault="00F92047" w:rsidP="003D781F"/>
    <w:p w14:paraId="793F7AF1" w14:textId="77777777" w:rsidR="00F92047" w:rsidRDefault="00DD477B" w:rsidP="003D781F">
      <w:r>
        <w:rPr>
          <w:noProof/>
        </w:rPr>
        <w:drawing>
          <wp:anchor distT="0" distB="0" distL="114300" distR="114300" simplePos="0" relativeHeight="251661312" behindDoc="0" locked="0" layoutInCell="1" allowOverlap="1" wp14:anchorId="784C7427" wp14:editId="2811012B">
            <wp:simplePos x="0" y="0"/>
            <wp:positionH relativeFrom="page">
              <wp:posOffset>76200</wp:posOffset>
            </wp:positionH>
            <wp:positionV relativeFrom="paragraph">
              <wp:posOffset>300355</wp:posOffset>
            </wp:positionV>
            <wp:extent cx="4076700" cy="2849245"/>
            <wp:effectExtent l="0" t="0" r="0" b="8255"/>
            <wp:wrapTight wrapText="bothSides">
              <wp:wrapPolygon edited="0">
                <wp:start x="0" y="0"/>
                <wp:lineTo x="0" y="21518"/>
                <wp:lineTo x="21499" y="21518"/>
                <wp:lineTo x="21499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C760D" w14:textId="77777777" w:rsidR="00F92047" w:rsidRDefault="00F92047" w:rsidP="003D781F"/>
    <w:p w14:paraId="5D2985FF" w14:textId="77777777" w:rsidR="00F92047" w:rsidRDefault="00F92047" w:rsidP="003D781F"/>
    <w:p w14:paraId="1D066719" w14:textId="77777777" w:rsidR="00F92047" w:rsidRDefault="00F92047" w:rsidP="003D781F"/>
    <w:p w14:paraId="19ADED4C" w14:textId="77777777" w:rsidR="00F92047" w:rsidRDefault="00F92047" w:rsidP="003D781F"/>
    <w:p w14:paraId="40752D77" w14:textId="77777777" w:rsidR="00F92047" w:rsidRDefault="00F92047" w:rsidP="003D781F"/>
    <w:p w14:paraId="6A5DF230" w14:textId="77777777" w:rsidR="00F92047" w:rsidRDefault="00F92047" w:rsidP="003D781F"/>
    <w:p w14:paraId="312111FA" w14:textId="77777777" w:rsidR="00F92047" w:rsidRDefault="00DD477B" w:rsidP="003D781F">
      <w:r>
        <w:rPr>
          <w:noProof/>
        </w:rPr>
        <w:drawing>
          <wp:anchor distT="0" distB="0" distL="114300" distR="114300" simplePos="0" relativeHeight="251666431" behindDoc="0" locked="0" layoutInCell="1" allowOverlap="1" wp14:anchorId="2F6691FC" wp14:editId="0CFB2F57">
            <wp:simplePos x="0" y="0"/>
            <wp:positionH relativeFrom="margin">
              <wp:posOffset>2035810</wp:posOffset>
            </wp:positionH>
            <wp:positionV relativeFrom="paragraph">
              <wp:posOffset>6350</wp:posOffset>
            </wp:positionV>
            <wp:extent cx="4819650" cy="2559029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59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B64EE" w14:textId="77777777" w:rsidR="00F92047" w:rsidRDefault="00F92047" w:rsidP="003D781F"/>
    <w:p w14:paraId="1C1BF8BF" w14:textId="77777777" w:rsidR="00F92047" w:rsidRDefault="00F92047" w:rsidP="003D781F"/>
    <w:p w14:paraId="78227BA5" w14:textId="77777777" w:rsidR="00F92047" w:rsidRDefault="00F92047" w:rsidP="003D781F"/>
    <w:p w14:paraId="5DEE54FD" w14:textId="77777777" w:rsidR="00F92047" w:rsidRDefault="00F92047" w:rsidP="003D781F"/>
    <w:p w14:paraId="1B3F450E" w14:textId="77777777" w:rsidR="00F92047" w:rsidRDefault="00F92047" w:rsidP="003D781F"/>
    <w:p w14:paraId="6548E713" w14:textId="77777777" w:rsidR="00F52FBF" w:rsidRDefault="00F52FBF" w:rsidP="003D781F"/>
    <w:p w14:paraId="38D5BE90" w14:textId="77777777" w:rsidR="00F52FBF" w:rsidRDefault="00F52FBF" w:rsidP="003D781F"/>
    <w:p w14:paraId="7AFC5B0C" w14:textId="77777777" w:rsidR="00307943" w:rsidRDefault="00307943" w:rsidP="00DD477B">
      <w:pPr>
        <w:ind w:left="708" w:hanging="708"/>
      </w:pPr>
      <w:r>
        <w:lastRenderedPageBreak/>
        <w:t xml:space="preserve">Nebo </w:t>
      </w:r>
      <w:r w:rsidR="00DD477B">
        <w:t>ještě příkladem zde AR6/2005 str. 8</w:t>
      </w:r>
    </w:p>
    <w:p w14:paraId="3E3DD92A" w14:textId="77777777" w:rsidR="00DD477B" w:rsidRDefault="00C4547B" w:rsidP="00DD477B">
      <w:pPr>
        <w:ind w:left="708" w:hanging="708"/>
      </w:pPr>
      <w:hyperlink r:id="rId14" w:history="1">
        <w:r w:rsidR="00DD477B" w:rsidRPr="00524500">
          <w:rPr>
            <w:rStyle w:val="Hypertextovodkaz"/>
          </w:rPr>
          <w:t>https://archive.org/details/amaterske_radio_2005/_KE0605/page/n7/mode/2up?view=theater</w:t>
        </w:r>
      </w:hyperlink>
    </w:p>
    <w:p w14:paraId="65C0F932" w14:textId="77777777" w:rsidR="00DD477B" w:rsidRDefault="00DD477B" w:rsidP="00DD477B">
      <w:pPr>
        <w:ind w:left="708" w:hanging="708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53D853" wp14:editId="7A9EB912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4867275" cy="3472180"/>
            <wp:effectExtent l="0" t="0" r="9525" b="0"/>
            <wp:wrapTight wrapText="bothSides">
              <wp:wrapPolygon edited="0">
                <wp:start x="0" y="0"/>
                <wp:lineTo x="0" y="21450"/>
                <wp:lineTo x="21558" y="21450"/>
                <wp:lineTo x="21558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4E44F" w14:textId="77777777" w:rsidR="00307943" w:rsidRDefault="00307943" w:rsidP="003D781F"/>
    <w:p w14:paraId="1D5768D1" w14:textId="77777777" w:rsidR="00307943" w:rsidRDefault="00307943" w:rsidP="003D781F"/>
    <w:p w14:paraId="3D5CE3A8" w14:textId="77777777" w:rsidR="00307943" w:rsidRDefault="00307943" w:rsidP="003D781F"/>
    <w:p w14:paraId="2F9673AE" w14:textId="77777777" w:rsidR="00307943" w:rsidRDefault="00307943" w:rsidP="003D781F"/>
    <w:p w14:paraId="39E0B746" w14:textId="77777777" w:rsidR="00DD477B" w:rsidRDefault="00DD477B" w:rsidP="003D781F"/>
    <w:p w14:paraId="32459C99" w14:textId="678C51E4" w:rsidR="006F1D4E" w:rsidRDefault="006F1D4E" w:rsidP="003D781F"/>
    <w:p w14:paraId="04B3C7DB" w14:textId="499128C0" w:rsidR="006F1D4E" w:rsidRDefault="006F1D4E" w:rsidP="003D781F"/>
    <w:p w14:paraId="1DA77AA1" w14:textId="05585BB8" w:rsidR="006F1D4E" w:rsidRDefault="006F1D4E" w:rsidP="003D781F">
      <w:r>
        <w:rPr>
          <w:noProof/>
        </w:rPr>
        <w:drawing>
          <wp:anchor distT="0" distB="0" distL="114300" distR="114300" simplePos="0" relativeHeight="251669504" behindDoc="0" locked="0" layoutInCell="1" allowOverlap="1" wp14:anchorId="06B90D4E" wp14:editId="53EBB965">
            <wp:simplePos x="0" y="0"/>
            <wp:positionH relativeFrom="margin">
              <wp:posOffset>2294255</wp:posOffset>
            </wp:positionH>
            <wp:positionV relativeFrom="paragraph">
              <wp:posOffset>330200</wp:posOffset>
            </wp:positionV>
            <wp:extent cx="4567555" cy="3413125"/>
            <wp:effectExtent l="0" t="0" r="4445" b="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89FBC" w14:textId="0A8E04BC" w:rsidR="006F1D4E" w:rsidRDefault="006F1D4E" w:rsidP="003D781F"/>
    <w:p w14:paraId="2FC0695C" w14:textId="72A0F916" w:rsidR="006F1D4E" w:rsidRDefault="006F1D4E" w:rsidP="003D781F">
      <w:r>
        <w:rPr>
          <w:noProof/>
        </w:rPr>
        <w:drawing>
          <wp:anchor distT="0" distB="0" distL="114300" distR="114300" simplePos="0" relativeHeight="251671552" behindDoc="0" locked="0" layoutInCell="1" allowOverlap="1" wp14:anchorId="362EEE56" wp14:editId="04B430C6">
            <wp:simplePos x="0" y="0"/>
            <wp:positionH relativeFrom="margin">
              <wp:posOffset>-69587</wp:posOffset>
            </wp:positionH>
            <wp:positionV relativeFrom="paragraph">
              <wp:posOffset>360692</wp:posOffset>
            </wp:positionV>
            <wp:extent cx="3524250" cy="4495800"/>
            <wp:effectExtent l="0" t="0" r="0" b="0"/>
            <wp:wrapTight wrapText="bothSides">
              <wp:wrapPolygon edited="0">
                <wp:start x="0" y="0"/>
                <wp:lineTo x="0" y="21508"/>
                <wp:lineTo x="21483" y="21508"/>
                <wp:lineTo x="21483" y="0"/>
                <wp:lineTo x="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D8403" w14:textId="0FC0CDB9" w:rsidR="006F1D4E" w:rsidRDefault="006F1D4E" w:rsidP="003D781F"/>
    <w:p w14:paraId="67CC7CE8" w14:textId="09EF60CF" w:rsidR="006F1D4E" w:rsidRDefault="006F1D4E" w:rsidP="003D781F"/>
    <w:p w14:paraId="0B8E8F09" w14:textId="77777777" w:rsidR="006F1D4E" w:rsidRDefault="006F1D4E" w:rsidP="003D781F"/>
    <w:p w14:paraId="099B47E8" w14:textId="77777777" w:rsidR="006F1D4E" w:rsidRDefault="006F1D4E" w:rsidP="003D781F"/>
    <w:p w14:paraId="2DC6E564" w14:textId="77777777" w:rsidR="006F1D4E" w:rsidRDefault="006F1D4E" w:rsidP="003D781F"/>
    <w:p w14:paraId="39348E09" w14:textId="77777777" w:rsidR="006F1D4E" w:rsidRDefault="006F1D4E" w:rsidP="003D781F"/>
    <w:p w14:paraId="329797D9" w14:textId="77777777" w:rsidR="006F1D4E" w:rsidRDefault="006F1D4E" w:rsidP="003D781F"/>
    <w:p w14:paraId="7FEBB19F" w14:textId="77777777" w:rsidR="006F1D4E" w:rsidRDefault="006F1D4E" w:rsidP="003D781F"/>
    <w:p w14:paraId="713D62DA" w14:textId="77777777" w:rsidR="006F1D4E" w:rsidRDefault="006F1D4E" w:rsidP="003D781F"/>
    <w:p w14:paraId="18E95FAA" w14:textId="77777777" w:rsidR="006F1D4E" w:rsidRDefault="006F1D4E" w:rsidP="003D781F"/>
    <w:p w14:paraId="62872B59" w14:textId="3144890B" w:rsidR="006F1D4E" w:rsidRDefault="006F1D4E" w:rsidP="003D781F"/>
    <w:p w14:paraId="1698CE7D" w14:textId="68E8755F" w:rsidR="006F1D4E" w:rsidRPr="006F1D4E" w:rsidRDefault="006F1D4E" w:rsidP="003D781F">
      <w:pPr>
        <w:rPr>
          <w:b/>
        </w:rPr>
      </w:pPr>
      <w:r w:rsidRPr="006F1D4E">
        <w:rPr>
          <w:b/>
        </w:rPr>
        <w:lastRenderedPageBreak/>
        <w:t>Bloková schémata příklady:</w:t>
      </w:r>
    </w:p>
    <w:p w14:paraId="14E92614" w14:textId="6AD879DD" w:rsidR="006F1D4E" w:rsidRDefault="006F1D4E" w:rsidP="003D781F">
      <w:r>
        <w:rPr>
          <w:noProof/>
        </w:rPr>
        <w:drawing>
          <wp:anchor distT="0" distB="0" distL="114300" distR="114300" simplePos="0" relativeHeight="251672576" behindDoc="0" locked="0" layoutInCell="1" allowOverlap="1" wp14:anchorId="0DC7F3F2" wp14:editId="66B9F4E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6645910" cy="3427730"/>
            <wp:effectExtent l="0" t="0" r="2540" b="1270"/>
            <wp:wrapTight wrapText="bothSides">
              <wp:wrapPolygon edited="0">
                <wp:start x="0" y="0"/>
                <wp:lineTo x="0" y="21488"/>
                <wp:lineTo x="21546" y="21488"/>
                <wp:lineTo x="21546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2-300x15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C5FB7" w14:textId="4652DCE7" w:rsidR="006F1D4E" w:rsidRDefault="00C4547B" w:rsidP="003D781F">
      <w:hyperlink r:id="rId19" w:history="1">
        <w:r w:rsidR="006F1D4E" w:rsidRPr="006D1B8D">
          <w:rPr>
            <w:rStyle w:val="Hypertextovodkaz"/>
          </w:rPr>
          <w:t>https://www.elektroraj.cz/wp-content/uploads/2018/04/ar2.jpg</w:t>
        </w:r>
      </w:hyperlink>
    </w:p>
    <w:p w14:paraId="26C5E9A1" w14:textId="73F167A7" w:rsidR="006F1D4E" w:rsidRDefault="006F1D4E" w:rsidP="003D781F"/>
    <w:p w14:paraId="0F22546D" w14:textId="5ED4D6EF" w:rsidR="006F1D4E" w:rsidRDefault="006F1D4E" w:rsidP="003D781F">
      <w:r>
        <w:rPr>
          <w:noProof/>
        </w:rPr>
        <w:drawing>
          <wp:anchor distT="0" distB="0" distL="114300" distR="114300" simplePos="0" relativeHeight="251674624" behindDoc="0" locked="0" layoutInCell="1" allowOverlap="1" wp14:anchorId="26466CC9" wp14:editId="76C82C5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645910" cy="2821940"/>
            <wp:effectExtent l="0" t="0" r="2540" b="0"/>
            <wp:wrapTight wrapText="bothSides">
              <wp:wrapPolygon edited="0">
                <wp:start x="0" y="0"/>
                <wp:lineTo x="0" y="21435"/>
                <wp:lineTo x="21546" y="21435"/>
                <wp:lineTo x="21546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36E48" w14:textId="40AFA581" w:rsidR="006F1D4E" w:rsidRDefault="006F1D4E" w:rsidP="003D781F"/>
    <w:p w14:paraId="3C18C8E0" w14:textId="78F0DB2B" w:rsidR="006F1D4E" w:rsidRDefault="00C4547B" w:rsidP="003D781F">
      <w:hyperlink r:id="rId21" w:history="1">
        <w:r w:rsidR="006F1D4E" w:rsidRPr="006D1B8D">
          <w:rPr>
            <w:rStyle w:val="Hypertextovodkaz"/>
          </w:rPr>
          <w:t>https://dspace.vutbr.cz/bitstream/handle/11012/2932/final-thesis.pdf?sequence=-1</w:t>
        </w:r>
      </w:hyperlink>
    </w:p>
    <w:p w14:paraId="55CB1362" w14:textId="4B14F057" w:rsidR="006F1D4E" w:rsidRDefault="006F1D4E" w:rsidP="003D781F"/>
    <w:p w14:paraId="7D550CD9" w14:textId="77777777" w:rsidR="006F1D4E" w:rsidRDefault="006F1D4E" w:rsidP="003D781F"/>
    <w:p w14:paraId="12080CA0" w14:textId="56C9CBBD" w:rsidR="006F1D4E" w:rsidRDefault="006F1D4E" w:rsidP="003D781F"/>
    <w:p w14:paraId="5D976480" w14:textId="2FAC5302" w:rsidR="006F1D4E" w:rsidRDefault="006F1D4E" w:rsidP="003D781F"/>
    <w:p w14:paraId="7CE3C2D5" w14:textId="0799D677" w:rsidR="00DD477B" w:rsidRPr="003D781F" w:rsidRDefault="00DD477B" w:rsidP="003D781F"/>
    <w:sectPr w:rsidR="00DD477B" w:rsidRPr="003D781F" w:rsidSect="009762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B13E4"/>
    <w:multiLevelType w:val="hybridMultilevel"/>
    <w:tmpl w:val="C2B8A826"/>
    <w:lvl w:ilvl="0" w:tplc="0212C7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C14880"/>
    <w:multiLevelType w:val="hybridMultilevel"/>
    <w:tmpl w:val="F22C2B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235"/>
    <w:rsid w:val="000E64ED"/>
    <w:rsid w:val="00236486"/>
    <w:rsid w:val="00307943"/>
    <w:rsid w:val="003D781F"/>
    <w:rsid w:val="004C4421"/>
    <w:rsid w:val="005010E5"/>
    <w:rsid w:val="005659F1"/>
    <w:rsid w:val="00620165"/>
    <w:rsid w:val="0062123A"/>
    <w:rsid w:val="006975D1"/>
    <w:rsid w:val="006E03E1"/>
    <w:rsid w:val="006E0BDE"/>
    <w:rsid w:val="006F1D4E"/>
    <w:rsid w:val="00702594"/>
    <w:rsid w:val="007F5B3B"/>
    <w:rsid w:val="00835A91"/>
    <w:rsid w:val="008760AD"/>
    <w:rsid w:val="00895439"/>
    <w:rsid w:val="009204BD"/>
    <w:rsid w:val="00976235"/>
    <w:rsid w:val="00995309"/>
    <w:rsid w:val="00C2460B"/>
    <w:rsid w:val="00C4547B"/>
    <w:rsid w:val="00CF2957"/>
    <w:rsid w:val="00DD477B"/>
    <w:rsid w:val="00EA1581"/>
    <w:rsid w:val="00F52FBF"/>
    <w:rsid w:val="00F9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3DF0A"/>
  <w15:chartTrackingRefBased/>
  <w15:docId w15:val="{378B7294-71A1-4AD8-9E42-41FAE7B95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76235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3D781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3D781F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3079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atemapcb.cz/technicke-informace/?_gl=1*13kqxm3*_up*MQ..&amp;gclid=EAIaIQobChMI94jp6tDvgQMVFweLCh1OwwCDEAAYAiAAEgJjb_D_Bw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hyperlink" Target="https://dspace.vutbr.cz/bitstream/handle/11012/2932/final-thesis.pdf?sequence=-1" TargetMode="External"/><Relationship Id="rId7" Type="http://schemas.openxmlformats.org/officeDocument/2006/relationships/hyperlink" Target="https://printed.cz/konstrukcni-a-zadavaci-podminky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zamekkurim.cz/security/Dum%20-%20Digitalni%20ucebni%20materialy/16_Sada_Elektrotechnicka_schemata_a_plosne_spoje/VY_32_INOVACE_16_12_Navrh_plosnych_spoju.pdf" TargetMode="External"/><Relationship Id="rId11" Type="http://schemas.openxmlformats.org/officeDocument/2006/relationships/hyperlink" Target="https://archive.org/details/amaterske_radio_2005/_KE0305/page/n23/mode/2up?view=theater" TargetMode="External"/><Relationship Id="rId5" Type="http://schemas.openxmlformats.org/officeDocument/2006/relationships/hyperlink" Target="https://www.dps-az.cz/cad-cam-cae/id:6623/jak-snadno-vytvorit-dokumentaci-dps-pro-vyrobu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elektroraj.cz/wp-content/uploads/2018/04/ar2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archive.org/details/amaterske_radio_2005/_KE0605/page/n7/mode/2up?view=theate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4</Pages>
  <Words>539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Knop</dc:creator>
  <cp:keywords/>
  <dc:description/>
  <cp:lastModifiedBy>Roman Knop</cp:lastModifiedBy>
  <cp:revision>17</cp:revision>
  <cp:lastPrinted>2023-10-27T04:41:00Z</cp:lastPrinted>
  <dcterms:created xsi:type="dcterms:W3CDTF">2023-10-12T03:20:00Z</dcterms:created>
  <dcterms:modified xsi:type="dcterms:W3CDTF">2024-04-03T08:55:00Z</dcterms:modified>
</cp:coreProperties>
</file>